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84" w:rsidRPr="005E0649" w:rsidRDefault="00EC2F84" w:rsidP="00EC2F84">
      <w:pPr>
        <w:jc w:val="center"/>
        <w:rPr>
          <w:rFonts w:ascii="Alvi Nastaleeq" w:hAnsi="Alvi Nastaleeq" w:cs="Majidi"/>
          <w:sz w:val="22"/>
          <w:szCs w:val="22"/>
          <w:rtl/>
        </w:rPr>
      </w:pPr>
      <w:r w:rsidRPr="005E0649">
        <w:rPr>
          <w:rFonts w:ascii="Alvi Nastaleeq" w:hAnsi="Alvi Nastaleeq" w:cs="Majidi"/>
          <w:sz w:val="26"/>
          <w:szCs w:val="26"/>
          <w:rtl/>
        </w:rPr>
        <w:t>بسم الله الرحمن الرحيم</w:t>
      </w:r>
    </w:p>
    <w:p w:rsidR="00EC2F84" w:rsidRPr="005E0649" w:rsidRDefault="00F75983" w:rsidP="00EC2F84">
      <w:pPr>
        <w:jc w:val="center"/>
        <w:rPr>
          <w:rFonts w:cs="Majidi"/>
        </w:rPr>
      </w:pPr>
      <w:r w:rsidRPr="00F75983">
        <w:rPr>
          <w:rFonts w:cs="Majidi"/>
          <w:noProof/>
        </w:rPr>
        <w:drawing>
          <wp:anchor distT="0" distB="0" distL="114300" distR="114300" simplePos="0" relativeHeight="251764224" behindDoc="0" locked="0" layoutInCell="1" allowOverlap="1">
            <wp:simplePos x="0" y="0"/>
            <wp:positionH relativeFrom="column">
              <wp:posOffset>149967</wp:posOffset>
            </wp:positionH>
            <wp:positionV relativeFrom="paragraph">
              <wp:posOffset>-274843</wp:posOffset>
            </wp:positionV>
            <wp:extent cx="843285" cy="535156"/>
            <wp:effectExtent l="95250" t="38100" r="90170" b="132080"/>
            <wp:wrapNone/>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C2F84" w:rsidRPr="00CC1E79" w:rsidRDefault="00FD57E2" w:rsidP="0067332B">
      <w:pPr>
        <w:bidi/>
        <w:jc w:val="center"/>
        <w:rPr>
          <w:rFonts w:cs="B Badr"/>
          <w:b/>
          <w:bCs/>
          <w:sz w:val="28"/>
          <w:u w:val="single"/>
          <w:rtl/>
          <w:lang w:bidi="ur-PK"/>
        </w:rPr>
      </w:pPr>
      <w:r w:rsidRPr="00CC1E79">
        <w:rPr>
          <w:rFonts w:cs="B Badr" w:hint="cs"/>
          <w:b/>
          <w:bCs/>
          <w:sz w:val="28"/>
          <w:u w:val="single"/>
          <w:rtl/>
          <w:lang w:bidi="ur-PK"/>
        </w:rPr>
        <w:t>فهر</w:t>
      </w:r>
      <w:r w:rsidR="0067332B">
        <w:rPr>
          <w:rFonts w:cs="B Badr"/>
          <w:b/>
          <w:bCs/>
          <w:sz w:val="28"/>
          <w:u w:val="single"/>
          <w:rtl/>
          <w:lang w:bidi="ur-PK"/>
        </w:rPr>
        <w:t>ست</w:t>
      </w:r>
      <w:r w:rsidR="0067332B">
        <w:rPr>
          <w:rFonts w:cs="B Badr" w:hint="cs"/>
          <w:b/>
          <w:bCs/>
          <w:sz w:val="28"/>
          <w:u w:val="single"/>
          <w:rtl/>
          <w:lang w:bidi="ur-PK"/>
        </w:rPr>
        <w:t xml:space="preserve"> مطالب</w:t>
      </w:r>
    </w:p>
    <w:tbl>
      <w:tblPr>
        <w:tblpPr w:leftFromText="180" w:rightFromText="180" w:vertAnchor="text" w:horzAnchor="margin" w:tblpY="160"/>
        <w:bidiVisual/>
        <w:tblW w:w="9637" w:type="dxa"/>
        <w:tblLayout w:type="fixed"/>
        <w:tblCellMar>
          <w:left w:w="28" w:type="dxa"/>
          <w:right w:w="28" w:type="dxa"/>
        </w:tblCellMar>
        <w:tblLook w:val="0000" w:firstRow="0" w:lastRow="0" w:firstColumn="0" w:lastColumn="0" w:noHBand="0" w:noVBand="0"/>
      </w:tblPr>
      <w:tblGrid>
        <w:gridCol w:w="564"/>
        <w:gridCol w:w="2695"/>
        <w:gridCol w:w="4939"/>
        <w:gridCol w:w="1439"/>
      </w:tblGrid>
      <w:tr w:rsidR="00E82796" w:rsidRPr="005E0649" w:rsidTr="00E82796">
        <w:trPr>
          <w:trHeight w:val="255"/>
        </w:trPr>
        <w:tc>
          <w:tcPr>
            <w:tcW w:w="564" w:type="dxa"/>
            <w:tcBorders>
              <w:top w:val="double" w:sz="4" w:space="0" w:color="auto"/>
              <w:left w:val="double" w:sz="4" w:space="0" w:color="auto"/>
              <w:bottom w:val="double" w:sz="4" w:space="0" w:color="auto"/>
              <w:right w:val="single" w:sz="4" w:space="0" w:color="auto"/>
            </w:tcBorders>
            <w:noWrap/>
            <w:vAlign w:val="bottom"/>
          </w:tcPr>
          <w:p w:rsidR="00E82796" w:rsidRPr="00D170C0" w:rsidRDefault="00E82796" w:rsidP="00E82796">
            <w:pPr>
              <w:bidi/>
              <w:rPr>
                <w:rFonts w:ascii="Alvi Nastaleeq" w:hAnsi="Alvi Nastaleeq" w:cs="B Badr"/>
                <w:b/>
                <w:bCs/>
                <w:lang w:eastAsia="zh-TW" w:bidi="ur-PK"/>
              </w:rPr>
            </w:pPr>
            <w:r w:rsidRPr="00D170C0">
              <w:rPr>
                <w:rFonts w:ascii="Alvi Nastaleeq" w:hAnsi="Alvi Nastaleeq" w:cs="B Badr" w:hint="cs"/>
                <w:b/>
                <w:bCs/>
                <w:rtl/>
                <w:lang w:eastAsia="zh-TW" w:bidi="ur-PK"/>
              </w:rPr>
              <w:t>درس</w:t>
            </w:r>
          </w:p>
        </w:tc>
        <w:tc>
          <w:tcPr>
            <w:tcW w:w="2695" w:type="dxa"/>
            <w:tcBorders>
              <w:top w:val="double" w:sz="4" w:space="0" w:color="auto"/>
              <w:left w:val="nil"/>
              <w:bottom w:val="double" w:sz="4" w:space="0" w:color="auto"/>
              <w:right w:val="single" w:sz="4" w:space="0" w:color="auto"/>
            </w:tcBorders>
            <w:noWrap/>
            <w:vAlign w:val="bottom"/>
          </w:tcPr>
          <w:p w:rsidR="00E82796" w:rsidRPr="00D170C0" w:rsidRDefault="00E82796" w:rsidP="00E82796">
            <w:pPr>
              <w:bidi/>
              <w:jc w:val="center"/>
              <w:rPr>
                <w:rFonts w:ascii="Alvi Nastaleeq" w:hAnsi="Alvi Nastaleeq" w:cs="B Badr"/>
                <w:b/>
                <w:bCs/>
                <w:lang w:eastAsia="zh-TW"/>
              </w:rPr>
            </w:pPr>
            <w:r w:rsidRPr="00D170C0">
              <w:rPr>
                <w:rFonts w:ascii="Alvi Nastaleeq" w:hAnsi="Alvi Nastaleeq" w:cs="B Badr"/>
                <w:b/>
                <w:bCs/>
                <w:rtl/>
                <w:lang w:eastAsia="zh-TW"/>
              </w:rPr>
              <w:t xml:space="preserve">قرآن </w:t>
            </w:r>
            <w:r w:rsidRPr="00D170C0">
              <w:rPr>
                <w:rFonts w:ascii="Alvi Nastaleeq" w:hAnsi="Alvi Nastaleeq" w:cs="B Badr" w:hint="cs"/>
                <w:b/>
                <w:bCs/>
                <w:rtl/>
                <w:lang w:eastAsia="zh-TW"/>
              </w:rPr>
              <w:t xml:space="preserve">و </w:t>
            </w:r>
            <w:r w:rsidRPr="00D170C0">
              <w:rPr>
                <w:rFonts w:ascii="Alvi Nastaleeq" w:hAnsi="Alvi Nastaleeq" w:cs="B Badr"/>
                <w:b/>
                <w:bCs/>
                <w:rtl/>
                <w:lang w:eastAsia="zh-TW"/>
              </w:rPr>
              <w:t>حديث</w:t>
            </w:r>
          </w:p>
        </w:tc>
        <w:tc>
          <w:tcPr>
            <w:tcW w:w="4939" w:type="dxa"/>
            <w:tcBorders>
              <w:top w:val="double" w:sz="4" w:space="0" w:color="auto"/>
              <w:left w:val="single" w:sz="4" w:space="0" w:color="auto"/>
              <w:bottom w:val="double" w:sz="4" w:space="0" w:color="auto"/>
              <w:right w:val="single" w:sz="4" w:space="0" w:color="auto"/>
            </w:tcBorders>
            <w:noWrap/>
            <w:vAlign w:val="bottom"/>
          </w:tcPr>
          <w:p w:rsidR="00E82796" w:rsidRPr="00D170C0" w:rsidRDefault="00E82796" w:rsidP="00E82796">
            <w:pPr>
              <w:bidi/>
              <w:jc w:val="center"/>
              <w:rPr>
                <w:rFonts w:ascii="Alvi Nastaleeq" w:hAnsi="Alvi Nastaleeq" w:cs="B Badr"/>
                <w:b/>
                <w:bCs/>
                <w:lang w:eastAsia="zh-TW"/>
              </w:rPr>
            </w:pPr>
            <w:r w:rsidRPr="00D170C0">
              <w:rPr>
                <w:rFonts w:ascii="Alvi Nastaleeq" w:hAnsi="Alvi Nastaleeq" w:cs="B Badr"/>
                <w:b/>
                <w:bCs/>
                <w:rtl/>
                <w:lang w:eastAsia="zh-TW"/>
              </w:rPr>
              <w:t>قواعد</w:t>
            </w:r>
          </w:p>
        </w:tc>
        <w:tc>
          <w:tcPr>
            <w:tcW w:w="1439" w:type="dxa"/>
            <w:tcBorders>
              <w:top w:val="double" w:sz="4" w:space="0" w:color="auto"/>
              <w:left w:val="single" w:sz="4" w:space="0" w:color="auto"/>
              <w:bottom w:val="double" w:sz="4" w:space="0" w:color="auto"/>
              <w:right w:val="double" w:sz="4" w:space="0" w:color="auto"/>
            </w:tcBorders>
            <w:vAlign w:val="bottom"/>
          </w:tcPr>
          <w:p w:rsidR="00E82796" w:rsidRPr="00D170C0" w:rsidRDefault="00693E6C" w:rsidP="00E82796">
            <w:pPr>
              <w:bidi/>
              <w:jc w:val="center"/>
              <w:rPr>
                <w:rFonts w:ascii="Alvi Nastaleeq" w:hAnsi="Alvi Nastaleeq" w:cs="B Badr"/>
                <w:b/>
                <w:bCs/>
                <w:lang w:eastAsia="zh-TW" w:bidi="ur-PK"/>
              </w:rPr>
            </w:pPr>
            <w:r>
              <w:rPr>
                <w:rFonts w:ascii="Alvi Nastaleeq" w:hAnsi="Alvi Nastaleeq" w:cs="B Badr" w:hint="cs"/>
                <w:b/>
                <w:bCs/>
                <w:rtl/>
                <w:lang w:eastAsia="zh-TW" w:bidi="ur-PK"/>
              </w:rPr>
              <w:t>شماره</w:t>
            </w:r>
            <w:r>
              <w:rPr>
                <w:rFonts w:ascii="Alvi Nastaleeq" w:hAnsi="Alvi Nastaleeq" w:cs="B Badr" w:hint="eastAsia"/>
                <w:b/>
                <w:bCs/>
                <w:rtl/>
                <w:lang w:eastAsia="zh-TW" w:bidi="ur-PK"/>
              </w:rPr>
              <w:t>‌</w:t>
            </w:r>
            <w:r>
              <w:rPr>
                <w:rFonts w:ascii="Alvi Nastaleeq" w:hAnsi="Alvi Nastaleeq" w:cs="B Badr" w:hint="cs"/>
                <w:b/>
                <w:bCs/>
                <w:rtl/>
                <w:lang w:eastAsia="zh-TW" w:bidi="ur-PK"/>
              </w:rPr>
              <w:t>ی صفحه</w:t>
            </w:r>
          </w:p>
        </w:tc>
      </w:tr>
      <w:tr w:rsidR="00E82796" w:rsidRPr="005E0649" w:rsidTr="00E82796">
        <w:trPr>
          <w:trHeight w:val="255"/>
        </w:trPr>
        <w:tc>
          <w:tcPr>
            <w:tcW w:w="564" w:type="dxa"/>
            <w:tcBorders>
              <w:top w:val="double" w:sz="4" w:space="0" w:color="auto"/>
              <w:left w:val="double" w:sz="4" w:space="0" w:color="auto"/>
              <w:bottom w:val="single" w:sz="4" w:space="0" w:color="auto"/>
              <w:right w:val="single" w:sz="4" w:space="0" w:color="auto"/>
            </w:tcBorders>
            <w:noWrap/>
            <w:vAlign w:val="bottom"/>
          </w:tcPr>
          <w:p w:rsidR="00E82796" w:rsidRPr="00D170C0" w:rsidRDefault="00E82796" w:rsidP="00E82796">
            <w:pPr>
              <w:bidi/>
              <w:ind w:left="360"/>
              <w:jc w:val="center"/>
              <w:rPr>
                <w:rFonts w:ascii="Arial" w:hAnsi="Arial" w:cs="B Badr"/>
                <w:sz w:val="18"/>
                <w:szCs w:val="18"/>
                <w:lang w:eastAsia="zh-TW"/>
              </w:rPr>
            </w:pPr>
          </w:p>
        </w:tc>
        <w:tc>
          <w:tcPr>
            <w:tcW w:w="2695" w:type="dxa"/>
            <w:tcBorders>
              <w:top w:val="double" w:sz="4" w:space="0" w:color="auto"/>
              <w:left w:val="nil"/>
              <w:bottom w:val="single" w:sz="4" w:space="0" w:color="auto"/>
              <w:right w:val="single" w:sz="4" w:space="0" w:color="auto"/>
            </w:tcBorders>
            <w:noWrap/>
            <w:vAlign w:val="bottom"/>
          </w:tcPr>
          <w:p w:rsidR="00E82796" w:rsidRPr="00D170C0" w:rsidRDefault="00E82796" w:rsidP="00E82796">
            <w:pPr>
              <w:jc w:val="right"/>
              <w:rPr>
                <w:rFonts w:ascii="Alvi Nastaleeq" w:hAnsi="Alvi Nastaleeq" w:cs="B Badr"/>
                <w:sz w:val="24"/>
                <w:szCs w:val="24"/>
                <w:rtl/>
                <w:lang w:eastAsia="zh-TW" w:bidi="ur-PK"/>
              </w:rPr>
            </w:pPr>
            <w:r w:rsidRPr="00D170C0">
              <w:rPr>
                <w:rFonts w:ascii="Alvi Nastaleeq" w:hAnsi="Alvi Nastaleeq" w:cs="B Badr" w:hint="cs"/>
                <w:sz w:val="24"/>
                <w:szCs w:val="24"/>
                <w:rtl/>
                <w:lang w:eastAsia="zh-TW" w:bidi="ur-PK"/>
              </w:rPr>
              <w:t xml:space="preserve"> هدايات </w:t>
            </w:r>
            <w:r>
              <w:rPr>
                <w:rFonts w:ascii="Alvi Nastaleeq" w:hAnsi="Alvi Nastaleeq" w:cs="B Badr" w:hint="cs"/>
                <w:sz w:val="24"/>
                <w:szCs w:val="24"/>
                <w:rtl/>
                <w:lang w:eastAsia="zh-TW" w:bidi="ur-PK"/>
              </w:rPr>
              <w:t>لازم</w:t>
            </w:r>
          </w:p>
        </w:tc>
        <w:tc>
          <w:tcPr>
            <w:tcW w:w="4939" w:type="dxa"/>
            <w:tcBorders>
              <w:top w:val="double" w:sz="4" w:space="0" w:color="auto"/>
              <w:left w:val="single" w:sz="4" w:space="0" w:color="auto"/>
              <w:bottom w:val="single" w:sz="4" w:space="0" w:color="auto"/>
              <w:right w:val="single" w:sz="4" w:space="0" w:color="auto"/>
            </w:tcBorders>
            <w:noWrap/>
            <w:vAlign w:val="bottom"/>
          </w:tcPr>
          <w:p w:rsidR="00E82796" w:rsidRPr="00D170C0" w:rsidRDefault="00E82796" w:rsidP="00E82796">
            <w:pPr>
              <w:bidi/>
              <w:jc w:val="center"/>
              <w:rPr>
                <w:rFonts w:ascii="Arial" w:hAnsi="Arial" w:cs="B Badr"/>
                <w:sz w:val="26"/>
                <w:szCs w:val="26"/>
                <w:rtl/>
                <w:lang w:eastAsia="zh-TW"/>
              </w:rPr>
            </w:pPr>
          </w:p>
        </w:tc>
        <w:tc>
          <w:tcPr>
            <w:tcW w:w="1439" w:type="dxa"/>
            <w:tcBorders>
              <w:top w:val="double" w:sz="4" w:space="0" w:color="auto"/>
              <w:left w:val="single" w:sz="4" w:space="0" w:color="auto"/>
              <w:bottom w:val="single" w:sz="4" w:space="0" w:color="auto"/>
              <w:right w:val="double" w:sz="4" w:space="0" w:color="auto"/>
            </w:tcBorders>
            <w:vAlign w:val="bottom"/>
          </w:tcPr>
          <w:p w:rsidR="00E82796" w:rsidRPr="00D170C0" w:rsidRDefault="00095672" w:rsidP="00E82796">
            <w:pPr>
              <w:bidi/>
              <w:jc w:val="center"/>
              <w:rPr>
                <w:rFonts w:ascii="Alvi Nastaleeq" w:hAnsi="Alvi Nastaleeq" w:cs="B Badr"/>
                <w:sz w:val="28"/>
                <w:lang w:eastAsia="zh-TW" w:bidi="ur-PK"/>
              </w:rPr>
            </w:pPr>
            <w:r>
              <w:rPr>
                <w:rFonts w:ascii="Alvi Nastaleeq" w:hAnsi="Alvi Nastaleeq" w:cs="B Badr" w:hint="cs"/>
                <w:sz w:val="28"/>
                <w:rtl/>
                <w:lang w:eastAsia="zh-TW" w:bidi="ur-PK"/>
              </w:rPr>
              <w:t>2</w:t>
            </w:r>
          </w:p>
        </w:tc>
      </w:tr>
      <w:tr w:rsidR="00E82796" w:rsidRPr="005E0649" w:rsidTr="00E82796">
        <w:trPr>
          <w:trHeight w:val="255"/>
        </w:trPr>
        <w:tc>
          <w:tcPr>
            <w:tcW w:w="564" w:type="dxa"/>
            <w:tcBorders>
              <w:top w:val="single" w:sz="4" w:space="0" w:color="auto"/>
              <w:left w:val="double" w:sz="4" w:space="0" w:color="auto"/>
              <w:bottom w:val="single" w:sz="4" w:space="0" w:color="auto"/>
              <w:right w:val="single" w:sz="4" w:space="0" w:color="auto"/>
            </w:tcBorders>
            <w:noWrap/>
            <w:vAlign w:val="bottom"/>
          </w:tcPr>
          <w:p w:rsidR="00E82796" w:rsidRPr="00D170C0" w:rsidRDefault="00E82796" w:rsidP="00E82796">
            <w:pPr>
              <w:bidi/>
              <w:ind w:left="360"/>
              <w:jc w:val="center"/>
              <w:rPr>
                <w:rFonts w:ascii="Arial" w:hAnsi="Arial" w:cs="B Badr"/>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D170C0" w:rsidRDefault="00E82796" w:rsidP="00E82796">
            <w:pPr>
              <w:bidi/>
              <w:rPr>
                <w:rFonts w:ascii="Alvi Nastaleeq" w:hAnsi="Alvi Nastaleeq" w:cs="B Badr"/>
                <w:sz w:val="24"/>
                <w:szCs w:val="24"/>
                <w:rtl/>
                <w:lang w:eastAsia="zh-TW" w:bidi="ur-PK"/>
              </w:rPr>
            </w:pPr>
            <w:r>
              <w:rPr>
                <w:rFonts w:ascii="Alvi Nastaleeq" w:hAnsi="Alvi Nastaleeq" w:cs="B Badr" w:hint="cs"/>
                <w:sz w:val="24"/>
                <w:szCs w:val="24"/>
                <w:rtl/>
                <w:lang w:eastAsia="zh-TW" w:bidi="ur-PK"/>
              </w:rPr>
              <w:t>معرفی آکادمی</w:t>
            </w:r>
            <w:r w:rsidRPr="00D170C0">
              <w:rPr>
                <w:rFonts w:ascii="Alvi Nastaleeq" w:hAnsi="Alvi Nastaleeq" w:cs="B Badr" w:hint="cs"/>
                <w:sz w:val="24"/>
                <w:szCs w:val="24"/>
                <w:rtl/>
                <w:lang w:eastAsia="zh-TW" w:bidi="ur-PK"/>
              </w:rPr>
              <w:t xml:space="preserve"> </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D170C0" w:rsidRDefault="00E82796" w:rsidP="00E82796">
            <w:pPr>
              <w:bidi/>
              <w:jc w:val="center"/>
              <w:rPr>
                <w:rFonts w:ascii="Arial" w:hAnsi="Arial" w:cs="B Badr"/>
                <w:sz w:val="26"/>
                <w:szCs w:val="26"/>
                <w:rtl/>
                <w:lang w:eastAsia="zh-TW"/>
              </w:rPr>
            </w:pP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D170C0" w:rsidRDefault="00095672" w:rsidP="00E82796">
            <w:pPr>
              <w:bidi/>
              <w:jc w:val="center"/>
              <w:rPr>
                <w:rFonts w:ascii="Alvi Nastaleeq" w:hAnsi="Alvi Nastaleeq" w:cs="B Badr"/>
                <w:sz w:val="28"/>
                <w:lang w:eastAsia="zh-TW" w:bidi="ur-PK"/>
              </w:rPr>
            </w:pPr>
            <w:r>
              <w:rPr>
                <w:rFonts w:ascii="Alvi Nastaleeq" w:hAnsi="Alvi Nastaleeq" w:cs="B Badr" w:hint="cs"/>
                <w:sz w:val="28"/>
                <w:rtl/>
                <w:lang w:eastAsia="zh-TW" w:bidi="ur-PK"/>
              </w:rPr>
              <w:t>4</w:t>
            </w:r>
          </w:p>
        </w:tc>
      </w:tr>
      <w:tr w:rsidR="00E82796" w:rsidRPr="005E0649" w:rsidTr="00E82796">
        <w:trPr>
          <w:trHeight w:val="255"/>
        </w:trPr>
        <w:tc>
          <w:tcPr>
            <w:tcW w:w="564" w:type="dxa"/>
            <w:tcBorders>
              <w:top w:val="single" w:sz="4" w:space="0" w:color="auto"/>
              <w:left w:val="double" w:sz="4" w:space="0" w:color="auto"/>
              <w:bottom w:val="single" w:sz="4" w:space="0" w:color="auto"/>
              <w:right w:val="single" w:sz="4" w:space="0" w:color="auto"/>
            </w:tcBorders>
            <w:noWrap/>
            <w:vAlign w:val="bottom"/>
          </w:tcPr>
          <w:p w:rsidR="00E82796" w:rsidRPr="00D170C0" w:rsidRDefault="00E82796" w:rsidP="00E82796">
            <w:pPr>
              <w:bidi/>
              <w:ind w:left="360"/>
              <w:jc w:val="center"/>
              <w:rPr>
                <w:rFonts w:ascii="Arial" w:hAnsi="Arial" w:cs="B Badr"/>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D170C0" w:rsidRDefault="00E82796" w:rsidP="00E82796">
            <w:pPr>
              <w:bidi/>
              <w:rPr>
                <w:rFonts w:ascii="Alvi Nastaleeq" w:hAnsi="Alvi Nastaleeq" w:cs="B Badr"/>
                <w:sz w:val="24"/>
                <w:szCs w:val="24"/>
                <w:rtl/>
                <w:lang w:eastAsia="zh-TW" w:bidi="ur-PK"/>
              </w:rPr>
            </w:pPr>
            <w:r>
              <w:rPr>
                <w:rFonts w:ascii="Alvi Nastaleeq" w:hAnsi="Alvi Nastaleeq" w:cs="B Badr" w:hint="cs"/>
                <w:sz w:val="24"/>
                <w:szCs w:val="24"/>
                <w:rtl/>
                <w:lang w:eastAsia="zh-TW" w:bidi="ur-PK"/>
              </w:rPr>
              <w:t>مقدمه</w:t>
            </w:r>
            <w:r w:rsidRPr="00D170C0">
              <w:rPr>
                <w:rFonts w:ascii="Alvi Nastaleeq" w:hAnsi="Alvi Nastaleeq" w:cs="B Badr" w:hint="cs"/>
                <w:sz w:val="24"/>
                <w:szCs w:val="24"/>
                <w:rtl/>
                <w:lang w:eastAsia="zh-TW" w:bidi="ur-PK"/>
              </w:rPr>
              <w:t xml:space="preserve"> </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D170C0" w:rsidRDefault="00E82796" w:rsidP="00E82796">
            <w:pPr>
              <w:bidi/>
              <w:jc w:val="center"/>
              <w:rPr>
                <w:rFonts w:ascii="Arial" w:hAnsi="Arial" w:cs="B Badr"/>
                <w:sz w:val="26"/>
                <w:szCs w:val="26"/>
                <w:rtl/>
                <w:lang w:eastAsia="zh-TW"/>
              </w:rPr>
            </w:pP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D170C0" w:rsidRDefault="00095672" w:rsidP="00E82796">
            <w:pPr>
              <w:bidi/>
              <w:jc w:val="center"/>
              <w:rPr>
                <w:rFonts w:ascii="Alvi Nastaleeq" w:hAnsi="Alvi Nastaleeq" w:cs="B Badr"/>
                <w:sz w:val="28"/>
                <w:lang w:eastAsia="zh-TW" w:bidi="ur-PK"/>
              </w:rPr>
            </w:pPr>
            <w:r>
              <w:rPr>
                <w:rFonts w:ascii="Alvi Nastaleeq" w:hAnsi="Alvi Nastaleeq" w:cs="B Badr" w:hint="cs"/>
                <w:sz w:val="28"/>
                <w:rtl/>
                <w:lang w:eastAsia="zh-TW" w:bidi="ur-PK"/>
              </w:rPr>
              <w:t>7</w:t>
            </w:r>
          </w:p>
        </w:tc>
      </w:tr>
      <w:tr w:rsidR="00E82796" w:rsidRPr="005E0649" w:rsidTr="00E82796">
        <w:trPr>
          <w:trHeight w:val="255"/>
        </w:trPr>
        <w:tc>
          <w:tcPr>
            <w:tcW w:w="564" w:type="dxa"/>
            <w:tcBorders>
              <w:top w:val="single" w:sz="4" w:space="0" w:color="auto"/>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211905" w:rsidRDefault="00095672" w:rsidP="00E82796">
            <w:pPr>
              <w:bidi/>
              <w:rPr>
                <w:rFonts w:ascii="Alvi Nastaleeq" w:hAnsi="Alvi Nastaleeq" w:cs="B Badr"/>
                <w:sz w:val="24"/>
                <w:szCs w:val="24"/>
                <w:rtl/>
                <w:lang w:eastAsia="zh-TW" w:bidi="ur-PK"/>
              </w:rPr>
            </w:pPr>
            <w:r>
              <w:rPr>
                <w:rFonts w:ascii="Alvi Nastaleeq" w:hAnsi="Alvi Nastaleeq" w:cs="B Badr" w:hint="cs"/>
                <w:sz w:val="24"/>
                <w:szCs w:val="24"/>
                <w:rtl/>
                <w:lang w:eastAsia="zh-TW" w:bidi="ur-PK"/>
              </w:rPr>
              <w:t>اه</w:t>
            </w:r>
            <w:r>
              <w:rPr>
                <w:rFonts w:ascii="Alvi Nastaleeq" w:hAnsi="Alvi Nastaleeq" w:cs="B Badr" w:hint="cs"/>
                <w:sz w:val="24"/>
                <w:szCs w:val="24"/>
                <w:rtl/>
                <w:lang w:eastAsia="zh-TW" w:bidi="fa-IR"/>
              </w:rPr>
              <w:t>داف</w:t>
            </w:r>
            <w:r w:rsidR="00E82796" w:rsidRPr="00211905">
              <w:rPr>
                <w:rFonts w:ascii="Alvi Nastaleeq" w:hAnsi="Alvi Nastaleeq" w:cs="B Badr" w:hint="cs"/>
                <w:sz w:val="24"/>
                <w:szCs w:val="24"/>
                <w:rtl/>
                <w:lang w:eastAsia="zh-TW" w:bidi="ur-PK"/>
              </w:rPr>
              <w:t xml:space="preserve"> </w:t>
            </w:r>
            <w:r w:rsidR="00E82796">
              <w:rPr>
                <w:rFonts w:ascii="Alvi Nastaleeq" w:hAnsi="Alvi Nastaleeq" w:cs="B Badr" w:hint="cs"/>
                <w:sz w:val="24"/>
                <w:szCs w:val="24"/>
                <w:rtl/>
                <w:lang w:eastAsia="zh-TW" w:bidi="ur-PK"/>
              </w:rPr>
              <w:t>این برنامه (کورس)</w:t>
            </w:r>
            <w:r w:rsidR="00E82796" w:rsidRPr="00211905">
              <w:rPr>
                <w:rFonts w:ascii="Alvi Nastaleeq" w:hAnsi="Alvi Nastaleeq" w:cs="B Badr" w:hint="cs"/>
                <w:sz w:val="24"/>
                <w:szCs w:val="24"/>
                <w:rtl/>
                <w:lang w:eastAsia="zh-TW" w:bidi="ur-PK"/>
              </w:rPr>
              <w:t xml:space="preserve">  </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rtl/>
                <w:lang w:eastAsia="zh-TW"/>
              </w:rPr>
            </w:pPr>
            <w:r w:rsidRPr="005E0649">
              <w:rPr>
                <w:rFonts w:ascii="Arial" w:hAnsi="Arial" w:cs="Majidi"/>
                <w:sz w:val="26"/>
                <w:szCs w:val="26"/>
                <w:rtl/>
                <w:lang w:eastAsia="zh-TW"/>
              </w:rPr>
              <w:t>هُوَ، هُمْ، ...</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95672"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9</w:t>
            </w:r>
          </w:p>
        </w:tc>
      </w:tr>
      <w:tr w:rsidR="00E82796" w:rsidRPr="005E0649" w:rsidTr="00E82796">
        <w:trPr>
          <w:trHeight w:val="255"/>
        </w:trPr>
        <w:tc>
          <w:tcPr>
            <w:tcW w:w="564" w:type="dxa"/>
            <w:tcBorders>
              <w:top w:val="single" w:sz="4" w:space="0" w:color="auto"/>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0044F3" w:rsidRDefault="00E82796" w:rsidP="00E82796">
            <w:pPr>
              <w:bidi/>
              <w:rPr>
                <w:rFonts w:ascii="Alvi Nastaleeq" w:hAnsi="Alvi Nastaleeq" w:cs="B Badr"/>
                <w:sz w:val="24"/>
                <w:szCs w:val="24"/>
                <w:lang w:eastAsia="zh-TW"/>
              </w:rPr>
            </w:pPr>
            <w:r w:rsidRPr="000044F3">
              <w:rPr>
                <w:rFonts w:ascii="Alvi Nastaleeq" w:hAnsi="Alvi Nastaleeq" w:cs="B Badr"/>
                <w:sz w:val="24"/>
                <w:szCs w:val="24"/>
                <w:rtl/>
                <w:lang w:eastAsia="zh-TW"/>
              </w:rPr>
              <w:t>س</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ور</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ة</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 xml:space="preserve"> ال</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ف</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ات</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ح</w:t>
            </w:r>
            <w:r w:rsidRPr="000044F3">
              <w:rPr>
                <w:rFonts w:ascii="Alvi Nastaleeq" w:hAnsi="Alvi Nastaleeq" w:cs="B Badr" w:hint="cs"/>
                <w:sz w:val="24"/>
                <w:szCs w:val="24"/>
                <w:rtl/>
                <w:lang w:eastAsia="zh-TW"/>
              </w:rPr>
              <w:t xml:space="preserve">َة، آيات:  </w:t>
            </w:r>
            <w:r w:rsidRPr="000044F3">
              <w:rPr>
                <w:rFonts w:ascii="Alvi Nastaleeq" w:hAnsi="Alvi Nastaleeq" w:cs="B Badr"/>
                <w:sz w:val="24"/>
                <w:szCs w:val="24"/>
                <w:lang w:eastAsia="zh-TW"/>
              </w:rPr>
              <w:t>1-3</w:t>
            </w:r>
            <w:r w:rsidRPr="000044F3">
              <w:rPr>
                <w:rFonts w:ascii="Alvi Nastaleeq" w:hAnsi="Alvi Nastaleeq" w:cs="B Badr" w:hint="cs"/>
                <w:sz w:val="24"/>
                <w:szCs w:val="24"/>
                <w:rtl/>
                <w:lang w:eastAsia="zh-TW"/>
              </w:rPr>
              <w:t xml:space="preserve"> </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rtl/>
                <w:lang w:eastAsia="zh-TW"/>
              </w:rPr>
            </w:pPr>
            <w:r w:rsidRPr="005E0649">
              <w:rPr>
                <w:rFonts w:ascii="Arial" w:hAnsi="Arial" w:cs="Majidi"/>
                <w:sz w:val="26"/>
                <w:szCs w:val="26"/>
                <w:rtl/>
                <w:lang w:eastAsia="zh-TW"/>
              </w:rPr>
              <w:t>هُوَ مُسْلِم، هُمْ مُسْلِمُون، ...</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95672"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11</w:t>
            </w:r>
          </w:p>
        </w:tc>
      </w:tr>
      <w:tr w:rsidR="00E82796" w:rsidRPr="005E0649" w:rsidTr="00E82796">
        <w:trPr>
          <w:trHeight w:val="255"/>
        </w:trPr>
        <w:tc>
          <w:tcPr>
            <w:tcW w:w="564" w:type="dxa"/>
            <w:tcBorders>
              <w:top w:val="single" w:sz="4" w:space="0" w:color="auto"/>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0044F3" w:rsidRDefault="00E82796" w:rsidP="00E82796">
            <w:pPr>
              <w:bidi/>
              <w:rPr>
                <w:rFonts w:ascii="Alvi Nastaleeq" w:hAnsi="Alvi Nastaleeq" w:cs="B Badr"/>
                <w:sz w:val="24"/>
                <w:szCs w:val="24"/>
                <w:lang w:eastAsia="zh-TW"/>
              </w:rPr>
            </w:pPr>
            <w:r w:rsidRPr="000044F3">
              <w:rPr>
                <w:rFonts w:ascii="Alvi Nastaleeq" w:hAnsi="Alvi Nastaleeq" w:cs="B Badr"/>
                <w:sz w:val="24"/>
                <w:szCs w:val="24"/>
                <w:rtl/>
                <w:lang w:eastAsia="zh-TW"/>
              </w:rPr>
              <w:t>س</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ور</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ة</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 xml:space="preserve"> ال</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ف</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ات</w:t>
            </w:r>
            <w:r w:rsidRPr="000044F3">
              <w:rPr>
                <w:rFonts w:ascii="Alvi Nastaleeq" w:hAnsi="Alvi Nastaleeq" w:cs="B Badr" w:hint="cs"/>
                <w:sz w:val="24"/>
                <w:szCs w:val="24"/>
                <w:rtl/>
                <w:lang w:eastAsia="zh-TW"/>
              </w:rPr>
              <w:t>ِ</w:t>
            </w:r>
            <w:r w:rsidRPr="000044F3">
              <w:rPr>
                <w:rFonts w:ascii="Alvi Nastaleeq" w:hAnsi="Alvi Nastaleeq" w:cs="B Badr"/>
                <w:sz w:val="24"/>
                <w:szCs w:val="24"/>
                <w:rtl/>
                <w:lang w:eastAsia="zh-TW"/>
              </w:rPr>
              <w:t>ح</w:t>
            </w:r>
            <w:r w:rsidRPr="000044F3">
              <w:rPr>
                <w:rFonts w:ascii="Alvi Nastaleeq" w:hAnsi="Alvi Nastaleeq" w:cs="B Badr" w:hint="cs"/>
                <w:sz w:val="24"/>
                <w:szCs w:val="24"/>
                <w:rtl/>
                <w:lang w:eastAsia="zh-TW"/>
              </w:rPr>
              <w:t xml:space="preserve">َة، آيات:   </w:t>
            </w:r>
            <w:r w:rsidRPr="000044F3">
              <w:rPr>
                <w:rFonts w:ascii="Alvi Nastaleeq" w:hAnsi="Alvi Nastaleeq" w:cs="B Badr"/>
                <w:sz w:val="24"/>
                <w:szCs w:val="24"/>
                <w:lang w:eastAsia="zh-TW"/>
              </w:rPr>
              <w:t>4-5</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rtl/>
                <w:lang w:eastAsia="zh-TW" w:bidi="ur-PK"/>
              </w:rPr>
            </w:pPr>
            <w:r>
              <w:rPr>
                <w:rFonts w:ascii="Arial" w:hAnsi="Arial" w:cs="Majidi"/>
                <w:sz w:val="26"/>
                <w:szCs w:val="26"/>
                <w:rtl/>
                <w:lang w:eastAsia="zh-TW"/>
              </w:rPr>
              <w:t>رَبُّهُ،</w:t>
            </w:r>
            <w:r>
              <w:rPr>
                <w:rFonts w:ascii="Arial" w:hAnsi="Arial" w:cs="Majidi"/>
                <w:sz w:val="26"/>
                <w:szCs w:val="26"/>
                <w:lang w:eastAsia="zh-TW"/>
              </w:rPr>
              <w:t xml:space="preserve"> </w:t>
            </w:r>
            <w:r w:rsidRPr="005E0649">
              <w:rPr>
                <w:rFonts w:ascii="Arial" w:hAnsi="Arial" w:cs="Majidi"/>
                <w:sz w:val="26"/>
                <w:szCs w:val="26"/>
                <w:rtl/>
                <w:lang w:eastAsia="zh-TW"/>
              </w:rPr>
              <w:t>رَبُّهُم</w:t>
            </w:r>
            <w:r>
              <w:rPr>
                <w:rFonts w:ascii="Arial" w:hAnsi="Arial" w:cs="Majidi" w:hint="cs"/>
                <w:sz w:val="26"/>
                <w:szCs w:val="26"/>
                <w:rtl/>
                <w:lang w:eastAsia="zh-TW" w:bidi="ur-PK"/>
              </w:rPr>
              <w:t>، ..</w:t>
            </w:r>
            <w:r w:rsidR="00095672">
              <w:rPr>
                <w:rFonts w:ascii="Arial" w:hAnsi="Arial" w:cs="Majidi" w:hint="cs"/>
                <w:sz w:val="26"/>
                <w:szCs w:val="26"/>
                <w:rtl/>
                <w:lang w:eastAsia="zh-TW" w:bidi="ur-PK"/>
              </w:rPr>
              <w:t>.</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95672"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14</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0044F3" w:rsidRDefault="00E82796" w:rsidP="00E82796">
            <w:pPr>
              <w:bidi/>
              <w:rPr>
                <w:rFonts w:ascii="Alvi Nastaleeq" w:hAnsi="Alvi Nastaleeq" w:cs="B Badr"/>
                <w:sz w:val="24"/>
                <w:szCs w:val="24"/>
                <w:lang w:eastAsia="zh-TW"/>
              </w:rPr>
            </w:pPr>
            <w:r w:rsidRPr="000044F3">
              <w:rPr>
                <w:rFonts w:ascii="Alvi Nastaleeq" w:hAnsi="Alvi Nastaleeq" w:cs="B Badr"/>
                <w:sz w:val="24"/>
                <w:szCs w:val="24"/>
                <w:rtl/>
                <w:lang w:eastAsia="zh-TW"/>
              </w:rPr>
              <w:t>س</w:t>
            </w:r>
            <w:r w:rsidR="0067332B">
              <w:rPr>
                <w:rFonts w:ascii="Alvi Nastaleeq" w:hAnsi="Alvi Nastaleeq" w:cs="B Badr" w:hint="cs"/>
                <w:sz w:val="24"/>
                <w:szCs w:val="24"/>
                <w:rtl/>
                <w:lang w:eastAsia="zh-TW"/>
              </w:rPr>
              <w:t>وره‌ی</w:t>
            </w:r>
            <w:r w:rsidR="0067332B">
              <w:rPr>
                <w:rFonts w:ascii="Alvi Nastaleeq" w:hAnsi="Alvi Nastaleeq" w:cs="B Badr"/>
                <w:sz w:val="24"/>
                <w:szCs w:val="24"/>
                <w:rtl/>
                <w:lang w:eastAsia="zh-TW"/>
              </w:rPr>
              <w:t xml:space="preserve"> </w:t>
            </w:r>
            <w:r w:rsidRPr="000044F3">
              <w:rPr>
                <w:rFonts w:ascii="Alvi Nastaleeq" w:hAnsi="Alvi Nastaleeq" w:cs="B Badr"/>
                <w:sz w:val="24"/>
                <w:szCs w:val="24"/>
                <w:rtl/>
                <w:lang w:eastAsia="zh-TW"/>
              </w:rPr>
              <w:t>فاتح</w:t>
            </w:r>
            <w:r w:rsidR="0067332B">
              <w:rPr>
                <w:rFonts w:ascii="Alvi Nastaleeq" w:hAnsi="Alvi Nastaleeq" w:cs="B Badr" w:hint="cs"/>
                <w:sz w:val="24"/>
                <w:szCs w:val="24"/>
                <w:rtl/>
                <w:lang w:eastAsia="zh-TW"/>
              </w:rPr>
              <w:t>ه</w:t>
            </w:r>
            <w:r w:rsidRPr="000044F3">
              <w:rPr>
                <w:rFonts w:ascii="Alvi Nastaleeq" w:hAnsi="Alvi Nastaleeq" w:cs="B Badr" w:hint="cs"/>
                <w:sz w:val="24"/>
                <w:szCs w:val="24"/>
                <w:rtl/>
                <w:lang w:eastAsia="zh-TW"/>
              </w:rPr>
              <w:t xml:space="preserve">، آيات:  </w:t>
            </w:r>
            <w:r w:rsidRPr="000044F3">
              <w:rPr>
                <w:rFonts w:ascii="Alvi Nastaleeq" w:hAnsi="Alvi Nastaleeq" w:cs="B Badr"/>
                <w:sz w:val="24"/>
                <w:szCs w:val="24"/>
                <w:lang w:eastAsia="zh-TW"/>
              </w:rPr>
              <w:t>6-7</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095672" w:rsidP="00E82796">
            <w:pPr>
              <w:bidi/>
              <w:jc w:val="center"/>
              <w:rPr>
                <w:rFonts w:ascii="Arial" w:hAnsi="Arial" w:cs="Traditional Arabic_bs"/>
                <w:sz w:val="26"/>
                <w:szCs w:val="26"/>
                <w:rtl/>
                <w:lang w:eastAsia="zh-TW"/>
              </w:rPr>
            </w:pPr>
            <w:r>
              <w:rPr>
                <w:rFonts w:ascii="Arial" w:hAnsi="Arial" w:cs="Majidi"/>
                <w:sz w:val="26"/>
                <w:szCs w:val="26"/>
                <w:rtl/>
                <w:lang w:eastAsia="zh-TW"/>
              </w:rPr>
              <w:t>دِينُهُ</w:t>
            </w:r>
            <w:r>
              <w:rPr>
                <w:rFonts w:ascii="Arial" w:hAnsi="Arial" w:cs="Majidi" w:hint="cs"/>
                <w:sz w:val="26"/>
                <w:szCs w:val="26"/>
                <w:rtl/>
                <w:lang w:eastAsia="zh-TW"/>
              </w:rPr>
              <w:t xml:space="preserve">، </w:t>
            </w:r>
            <w:r w:rsidR="00E82796" w:rsidRPr="005E0649">
              <w:rPr>
                <w:rFonts w:ascii="Arial" w:hAnsi="Arial" w:cs="Majidi"/>
                <w:sz w:val="26"/>
                <w:szCs w:val="26"/>
                <w:rtl/>
                <w:lang w:eastAsia="zh-TW"/>
              </w:rPr>
              <w:t>..</w:t>
            </w:r>
            <w:r>
              <w:rPr>
                <w:rFonts w:ascii="Arial" w:hAnsi="Arial" w:cs="Majidi" w:hint="cs"/>
                <w:sz w:val="26"/>
                <w:szCs w:val="26"/>
                <w:rtl/>
                <w:lang w:eastAsia="zh-TW"/>
              </w:rPr>
              <w:t>.</w:t>
            </w:r>
            <w:r w:rsidR="00E82796">
              <w:rPr>
                <w:rFonts w:ascii="Arial" w:hAnsi="Arial" w:cs="Majidi" w:hint="cs"/>
                <w:sz w:val="26"/>
                <w:szCs w:val="26"/>
                <w:rtl/>
                <w:lang w:eastAsia="zh-TW"/>
              </w:rPr>
              <w:t>،</w:t>
            </w:r>
            <w:r w:rsidR="00E82796" w:rsidRPr="005E0649">
              <w:rPr>
                <w:rFonts w:ascii="Arial" w:hAnsi="Arial" w:cs="Majidi"/>
                <w:sz w:val="26"/>
                <w:szCs w:val="26"/>
                <w:rtl/>
                <w:lang w:eastAsia="zh-TW"/>
              </w:rPr>
              <w:t xml:space="preserve"> كِتَابُهُ،..</w:t>
            </w:r>
            <w:r>
              <w:rPr>
                <w:rFonts w:ascii="Arial" w:hAnsi="Arial" w:cs="Majidi" w:hint="cs"/>
                <w:sz w:val="26"/>
                <w:szCs w:val="26"/>
                <w:rtl/>
                <w:lang w:eastAsia="zh-TW"/>
              </w:rPr>
              <w:t>.</w:t>
            </w:r>
            <w:r w:rsidR="00E82796" w:rsidRPr="005E0649">
              <w:rPr>
                <w:rFonts w:ascii="Arial" w:hAnsi="Arial" w:cs="Majidi"/>
                <w:sz w:val="26"/>
                <w:szCs w:val="26"/>
                <w:rtl/>
                <w:lang w:eastAsia="zh-TW"/>
              </w:rPr>
              <w:t xml:space="preserve"> </w:t>
            </w:r>
            <w:r w:rsidR="00E82796">
              <w:rPr>
                <w:rFonts w:ascii="Arial" w:hAnsi="Arial" w:cs="Majidi" w:hint="cs"/>
                <w:sz w:val="26"/>
                <w:szCs w:val="26"/>
                <w:rtl/>
                <w:lang w:eastAsia="zh-TW"/>
              </w:rPr>
              <w:t xml:space="preserve">،  </w:t>
            </w:r>
            <w:r w:rsidR="00E82796" w:rsidRPr="005E0649">
              <w:rPr>
                <w:rFonts w:ascii="Arial" w:hAnsi="Arial" w:cs="Majidi"/>
                <w:sz w:val="26"/>
                <w:szCs w:val="26"/>
                <w:rtl/>
                <w:lang w:eastAsia="zh-TW"/>
              </w:rPr>
              <w:t>هِيَ، رَبُّهَا...</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95672" w:rsidP="00E82796">
            <w:pPr>
              <w:jc w:val="center"/>
              <w:rPr>
                <w:rFonts w:ascii="Alvi Nastaleeq" w:hAnsi="Alvi Nastaleeq" w:cs="Alvi Nastaleeq"/>
                <w:sz w:val="28"/>
                <w:lang w:eastAsia="zh-TW" w:bidi="ur-PK"/>
              </w:rPr>
            </w:pPr>
            <w:r>
              <w:rPr>
                <w:rFonts w:ascii="Alvi Nastaleeq" w:hAnsi="Alvi Nastaleeq" w:cs="Alvi Nastaleeq" w:hint="cs"/>
                <w:sz w:val="28"/>
                <w:rtl/>
                <w:lang w:eastAsia="zh-TW" w:bidi="ur-PK"/>
              </w:rPr>
              <w:t>16</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D40452" w:rsidRDefault="00E82796" w:rsidP="00E82796">
            <w:pPr>
              <w:bidi/>
              <w:rPr>
                <w:rFonts w:ascii="Alvi Nastaleeq" w:hAnsi="Alvi Nastaleeq" w:cs="B Badr"/>
                <w:sz w:val="23"/>
                <w:szCs w:val="23"/>
                <w:lang w:eastAsia="zh-TW"/>
              </w:rPr>
            </w:pPr>
            <w:r w:rsidRPr="00D40452">
              <w:rPr>
                <w:rFonts w:ascii="Alvi Nastaleeq" w:hAnsi="Alvi Nastaleeq" w:cs="B Badr" w:hint="cs"/>
                <w:sz w:val="23"/>
                <w:szCs w:val="23"/>
                <w:rtl/>
                <w:lang w:eastAsia="zh-TW"/>
              </w:rPr>
              <w:t>هدف از نزول قرآن</w:t>
            </w:r>
            <w:r w:rsidR="00D40452" w:rsidRPr="00D40452">
              <w:rPr>
                <w:rFonts w:ascii="Alvi Nastaleeq" w:hAnsi="Alvi Nastaleeq" w:cs="B Badr"/>
                <w:sz w:val="23"/>
                <w:szCs w:val="23"/>
                <w:rtl/>
                <w:lang w:eastAsia="zh-TW"/>
              </w:rPr>
              <w:t xml:space="preserve"> (</w:t>
            </w:r>
            <w:r w:rsidR="00D40452" w:rsidRPr="00D40452">
              <w:rPr>
                <w:rFonts w:ascii="Alvi Nastaleeq" w:hAnsi="Alvi Nastaleeq" w:cs="B Badr" w:hint="cs"/>
                <w:sz w:val="23"/>
                <w:szCs w:val="23"/>
                <w:rtl/>
                <w:lang w:eastAsia="zh-TW"/>
              </w:rPr>
              <w:t xml:space="preserve">سوره ی </w:t>
            </w:r>
            <w:r w:rsidR="00D40452" w:rsidRPr="00D40452">
              <w:rPr>
                <w:rFonts w:ascii="Alvi Nastaleeq" w:hAnsi="Alvi Nastaleeq" w:cs="B Badr"/>
                <w:sz w:val="23"/>
                <w:szCs w:val="23"/>
                <w:rtl/>
                <w:lang w:eastAsia="zh-TW"/>
              </w:rPr>
              <w:t>ص</w:t>
            </w:r>
            <w:r w:rsidR="00D40452" w:rsidRPr="00D40452">
              <w:rPr>
                <w:rFonts w:ascii="Alvi Nastaleeq" w:hAnsi="Alvi Nastaleeq" w:cs="B Badr" w:hint="cs"/>
                <w:sz w:val="23"/>
                <w:szCs w:val="23"/>
                <w:rtl/>
                <w:lang w:eastAsia="zh-TW"/>
              </w:rPr>
              <w:t>:</w:t>
            </w:r>
            <w:r w:rsidRPr="00D40452">
              <w:rPr>
                <w:rFonts w:ascii="Alvi Nastaleeq" w:hAnsi="Alvi Nastaleeq" w:cs="B Badr"/>
                <w:sz w:val="23"/>
                <w:szCs w:val="23"/>
                <w:rtl/>
                <w:lang w:eastAsia="zh-TW"/>
              </w:rPr>
              <w:t xml:space="preserve"> 29)</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Pr>
                <w:rFonts w:ascii="Arial" w:hAnsi="Arial" w:cs="Majidi"/>
                <w:sz w:val="26"/>
                <w:szCs w:val="26"/>
                <w:rtl/>
                <w:lang w:eastAsia="zh-TW"/>
              </w:rPr>
              <w:t>لِ</w:t>
            </w:r>
            <w:r w:rsidRPr="005E0649">
              <w:rPr>
                <w:rFonts w:ascii="Arial" w:hAnsi="Arial" w:cs="Majidi"/>
                <w:sz w:val="26"/>
                <w:szCs w:val="26"/>
                <w:rtl/>
                <w:lang w:eastAsia="zh-TW"/>
              </w:rPr>
              <w:t>، مِنْ، عَنْ، مَعَ</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D40452" w:rsidP="00E82796">
            <w:pPr>
              <w:bidi/>
              <w:jc w:val="center"/>
              <w:rPr>
                <w:rFonts w:ascii="Alvi Nastaleeq" w:hAnsi="Alvi Nastaleeq" w:cs="Alvi Nastaleeq"/>
                <w:sz w:val="28"/>
                <w:rtl/>
                <w:lang w:eastAsia="zh-TW" w:bidi="ur-PK"/>
              </w:rPr>
            </w:pPr>
            <w:r>
              <w:rPr>
                <w:rFonts w:ascii="Alvi Nastaleeq" w:hAnsi="Alvi Nastaleeq" w:cs="Alvi Nastaleeq" w:hint="cs"/>
                <w:sz w:val="28"/>
                <w:rtl/>
                <w:lang w:eastAsia="zh-TW" w:bidi="ur-PK"/>
              </w:rPr>
              <w:t>19</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0044F3" w:rsidRDefault="00E82796" w:rsidP="00E82796">
            <w:pPr>
              <w:bidi/>
              <w:rPr>
                <w:rFonts w:ascii="Alvi Nastaleeq" w:hAnsi="Alvi Nastaleeq" w:cs="B Badr"/>
                <w:sz w:val="24"/>
                <w:szCs w:val="24"/>
                <w:lang w:eastAsia="zh-TW"/>
              </w:rPr>
            </w:pPr>
            <w:r w:rsidRPr="000044F3">
              <w:rPr>
                <w:rFonts w:ascii="Alvi Nastaleeq" w:hAnsi="Alvi Nastaleeq" w:cs="B Badr"/>
                <w:sz w:val="24"/>
                <w:szCs w:val="24"/>
                <w:rtl/>
                <w:lang w:eastAsia="zh-TW"/>
              </w:rPr>
              <w:t xml:space="preserve">قرآن آسان </w:t>
            </w:r>
            <w:r w:rsidR="00D40452">
              <w:rPr>
                <w:rFonts w:ascii="Alvi Nastaleeq" w:hAnsi="Alvi Nastaleeq" w:cs="B Badr" w:hint="cs"/>
                <w:sz w:val="24"/>
                <w:szCs w:val="24"/>
                <w:rtl/>
                <w:lang w:eastAsia="zh-TW"/>
              </w:rPr>
              <w:t xml:space="preserve">بوده، و آموختن آن </w:t>
            </w:r>
            <w:r>
              <w:rPr>
                <w:rFonts w:ascii="Alvi Nastaleeq" w:hAnsi="Alvi Nastaleeq" w:cs="B Badr" w:hint="cs"/>
                <w:sz w:val="24"/>
                <w:szCs w:val="24"/>
                <w:rtl/>
                <w:lang w:eastAsia="zh-TW"/>
              </w:rPr>
              <w:t>برترین کارها است</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sidRPr="005E0649">
              <w:rPr>
                <w:rFonts w:ascii="Arial" w:hAnsi="Arial" w:cs="Majidi"/>
                <w:sz w:val="26"/>
                <w:szCs w:val="26"/>
                <w:rtl/>
                <w:lang w:eastAsia="zh-TW"/>
              </w:rPr>
              <w:t>بِ، فِي، عَلَى، إِلَى</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D40452" w:rsidP="00E82796">
            <w:pPr>
              <w:bidi/>
              <w:jc w:val="center"/>
              <w:rPr>
                <w:rFonts w:ascii="Alvi Nastaleeq" w:hAnsi="Alvi Nastaleeq" w:cs="Alvi Nastaleeq"/>
                <w:sz w:val="28"/>
                <w:rtl/>
                <w:lang w:eastAsia="zh-TW" w:bidi="ur-PK"/>
              </w:rPr>
            </w:pPr>
            <w:r>
              <w:rPr>
                <w:rFonts w:ascii="Alvi Nastaleeq" w:hAnsi="Alvi Nastaleeq" w:cs="Alvi Nastaleeq" w:hint="cs"/>
                <w:sz w:val="28"/>
                <w:rtl/>
                <w:lang w:eastAsia="zh-TW" w:bidi="ur-PK"/>
              </w:rPr>
              <w:t>23</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0044F3" w:rsidRDefault="00E82796" w:rsidP="00E82796">
            <w:pPr>
              <w:bidi/>
              <w:rPr>
                <w:rFonts w:ascii="Alvi Nastaleeq" w:hAnsi="Alvi Nastaleeq" w:cs="B Badr"/>
                <w:sz w:val="24"/>
                <w:szCs w:val="24"/>
                <w:lang w:eastAsia="zh-TW"/>
              </w:rPr>
            </w:pPr>
            <w:r>
              <w:rPr>
                <w:rFonts w:ascii="Alvi Nastaleeq" w:hAnsi="Alvi Nastaleeq" w:cs="B Badr" w:hint="cs"/>
                <w:sz w:val="24"/>
                <w:szCs w:val="24"/>
                <w:rtl/>
                <w:lang w:eastAsia="zh-TW"/>
              </w:rPr>
              <w:t>دعای آموخت</w:t>
            </w:r>
            <w:r w:rsidR="00D40452">
              <w:rPr>
                <w:rFonts w:ascii="Alvi Nastaleeq" w:hAnsi="Alvi Nastaleeq" w:cs="B Badr" w:hint="cs"/>
                <w:sz w:val="24"/>
                <w:szCs w:val="24"/>
                <w:rtl/>
                <w:lang w:eastAsia="zh-TW"/>
              </w:rPr>
              <w:t>ن قرآن، و روش آموزش</w:t>
            </w:r>
            <w:r>
              <w:rPr>
                <w:rFonts w:ascii="Alvi Nastaleeq" w:hAnsi="Alvi Nastaleeq" w:cs="B Badr" w:hint="cs"/>
                <w:sz w:val="24"/>
                <w:szCs w:val="24"/>
                <w:rtl/>
                <w:lang w:eastAsia="zh-TW"/>
              </w:rPr>
              <w:t xml:space="preserve"> </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bidi="ur-PK"/>
              </w:rPr>
            </w:pPr>
            <w:r w:rsidRPr="005E0649">
              <w:rPr>
                <w:rFonts w:ascii="Arial" w:hAnsi="Arial" w:cs="Majidi"/>
                <w:sz w:val="26"/>
                <w:szCs w:val="26"/>
                <w:rtl/>
                <w:lang w:eastAsia="zh-TW"/>
              </w:rPr>
              <w:t>ه</w:t>
            </w:r>
            <w:r w:rsidRPr="005E0649">
              <w:rPr>
                <w:rFonts w:ascii="Arial" w:hAnsi="Arial" w:cs="Majidi" w:hint="cs"/>
                <w:sz w:val="26"/>
                <w:szCs w:val="26"/>
                <w:rtl/>
                <w:lang w:eastAsia="zh-TW"/>
              </w:rPr>
              <w:t>ٰ</w:t>
            </w:r>
            <w:r w:rsidRPr="005E0649">
              <w:rPr>
                <w:rFonts w:ascii="Arial" w:hAnsi="Arial" w:cs="Majidi"/>
                <w:sz w:val="26"/>
                <w:szCs w:val="26"/>
                <w:rtl/>
                <w:lang w:eastAsia="zh-TW"/>
              </w:rPr>
              <w:t>ذ</w:t>
            </w:r>
            <w:r>
              <w:rPr>
                <w:rFonts w:ascii="Arial" w:hAnsi="Arial" w:cs="Majidi" w:hint="cs"/>
                <w:sz w:val="26"/>
                <w:szCs w:val="26"/>
                <w:rtl/>
                <w:lang w:eastAsia="zh-TW"/>
              </w:rPr>
              <w:t>َ</w:t>
            </w:r>
            <w:r w:rsidRPr="005E0649">
              <w:rPr>
                <w:rFonts w:ascii="Arial" w:hAnsi="Arial" w:cs="Majidi"/>
                <w:sz w:val="26"/>
                <w:szCs w:val="26"/>
                <w:rtl/>
                <w:lang w:eastAsia="zh-TW"/>
              </w:rPr>
              <w:t>ا، ه</w:t>
            </w:r>
            <w:r w:rsidRPr="005E0649">
              <w:rPr>
                <w:rFonts w:ascii="Arial" w:hAnsi="Arial" w:cs="Majidi" w:hint="cs"/>
                <w:sz w:val="26"/>
                <w:szCs w:val="26"/>
                <w:rtl/>
                <w:lang w:eastAsia="zh-TW"/>
              </w:rPr>
              <w:t>ٰ</w:t>
            </w:r>
            <w:r w:rsidRPr="005E0649">
              <w:rPr>
                <w:rFonts w:ascii="Arial" w:hAnsi="Arial" w:cs="Majidi"/>
                <w:sz w:val="26"/>
                <w:szCs w:val="26"/>
                <w:rtl/>
                <w:lang w:eastAsia="zh-TW"/>
              </w:rPr>
              <w:t>ؤلاء، ذٰلِكَ، أُولٰئِكَ</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D40452"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26</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7D2E7A" w:rsidRDefault="00E82796" w:rsidP="00660C88">
            <w:pPr>
              <w:bidi/>
              <w:rPr>
                <w:rFonts w:cs="Majidi"/>
                <w:sz w:val="24"/>
                <w:szCs w:val="24"/>
                <w:lang w:eastAsia="zh-TW" w:bidi="ur-PK"/>
              </w:rPr>
            </w:pPr>
            <w:r w:rsidRPr="007D2E7A">
              <w:rPr>
                <w:rFonts w:ascii="Alvi Nastaleeq" w:hAnsi="Alvi Nastaleeq" w:cs="Majidi"/>
                <w:sz w:val="24"/>
                <w:szCs w:val="24"/>
                <w:rtl/>
                <w:lang w:eastAsia="zh-TW"/>
              </w:rPr>
              <w:t>س</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ور</w:t>
            </w:r>
            <w:r>
              <w:rPr>
                <w:rFonts w:ascii="Alvi Nastaleeq" w:hAnsi="Alvi Nastaleeq" w:cs="Majidi" w:hint="cs"/>
                <w:sz w:val="24"/>
                <w:szCs w:val="24"/>
                <w:rtl/>
                <w:lang w:eastAsia="zh-TW"/>
              </w:rPr>
              <w:t>َ</w:t>
            </w:r>
            <w:r w:rsidR="00660C88">
              <w:rPr>
                <w:rFonts w:ascii="Alvi Nastaleeq" w:hAnsi="Alvi Nastaleeq" w:cs="Majidi" w:hint="cs"/>
                <w:sz w:val="24"/>
                <w:szCs w:val="24"/>
                <w:rtl/>
                <w:lang w:eastAsia="zh-TW"/>
              </w:rPr>
              <w:t>ه‌ی</w:t>
            </w:r>
            <w:r w:rsidRPr="007D2E7A">
              <w:rPr>
                <w:rFonts w:ascii="Alvi Nastaleeq" w:hAnsi="Alvi Nastaleeq" w:cs="Majidi"/>
                <w:sz w:val="24"/>
                <w:szCs w:val="24"/>
                <w:rtl/>
                <w:lang w:eastAsia="zh-TW"/>
              </w:rPr>
              <w:t xml:space="preserve"> ال</w:t>
            </w:r>
            <w:r>
              <w:rPr>
                <w:rFonts w:ascii="Alvi Nastaleeq" w:hAnsi="Alvi Nastaleeq" w:cs="Majidi" w:hint="cs"/>
                <w:sz w:val="24"/>
                <w:szCs w:val="24"/>
                <w:rtl/>
                <w:lang w:eastAsia="zh-TW"/>
              </w:rPr>
              <w:t>ْعَصْر</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Pr>
                <w:rFonts w:ascii="Arial" w:hAnsi="Arial" w:cs="Majidi" w:hint="cs"/>
                <w:sz w:val="26"/>
                <w:szCs w:val="26"/>
                <w:rtl/>
                <w:lang w:eastAsia="zh-TW"/>
              </w:rPr>
              <w:t xml:space="preserve">مَاضِي: </w:t>
            </w:r>
            <w:r w:rsidRPr="005E0649">
              <w:rPr>
                <w:rFonts w:ascii="Arial" w:hAnsi="Arial" w:cs="Majidi"/>
                <w:sz w:val="26"/>
                <w:szCs w:val="26"/>
                <w:rtl/>
                <w:lang w:eastAsia="zh-TW"/>
              </w:rPr>
              <w:t>فَعَلَ، فَعَلُوا، فَعَلْتَ، فَعَلْتُمْ، فَعَلْتُ، فَعَلْنَا</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D40452" w:rsidP="00E82796">
            <w:pPr>
              <w:bidi/>
              <w:jc w:val="center"/>
              <w:rPr>
                <w:rFonts w:ascii="Alvi Nastaleeq" w:hAnsi="Alvi Nastaleeq" w:cs="Alvi Nastaleeq"/>
                <w:sz w:val="28"/>
                <w:rtl/>
                <w:lang w:eastAsia="zh-TW" w:bidi="ur-PK"/>
              </w:rPr>
            </w:pPr>
            <w:r>
              <w:rPr>
                <w:rFonts w:ascii="Alvi Nastaleeq" w:hAnsi="Alvi Nastaleeq" w:cs="Alvi Nastaleeq" w:hint="cs"/>
                <w:sz w:val="28"/>
                <w:rtl/>
                <w:lang w:eastAsia="zh-TW" w:bidi="ur-PK"/>
              </w:rPr>
              <w:t>29</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7D2E7A" w:rsidRDefault="00E82796" w:rsidP="00E82796">
            <w:pPr>
              <w:bidi/>
              <w:rPr>
                <w:rFonts w:cs="Majidi"/>
                <w:sz w:val="24"/>
                <w:szCs w:val="24"/>
                <w:lang w:eastAsia="zh-TW"/>
              </w:rPr>
            </w:pPr>
            <w:r w:rsidRPr="007D2E7A">
              <w:rPr>
                <w:rFonts w:ascii="Alvi Nastaleeq" w:hAnsi="Alvi Nastaleeq" w:cs="Majidi"/>
                <w:sz w:val="24"/>
                <w:szCs w:val="24"/>
                <w:rtl/>
                <w:lang w:eastAsia="zh-TW"/>
              </w:rPr>
              <w:t>س</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ور</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ة</w:t>
            </w:r>
            <w:r>
              <w:rPr>
                <w:rFonts w:ascii="Alvi Nastaleeq" w:hAnsi="Alvi Nastaleeq" w:cs="Majidi" w:hint="cs"/>
                <w:sz w:val="24"/>
                <w:szCs w:val="24"/>
                <w:rtl/>
                <w:lang w:eastAsia="zh-TW"/>
              </w:rPr>
              <w:t>ُ</w:t>
            </w:r>
            <w:r w:rsidRPr="007D2E7A">
              <w:rPr>
                <w:rFonts w:cs="Majidi"/>
                <w:sz w:val="24"/>
                <w:szCs w:val="24"/>
                <w:rtl/>
                <w:lang w:eastAsia="zh-TW"/>
              </w:rPr>
              <w:t xml:space="preserve"> الن</w:t>
            </w:r>
            <w:r>
              <w:rPr>
                <w:rFonts w:cs="Majidi" w:hint="cs"/>
                <w:sz w:val="24"/>
                <w:szCs w:val="24"/>
                <w:rtl/>
                <w:lang w:eastAsia="zh-TW"/>
              </w:rPr>
              <w:t>َّ</w:t>
            </w:r>
            <w:r w:rsidRPr="007D2E7A">
              <w:rPr>
                <w:rFonts w:cs="Majidi"/>
                <w:sz w:val="24"/>
                <w:szCs w:val="24"/>
                <w:rtl/>
                <w:lang w:eastAsia="zh-TW"/>
              </w:rPr>
              <w:t>ص</w:t>
            </w:r>
            <w:r>
              <w:rPr>
                <w:rFonts w:cs="Majidi" w:hint="cs"/>
                <w:sz w:val="24"/>
                <w:szCs w:val="24"/>
                <w:rtl/>
                <w:lang w:eastAsia="zh-TW"/>
              </w:rPr>
              <w:t>ْ</w:t>
            </w:r>
            <w:r w:rsidRPr="007D2E7A">
              <w:rPr>
                <w:rFonts w:cs="Majidi"/>
                <w:sz w:val="24"/>
                <w:szCs w:val="24"/>
                <w:rtl/>
                <w:lang w:eastAsia="zh-TW"/>
              </w:rPr>
              <w:t>ر</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Pr>
                <w:rFonts w:ascii="Arial" w:hAnsi="Arial" w:cs="Majidi" w:hint="cs"/>
                <w:sz w:val="26"/>
                <w:szCs w:val="26"/>
                <w:rtl/>
                <w:lang w:eastAsia="zh-TW"/>
              </w:rPr>
              <w:t xml:space="preserve">مُضَارِع: </w:t>
            </w:r>
            <w:r w:rsidRPr="005E0649">
              <w:rPr>
                <w:rFonts w:ascii="Arial" w:hAnsi="Arial" w:cs="Majidi"/>
                <w:sz w:val="26"/>
                <w:szCs w:val="26"/>
                <w:rtl/>
                <w:lang w:eastAsia="zh-TW"/>
              </w:rPr>
              <w:t xml:space="preserve">يَفْعَلُ، يَفْعَلُونَ، </w:t>
            </w:r>
            <w:r w:rsidRPr="005E0649">
              <w:rPr>
                <w:rFonts w:ascii="Arial" w:hAnsi="Arial" w:cs="Majidi" w:hint="cs"/>
                <w:sz w:val="26"/>
                <w:szCs w:val="26"/>
                <w:rtl/>
                <w:lang w:eastAsia="zh-TW"/>
              </w:rPr>
              <w:t>تَ</w:t>
            </w:r>
            <w:r w:rsidRPr="005E0649">
              <w:rPr>
                <w:rFonts w:ascii="Arial" w:hAnsi="Arial" w:cs="Majidi"/>
                <w:sz w:val="26"/>
                <w:szCs w:val="26"/>
                <w:rtl/>
                <w:lang w:eastAsia="zh-TW"/>
              </w:rPr>
              <w:t>فْعَلُ، تَفْعَلُونَ، أَفْعَلُ، نَفْعَلُ</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D40452" w:rsidP="00E82796">
            <w:pPr>
              <w:bidi/>
              <w:jc w:val="center"/>
              <w:rPr>
                <w:rFonts w:ascii="Alvi Nastaleeq" w:hAnsi="Alvi Nastaleeq" w:cs="Alvi Nastaleeq"/>
                <w:sz w:val="28"/>
                <w:rtl/>
                <w:lang w:eastAsia="zh-TW" w:bidi="ur-PK"/>
              </w:rPr>
            </w:pPr>
            <w:r>
              <w:rPr>
                <w:rFonts w:ascii="Alvi Nastaleeq" w:hAnsi="Alvi Nastaleeq" w:cs="Alvi Nastaleeq" w:hint="cs"/>
                <w:sz w:val="28"/>
                <w:rtl/>
                <w:lang w:eastAsia="zh-TW" w:bidi="ur-PK"/>
              </w:rPr>
              <w:t>34</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7D2E7A" w:rsidRDefault="00E82796" w:rsidP="00E82796">
            <w:pPr>
              <w:bidi/>
              <w:rPr>
                <w:rFonts w:cs="Majidi"/>
                <w:sz w:val="24"/>
                <w:szCs w:val="24"/>
                <w:lang w:eastAsia="zh-TW"/>
              </w:rPr>
            </w:pPr>
            <w:r w:rsidRPr="007D2E7A">
              <w:rPr>
                <w:rFonts w:ascii="Alvi Nastaleeq" w:hAnsi="Alvi Nastaleeq" w:cs="Majidi"/>
                <w:sz w:val="24"/>
                <w:szCs w:val="24"/>
                <w:rtl/>
                <w:lang w:eastAsia="zh-TW"/>
              </w:rPr>
              <w:t>س</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ور</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ة</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 xml:space="preserve"> </w:t>
            </w:r>
            <w:r w:rsidRPr="007D2E7A">
              <w:rPr>
                <w:rFonts w:cs="Majidi"/>
                <w:sz w:val="24"/>
                <w:szCs w:val="24"/>
                <w:rtl/>
                <w:lang w:eastAsia="zh-TW"/>
              </w:rPr>
              <w:t>ال</w:t>
            </w:r>
            <w:r>
              <w:rPr>
                <w:rFonts w:cs="Majidi" w:hint="cs"/>
                <w:sz w:val="24"/>
                <w:szCs w:val="24"/>
                <w:rtl/>
                <w:lang w:eastAsia="zh-TW"/>
              </w:rPr>
              <w:t>ْ</w:t>
            </w:r>
            <w:r w:rsidRPr="007D2E7A">
              <w:rPr>
                <w:rFonts w:cs="Majidi"/>
                <w:sz w:val="24"/>
                <w:szCs w:val="24"/>
                <w:rtl/>
                <w:lang w:eastAsia="zh-TW"/>
              </w:rPr>
              <w:t>إ</w:t>
            </w:r>
            <w:r>
              <w:rPr>
                <w:rFonts w:cs="Majidi" w:hint="cs"/>
                <w:sz w:val="24"/>
                <w:szCs w:val="24"/>
                <w:rtl/>
                <w:lang w:eastAsia="zh-TW"/>
              </w:rPr>
              <w:t>ِ</w:t>
            </w:r>
            <w:r w:rsidRPr="007D2E7A">
              <w:rPr>
                <w:rFonts w:cs="Majidi"/>
                <w:sz w:val="24"/>
                <w:szCs w:val="24"/>
                <w:rtl/>
                <w:lang w:eastAsia="zh-TW"/>
              </w:rPr>
              <w:t>خ</w:t>
            </w:r>
            <w:r>
              <w:rPr>
                <w:rFonts w:cs="Majidi" w:hint="cs"/>
                <w:sz w:val="24"/>
                <w:szCs w:val="24"/>
                <w:rtl/>
                <w:lang w:eastAsia="zh-TW"/>
              </w:rPr>
              <w:t>ْ</w:t>
            </w:r>
            <w:r w:rsidRPr="007D2E7A">
              <w:rPr>
                <w:rFonts w:cs="Majidi"/>
                <w:sz w:val="24"/>
                <w:szCs w:val="24"/>
                <w:rtl/>
                <w:lang w:eastAsia="zh-TW"/>
              </w:rPr>
              <w:t>ل</w:t>
            </w:r>
            <w:r>
              <w:rPr>
                <w:rFonts w:cs="Majidi" w:hint="cs"/>
                <w:sz w:val="24"/>
                <w:szCs w:val="24"/>
                <w:rtl/>
                <w:lang w:eastAsia="zh-TW"/>
              </w:rPr>
              <w:t>َ</w:t>
            </w:r>
            <w:r w:rsidRPr="007D2E7A">
              <w:rPr>
                <w:rFonts w:cs="Majidi"/>
                <w:sz w:val="24"/>
                <w:szCs w:val="24"/>
                <w:rtl/>
                <w:lang w:eastAsia="zh-TW"/>
              </w:rPr>
              <w:t>اص</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Pr>
                <w:rFonts w:ascii="Arial" w:hAnsi="Arial" w:cs="Majidi"/>
                <w:sz w:val="26"/>
                <w:szCs w:val="26"/>
                <w:rtl/>
                <w:lang w:eastAsia="zh-TW"/>
              </w:rPr>
              <w:t>اِفْعَلْ، إ</w:t>
            </w:r>
            <w:r>
              <w:rPr>
                <w:rFonts w:ascii="Arial" w:hAnsi="Arial" w:cs="Majidi" w:hint="cs"/>
                <w:sz w:val="26"/>
                <w:szCs w:val="26"/>
                <w:rtl/>
                <w:lang w:eastAsia="zh-TW"/>
              </w:rPr>
              <w:t>ِ</w:t>
            </w:r>
            <w:r w:rsidRPr="005E0649">
              <w:rPr>
                <w:rFonts w:ascii="Arial" w:hAnsi="Arial" w:cs="Majidi"/>
                <w:sz w:val="26"/>
                <w:szCs w:val="26"/>
                <w:rtl/>
                <w:lang w:eastAsia="zh-TW"/>
              </w:rPr>
              <w:t>فْعَلُوا، لاَ تَفْعَلْ، لاَ تَفْعَلُوا</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D40452" w:rsidP="00E82796">
            <w:pPr>
              <w:bidi/>
              <w:jc w:val="center"/>
              <w:rPr>
                <w:rFonts w:ascii="Alvi Nastaleeq" w:hAnsi="Alvi Nastaleeq" w:cs="Alvi Nastaleeq"/>
                <w:sz w:val="28"/>
                <w:rtl/>
                <w:lang w:eastAsia="zh-TW" w:bidi="ur-PK"/>
              </w:rPr>
            </w:pPr>
            <w:r>
              <w:rPr>
                <w:rFonts w:ascii="Alvi Nastaleeq" w:hAnsi="Alvi Nastaleeq" w:cs="Alvi Nastaleeq" w:hint="cs"/>
                <w:sz w:val="28"/>
                <w:rtl/>
                <w:lang w:eastAsia="zh-TW" w:bidi="ur-PK"/>
              </w:rPr>
              <w:t>38</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7D2E7A" w:rsidRDefault="00E82796" w:rsidP="00E82796">
            <w:pPr>
              <w:bidi/>
              <w:rPr>
                <w:rFonts w:cs="Majidi"/>
                <w:sz w:val="24"/>
                <w:szCs w:val="24"/>
                <w:lang w:eastAsia="zh-TW"/>
              </w:rPr>
            </w:pPr>
            <w:r w:rsidRPr="007D2E7A">
              <w:rPr>
                <w:rFonts w:ascii="Alvi Nastaleeq" w:hAnsi="Alvi Nastaleeq" w:cs="Majidi"/>
                <w:sz w:val="24"/>
                <w:szCs w:val="24"/>
                <w:rtl/>
                <w:lang w:eastAsia="zh-TW"/>
              </w:rPr>
              <w:t>س</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ور</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ة</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 xml:space="preserve"> </w:t>
            </w:r>
            <w:r w:rsidRPr="007D2E7A">
              <w:rPr>
                <w:rFonts w:cs="Majidi"/>
                <w:sz w:val="24"/>
                <w:szCs w:val="24"/>
                <w:rtl/>
                <w:lang w:eastAsia="zh-TW"/>
              </w:rPr>
              <w:t>ال</w:t>
            </w:r>
            <w:r>
              <w:rPr>
                <w:rFonts w:cs="Majidi" w:hint="cs"/>
                <w:sz w:val="24"/>
                <w:szCs w:val="24"/>
                <w:rtl/>
                <w:lang w:eastAsia="zh-TW"/>
              </w:rPr>
              <w:t>ْ</w:t>
            </w:r>
            <w:r w:rsidRPr="007D2E7A">
              <w:rPr>
                <w:rFonts w:cs="Majidi"/>
                <w:sz w:val="24"/>
                <w:szCs w:val="24"/>
                <w:rtl/>
                <w:lang w:eastAsia="zh-TW"/>
              </w:rPr>
              <w:t>ف</w:t>
            </w:r>
            <w:r>
              <w:rPr>
                <w:rFonts w:cs="Majidi" w:hint="cs"/>
                <w:sz w:val="24"/>
                <w:szCs w:val="24"/>
                <w:rtl/>
                <w:lang w:eastAsia="zh-TW"/>
              </w:rPr>
              <w:t>َ</w:t>
            </w:r>
            <w:r w:rsidRPr="007D2E7A">
              <w:rPr>
                <w:rFonts w:cs="Majidi"/>
                <w:sz w:val="24"/>
                <w:szCs w:val="24"/>
                <w:rtl/>
                <w:lang w:eastAsia="zh-TW"/>
              </w:rPr>
              <w:t>ل</w:t>
            </w:r>
            <w:r>
              <w:rPr>
                <w:rFonts w:cs="Majidi" w:hint="cs"/>
                <w:sz w:val="24"/>
                <w:szCs w:val="24"/>
                <w:rtl/>
                <w:lang w:eastAsia="zh-TW"/>
              </w:rPr>
              <w:t>َ</w:t>
            </w:r>
            <w:r w:rsidRPr="007D2E7A">
              <w:rPr>
                <w:rFonts w:cs="Majidi"/>
                <w:sz w:val="24"/>
                <w:szCs w:val="24"/>
                <w:rtl/>
                <w:lang w:eastAsia="zh-TW"/>
              </w:rPr>
              <w:t>ق</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jc w:val="center"/>
              <w:rPr>
                <w:rFonts w:ascii="Arial" w:hAnsi="Arial" w:cs="Traditional Arabic_bs"/>
                <w:sz w:val="26"/>
                <w:szCs w:val="26"/>
                <w:lang w:eastAsia="zh-TW"/>
              </w:rPr>
            </w:pPr>
            <w:r w:rsidRPr="005E0649">
              <w:rPr>
                <w:rFonts w:ascii="Arial" w:hAnsi="Arial" w:cs="Majidi"/>
                <w:sz w:val="26"/>
                <w:szCs w:val="26"/>
                <w:rtl/>
                <w:lang w:eastAsia="zh-TW"/>
              </w:rPr>
              <w:t>فَاعِل، مَفْعُول، فِعْل</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47E74"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42</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7D2E7A" w:rsidRDefault="00E82796" w:rsidP="00E82796">
            <w:pPr>
              <w:bidi/>
              <w:rPr>
                <w:rFonts w:cs="Majidi"/>
                <w:sz w:val="24"/>
                <w:szCs w:val="24"/>
                <w:lang w:eastAsia="zh-TW"/>
              </w:rPr>
            </w:pPr>
            <w:r w:rsidRPr="007D2E7A">
              <w:rPr>
                <w:rFonts w:ascii="Alvi Nastaleeq" w:hAnsi="Alvi Nastaleeq" w:cs="Majidi"/>
                <w:sz w:val="24"/>
                <w:szCs w:val="24"/>
                <w:rtl/>
                <w:lang w:eastAsia="zh-TW"/>
              </w:rPr>
              <w:t>س</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ور</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ة</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 xml:space="preserve"> </w:t>
            </w:r>
            <w:r w:rsidRPr="007D2E7A">
              <w:rPr>
                <w:rFonts w:cs="Majidi"/>
                <w:sz w:val="24"/>
                <w:szCs w:val="24"/>
                <w:rtl/>
                <w:lang w:eastAsia="zh-TW"/>
              </w:rPr>
              <w:t>الن</w:t>
            </w:r>
            <w:r>
              <w:rPr>
                <w:rFonts w:cs="Majidi" w:hint="cs"/>
                <w:sz w:val="24"/>
                <w:szCs w:val="24"/>
                <w:rtl/>
                <w:lang w:eastAsia="zh-TW"/>
              </w:rPr>
              <w:t>َّ</w:t>
            </w:r>
            <w:r w:rsidRPr="007D2E7A">
              <w:rPr>
                <w:rFonts w:cs="Majidi"/>
                <w:sz w:val="24"/>
                <w:szCs w:val="24"/>
                <w:rtl/>
                <w:lang w:eastAsia="zh-TW"/>
              </w:rPr>
              <w:t>اس</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sidRPr="005E0649">
              <w:rPr>
                <w:rFonts w:ascii="Arial" w:hAnsi="Arial" w:cs="Majidi"/>
                <w:sz w:val="26"/>
                <w:szCs w:val="26"/>
                <w:rtl/>
                <w:lang w:eastAsia="zh-TW"/>
              </w:rPr>
              <w:t>فَتَحَ،  جَعَلَ</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47E74"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46</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7D2E7A" w:rsidRDefault="00E82796" w:rsidP="00E82796">
            <w:pPr>
              <w:bidi/>
              <w:rPr>
                <w:rFonts w:cs="Majidi"/>
                <w:sz w:val="24"/>
                <w:szCs w:val="24"/>
                <w:lang w:eastAsia="zh-TW"/>
              </w:rPr>
            </w:pPr>
            <w:r w:rsidRPr="007D2E7A">
              <w:rPr>
                <w:rFonts w:ascii="Alvi Nastaleeq" w:hAnsi="Alvi Nastaleeq" w:cs="Majidi"/>
                <w:sz w:val="24"/>
                <w:szCs w:val="24"/>
                <w:rtl/>
                <w:lang w:eastAsia="zh-TW"/>
              </w:rPr>
              <w:t>س</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ور</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ة</w:t>
            </w:r>
            <w:r>
              <w:rPr>
                <w:rFonts w:ascii="Alvi Nastaleeq" w:hAnsi="Alvi Nastaleeq" w:cs="Majidi" w:hint="cs"/>
                <w:sz w:val="24"/>
                <w:szCs w:val="24"/>
                <w:rtl/>
                <w:lang w:eastAsia="zh-TW"/>
              </w:rPr>
              <w:t>ُ</w:t>
            </w:r>
            <w:r w:rsidRPr="007D2E7A">
              <w:rPr>
                <w:rFonts w:ascii="Alvi Nastaleeq" w:hAnsi="Alvi Nastaleeq" w:cs="Majidi"/>
                <w:sz w:val="24"/>
                <w:szCs w:val="24"/>
                <w:rtl/>
                <w:lang w:eastAsia="zh-TW"/>
              </w:rPr>
              <w:t xml:space="preserve"> </w:t>
            </w:r>
            <w:r w:rsidRPr="007D2E7A">
              <w:rPr>
                <w:rFonts w:cs="Majidi"/>
                <w:sz w:val="24"/>
                <w:szCs w:val="24"/>
                <w:rtl/>
                <w:lang w:eastAsia="zh-TW"/>
              </w:rPr>
              <w:t>ال</w:t>
            </w:r>
            <w:r>
              <w:rPr>
                <w:rFonts w:cs="Majidi" w:hint="cs"/>
                <w:sz w:val="24"/>
                <w:szCs w:val="24"/>
                <w:rtl/>
                <w:lang w:eastAsia="zh-TW"/>
              </w:rPr>
              <w:t>ْ</w:t>
            </w:r>
            <w:r w:rsidRPr="007D2E7A">
              <w:rPr>
                <w:rFonts w:cs="Majidi"/>
                <w:sz w:val="24"/>
                <w:szCs w:val="24"/>
                <w:rtl/>
                <w:lang w:eastAsia="zh-TW"/>
              </w:rPr>
              <w:t>ك</w:t>
            </w:r>
            <w:r>
              <w:rPr>
                <w:rFonts w:cs="Majidi" w:hint="cs"/>
                <w:sz w:val="24"/>
                <w:szCs w:val="24"/>
                <w:rtl/>
                <w:lang w:eastAsia="zh-TW"/>
              </w:rPr>
              <w:t>َ</w:t>
            </w:r>
            <w:r w:rsidRPr="007D2E7A">
              <w:rPr>
                <w:rFonts w:cs="Majidi"/>
                <w:sz w:val="24"/>
                <w:szCs w:val="24"/>
                <w:rtl/>
                <w:lang w:eastAsia="zh-TW"/>
              </w:rPr>
              <w:t>اف</w:t>
            </w:r>
            <w:r>
              <w:rPr>
                <w:rFonts w:cs="Majidi" w:hint="cs"/>
                <w:sz w:val="24"/>
                <w:szCs w:val="24"/>
                <w:rtl/>
                <w:lang w:eastAsia="zh-TW"/>
              </w:rPr>
              <w:t>ِ</w:t>
            </w:r>
            <w:r w:rsidRPr="007D2E7A">
              <w:rPr>
                <w:rFonts w:cs="Majidi"/>
                <w:sz w:val="24"/>
                <w:szCs w:val="24"/>
                <w:rtl/>
                <w:lang w:eastAsia="zh-TW"/>
              </w:rPr>
              <w:t>ر</w:t>
            </w:r>
            <w:r>
              <w:rPr>
                <w:rFonts w:cs="Majidi" w:hint="cs"/>
                <w:sz w:val="24"/>
                <w:szCs w:val="24"/>
                <w:rtl/>
                <w:lang w:eastAsia="zh-TW"/>
              </w:rPr>
              <w:t>ُ</w:t>
            </w:r>
            <w:r w:rsidRPr="007D2E7A">
              <w:rPr>
                <w:rFonts w:cs="Majidi"/>
                <w:sz w:val="24"/>
                <w:szCs w:val="24"/>
                <w:rtl/>
                <w:lang w:eastAsia="zh-TW"/>
              </w:rPr>
              <w:t>ون</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sidRPr="005E0649">
              <w:rPr>
                <w:rFonts w:ascii="Arial" w:hAnsi="Arial" w:cs="Majidi"/>
                <w:sz w:val="26"/>
                <w:szCs w:val="26"/>
                <w:rtl/>
                <w:lang w:eastAsia="zh-TW"/>
              </w:rPr>
              <w:t xml:space="preserve">نَصَرَ، خَلَقَ، </w:t>
            </w:r>
            <w:r>
              <w:rPr>
                <w:rFonts w:ascii="Arial" w:hAnsi="Arial" w:cs="Majidi" w:hint="cs"/>
                <w:sz w:val="26"/>
                <w:szCs w:val="26"/>
                <w:rtl/>
                <w:lang w:eastAsia="zh-TW"/>
              </w:rPr>
              <w:t>ر</w:t>
            </w:r>
            <w:r w:rsidRPr="005E0649">
              <w:rPr>
                <w:rFonts w:ascii="Arial" w:hAnsi="Arial" w:cs="Majidi"/>
                <w:sz w:val="26"/>
                <w:szCs w:val="26"/>
                <w:rtl/>
                <w:lang w:eastAsia="zh-TW"/>
              </w:rPr>
              <w:t>َزَقَ، ذَكَرَ</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47E74"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50</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5E0649" w:rsidRDefault="00E82796" w:rsidP="00E82796">
            <w:pPr>
              <w:numPr>
                <w:ilvl w:val="0"/>
                <w:numId w:val="24"/>
              </w:numPr>
              <w:bidi/>
              <w:ind w:left="144" w:firstLine="0"/>
              <w:jc w:val="center"/>
              <w:rPr>
                <w:rFonts w:ascii="Arial" w:hAnsi="Arial" w:cs="Arial"/>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947293" w:rsidRDefault="00E82796" w:rsidP="00E82796">
            <w:pPr>
              <w:bidi/>
              <w:rPr>
                <w:rFonts w:ascii="Alvi Nastaleeq" w:hAnsi="Alvi Nastaleeq" w:cs="B Badr"/>
                <w:sz w:val="24"/>
                <w:szCs w:val="24"/>
                <w:lang w:eastAsia="zh-TW" w:bidi="ur-PK"/>
              </w:rPr>
            </w:pPr>
            <w:r w:rsidRPr="00947293">
              <w:rPr>
                <w:rFonts w:ascii="Alvi Nastaleeq" w:hAnsi="Alvi Nastaleeq" w:cs="B Badr" w:hint="cs"/>
                <w:sz w:val="24"/>
                <w:szCs w:val="24"/>
                <w:rtl/>
                <w:lang w:eastAsia="zh-TW" w:bidi="ur-PK"/>
              </w:rPr>
              <w:t xml:space="preserve">دعاهای بعد از </w:t>
            </w:r>
            <w:r w:rsidRPr="00947293">
              <w:rPr>
                <w:rFonts w:ascii="Alvi Nastaleeq" w:hAnsi="Alvi Nastaleeq" w:cs="B Badr"/>
                <w:sz w:val="24"/>
                <w:szCs w:val="24"/>
                <w:rtl/>
                <w:lang w:eastAsia="zh-TW" w:bidi="ur-PK"/>
              </w:rPr>
              <w:t xml:space="preserve">اذان و </w:t>
            </w:r>
            <w:r w:rsidRPr="00947293">
              <w:rPr>
                <w:rFonts w:ascii="Alvi Nastaleeq" w:hAnsi="Alvi Nastaleeq" w:cs="B Badr"/>
                <w:sz w:val="24"/>
                <w:szCs w:val="24"/>
                <w:rtl/>
                <w:lang w:eastAsia="zh-TW"/>
              </w:rPr>
              <w:t>وضو</w:t>
            </w:r>
            <w:r w:rsidRPr="00947293">
              <w:rPr>
                <w:rFonts w:ascii="Alvi Nastaleeq" w:hAnsi="Alvi Nastaleeq" w:cs="B Badr" w:hint="cs"/>
                <w:sz w:val="24"/>
                <w:szCs w:val="24"/>
                <w:rtl/>
                <w:lang w:eastAsia="zh-TW"/>
              </w:rPr>
              <w:t>ء</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sidRPr="005E0649">
              <w:rPr>
                <w:rFonts w:ascii="Arial" w:hAnsi="Arial" w:cs="Majidi"/>
                <w:sz w:val="26"/>
                <w:szCs w:val="26"/>
                <w:rtl/>
                <w:lang w:eastAsia="zh-TW"/>
              </w:rPr>
              <w:t>عَبَدَ، دَخَلَ، كَفَرَ</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47E74"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55</w:t>
            </w:r>
          </w:p>
        </w:tc>
      </w:tr>
      <w:tr w:rsidR="00E82796" w:rsidRPr="005E0649" w:rsidTr="00E82796">
        <w:trPr>
          <w:trHeight w:val="255"/>
        </w:trPr>
        <w:tc>
          <w:tcPr>
            <w:tcW w:w="564" w:type="dxa"/>
            <w:tcBorders>
              <w:top w:val="single" w:sz="4" w:space="0" w:color="auto"/>
              <w:left w:val="double" w:sz="4" w:space="0" w:color="auto"/>
              <w:bottom w:val="single" w:sz="4" w:space="0" w:color="auto"/>
              <w:right w:val="single" w:sz="4" w:space="0" w:color="auto"/>
            </w:tcBorders>
            <w:noWrap/>
            <w:vAlign w:val="bottom"/>
          </w:tcPr>
          <w:p w:rsidR="00E82796" w:rsidRPr="00947293" w:rsidRDefault="00E82796" w:rsidP="00E82796">
            <w:pPr>
              <w:numPr>
                <w:ilvl w:val="0"/>
                <w:numId w:val="24"/>
              </w:numPr>
              <w:bidi/>
              <w:ind w:left="144" w:firstLine="0"/>
              <w:jc w:val="center"/>
              <w:rPr>
                <w:rFonts w:ascii="Arial" w:hAnsi="Arial" w:cs="2  Badr"/>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947293" w:rsidRDefault="00E82796" w:rsidP="00E82796">
            <w:pPr>
              <w:bidi/>
              <w:rPr>
                <w:rFonts w:ascii="Alvi Nastaleeq" w:hAnsi="Alvi Nastaleeq" w:cs="2  Badr"/>
                <w:sz w:val="24"/>
                <w:szCs w:val="24"/>
                <w:lang w:eastAsia="zh-TW"/>
              </w:rPr>
            </w:pPr>
            <w:r w:rsidRPr="00947293">
              <w:rPr>
                <w:rFonts w:ascii="Alvi Nastaleeq" w:hAnsi="Alvi Nastaleeq" w:cs="2  Badr"/>
                <w:sz w:val="24"/>
                <w:szCs w:val="24"/>
                <w:rtl/>
                <w:lang w:eastAsia="zh-TW"/>
              </w:rPr>
              <w:t>ثناء، ركوع، سجد</w:t>
            </w:r>
            <w:r w:rsidRPr="00947293">
              <w:rPr>
                <w:rFonts w:ascii="Alvi Nastaleeq" w:hAnsi="Alvi Nastaleeq" w:cs="2  Badr" w:hint="cs"/>
                <w:sz w:val="24"/>
                <w:szCs w:val="24"/>
                <w:rtl/>
                <w:lang w:eastAsia="zh-TW"/>
              </w:rPr>
              <w:t>ه</w:t>
            </w:r>
            <w:r w:rsidRPr="00947293">
              <w:rPr>
                <w:rFonts w:ascii="Alvi Nastaleeq" w:hAnsi="Alvi Nastaleeq" w:cs="2  Badr"/>
                <w:sz w:val="24"/>
                <w:szCs w:val="24"/>
                <w:rtl/>
                <w:lang w:eastAsia="zh-TW"/>
              </w:rPr>
              <w:t xml:space="preserve"> </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bidi="ur-PK"/>
              </w:rPr>
            </w:pPr>
            <w:r w:rsidRPr="005E0649">
              <w:rPr>
                <w:rFonts w:ascii="Arial" w:hAnsi="Arial" w:cs="Majidi"/>
                <w:sz w:val="26"/>
                <w:szCs w:val="26"/>
                <w:rtl/>
                <w:lang w:eastAsia="zh-TW"/>
              </w:rPr>
              <w:t>ضَرَبَ، ظَلَمَ، صَبَر، غَفَرَ</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47E74"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60</w:t>
            </w:r>
          </w:p>
        </w:tc>
      </w:tr>
      <w:tr w:rsidR="00E82796" w:rsidRPr="005E0649" w:rsidTr="00E82796">
        <w:trPr>
          <w:trHeight w:val="255"/>
        </w:trPr>
        <w:tc>
          <w:tcPr>
            <w:tcW w:w="564" w:type="dxa"/>
            <w:tcBorders>
              <w:top w:val="single" w:sz="4" w:space="0" w:color="auto"/>
              <w:left w:val="double" w:sz="4" w:space="0" w:color="auto"/>
              <w:bottom w:val="single" w:sz="4" w:space="0" w:color="auto"/>
              <w:right w:val="single" w:sz="4" w:space="0" w:color="auto"/>
            </w:tcBorders>
            <w:noWrap/>
            <w:vAlign w:val="bottom"/>
          </w:tcPr>
          <w:p w:rsidR="00E82796" w:rsidRPr="00947293" w:rsidRDefault="00E82796" w:rsidP="00E82796">
            <w:pPr>
              <w:numPr>
                <w:ilvl w:val="0"/>
                <w:numId w:val="24"/>
              </w:numPr>
              <w:bidi/>
              <w:ind w:left="144" w:firstLine="0"/>
              <w:jc w:val="center"/>
              <w:rPr>
                <w:rFonts w:ascii="Arial" w:hAnsi="Arial" w:cs="2  Badr"/>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947293" w:rsidRDefault="00E82796" w:rsidP="00E82796">
            <w:pPr>
              <w:bidi/>
              <w:rPr>
                <w:rFonts w:ascii="Alvi Nastaleeq" w:hAnsi="Alvi Nastaleeq" w:cs="2  Badr"/>
                <w:sz w:val="24"/>
                <w:szCs w:val="24"/>
                <w:lang w:eastAsia="zh-TW"/>
              </w:rPr>
            </w:pPr>
            <w:r w:rsidRPr="00947293">
              <w:rPr>
                <w:rFonts w:ascii="Alvi Nastaleeq" w:hAnsi="Alvi Nastaleeq" w:cs="2  Badr"/>
                <w:sz w:val="24"/>
                <w:szCs w:val="24"/>
                <w:rtl/>
                <w:lang w:eastAsia="zh-TW"/>
              </w:rPr>
              <w:t>تشه</w:t>
            </w:r>
            <w:r w:rsidR="00047E74">
              <w:rPr>
                <w:rFonts w:ascii="Alvi Nastaleeq" w:hAnsi="Alvi Nastaleeq" w:cs="2  Badr" w:hint="cs"/>
                <w:sz w:val="24"/>
                <w:szCs w:val="24"/>
                <w:rtl/>
                <w:lang w:eastAsia="zh-TW"/>
              </w:rPr>
              <w:t>ّ</w:t>
            </w:r>
            <w:r w:rsidRPr="00947293">
              <w:rPr>
                <w:rFonts w:ascii="Alvi Nastaleeq" w:hAnsi="Alvi Nastaleeq" w:cs="2  Badr"/>
                <w:sz w:val="24"/>
                <w:szCs w:val="24"/>
                <w:rtl/>
                <w:lang w:eastAsia="zh-TW"/>
              </w:rPr>
              <w:t>د</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sidRPr="005E0649">
              <w:rPr>
                <w:rFonts w:ascii="Arial" w:hAnsi="Arial" w:cs="Majidi"/>
                <w:sz w:val="26"/>
                <w:szCs w:val="26"/>
                <w:rtl/>
                <w:lang w:eastAsia="zh-TW"/>
              </w:rPr>
              <w:t>سَمِعَ، عَلِمَ، عَمِلَ، رَحِمَ</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47E74"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65</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947293" w:rsidRDefault="00E82796" w:rsidP="00E82796">
            <w:pPr>
              <w:numPr>
                <w:ilvl w:val="0"/>
                <w:numId w:val="24"/>
              </w:numPr>
              <w:bidi/>
              <w:ind w:left="144" w:firstLine="0"/>
              <w:jc w:val="center"/>
              <w:rPr>
                <w:rFonts w:ascii="Arial" w:hAnsi="Arial" w:cs="2  Badr"/>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947293" w:rsidRDefault="00E82796" w:rsidP="00E82796">
            <w:pPr>
              <w:bidi/>
              <w:rPr>
                <w:rFonts w:ascii="Alvi Nastaleeq" w:hAnsi="Alvi Nastaleeq" w:cs="2  Badr"/>
                <w:sz w:val="24"/>
                <w:szCs w:val="24"/>
                <w:rtl/>
                <w:lang w:eastAsia="zh-TW" w:bidi="ur-PK"/>
              </w:rPr>
            </w:pPr>
            <w:r w:rsidRPr="00947293">
              <w:rPr>
                <w:rFonts w:ascii="Alvi Nastaleeq" w:hAnsi="Alvi Nastaleeq" w:cs="2  Badr"/>
                <w:sz w:val="24"/>
                <w:szCs w:val="24"/>
                <w:rtl/>
                <w:lang w:eastAsia="zh-TW"/>
              </w:rPr>
              <w:t>د</w:t>
            </w:r>
            <w:r w:rsidRPr="00947293">
              <w:rPr>
                <w:rFonts w:ascii="Alvi Nastaleeq" w:hAnsi="Alvi Nastaleeq" w:cs="2  Badr" w:hint="cs"/>
                <w:sz w:val="24"/>
                <w:szCs w:val="24"/>
                <w:rtl/>
                <w:lang w:eastAsia="zh-TW" w:bidi="ur-PK"/>
              </w:rPr>
              <w:t>رود</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sidRPr="005E0649">
              <w:rPr>
                <w:rFonts w:ascii="Arial" w:hAnsi="Arial" w:cs="Majidi"/>
                <w:sz w:val="26"/>
                <w:szCs w:val="26"/>
                <w:rtl/>
                <w:lang w:eastAsia="zh-TW"/>
              </w:rPr>
              <w:t>وَعَدَ، وَجَدَ، وَلَدَ</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47E74" w:rsidP="00E82796">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69</w:t>
            </w:r>
          </w:p>
        </w:tc>
      </w:tr>
      <w:tr w:rsidR="00E82796" w:rsidRPr="005E0649" w:rsidTr="00E82796">
        <w:trPr>
          <w:trHeight w:val="255"/>
        </w:trPr>
        <w:tc>
          <w:tcPr>
            <w:tcW w:w="564" w:type="dxa"/>
            <w:tcBorders>
              <w:top w:val="nil"/>
              <w:left w:val="double" w:sz="4" w:space="0" w:color="auto"/>
              <w:bottom w:val="single" w:sz="4" w:space="0" w:color="auto"/>
              <w:right w:val="single" w:sz="4" w:space="0" w:color="auto"/>
            </w:tcBorders>
            <w:noWrap/>
            <w:vAlign w:val="bottom"/>
          </w:tcPr>
          <w:p w:rsidR="00E82796" w:rsidRPr="00947293" w:rsidRDefault="00E82796" w:rsidP="00E82796">
            <w:pPr>
              <w:numPr>
                <w:ilvl w:val="0"/>
                <w:numId w:val="24"/>
              </w:numPr>
              <w:bidi/>
              <w:ind w:left="144" w:firstLine="0"/>
              <w:jc w:val="center"/>
              <w:rPr>
                <w:rFonts w:ascii="Arial" w:hAnsi="Arial" w:cs="2  Badr"/>
                <w:sz w:val="18"/>
                <w:szCs w:val="18"/>
                <w:lang w:eastAsia="zh-TW"/>
              </w:rPr>
            </w:pPr>
          </w:p>
        </w:tc>
        <w:tc>
          <w:tcPr>
            <w:tcW w:w="2695" w:type="dxa"/>
            <w:tcBorders>
              <w:top w:val="single" w:sz="4" w:space="0" w:color="auto"/>
              <w:left w:val="nil"/>
              <w:bottom w:val="single" w:sz="4" w:space="0" w:color="auto"/>
              <w:right w:val="single" w:sz="4" w:space="0" w:color="auto"/>
            </w:tcBorders>
            <w:noWrap/>
            <w:vAlign w:val="bottom"/>
          </w:tcPr>
          <w:p w:rsidR="00E82796" w:rsidRPr="00947293" w:rsidRDefault="00E82796" w:rsidP="00E82796">
            <w:pPr>
              <w:bidi/>
              <w:rPr>
                <w:rFonts w:ascii="Alvi Nastaleeq" w:hAnsi="Alvi Nastaleeq" w:cs="2  Badr"/>
                <w:sz w:val="24"/>
                <w:szCs w:val="24"/>
                <w:lang w:eastAsia="zh-TW"/>
              </w:rPr>
            </w:pPr>
            <w:r>
              <w:rPr>
                <w:rFonts w:ascii="Alvi Nastaleeq" w:hAnsi="Alvi Nastaleeq" w:cs="2  Badr" w:hint="cs"/>
                <w:sz w:val="24"/>
                <w:szCs w:val="24"/>
                <w:rtl/>
                <w:lang w:eastAsia="zh-TW"/>
              </w:rPr>
              <w:t>بعد از درود</w:t>
            </w:r>
          </w:p>
        </w:tc>
        <w:tc>
          <w:tcPr>
            <w:tcW w:w="4939" w:type="dxa"/>
            <w:tcBorders>
              <w:top w:val="single" w:sz="4" w:space="0" w:color="auto"/>
              <w:left w:val="single" w:sz="4" w:space="0" w:color="auto"/>
              <w:bottom w:val="sing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sidRPr="005E0649">
              <w:rPr>
                <w:rFonts w:ascii="Arial" w:hAnsi="Arial" w:cs="Majidi"/>
                <w:sz w:val="26"/>
                <w:szCs w:val="26"/>
                <w:rtl/>
                <w:lang w:eastAsia="zh-TW"/>
              </w:rPr>
              <w:t>قَالَ، قَامَ</w:t>
            </w:r>
          </w:p>
        </w:tc>
        <w:tc>
          <w:tcPr>
            <w:tcW w:w="1439" w:type="dxa"/>
            <w:tcBorders>
              <w:top w:val="single" w:sz="4" w:space="0" w:color="auto"/>
              <w:left w:val="single" w:sz="4" w:space="0" w:color="auto"/>
              <w:bottom w:val="single" w:sz="4" w:space="0" w:color="auto"/>
              <w:right w:val="double" w:sz="4" w:space="0" w:color="auto"/>
            </w:tcBorders>
            <w:vAlign w:val="bottom"/>
          </w:tcPr>
          <w:p w:rsidR="00E82796" w:rsidRPr="005E0649" w:rsidRDefault="00095672" w:rsidP="00047E74">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7</w:t>
            </w:r>
            <w:r w:rsidR="00047E74">
              <w:rPr>
                <w:rFonts w:ascii="Alvi Nastaleeq" w:hAnsi="Alvi Nastaleeq" w:cs="Alvi Nastaleeq" w:hint="cs"/>
                <w:sz w:val="28"/>
                <w:rtl/>
                <w:lang w:eastAsia="zh-TW" w:bidi="ur-PK"/>
              </w:rPr>
              <w:t>4</w:t>
            </w:r>
          </w:p>
        </w:tc>
      </w:tr>
      <w:tr w:rsidR="00E82796" w:rsidRPr="005E0649" w:rsidTr="00E82796">
        <w:trPr>
          <w:trHeight w:val="255"/>
        </w:trPr>
        <w:tc>
          <w:tcPr>
            <w:tcW w:w="564" w:type="dxa"/>
            <w:tcBorders>
              <w:top w:val="nil"/>
              <w:left w:val="double" w:sz="4" w:space="0" w:color="auto"/>
              <w:bottom w:val="double" w:sz="4" w:space="0" w:color="auto"/>
              <w:right w:val="single" w:sz="4" w:space="0" w:color="auto"/>
            </w:tcBorders>
            <w:noWrap/>
            <w:vAlign w:val="bottom"/>
          </w:tcPr>
          <w:p w:rsidR="00E82796" w:rsidRPr="00947293" w:rsidRDefault="00E82796" w:rsidP="00E82796">
            <w:pPr>
              <w:numPr>
                <w:ilvl w:val="0"/>
                <w:numId w:val="24"/>
              </w:numPr>
              <w:bidi/>
              <w:ind w:left="144" w:firstLine="0"/>
              <w:jc w:val="center"/>
              <w:rPr>
                <w:rFonts w:ascii="Arial" w:hAnsi="Arial" w:cs="2  Badr"/>
                <w:sz w:val="18"/>
                <w:szCs w:val="18"/>
                <w:lang w:eastAsia="zh-TW"/>
              </w:rPr>
            </w:pPr>
          </w:p>
        </w:tc>
        <w:tc>
          <w:tcPr>
            <w:tcW w:w="2695" w:type="dxa"/>
            <w:tcBorders>
              <w:top w:val="single" w:sz="4" w:space="0" w:color="auto"/>
              <w:left w:val="nil"/>
              <w:bottom w:val="double" w:sz="4" w:space="0" w:color="auto"/>
              <w:right w:val="single" w:sz="4" w:space="0" w:color="auto"/>
            </w:tcBorders>
            <w:noWrap/>
            <w:vAlign w:val="bottom"/>
          </w:tcPr>
          <w:p w:rsidR="00E82796" w:rsidRPr="00947293" w:rsidRDefault="00E82796" w:rsidP="00E82796">
            <w:pPr>
              <w:bidi/>
              <w:rPr>
                <w:rFonts w:ascii="Alvi Nastaleeq" w:hAnsi="Alvi Nastaleeq" w:cs="2  Badr"/>
                <w:sz w:val="24"/>
                <w:szCs w:val="24"/>
                <w:lang w:eastAsia="zh-TW"/>
              </w:rPr>
            </w:pPr>
            <w:r>
              <w:rPr>
                <w:rFonts w:ascii="Alvi Nastaleeq" w:hAnsi="Alvi Nastaleeq" w:cs="2  Badr" w:hint="cs"/>
                <w:sz w:val="24"/>
                <w:szCs w:val="24"/>
                <w:rtl/>
                <w:lang w:eastAsia="zh-TW"/>
              </w:rPr>
              <w:t>ادعیه‌ی مأثوره</w:t>
            </w:r>
          </w:p>
        </w:tc>
        <w:tc>
          <w:tcPr>
            <w:tcW w:w="4939" w:type="dxa"/>
            <w:tcBorders>
              <w:top w:val="single" w:sz="4" w:space="0" w:color="auto"/>
              <w:left w:val="single" w:sz="4" w:space="0" w:color="auto"/>
              <w:bottom w:val="double" w:sz="4" w:space="0" w:color="auto"/>
              <w:right w:val="single" w:sz="4" w:space="0" w:color="auto"/>
            </w:tcBorders>
            <w:noWrap/>
            <w:vAlign w:val="bottom"/>
          </w:tcPr>
          <w:p w:rsidR="00E82796" w:rsidRPr="005E0649" w:rsidRDefault="00E82796" w:rsidP="00E82796">
            <w:pPr>
              <w:bidi/>
              <w:jc w:val="center"/>
              <w:rPr>
                <w:rFonts w:ascii="Arial" w:hAnsi="Arial" w:cs="Traditional Arabic_bs"/>
                <w:sz w:val="26"/>
                <w:szCs w:val="26"/>
                <w:lang w:eastAsia="zh-TW"/>
              </w:rPr>
            </w:pPr>
            <w:r w:rsidRPr="005E0649">
              <w:rPr>
                <w:rFonts w:ascii="Arial" w:hAnsi="Arial" w:cs="Majidi"/>
                <w:sz w:val="26"/>
                <w:szCs w:val="26"/>
                <w:rtl/>
                <w:lang w:eastAsia="zh-TW"/>
              </w:rPr>
              <w:t xml:space="preserve">كَانَ، تَابَ </w:t>
            </w:r>
          </w:p>
        </w:tc>
        <w:tc>
          <w:tcPr>
            <w:tcW w:w="1439" w:type="dxa"/>
            <w:tcBorders>
              <w:top w:val="single" w:sz="4" w:space="0" w:color="auto"/>
              <w:left w:val="single" w:sz="4" w:space="0" w:color="auto"/>
              <w:bottom w:val="double" w:sz="4" w:space="0" w:color="auto"/>
              <w:right w:val="double" w:sz="4" w:space="0" w:color="auto"/>
            </w:tcBorders>
            <w:vAlign w:val="bottom"/>
          </w:tcPr>
          <w:p w:rsidR="00E82796" w:rsidRPr="005E0649" w:rsidRDefault="00095672" w:rsidP="00047E74">
            <w:pPr>
              <w:bidi/>
              <w:jc w:val="center"/>
              <w:rPr>
                <w:rFonts w:ascii="Alvi Nastaleeq" w:hAnsi="Alvi Nastaleeq" w:cs="Alvi Nastaleeq"/>
                <w:sz w:val="28"/>
                <w:lang w:eastAsia="zh-TW" w:bidi="ur-PK"/>
              </w:rPr>
            </w:pPr>
            <w:r>
              <w:rPr>
                <w:rFonts w:ascii="Alvi Nastaleeq" w:hAnsi="Alvi Nastaleeq" w:cs="Alvi Nastaleeq" w:hint="cs"/>
                <w:sz w:val="28"/>
                <w:rtl/>
                <w:lang w:eastAsia="zh-TW" w:bidi="ur-PK"/>
              </w:rPr>
              <w:t>7</w:t>
            </w:r>
            <w:r w:rsidR="00047E74">
              <w:rPr>
                <w:rFonts w:ascii="Alvi Nastaleeq" w:hAnsi="Alvi Nastaleeq" w:cs="Alvi Nastaleeq" w:hint="cs"/>
                <w:sz w:val="28"/>
                <w:rtl/>
                <w:lang w:eastAsia="zh-TW" w:bidi="ur-PK"/>
              </w:rPr>
              <w:t>6</w:t>
            </w:r>
          </w:p>
        </w:tc>
      </w:tr>
    </w:tbl>
    <w:p w:rsidR="00EC2F84" w:rsidRPr="005E0649" w:rsidRDefault="00EC2F84" w:rsidP="00E82796">
      <w:pPr>
        <w:rPr>
          <w:rFonts w:cs="Majidi"/>
        </w:rPr>
      </w:pPr>
    </w:p>
    <w:p w:rsidR="00EC2F84" w:rsidRPr="00D22863" w:rsidRDefault="00845A6D" w:rsidP="00047E74">
      <w:pPr>
        <w:pStyle w:val="NormalLatinTahoma"/>
        <w:bidi/>
        <w:ind w:left="0" w:firstLine="284"/>
        <w:jc w:val="both"/>
        <w:rPr>
          <w:rFonts w:ascii="Nafees Web Naskh" w:hAnsi="Nafees Web Naskh" w:cs="B Zar"/>
          <w:sz w:val="28"/>
          <w:szCs w:val="28"/>
        </w:rPr>
      </w:pPr>
      <w:r w:rsidRPr="00E82796">
        <w:rPr>
          <w:rFonts w:ascii="Alvi Nastaleeq" w:hAnsi="Alvi Nastaleeq" w:cs="B Zar" w:hint="cs"/>
          <w:sz w:val="28"/>
          <w:szCs w:val="28"/>
          <w:rtl/>
          <w:lang w:eastAsia="zh-TW"/>
        </w:rPr>
        <w:t xml:space="preserve">بعد از  این </w:t>
      </w:r>
      <w:r w:rsidR="00047E74">
        <w:rPr>
          <w:rFonts w:ascii="Alvi Nastaleeq" w:hAnsi="Alvi Nastaleeq" w:cs="B Zar" w:hint="cs"/>
          <w:sz w:val="28"/>
          <w:szCs w:val="28"/>
          <w:rtl/>
          <w:lang w:eastAsia="zh-TW"/>
        </w:rPr>
        <w:t>کتاب</w:t>
      </w:r>
      <w:r w:rsidRPr="00E82796">
        <w:rPr>
          <w:rFonts w:ascii="Alvi Nastaleeq" w:hAnsi="Alvi Nastaleeq" w:cs="B Zar" w:hint="cs"/>
          <w:sz w:val="28"/>
          <w:szCs w:val="28"/>
          <w:rtl/>
          <w:lang w:eastAsia="zh-TW"/>
        </w:rPr>
        <w:t xml:space="preserve"> دفتر مشق داده شده که شامل دو بخش می‌باشد</w:t>
      </w:r>
      <w:r w:rsidR="000F5E5D" w:rsidRPr="00E82796">
        <w:rPr>
          <w:rFonts w:ascii="Alvi Nastaleeq" w:hAnsi="Alvi Nastaleeq" w:cs="B Zar" w:hint="cs"/>
          <w:sz w:val="28"/>
          <w:szCs w:val="28"/>
          <w:rtl/>
          <w:lang w:eastAsia="zh-TW"/>
        </w:rPr>
        <w:t>: در بخش نخست سوال‌های درباره‌ی سوره‌های قرآنی و اذکار آمده و در بخش دوم تمرین گرامر است، صفحات دفتر مشق از</w:t>
      </w:r>
      <w:r w:rsidR="00917319">
        <w:rPr>
          <w:rFonts w:ascii="Alvi Nastaleeq" w:hAnsi="Alvi Nastaleeq" w:cs="B Zar" w:hint="cs"/>
          <w:sz w:val="28"/>
          <w:szCs w:val="28"/>
          <w:rtl/>
          <w:lang w:eastAsia="zh-TW"/>
        </w:rPr>
        <w:t>:</w:t>
      </w:r>
      <w:r w:rsidR="006D2470" w:rsidRPr="00E82796">
        <w:rPr>
          <w:rFonts w:ascii="Alvi Nastaleeq" w:hAnsi="Alvi Nastaleeq" w:cs="B Zar"/>
          <w:sz w:val="28"/>
          <w:szCs w:val="28"/>
          <w:lang w:eastAsia="zh-TW"/>
        </w:rPr>
        <w:t xml:space="preserve">WB-1 </w:t>
      </w:r>
      <w:r w:rsidR="006D2470" w:rsidRPr="00E82796">
        <w:rPr>
          <w:rFonts w:ascii="Alvi Nastaleeq" w:hAnsi="Alvi Nastaleeq" w:cs="B Zar" w:hint="cs"/>
          <w:sz w:val="28"/>
          <w:szCs w:val="28"/>
          <w:rtl/>
          <w:lang w:eastAsia="zh-TW"/>
        </w:rPr>
        <w:t xml:space="preserve">  </w:t>
      </w:r>
      <w:r w:rsidR="00D94DD5" w:rsidRPr="00E82796">
        <w:rPr>
          <w:rFonts w:ascii="Alvi Nastaleeq" w:hAnsi="Alvi Nastaleeq" w:cs="B Zar" w:hint="cs"/>
          <w:sz w:val="28"/>
          <w:szCs w:val="28"/>
          <w:rtl/>
          <w:lang w:eastAsia="zh-TW"/>
        </w:rPr>
        <w:t>شروع می‌شود</w:t>
      </w:r>
      <w:r w:rsidR="006D2470" w:rsidRPr="00E82796">
        <w:rPr>
          <w:rFonts w:ascii="Alvi Nastaleeq" w:hAnsi="Alvi Nastaleeq" w:cs="B Zar" w:hint="cs"/>
          <w:sz w:val="28"/>
          <w:szCs w:val="28"/>
          <w:rtl/>
          <w:lang w:eastAsia="zh-TW"/>
        </w:rPr>
        <w:t xml:space="preserve">.  </w:t>
      </w:r>
      <w:r w:rsidR="00EC2F84" w:rsidRPr="005E0649">
        <w:rPr>
          <w:rFonts w:ascii="Nafees Web Naskh" w:hAnsi="Nafees Web Naskh" w:cs="Alvi Nastaleeq"/>
          <w:rtl/>
        </w:rPr>
        <w:br w:type="page"/>
      </w:r>
    </w:p>
    <w:p w:rsidR="00EC2F84" w:rsidRPr="00601779" w:rsidRDefault="00F75983" w:rsidP="00EC2F84">
      <w:pPr>
        <w:pStyle w:val="NormalLatinTahoma"/>
        <w:pBdr>
          <w:bottom w:val="single" w:sz="4" w:space="1" w:color="auto"/>
        </w:pBdr>
        <w:bidi/>
        <w:jc w:val="center"/>
        <w:rPr>
          <w:rFonts w:ascii="Alvi Nastaleeq" w:hAnsi="Alvi Nastaleeq" w:cs="B Badr"/>
          <w:b/>
          <w:bCs/>
          <w:sz w:val="40"/>
          <w:szCs w:val="40"/>
        </w:rPr>
      </w:pPr>
      <w:r w:rsidRPr="00601779">
        <w:rPr>
          <w:rFonts w:ascii="Alvi Nastaleeq" w:hAnsi="Alvi Nastaleeq" w:cs="B Badr"/>
          <w:b/>
          <w:bCs/>
          <w:noProof/>
          <w:sz w:val="40"/>
          <w:szCs w:val="40"/>
          <w:rtl/>
          <w:lang w:bidi="ar-SA"/>
        </w:rPr>
        <w:lastRenderedPageBreak/>
        <w:drawing>
          <wp:anchor distT="0" distB="0" distL="114300" distR="114300" simplePos="0" relativeHeight="251766272" behindDoc="0" locked="0" layoutInCell="1" allowOverlap="1">
            <wp:simplePos x="0" y="0"/>
            <wp:positionH relativeFrom="column">
              <wp:posOffset>20939</wp:posOffset>
            </wp:positionH>
            <wp:positionV relativeFrom="paragraph">
              <wp:posOffset>-142315</wp:posOffset>
            </wp:positionV>
            <wp:extent cx="842330" cy="531789"/>
            <wp:effectExtent l="95250" t="38100" r="91440" b="116205"/>
            <wp:wrapNone/>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601779">
        <w:rPr>
          <w:rFonts w:ascii="Alvi Nastaleeq" w:hAnsi="Alvi Nastaleeq" w:cs="B Badr" w:hint="cs"/>
          <w:b/>
          <w:bCs/>
          <w:noProof/>
          <w:sz w:val="40"/>
          <w:szCs w:val="40"/>
          <w:rtl/>
          <w:lang w:bidi="ar-SA"/>
        </w:rPr>
        <w:t>هدایات لازم</w:t>
      </w:r>
    </w:p>
    <w:p w:rsidR="00EC2F84" w:rsidRPr="005721AA" w:rsidRDefault="00601779" w:rsidP="000D65E0">
      <w:pPr>
        <w:bidi/>
        <w:ind w:left="360"/>
        <w:jc w:val="both"/>
        <w:rPr>
          <w:rFonts w:ascii="Alvi Nastaleeq" w:eastAsia="Arial Unicode MS" w:hAnsi="Alvi Nastaleeq" w:cs="B Zar"/>
          <w:sz w:val="28"/>
          <w:lang w:bidi="ur-PK"/>
        </w:rPr>
      </w:pPr>
      <w:r w:rsidRPr="005721AA">
        <w:rPr>
          <w:rFonts w:cs="Mitra" w:hint="cs"/>
          <w:b/>
          <w:bCs/>
          <w:sz w:val="28"/>
          <w:rtl/>
          <w:lang w:bidi="ur-PK"/>
        </w:rPr>
        <w:t>شرائط فراگرفتن دوره‌ی آموزشی</w:t>
      </w:r>
      <w:r w:rsidR="00EC2F84" w:rsidRPr="005721AA">
        <w:rPr>
          <w:rFonts w:cs="B Zar"/>
          <w:sz w:val="28"/>
          <w:rtl/>
          <w:lang w:bidi="ur-PK"/>
        </w:rPr>
        <w:t xml:space="preserve">: </w:t>
      </w:r>
      <w:r w:rsidRPr="005721AA">
        <w:rPr>
          <w:rFonts w:cs="B Zar" w:hint="cs"/>
          <w:sz w:val="28"/>
          <w:rtl/>
          <w:lang w:bidi="ur-PK"/>
        </w:rPr>
        <w:t xml:space="preserve">لازم است شما قرآن را به زبان عربی </w:t>
      </w:r>
      <w:r w:rsidR="006753F8" w:rsidRPr="005721AA">
        <w:rPr>
          <w:rFonts w:cs="B Zar" w:hint="cs"/>
          <w:sz w:val="28"/>
          <w:rtl/>
          <w:lang w:bidi="ur-PK"/>
        </w:rPr>
        <w:t>خوانده بتوانید، و هم</w:t>
      </w:r>
      <w:r w:rsidR="005721AA" w:rsidRPr="005721AA">
        <w:rPr>
          <w:rFonts w:cs="B Zar" w:hint="eastAsia"/>
          <w:sz w:val="28"/>
          <w:rtl/>
          <w:lang w:bidi="ur-PK"/>
        </w:rPr>
        <w:t>‌</w:t>
      </w:r>
      <w:r w:rsidR="006753F8" w:rsidRPr="005721AA">
        <w:rPr>
          <w:rFonts w:cs="B Zar" w:hint="cs"/>
          <w:sz w:val="28"/>
          <w:rtl/>
          <w:lang w:bidi="ur-PK"/>
        </w:rPr>
        <w:t>چنین با زبان فارسی آشنا باشید</w:t>
      </w:r>
      <w:r w:rsidR="00EC2F84" w:rsidRPr="005721AA">
        <w:rPr>
          <w:rFonts w:cs="B Zar"/>
          <w:sz w:val="28"/>
          <w:rtl/>
          <w:lang w:bidi="ur-PK"/>
        </w:rPr>
        <w:t>.</w:t>
      </w:r>
    </w:p>
    <w:p w:rsidR="00EC2F84" w:rsidRPr="00C360F5" w:rsidRDefault="00CA0E71" w:rsidP="000D65E0">
      <w:pPr>
        <w:bidi/>
        <w:ind w:left="360"/>
        <w:jc w:val="both"/>
        <w:rPr>
          <w:rFonts w:ascii="Alvi Nastaleeq" w:eastAsia="Arial Unicode MS" w:hAnsi="Alvi Nastaleeq" w:cs="B Zar"/>
          <w:sz w:val="28"/>
          <w:lang w:bidi="ur-PK"/>
        </w:rPr>
      </w:pPr>
      <w:r w:rsidRPr="00C360F5">
        <w:rPr>
          <w:rFonts w:cs="B Zar" w:hint="cs"/>
          <w:sz w:val="28"/>
          <w:rtl/>
          <w:lang w:bidi="ur-PK"/>
        </w:rPr>
        <w:t>برای فراگرفتن این دوره به نحو احسن</w:t>
      </w:r>
      <w:r w:rsidR="00DF5223" w:rsidRPr="00C360F5">
        <w:rPr>
          <w:rFonts w:cs="B Zar" w:hint="cs"/>
          <w:sz w:val="28"/>
          <w:rtl/>
          <w:lang w:bidi="ur-PK"/>
        </w:rPr>
        <w:t>،</w:t>
      </w:r>
      <w:r w:rsidRPr="00C360F5">
        <w:rPr>
          <w:rFonts w:cs="B Zar" w:hint="cs"/>
          <w:sz w:val="28"/>
          <w:rtl/>
          <w:lang w:bidi="ur-PK"/>
        </w:rPr>
        <w:t xml:space="preserve"> نکات ذیل را به یاد داشته باشی</w:t>
      </w:r>
      <w:r w:rsidR="004E7417">
        <w:rPr>
          <w:rFonts w:cs="B Zar" w:hint="cs"/>
          <w:sz w:val="28"/>
          <w:rtl/>
          <w:lang w:bidi="ur-PK"/>
        </w:rPr>
        <w:t>م</w:t>
      </w:r>
      <w:r w:rsidR="00EC2F84" w:rsidRPr="00C360F5">
        <w:rPr>
          <w:rFonts w:cs="B Zar"/>
          <w:sz w:val="28"/>
          <w:rtl/>
          <w:lang w:bidi="ur-PK"/>
        </w:rPr>
        <w:t xml:space="preserve">: </w:t>
      </w:r>
    </w:p>
    <w:p w:rsidR="00EC2F84" w:rsidRPr="00C360F5" w:rsidRDefault="00DF5223" w:rsidP="000D65E0">
      <w:pPr>
        <w:numPr>
          <w:ilvl w:val="0"/>
          <w:numId w:val="5"/>
        </w:numPr>
        <w:bidi/>
        <w:jc w:val="both"/>
        <w:rPr>
          <w:rFonts w:ascii="Alvi Nastaleeq" w:eastAsia="Arial Unicode MS" w:hAnsi="Alvi Nastaleeq" w:cs="B Zar"/>
          <w:sz w:val="28"/>
          <w:lang w:bidi="ur-PK"/>
        </w:rPr>
      </w:pPr>
      <w:r w:rsidRPr="00C360F5">
        <w:rPr>
          <w:rFonts w:cs="B Zar" w:hint="cs"/>
          <w:sz w:val="28"/>
          <w:rtl/>
          <w:lang w:bidi="ur-PK"/>
        </w:rPr>
        <w:t>این دوره کاملا تعاملی</w:t>
      </w:r>
      <w:r w:rsidR="00EC2F84" w:rsidRPr="00C360F5">
        <w:rPr>
          <w:rFonts w:cs="B Zar"/>
          <w:sz w:val="28"/>
          <w:rtl/>
          <w:lang w:bidi="ur-PK"/>
        </w:rPr>
        <w:t xml:space="preserve"> (</w:t>
      </w:r>
      <w:r w:rsidR="00EC2F84" w:rsidRPr="00C360F5">
        <w:rPr>
          <w:rFonts w:ascii="Alvi Nastaleeq" w:eastAsia="Arial Unicode MS" w:hAnsi="Alvi Nastaleeq" w:cs="B Zar"/>
          <w:sz w:val="28"/>
          <w:lang w:bidi="ur-PK"/>
        </w:rPr>
        <w:t>interactive</w:t>
      </w:r>
      <w:r w:rsidR="00EC2F84" w:rsidRPr="00C360F5">
        <w:rPr>
          <w:rFonts w:cs="B Zar"/>
          <w:sz w:val="28"/>
          <w:rtl/>
          <w:lang w:bidi="ur-PK"/>
        </w:rPr>
        <w:t xml:space="preserve">) </w:t>
      </w:r>
      <w:r w:rsidRPr="00C360F5">
        <w:rPr>
          <w:rFonts w:cs="B Zar" w:hint="cs"/>
          <w:sz w:val="28"/>
          <w:rtl/>
          <w:lang w:bidi="ur-PK"/>
        </w:rPr>
        <w:t>است، لذا آن را به غور بشنوید، و به طور مسلسل در آن عملی شرکت داشته باشید.</w:t>
      </w:r>
    </w:p>
    <w:p w:rsidR="00EC2F84" w:rsidRPr="00C360F5" w:rsidRDefault="00CB7A2A" w:rsidP="000D65E0">
      <w:pPr>
        <w:numPr>
          <w:ilvl w:val="0"/>
          <w:numId w:val="5"/>
        </w:numPr>
        <w:bidi/>
        <w:jc w:val="both"/>
        <w:rPr>
          <w:rFonts w:ascii="Alvi Nastaleeq" w:eastAsia="Arial Unicode MS" w:hAnsi="Alvi Nastaleeq" w:cs="B Zar"/>
          <w:sz w:val="28"/>
          <w:lang w:bidi="ur-PK"/>
        </w:rPr>
      </w:pPr>
      <w:r w:rsidRPr="00C360F5">
        <w:rPr>
          <w:rFonts w:cs="B Zar" w:hint="cs"/>
          <w:sz w:val="28"/>
          <w:rtl/>
          <w:lang w:bidi="ur-PK"/>
        </w:rPr>
        <w:t xml:space="preserve">همیشه </w:t>
      </w:r>
      <w:r w:rsidR="00426BAA" w:rsidRPr="00C360F5">
        <w:rPr>
          <w:rFonts w:cs="B Zar" w:hint="cs"/>
          <w:sz w:val="28"/>
          <w:rtl/>
          <w:lang w:bidi="ur-PK"/>
        </w:rPr>
        <w:t>تمرین نمائید، اگر اشتباه کردید جای نگرانی نیست.</w:t>
      </w:r>
    </w:p>
    <w:p w:rsidR="00EC2F84" w:rsidRPr="00C360F5" w:rsidRDefault="00426BAA" w:rsidP="00917319">
      <w:pPr>
        <w:numPr>
          <w:ilvl w:val="0"/>
          <w:numId w:val="5"/>
        </w:numPr>
        <w:bidi/>
        <w:jc w:val="both"/>
        <w:rPr>
          <w:rFonts w:ascii="Alvi Nastaleeq" w:eastAsia="Arial Unicode MS" w:hAnsi="Alvi Nastaleeq" w:cs="B Zar"/>
          <w:sz w:val="28"/>
          <w:lang w:bidi="ur-PK"/>
        </w:rPr>
      </w:pPr>
      <w:r w:rsidRPr="00C360F5">
        <w:rPr>
          <w:rFonts w:cs="B Zar" w:hint="cs"/>
          <w:sz w:val="28"/>
          <w:rtl/>
          <w:lang w:bidi="ur-PK"/>
        </w:rPr>
        <w:t>هر که بیشتر تمرین کند بهتر فرا می‌گیرد، این قاعده‌ی زر</w:t>
      </w:r>
      <w:r w:rsidR="004E7417">
        <w:rPr>
          <w:rFonts w:cs="B Zar" w:hint="cs"/>
          <w:sz w:val="28"/>
          <w:rtl/>
          <w:lang w:bidi="ur-PK"/>
        </w:rPr>
        <w:t>ّ</w:t>
      </w:r>
      <w:r w:rsidRPr="00C360F5">
        <w:rPr>
          <w:rFonts w:cs="B Zar" w:hint="cs"/>
          <w:sz w:val="28"/>
          <w:rtl/>
          <w:lang w:bidi="ur-PK"/>
        </w:rPr>
        <w:t xml:space="preserve">ین را </w:t>
      </w:r>
      <w:r w:rsidR="00737877" w:rsidRPr="00C360F5">
        <w:rPr>
          <w:rFonts w:cs="B Zar" w:hint="cs"/>
          <w:sz w:val="28"/>
          <w:rtl/>
          <w:lang w:bidi="ur-PK"/>
        </w:rPr>
        <w:t>از یاد نبری</w:t>
      </w:r>
      <w:r w:rsidR="00917319">
        <w:rPr>
          <w:rFonts w:cs="B Zar" w:hint="cs"/>
          <w:sz w:val="28"/>
          <w:rtl/>
          <w:lang w:bidi="ur-PK"/>
        </w:rPr>
        <w:t>م</w:t>
      </w:r>
      <w:r w:rsidR="00737877" w:rsidRPr="00C360F5">
        <w:rPr>
          <w:rFonts w:cs="B Zar" w:hint="cs"/>
          <w:sz w:val="28"/>
          <w:rtl/>
          <w:lang w:bidi="ur-PK"/>
        </w:rPr>
        <w:t>:</w:t>
      </w:r>
    </w:p>
    <w:p w:rsidR="00EC2F84" w:rsidRPr="00C360F5" w:rsidRDefault="00EC2F84" w:rsidP="000D65E0">
      <w:pPr>
        <w:bidi/>
        <w:ind w:left="360"/>
        <w:jc w:val="both"/>
        <w:rPr>
          <w:rFonts w:ascii="Alvi Nastaleeq" w:eastAsia="Arial Unicode MS" w:hAnsi="Alvi Nastaleeq" w:cs="B Zar"/>
          <w:sz w:val="28"/>
          <w:lang w:bidi="ur-PK"/>
        </w:rPr>
      </w:pPr>
      <w:r w:rsidRPr="00C360F5">
        <w:rPr>
          <w:rFonts w:ascii="Alvi Nastaleeq" w:eastAsia="Arial Unicode MS" w:hAnsi="Alvi Nastaleeq" w:cs="B Zar"/>
          <w:sz w:val="28"/>
          <w:bdr w:val="single" w:sz="4" w:space="0" w:color="auto"/>
          <w:lang w:val="nb-NO" w:bidi="ur-PK"/>
        </w:rPr>
        <w:t xml:space="preserve">I listen, I forget. I see, I remember. </w:t>
      </w:r>
      <w:r w:rsidRPr="00C360F5">
        <w:rPr>
          <w:rFonts w:ascii="Alvi Nastaleeq" w:eastAsia="Arial Unicode MS" w:hAnsi="Alvi Nastaleeq" w:cs="B Zar"/>
          <w:sz w:val="28"/>
          <w:bdr w:val="single" w:sz="4" w:space="0" w:color="auto"/>
          <w:lang w:bidi="ur-PK"/>
        </w:rPr>
        <w:t>I practice, I learn. I teach, I master.</w:t>
      </w:r>
    </w:p>
    <w:p w:rsidR="00EC2F84" w:rsidRPr="00C360F5" w:rsidRDefault="00737877" w:rsidP="000D65E0">
      <w:pPr>
        <w:bidi/>
        <w:spacing w:before="120"/>
        <w:jc w:val="both"/>
        <w:rPr>
          <w:rFonts w:ascii="Alvi Nastaleeq" w:hAnsi="Alvi Nastaleeq" w:cs="B Zar"/>
          <w:sz w:val="28"/>
          <w:rtl/>
          <w:lang w:bidi="ur-PK"/>
        </w:rPr>
      </w:pPr>
      <w:r w:rsidRPr="00C360F5">
        <w:rPr>
          <w:rFonts w:ascii="Alvi Nastaleeq" w:hAnsi="Alvi Nastaleeq" w:cs="B Zar" w:hint="cs"/>
          <w:sz w:val="28"/>
          <w:rtl/>
          <w:lang w:bidi="ur-PK"/>
        </w:rPr>
        <w:t>هفت کارخانگی ذیل را هر گز فراموش نفرمائید</w:t>
      </w:r>
      <w:r w:rsidR="00EC2F84" w:rsidRPr="00C360F5">
        <w:rPr>
          <w:rFonts w:ascii="Alvi Nastaleeq" w:hAnsi="Alvi Nastaleeq" w:cs="B Zar"/>
          <w:sz w:val="28"/>
          <w:rtl/>
          <w:lang w:bidi="ur-PK"/>
        </w:rPr>
        <w:t xml:space="preserve">: </w:t>
      </w:r>
    </w:p>
    <w:p w:rsidR="00EC2F84" w:rsidRPr="00EA75B8" w:rsidRDefault="00795FF9" w:rsidP="000D65E0">
      <w:pPr>
        <w:pBdr>
          <w:top w:val="single" w:sz="4" w:space="1" w:color="auto"/>
          <w:left w:val="single" w:sz="4" w:space="4" w:color="auto"/>
          <w:bottom w:val="single" w:sz="4" w:space="1" w:color="auto"/>
          <w:right w:val="single" w:sz="4" w:space="4" w:color="auto"/>
        </w:pBdr>
        <w:bidi/>
        <w:jc w:val="both"/>
        <w:rPr>
          <w:rFonts w:ascii="Alvi Nastaleeq" w:hAnsi="Alvi Nastaleeq" w:cs="Mitra"/>
          <w:b/>
          <w:bCs/>
          <w:sz w:val="28"/>
          <w:rtl/>
          <w:lang w:bidi="fa-IR"/>
        </w:rPr>
      </w:pPr>
      <w:r w:rsidRPr="00EA75B8">
        <w:rPr>
          <w:rFonts w:ascii="Alvi Nastaleeq" w:hAnsi="Alvi Nastaleeq" w:cs="Mitra"/>
          <w:b/>
          <w:bCs/>
          <w:sz w:val="28"/>
          <w:rtl/>
          <w:lang w:bidi="fa-IR"/>
        </w:rPr>
        <w:t>دو</w:t>
      </w:r>
      <w:r w:rsidRPr="00EA75B8">
        <w:rPr>
          <w:rFonts w:ascii="Alvi Nastaleeq" w:hAnsi="Alvi Nastaleeq" w:cs="Mitra" w:hint="cs"/>
          <w:b/>
          <w:bCs/>
          <w:sz w:val="28"/>
          <w:rtl/>
          <w:lang w:bidi="fa-IR"/>
        </w:rPr>
        <w:t xml:space="preserve"> در هنگام تلاوت</w:t>
      </w:r>
    </w:p>
    <w:p w:rsidR="00EC2F84" w:rsidRPr="00693E6C" w:rsidRDefault="00EC2F84" w:rsidP="000D65E0">
      <w:pPr>
        <w:bidi/>
        <w:spacing w:before="120"/>
        <w:jc w:val="both"/>
        <w:rPr>
          <w:rFonts w:ascii="Alvi Nastaleeq" w:hAnsi="Alvi Nastaleeq" w:cs="B Zar"/>
          <w:sz w:val="28"/>
          <w:rtl/>
          <w:lang w:bidi="ur-PK"/>
        </w:rPr>
      </w:pPr>
      <w:r w:rsidRPr="005E0649">
        <w:rPr>
          <w:rFonts w:ascii="Alvi Nastaleeq" w:hAnsi="Alvi Nastaleeq" w:cs="Alvi Nastaleeq"/>
          <w:sz w:val="28"/>
          <w:rtl/>
          <w:lang w:bidi="ur-PK"/>
        </w:rPr>
        <w:t>1</w:t>
      </w:r>
      <w:r w:rsidR="00D509CF">
        <w:rPr>
          <w:rFonts w:ascii="Alvi Nastaleeq" w:hAnsi="Alvi Nastaleeq" w:cs="Alvi Nastaleeq"/>
          <w:sz w:val="28"/>
          <w:rtl/>
          <w:lang w:bidi="ur-PK"/>
        </w:rPr>
        <w:t>.</w:t>
      </w:r>
      <w:r w:rsidR="00D509CF" w:rsidRPr="00693E6C">
        <w:rPr>
          <w:rFonts w:ascii="Alvi Nastaleeq" w:hAnsi="Alvi Nastaleeq" w:cs="B Zar"/>
          <w:sz w:val="28"/>
          <w:rtl/>
          <w:lang w:bidi="ur-PK"/>
        </w:rPr>
        <w:t xml:space="preserve"> </w:t>
      </w:r>
      <w:r w:rsidR="00795FF9" w:rsidRPr="00693E6C">
        <w:rPr>
          <w:rFonts w:ascii="Alvi Nastaleeq" w:hAnsi="Alvi Nastaleeq" w:cs="B Zar" w:hint="cs"/>
          <w:sz w:val="28"/>
          <w:rtl/>
          <w:lang w:bidi="ur-PK"/>
        </w:rPr>
        <w:t>تلاوت کردن حد اقل 5 دقیقه از روی قرآن مجید.</w:t>
      </w:r>
      <w:r w:rsidRPr="00693E6C">
        <w:rPr>
          <w:rFonts w:ascii="Alvi Nastaleeq" w:hAnsi="Alvi Nastaleeq" w:cs="B Zar"/>
          <w:sz w:val="28"/>
          <w:rtl/>
          <w:lang w:bidi="ur-PK"/>
        </w:rPr>
        <w:t xml:space="preserve"> </w:t>
      </w:r>
    </w:p>
    <w:p w:rsidR="00EC2F84" w:rsidRPr="005E0649" w:rsidRDefault="00EC2F84" w:rsidP="000D65E0">
      <w:pPr>
        <w:bidi/>
        <w:spacing w:before="120"/>
        <w:jc w:val="both"/>
        <w:rPr>
          <w:rFonts w:ascii="Alvi Nastaleeq" w:hAnsi="Alvi Nastaleeq" w:cs="Alvi Nastaleeq"/>
          <w:sz w:val="28"/>
          <w:rtl/>
          <w:lang w:bidi="ur-PK"/>
        </w:rPr>
      </w:pPr>
      <w:r w:rsidRPr="005E0649">
        <w:rPr>
          <w:rFonts w:ascii="Alvi Nastaleeq" w:hAnsi="Alvi Nastaleeq" w:cs="Alvi Nastaleeq"/>
          <w:sz w:val="28"/>
          <w:rtl/>
          <w:lang w:bidi="fa-IR"/>
        </w:rPr>
        <w:t>2</w:t>
      </w:r>
      <w:r w:rsidR="00D509CF">
        <w:rPr>
          <w:rFonts w:ascii="Alvi Nastaleeq" w:hAnsi="Alvi Nastaleeq" w:cs="Alvi Nastaleeq"/>
          <w:sz w:val="28"/>
          <w:rtl/>
          <w:lang w:bidi="ur-PK"/>
        </w:rPr>
        <w:t xml:space="preserve">. </w:t>
      </w:r>
      <w:r w:rsidR="004368DA">
        <w:rPr>
          <w:rFonts w:ascii="Alvi Nastaleeq" w:hAnsi="Alvi Nastaleeq" w:cs="B Zar" w:hint="cs"/>
          <w:sz w:val="28"/>
          <w:rtl/>
          <w:lang w:bidi="ur-PK"/>
        </w:rPr>
        <w:t>خواندن از حفظ</w:t>
      </w:r>
      <w:r w:rsidR="00795FF9" w:rsidRPr="00693E6C">
        <w:rPr>
          <w:rFonts w:ascii="Alvi Nastaleeq" w:hAnsi="Alvi Nastaleeq" w:cs="B Zar" w:hint="cs"/>
          <w:sz w:val="28"/>
          <w:rtl/>
          <w:lang w:bidi="ur-PK"/>
        </w:rPr>
        <w:t xml:space="preserve"> </w:t>
      </w:r>
      <w:r w:rsidR="008247B3" w:rsidRPr="00693E6C">
        <w:rPr>
          <w:rFonts w:ascii="Alvi Nastaleeq" w:hAnsi="Alvi Nastaleeq" w:cs="B Zar" w:hint="cs"/>
          <w:sz w:val="28"/>
          <w:rtl/>
          <w:lang w:bidi="ur-PK"/>
        </w:rPr>
        <w:t>بدون نگاه</w:t>
      </w:r>
      <w:r w:rsidR="001E3817">
        <w:rPr>
          <w:rFonts w:ascii="Alvi Nastaleeq" w:hAnsi="Alvi Nastaleeq" w:cs="B Zar" w:hint="eastAsia"/>
          <w:sz w:val="28"/>
          <w:rtl/>
          <w:lang w:bidi="ur-PK"/>
        </w:rPr>
        <w:t>‌</w:t>
      </w:r>
      <w:r w:rsidR="008247B3" w:rsidRPr="00693E6C">
        <w:rPr>
          <w:rFonts w:ascii="Alvi Nastaleeq" w:hAnsi="Alvi Nastaleeq" w:cs="B Zar" w:hint="cs"/>
          <w:sz w:val="28"/>
          <w:rtl/>
          <w:lang w:bidi="ur-PK"/>
        </w:rPr>
        <w:t>کردن به قرآن</w:t>
      </w:r>
      <w:r w:rsidR="001E3817">
        <w:rPr>
          <w:rFonts w:ascii="Alvi Nastaleeq" w:hAnsi="Alvi Nastaleeq" w:cs="B Zar" w:hint="eastAsia"/>
          <w:sz w:val="28"/>
          <w:rtl/>
          <w:lang w:bidi="ur-PK"/>
        </w:rPr>
        <w:t>‌</w:t>
      </w:r>
      <w:r w:rsidR="008247B3" w:rsidRPr="00693E6C">
        <w:rPr>
          <w:rFonts w:ascii="Alvi Nastaleeq" w:hAnsi="Alvi Nastaleeq" w:cs="B Zar" w:hint="cs"/>
          <w:sz w:val="28"/>
          <w:rtl/>
          <w:lang w:bidi="ur-PK"/>
        </w:rPr>
        <w:t>کریم</w:t>
      </w:r>
      <w:r w:rsidR="004368DA" w:rsidRPr="004368DA">
        <w:rPr>
          <w:rFonts w:ascii="Alvi Nastaleeq" w:hAnsi="Alvi Nastaleeq" w:cs="B Zar" w:hint="cs"/>
          <w:sz w:val="28"/>
          <w:rtl/>
          <w:lang w:bidi="ur-PK"/>
        </w:rPr>
        <w:t xml:space="preserve"> </w:t>
      </w:r>
      <w:r w:rsidR="004368DA" w:rsidRPr="00693E6C">
        <w:rPr>
          <w:rFonts w:ascii="Alvi Nastaleeq" w:hAnsi="Alvi Nastaleeq" w:cs="B Zar" w:hint="cs"/>
          <w:sz w:val="28"/>
          <w:rtl/>
          <w:lang w:bidi="ur-PK"/>
        </w:rPr>
        <w:t>حد اقل 5 دقیقه</w:t>
      </w:r>
      <w:r w:rsidR="008247B3" w:rsidRPr="00693E6C">
        <w:rPr>
          <w:rFonts w:ascii="Alvi Nastaleeq" w:hAnsi="Alvi Nastaleeq" w:cs="B Zar" w:hint="cs"/>
          <w:sz w:val="28"/>
          <w:rtl/>
          <w:lang w:bidi="ur-PK"/>
        </w:rPr>
        <w:t>.</w:t>
      </w:r>
    </w:p>
    <w:p w:rsidR="00EC2F84" w:rsidRPr="00CC3645" w:rsidRDefault="008247B3" w:rsidP="000D65E0">
      <w:pPr>
        <w:pBdr>
          <w:top w:val="single" w:sz="4" w:space="1" w:color="auto"/>
          <w:left w:val="single" w:sz="4" w:space="4" w:color="auto"/>
          <w:bottom w:val="single" w:sz="4" w:space="1" w:color="auto"/>
          <w:right w:val="single" w:sz="4" w:space="4" w:color="auto"/>
        </w:pBdr>
        <w:bidi/>
        <w:jc w:val="both"/>
        <w:rPr>
          <w:rFonts w:ascii="Alvi Nastaleeq" w:hAnsi="Alvi Nastaleeq" w:cs="Mitra"/>
          <w:b/>
          <w:bCs/>
          <w:sz w:val="28"/>
          <w:rtl/>
          <w:lang w:bidi="fa-IR"/>
        </w:rPr>
      </w:pPr>
      <w:r w:rsidRPr="00CC3645">
        <w:rPr>
          <w:rFonts w:ascii="Alvi Nastaleeq" w:hAnsi="Alvi Nastaleeq" w:cs="Mitra"/>
          <w:b/>
          <w:bCs/>
          <w:sz w:val="28"/>
          <w:rtl/>
          <w:lang w:bidi="fa-IR"/>
        </w:rPr>
        <w:t>دو</w:t>
      </w:r>
      <w:r w:rsidRPr="00CC3645">
        <w:rPr>
          <w:rFonts w:ascii="Alvi Nastaleeq" w:hAnsi="Alvi Nastaleeq" w:cs="Mitra" w:hint="cs"/>
          <w:b/>
          <w:bCs/>
          <w:sz w:val="28"/>
          <w:rtl/>
          <w:lang w:bidi="fa-IR"/>
        </w:rPr>
        <w:t xml:space="preserve"> در خواندن</w:t>
      </w:r>
      <w:r w:rsidR="00EC2F84" w:rsidRPr="00CC3645">
        <w:rPr>
          <w:rFonts w:ascii="Alvi Nastaleeq" w:hAnsi="Alvi Nastaleeq" w:cs="Mitra"/>
          <w:b/>
          <w:bCs/>
          <w:sz w:val="28"/>
          <w:rtl/>
          <w:lang w:bidi="fa-IR"/>
        </w:rPr>
        <w:t xml:space="preserve"> (</w:t>
      </w:r>
      <w:r w:rsidR="00EC2F84" w:rsidRPr="00CC3645">
        <w:rPr>
          <w:rFonts w:ascii="Alvi Nastaleeq" w:hAnsi="Alvi Nastaleeq" w:cs="Mitra"/>
          <w:b/>
          <w:bCs/>
          <w:sz w:val="28"/>
          <w:lang w:bidi="fa-IR"/>
        </w:rPr>
        <w:t>study</w:t>
      </w:r>
      <w:r w:rsidRPr="00CC3645">
        <w:rPr>
          <w:rFonts w:ascii="Alvi Nastaleeq" w:hAnsi="Alvi Nastaleeq" w:cs="Mitra"/>
          <w:b/>
          <w:bCs/>
          <w:sz w:val="28"/>
          <w:rtl/>
          <w:lang w:bidi="fa-IR"/>
        </w:rPr>
        <w:t>)</w:t>
      </w:r>
    </w:p>
    <w:p w:rsidR="00EC2F84" w:rsidRPr="004368DA" w:rsidRDefault="00EC2F84" w:rsidP="000D65E0">
      <w:pPr>
        <w:bidi/>
        <w:spacing w:before="120"/>
        <w:jc w:val="both"/>
        <w:rPr>
          <w:rFonts w:ascii="Alvi Nastaleeq" w:hAnsi="Alvi Nastaleeq" w:cs="B Zar"/>
          <w:sz w:val="28"/>
          <w:rtl/>
          <w:lang w:bidi="ur-PK"/>
        </w:rPr>
      </w:pPr>
      <w:r w:rsidRPr="005E0649">
        <w:rPr>
          <w:rFonts w:ascii="Alvi Nastaleeq" w:hAnsi="Alvi Nastaleeq" w:cs="Alvi Nastaleeq"/>
          <w:sz w:val="28"/>
          <w:rtl/>
          <w:lang w:bidi="fa-IR"/>
        </w:rPr>
        <w:t>3</w:t>
      </w:r>
      <w:r w:rsidR="00D509CF">
        <w:rPr>
          <w:rFonts w:ascii="Alvi Nastaleeq" w:hAnsi="Alvi Nastaleeq" w:cs="Alvi Nastaleeq"/>
          <w:sz w:val="28"/>
          <w:rtl/>
          <w:lang w:bidi="ur-PK"/>
        </w:rPr>
        <w:t xml:space="preserve">. </w:t>
      </w:r>
      <w:r w:rsidR="00B058F4" w:rsidRPr="004368DA">
        <w:rPr>
          <w:rFonts w:ascii="Alvi Nastaleeq" w:hAnsi="Alvi Nastaleeq" w:cs="B Zar" w:hint="cs"/>
          <w:sz w:val="28"/>
          <w:rtl/>
          <w:lang w:bidi="ur-PK"/>
        </w:rPr>
        <w:t xml:space="preserve">حد اقل </w:t>
      </w:r>
      <w:r w:rsidR="004A3804" w:rsidRPr="004368DA">
        <w:rPr>
          <w:rFonts w:ascii="Alvi Nastaleeq" w:hAnsi="Alvi Nastaleeq" w:cs="B Zar" w:hint="cs"/>
          <w:sz w:val="28"/>
          <w:rtl/>
          <w:lang w:bidi="ur-PK"/>
        </w:rPr>
        <w:t>5 دقیقه مط</w:t>
      </w:r>
      <w:r w:rsidR="001E3817">
        <w:rPr>
          <w:rFonts w:ascii="Alvi Nastaleeq" w:hAnsi="Alvi Nastaleeq" w:cs="B Zar" w:hint="cs"/>
          <w:sz w:val="28"/>
          <w:rtl/>
          <w:lang w:bidi="ur-PK"/>
        </w:rPr>
        <w:t>العه‌ی درس قبلی و بعدی این کتاب</w:t>
      </w:r>
      <w:r w:rsidR="003A6556" w:rsidRPr="004368DA">
        <w:rPr>
          <w:rFonts w:ascii="Alvi Nastaleeq" w:hAnsi="Alvi Nastaleeq" w:cs="B Zar" w:hint="cs"/>
          <w:sz w:val="28"/>
          <w:rtl/>
          <w:lang w:bidi="ur-PK"/>
        </w:rPr>
        <w:t>، در حالی که معانی و صیغه‌های گرامری را می‌نویسید. نوشتن خیلی مهم است؛ زیرا الله متعال در نخستین آیات وحی خویش فرموده:</w:t>
      </w:r>
      <w:r w:rsidR="00CB0A86">
        <w:rPr>
          <w:rFonts w:ascii="Alvi Nastaleeq" w:hAnsi="Alvi Nastaleeq" w:cs="B Zar" w:hint="cs"/>
          <w:sz w:val="28"/>
          <w:rtl/>
          <w:lang w:bidi="ur-PK"/>
        </w:rPr>
        <w:t xml:space="preserve"> «</w:t>
      </w:r>
      <w:r w:rsidR="009216C3" w:rsidRPr="004368DA">
        <w:rPr>
          <w:rFonts w:ascii="Alvi Nastaleeq" w:hAnsi="Alvi Nastaleeq" w:cs="B Zar" w:hint="cs"/>
          <w:sz w:val="28"/>
          <w:rtl/>
          <w:lang w:bidi="ur-PK"/>
        </w:rPr>
        <w:t>ذاتی که (به انسان، نوشتن) با قلم (را) آموخت</w:t>
      </w:r>
      <w:r w:rsidR="00CB0A86">
        <w:rPr>
          <w:rFonts w:ascii="Alvi Nastaleeq" w:hAnsi="Alvi Nastaleeq" w:cs="B Zar" w:hint="cs"/>
          <w:sz w:val="28"/>
          <w:rtl/>
          <w:lang w:bidi="ur-PK"/>
        </w:rPr>
        <w:t>»</w:t>
      </w:r>
      <w:r w:rsidR="007C5175" w:rsidRPr="004368DA">
        <w:rPr>
          <w:rFonts w:ascii="Alvi Nastaleeq" w:hAnsi="Alvi Nastaleeq" w:cs="B Zar" w:hint="cs"/>
          <w:sz w:val="28"/>
          <w:rtl/>
          <w:lang w:bidi="ur-PK"/>
        </w:rPr>
        <w:t xml:space="preserve">.  </w:t>
      </w:r>
    </w:p>
    <w:p w:rsidR="00EC2F84" w:rsidRPr="00DC2761" w:rsidRDefault="00EC2F84" w:rsidP="000D65E0">
      <w:pPr>
        <w:bidi/>
        <w:spacing w:before="120"/>
        <w:jc w:val="both"/>
        <w:rPr>
          <w:rFonts w:ascii="Alvi Nastaleeq" w:hAnsi="Alvi Nastaleeq" w:cs="B Zar"/>
          <w:sz w:val="28"/>
          <w:rtl/>
          <w:lang w:bidi="ur-PK"/>
        </w:rPr>
      </w:pPr>
      <w:r w:rsidRPr="00DC2761">
        <w:rPr>
          <w:rFonts w:ascii="Alvi Nastaleeq" w:hAnsi="Alvi Nastaleeq" w:cs="B Zar"/>
          <w:sz w:val="28"/>
          <w:rtl/>
          <w:lang w:bidi="ur-PK"/>
        </w:rPr>
        <w:t>۴</w:t>
      </w:r>
      <w:r w:rsidR="00D509CF" w:rsidRPr="00DC2761">
        <w:rPr>
          <w:rFonts w:ascii="Alvi Nastaleeq" w:hAnsi="Alvi Nastaleeq" w:cs="B Zar"/>
          <w:sz w:val="28"/>
          <w:rtl/>
          <w:lang w:bidi="ur-PK"/>
        </w:rPr>
        <w:t xml:space="preserve">. </w:t>
      </w:r>
      <w:r w:rsidR="00D878DB" w:rsidRPr="00DC2761">
        <w:rPr>
          <w:rFonts w:ascii="Alvi Nastaleeq" w:hAnsi="Alvi Nastaleeq" w:cs="B Zar" w:hint="cs"/>
          <w:sz w:val="28"/>
          <w:rtl/>
          <w:lang w:bidi="ur-PK"/>
        </w:rPr>
        <w:t>مطالعه‌ی حد اقل 5 دقیقه (اگر امکان دارد قبل و یا بعد از نماز، و یا هر وقت مناسب)</w:t>
      </w:r>
      <w:r w:rsidR="00CB0A86">
        <w:rPr>
          <w:rFonts w:ascii="Alvi Nastaleeq" w:hAnsi="Alvi Nastaleeq" w:cs="B Zar" w:hint="cs"/>
          <w:sz w:val="28"/>
          <w:rtl/>
          <w:lang w:bidi="ur-PK"/>
        </w:rPr>
        <w:t>،</w:t>
      </w:r>
      <w:r w:rsidR="00D878DB" w:rsidRPr="00DC2761">
        <w:rPr>
          <w:rFonts w:ascii="Alvi Nastaleeq" w:hAnsi="Alvi Nastaleeq" w:cs="B Zar" w:hint="cs"/>
          <w:sz w:val="28"/>
          <w:rtl/>
          <w:lang w:bidi="ur-PK"/>
        </w:rPr>
        <w:t xml:space="preserve"> صرف برای 30 ثانیه یعنی نیم دقیقه الفاظ و معانی را از روی ورق (که به همراه این دوره داده شده)</w:t>
      </w:r>
      <w:r w:rsidR="00CB0A86">
        <w:rPr>
          <w:rFonts w:ascii="Alvi Nastaleeq" w:hAnsi="Alvi Nastaleeq" w:cs="B Zar" w:hint="cs"/>
          <w:sz w:val="28"/>
          <w:rtl/>
          <w:lang w:bidi="ur-PK"/>
        </w:rPr>
        <w:t xml:space="preserve"> مطالعه نمائید</w:t>
      </w:r>
      <w:r w:rsidR="0000089E" w:rsidRPr="00DC2761">
        <w:rPr>
          <w:rFonts w:ascii="Alvi Nastaleeq" w:hAnsi="Alvi Nastaleeq" w:cs="B Zar"/>
          <w:sz w:val="28"/>
          <w:rtl/>
          <w:lang w:bidi="ur-PK"/>
        </w:rPr>
        <w:t xml:space="preserve">. </w:t>
      </w:r>
    </w:p>
    <w:p w:rsidR="00EC2F84" w:rsidRPr="00CC3645" w:rsidRDefault="00D878DB" w:rsidP="000D65E0">
      <w:pPr>
        <w:pBdr>
          <w:top w:val="single" w:sz="4" w:space="1" w:color="auto"/>
          <w:left w:val="single" w:sz="4" w:space="4" w:color="auto"/>
          <w:bottom w:val="single" w:sz="4" w:space="1" w:color="auto"/>
          <w:right w:val="single" w:sz="4" w:space="4" w:color="auto"/>
        </w:pBdr>
        <w:bidi/>
        <w:spacing w:before="120"/>
        <w:jc w:val="both"/>
        <w:rPr>
          <w:rFonts w:ascii="Alvi Nastaleeq" w:hAnsi="Alvi Nastaleeq" w:cs="Mitra"/>
          <w:b/>
          <w:bCs/>
          <w:sz w:val="28"/>
          <w:rtl/>
          <w:lang w:bidi="fa-IR"/>
        </w:rPr>
      </w:pPr>
      <w:r w:rsidRPr="00CC3645">
        <w:rPr>
          <w:rFonts w:ascii="Alvi Nastaleeq" w:hAnsi="Alvi Nastaleeq" w:cs="Mitra"/>
          <w:b/>
          <w:bCs/>
          <w:sz w:val="28"/>
          <w:rtl/>
          <w:lang w:bidi="fa-IR"/>
        </w:rPr>
        <w:t>دو</w:t>
      </w:r>
      <w:r w:rsidR="00CC3645">
        <w:rPr>
          <w:rFonts w:ascii="Alvi Nastaleeq" w:hAnsi="Alvi Nastaleeq" w:cs="Mitra" w:hint="cs"/>
          <w:b/>
          <w:bCs/>
          <w:sz w:val="28"/>
          <w:rtl/>
          <w:lang w:bidi="fa-IR"/>
        </w:rPr>
        <w:t xml:space="preserve"> در شن</w:t>
      </w:r>
      <w:r w:rsidR="00FC1350">
        <w:rPr>
          <w:rFonts w:ascii="Alvi Nastaleeq" w:hAnsi="Alvi Nastaleeq" w:cs="Mitra" w:hint="cs"/>
          <w:b/>
          <w:bCs/>
          <w:sz w:val="28"/>
          <w:rtl/>
          <w:lang w:bidi="fa-IR"/>
        </w:rPr>
        <w:t>ي</w:t>
      </w:r>
      <w:r w:rsidR="00CC3645">
        <w:rPr>
          <w:rFonts w:ascii="Alvi Nastaleeq" w:hAnsi="Alvi Nastaleeq" w:cs="Mitra" w:hint="cs"/>
          <w:b/>
          <w:bCs/>
          <w:sz w:val="28"/>
          <w:rtl/>
          <w:lang w:bidi="fa-IR"/>
        </w:rPr>
        <w:t>د</w:t>
      </w:r>
      <w:r w:rsidRPr="00CC3645">
        <w:rPr>
          <w:rFonts w:ascii="Alvi Nastaleeq" w:hAnsi="Alvi Nastaleeq" w:cs="Mitra" w:hint="cs"/>
          <w:b/>
          <w:bCs/>
          <w:sz w:val="28"/>
          <w:rtl/>
          <w:lang w:bidi="fa-IR"/>
        </w:rPr>
        <w:t>ن و شنواندن</w:t>
      </w:r>
    </w:p>
    <w:p w:rsidR="00EC2F84" w:rsidRPr="005E0649" w:rsidRDefault="00EC2F84" w:rsidP="000D65E0">
      <w:pPr>
        <w:bidi/>
        <w:spacing w:before="120"/>
        <w:jc w:val="both"/>
        <w:rPr>
          <w:rFonts w:ascii="Alvi Nastaleeq" w:hAnsi="Alvi Nastaleeq" w:cs="Alvi Nastaleeq"/>
          <w:sz w:val="28"/>
          <w:rtl/>
          <w:lang w:bidi="ur-PK"/>
        </w:rPr>
      </w:pPr>
      <w:r w:rsidRPr="00DC2761">
        <w:rPr>
          <w:rFonts w:ascii="Alvi Nastaleeq" w:hAnsi="Alvi Nastaleeq" w:cs="B Zar"/>
          <w:sz w:val="28"/>
          <w:rtl/>
          <w:lang w:bidi="ur-PK"/>
        </w:rPr>
        <w:t>5</w:t>
      </w:r>
      <w:r w:rsidR="00D509CF" w:rsidRPr="00DC2761">
        <w:rPr>
          <w:rFonts w:ascii="Alvi Nastaleeq" w:hAnsi="Alvi Nastaleeq" w:cs="B Zar"/>
          <w:sz w:val="28"/>
          <w:rtl/>
          <w:lang w:bidi="ur-PK"/>
        </w:rPr>
        <w:t xml:space="preserve">. </w:t>
      </w:r>
      <w:r w:rsidR="00006D1A" w:rsidRPr="00DC2761">
        <w:rPr>
          <w:rFonts w:ascii="Alvi Nastaleeq" w:hAnsi="Alvi Nastaleeq" w:cs="B Zar" w:hint="cs"/>
          <w:sz w:val="28"/>
          <w:rtl/>
          <w:lang w:bidi="ur-PK"/>
        </w:rPr>
        <w:t>شنیدن ترجمه</w:t>
      </w:r>
      <w:r w:rsidR="006C136C" w:rsidRPr="00DC2761">
        <w:rPr>
          <w:rFonts w:ascii="Alvi Nastaleeq" w:hAnsi="Alvi Nastaleeq" w:cs="B Zar" w:hint="cs"/>
          <w:sz w:val="28"/>
          <w:rtl/>
          <w:lang w:bidi="ur-PK"/>
        </w:rPr>
        <w:t>‌</w:t>
      </w:r>
      <w:r w:rsidR="00006D1A" w:rsidRPr="00DC2761">
        <w:rPr>
          <w:rFonts w:ascii="Alvi Nastaleeq" w:hAnsi="Alvi Nastaleeq" w:cs="B Zar" w:hint="cs"/>
          <w:sz w:val="28"/>
          <w:rtl/>
          <w:lang w:bidi="ur-PK"/>
        </w:rPr>
        <w:t>ی لفظی آیات و اذکار از ضبط</w:t>
      </w:r>
      <w:r w:rsidR="001E3817">
        <w:rPr>
          <w:rFonts w:ascii="Alvi Nastaleeq" w:hAnsi="Alvi Nastaleeq" w:cs="B Zar" w:hint="eastAsia"/>
          <w:sz w:val="28"/>
          <w:rtl/>
          <w:lang w:bidi="ur-PK"/>
        </w:rPr>
        <w:t>‌</w:t>
      </w:r>
      <w:r w:rsidR="00006D1A" w:rsidRPr="00DC2761">
        <w:rPr>
          <w:rFonts w:ascii="Alvi Nastaleeq" w:hAnsi="Alvi Nastaleeq" w:cs="B Zar" w:hint="cs"/>
          <w:sz w:val="28"/>
          <w:rtl/>
          <w:lang w:bidi="ur-PK"/>
        </w:rPr>
        <w:t xml:space="preserve">صوت و یا </w:t>
      </w:r>
      <w:r w:rsidRPr="00DC2761">
        <w:rPr>
          <w:rFonts w:ascii="Alvi Nastaleeq" w:hAnsi="Alvi Nastaleeq" w:cs="B Zar"/>
          <w:sz w:val="28"/>
          <w:lang w:bidi="ur-PK"/>
        </w:rPr>
        <w:t xml:space="preserve">CD </w:t>
      </w:r>
      <w:r w:rsidR="00D509CF">
        <w:rPr>
          <w:rFonts w:ascii="Alvi Nastaleeq" w:hAnsi="Alvi Nastaleeq" w:cs="Alvi Nastaleeq"/>
          <w:sz w:val="28"/>
          <w:rtl/>
          <w:lang w:bidi="ur-PK"/>
        </w:rPr>
        <w:t xml:space="preserve">. </w:t>
      </w:r>
    </w:p>
    <w:p w:rsidR="00EC2F84" w:rsidRPr="00DC2761" w:rsidRDefault="00EC2F84" w:rsidP="000D65E0">
      <w:pPr>
        <w:bidi/>
        <w:spacing w:before="120"/>
        <w:jc w:val="both"/>
        <w:rPr>
          <w:rFonts w:ascii="Alvi Nastaleeq" w:hAnsi="Alvi Nastaleeq" w:cs="B Zar"/>
          <w:sz w:val="28"/>
          <w:rtl/>
          <w:lang w:bidi="ur-PK"/>
        </w:rPr>
      </w:pPr>
      <w:r w:rsidRPr="00DC2761">
        <w:rPr>
          <w:rFonts w:ascii="Alvi Nastaleeq" w:hAnsi="Alvi Nastaleeq" w:cs="B Zar"/>
          <w:sz w:val="28"/>
          <w:rtl/>
          <w:lang w:bidi="ur-PK"/>
        </w:rPr>
        <w:t>6</w:t>
      </w:r>
      <w:r w:rsidR="00D509CF" w:rsidRPr="00DC2761">
        <w:rPr>
          <w:rFonts w:ascii="Alvi Nastaleeq" w:hAnsi="Alvi Nastaleeq" w:cs="B Zar"/>
          <w:sz w:val="28"/>
          <w:rtl/>
          <w:lang w:bidi="ur-PK"/>
        </w:rPr>
        <w:t xml:space="preserve">. </w:t>
      </w:r>
      <w:r w:rsidR="002941FE" w:rsidRPr="00DC2761">
        <w:rPr>
          <w:rFonts w:ascii="Alvi Nastaleeq" w:hAnsi="Alvi Nastaleeq" w:cs="B Zar" w:hint="cs"/>
          <w:sz w:val="28"/>
          <w:rtl/>
          <w:lang w:bidi="ur-PK"/>
        </w:rPr>
        <w:t>صحبت</w:t>
      </w:r>
      <w:r w:rsidR="001E3817">
        <w:rPr>
          <w:rFonts w:ascii="Alvi Nastaleeq" w:hAnsi="Alvi Nastaleeq" w:cs="B Zar" w:hint="eastAsia"/>
          <w:sz w:val="28"/>
          <w:rtl/>
          <w:lang w:bidi="ur-PK"/>
        </w:rPr>
        <w:t>‌</w:t>
      </w:r>
      <w:r w:rsidR="002941FE" w:rsidRPr="00DC2761">
        <w:rPr>
          <w:rFonts w:ascii="Alvi Nastaleeq" w:hAnsi="Alvi Nastaleeq" w:cs="B Zar" w:hint="cs"/>
          <w:sz w:val="28"/>
          <w:rtl/>
          <w:lang w:bidi="ur-PK"/>
        </w:rPr>
        <w:t xml:space="preserve">کردن </w:t>
      </w:r>
      <w:r w:rsidR="00FD380E">
        <w:rPr>
          <w:rFonts w:ascii="Alvi Nastaleeq" w:hAnsi="Alvi Nastaleeq" w:cs="B Zar" w:hint="cs"/>
          <w:sz w:val="28"/>
          <w:rtl/>
          <w:lang w:bidi="ur-PK"/>
        </w:rPr>
        <w:t>حد اقل یک دقیقه با دوستان هم‌</w:t>
      </w:r>
      <w:r w:rsidR="00FD380E">
        <w:rPr>
          <w:rFonts w:ascii="Alvi Nastaleeq" w:hAnsi="Alvi Nastaleeq" w:cs="B Zar" w:hint="cs"/>
          <w:sz w:val="28"/>
          <w:rtl/>
          <w:lang w:bidi="fa-IR"/>
        </w:rPr>
        <w:t>کلاس</w:t>
      </w:r>
      <w:r w:rsidR="002941FE" w:rsidRPr="00DC2761">
        <w:rPr>
          <w:rFonts w:ascii="Alvi Nastaleeq" w:hAnsi="Alvi Nastaleeq" w:cs="B Zar" w:hint="cs"/>
          <w:sz w:val="28"/>
          <w:rtl/>
          <w:lang w:bidi="ur-PK"/>
        </w:rPr>
        <w:t xml:space="preserve">ی </w:t>
      </w:r>
      <w:r w:rsidR="002941FE" w:rsidRPr="00DC2761">
        <w:rPr>
          <w:rFonts w:ascii="Alvi Nastaleeq" w:hAnsi="Alvi Nastaleeq" w:cs="B Zar"/>
          <w:sz w:val="28"/>
          <w:rtl/>
          <w:lang w:bidi="ur-PK"/>
        </w:rPr>
        <w:t>–</w:t>
      </w:r>
      <w:r w:rsidR="002941FE" w:rsidRPr="00DC2761">
        <w:rPr>
          <w:rFonts w:ascii="Alvi Nastaleeq" w:hAnsi="Alvi Nastaleeq" w:cs="B Zar" w:hint="cs"/>
          <w:sz w:val="28"/>
          <w:rtl/>
          <w:lang w:bidi="ur-PK"/>
        </w:rPr>
        <w:t>همه روزه- درباره‌ی درس.</w:t>
      </w:r>
    </w:p>
    <w:p w:rsidR="00EC2F84" w:rsidRPr="00FC1350" w:rsidRDefault="002941FE" w:rsidP="000D65E0">
      <w:pPr>
        <w:pBdr>
          <w:top w:val="single" w:sz="4" w:space="1" w:color="auto"/>
          <w:left w:val="single" w:sz="4" w:space="4" w:color="auto"/>
          <w:bottom w:val="single" w:sz="4" w:space="1" w:color="auto"/>
          <w:right w:val="single" w:sz="4" w:space="4" w:color="auto"/>
        </w:pBdr>
        <w:bidi/>
        <w:spacing w:before="120"/>
        <w:jc w:val="both"/>
        <w:rPr>
          <w:rFonts w:ascii="Alvi Nastaleeq" w:hAnsi="Alvi Nastaleeq" w:cs="Mitra"/>
          <w:b/>
          <w:bCs/>
          <w:sz w:val="28"/>
          <w:rtl/>
          <w:lang w:bidi="fa-IR"/>
        </w:rPr>
      </w:pPr>
      <w:r w:rsidRPr="00FC1350">
        <w:rPr>
          <w:rFonts w:ascii="Alvi Nastaleeq" w:hAnsi="Alvi Nastaleeq" w:cs="Mitra"/>
          <w:b/>
          <w:bCs/>
          <w:sz w:val="28"/>
          <w:rtl/>
          <w:lang w:bidi="fa-IR"/>
        </w:rPr>
        <w:t>و</w:t>
      </w:r>
      <w:r w:rsidR="003574AA" w:rsidRPr="00FC1350">
        <w:rPr>
          <w:rFonts w:ascii="Alvi Nastaleeq" w:hAnsi="Alvi Nastaleeq" w:cs="Mitra"/>
          <w:b/>
          <w:bCs/>
          <w:sz w:val="28"/>
          <w:rtl/>
          <w:lang w:bidi="fa-IR"/>
        </w:rPr>
        <w:t xml:space="preserve"> يك</w:t>
      </w:r>
      <w:r w:rsidR="003574AA" w:rsidRPr="00FC1350">
        <w:rPr>
          <w:rFonts w:ascii="Alvi Nastaleeq" w:hAnsi="Alvi Nastaleeq" w:cs="Mitra" w:hint="cs"/>
          <w:b/>
          <w:bCs/>
          <w:sz w:val="28"/>
          <w:rtl/>
          <w:lang w:bidi="fa-IR"/>
        </w:rPr>
        <w:t xml:space="preserve">ی در مورد </w:t>
      </w:r>
      <w:r w:rsidR="00FC1350">
        <w:rPr>
          <w:rFonts w:ascii="Alvi Nastaleeq" w:hAnsi="Alvi Nastaleeq" w:cs="Mitra" w:hint="cs"/>
          <w:b/>
          <w:bCs/>
          <w:sz w:val="28"/>
          <w:rtl/>
          <w:lang w:bidi="fa-IR"/>
        </w:rPr>
        <w:t>ا</w:t>
      </w:r>
      <w:r w:rsidR="003574AA" w:rsidRPr="00FC1350">
        <w:rPr>
          <w:rFonts w:ascii="Alvi Nastaleeq" w:hAnsi="Alvi Nastaleeq" w:cs="Mitra"/>
          <w:b/>
          <w:bCs/>
          <w:sz w:val="28"/>
          <w:rtl/>
          <w:lang w:bidi="fa-IR"/>
        </w:rPr>
        <w:t>ستعمال ك</w:t>
      </w:r>
      <w:r w:rsidR="003574AA" w:rsidRPr="00FC1350">
        <w:rPr>
          <w:rFonts w:ascii="Alvi Nastaleeq" w:hAnsi="Alvi Nastaleeq" w:cs="Mitra" w:hint="cs"/>
          <w:b/>
          <w:bCs/>
          <w:sz w:val="28"/>
          <w:rtl/>
          <w:lang w:bidi="fa-IR"/>
        </w:rPr>
        <w:t>ردن</w:t>
      </w:r>
      <w:r w:rsidR="00EC2F84" w:rsidRPr="00FC1350">
        <w:rPr>
          <w:rFonts w:ascii="Alvi Nastaleeq" w:hAnsi="Alvi Nastaleeq" w:cs="Mitra"/>
          <w:b/>
          <w:bCs/>
          <w:sz w:val="28"/>
          <w:rtl/>
          <w:lang w:bidi="fa-IR"/>
        </w:rPr>
        <w:t xml:space="preserve">: </w:t>
      </w:r>
    </w:p>
    <w:p w:rsidR="00EC2F84" w:rsidRPr="00DC2761" w:rsidRDefault="00EC2F84" w:rsidP="000D65E0">
      <w:pPr>
        <w:bidi/>
        <w:spacing w:before="120"/>
        <w:jc w:val="both"/>
        <w:rPr>
          <w:rFonts w:ascii="Alvi Nastaleeq" w:hAnsi="Alvi Nastaleeq" w:cs="B Zar"/>
          <w:sz w:val="28"/>
          <w:rtl/>
          <w:lang w:bidi="ur-PK"/>
        </w:rPr>
      </w:pPr>
      <w:r w:rsidRPr="00DC2761">
        <w:rPr>
          <w:rFonts w:ascii="Alvi Nastaleeq" w:hAnsi="Alvi Nastaleeq" w:cs="B Zar"/>
          <w:sz w:val="28"/>
          <w:rtl/>
          <w:lang w:bidi="ur-PK"/>
        </w:rPr>
        <w:t>7</w:t>
      </w:r>
      <w:r w:rsidR="00D509CF" w:rsidRPr="00DC2761">
        <w:rPr>
          <w:rFonts w:ascii="Alvi Nastaleeq" w:hAnsi="Alvi Nastaleeq" w:cs="B Zar"/>
          <w:sz w:val="28"/>
          <w:rtl/>
          <w:lang w:bidi="ur-PK"/>
        </w:rPr>
        <w:t xml:space="preserve">. </w:t>
      </w:r>
      <w:r w:rsidRPr="00DC2761">
        <w:rPr>
          <w:rFonts w:ascii="Alvi Nastaleeq" w:hAnsi="Alvi Nastaleeq" w:cs="B Zar"/>
          <w:sz w:val="28"/>
          <w:rtl/>
          <w:lang w:bidi="ur-PK"/>
        </w:rPr>
        <w:t xml:space="preserve"> </w:t>
      </w:r>
      <w:r w:rsidR="003574AA" w:rsidRPr="00DC2761">
        <w:rPr>
          <w:rFonts w:ascii="Alvi Nastaleeq" w:hAnsi="Alvi Nastaleeq" w:cs="B Zar" w:hint="cs"/>
          <w:sz w:val="28"/>
          <w:rtl/>
          <w:lang w:bidi="ur-PK"/>
        </w:rPr>
        <w:t>سوره‌های را که حفظ دارید حتما در نماز بخوانید.</w:t>
      </w:r>
      <w:r w:rsidR="0000089E" w:rsidRPr="00DC2761">
        <w:rPr>
          <w:rFonts w:ascii="Alvi Nastaleeq" w:hAnsi="Alvi Nastaleeq" w:cs="B Zar"/>
          <w:sz w:val="28"/>
          <w:rtl/>
          <w:lang w:bidi="ur-PK"/>
        </w:rPr>
        <w:t xml:space="preserve"> </w:t>
      </w:r>
    </w:p>
    <w:p w:rsidR="00EC2F84" w:rsidRPr="005E0649" w:rsidRDefault="00EC2F84" w:rsidP="000D65E0">
      <w:pPr>
        <w:bidi/>
        <w:ind w:left="360"/>
        <w:jc w:val="both"/>
        <w:rPr>
          <w:rFonts w:ascii="Alvi Nastaleeq" w:eastAsia="Arial Unicode MS" w:hAnsi="Alvi Nastaleeq" w:cs="Alvi Nastaleeq"/>
          <w:sz w:val="28"/>
          <w:lang w:bidi="ur-PK"/>
        </w:rPr>
      </w:pPr>
    </w:p>
    <w:p w:rsidR="00EC2F84" w:rsidRPr="004B0751" w:rsidRDefault="003574AA" w:rsidP="004B0751">
      <w:pPr>
        <w:bidi/>
        <w:spacing w:before="120"/>
        <w:rPr>
          <w:rFonts w:ascii="Alvi Nastaleeq" w:hAnsi="Alvi Nastaleeq" w:cs="B Zar"/>
          <w:sz w:val="28"/>
          <w:rtl/>
          <w:lang w:bidi="ur-PK"/>
        </w:rPr>
        <w:sectPr w:rsidR="00EC2F84" w:rsidRPr="004B0751" w:rsidSect="00235145">
          <w:footerReference w:type="default" r:id="rId19"/>
          <w:headerReference w:type="first" r:id="rId20"/>
          <w:pgSz w:w="11906" w:h="16838" w:code="9"/>
          <w:pgMar w:top="1440" w:right="1134" w:bottom="1440" w:left="1134" w:header="567" w:footer="1191" w:gutter="0"/>
          <w:cols w:sep="1" w:space="142"/>
          <w:titlePg/>
          <w:rtlGutter/>
          <w:docGrid w:linePitch="360"/>
        </w:sectPr>
      </w:pPr>
      <w:r w:rsidRPr="004B0751">
        <w:rPr>
          <w:rFonts w:ascii="Alvi Nastaleeq" w:hAnsi="Alvi Nastaleeq" w:cs="B Zar"/>
          <w:sz w:val="28"/>
          <w:rtl/>
          <w:lang w:bidi="ur-PK"/>
        </w:rPr>
        <w:lastRenderedPageBreak/>
        <w:t>د</w:t>
      </w:r>
      <w:r w:rsidRPr="004B0751">
        <w:rPr>
          <w:rFonts w:ascii="Alvi Nastaleeq" w:hAnsi="Alvi Nastaleeq" w:cs="B Zar" w:hint="cs"/>
          <w:sz w:val="28"/>
          <w:rtl/>
          <w:lang w:bidi="ur-PK"/>
        </w:rPr>
        <w:t>و</w:t>
      </w:r>
      <w:r w:rsidR="00EC2F84" w:rsidRPr="004B0751">
        <w:rPr>
          <w:rFonts w:ascii="Alvi Nastaleeq" w:hAnsi="Alvi Nastaleeq" w:cs="B Zar"/>
          <w:sz w:val="28"/>
          <w:rtl/>
          <w:lang w:bidi="ur-PK"/>
        </w:rPr>
        <w:t xml:space="preserve"> </w:t>
      </w:r>
      <w:r w:rsidRPr="004B0751">
        <w:rPr>
          <w:rFonts w:ascii="Alvi Nastaleeq" w:hAnsi="Alvi Nastaleeq" w:cs="B Zar" w:hint="cs"/>
          <w:sz w:val="28"/>
          <w:rtl/>
          <w:lang w:bidi="ur-PK"/>
        </w:rPr>
        <w:t>کارخانگی دیگر را هم به یاد داشته باشید</w:t>
      </w:r>
      <w:r w:rsidR="00EC2F84" w:rsidRPr="004B0751">
        <w:rPr>
          <w:rFonts w:ascii="Alvi Nastaleeq" w:hAnsi="Alvi Nastaleeq" w:cs="B Zar"/>
          <w:sz w:val="28"/>
          <w:rtl/>
          <w:lang w:bidi="ur-PK"/>
        </w:rPr>
        <w:t xml:space="preserve">:  (1) </w:t>
      </w:r>
      <w:r w:rsidRPr="004B0751">
        <w:rPr>
          <w:rFonts w:ascii="Alvi Nastaleeq" w:hAnsi="Alvi Nastaleeq" w:cs="B Zar" w:hint="cs"/>
          <w:sz w:val="28"/>
          <w:rtl/>
          <w:lang w:bidi="ur-PK"/>
        </w:rPr>
        <w:t>برای خویش دعا کنید که</w:t>
      </w:r>
      <w:r w:rsidR="00EC2F84" w:rsidRPr="004B0751">
        <w:rPr>
          <w:rFonts w:ascii="Alvi Nastaleeq" w:hAnsi="Alvi Nastaleeq" w:cs="B Zar"/>
          <w:sz w:val="28"/>
          <w:rtl/>
          <w:lang w:bidi="ur-PK"/>
        </w:rPr>
        <w:t xml:space="preserve"> (رَبِّ زِدْنِي عِلْمًا</w:t>
      </w:r>
      <w:r w:rsidRPr="004B0751">
        <w:rPr>
          <w:rFonts w:ascii="Alvi Nastaleeq" w:hAnsi="Alvi Nastaleeq" w:cs="B Zar" w:hint="cs"/>
          <w:sz w:val="28"/>
          <w:rtl/>
          <w:lang w:bidi="ur-PK"/>
        </w:rPr>
        <w:t xml:space="preserve">: بار الها! بر </w:t>
      </w:r>
      <w:r w:rsidR="00E67415" w:rsidRPr="004B0751">
        <w:rPr>
          <w:rFonts w:ascii="Alvi Nastaleeq" w:hAnsi="Alvi Nastaleeq" w:cs="B Zar" w:hint="cs"/>
          <w:sz w:val="28"/>
          <w:rtl/>
          <w:lang w:bidi="ur-PK"/>
        </w:rPr>
        <w:t>دانش</w:t>
      </w:r>
      <w:r w:rsidRPr="004B0751">
        <w:rPr>
          <w:rFonts w:ascii="Alvi Nastaleeq" w:hAnsi="Alvi Nastaleeq" w:cs="B Zar" w:hint="cs"/>
          <w:sz w:val="28"/>
          <w:rtl/>
          <w:lang w:bidi="ur-PK"/>
        </w:rPr>
        <w:t>م بیفزا</w:t>
      </w:r>
      <w:r w:rsidR="00EC2F84" w:rsidRPr="004B0751">
        <w:rPr>
          <w:rFonts w:ascii="Alvi Nastaleeq" w:hAnsi="Alvi Nastaleeq" w:cs="B Zar"/>
          <w:sz w:val="28"/>
          <w:rtl/>
          <w:lang w:bidi="ur-PK"/>
        </w:rPr>
        <w:t>)</w:t>
      </w:r>
      <w:r w:rsidRPr="004B0751">
        <w:rPr>
          <w:rFonts w:ascii="Alvi Nastaleeq" w:hAnsi="Alvi Nastaleeq" w:cs="B Zar" w:hint="cs"/>
          <w:sz w:val="28"/>
          <w:rtl/>
          <w:lang w:bidi="ur-PK"/>
        </w:rPr>
        <w:t>،</w:t>
      </w:r>
      <w:r w:rsidRPr="004B0751">
        <w:rPr>
          <w:rFonts w:ascii="Alvi Nastaleeq" w:hAnsi="Alvi Nastaleeq" w:cs="B Zar"/>
          <w:sz w:val="28"/>
          <w:rtl/>
          <w:lang w:bidi="ur-PK"/>
        </w:rPr>
        <w:t xml:space="preserve"> و</w:t>
      </w:r>
      <w:r w:rsidR="00EC2F84" w:rsidRPr="004B0751">
        <w:rPr>
          <w:rFonts w:ascii="Alvi Nastaleeq" w:hAnsi="Alvi Nastaleeq" w:cs="B Zar"/>
          <w:sz w:val="28"/>
          <w:rtl/>
          <w:lang w:bidi="ur-PK"/>
        </w:rPr>
        <w:t xml:space="preserve"> (2) </w:t>
      </w:r>
      <w:r w:rsidR="00E67415" w:rsidRPr="004B0751">
        <w:rPr>
          <w:rFonts w:ascii="Alvi Nastaleeq" w:hAnsi="Alvi Nastaleeq" w:cs="B Zar" w:hint="cs"/>
          <w:sz w:val="28"/>
          <w:rtl/>
          <w:lang w:bidi="ur-PK"/>
        </w:rPr>
        <w:t>و برای خود و دوستان خویش دعا کنید که الله متعال برای ما توفیق ادا کردن حقوق قرآن را عطاء فرماید</w:t>
      </w:r>
      <w:r w:rsidR="0000089E" w:rsidRPr="004B0751">
        <w:rPr>
          <w:rFonts w:ascii="Alvi Nastaleeq" w:hAnsi="Alvi Nastaleeq" w:cs="B Zar"/>
          <w:sz w:val="28"/>
          <w:rtl/>
          <w:lang w:bidi="ur-PK"/>
        </w:rPr>
        <w:t xml:space="preserve">. </w:t>
      </w:r>
    </w:p>
    <w:p w:rsidR="009D02C4" w:rsidRDefault="009D02C4">
      <w:pPr>
        <w:rPr>
          <w:rFonts w:ascii="Nafees Web Naskh" w:hAnsi="Nafees Web Naskh" w:cs="Alvi Nastaleeq"/>
          <w:b/>
          <w:bCs/>
          <w:sz w:val="34"/>
          <w:szCs w:val="34"/>
          <w:rtl/>
          <w:lang w:bidi="ur-PK"/>
        </w:rPr>
      </w:pPr>
      <w:r>
        <w:rPr>
          <w:rFonts w:ascii="Nafees Web Naskh" w:hAnsi="Nafees Web Naskh" w:cs="Alvi Nastaleeq"/>
          <w:b/>
          <w:bCs/>
          <w:sz w:val="34"/>
          <w:szCs w:val="34"/>
          <w:rtl/>
          <w:lang w:bidi="ur-PK"/>
        </w:rPr>
        <w:lastRenderedPageBreak/>
        <w:br w:type="page"/>
      </w:r>
    </w:p>
    <w:p w:rsidR="000D0CCC" w:rsidRPr="00FD12DD" w:rsidRDefault="00F75983" w:rsidP="00BB763A">
      <w:pPr>
        <w:autoSpaceDE w:val="0"/>
        <w:autoSpaceDN w:val="0"/>
        <w:bidi/>
        <w:adjustRightInd w:val="0"/>
        <w:ind w:left="360"/>
        <w:jc w:val="center"/>
        <w:rPr>
          <w:rFonts w:cs="B Jadid"/>
          <w:sz w:val="40"/>
          <w:szCs w:val="40"/>
        </w:rPr>
      </w:pPr>
      <w:r w:rsidRPr="00FD12DD">
        <w:rPr>
          <w:rFonts w:cs="B Jadid" w:hint="cs"/>
          <w:noProof/>
          <w:sz w:val="40"/>
          <w:szCs w:val="40"/>
          <w:rtl/>
        </w:rPr>
        <w:lastRenderedPageBreak/>
        <w:drawing>
          <wp:anchor distT="0" distB="0" distL="114300" distR="114300" simplePos="0" relativeHeight="251768320" behindDoc="0" locked="0" layoutInCell="1" allowOverlap="1">
            <wp:simplePos x="0" y="0"/>
            <wp:positionH relativeFrom="column">
              <wp:posOffset>82091</wp:posOffset>
            </wp:positionH>
            <wp:positionV relativeFrom="paragraph">
              <wp:posOffset>-46104</wp:posOffset>
            </wp:positionV>
            <wp:extent cx="840873" cy="533251"/>
            <wp:effectExtent l="95250" t="38100" r="92710" b="114935"/>
            <wp:wrapNone/>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773570" w:rsidRPr="00FD12DD">
        <w:rPr>
          <w:rFonts w:cs="B Jadid" w:hint="cs"/>
          <w:sz w:val="40"/>
          <w:szCs w:val="40"/>
          <w:rtl/>
        </w:rPr>
        <w:t xml:space="preserve">معرفی </w:t>
      </w:r>
      <w:r w:rsidR="00BB763A">
        <w:rPr>
          <w:rFonts w:cs="B Jadid" w:hint="cs"/>
          <w:sz w:val="40"/>
          <w:szCs w:val="40"/>
          <w:rtl/>
        </w:rPr>
        <w:t>آ</w:t>
      </w:r>
      <w:r w:rsidR="00773570" w:rsidRPr="00FD12DD">
        <w:rPr>
          <w:rFonts w:cs="B Jadid" w:hint="cs"/>
          <w:sz w:val="40"/>
          <w:szCs w:val="40"/>
          <w:rtl/>
        </w:rPr>
        <w:t xml:space="preserve">کادمی </w:t>
      </w:r>
      <w:r w:rsidR="00257203" w:rsidRPr="00FD12DD">
        <w:rPr>
          <w:rFonts w:cs="B Jadid" w:hint="cs"/>
          <w:sz w:val="40"/>
          <w:szCs w:val="40"/>
          <w:rtl/>
        </w:rPr>
        <w:t>"</w:t>
      </w:r>
      <w:r w:rsidR="0060009F" w:rsidRPr="00FD12DD">
        <w:rPr>
          <w:rFonts w:cs="B Jadid" w:hint="cs"/>
          <w:sz w:val="40"/>
          <w:szCs w:val="40"/>
          <w:rtl/>
        </w:rPr>
        <w:t>ا</w:t>
      </w:r>
      <w:r w:rsidR="00773570" w:rsidRPr="00FD12DD">
        <w:rPr>
          <w:rFonts w:cs="B Jadid" w:hint="cs"/>
          <w:sz w:val="40"/>
          <w:szCs w:val="40"/>
          <w:rtl/>
        </w:rPr>
        <w:t>ندر</w:t>
      </w:r>
      <w:r w:rsidR="0060009F" w:rsidRPr="00FD12DD">
        <w:rPr>
          <w:rFonts w:cs="B Jadid" w:hint="cs"/>
          <w:sz w:val="40"/>
          <w:szCs w:val="40"/>
          <w:rtl/>
        </w:rPr>
        <w:t>س</w:t>
      </w:r>
      <w:r w:rsidR="00773570" w:rsidRPr="00FD12DD">
        <w:rPr>
          <w:rFonts w:cs="B Jadid" w:hint="cs"/>
          <w:sz w:val="40"/>
          <w:szCs w:val="40"/>
          <w:rtl/>
        </w:rPr>
        <w:t>ت</w:t>
      </w:r>
      <w:r w:rsidR="000D0CCC" w:rsidRPr="00FD12DD">
        <w:rPr>
          <w:rFonts w:cs="B Jadid" w:hint="cs"/>
          <w:sz w:val="40"/>
          <w:szCs w:val="40"/>
          <w:rtl/>
        </w:rPr>
        <w:t>ن</w:t>
      </w:r>
      <w:r w:rsidR="00773570" w:rsidRPr="00FD12DD">
        <w:rPr>
          <w:rFonts w:cs="B Jadid" w:hint="cs"/>
          <w:sz w:val="40"/>
          <w:szCs w:val="40"/>
          <w:rtl/>
        </w:rPr>
        <w:t>د</w:t>
      </w:r>
      <w:r w:rsidR="000D0CCC" w:rsidRPr="00FD12DD">
        <w:rPr>
          <w:rFonts w:cs="B Jadid" w:hint="cs"/>
          <w:sz w:val="40"/>
          <w:szCs w:val="40"/>
          <w:rtl/>
        </w:rPr>
        <w:t xml:space="preserve"> ال</w:t>
      </w:r>
      <w:r w:rsidR="00773570" w:rsidRPr="00FD12DD">
        <w:rPr>
          <w:rFonts w:cs="B Jadid" w:hint="cs"/>
          <w:sz w:val="40"/>
          <w:szCs w:val="40"/>
          <w:rtl/>
        </w:rPr>
        <w:t>قرآن</w:t>
      </w:r>
      <w:r w:rsidR="00257203" w:rsidRPr="00FD12DD">
        <w:rPr>
          <w:rFonts w:cs="B Jadid" w:hint="cs"/>
          <w:sz w:val="40"/>
          <w:szCs w:val="40"/>
          <w:rtl/>
        </w:rPr>
        <w:t>"</w:t>
      </w:r>
    </w:p>
    <w:p w:rsidR="000D0CCC" w:rsidRPr="000D0CCC" w:rsidRDefault="000D0CCC" w:rsidP="000D0CCC">
      <w:pPr>
        <w:autoSpaceDE w:val="0"/>
        <w:autoSpaceDN w:val="0"/>
        <w:bidi/>
        <w:adjustRightInd w:val="0"/>
        <w:ind w:left="360"/>
        <w:jc w:val="center"/>
        <w:rPr>
          <w:rFonts w:cs="Alvi Nastaleeq"/>
          <w:sz w:val="26"/>
          <w:szCs w:val="34"/>
        </w:rPr>
      </w:pPr>
      <w:r w:rsidRPr="000D0CCC">
        <w:rPr>
          <w:rFonts w:cs="Alvi Nastaleeq"/>
          <w:sz w:val="28"/>
          <w:szCs w:val="36"/>
        </w:rPr>
        <w:t>www.understandquran.com</w:t>
      </w:r>
    </w:p>
    <w:p w:rsidR="000D0CCC" w:rsidRPr="00C360F5" w:rsidRDefault="004F611B" w:rsidP="00B95E7A">
      <w:pPr>
        <w:pStyle w:val="NormalLatinTahoma"/>
        <w:bidi/>
        <w:ind w:left="0" w:firstLine="284"/>
        <w:jc w:val="both"/>
        <w:rPr>
          <w:rFonts w:ascii="Alvi Nastaleeq" w:hAnsi="Alvi Nastaleeq" w:cs="B Zar"/>
          <w:sz w:val="30"/>
          <w:szCs w:val="30"/>
          <w:lang w:eastAsia="zh-TW"/>
        </w:rPr>
      </w:pPr>
      <w:r w:rsidRPr="00460093">
        <w:rPr>
          <w:rFonts w:ascii="Alvi Nastaleeq" w:eastAsia="Times New Roman" w:hAnsi="Alvi Nastaleeq" w:cs="Mitra" w:hint="cs"/>
          <w:b/>
          <w:bCs/>
          <w:sz w:val="28"/>
          <w:szCs w:val="28"/>
          <w:rtl/>
          <w:lang w:bidi="fa-IR"/>
        </w:rPr>
        <w:t>اهداف آکادمی</w:t>
      </w:r>
      <w:r w:rsidR="000D0CCC" w:rsidRPr="00C360F5">
        <w:rPr>
          <w:rFonts w:ascii="Alvi Nastaleeq" w:hAnsi="Alvi Nastaleeq" w:cs="B Zar" w:hint="cs"/>
          <w:sz w:val="36"/>
          <w:szCs w:val="36"/>
          <w:rtl/>
          <w:lang w:eastAsia="zh-TW"/>
        </w:rPr>
        <w:t xml:space="preserve">: </w:t>
      </w:r>
      <w:r w:rsidR="0039415E" w:rsidRPr="00FC5C34">
        <w:rPr>
          <w:rFonts w:ascii="Alvi Nastaleeq" w:hAnsi="Alvi Nastaleeq" w:cs="B Zar" w:hint="cs"/>
          <w:sz w:val="28"/>
          <w:szCs w:val="28"/>
          <w:rtl/>
          <w:lang w:eastAsia="zh-TW"/>
        </w:rPr>
        <w:t>ابت</w:t>
      </w:r>
      <w:r w:rsidR="004A1F2B" w:rsidRPr="00FC5C34">
        <w:rPr>
          <w:rFonts w:ascii="Alvi Nastaleeq" w:hAnsi="Alvi Nastaleeq" w:cs="B Zar" w:hint="cs"/>
          <w:sz w:val="28"/>
          <w:szCs w:val="28"/>
          <w:rtl/>
          <w:lang w:eastAsia="zh-TW"/>
        </w:rPr>
        <w:t>عاد از قرآن را</w:t>
      </w:r>
      <w:r w:rsidR="00BA66BA" w:rsidRPr="00FC5C34">
        <w:rPr>
          <w:rFonts w:ascii="Alvi Nastaleeq" w:hAnsi="Alvi Nastaleeq" w:cs="B Zar" w:hint="cs"/>
          <w:sz w:val="28"/>
          <w:szCs w:val="28"/>
          <w:rtl/>
          <w:lang w:eastAsia="zh-TW"/>
        </w:rPr>
        <w:t xml:space="preserve"> از بین برده</w:t>
      </w:r>
      <w:r w:rsidR="004A1F2B" w:rsidRPr="00FC5C34">
        <w:rPr>
          <w:rFonts w:ascii="Alvi Nastaleeq" w:hAnsi="Alvi Nastaleeq" w:cs="B Zar" w:hint="cs"/>
          <w:sz w:val="28"/>
          <w:szCs w:val="28"/>
          <w:rtl/>
          <w:lang w:eastAsia="zh-TW"/>
        </w:rPr>
        <w:t>، و ب</w:t>
      </w:r>
      <w:r w:rsidR="0039415E" w:rsidRPr="00FC5C34">
        <w:rPr>
          <w:rFonts w:ascii="Alvi Nastaleeq" w:hAnsi="Alvi Nastaleeq" w:cs="B Zar" w:hint="cs"/>
          <w:sz w:val="28"/>
          <w:szCs w:val="28"/>
          <w:rtl/>
          <w:lang w:eastAsia="zh-TW"/>
        </w:rPr>
        <w:t>را</w:t>
      </w:r>
      <w:r w:rsidR="004A1F2B" w:rsidRPr="00FC5C34">
        <w:rPr>
          <w:rFonts w:ascii="Alvi Nastaleeq" w:hAnsi="Alvi Nastaleeq" w:cs="B Zar" w:hint="cs"/>
          <w:sz w:val="28"/>
          <w:szCs w:val="28"/>
          <w:rtl/>
          <w:lang w:eastAsia="zh-TW"/>
        </w:rPr>
        <w:t>ی</w:t>
      </w:r>
      <w:r w:rsidR="0039415E" w:rsidRPr="00FC5C34">
        <w:rPr>
          <w:rFonts w:ascii="Alvi Nastaleeq" w:hAnsi="Alvi Nastaleeq" w:cs="B Zar" w:hint="cs"/>
          <w:sz w:val="28"/>
          <w:szCs w:val="28"/>
          <w:rtl/>
          <w:lang w:eastAsia="zh-TW"/>
        </w:rPr>
        <w:t xml:space="preserve"> پرورش نسلی که </w:t>
      </w:r>
      <w:r w:rsidR="00FC1350" w:rsidRPr="00FC5C34">
        <w:rPr>
          <w:rFonts w:ascii="Alvi Nastaleeq" w:hAnsi="Alvi Nastaleeq" w:cs="B Zar" w:hint="cs"/>
          <w:sz w:val="28"/>
          <w:szCs w:val="28"/>
          <w:rtl/>
          <w:lang w:eastAsia="zh-TW"/>
        </w:rPr>
        <w:t>قرآن بخواند، مفاهیم آن را دانسته</w:t>
      </w:r>
      <w:r w:rsidR="00774100" w:rsidRPr="00FC5C34">
        <w:rPr>
          <w:rFonts w:ascii="Alvi Nastaleeq" w:hAnsi="Alvi Nastaleeq" w:cs="B Zar" w:hint="cs"/>
          <w:sz w:val="28"/>
          <w:szCs w:val="28"/>
          <w:rtl/>
          <w:lang w:eastAsia="zh-TW"/>
        </w:rPr>
        <w:t>، و بدان عمل نماید و آن را به دیگران برساند تلاش همه جانبه دارد، و می‌کوشد کتاب، سی‌دی</w:t>
      </w:r>
      <w:r w:rsidR="00B95E7A" w:rsidRPr="00FC5C34">
        <w:rPr>
          <w:rFonts w:ascii="Alvi Nastaleeq" w:hAnsi="Alvi Nastaleeq" w:cs="B Zar" w:hint="cs"/>
          <w:sz w:val="28"/>
          <w:szCs w:val="28"/>
          <w:rtl/>
          <w:lang w:eastAsia="zh-TW"/>
        </w:rPr>
        <w:t xml:space="preserve"> و پوستر که در این میدان مورد ضرورت است را به مدارس، مکاتب و عموم مردم برساند.</w:t>
      </w:r>
    </w:p>
    <w:p w:rsidR="000D0CCC" w:rsidRPr="00FC5C34" w:rsidRDefault="006D24C2" w:rsidP="00F75983">
      <w:pPr>
        <w:pStyle w:val="NormalLatinTahoma"/>
        <w:bidi/>
        <w:ind w:left="0" w:firstLine="284"/>
        <w:jc w:val="both"/>
        <w:rPr>
          <w:rFonts w:ascii="Alvi Nastaleeq" w:hAnsi="Alvi Nastaleeq" w:cs="B Zar"/>
          <w:sz w:val="28"/>
          <w:szCs w:val="28"/>
          <w:lang w:eastAsia="zh-TW"/>
        </w:rPr>
      </w:pPr>
      <w:r w:rsidRPr="00FC5C34">
        <w:rPr>
          <w:rFonts w:ascii="Alvi Nastaleeq" w:hAnsi="Alvi Nastaleeq" w:cs="B Zar" w:hint="cs"/>
          <w:sz w:val="28"/>
          <w:szCs w:val="28"/>
          <w:rtl/>
          <w:lang w:eastAsia="zh-TW"/>
        </w:rPr>
        <w:t xml:space="preserve">هدف آکادمی تقدیم مفسرین قرآن به جامعه نیست، این کار را مدارس دینی به خوبی انجام می‌دهند؛ هدف اصلی اداره‌ی ما اینست </w:t>
      </w:r>
      <w:r w:rsidR="00964635" w:rsidRPr="00FC5C34">
        <w:rPr>
          <w:rFonts w:ascii="Alvi Nastaleeq" w:hAnsi="Alvi Nastaleeq" w:cs="B Zar" w:hint="cs"/>
          <w:sz w:val="28"/>
          <w:szCs w:val="28"/>
          <w:rtl/>
          <w:lang w:eastAsia="zh-TW"/>
        </w:rPr>
        <w:t>که یک مسلمان پیغام اساسی قرآن را بفهمد. به خواست خدا در این برنامه برخی احادیث نیز آموزش داده می‌شود</w:t>
      </w:r>
      <w:r w:rsidR="003810A5" w:rsidRPr="00FC5C34">
        <w:rPr>
          <w:rFonts w:ascii="Alvi Nastaleeq" w:hAnsi="Alvi Nastaleeq" w:cs="B Zar" w:hint="cs"/>
          <w:sz w:val="28"/>
          <w:szCs w:val="28"/>
          <w:rtl/>
          <w:lang w:eastAsia="zh-TW"/>
        </w:rPr>
        <w:t>. در این روش آموزشی</w:t>
      </w:r>
      <w:r w:rsidR="00976607" w:rsidRPr="00FC5C34">
        <w:rPr>
          <w:rFonts w:ascii="Alvi Nastaleeq" w:hAnsi="Alvi Nastaleeq" w:cs="B Zar" w:hint="cs"/>
          <w:sz w:val="28"/>
          <w:szCs w:val="28"/>
          <w:rtl/>
          <w:lang w:eastAsia="zh-TW"/>
        </w:rPr>
        <w:t xml:space="preserve"> اسالیب جدید تدریسی به کار گرفته شده است.</w:t>
      </w:r>
    </w:p>
    <w:p w:rsidR="000D0CCC" w:rsidRPr="00C360F5" w:rsidRDefault="000D0CCC" w:rsidP="00FD1912">
      <w:pPr>
        <w:autoSpaceDE w:val="0"/>
        <w:autoSpaceDN w:val="0"/>
        <w:bidi/>
        <w:adjustRightInd w:val="0"/>
        <w:spacing w:before="60"/>
        <w:ind w:left="360"/>
        <w:jc w:val="both"/>
        <w:rPr>
          <w:rFonts w:ascii="Arial" w:cs="B Zar"/>
          <w:sz w:val="28"/>
        </w:rPr>
      </w:pPr>
      <w:r w:rsidRPr="00460093">
        <w:rPr>
          <w:rFonts w:ascii="Alvi Nastaleeq" w:hAnsi="Alvi Nastaleeq" w:cs="Mitra" w:hint="cs"/>
          <w:b/>
          <w:bCs/>
          <w:sz w:val="28"/>
          <w:rtl/>
          <w:lang w:bidi="fa-IR"/>
        </w:rPr>
        <w:t>م</w:t>
      </w:r>
      <w:r w:rsidR="00460093">
        <w:rPr>
          <w:rFonts w:ascii="Alvi Nastaleeq" w:hAnsi="Alvi Nastaleeq" w:cs="Mitra" w:hint="cs"/>
          <w:b/>
          <w:bCs/>
          <w:sz w:val="28"/>
          <w:rtl/>
          <w:lang w:bidi="fa-IR"/>
        </w:rPr>
        <w:t>أمو</w:t>
      </w:r>
      <w:r w:rsidR="00F7677F">
        <w:rPr>
          <w:rFonts w:ascii="Alvi Nastaleeq" w:hAnsi="Alvi Nastaleeq" w:cs="Mitra" w:hint="cs"/>
          <w:b/>
          <w:bCs/>
          <w:sz w:val="28"/>
          <w:rtl/>
          <w:lang w:bidi="fa-IR"/>
        </w:rPr>
        <w:t>ري</w:t>
      </w:r>
      <w:r w:rsidR="00FD1912" w:rsidRPr="00460093">
        <w:rPr>
          <w:rFonts w:ascii="Alvi Nastaleeq" w:hAnsi="Alvi Nastaleeq" w:cs="Mitra" w:hint="cs"/>
          <w:b/>
          <w:bCs/>
          <w:sz w:val="28"/>
          <w:rtl/>
          <w:lang w:bidi="fa-IR"/>
        </w:rPr>
        <w:t>ت:</w:t>
      </w:r>
      <w:r w:rsidR="00FD1912" w:rsidRPr="00C360F5">
        <w:rPr>
          <w:rFonts w:ascii="Arial" w:cs="B Zar" w:hint="cs"/>
          <w:sz w:val="28"/>
          <w:rtl/>
        </w:rPr>
        <w:t xml:space="preserve"> قرآن به روش بسیار آسان آموزش داده شود</w:t>
      </w:r>
      <w:r w:rsidR="006441B0" w:rsidRPr="00C360F5">
        <w:rPr>
          <w:rFonts w:ascii="Arial" w:cs="B Zar" w:hint="cs"/>
          <w:sz w:val="28"/>
          <w:rtl/>
        </w:rPr>
        <w:t xml:space="preserve">. برای اطفال، نوجوانان و بزرگ‌سالان سه روش مختلف آموزشی فراهم شده است. در نظر داریم قرآن کریم به حیث کتاب دلچسپ </w:t>
      </w:r>
      <w:r w:rsidR="00887043" w:rsidRPr="00C360F5">
        <w:rPr>
          <w:rFonts w:ascii="Arial" w:cs="B Zar" w:hint="cs"/>
          <w:sz w:val="28"/>
          <w:rtl/>
        </w:rPr>
        <w:t>، مؤثر و به حیث برنامه‌ی همه روزه‌ی یک مسلمان و راه کامیابی در دنیا و آخرت تقدیم گردد</w:t>
      </w:r>
      <w:r w:rsidRPr="00C360F5">
        <w:rPr>
          <w:rFonts w:ascii="Arial" w:cs="B Zar" w:hint="cs"/>
          <w:sz w:val="28"/>
          <w:rtl/>
        </w:rPr>
        <w:t xml:space="preserve">. </w:t>
      </w:r>
    </w:p>
    <w:p w:rsidR="000D0CCC" w:rsidRPr="00C360F5" w:rsidRDefault="00887043" w:rsidP="00F7677F">
      <w:pPr>
        <w:autoSpaceDE w:val="0"/>
        <w:autoSpaceDN w:val="0"/>
        <w:bidi/>
        <w:adjustRightInd w:val="0"/>
        <w:spacing w:before="60"/>
        <w:ind w:left="360"/>
        <w:jc w:val="both"/>
        <w:rPr>
          <w:rFonts w:ascii="Arial" w:cs="B Zar"/>
          <w:sz w:val="28"/>
        </w:rPr>
      </w:pPr>
      <w:r w:rsidRPr="00F7677F">
        <w:rPr>
          <w:rFonts w:ascii="Alvi Nastaleeq" w:hAnsi="Alvi Nastaleeq" w:cs="Mitra" w:hint="cs"/>
          <w:b/>
          <w:bCs/>
          <w:sz w:val="28"/>
          <w:rtl/>
          <w:lang w:bidi="fa-IR"/>
        </w:rPr>
        <w:t>چرا ا</w:t>
      </w:r>
      <w:r w:rsidR="00F7677F">
        <w:rPr>
          <w:rFonts w:ascii="Alvi Nastaleeq" w:hAnsi="Alvi Nastaleeq" w:cs="Mitra" w:hint="cs"/>
          <w:b/>
          <w:bCs/>
          <w:sz w:val="28"/>
          <w:rtl/>
          <w:lang w:bidi="fa-IR"/>
        </w:rPr>
        <w:t>ي</w:t>
      </w:r>
      <w:r w:rsidRPr="00F7677F">
        <w:rPr>
          <w:rFonts w:ascii="Alvi Nastaleeq" w:hAnsi="Alvi Nastaleeq" w:cs="Mitra" w:hint="cs"/>
          <w:b/>
          <w:bCs/>
          <w:sz w:val="28"/>
          <w:rtl/>
          <w:lang w:bidi="fa-IR"/>
        </w:rPr>
        <w:t>ن همه تلاش</w:t>
      </w:r>
      <w:r w:rsidR="000D0CCC" w:rsidRPr="00F7677F">
        <w:rPr>
          <w:rFonts w:ascii="Alvi Nastaleeq" w:hAnsi="Alvi Nastaleeq" w:cs="Mitra" w:hint="cs"/>
          <w:b/>
          <w:bCs/>
          <w:sz w:val="28"/>
          <w:rtl/>
          <w:lang w:bidi="fa-IR"/>
        </w:rPr>
        <w:t>؟</w:t>
      </w:r>
      <w:r w:rsidR="00BF3681">
        <w:rPr>
          <w:rFonts w:ascii="Arial" w:cs="B Zar" w:hint="cs"/>
          <w:sz w:val="28"/>
          <w:rtl/>
        </w:rPr>
        <w:t xml:space="preserve"> </w:t>
      </w:r>
      <w:r w:rsidR="000D0CCC" w:rsidRPr="00C360F5">
        <w:rPr>
          <w:rFonts w:ascii="Arial" w:cs="B Zar" w:hint="cs"/>
          <w:sz w:val="28"/>
          <w:rtl/>
        </w:rPr>
        <w:t xml:space="preserve"> </w:t>
      </w:r>
      <w:r w:rsidR="00B07807" w:rsidRPr="00C360F5">
        <w:rPr>
          <w:rFonts w:ascii="Arial" w:cs="B Zar" w:hint="cs"/>
          <w:sz w:val="28"/>
          <w:rtl/>
        </w:rPr>
        <w:t xml:space="preserve">اکثریت قریب به اتفاق مسلمانان غیرعرب معنای قرآن را نمی‌دانند، بلکه حتی یک سطر را هم ترجمه کرده نمی‌توانند. برای نسل امروزی شناسائی </w:t>
      </w:r>
      <w:r w:rsidR="00664B94" w:rsidRPr="00C360F5">
        <w:rPr>
          <w:rFonts w:ascii="Arial" w:cs="B Zar" w:hint="cs"/>
          <w:sz w:val="28"/>
          <w:rtl/>
        </w:rPr>
        <w:t>مفاهیم قر</w:t>
      </w:r>
      <w:r w:rsidR="00A55F36" w:rsidRPr="00C360F5">
        <w:rPr>
          <w:rFonts w:ascii="Arial" w:cs="B Zar" w:hint="cs"/>
          <w:sz w:val="28"/>
          <w:rtl/>
        </w:rPr>
        <w:t xml:space="preserve">آن نهایت ضروری و مفید است؛ زیرا از یک جانب تندباد </w:t>
      </w:r>
      <w:r w:rsidR="00664B94" w:rsidRPr="00C360F5">
        <w:rPr>
          <w:rFonts w:ascii="Arial" w:cs="B Zar" w:hint="cs"/>
          <w:sz w:val="28"/>
          <w:rtl/>
        </w:rPr>
        <w:t>بی‌حیائی</w:t>
      </w:r>
      <w:r w:rsidR="00A55F36" w:rsidRPr="00C360F5">
        <w:rPr>
          <w:rFonts w:ascii="Arial" w:cs="B Zar" w:hint="cs"/>
          <w:sz w:val="28"/>
          <w:rtl/>
        </w:rPr>
        <w:t xml:space="preserve"> آنقدر با شدت می‌وزد که جز کلام الهی سخن کسی دیگر </w:t>
      </w:r>
      <w:r w:rsidR="00685A40" w:rsidRPr="00C360F5">
        <w:rPr>
          <w:rFonts w:ascii="Arial" w:cs="B Zar" w:hint="cs"/>
          <w:sz w:val="28"/>
          <w:rtl/>
        </w:rPr>
        <w:t>توان بازداشتن آن را ندارد، و از جانب دیگر از هر طرف دشمنان اسلام</w:t>
      </w:r>
      <w:r w:rsidR="003449B6" w:rsidRPr="00C360F5">
        <w:rPr>
          <w:rFonts w:ascii="Arial" w:cs="B Zar" w:hint="cs"/>
          <w:sz w:val="28"/>
          <w:rtl/>
        </w:rPr>
        <w:t>، این دین، پیامبر مهربان و قرآن‌کریم را مورد حمله قرار می‌دهند</w:t>
      </w:r>
      <w:r w:rsidR="00F01667" w:rsidRPr="00C360F5">
        <w:rPr>
          <w:rFonts w:ascii="Arial" w:cs="B Zar" w:hint="cs"/>
          <w:sz w:val="28"/>
          <w:rtl/>
        </w:rPr>
        <w:t>، تمام تلاش خویش را به کار می‌برند که مسلمان ایمان به الله را رها کند و یا لااقل ایمانش سست گردد. پس بر ما لازم است که قرآن کریم را به نسل جدید بیاموزیم</w:t>
      </w:r>
      <w:r w:rsidR="00B90460" w:rsidRPr="00C360F5">
        <w:rPr>
          <w:rFonts w:ascii="Arial" w:cs="B Zar" w:hint="cs"/>
          <w:sz w:val="28"/>
          <w:rtl/>
        </w:rPr>
        <w:t>، و در وجود آنان این قابلیت را پیدا کنیم که برای اعتراضات دشمن پاسخی قانع‌کننده داشته باشند</w:t>
      </w:r>
      <w:r w:rsidR="00014728" w:rsidRPr="00C360F5">
        <w:rPr>
          <w:rFonts w:ascii="Arial" w:cs="B Zar" w:hint="cs"/>
          <w:sz w:val="28"/>
          <w:rtl/>
        </w:rPr>
        <w:t xml:space="preserve">. اگر قرآن را درست بیاموزند </w:t>
      </w:r>
      <w:r w:rsidR="00014728" w:rsidRPr="00C360F5">
        <w:rPr>
          <w:rFonts w:ascii="Arial" w:cs="Alvi Nastaleeq"/>
          <w:sz w:val="28"/>
          <w:rtl/>
        </w:rPr>
        <w:t>–</w:t>
      </w:r>
      <w:r w:rsidR="00014728" w:rsidRPr="00C360F5">
        <w:rPr>
          <w:rFonts w:ascii="Arial" w:cs="B Zar" w:hint="cs"/>
          <w:sz w:val="28"/>
          <w:rtl/>
        </w:rPr>
        <w:t>به خواست خدا- در زندگی دنیا و آخرت خویش کامیاب شده و این فراخوان را به دیگران نیز می‌رسانند</w:t>
      </w:r>
      <w:r w:rsidR="000D0CCC" w:rsidRPr="00C360F5">
        <w:rPr>
          <w:rFonts w:ascii="Arial" w:cs="B Zar" w:hint="cs"/>
          <w:sz w:val="28"/>
          <w:rtl/>
        </w:rPr>
        <w:t xml:space="preserve">. </w:t>
      </w:r>
    </w:p>
    <w:p w:rsidR="003E4770" w:rsidRPr="00C360F5" w:rsidRDefault="003E4770" w:rsidP="003E4770">
      <w:pPr>
        <w:autoSpaceDE w:val="0"/>
        <w:autoSpaceDN w:val="0"/>
        <w:bidi/>
        <w:adjustRightInd w:val="0"/>
        <w:spacing w:before="60"/>
        <w:ind w:left="360"/>
        <w:jc w:val="both"/>
        <w:rPr>
          <w:rFonts w:ascii="Arial" w:cs="B Zar"/>
          <w:sz w:val="28"/>
        </w:rPr>
      </w:pPr>
      <w:r w:rsidRPr="00C360F5">
        <w:rPr>
          <w:rFonts w:ascii="Arial" w:cs="B Zar" w:hint="cs"/>
          <w:sz w:val="38"/>
          <w:szCs w:val="38"/>
          <w:rtl/>
        </w:rPr>
        <w:t>برنامه</w:t>
      </w:r>
      <w:r w:rsidR="000D0CCC" w:rsidRPr="00C360F5">
        <w:rPr>
          <w:rFonts w:ascii="Arial" w:cs="B Zar" w:hint="cs"/>
          <w:sz w:val="28"/>
          <w:rtl/>
        </w:rPr>
        <w:t xml:space="preserve">: </w:t>
      </w:r>
      <w:r w:rsidRPr="00C360F5">
        <w:rPr>
          <w:rFonts w:ascii="Arial" w:cs="B Zar" w:hint="cs"/>
          <w:sz w:val="28"/>
          <w:rtl/>
        </w:rPr>
        <w:t xml:space="preserve">تلاش برای رساندن پیغام قرآن به یک ملیارد مسلمان غیرعرب، و توسط آنها به تمام بشریت. اکنون ما </w:t>
      </w:r>
      <w:r w:rsidR="00B34662" w:rsidRPr="00C360F5">
        <w:rPr>
          <w:rFonts w:ascii="Arial" w:cs="B Zar" w:hint="cs"/>
          <w:sz w:val="28"/>
          <w:rtl/>
        </w:rPr>
        <w:t xml:space="preserve">تصمیم داریم این برنامه را به تمام زبان‌های زنده‌ی دنیا ترجمه </w:t>
      </w:r>
      <w:r w:rsidR="00F86B02">
        <w:rPr>
          <w:rFonts w:ascii="Arial" w:cs="B Zar" w:hint="cs"/>
          <w:sz w:val="28"/>
          <w:rtl/>
        </w:rPr>
        <w:t>کرده و به مدارس، مکاتب، ادارات،</w:t>
      </w:r>
      <w:r w:rsidR="00B34662" w:rsidRPr="00C360F5">
        <w:rPr>
          <w:rFonts w:ascii="Arial" w:cs="B Zar" w:hint="cs"/>
          <w:sz w:val="28"/>
          <w:rtl/>
        </w:rPr>
        <w:t xml:space="preserve"> تنظیم‌ها </w:t>
      </w:r>
      <w:r w:rsidR="00F86B02">
        <w:rPr>
          <w:rFonts w:ascii="Arial" w:cs="B Zar" w:hint="cs"/>
          <w:sz w:val="28"/>
          <w:rtl/>
        </w:rPr>
        <w:t xml:space="preserve">و حرکت‌های اسلامی </w:t>
      </w:r>
      <w:r w:rsidR="00B34662" w:rsidRPr="00C360F5">
        <w:rPr>
          <w:rFonts w:ascii="Arial" w:cs="B Zar" w:hint="cs"/>
          <w:sz w:val="28"/>
          <w:rtl/>
        </w:rPr>
        <w:t>برسانیم.</w:t>
      </w:r>
    </w:p>
    <w:p w:rsidR="001B7E04" w:rsidRPr="00C360F5" w:rsidRDefault="009132C0" w:rsidP="00F86B02">
      <w:pPr>
        <w:autoSpaceDE w:val="0"/>
        <w:autoSpaceDN w:val="0"/>
        <w:bidi/>
        <w:adjustRightInd w:val="0"/>
        <w:spacing w:before="120"/>
        <w:ind w:left="357"/>
        <w:jc w:val="both"/>
        <w:rPr>
          <w:rFonts w:ascii="Arial" w:cs="B Zar"/>
          <w:sz w:val="28"/>
          <w:rtl/>
        </w:rPr>
      </w:pPr>
      <w:r w:rsidRPr="00F7677F">
        <w:rPr>
          <w:rFonts w:ascii="Alvi Nastaleeq" w:hAnsi="Alvi Nastaleeq" w:cs="Mitra" w:hint="cs"/>
          <w:b/>
          <w:bCs/>
          <w:sz w:val="28"/>
          <w:rtl/>
          <w:lang w:bidi="fa-IR"/>
        </w:rPr>
        <w:t>جانب و</w:t>
      </w:r>
      <w:r w:rsidR="00F7677F">
        <w:rPr>
          <w:rFonts w:ascii="Alvi Nastaleeq" w:hAnsi="Alvi Nastaleeq" w:cs="Mitra" w:hint="cs"/>
          <w:b/>
          <w:bCs/>
          <w:sz w:val="28"/>
          <w:rtl/>
          <w:lang w:bidi="fa-IR"/>
        </w:rPr>
        <w:t>ي</w:t>
      </w:r>
      <w:r w:rsidRPr="00F7677F">
        <w:rPr>
          <w:rFonts w:ascii="Alvi Nastaleeq" w:hAnsi="Alvi Nastaleeq" w:cs="Mitra" w:hint="cs"/>
          <w:b/>
          <w:bCs/>
          <w:sz w:val="28"/>
          <w:rtl/>
          <w:lang w:bidi="fa-IR"/>
        </w:rPr>
        <w:t>ژه‌ی ا</w:t>
      </w:r>
      <w:r w:rsidR="00F7677F">
        <w:rPr>
          <w:rFonts w:ascii="Alvi Nastaleeq" w:hAnsi="Alvi Nastaleeq" w:cs="Mitra" w:hint="cs"/>
          <w:b/>
          <w:bCs/>
          <w:sz w:val="28"/>
          <w:rtl/>
          <w:lang w:bidi="fa-IR"/>
        </w:rPr>
        <w:t>ي</w:t>
      </w:r>
      <w:r w:rsidRPr="00F7677F">
        <w:rPr>
          <w:rFonts w:ascii="Alvi Nastaleeq" w:hAnsi="Alvi Nastaleeq" w:cs="Mitra" w:hint="cs"/>
          <w:b/>
          <w:bCs/>
          <w:sz w:val="28"/>
          <w:rtl/>
          <w:lang w:bidi="fa-IR"/>
        </w:rPr>
        <w:t>ن برنامه‌ی آموزشی</w:t>
      </w:r>
      <w:r w:rsidR="002B4992" w:rsidRPr="00C360F5">
        <w:rPr>
          <w:rFonts w:ascii="Arial" w:cs="B Zar" w:hint="cs"/>
          <w:sz w:val="28"/>
          <w:rtl/>
        </w:rPr>
        <w:t>:</w:t>
      </w:r>
      <w:r w:rsidR="003F666B">
        <w:rPr>
          <w:rFonts w:ascii="Arial" w:cs="B Zar" w:hint="cs"/>
          <w:sz w:val="28"/>
          <w:rtl/>
        </w:rPr>
        <w:t xml:space="preserve"> </w:t>
      </w:r>
      <w:r w:rsidR="000D0CCC" w:rsidRPr="00C360F5">
        <w:rPr>
          <w:rFonts w:ascii="Arial" w:cs="B Zar" w:hint="cs"/>
          <w:sz w:val="28"/>
          <w:rtl/>
        </w:rPr>
        <w:t xml:space="preserve">(1) </w:t>
      </w:r>
      <w:r w:rsidR="00C36481" w:rsidRPr="00C360F5">
        <w:rPr>
          <w:rFonts w:ascii="Arial" w:cs="B Zar" w:hint="cs"/>
          <w:sz w:val="28"/>
          <w:rtl/>
        </w:rPr>
        <w:t>آموزش هر مضمون دو جانب دارد</w:t>
      </w:r>
      <w:r w:rsidR="00F86B02">
        <w:rPr>
          <w:rFonts w:ascii="Arial" w:cs="B Zar" w:hint="cs"/>
          <w:sz w:val="28"/>
          <w:rtl/>
        </w:rPr>
        <w:t>:</w:t>
      </w:r>
      <w:r w:rsidR="00C36481" w:rsidRPr="00C360F5">
        <w:rPr>
          <w:rFonts w:ascii="Arial" w:cs="B Zar" w:hint="cs"/>
          <w:sz w:val="28"/>
          <w:rtl/>
        </w:rPr>
        <w:t xml:space="preserve"> </w:t>
      </w:r>
      <w:r w:rsidR="00F86B02">
        <w:rPr>
          <w:rFonts w:ascii="Arial" w:cs="B Zar" w:hint="cs"/>
          <w:sz w:val="28"/>
          <w:rtl/>
        </w:rPr>
        <w:t xml:space="preserve">1- </w:t>
      </w:r>
      <w:r w:rsidR="00C36481" w:rsidRPr="00C360F5">
        <w:rPr>
          <w:rFonts w:ascii="Arial" w:cs="B Zar" w:hint="cs"/>
          <w:sz w:val="28"/>
          <w:rtl/>
        </w:rPr>
        <w:t>ایجاد شوق</w:t>
      </w:r>
      <w:r w:rsidR="00F86B02">
        <w:rPr>
          <w:rFonts w:ascii="Arial" w:cs="B Zar" w:hint="cs"/>
          <w:sz w:val="28"/>
          <w:rtl/>
        </w:rPr>
        <w:t>،</w:t>
      </w:r>
      <w:r w:rsidR="00C36481" w:rsidRPr="00C360F5">
        <w:rPr>
          <w:rFonts w:ascii="Arial" w:cs="B Zar" w:hint="cs"/>
          <w:sz w:val="28"/>
          <w:rtl/>
        </w:rPr>
        <w:t xml:space="preserve"> </w:t>
      </w:r>
      <w:r w:rsidR="00F86B02">
        <w:rPr>
          <w:rFonts w:ascii="Arial" w:cs="B Zar" w:hint="cs"/>
          <w:sz w:val="28"/>
          <w:rtl/>
        </w:rPr>
        <w:t>2-</w:t>
      </w:r>
      <w:r w:rsidR="00C36481" w:rsidRPr="00C360F5">
        <w:rPr>
          <w:rFonts w:ascii="Arial" w:cs="B Zar" w:hint="cs"/>
          <w:sz w:val="28"/>
          <w:rtl/>
        </w:rPr>
        <w:t xml:space="preserve"> انتخاب روش درست آموزشی</w:t>
      </w:r>
      <w:r w:rsidR="001B7E04" w:rsidRPr="00C360F5">
        <w:rPr>
          <w:rFonts w:ascii="Arial" w:cs="B Zar" w:hint="cs"/>
          <w:sz w:val="28"/>
          <w:rtl/>
        </w:rPr>
        <w:t>.</w:t>
      </w:r>
    </w:p>
    <w:p w:rsidR="000D0CCC" w:rsidRPr="00C360F5" w:rsidRDefault="000D0CCC" w:rsidP="00623FB5">
      <w:pPr>
        <w:autoSpaceDE w:val="0"/>
        <w:autoSpaceDN w:val="0"/>
        <w:bidi/>
        <w:adjustRightInd w:val="0"/>
        <w:spacing w:before="120"/>
        <w:ind w:left="357"/>
        <w:jc w:val="both"/>
        <w:rPr>
          <w:rFonts w:ascii="Arial" w:cs="B Zar"/>
          <w:sz w:val="28"/>
        </w:rPr>
      </w:pPr>
      <w:r w:rsidRPr="00C360F5">
        <w:rPr>
          <w:rFonts w:ascii="Arial" w:cs="B Zar" w:hint="cs"/>
          <w:sz w:val="28"/>
          <w:rtl/>
        </w:rPr>
        <w:t xml:space="preserve"> </w:t>
      </w:r>
      <w:r w:rsidR="001B7E04" w:rsidRPr="00C360F5">
        <w:rPr>
          <w:rFonts w:ascii="Arial" w:cs="B Zar" w:hint="cs"/>
          <w:sz w:val="28"/>
          <w:rtl/>
        </w:rPr>
        <w:t>برای ایجاد شوق استفاده از آیات، احادیث، داستان‌ها</w:t>
      </w:r>
      <w:r w:rsidR="005F605A" w:rsidRPr="00C360F5">
        <w:rPr>
          <w:rFonts w:ascii="Arial" w:cs="B Zar" w:hint="cs"/>
          <w:sz w:val="28"/>
          <w:rtl/>
        </w:rPr>
        <w:t>، مثال‌ها و استفاده از روش‌های جدید تدریسی (همانند</w:t>
      </w:r>
      <w:r w:rsidRPr="00C360F5">
        <w:rPr>
          <w:rFonts w:ascii="Arial" w:cs="B Zar" w:hint="cs"/>
          <w:sz w:val="28"/>
          <w:rtl/>
        </w:rPr>
        <w:t xml:space="preserve"> </w:t>
      </w:r>
      <w:r w:rsidRPr="00C360F5">
        <w:rPr>
          <w:rFonts w:ascii="Arial" w:cs="B Zar"/>
          <w:sz w:val="28"/>
        </w:rPr>
        <w:t>NLP</w:t>
      </w:r>
      <w:r w:rsidRPr="00C360F5">
        <w:rPr>
          <w:rFonts w:ascii="Arial" w:cs="B Zar" w:hint="cs"/>
          <w:sz w:val="28"/>
          <w:rtl/>
        </w:rPr>
        <w:t>)</w:t>
      </w:r>
      <w:r w:rsidRPr="00C360F5">
        <w:rPr>
          <w:rFonts w:ascii="Arial" w:cs="B Zar" w:hint="cs"/>
          <w:sz w:val="28"/>
          <w:rtl/>
          <w:lang w:bidi="ur-PK"/>
        </w:rPr>
        <w:t xml:space="preserve"> </w:t>
      </w:r>
      <w:r w:rsidR="00BA7B60" w:rsidRPr="00C360F5">
        <w:rPr>
          <w:rFonts w:ascii="Arial" w:cs="B Zar" w:hint="cs"/>
          <w:sz w:val="28"/>
          <w:rtl/>
          <w:lang w:bidi="ur-PK"/>
        </w:rPr>
        <w:t>توصیه می‌شود</w:t>
      </w:r>
      <w:r w:rsidR="00ED01EA" w:rsidRPr="00C360F5">
        <w:rPr>
          <w:rFonts w:ascii="Arial" w:cs="B Zar" w:hint="cs"/>
          <w:sz w:val="28"/>
          <w:rtl/>
          <w:lang w:bidi="ur-PK"/>
        </w:rPr>
        <w:t>. (2)</w:t>
      </w:r>
      <w:r w:rsidR="006223D1" w:rsidRPr="00C360F5">
        <w:rPr>
          <w:rFonts w:ascii="Arial" w:cs="B Zar" w:hint="cs"/>
          <w:sz w:val="28"/>
          <w:rtl/>
        </w:rPr>
        <w:t xml:space="preserve"> آماده‌نمودن روش مؤثر برای آموزش پیغام قرآن و قواعد زبان عربی</w:t>
      </w:r>
      <w:r w:rsidR="00ED01EA" w:rsidRPr="00C360F5">
        <w:rPr>
          <w:rFonts w:ascii="Arial" w:cs="B Zar" w:hint="cs"/>
          <w:sz w:val="28"/>
          <w:rtl/>
        </w:rPr>
        <w:t xml:space="preserve"> با استفاده از </w:t>
      </w:r>
      <w:r w:rsidR="00ED01EA" w:rsidRPr="00C360F5">
        <w:rPr>
          <w:rFonts w:ascii="Arial" w:cs="B Zar" w:hint="cs"/>
          <w:sz w:val="28"/>
          <w:rtl/>
        </w:rPr>
        <w:lastRenderedPageBreak/>
        <w:t>روش‌های نوین آموزشی</w:t>
      </w:r>
      <w:r w:rsidRPr="00C360F5">
        <w:rPr>
          <w:rFonts w:ascii="Arial" w:cs="B Zar" w:hint="cs"/>
          <w:sz w:val="28"/>
          <w:rtl/>
        </w:rPr>
        <w:t xml:space="preserve">(3) </w:t>
      </w:r>
      <w:r w:rsidR="008379B0" w:rsidRPr="00C360F5">
        <w:rPr>
          <w:rFonts w:ascii="Arial" w:cs="B Zar" w:hint="cs"/>
          <w:sz w:val="28"/>
          <w:rtl/>
        </w:rPr>
        <w:t>استفاده از هر وسیله‌ای که در این میدان مفید باشد؛ مانند ضبط</w:t>
      </w:r>
      <w:r w:rsidR="00623FB5">
        <w:rPr>
          <w:rFonts w:ascii="Arial" w:cs="B Zar" w:hint="eastAsia"/>
          <w:sz w:val="28"/>
          <w:rtl/>
        </w:rPr>
        <w:t>‌</w:t>
      </w:r>
      <w:r w:rsidR="008379B0" w:rsidRPr="00C360F5">
        <w:rPr>
          <w:rFonts w:ascii="Arial" w:cs="B Zar" w:hint="cs"/>
          <w:sz w:val="28"/>
          <w:rtl/>
        </w:rPr>
        <w:t>صوت، نوارهای ویدیوئی، کارت</w:t>
      </w:r>
      <w:r w:rsidR="008379B0" w:rsidRPr="00C360F5">
        <w:rPr>
          <w:rFonts w:ascii="Arial" w:cs="B Zar" w:hint="eastAsia"/>
          <w:sz w:val="28"/>
          <w:rtl/>
        </w:rPr>
        <w:t xml:space="preserve">‌ها، </w:t>
      </w:r>
      <w:r w:rsidR="008379B0" w:rsidRPr="00C360F5">
        <w:rPr>
          <w:rFonts w:ascii="Arial" w:cs="B Zar" w:hint="cs"/>
          <w:sz w:val="28"/>
          <w:rtl/>
        </w:rPr>
        <w:t>پوسترها، مسابقات، بازی‌ها و غیره.</w:t>
      </w:r>
      <w:r w:rsidRPr="00C360F5">
        <w:rPr>
          <w:rFonts w:ascii="Arial" w:cs="B Zar" w:hint="cs"/>
          <w:sz w:val="28"/>
          <w:rtl/>
        </w:rPr>
        <w:t xml:space="preserve">(4) </w:t>
      </w:r>
      <w:r w:rsidR="001F2ED9" w:rsidRPr="00C360F5">
        <w:rPr>
          <w:rFonts w:ascii="Arial" w:cs="B Zar" w:hint="cs"/>
          <w:sz w:val="28"/>
          <w:rtl/>
        </w:rPr>
        <w:t xml:space="preserve">برنامه‌های </w:t>
      </w:r>
      <w:r w:rsidR="00006FD4" w:rsidRPr="00C360F5">
        <w:rPr>
          <w:rFonts w:ascii="Arial" w:cs="B Zar" w:hint="cs"/>
          <w:sz w:val="28"/>
          <w:rtl/>
        </w:rPr>
        <w:t>تمرینی برای اساتذه.</w:t>
      </w:r>
    </w:p>
    <w:p w:rsidR="000D0CCC" w:rsidRPr="00F7677F" w:rsidRDefault="000D0CCC" w:rsidP="00F7677F">
      <w:pPr>
        <w:autoSpaceDE w:val="0"/>
        <w:autoSpaceDN w:val="0"/>
        <w:bidi/>
        <w:adjustRightInd w:val="0"/>
        <w:spacing w:before="120"/>
        <w:ind w:left="357"/>
        <w:jc w:val="both"/>
        <w:rPr>
          <w:rFonts w:ascii="Alvi Nastaleeq" w:hAnsi="Alvi Nastaleeq" w:cs="Mitra"/>
          <w:b/>
          <w:bCs/>
          <w:sz w:val="28"/>
          <w:lang w:bidi="fa-IR"/>
        </w:rPr>
      </w:pPr>
      <w:r w:rsidRPr="00F7677F">
        <w:rPr>
          <w:rFonts w:ascii="Alvi Nastaleeq" w:hAnsi="Alvi Nastaleeq" w:cs="Mitra" w:hint="cs"/>
          <w:b/>
          <w:bCs/>
          <w:sz w:val="28"/>
          <w:rtl/>
          <w:lang w:bidi="fa-IR"/>
        </w:rPr>
        <w:t>2 قدم</w:t>
      </w:r>
      <w:r w:rsidR="00006FD4" w:rsidRPr="00F7677F">
        <w:rPr>
          <w:rFonts w:ascii="Alvi Nastaleeq" w:hAnsi="Alvi Nastaleeq" w:cs="Mitra" w:hint="cs"/>
          <w:b/>
          <w:bCs/>
          <w:sz w:val="28"/>
          <w:rtl/>
          <w:lang w:bidi="fa-IR"/>
        </w:rPr>
        <w:t xml:space="preserve"> مهم برای دانستن قرآن‌کر</w:t>
      </w:r>
      <w:r w:rsidR="00F7677F">
        <w:rPr>
          <w:rFonts w:ascii="Alvi Nastaleeq" w:hAnsi="Alvi Nastaleeq" w:cs="Mitra" w:hint="cs"/>
          <w:b/>
          <w:bCs/>
          <w:sz w:val="28"/>
          <w:rtl/>
          <w:lang w:bidi="fa-IR"/>
        </w:rPr>
        <w:t>ي</w:t>
      </w:r>
      <w:r w:rsidR="00006FD4" w:rsidRPr="00F7677F">
        <w:rPr>
          <w:rFonts w:ascii="Alvi Nastaleeq" w:hAnsi="Alvi Nastaleeq" w:cs="Mitra" w:hint="cs"/>
          <w:b/>
          <w:bCs/>
          <w:sz w:val="28"/>
          <w:rtl/>
          <w:lang w:bidi="fa-IR"/>
        </w:rPr>
        <w:t>م:</w:t>
      </w:r>
    </w:p>
    <w:p w:rsidR="000D0CCC" w:rsidRPr="00C360F5" w:rsidRDefault="00006FD4" w:rsidP="00274961">
      <w:pPr>
        <w:autoSpaceDE w:val="0"/>
        <w:autoSpaceDN w:val="0"/>
        <w:bidi/>
        <w:adjustRightInd w:val="0"/>
        <w:spacing w:before="60"/>
        <w:ind w:left="360"/>
        <w:jc w:val="both"/>
        <w:rPr>
          <w:rFonts w:ascii="Arial" w:cs="B Zar"/>
          <w:sz w:val="28"/>
        </w:rPr>
      </w:pPr>
      <w:r w:rsidRPr="00C360F5">
        <w:rPr>
          <w:rFonts w:ascii="Arial" w:cs="B Zar" w:hint="cs"/>
          <w:sz w:val="28"/>
          <w:rtl/>
        </w:rPr>
        <w:t>دوره‌ی</w:t>
      </w:r>
      <w:r w:rsidR="000D0CCC" w:rsidRPr="00C360F5">
        <w:rPr>
          <w:rFonts w:ascii="Arial" w:cs="B Zar" w:hint="cs"/>
          <w:sz w:val="28"/>
          <w:rtl/>
        </w:rPr>
        <w:t xml:space="preserve"> -1: </w:t>
      </w:r>
      <w:r w:rsidRPr="00C360F5">
        <w:rPr>
          <w:rFonts w:ascii="Arial" w:cs="B Zar" w:hint="cs"/>
          <w:sz w:val="28"/>
          <w:rtl/>
        </w:rPr>
        <w:t xml:space="preserve">به وسیله‌ی اذکار نماز </w:t>
      </w:r>
      <w:r w:rsidR="00EF51EE" w:rsidRPr="00C360F5">
        <w:rPr>
          <w:rFonts w:ascii="Arial" w:cs="B Zar"/>
          <w:sz w:val="28"/>
        </w:rPr>
        <w:t>125</w:t>
      </w:r>
      <w:r w:rsidR="00EF51EE" w:rsidRPr="00C360F5">
        <w:rPr>
          <w:rFonts w:ascii="Arial" w:cs="B Zar" w:hint="cs"/>
          <w:sz w:val="28"/>
          <w:rtl/>
        </w:rPr>
        <w:t xml:space="preserve"> </w:t>
      </w:r>
      <w:r w:rsidR="00FD34B8" w:rsidRPr="00C360F5">
        <w:rPr>
          <w:rFonts w:ascii="Arial" w:cs="B Zar" w:hint="cs"/>
          <w:sz w:val="28"/>
          <w:rtl/>
        </w:rPr>
        <w:t>لفظ</w:t>
      </w:r>
      <w:r w:rsidR="00045763" w:rsidRPr="00C360F5">
        <w:rPr>
          <w:rFonts w:ascii="Arial" w:cs="B Zar" w:hint="cs"/>
          <w:sz w:val="28"/>
          <w:rtl/>
        </w:rPr>
        <w:t>ی</w:t>
      </w:r>
      <w:r w:rsidR="00FD34B8" w:rsidRPr="00C360F5">
        <w:rPr>
          <w:rFonts w:ascii="Arial" w:cs="B Zar" w:hint="cs"/>
          <w:sz w:val="28"/>
          <w:rtl/>
        </w:rPr>
        <w:t xml:space="preserve"> </w:t>
      </w:r>
      <w:r w:rsidR="00045763" w:rsidRPr="00C360F5">
        <w:rPr>
          <w:rFonts w:ascii="Arial" w:cs="B Zar" w:hint="cs"/>
          <w:sz w:val="28"/>
          <w:rtl/>
        </w:rPr>
        <w:t xml:space="preserve">که </w:t>
      </w:r>
      <w:r w:rsidR="00EF51EE" w:rsidRPr="00C360F5">
        <w:rPr>
          <w:rFonts w:ascii="Arial" w:cs="B Zar"/>
          <w:sz w:val="28"/>
        </w:rPr>
        <w:t>40,000</w:t>
      </w:r>
      <w:r w:rsidR="00EF51EE" w:rsidRPr="00C360F5">
        <w:rPr>
          <w:rFonts w:ascii="Arial" w:cs="B Zar" w:hint="cs"/>
          <w:sz w:val="28"/>
          <w:rtl/>
          <w:lang w:bidi="ur-PK"/>
        </w:rPr>
        <w:t xml:space="preserve"> </w:t>
      </w:r>
      <w:r w:rsidR="00045763" w:rsidRPr="00C360F5">
        <w:rPr>
          <w:rFonts w:ascii="Arial" w:cs="B Zar" w:hint="cs"/>
          <w:sz w:val="28"/>
          <w:rtl/>
        </w:rPr>
        <w:t xml:space="preserve">دفعه در قرآن‌کریم </w:t>
      </w:r>
      <w:r w:rsidR="00623FB5">
        <w:rPr>
          <w:rFonts w:ascii="Arial" w:cs="B Zar" w:hint="cs"/>
          <w:sz w:val="28"/>
          <w:rtl/>
        </w:rPr>
        <w:t>آمده،</w:t>
      </w:r>
      <w:r w:rsidR="00045763" w:rsidRPr="00C360F5">
        <w:rPr>
          <w:rFonts w:ascii="Arial" w:cs="B Zar" w:hint="cs"/>
          <w:sz w:val="28"/>
          <w:rtl/>
        </w:rPr>
        <w:t xml:space="preserve"> آموزش داده می‌شود</w:t>
      </w:r>
      <w:r w:rsidR="000D0CCC" w:rsidRPr="00C360F5">
        <w:rPr>
          <w:rFonts w:ascii="Arial" w:cs="B Zar" w:hint="cs"/>
          <w:sz w:val="28"/>
          <w:rtl/>
        </w:rPr>
        <w:t>!</w:t>
      </w:r>
    </w:p>
    <w:p w:rsidR="000D0CCC" w:rsidRPr="00C360F5" w:rsidRDefault="00FD34B8" w:rsidP="00274961">
      <w:pPr>
        <w:autoSpaceDE w:val="0"/>
        <w:autoSpaceDN w:val="0"/>
        <w:bidi/>
        <w:adjustRightInd w:val="0"/>
        <w:spacing w:before="60"/>
        <w:ind w:left="360"/>
        <w:jc w:val="both"/>
        <w:rPr>
          <w:rFonts w:ascii="Arial" w:cs="B Zar"/>
          <w:sz w:val="28"/>
        </w:rPr>
      </w:pPr>
      <w:r w:rsidRPr="00C360F5">
        <w:rPr>
          <w:rFonts w:ascii="Arial" w:cs="B Zar" w:hint="cs"/>
          <w:sz w:val="28"/>
          <w:rtl/>
        </w:rPr>
        <w:t>دوره‌ی</w:t>
      </w:r>
      <w:r w:rsidR="000D0CCC" w:rsidRPr="00C360F5">
        <w:rPr>
          <w:rFonts w:ascii="Arial" w:cs="B Zar" w:hint="cs"/>
          <w:sz w:val="28"/>
          <w:rtl/>
        </w:rPr>
        <w:t xml:space="preserve"> -2: </w:t>
      </w:r>
      <w:r w:rsidRPr="00C360F5">
        <w:rPr>
          <w:rFonts w:ascii="Arial" w:cs="B Zar" w:hint="cs"/>
          <w:sz w:val="28"/>
          <w:rtl/>
        </w:rPr>
        <w:t>به وسیله‌ی آیات و اذکار بیشتر</w:t>
      </w:r>
      <w:r w:rsidR="000D0CCC" w:rsidRPr="00C360F5">
        <w:rPr>
          <w:rFonts w:ascii="Arial" w:cs="B Zar" w:hint="cs"/>
          <w:sz w:val="28"/>
          <w:rtl/>
        </w:rPr>
        <w:t xml:space="preserve"> </w:t>
      </w:r>
      <w:r w:rsidR="00274961">
        <w:rPr>
          <w:rFonts w:ascii="Arial" w:cs="B Zar"/>
          <w:sz w:val="28"/>
        </w:rPr>
        <w:t>125</w:t>
      </w:r>
      <w:r w:rsidR="000D0CCC" w:rsidRPr="00C360F5">
        <w:rPr>
          <w:rFonts w:ascii="Arial" w:cs="B Zar" w:hint="cs"/>
          <w:sz w:val="28"/>
          <w:rtl/>
        </w:rPr>
        <w:t xml:space="preserve"> </w:t>
      </w:r>
      <w:r w:rsidR="00A30804" w:rsidRPr="00C360F5">
        <w:rPr>
          <w:rFonts w:ascii="Arial" w:cs="B Zar" w:hint="cs"/>
          <w:sz w:val="28"/>
          <w:rtl/>
        </w:rPr>
        <w:t>واژه‌ای که</w:t>
      </w:r>
      <w:r w:rsidR="00EF51EE" w:rsidRPr="00C360F5">
        <w:rPr>
          <w:rFonts w:ascii="Arial" w:cs="B Zar"/>
          <w:sz w:val="28"/>
        </w:rPr>
        <w:t xml:space="preserve">15,000 </w:t>
      </w:r>
      <w:r w:rsidR="00EF51EE" w:rsidRPr="00C360F5">
        <w:rPr>
          <w:rFonts w:ascii="Arial" w:cs="B Zar" w:hint="cs"/>
          <w:sz w:val="28"/>
          <w:rtl/>
          <w:lang w:bidi="ur-PK"/>
        </w:rPr>
        <w:t xml:space="preserve"> </w:t>
      </w:r>
      <w:r w:rsidR="000D0CCC" w:rsidRPr="00C360F5">
        <w:rPr>
          <w:rFonts w:ascii="Arial" w:cs="B Zar" w:hint="cs"/>
          <w:sz w:val="28"/>
          <w:rtl/>
        </w:rPr>
        <w:t xml:space="preserve"> </w:t>
      </w:r>
      <w:r w:rsidR="00A30804" w:rsidRPr="00C360F5">
        <w:rPr>
          <w:rFonts w:ascii="Arial" w:cs="B Zar" w:hint="cs"/>
          <w:sz w:val="28"/>
          <w:rtl/>
        </w:rPr>
        <w:t>دفعه در قرآن</w:t>
      </w:r>
      <w:r w:rsidR="00274961">
        <w:rPr>
          <w:rFonts w:ascii="Arial" w:cs="B Zar" w:hint="eastAsia"/>
          <w:sz w:val="28"/>
          <w:rtl/>
        </w:rPr>
        <w:t>‌</w:t>
      </w:r>
      <w:r w:rsidR="00A30804" w:rsidRPr="00C360F5">
        <w:rPr>
          <w:rFonts w:ascii="Arial" w:cs="B Zar" w:hint="cs"/>
          <w:sz w:val="28"/>
          <w:rtl/>
        </w:rPr>
        <w:t>کریم آمده آموزش داده می‌شود</w:t>
      </w:r>
      <w:r w:rsidR="000D0CCC" w:rsidRPr="00C360F5">
        <w:rPr>
          <w:rFonts w:ascii="Arial" w:cs="B Zar" w:hint="cs"/>
          <w:sz w:val="28"/>
          <w:rtl/>
        </w:rPr>
        <w:t>!</w:t>
      </w:r>
    </w:p>
    <w:p w:rsidR="000D0CCC" w:rsidRPr="00C360F5" w:rsidRDefault="00561330" w:rsidP="002012B5">
      <w:pPr>
        <w:autoSpaceDE w:val="0"/>
        <w:autoSpaceDN w:val="0"/>
        <w:bidi/>
        <w:adjustRightInd w:val="0"/>
        <w:spacing w:before="60"/>
        <w:ind w:left="360"/>
        <w:jc w:val="both"/>
        <w:rPr>
          <w:rFonts w:ascii="Arial" w:cs="B Zar"/>
          <w:sz w:val="28"/>
        </w:rPr>
      </w:pPr>
      <w:r w:rsidRPr="00C360F5">
        <w:rPr>
          <w:rFonts w:ascii="Arial" w:cs="B Zar" w:hint="cs"/>
          <w:sz w:val="28"/>
          <w:rtl/>
        </w:rPr>
        <w:t>بعد از پایان یافتن این دوره آموختن قرآن بسیار آسان است؛ زیرا بطور متوسط در هر سطر از هر 9 واژه صرف 2 تا 3 واژه باقی می‌ماند</w:t>
      </w:r>
      <w:r w:rsidR="000D0CCC" w:rsidRPr="00C360F5">
        <w:rPr>
          <w:rFonts w:ascii="Arial" w:cs="B Zar" w:hint="cs"/>
          <w:sz w:val="28"/>
          <w:rtl/>
        </w:rPr>
        <w:t xml:space="preserve">. </w:t>
      </w:r>
    </w:p>
    <w:p w:rsidR="000D0CCC" w:rsidRPr="00F7677F" w:rsidRDefault="00A1149F" w:rsidP="00F7677F">
      <w:pPr>
        <w:autoSpaceDE w:val="0"/>
        <w:autoSpaceDN w:val="0"/>
        <w:bidi/>
        <w:adjustRightInd w:val="0"/>
        <w:spacing w:before="120"/>
        <w:ind w:left="357"/>
        <w:jc w:val="both"/>
        <w:rPr>
          <w:rFonts w:ascii="Alvi Nastaleeq" w:hAnsi="Alvi Nastaleeq" w:cs="Mitra"/>
          <w:b/>
          <w:bCs/>
          <w:sz w:val="28"/>
          <w:lang w:bidi="fa-IR"/>
        </w:rPr>
      </w:pPr>
      <w:r w:rsidRPr="00F7677F">
        <w:rPr>
          <w:rFonts w:ascii="Alvi Nastaleeq" w:hAnsi="Alvi Nastaleeq" w:cs="Mitra" w:hint="cs"/>
          <w:b/>
          <w:bCs/>
          <w:sz w:val="28"/>
          <w:rtl/>
          <w:lang w:bidi="fa-IR"/>
        </w:rPr>
        <w:t>افتتاح ا</w:t>
      </w:r>
      <w:r w:rsidR="00F7677F">
        <w:rPr>
          <w:rFonts w:ascii="Alvi Nastaleeq" w:hAnsi="Alvi Nastaleeq" w:cs="Mitra" w:hint="cs"/>
          <w:b/>
          <w:bCs/>
          <w:sz w:val="28"/>
          <w:rtl/>
          <w:lang w:bidi="fa-IR"/>
        </w:rPr>
        <w:t>ي</w:t>
      </w:r>
      <w:r w:rsidRPr="00F7677F">
        <w:rPr>
          <w:rFonts w:ascii="Alvi Nastaleeq" w:hAnsi="Alvi Nastaleeq" w:cs="Mitra" w:hint="cs"/>
          <w:b/>
          <w:bCs/>
          <w:sz w:val="28"/>
          <w:rtl/>
          <w:lang w:bidi="fa-IR"/>
        </w:rPr>
        <w:t>ن پروژه‌ی بزرگ:</w:t>
      </w:r>
    </w:p>
    <w:p w:rsidR="000D0CCC" w:rsidRPr="00C360F5" w:rsidRDefault="00A1149F" w:rsidP="005542A7">
      <w:pPr>
        <w:autoSpaceDE w:val="0"/>
        <w:autoSpaceDN w:val="0"/>
        <w:bidi/>
        <w:adjustRightInd w:val="0"/>
        <w:spacing w:before="60"/>
        <w:ind w:left="360"/>
        <w:jc w:val="both"/>
        <w:rPr>
          <w:rFonts w:ascii="Arial" w:cs="B Zar"/>
          <w:sz w:val="28"/>
        </w:rPr>
      </w:pPr>
      <w:r w:rsidRPr="00C360F5">
        <w:rPr>
          <w:rFonts w:ascii="Arial" w:cs="B Zar" w:hint="cs"/>
          <w:sz w:val="28"/>
          <w:rtl/>
        </w:rPr>
        <w:t xml:space="preserve">در سال </w:t>
      </w:r>
      <w:r w:rsidR="000D0CCC" w:rsidRPr="00C360F5">
        <w:rPr>
          <w:rFonts w:ascii="Arial" w:cs="B Zar" w:hint="cs"/>
          <w:sz w:val="28"/>
          <w:rtl/>
        </w:rPr>
        <w:t xml:space="preserve">1998 </w:t>
      </w:r>
      <w:r w:rsidRPr="00C360F5">
        <w:rPr>
          <w:rFonts w:ascii="Arial" w:cs="B Zar" w:hint="cs"/>
          <w:sz w:val="28"/>
          <w:rtl/>
        </w:rPr>
        <w:t>م  (12 سال قبل</w:t>
      </w:r>
      <w:r w:rsidR="000D0CCC" w:rsidRPr="00C360F5">
        <w:rPr>
          <w:rFonts w:ascii="Arial" w:cs="B Zar" w:hint="cs"/>
          <w:sz w:val="28"/>
          <w:rtl/>
        </w:rPr>
        <w:t xml:space="preserve">) </w:t>
      </w:r>
      <w:r w:rsidR="005542A7" w:rsidRPr="00C360F5">
        <w:rPr>
          <w:rFonts w:ascii="Arial" w:cs="B Zar" w:hint="cs"/>
          <w:sz w:val="28"/>
          <w:rtl/>
        </w:rPr>
        <w:t>در سایت انترنتی</w:t>
      </w:r>
      <w:r w:rsidR="000D0CCC" w:rsidRPr="00C360F5">
        <w:rPr>
          <w:rFonts w:ascii="Arial" w:cs="B Zar" w:hint="cs"/>
          <w:sz w:val="28"/>
          <w:rtl/>
        </w:rPr>
        <w:t xml:space="preserve">: </w:t>
      </w:r>
      <w:r w:rsidR="00122AA7" w:rsidRPr="00C360F5">
        <w:rPr>
          <w:rFonts w:ascii="Arial" w:cs="B Zar"/>
          <w:sz w:val="28"/>
        </w:rPr>
        <w:t>www.</w:t>
      </w:r>
      <w:r w:rsidR="000D0CCC" w:rsidRPr="00C360F5">
        <w:rPr>
          <w:rFonts w:ascii="Arial" w:cs="B Zar"/>
          <w:sz w:val="28"/>
        </w:rPr>
        <w:t>understandquran.com</w:t>
      </w:r>
    </w:p>
    <w:p w:rsidR="000D0CCC" w:rsidRPr="00C360F5" w:rsidRDefault="005542A7" w:rsidP="00520D2F">
      <w:pPr>
        <w:autoSpaceDE w:val="0"/>
        <w:autoSpaceDN w:val="0"/>
        <w:bidi/>
        <w:adjustRightInd w:val="0"/>
        <w:spacing w:before="60"/>
        <w:ind w:left="360"/>
        <w:jc w:val="both"/>
        <w:rPr>
          <w:rFonts w:ascii="Arial" w:cs="B Zar"/>
          <w:sz w:val="28"/>
        </w:rPr>
      </w:pPr>
      <w:r w:rsidRPr="00C360F5">
        <w:rPr>
          <w:rFonts w:ascii="Arial" w:cs="B Zar" w:hint="cs"/>
          <w:sz w:val="28"/>
          <w:rtl/>
          <w:lang w:bidi="ur-PK"/>
        </w:rPr>
        <w:t xml:space="preserve">سال 2000: </w:t>
      </w:r>
      <w:r w:rsidR="000D0CCC" w:rsidRPr="00C360F5">
        <w:rPr>
          <w:rFonts w:ascii="Arial" w:cs="B Zar" w:hint="cs"/>
          <w:sz w:val="28"/>
          <w:rtl/>
          <w:lang w:bidi="ur-PK"/>
        </w:rPr>
        <w:t xml:space="preserve">80 فيصد الفاظ </w:t>
      </w:r>
      <w:r w:rsidRPr="00C360F5">
        <w:rPr>
          <w:rFonts w:ascii="Arial" w:cs="B Zar" w:hint="cs"/>
          <w:sz w:val="28"/>
          <w:rtl/>
          <w:lang w:bidi="ur-PK"/>
        </w:rPr>
        <w:t xml:space="preserve"> قرآن</w:t>
      </w:r>
      <w:r w:rsidR="00520D2F">
        <w:rPr>
          <w:rFonts w:ascii="Arial" w:cs="B Zar" w:hint="eastAsia"/>
          <w:sz w:val="28"/>
          <w:rtl/>
          <w:lang w:bidi="ur-PK"/>
        </w:rPr>
        <w:t>‌</w:t>
      </w:r>
      <w:r w:rsidRPr="00C360F5">
        <w:rPr>
          <w:rFonts w:ascii="Arial" w:cs="B Zar" w:hint="cs"/>
          <w:sz w:val="28"/>
          <w:rtl/>
          <w:lang w:bidi="ur-PK"/>
        </w:rPr>
        <w:t>کریم(كتاب</w:t>
      </w:r>
      <w:r w:rsidR="000D0CCC" w:rsidRPr="00C360F5">
        <w:rPr>
          <w:rFonts w:ascii="Arial" w:cs="B Zar" w:hint="cs"/>
          <w:sz w:val="28"/>
          <w:rtl/>
          <w:lang w:bidi="ur-PK"/>
        </w:rPr>
        <w:t xml:space="preserve">)،  </w:t>
      </w:r>
      <w:r w:rsidR="000D0CCC" w:rsidRPr="00C360F5">
        <w:rPr>
          <w:rFonts w:ascii="Arial" w:cs="B Zar" w:hint="cs"/>
          <w:sz w:val="28"/>
          <w:rtl/>
        </w:rPr>
        <w:t xml:space="preserve">2000: </w:t>
      </w:r>
      <w:r w:rsidR="00DC5110" w:rsidRPr="00C360F5">
        <w:rPr>
          <w:rFonts w:ascii="Arial" w:cs="B Zar" w:hint="cs"/>
          <w:sz w:val="28"/>
          <w:rtl/>
        </w:rPr>
        <w:t>برخی از افعال مهم که در قرآن به کار رفته</w:t>
      </w:r>
      <w:r w:rsidR="000D0CCC" w:rsidRPr="00C360F5">
        <w:rPr>
          <w:rFonts w:ascii="Arial" w:cs="B Zar" w:hint="cs"/>
          <w:sz w:val="28"/>
          <w:rtl/>
          <w:lang w:bidi="ur-PK"/>
        </w:rPr>
        <w:t>(</w:t>
      </w:r>
      <w:r w:rsidR="00DC5110" w:rsidRPr="00C360F5">
        <w:rPr>
          <w:rFonts w:ascii="Arial" w:cs="B Zar" w:hint="cs"/>
          <w:sz w:val="28"/>
          <w:rtl/>
          <w:lang w:bidi="ur-PK"/>
        </w:rPr>
        <w:t>كتاب</w:t>
      </w:r>
      <w:r w:rsidR="000D0CCC" w:rsidRPr="00C360F5">
        <w:rPr>
          <w:rFonts w:ascii="Arial" w:cs="B Zar" w:hint="cs"/>
          <w:sz w:val="28"/>
          <w:rtl/>
          <w:lang w:bidi="ur-PK"/>
        </w:rPr>
        <w:t>)</w:t>
      </w:r>
    </w:p>
    <w:p w:rsidR="000D0CCC" w:rsidRPr="00C360F5" w:rsidRDefault="000F0A3B" w:rsidP="00616F1D">
      <w:pPr>
        <w:autoSpaceDE w:val="0"/>
        <w:autoSpaceDN w:val="0"/>
        <w:bidi/>
        <w:adjustRightInd w:val="0"/>
        <w:spacing w:before="60"/>
        <w:ind w:left="360"/>
        <w:jc w:val="both"/>
        <w:rPr>
          <w:rFonts w:ascii="Arial" w:cs="B Zar"/>
          <w:sz w:val="28"/>
        </w:rPr>
      </w:pPr>
      <w:r w:rsidRPr="00C360F5">
        <w:rPr>
          <w:rFonts w:ascii="Arial" w:cs="B Zar" w:hint="cs"/>
          <w:sz w:val="28"/>
          <w:rtl/>
          <w:lang w:bidi="ur-PK"/>
        </w:rPr>
        <w:t xml:space="preserve">سال </w:t>
      </w:r>
      <w:r w:rsidR="000D0CCC" w:rsidRPr="00C360F5">
        <w:rPr>
          <w:rFonts w:ascii="Arial" w:cs="B Zar" w:hint="cs"/>
          <w:sz w:val="28"/>
          <w:rtl/>
          <w:lang w:bidi="ur-PK"/>
        </w:rPr>
        <w:t>2004</w:t>
      </w:r>
      <w:r w:rsidRPr="00C360F5">
        <w:rPr>
          <w:rFonts w:ascii="Arial" w:cs="B Zar" w:hint="cs"/>
          <w:sz w:val="28"/>
          <w:rtl/>
          <w:lang w:bidi="ur-PK"/>
        </w:rPr>
        <w:t>م</w:t>
      </w:r>
      <w:r w:rsidR="000D0CCC" w:rsidRPr="00C360F5">
        <w:rPr>
          <w:rFonts w:ascii="Arial" w:cs="B Zar" w:hint="cs"/>
          <w:sz w:val="28"/>
          <w:rtl/>
          <w:lang w:bidi="ur-PK"/>
        </w:rPr>
        <w:t xml:space="preserve">: </w:t>
      </w:r>
      <w:r w:rsidRPr="00C360F5">
        <w:rPr>
          <w:rFonts w:ascii="Arial" w:cs="B Zar" w:hint="cs"/>
          <w:sz w:val="28"/>
          <w:rtl/>
          <w:lang w:bidi="ur-PK"/>
        </w:rPr>
        <w:t>نشر کتاب قرآن را به روش آسان فرا گیرید</w:t>
      </w:r>
      <w:r w:rsidR="000D0CCC" w:rsidRPr="00C360F5">
        <w:rPr>
          <w:rFonts w:ascii="Arial" w:cs="B Zar" w:hint="cs"/>
          <w:sz w:val="28"/>
          <w:rtl/>
          <w:lang w:bidi="ur-PK"/>
        </w:rPr>
        <w:t xml:space="preserve"> (</w:t>
      </w:r>
      <w:r w:rsidR="00616F1D" w:rsidRPr="00C360F5">
        <w:rPr>
          <w:rFonts w:ascii="Arial" w:cs="B Zar" w:hint="cs"/>
          <w:sz w:val="28"/>
          <w:rtl/>
          <w:lang w:bidi="ur-PK"/>
        </w:rPr>
        <w:t>مشتمل بر 60 درس</w:t>
      </w:r>
      <w:r w:rsidR="000D0CCC" w:rsidRPr="00C360F5">
        <w:rPr>
          <w:rFonts w:ascii="Arial" w:cs="B Zar" w:hint="cs"/>
          <w:sz w:val="28"/>
          <w:rtl/>
          <w:lang w:bidi="ur-PK"/>
        </w:rPr>
        <w:t>)</w:t>
      </w:r>
      <w:r w:rsidR="002012B5" w:rsidRPr="00C360F5">
        <w:rPr>
          <w:rFonts w:ascii="Arial" w:cs="B Zar" w:hint="cs"/>
          <w:sz w:val="28"/>
          <w:rtl/>
          <w:lang w:bidi="ur-PK"/>
        </w:rPr>
        <w:t xml:space="preserve"> </w:t>
      </w:r>
      <w:r w:rsidRPr="00C360F5">
        <w:rPr>
          <w:rFonts w:ascii="Arial" w:cs="B Zar" w:hint="cs"/>
          <w:sz w:val="28"/>
          <w:rtl/>
          <w:lang w:bidi="ur-PK"/>
        </w:rPr>
        <w:t>و شروع سلسله‌ی دوره‌ها در سال: 2005م.</w:t>
      </w:r>
    </w:p>
    <w:p w:rsidR="000D0CCC" w:rsidRPr="004702B9" w:rsidRDefault="004157EE" w:rsidP="005B6E8C">
      <w:pPr>
        <w:autoSpaceDE w:val="0"/>
        <w:autoSpaceDN w:val="0"/>
        <w:bidi/>
        <w:adjustRightInd w:val="0"/>
        <w:spacing w:before="60"/>
        <w:ind w:left="360"/>
        <w:jc w:val="both"/>
        <w:rPr>
          <w:rFonts w:ascii="Arial" w:cs="B Zar"/>
          <w:sz w:val="28"/>
          <w:rtl/>
          <w:lang w:bidi="fa-IR"/>
        </w:rPr>
      </w:pPr>
      <w:r w:rsidRPr="00186125">
        <w:rPr>
          <w:rFonts w:ascii="Alvi Nastaleeq" w:hAnsi="Alvi Nastaleeq" w:cs="Mitra" w:hint="cs"/>
          <w:b/>
          <w:bCs/>
          <w:sz w:val="28"/>
          <w:rtl/>
          <w:lang w:bidi="fa-IR"/>
        </w:rPr>
        <w:t>تار</w:t>
      </w:r>
      <w:r w:rsidR="00186125">
        <w:rPr>
          <w:rFonts w:ascii="Alvi Nastaleeq" w:hAnsi="Alvi Nastaleeq" w:cs="Mitra" w:hint="cs"/>
          <w:b/>
          <w:bCs/>
          <w:sz w:val="28"/>
          <w:rtl/>
          <w:lang w:bidi="fa-IR"/>
        </w:rPr>
        <w:t>ي</w:t>
      </w:r>
      <w:r w:rsidRPr="00186125">
        <w:rPr>
          <w:rFonts w:ascii="Alvi Nastaleeq" w:hAnsi="Alvi Nastaleeq" w:cs="Mitra" w:hint="cs"/>
          <w:b/>
          <w:bCs/>
          <w:sz w:val="28"/>
          <w:rtl/>
          <w:lang w:bidi="fa-IR"/>
        </w:rPr>
        <w:t>خ مختصر ا</w:t>
      </w:r>
      <w:r w:rsidR="00186125">
        <w:rPr>
          <w:rFonts w:ascii="Alvi Nastaleeq" w:hAnsi="Alvi Nastaleeq" w:cs="Mitra" w:hint="cs"/>
          <w:b/>
          <w:bCs/>
          <w:sz w:val="28"/>
          <w:rtl/>
          <w:lang w:bidi="fa-IR"/>
        </w:rPr>
        <w:t>ي</w:t>
      </w:r>
      <w:r w:rsidRPr="00186125">
        <w:rPr>
          <w:rFonts w:ascii="Alvi Nastaleeq" w:hAnsi="Alvi Nastaleeq" w:cs="Mitra" w:hint="cs"/>
          <w:b/>
          <w:bCs/>
          <w:sz w:val="28"/>
          <w:rtl/>
          <w:lang w:bidi="fa-IR"/>
        </w:rPr>
        <w:t>ن دوره‌ها</w:t>
      </w:r>
      <w:r w:rsidR="000D0CCC" w:rsidRPr="00186125">
        <w:rPr>
          <w:rFonts w:ascii="Alvi Nastaleeq" w:hAnsi="Alvi Nastaleeq" w:cs="Mitra" w:hint="cs"/>
          <w:b/>
          <w:bCs/>
          <w:sz w:val="28"/>
          <w:rtl/>
          <w:lang w:bidi="fa-IR"/>
        </w:rPr>
        <w:t>:</w:t>
      </w:r>
      <w:r w:rsidR="000D0CCC" w:rsidRPr="00C360F5">
        <w:rPr>
          <w:rFonts w:ascii="Arial" w:cs="B Zar" w:hint="cs"/>
          <w:sz w:val="28"/>
          <w:rtl/>
          <w:lang w:bidi="ur-PK"/>
        </w:rPr>
        <w:t xml:space="preserve"> </w:t>
      </w:r>
      <w:r w:rsidR="00890336" w:rsidRPr="00C360F5">
        <w:rPr>
          <w:rFonts w:ascii="Arial" w:cs="B Zar" w:hint="cs"/>
          <w:sz w:val="28"/>
          <w:rtl/>
        </w:rPr>
        <w:t>این دوره تقریبا در تمام شهرهای بزرگ هندوستان تقدیم شده است</w:t>
      </w:r>
      <w:r w:rsidR="00520D2F">
        <w:rPr>
          <w:rFonts w:ascii="Arial" w:cs="B Zar" w:hint="cs"/>
          <w:sz w:val="28"/>
          <w:rtl/>
        </w:rPr>
        <w:t>؛</w:t>
      </w:r>
      <w:r w:rsidR="000D0CCC" w:rsidRPr="00C360F5">
        <w:rPr>
          <w:rFonts w:ascii="Arial" w:cs="B Zar" w:hint="cs"/>
          <w:sz w:val="28"/>
          <w:rtl/>
        </w:rPr>
        <w:t xml:space="preserve"> مثلاً </w:t>
      </w:r>
      <w:r w:rsidR="00890336" w:rsidRPr="00C360F5">
        <w:rPr>
          <w:rFonts w:ascii="Arial" w:cs="B Zar" w:hint="cs"/>
          <w:sz w:val="28"/>
          <w:rtl/>
        </w:rPr>
        <w:t xml:space="preserve">در: </w:t>
      </w:r>
      <w:r w:rsidR="000D0CCC" w:rsidRPr="00C360F5">
        <w:rPr>
          <w:rFonts w:ascii="Arial" w:cs="B Zar" w:hint="cs"/>
          <w:sz w:val="28"/>
          <w:rtl/>
        </w:rPr>
        <w:t>حيدرآ</w:t>
      </w:r>
      <w:r w:rsidR="00890336" w:rsidRPr="00C360F5">
        <w:rPr>
          <w:rFonts w:ascii="Arial" w:cs="B Zar" w:hint="cs"/>
          <w:sz w:val="28"/>
          <w:rtl/>
        </w:rPr>
        <w:t>ب</w:t>
      </w:r>
      <w:r w:rsidR="000D0CCC" w:rsidRPr="00C360F5">
        <w:rPr>
          <w:rFonts w:ascii="Arial" w:cs="B Zar" w:hint="cs"/>
          <w:sz w:val="28"/>
          <w:rtl/>
        </w:rPr>
        <w:t>اد، مدراس، بم</w:t>
      </w:r>
      <w:r w:rsidR="00890336" w:rsidRPr="00C360F5">
        <w:rPr>
          <w:rFonts w:ascii="Arial" w:cs="B Zar" w:hint="cs"/>
          <w:sz w:val="28"/>
          <w:rtl/>
        </w:rPr>
        <w:t>ب</w:t>
      </w:r>
      <w:r w:rsidR="000D0CCC" w:rsidRPr="00C360F5">
        <w:rPr>
          <w:rFonts w:ascii="Arial" w:cs="B Zar" w:hint="cs"/>
          <w:sz w:val="28"/>
          <w:rtl/>
        </w:rPr>
        <w:t>ئ</w:t>
      </w:r>
      <w:r w:rsidR="00C90005">
        <w:rPr>
          <w:rFonts w:ascii="Arial" w:cs="B Zar" w:hint="cs"/>
          <w:sz w:val="28"/>
          <w:rtl/>
        </w:rPr>
        <w:t>ی</w:t>
      </w:r>
      <w:r w:rsidR="000D0CCC" w:rsidRPr="00C360F5">
        <w:rPr>
          <w:rFonts w:ascii="Arial" w:cs="B Zar" w:hint="cs"/>
          <w:sz w:val="28"/>
          <w:rtl/>
        </w:rPr>
        <w:t>، بنگلور، د</w:t>
      </w:r>
      <w:r w:rsidR="00890336" w:rsidRPr="00C360F5">
        <w:rPr>
          <w:rFonts w:ascii="Arial" w:cs="B Zar" w:hint="cs"/>
          <w:sz w:val="28"/>
          <w:rtl/>
        </w:rPr>
        <w:t xml:space="preserve">هلي، </w:t>
      </w:r>
      <w:r w:rsidR="000D0CCC" w:rsidRPr="00C360F5">
        <w:rPr>
          <w:rFonts w:ascii="Arial" w:cs="B Zar" w:hint="cs"/>
          <w:sz w:val="28"/>
          <w:rtl/>
        </w:rPr>
        <w:t>اورنگ آباد، پونا، اعظم</w:t>
      </w:r>
      <w:r w:rsidR="005B6E8C">
        <w:rPr>
          <w:rFonts w:ascii="Arial" w:cs="B Zar" w:hint="eastAsia"/>
          <w:sz w:val="28"/>
          <w:rtl/>
        </w:rPr>
        <w:t>‌</w:t>
      </w:r>
      <w:r w:rsidR="000D0CCC" w:rsidRPr="00C360F5">
        <w:rPr>
          <w:rFonts w:ascii="Arial" w:cs="B Zar" w:hint="cs"/>
          <w:sz w:val="28"/>
          <w:rtl/>
        </w:rPr>
        <w:t>گ</w:t>
      </w:r>
      <w:r w:rsidR="00890336" w:rsidRPr="00C360F5">
        <w:rPr>
          <w:rFonts w:ascii="Arial" w:cs="B Zar" w:hint="cs"/>
          <w:sz w:val="28"/>
          <w:rtl/>
        </w:rPr>
        <w:t>ر</w:t>
      </w:r>
      <w:r w:rsidR="00C90005" w:rsidRPr="00C90005">
        <w:rPr>
          <w:rFonts w:ascii="Arial" w:cs="B Zar" w:hint="cs"/>
          <w:sz w:val="28"/>
          <w:rtl/>
        </w:rPr>
        <w:t>هـ</w:t>
      </w:r>
      <w:r w:rsidR="00C90005">
        <w:rPr>
          <w:rFonts w:ascii="Arial" w:cs="B Zar" w:hint="cs"/>
          <w:sz w:val="28"/>
          <w:rtl/>
        </w:rPr>
        <w:t>، بريلي،</w:t>
      </w:r>
      <w:r w:rsidR="000D0CCC" w:rsidRPr="00C360F5">
        <w:rPr>
          <w:rFonts w:ascii="Arial" w:cs="B Zar" w:hint="cs"/>
          <w:sz w:val="28"/>
          <w:rtl/>
        </w:rPr>
        <w:t xml:space="preserve"> بيدر</w:t>
      </w:r>
      <w:r w:rsidR="00890336" w:rsidRPr="00C360F5">
        <w:rPr>
          <w:rFonts w:ascii="Arial" w:cs="B Zar" w:hint="cs"/>
          <w:sz w:val="28"/>
          <w:rtl/>
        </w:rPr>
        <w:t xml:space="preserve"> و</w:t>
      </w:r>
      <w:r w:rsidR="005E55C2">
        <w:rPr>
          <w:rFonts w:ascii="Arial" w:cs="B Zar" w:hint="cs"/>
          <w:sz w:val="28"/>
          <w:rtl/>
        </w:rPr>
        <w:t xml:space="preserve"> </w:t>
      </w:r>
      <w:r w:rsidR="00890336" w:rsidRPr="00C360F5">
        <w:rPr>
          <w:rFonts w:ascii="Arial" w:cs="B Zar" w:hint="cs"/>
          <w:sz w:val="28"/>
          <w:rtl/>
        </w:rPr>
        <w:t xml:space="preserve">غيره </w:t>
      </w:r>
      <w:r w:rsidR="000D0CCC" w:rsidRPr="00C360F5">
        <w:rPr>
          <w:rFonts w:ascii="Arial" w:cs="B Zar" w:hint="cs"/>
          <w:sz w:val="28"/>
          <w:rtl/>
        </w:rPr>
        <w:t xml:space="preserve">. </w:t>
      </w:r>
      <w:r w:rsidR="0079501B" w:rsidRPr="00C360F5">
        <w:rPr>
          <w:rFonts w:ascii="Arial" w:cs="B Zar" w:hint="cs"/>
          <w:sz w:val="28"/>
          <w:rtl/>
          <w:lang w:bidi="ur-PK"/>
        </w:rPr>
        <w:t xml:space="preserve">و در سطح جهانی دو بار در </w:t>
      </w:r>
      <w:r w:rsidR="000D0CCC" w:rsidRPr="00C360F5">
        <w:rPr>
          <w:rFonts w:ascii="Arial" w:cs="B Zar" w:hint="cs"/>
          <w:sz w:val="28"/>
          <w:rtl/>
        </w:rPr>
        <w:t>ام</w:t>
      </w:r>
      <w:r w:rsidR="00C90005">
        <w:rPr>
          <w:rFonts w:ascii="Arial" w:cs="B Zar" w:hint="eastAsia"/>
          <w:sz w:val="28"/>
          <w:rtl/>
        </w:rPr>
        <w:t>‌</w:t>
      </w:r>
      <w:r w:rsidR="000D0CCC" w:rsidRPr="00C360F5">
        <w:rPr>
          <w:rFonts w:ascii="Arial" w:cs="B Zar" w:hint="cs"/>
          <w:sz w:val="28"/>
          <w:rtl/>
        </w:rPr>
        <w:t>القر</w:t>
      </w:r>
      <w:r w:rsidR="0079501B" w:rsidRPr="00C360F5">
        <w:rPr>
          <w:rFonts w:ascii="Arial" w:cs="B Zar" w:hint="cs"/>
          <w:sz w:val="28"/>
          <w:rtl/>
        </w:rPr>
        <w:t>اي جهان</w:t>
      </w:r>
      <w:r w:rsidR="000D0CCC" w:rsidRPr="00C360F5">
        <w:rPr>
          <w:rFonts w:ascii="Arial" w:cs="B Zar" w:hint="cs"/>
          <w:sz w:val="28"/>
          <w:rtl/>
        </w:rPr>
        <w:t xml:space="preserve"> يعني مكه</w:t>
      </w:r>
      <w:r w:rsidR="0079501B" w:rsidRPr="00C360F5">
        <w:rPr>
          <w:rFonts w:ascii="Arial" w:cs="B Zar" w:hint="eastAsia"/>
          <w:sz w:val="28"/>
          <w:rtl/>
        </w:rPr>
        <w:t xml:space="preserve">‌ی </w:t>
      </w:r>
      <w:r w:rsidR="009022A9" w:rsidRPr="00C360F5">
        <w:rPr>
          <w:rFonts w:ascii="Arial" w:cs="B Zar" w:hint="cs"/>
          <w:sz w:val="28"/>
          <w:rtl/>
        </w:rPr>
        <w:t>مكرمه</w:t>
      </w:r>
      <w:r w:rsidR="000D0CCC" w:rsidRPr="00C360F5">
        <w:rPr>
          <w:rFonts w:ascii="Arial" w:cs="B Zar" w:hint="cs"/>
          <w:sz w:val="28"/>
          <w:rtl/>
        </w:rPr>
        <w:t xml:space="preserve">، </w:t>
      </w:r>
      <w:r w:rsidR="009022A9" w:rsidRPr="00C360F5">
        <w:rPr>
          <w:rFonts w:ascii="Arial" w:cs="B Zar" w:hint="cs"/>
          <w:sz w:val="28"/>
          <w:rtl/>
          <w:lang w:bidi="ur-PK"/>
        </w:rPr>
        <w:t xml:space="preserve">و در </w:t>
      </w:r>
      <w:r w:rsidR="004702B9">
        <w:rPr>
          <w:rFonts w:ascii="Arial" w:cs="B Zar" w:hint="cs"/>
          <w:sz w:val="28"/>
          <w:rtl/>
          <w:lang w:bidi="ur-PK"/>
        </w:rPr>
        <w:t xml:space="preserve">دیگر </w:t>
      </w:r>
      <w:r w:rsidR="009022A9" w:rsidRPr="00C360F5">
        <w:rPr>
          <w:rFonts w:ascii="Arial" w:cs="B Zar" w:hint="cs"/>
          <w:sz w:val="28"/>
          <w:rtl/>
          <w:lang w:bidi="ur-PK"/>
        </w:rPr>
        <w:t>شهرهای بزرگ عربستان سعودی</w:t>
      </w:r>
      <w:r w:rsidR="004702B9">
        <w:rPr>
          <w:rFonts w:ascii="Arial" w:cs="B Zar" w:hint="cs"/>
          <w:sz w:val="28"/>
          <w:rtl/>
          <w:lang w:bidi="ur-PK"/>
        </w:rPr>
        <w:t>، از جمله:</w:t>
      </w:r>
      <w:r w:rsidR="000D0CCC" w:rsidRPr="00C360F5">
        <w:rPr>
          <w:rFonts w:ascii="Arial" w:cs="B Zar" w:hint="cs"/>
          <w:sz w:val="28"/>
          <w:rtl/>
        </w:rPr>
        <w:t xml:space="preserve"> (مدين</w:t>
      </w:r>
      <w:r w:rsidR="009022A9" w:rsidRPr="00C360F5">
        <w:rPr>
          <w:rFonts w:ascii="Arial" w:cs="B Zar" w:hint="cs"/>
          <w:sz w:val="28"/>
          <w:rtl/>
        </w:rPr>
        <w:t>ه</w:t>
      </w:r>
      <w:r w:rsidR="005E55C2">
        <w:rPr>
          <w:rFonts w:ascii="Arial" w:cs="B Zar" w:hint="cs"/>
          <w:sz w:val="28"/>
          <w:rtl/>
        </w:rPr>
        <w:t>، جده، رياض، دمام، خبر، خفجي، أبها</w:t>
      </w:r>
      <w:r w:rsidR="000D0CCC" w:rsidRPr="00C360F5">
        <w:rPr>
          <w:rFonts w:ascii="Arial" w:cs="B Zar" w:hint="cs"/>
          <w:sz w:val="28"/>
          <w:rtl/>
        </w:rPr>
        <w:t xml:space="preserve">) </w:t>
      </w:r>
      <w:r w:rsidR="005D32FE" w:rsidRPr="00C360F5">
        <w:rPr>
          <w:rFonts w:ascii="Arial" w:cs="B Zar" w:hint="cs"/>
          <w:sz w:val="28"/>
          <w:rtl/>
        </w:rPr>
        <w:t>چندین</w:t>
      </w:r>
      <w:r w:rsidR="004B17D5">
        <w:rPr>
          <w:rFonts w:ascii="Arial" w:cs="B Zar" w:hint="cs"/>
          <w:sz w:val="28"/>
          <w:rtl/>
        </w:rPr>
        <w:t xml:space="preserve"> بار،</w:t>
      </w:r>
      <w:r w:rsidR="000D0CCC" w:rsidRPr="00C360F5">
        <w:rPr>
          <w:rFonts w:ascii="Arial" w:cs="B Zar" w:hint="cs"/>
          <w:sz w:val="28"/>
          <w:rtl/>
        </w:rPr>
        <w:t xml:space="preserve"> </w:t>
      </w:r>
      <w:r w:rsidR="005D32FE" w:rsidRPr="00C360F5">
        <w:rPr>
          <w:rFonts w:ascii="Arial" w:cs="B Zar" w:hint="cs"/>
          <w:sz w:val="28"/>
          <w:rtl/>
        </w:rPr>
        <w:t xml:space="preserve">و در </w:t>
      </w:r>
      <w:r w:rsidR="000D0CCC" w:rsidRPr="00C360F5">
        <w:rPr>
          <w:rFonts w:ascii="Arial" w:cs="B Zar" w:hint="cs"/>
          <w:sz w:val="28"/>
          <w:rtl/>
        </w:rPr>
        <w:t>ديگر</w:t>
      </w:r>
      <w:r w:rsidR="005D32FE" w:rsidRPr="00C360F5">
        <w:rPr>
          <w:rFonts w:ascii="Arial" w:cs="B Zar" w:hint="cs"/>
          <w:sz w:val="28"/>
          <w:rtl/>
        </w:rPr>
        <w:t xml:space="preserve"> ممالک خليجي </w:t>
      </w:r>
      <w:r w:rsidR="000D0CCC" w:rsidRPr="00C360F5">
        <w:rPr>
          <w:rFonts w:ascii="Arial" w:cs="B Zar" w:hint="cs"/>
          <w:sz w:val="28"/>
          <w:rtl/>
        </w:rPr>
        <w:t xml:space="preserve">(بحرين، </w:t>
      </w:r>
      <w:r w:rsidR="00551948" w:rsidRPr="00C360F5">
        <w:rPr>
          <w:rFonts w:ascii="Arial" w:cs="B Zar" w:hint="cs"/>
          <w:sz w:val="28"/>
          <w:rtl/>
        </w:rPr>
        <w:t>امارات</w:t>
      </w:r>
      <w:r w:rsidR="000D0CCC" w:rsidRPr="00C360F5">
        <w:rPr>
          <w:rFonts w:ascii="Arial" w:cs="B Zar" w:hint="cs"/>
          <w:sz w:val="28"/>
          <w:rtl/>
        </w:rPr>
        <w:t xml:space="preserve">، قطر، </w:t>
      </w:r>
      <w:r w:rsidR="00551948" w:rsidRPr="00C360F5">
        <w:rPr>
          <w:rFonts w:ascii="Arial" w:cs="B Zar" w:hint="cs"/>
          <w:sz w:val="28"/>
          <w:rtl/>
        </w:rPr>
        <w:t>عمان و</w:t>
      </w:r>
      <w:r w:rsidR="004B17D5">
        <w:rPr>
          <w:rFonts w:ascii="Arial" w:cs="B Zar" w:hint="cs"/>
          <w:sz w:val="28"/>
          <w:rtl/>
        </w:rPr>
        <w:t xml:space="preserve"> كويت</w:t>
      </w:r>
      <w:r w:rsidR="000D0CCC" w:rsidRPr="00C360F5">
        <w:rPr>
          <w:rFonts w:ascii="Arial" w:cs="B Zar" w:hint="cs"/>
          <w:sz w:val="28"/>
          <w:rtl/>
        </w:rPr>
        <w:t xml:space="preserve">)، </w:t>
      </w:r>
      <w:r w:rsidR="00551948" w:rsidRPr="00C360F5">
        <w:rPr>
          <w:rFonts w:ascii="Arial" w:cs="B Zar" w:hint="cs"/>
          <w:sz w:val="28"/>
          <w:rtl/>
        </w:rPr>
        <w:t>در انگلستان (لندن، ريد</w:t>
      </w:r>
      <w:r w:rsidR="000D0CCC" w:rsidRPr="00C360F5">
        <w:rPr>
          <w:rFonts w:ascii="Arial" w:cs="B Zar" w:hint="cs"/>
          <w:sz w:val="28"/>
          <w:rtl/>
        </w:rPr>
        <w:t>نگ، مانچس</w:t>
      </w:r>
      <w:r w:rsidR="00551948" w:rsidRPr="00C360F5">
        <w:rPr>
          <w:rFonts w:ascii="Arial" w:cs="B Zar" w:hint="cs"/>
          <w:sz w:val="28"/>
          <w:rtl/>
        </w:rPr>
        <w:t>ت</w:t>
      </w:r>
      <w:r w:rsidR="000D0CCC" w:rsidRPr="00C360F5">
        <w:rPr>
          <w:rFonts w:ascii="Arial" w:cs="B Zar" w:hint="cs"/>
          <w:sz w:val="28"/>
          <w:rtl/>
        </w:rPr>
        <w:t>ر، برمن</w:t>
      </w:r>
      <w:r w:rsidR="004702B9">
        <w:rPr>
          <w:rFonts w:ascii="Arial" w:cs="B Zar" w:hint="cs"/>
          <w:sz w:val="28"/>
          <w:rtl/>
        </w:rPr>
        <w:t>گهم</w:t>
      </w:r>
      <w:r w:rsidR="000D0CCC" w:rsidRPr="00C360F5">
        <w:rPr>
          <w:rFonts w:ascii="Arial" w:cs="B Zar" w:hint="cs"/>
          <w:sz w:val="28"/>
          <w:rtl/>
        </w:rPr>
        <w:t>، اي</w:t>
      </w:r>
      <w:r w:rsidR="00551948" w:rsidRPr="00C360F5">
        <w:rPr>
          <w:rFonts w:ascii="Arial" w:cs="B Zar" w:hint="cs"/>
          <w:sz w:val="28"/>
          <w:rtl/>
        </w:rPr>
        <w:t>د</w:t>
      </w:r>
      <w:r w:rsidR="000D0CCC" w:rsidRPr="00C360F5">
        <w:rPr>
          <w:rFonts w:ascii="Arial" w:cs="B Zar" w:hint="cs"/>
          <w:sz w:val="28"/>
          <w:rtl/>
        </w:rPr>
        <w:t>ن برا)</w:t>
      </w:r>
      <w:r w:rsidR="00551948" w:rsidRPr="00C360F5">
        <w:rPr>
          <w:rFonts w:ascii="Arial" w:cs="B Zar" w:hint="cs"/>
          <w:sz w:val="28"/>
          <w:rtl/>
        </w:rPr>
        <w:t>،</w:t>
      </w:r>
      <w:r w:rsidR="000D0CCC" w:rsidRPr="00C360F5">
        <w:rPr>
          <w:rFonts w:ascii="Arial" w:cs="B Zar" w:hint="cs"/>
          <w:sz w:val="28"/>
          <w:rtl/>
        </w:rPr>
        <w:t xml:space="preserve"> </w:t>
      </w:r>
      <w:r w:rsidR="00551948" w:rsidRPr="00C360F5">
        <w:rPr>
          <w:rFonts w:ascii="Arial" w:cs="B Zar" w:hint="cs"/>
          <w:sz w:val="28"/>
          <w:rtl/>
        </w:rPr>
        <w:t>در افریقای جنوبی</w:t>
      </w:r>
      <w:r w:rsidR="000D0CCC" w:rsidRPr="00C360F5">
        <w:rPr>
          <w:rFonts w:ascii="Arial" w:cs="B Zar" w:hint="cs"/>
          <w:sz w:val="28"/>
          <w:rtl/>
        </w:rPr>
        <w:t xml:space="preserve"> (</w:t>
      </w:r>
      <w:r w:rsidR="00C6781F" w:rsidRPr="00C360F5">
        <w:rPr>
          <w:rFonts w:ascii="Arial" w:cs="B Zar" w:hint="cs"/>
          <w:sz w:val="28"/>
          <w:rtl/>
        </w:rPr>
        <w:t>شهر شيخ احمد ديدات یعنی شهر دربن و در پريتوريا</w:t>
      </w:r>
      <w:r w:rsidR="004702B9">
        <w:rPr>
          <w:rFonts w:ascii="Arial" w:cs="B Zar" w:hint="cs"/>
          <w:sz w:val="28"/>
          <w:rtl/>
        </w:rPr>
        <w:t>)، نائجيريا و</w:t>
      </w:r>
      <w:r w:rsidR="00F7428B" w:rsidRPr="00C360F5">
        <w:rPr>
          <w:rFonts w:ascii="Arial" w:cs="B Zar" w:hint="cs"/>
          <w:sz w:val="28"/>
          <w:rtl/>
        </w:rPr>
        <w:t xml:space="preserve"> سری</w:t>
      </w:r>
      <w:r w:rsidR="000D0CCC" w:rsidRPr="00C360F5">
        <w:rPr>
          <w:rFonts w:ascii="Arial" w:cs="B Zar" w:hint="cs"/>
          <w:sz w:val="28"/>
          <w:rtl/>
        </w:rPr>
        <w:t xml:space="preserve">لنكا </w:t>
      </w:r>
      <w:r w:rsidR="002F4EFC" w:rsidRPr="00C360F5">
        <w:rPr>
          <w:rFonts w:ascii="Arial" w:cs="B Zar" w:hint="cs"/>
          <w:sz w:val="28"/>
          <w:rtl/>
        </w:rPr>
        <w:t xml:space="preserve">نیز این دوره‌ی مفید بر پا </w:t>
      </w:r>
      <w:r w:rsidR="00F7428B" w:rsidRPr="00C360F5">
        <w:rPr>
          <w:rFonts w:ascii="Arial" w:cs="B Zar" w:hint="cs"/>
          <w:sz w:val="28"/>
          <w:rtl/>
        </w:rPr>
        <w:t>شده است</w:t>
      </w:r>
      <w:r w:rsidR="000D0CCC" w:rsidRPr="00C360F5">
        <w:rPr>
          <w:rFonts w:ascii="Arial" w:cs="B Zar" w:hint="cs"/>
          <w:sz w:val="28"/>
          <w:rtl/>
        </w:rPr>
        <w:t xml:space="preserve">. </w:t>
      </w:r>
    </w:p>
    <w:p w:rsidR="000D0CCC" w:rsidRPr="00C360F5" w:rsidRDefault="002F4EFC" w:rsidP="004B5B5B">
      <w:pPr>
        <w:autoSpaceDE w:val="0"/>
        <w:autoSpaceDN w:val="0"/>
        <w:bidi/>
        <w:adjustRightInd w:val="0"/>
        <w:spacing w:before="60"/>
        <w:ind w:left="360"/>
        <w:jc w:val="both"/>
        <w:rPr>
          <w:rFonts w:ascii="Arial" w:cs="B Zar"/>
          <w:sz w:val="28"/>
        </w:rPr>
      </w:pPr>
      <w:r w:rsidRPr="00C360F5">
        <w:rPr>
          <w:rFonts w:ascii="Arial" w:cs="B Zar" w:hint="cs"/>
          <w:sz w:val="28"/>
          <w:rtl/>
        </w:rPr>
        <w:t>برعلاوه، عده‌ای از شائقین این دوره‌ی آموزشی را فرا گرفته و آن را در شهرهای مختلف</w:t>
      </w:r>
      <w:r w:rsidR="000D0CCC" w:rsidRPr="00C360F5">
        <w:rPr>
          <w:rFonts w:ascii="Arial" w:cs="B Zar" w:hint="cs"/>
          <w:sz w:val="28"/>
          <w:rtl/>
        </w:rPr>
        <w:t xml:space="preserve"> ك</w:t>
      </w:r>
      <w:r w:rsidR="004B5B5B" w:rsidRPr="00C360F5">
        <w:rPr>
          <w:rFonts w:ascii="Arial" w:cs="B Zar" w:hint="cs"/>
          <w:sz w:val="28"/>
          <w:rtl/>
        </w:rPr>
        <w:t>ان</w:t>
      </w:r>
      <w:r w:rsidRPr="00C360F5">
        <w:rPr>
          <w:rFonts w:ascii="Arial" w:cs="B Zar" w:hint="cs"/>
          <w:sz w:val="28"/>
          <w:rtl/>
        </w:rPr>
        <w:t>اد</w:t>
      </w:r>
      <w:r w:rsidR="004B5B5B" w:rsidRPr="00C360F5">
        <w:rPr>
          <w:rFonts w:ascii="Arial" w:cs="B Zar" w:hint="cs"/>
          <w:sz w:val="28"/>
          <w:rtl/>
        </w:rPr>
        <w:t>ا و</w:t>
      </w:r>
      <w:r w:rsidR="000D0CCC" w:rsidRPr="00C360F5">
        <w:rPr>
          <w:rFonts w:ascii="Arial" w:cs="B Zar" w:hint="cs"/>
          <w:sz w:val="28"/>
          <w:rtl/>
        </w:rPr>
        <w:t xml:space="preserve"> امريك</w:t>
      </w:r>
      <w:r w:rsidR="004B5B5B" w:rsidRPr="00C360F5">
        <w:rPr>
          <w:rFonts w:ascii="Arial" w:cs="B Zar" w:hint="cs"/>
          <w:sz w:val="28"/>
          <w:rtl/>
        </w:rPr>
        <w:t>ا</w:t>
      </w:r>
      <w:r w:rsidR="004702B9">
        <w:rPr>
          <w:rFonts w:ascii="Arial" w:cs="B Zar" w:hint="cs"/>
          <w:sz w:val="28"/>
          <w:rtl/>
        </w:rPr>
        <w:t>،</w:t>
      </w:r>
      <w:r w:rsidR="00F54D5F" w:rsidRPr="00C360F5">
        <w:rPr>
          <w:rFonts w:ascii="Arial" w:cs="B Zar" w:hint="cs"/>
          <w:sz w:val="28"/>
          <w:rtl/>
        </w:rPr>
        <w:t xml:space="preserve"> </w:t>
      </w:r>
      <w:r w:rsidR="000D0CCC" w:rsidRPr="00C360F5">
        <w:rPr>
          <w:rFonts w:ascii="Arial" w:cs="B Zar" w:hint="cs"/>
          <w:sz w:val="28"/>
          <w:rtl/>
        </w:rPr>
        <w:t>سوي</w:t>
      </w:r>
      <w:r w:rsidR="004B5B5B" w:rsidRPr="00C360F5">
        <w:rPr>
          <w:rFonts w:ascii="Arial" w:cs="B Zar" w:hint="cs"/>
          <w:sz w:val="28"/>
          <w:rtl/>
        </w:rPr>
        <w:t>د</w:t>
      </w:r>
      <w:r w:rsidR="004702B9">
        <w:rPr>
          <w:rFonts w:ascii="Arial" w:cs="B Zar" w:hint="cs"/>
          <w:sz w:val="28"/>
          <w:rtl/>
        </w:rPr>
        <w:t>ن</w:t>
      </w:r>
      <w:r w:rsidR="000D0CCC" w:rsidRPr="00C360F5">
        <w:rPr>
          <w:rFonts w:ascii="Arial" w:cs="B Zar" w:hint="cs"/>
          <w:sz w:val="28"/>
          <w:rtl/>
        </w:rPr>
        <w:t xml:space="preserve">، </w:t>
      </w:r>
      <w:r w:rsidR="004B5B5B" w:rsidRPr="00C360F5">
        <w:rPr>
          <w:rFonts w:ascii="Arial" w:cs="B Zar" w:hint="cs"/>
          <w:sz w:val="28"/>
          <w:rtl/>
        </w:rPr>
        <w:t>مالز</w:t>
      </w:r>
      <w:r w:rsidR="00F54D5F" w:rsidRPr="00C360F5">
        <w:rPr>
          <w:rFonts w:ascii="Arial" w:cs="B Zar" w:hint="cs"/>
          <w:sz w:val="28"/>
          <w:rtl/>
        </w:rPr>
        <w:t>یا</w:t>
      </w:r>
      <w:r w:rsidR="004B5B5B" w:rsidRPr="00C360F5">
        <w:rPr>
          <w:rFonts w:ascii="Arial" w:cs="B Zar" w:hint="cs"/>
          <w:sz w:val="28"/>
          <w:rtl/>
        </w:rPr>
        <w:t>، اند</w:t>
      </w:r>
      <w:r w:rsidR="000D0CCC" w:rsidRPr="00C360F5">
        <w:rPr>
          <w:rFonts w:ascii="Arial" w:cs="B Zar" w:hint="cs"/>
          <w:sz w:val="28"/>
          <w:rtl/>
        </w:rPr>
        <w:t>وني</w:t>
      </w:r>
      <w:r w:rsidR="004B5B5B" w:rsidRPr="00C360F5">
        <w:rPr>
          <w:rFonts w:ascii="Arial" w:cs="B Zar" w:hint="cs"/>
          <w:sz w:val="28"/>
          <w:rtl/>
        </w:rPr>
        <w:t>ز</w:t>
      </w:r>
      <w:r w:rsidR="00F25C97">
        <w:rPr>
          <w:rFonts w:ascii="Arial" w:cs="B Zar" w:hint="cs"/>
          <w:sz w:val="28"/>
          <w:rtl/>
        </w:rPr>
        <w:t>يا، جرمني</w:t>
      </w:r>
      <w:r w:rsidR="000D0CCC" w:rsidRPr="00C360F5">
        <w:rPr>
          <w:rFonts w:ascii="Arial" w:cs="B Zar" w:hint="cs"/>
          <w:sz w:val="28"/>
          <w:rtl/>
        </w:rPr>
        <w:t>، فرانس</w:t>
      </w:r>
      <w:r w:rsidR="004B5B5B" w:rsidRPr="00C360F5">
        <w:rPr>
          <w:rFonts w:ascii="Arial" w:cs="B Zar" w:hint="cs"/>
          <w:sz w:val="28"/>
          <w:rtl/>
        </w:rPr>
        <w:t xml:space="preserve">ه </w:t>
      </w:r>
      <w:r w:rsidR="00A545C5" w:rsidRPr="00C360F5">
        <w:rPr>
          <w:rFonts w:ascii="Arial" w:cs="B Zar" w:hint="cs"/>
          <w:sz w:val="28"/>
          <w:rtl/>
        </w:rPr>
        <w:t>و</w:t>
      </w:r>
      <w:r w:rsidR="00F25C97">
        <w:rPr>
          <w:rFonts w:ascii="Arial" w:cs="B Zar" w:hint="cs"/>
          <w:sz w:val="28"/>
          <w:rtl/>
        </w:rPr>
        <w:t xml:space="preserve"> </w:t>
      </w:r>
      <w:r w:rsidR="00A545C5" w:rsidRPr="00C360F5">
        <w:rPr>
          <w:rFonts w:ascii="Arial" w:cs="B Zar" w:hint="cs"/>
          <w:sz w:val="28"/>
          <w:rtl/>
        </w:rPr>
        <w:t>غيره تدریس می‌کنند</w:t>
      </w:r>
      <w:r w:rsidR="000D0CCC" w:rsidRPr="00C360F5">
        <w:rPr>
          <w:rFonts w:ascii="Arial" w:cs="B Zar" w:hint="cs"/>
          <w:sz w:val="28"/>
          <w:rtl/>
        </w:rPr>
        <w:t xml:space="preserve">. </w:t>
      </w:r>
    </w:p>
    <w:p w:rsidR="000D0CCC" w:rsidRPr="00C360F5" w:rsidRDefault="00A545C5" w:rsidP="00A545C5">
      <w:pPr>
        <w:autoSpaceDE w:val="0"/>
        <w:autoSpaceDN w:val="0"/>
        <w:bidi/>
        <w:adjustRightInd w:val="0"/>
        <w:spacing w:before="60"/>
        <w:ind w:left="360"/>
        <w:jc w:val="both"/>
        <w:rPr>
          <w:rFonts w:ascii="Arial" w:cs="B Zar"/>
          <w:sz w:val="28"/>
        </w:rPr>
      </w:pPr>
      <w:r w:rsidRPr="00186125">
        <w:rPr>
          <w:rFonts w:ascii="Alvi Nastaleeq" w:hAnsi="Alvi Nastaleeq" w:cs="Mitra" w:hint="cs"/>
          <w:b/>
          <w:bCs/>
          <w:sz w:val="28"/>
          <w:rtl/>
          <w:lang w:bidi="fa-IR"/>
        </w:rPr>
        <w:t>ترجمه به زبان‌های هندی</w:t>
      </w:r>
      <w:r w:rsidR="000D0CCC" w:rsidRPr="00186125">
        <w:rPr>
          <w:rFonts w:ascii="Alvi Nastaleeq" w:hAnsi="Alvi Nastaleeq" w:cs="Mitra" w:hint="cs"/>
          <w:b/>
          <w:bCs/>
          <w:sz w:val="28"/>
          <w:rtl/>
          <w:lang w:bidi="fa-IR"/>
        </w:rPr>
        <w:t>:</w:t>
      </w:r>
      <w:r w:rsidR="000D0CCC" w:rsidRPr="00C360F5">
        <w:rPr>
          <w:rFonts w:ascii="Arial" w:cs="B Zar" w:hint="cs"/>
          <w:sz w:val="28"/>
          <w:rtl/>
        </w:rPr>
        <w:t xml:space="preserve"> هندي،  مليالم، </w:t>
      </w:r>
      <w:r w:rsidRPr="00C360F5">
        <w:rPr>
          <w:rFonts w:ascii="Arial" w:cs="B Zar" w:hint="cs"/>
          <w:sz w:val="28"/>
          <w:rtl/>
        </w:rPr>
        <w:t>تامل و</w:t>
      </w:r>
      <w:r w:rsidR="000D0CCC" w:rsidRPr="00C360F5">
        <w:rPr>
          <w:rFonts w:ascii="Arial" w:cs="B Zar" w:hint="cs"/>
          <w:sz w:val="28"/>
          <w:rtl/>
        </w:rPr>
        <w:t xml:space="preserve"> تلگو</w:t>
      </w:r>
      <w:r w:rsidRPr="00C360F5">
        <w:rPr>
          <w:rFonts w:ascii="Arial" w:cs="B Zar" w:hint="cs"/>
          <w:sz w:val="28"/>
          <w:rtl/>
        </w:rPr>
        <w:t>.</w:t>
      </w:r>
    </w:p>
    <w:p w:rsidR="000D0CCC" w:rsidRPr="00C360F5" w:rsidRDefault="00DA420F" w:rsidP="00F25C97">
      <w:pPr>
        <w:autoSpaceDE w:val="0"/>
        <w:autoSpaceDN w:val="0"/>
        <w:bidi/>
        <w:adjustRightInd w:val="0"/>
        <w:spacing w:before="60"/>
        <w:ind w:left="360"/>
        <w:jc w:val="both"/>
        <w:rPr>
          <w:rFonts w:ascii="Arial" w:cs="B Zar"/>
          <w:sz w:val="28"/>
        </w:rPr>
      </w:pPr>
      <w:r w:rsidRPr="00186125">
        <w:rPr>
          <w:rFonts w:ascii="Alvi Nastaleeq" w:hAnsi="Alvi Nastaleeq" w:cs="Mitra" w:hint="cs"/>
          <w:b/>
          <w:bCs/>
          <w:sz w:val="28"/>
          <w:rtl/>
          <w:lang w:bidi="fa-IR"/>
        </w:rPr>
        <w:t>ترجمه به زبان‌های جهانی</w:t>
      </w:r>
      <w:r w:rsidR="000D0CCC" w:rsidRPr="00C360F5">
        <w:rPr>
          <w:rFonts w:ascii="Arial" w:cs="B Zar" w:hint="cs"/>
          <w:sz w:val="38"/>
          <w:szCs w:val="38"/>
          <w:rtl/>
        </w:rPr>
        <w:t>:</w:t>
      </w:r>
      <w:r w:rsidR="00F25C97">
        <w:rPr>
          <w:rFonts w:ascii="Arial" w:cs="B Zar" w:hint="cs"/>
          <w:sz w:val="38"/>
          <w:szCs w:val="38"/>
          <w:rtl/>
        </w:rPr>
        <w:t xml:space="preserve"> </w:t>
      </w:r>
      <w:r w:rsidRPr="00C360F5">
        <w:rPr>
          <w:rFonts w:ascii="Arial" w:cs="B Zar" w:hint="cs"/>
          <w:sz w:val="28"/>
          <w:rtl/>
        </w:rPr>
        <w:t>فارسی، ترکی، انگلیس</w:t>
      </w:r>
      <w:r w:rsidR="00F25C97">
        <w:rPr>
          <w:rFonts w:ascii="Arial" w:cs="B Zar" w:hint="cs"/>
          <w:sz w:val="28"/>
          <w:rtl/>
        </w:rPr>
        <w:t>ي،</w:t>
      </w:r>
      <w:r w:rsidR="008D3231" w:rsidRPr="00C360F5">
        <w:rPr>
          <w:rFonts w:ascii="Arial" w:cs="B Zar" w:hint="cs"/>
          <w:sz w:val="28"/>
          <w:rtl/>
        </w:rPr>
        <w:t xml:space="preserve"> فران</w:t>
      </w:r>
      <w:r w:rsidR="000D0CCC" w:rsidRPr="00C360F5">
        <w:rPr>
          <w:rFonts w:ascii="Arial" w:cs="B Zar" w:hint="cs"/>
          <w:sz w:val="28"/>
          <w:rtl/>
        </w:rPr>
        <w:t>س</w:t>
      </w:r>
      <w:r w:rsidR="00C77AC5" w:rsidRPr="00C360F5">
        <w:rPr>
          <w:rFonts w:ascii="Arial" w:cs="B Zar" w:hint="cs"/>
          <w:sz w:val="28"/>
          <w:rtl/>
        </w:rPr>
        <w:t>و</w:t>
      </w:r>
      <w:r w:rsidR="000D0CCC" w:rsidRPr="00C360F5">
        <w:rPr>
          <w:rFonts w:ascii="Arial" w:cs="B Zar" w:hint="cs"/>
          <w:sz w:val="28"/>
          <w:rtl/>
        </w:rPr>
        <w:t>ي، اسپ</w:t>
      </w:r>
      <w:r w:rsidR="00C77AC5" w:rsidRPr="00C360F5">
        <w:rPr>
          <w:rFonts w:ascii="Arial" w:cs="B Zar" w:hint="cs"/>
          <w:sz w:val="28"/>
          <w:rtl/>
        </w:rPr>
        <w:t>انیای</w:t>
      </w:r>
      <w:r w:rsidR="000D0CCC" w:rsidRPr="00C360F5">
        <w:rPr>
          <w:rFonts w:ascii="Arial" w:cs="B Zar" w:hint="cs"/>
          <w:sz w:val="28"/>
          <w:rtl/>
        </w:rPr>
        <w:t>ي، ان</w:t>
      </w:r>
      <w:r w:rsidR="00C77AC5" w:rsidRPr="00C360F5">
        <w:rPr>
          <w:rFonts w:ascii="Arial" w:cs="B Zar" w:hint="cs"/>
          <w:sz w:val="28"/>
          <w:rtl/>
        </w:rPr>
        <w:t>د</w:t>
      </w:r>
      <w:r w:rsidR="000D0CCC" w:rsidRPr="00C360F5">
        <w:rPr>
          <w:rFonts w:ascii="Arial" w:cs="B Zar" w:hint="cs"/>
          <w:sz w:val="28"/>
          <w:rtl/>
        </w:rPr>
        <w:t>وني</w:t>
      </w:r>
      <w:r w:rsidR="00F25C97">
        <w:rPr>
          <w:rFonts w:ascii="Arial" w:cs="B Zar" w:hint="cs"/>
          <w:sz w:val="28"/>
          <w:rtl/>
        </w:rPr>
        <w:t>ز</w:t>
      </w:r>
      <w:r w:rsidR="000D0CCC" w:rsidRPr="00C360F5">
        <w:rPr>
          <w:rFonts w:ascii="Arial" w:cs="B Zar" w:hint="cs"/>
          <w:sz w:val="28"/>
          <w:rtl/>
        </w:rPr>
        <w:t>ي، چيني،</w:t>
      </w:r>
      <w:r w:rsidR="008D3231" w:rsidRPr="00C360F5">
        <w:rPr>
          <w:rFonts w:ascii="Arial" w:cs="B Zar" w:hint="cs"/>
          <w:sz w:val="28"/>
          <w:rtl/>
        </w:rPr>
        <w:t xml:space="preserve"> بنگالي،</w:t>
      </w:r>
      <w:r w:rsidR="00C77AC5" w:rsidRPr="00C360F5">
        <w:rPr>
          <w:rFonts w:ascii="Arial" w:cs="B Zar" w:hint="cs"/>
          <w:sz w:val="28"/>
          <w:rtl/>
        </w:rPr>
        <w:t xml:space="preserve"> بوسني و</w:t>
      </w:r>
      <w:r w:rsidR="00F25C97">
        <w:rPr>
          <w:rFonts w:ascii="Arial" w:cs="B Zar" w:hint="cs"/>
          <w:sz w:val="28"/>
          <w:rtl/>
        </w:rPr>
        <w:t xml:space="preserve"> </w:t>
      </w:r>
      <w:r w:rsidR="00C77AC5" w:rsidRPr="00C360F5">
        <w:rPr>
          <w:rFonts w:ascii="Arial" w:cs="B Zar" w:hint="cs"/>
          <w:sz w:val="28"/>
          <w:rtl/>
        </w:rPr>
        <w:t>غيره</w:t>
      </w:r>
      <w:r w:rsidR="000D0CCC" w:rsidRPr="00C360F5">
        <w:rPr>
          <w:rFonts w:ascii="Arial" w:cs="B Zar" w:hint="cs"/>
          <w:sz w:val="28"/>
          <w:rtl/>
        </w:rPr>
        <w:t xml:space="preserve">. </w:t>
      </w:r>
    </w:p>
    <w:p w:rsidR="000D0CCC" w:rsidRPr="00C360F5" w:rsidRDefault="00C77AC5" w:rsidP="00186125">
      <w:pPr>
        <w:autoSpaceDE w:val="0"/>
        <w:autoSpaceDN w:val="0"/>
        <w:bidi/>
        <w:adjustRightInd w:val="0"/>
        <w:spacing w:before="60"/>
        <w:ind w:left="360"/>
        <w:jc w:val="both"/>
        <w:rPr>
          <w:rFonts w:ascii="Arial" w:cs="B Zar"/>
          <w:sz w:val="28"/>
        </w:rPr>
      </w:pPr>
      <w:r w:rsidRPr="00186125">
        <w:rPr>
          <w:rFonts w:ascii="Alvi Nastaleeq" w:hAnsi="Alvi Nastaleeq" w:cs="Mitra" w:hint="cs"/>
          <w:b/>
          <w:bCs/>
          <w:sz w:val="28"/>
          <w:rtl/>
          <w:lang w:bidi="fa-IR"/>
        </w:rPr>
        <w:t>بر س</w:t>
      </w:r>
      <w:r w:rsidR="00015A2F" w:rsidRPr="00186125">
        <w:rPr>
          <w:rFonts w:ascii="Alvi Nastaleeq" w:hAnsi="Alvi Nastaleeq" w:cs="Mitra" w:hint="cs"/>
          <w:b/>
          <w:bCs/>
          <w:sz w:val="28"/>
          <w:rtl/>
          <w:lang w:bidi="fa-IR"/>
        </w:rPr>
        <w:t>طح تلو</w:t>
      </w:r>
      <w:r w:rsidR="00186125">
        <w:rPr>
          <w:rFonts w:ascii="Alvi Nastaleeq" w:hAnsi="Alvi Nastaleeq" w:cs="Mitra" w:hint="cs"/>
          <w:b/>
          <w:bCs/>
          <w:sz w:val="28"/>
          <w:rtl/>
          <w:lang w:bidi="fa-IR"/>
        </w:rPr>
        <w:t>ي</w:t>
      </w:r>
      <w:r w:rsidR="00015A2F" w:rsidRPr="00186125">
        <w:rPr>
          <w:rFonts w:ascii="Alvi Nastaleeq" w:hAnsi="Alvi Nastaleeq" w:cs="Mitra" w:hint="cs"/>
          <w:b/>
          <w:bCs/>
          <w:sz w:val="28"/>
          <w:rtl/>
          <w:lang w:bidi="fa-IR"/>
        </w:rPr>
        <w:t>ز</w:t>
      </w:r>
      <w:r w:rsidR="00186125">
        <w:rPr>
          <w:rFonts w:ascii="Alvi Nastaleeq" w:hAnsi="Alvi Nastaleeq" w:cs="Mitra" w:hint="cs"/>
          <w:b/>
          <w:bCs/>
          <w:sz w:val="28"/>
          <w:rtl/>
          <w:lang w:bidi="fa-IR"/>
        </w:rPr>
        <w:t>ي</w:t>
      </w:r>
      <w:r w:rsidR="00015A2F" w:rsidRPr="00186125">
        <w:rPr>
          <w:rFonts w:ascii="Alvi Nastaleeq" w:hAnsi="Alvi Nastaleeq" w:cs="Mitra" w:hint="cs"/>
          <w:b/>
          <w:bCs/>
          <w:sz w:val="28"/>
          <w:rtl/>
          <w:lang w:bidi="fa-IR"/>
        </w:rPr>
        <w:t>ون</w:t>
      </w:r>
      <w:r w:rsidR="000D0CCC" w:rsidRPr="00186125">
        <w:rPr>
          <w:rFonts w:ascii="Alvi Nastaleeq" w:hAnsi="Alvi Nastaleeq" w:cs="Mitra" w:hint="cs"/>
          <w:b/>
          <w:bCs/>
          <w:sz w:val="28"/>
          <w:rtl/>
          <w:lang w:bidi="fa-IR"/>
        </w:rPr>
        <w:t>:</w:t>
      </w:r>
      <w:r w:rsidR="000D0CCC" w:rsidRPr="00C360F5">
        <w:rPr>
          <w:rFonts w:ascii="Arial" w:cs="B Zar" w:hint="cs"/>
          <w:sz w:val="28"/>
          <w:rtl/>
        </w:rPr>
        <w:t xml:space="preserve"> </w:t>
      </w:r>
      <w:r w:rsidR="00015A2F" w:rsidRPr="00C360F5">
        <w:rPr>
          <w:rFonts w:ascii="Arial" w:cs="B Zar" w:hint="cs"/>
          <w:sz w:val="28"/>
          <w:rtl/>
        </w:rPr>
        <w:t>دوره‌ی 1 و 2</w:t>
      </w:r>
      <w:r w:rsidR="000D0CCC" w:rsidRPr="00C360F5">
        <w:rPr>
          <w:rFonts w:ascii="Arial" w:cs="B Zar" w:hint="cs"/>
          <w:sz w:val="28"/>
          <w:rtl/>
        </w:rPr>
        <w:t xml:space="preserve"> (</w:t>
      </w:r>
      <w:r w:rsidR="00015A2F" w:rsidRPr="00C360F5">
        <w:rPr>
          <w:rFonts w:ascii="Arial" w:cs="B Zar" w:hint="cs"/>
          <w:sz w:val="28"/>
          <w:rtl/>
        </w:rPr>
        <w:t>در هر هفته 6 پروگرام</w:t>
      </w:r>
      <w:r w:rsidR="00F54D5F" w:rsidRPr="00C360F5">
        <w:rPr>
          <w:rFonts w:ascii="Arial" w:cs="B Zar" w:hint="cs"/>
          <w:sz w:val="28"/>
          <w:rtl/>
        </w:rPr>
        <w:t>)</w:t>
      </w:r>
      <w:r w:rsidR="00FB4745" w:rsidRPr="00C360F5">
        <w:rPr>
          <w:rFonts w:ascii="Arial" w:cs="B Zar" w:hint="cs"/>
          <w:sz w:val="28"/>
          <w:rtl/>
        </w:rPr>
        <w:t xml:space="preserve"> بر تلویزیون جهانی پیس تی وی، و در ماه رمضان بر کانال چهارم</w:t>
      </w:r>
      <w:r w:rsidR="00125067" w:rsidRPr="00C360F5">
        <w:rPr>
          <w:rFonts w:ascii="Arial" w:cs="B Zar" w:hint="cs"/>
          <w:sz w:val="28"/>
          <w:rtl/>
        </w:rPr>
        <w:t xml:space="preserve"> تلویزیون حيدرآباد تدریس شده است. و اداره در تلاش است که تل</w:t>
      </w:r>
      <w:r w:rsidR="00095672">
        <w:rPr>
          <w:rFonts w:ascii="Arial" w:cs="B Zar" w:hint="cs"/>
          <w:sz w:val="28"/>
          <w:rtl/>
        </w:rPr>
        <w:t xml:space="preserve">ویزیون‌های بیشتری این </w:t>
      </w:r>
      <w:r w:rsidR="004B17D5">
        <w:rPr>
          <w:rFonts w:ascii="Arial" w:cs="B Zar" w:hint="cs"/>
          <w:sz w:val="28"/>
          <w:rtl/>
        </w:rPr>
        <w:t xml:space="preserve">دوره را </w:t>
      </w:r>
      <w:r w:rsidR="00125067" w:rsidRPr="00C360F5">
        <w:rPr>
          <w:rFonts w:ascii="Arial" w:cs="B Zar" w:hint="cs"/>
          <w:sz w:val="28"/>
          <w:rtl/>
        </w:rPr>
        <w:t>پخش و نشر کنند</w:t>
      </w:r>
      <w:r w:rsidR="000D0CCC" w:rsidRPr="00C360F5">
        <w:rPr>
          <w:rFonts w:ascii="Arial" w:cs="B Zar" w:hint="cs"/>
          <w:sz w:val="28"/>
          <w:rtl/>
        </w:rPr>
        <w:t xml:space="preserve">. </w:t>
      </w:r>
    </w:p>
    <w:p w:rsidR="000D0CCC" w:rsidRPr="00C360F5" w:rsidRDefault="00323573" w:rsidP="00460093">
      <w:pPr>
        <w:autoSpaceDE w:val="0"/>
        <w:autoSpaceDN w:val="0"/>
        <w:bidi/>
        <w:adjustRightInd w:val="0"/>
        <w:spacing w:before="120"/>
        <w:ind w:left="357"/>
        <w:jc w:val="both"/>
        <w:rPr>
          <w:rFonts w:ascii="Arial" w:cs="B Zar"/>
          <w:sz w:val="28"/>
          <w:rtl/>
          <w:lang w:bidi="ur-PK"/>
        </w:rPr>
      </w:pPr>
      <w:r w:rsidRPr="00186125">
        <w:rPr>
          <w:rFonts w:ascii="Alvi Nastaleeq" w:hAnsi="Alvi Nastaleeq" w:cs="Mitra" w:hint="cs"/>
          <w:b/>
          <w:bCs/>
          <w:sz w:val="28"/>
          <w:rtl/>
          <w:lang w:bidi="fa-IR"/>
        </w:rPr>
        <w:lastRenderedPageBreak/>
        <w:t>انترنت</w:t>
      </w:r>
      <w:r w:rsidR="000D0CCC" w:rsidRPr="00186125">
        <w:rPr>
          <w:rFonts w:ascii="Alvi Nastaleeq" w:hAnsi="Alvi Nastaleeq" w:cs="Mitra" w:hint="cs"/>
          <w:b/>
          <w:bCs/>
          <w:sz w:val="28"/>
          <w:rtl/>
          <w:lang w:bidi="fa-IR"/>
        </w:rPr>
        <w:t>:</w:t>
      </w:r>
      <w:r w:rsidR="000D0CCC" w:rsidRPr="00C360F5">
        <w:rPr>
          <w:rFonts w:ascii="Arial" w:cs="B Zar" w:hint="cs"/>
          <w:sz w:val="28"/>
          <w:rtl/>
        </w:rPr>
        <w:t xml:space="preserve"> </w:t>
      </w:r>
      <w:r w:rsidRPr="00C360F5">
        <w:rPr>
          <w:rFonts w:ascii="Arial" w:cs="B Zar" w:hint="cs"/>
          <w:sz w:val="28"/>
          <w:rtl/>
        </w:rPr>
        <w:t>در سال:</w:t>
      </w:r>
      <w:r w:rsidR="00F25C97">
        <w:rPr>
          <w:rFonts w:ascii="Arial" w:cs="B Zar" w:hint="cs"/>
          <w:sz w:val="28"/>
          <w:rtl/>
        </w:rPr>
        <w:t xml:space="preserve"> </w:t>
      </w:r>
      <w:r w:rsidR="000D0CCC" w:rsidRPr="00C360F5">
        <w:rPr>
          <w:rFonts w:ascii="Arial" w:cs="B Zar" w:hint="cs"/>
          <w:sz w:val="28"/>
          <w:rtl/>
        </w:rPr>
        <w:t xml:space="preserve">2004 </w:t>
      </w:r>
      <w:r w:rsidRPr="00C360F5">
        <w:rPr>
          <w:rFonts w:ascii="Arial" w:cs="B Zar" w:hint="cs"/>
          <w:sz w:val="28"/>
          <w:rtl/>
        </w:rPr>
        <w:t>م</w:t>
      </w:r>
      <w:r w:rsidR="000D0CCC" w:rsidRPr="00C360F5">
        <w:rPr>
          <w:rFonts w:ascii="Arial" w:cs="B Zar" w:hint="cs"/>
          <w:sz w:val="28"/>
          <w:rtl/>
        </w:rPr>
        <w:t xml:space="preserve"> </w:t>
      </w:r>
      <w:r w:rsidRPr="00C360F5">
        <w:rPr>
          <w:rFonts w:ascii="Arial" w:cs="B Zar" w:hint="cs"/>
          <w:sz w:val="28"/>
          <w:rtl/>
        </w:rPr>
        <w:t>این دوره شروع شد</w:t>
      </w:r>
      <w:r w:rsidR="0033280F" w:rsidRPr="00C360F5">
        <w:rPr>
          <w:rFonts w:ascii="Arial" w:cs="B Zar" w:hint="cs"/>
          <w:sz w:val="28"/>
          <w:rtl/>
        </w:rPr>
        <w:t xml:space="preserve"> که در همان سال</w:t>
      </w:r>
      <w:r w:rsidR="000D0CCC" w:rsidRPr="00C360F5">
        <w:rPr>
          <w:rFonts w:ascii="Arial" w:cs="B Zar" w:hint="cs"/>
          <w:sz w:val="28"/>
          <w:rtl/>
        </w:rPr>
        <w:t xml:space="preserve"> </w:t>
      </w:r>
      <w:r w:rsidR="0033280F" w:rsidRPr="00C360F5">
        <w:rPr>
          <w:rFonts w:ascii="Arial" w:cs="B Zar" w:hint="cs"/>
          <w:sz w:val="28"/>
          <w:rtl/>
        </w:rPr>
        <w:t xml:space="preserve">4000 نفر در 50 کشور از </w:t>
      </w:r>
      <w:r w:rsidR="00F25C97">
        <w:rPr>
          <w:rFonts w:ascii="Arial" w:cs="B Zar" w:hint="cs"/>
          <w:sz w:val="28"/>
          <w:rtl/>
        </w:rPr>
        <w:t>آن</w:t>
      </w:r>
      <w:r w:rsidR="0033280F" w:rsidRPr="00C360F5">
        <w:rPr>
          <w:rFonts w:ascii="Arial" w:cs="B Zar" w:hint="cs"/>
          <w:sz w:val="28"/>
          <w:rtl/>
        </w:rPr>
        <w:t xml:space="preserve"> استفاده نمودند. امروزه </w:t>
      </w:r>
      <w:r w:rsidR="00C17801" w:rsidRPr="00C360F5">
        <w:rPr>
          <w:rFonts w:ascii="Arial" w:cs="B Zar" w:hint="cs"/>
          <w:sz w:val="28"/>
          <w:rtl/>
        </w:rPr>
        <w:t>در سطح جهانی نخستین وبسایت قرآن‌فهمی همین سایت است</w:t>
      </w:r>
      <w:r w:rsidR="000D0CCC" w:rsidRPr="00C360F5">
        <w:rPr>
          <w:rFonts w:ascii="Arial" w:cs="B Zar" w:hint="cs"/>
          <w:sz w:val="28"/>
          <w:rtl/>
        </w:rPr>
        <w:t xml:space="preserve">. اگر </w:t>
      </w:r>
      <w:r w:rsidR="00C17801" w:rsidRPr="00C360F5">
        <w:rPr>
          <w:rFonts w:ascii="Arial" w:cs="B Zar" w:hint="cs"/>
          <w:sz w:val="28"/>
          <w:rtl/>
        </w:rPr>
        <w:t xml:space="preserve">شما در گوگل </w:t>
      </w:r>
      <w:r w:rsidR="000D0CCC" w:rsidRPr="00C360F5">
        <w:rPr>
          <w:rFonts w:ascii="Arial" w:cs="B Zar"/>
          <w:sz w:val="28"/>
        </w:rPr>
        <w:t>quranic arabic</w:t>
      </w:r>
      <w:r w:rsidR="000D0CCC" w:rsidRPr="00C360F5">
        <w:rPr>
          <w:rFonts w:ascii="Arial" w:cs="B Zar" w:hint="cs"/>
          <w:sz w:val="28"/>
          <w:rtl/>
          <w:lang w:bidi="ur-PK"/>
        </w:rPr>
        <w:t xml:space="preserve"> يا </w:t>
      </w:r>
      <w:r w:rsidR="000D0CCC" w:rsidRPr="00C360F5">
        <w:rPr>
          <w:rFonts w:ascii="Arial" w:cs="B Zar"/>
          <w:sz w:val="28"/>
          <w:lang w:bidi="ur-PK"/>
        </w:rPr>
        <w:t xml:space="preserve">learn quran </w:t>
      </w:r>
      <w:r w:rsidR="000D0CCC" w:rsidRPr="00C360F5">
        <w:rPr>
          <w:rFonts w:ascii="Arial" w:cs="B Zar" w:hint="cs"/>
          <w:sz w:val="28"/>
          <w:rtl/>
          <w:lang w:bidi="ur-PK"/>
        </w:rPr>
        <w:t xml:space="preserve"> يا</w:t>
      </w:r>
      <w:r w:rsidR="000D0CCC" w:rsidRPr="00C360F5">
        <w:rPr>
          <w:rFonts w:ascii="Arial" w:cs="B Zar"/>
          <w:sz w:val="28"/>
          <w:lang w:bidi="ur-PK"/>
        </w:rPr>
        <w:t xml:space="preserve">understand quran </w:t>
      </w:r>
      <w:r w:rsidR="009A0A3B" w:rsidRPr="00C360F5">
        <w:rPr>
          <w:rFonts w:ascii="Arial" w:cs="B Zar" w:hint="cs"/>
          <w:sz w:val="28"/>
          <w:rtl/>
          <w:lang w:bidi="ur-PK"/>
        </w:rPr>
        <w:t xml:space="preserve"> را جستجو کنید، قطعا مقام نخست را</w:t>
      </w:r>
      <w:r w:rsidR="000D0CCC" w:rsidRPr="00C360F5">
        <w:rPr>
          <w:rFonts w:ascii="Arial" w:cs="B Zar" w:hint="cs"/>
          <w:sz w:val="28"/>
          <w:rtl/>
          <w:lang w:bidi="ur-PK"/>
        </w:rPr>
        <w:t xml:space="preserve"> </w:t>
      </w:r>
      <w:hyperlink r:id="rId26" w:history="1">
        <w:r w:rsidR="000D0CCC" w:rsidRPr="00C360F5">
          <w:rPr>
            <w:rStyle w:val="Hyperlink"/>
            <w:rFonts w:ascii="Arial" w:cs="B Zar"/>
            <w:sz w:val="28"/>
            <w:lang w:bidi="ur-PK"/>
          </w:rPr>
          <w:t>www.understandquran.com</w:t>
        </w:r>
      </w:hyperlink>
      <w:r w:rsidR="000D0CCC" w:rsidRPr="00C360F5">
        <w:rPr>
          <w:rFonts w:ascii="Arial" w:cs="B Zar"/>
          <w:sz w:val="28"/>
          <w:lang w:bidi="ur-PK"/>
        </w:rPr>
        <w:t xml:space="preserve"> </w:t>
      </w:r>
      <w:r w:rsidR="009A0A3B" w:rsidRPr="00C360F5">
        <w:rPr>
          <w:rFonts w:ascii="Arial" w:cs="B Zar" w:hint="cs"/>
          <w:sz w:val="28"/>
          <w:rtl/>
          <w:lang w:bidi="ur-PK"/>
        </w:rPr>
        <w:t xml:space="preserve"> </w:t>
      </w:r>
      <w:r w:rsidR="001B4189" w:rsidRPr="00C360F5">
        <w:rPr>
          <w:rFonts w:ascii="Arial" w:cs="B Zar" w:hint="cs"/>
          <w:sz w:val="28"/>
          <w:rtl/>
          <w:lang w:bidi="ur-PK"/>
        </w:rPr>
        <w:t>بدست می‌آورد که این دوره‌ها را خدمت شما تقدیم می‌کند</w:t>
      </w:r>
      <w:r w:rsidR="000D0CCC" w:rsidRPr="00C360F5">
        <w:rPr>
          <w:rFonts w:ascii="Arial" w:cs="B Zar" w:hint="cs"/>
          <w:sz w:val="28"/>
          <w:rtl/>
          <w:lang w:bidi="ur-PK"/>
        </w:rPr>
        <w:t xml:space="preserve">. </w:t>
      </w:r>
    </w:p>
    <w:p w:rsidR="000D0CCC" w:rsidRPr="00C360F5" w:rsidRDefault="001B4189" w:rsidP="002104F0">
      <w:pPr>
        <w:autoSpaceDE w:val="0"/>
        <w:autoSpaceDN w:val="0"/>
        <w:bidi/>
        <w:adjustRightInd w:val="0"/>
        <w:spacing w:before="60"/>
        <w:ind w:left="360"/>
        <w:jc w:val="both"/>
        <w:rPr>
          <w:rFonts w:ascii="Arial" w:cs="B Zar"/>
          <w:sz w:val="28"/>
        </w:rPr>
      </w:pPr>
      <w:r w:rsidRPr="00186125">
        <w:rPr>
          <w:rFonts w:ascii="Alvi Nastaleeq" w:hAnsi="Alvi Nastaleeq" w:cs="Mitra" w:hint="cs"/>
          <w:b/>
          <w:bCs/>
          <w:sz w:val="28"/>
          <w:rtl/>
          <w:lang w:bidi="fa-IR"/>
        </w:rPr>
        <w:t>خواه</w:t>
      </w:r>
      <w:r w:rsidR="000D0CCC" w:rsidRPr="00186125">
        <w:rPr>
          <w:rFonts w:ascii="Alvi Nastaleeq" w:hAnsi="Alvi Nastaleeq" w:cs="Mitra" w:hint="cs"/>
          <w:b/>
          <w:bCs/>
          <w:sz w:val="28"/>
          <w:rtl/>
          <w:lang w:bidi="fa-IR"/>
        </w:rPr>
        <w:t>ش:</w:t>
      </w:r>
      <w:r w:rsidR="000D0CCC" w:rsidRPr="00C360F5">
        <w:rPr>
          <w:rFonts w:cs="B Zar" w:hint="cs"/>
          <w:sz w:val="28"/>
          <w:rtl/>
          <w:lang w:bidi="ur-PK"/>
        </w:rPr>
        <w:t xml:space="preserve"> </w:t>
      </w:r>
      <w:r w:rsidRPr="00C360F5">
        <w:rPr>
          <w:rFonts w:ascii="Arial" w:cs="B Zar" w:hint="cs"/>
          <w:sz w:val="28"/>
          <w:rtl/>
        </w:rPr>
        <w:t xml:space="preserve">رسول الله </w:t>
      </w:r>
      <w:r w:rsidR="002104F0" w:rsidRPr="002104F0">
        <w:rPr>
          <w:rFonts w:ascii="Arial" w:cs="CTraditional Arabic" w:hint="cs"/>
          <w:sz w:val="28"/>
          <w:rtl/>
        </w:rPr>
        <w:t>ج</w:t>
      </w:r>
      <w:r w:rsidRPr="00C360F5">
        <w:rPr>
          <w:rFonts w:ascii="Arial" w:cs="B Zar" w:hint="cs"/>
          <w:sz w:val="28"/>
          <w:rtl/>
        </w:rPr>
        <w:t xml:space="preserve"> فرموده اند</w:t>
      </w:r>
      <w:r w:rsidR="000D0CCC" w:rsidRPr="00C360F5">
        <w:rPr>
          <w:rFonts w:ascii="Arial" w:cs="B Zar" w:hint="cs"/>
          <w:sz w:val="28"/>
          <w:rtl/>
        </w:rPr>
        <w:t xml:space="preserve">: </w:t>
      </w:r>
      <w:r w:rsidR="004D6524" w:rsidRPr="002104F0">
        <w:rPr>
          <w:rFonts w:ascii="Arial" w:cs="B Badr" w:hint="cs"/>
          <w:sz w:val="28"/>
          <w:rtl/>
        </w:rPr>
        <w:t>«</w:t>
      </w:r>
      <w:r w:rsidR="000D0CCC" w:rsidRPr="002104F0">
        <w:rPr>
          <w:rFonts w:ascii="Arial" w:cs="B Badr" w:hint="cs"/>
          <w:sz w:val="28"/>
          <w:rtl/>
        </w:rPr>
        <w:t>بلّغوا عنّي وَلَو آية</w:t>
      </w:r>
      <w:r w:rsidR="004D6524" w:rsidRPr="00C360F5">
        <w:rPr>
          <w:rFonts w:ascii="Arial" w:cs="B Zar" w:hint="cs"/>
          <w:sz w:val="28"/>
          <w:rtl/>
        </w:rPr>
        <w:t>: از طرف من برسانید اگر چه یک آیه هم باشد»</w:t>
      </w:r>
      <w:r w:rsidR="000D0CCC" w:rsidRPr="00C360F5">
        <w:rPr>
          <w:rFonts w:ascii="Arial" w:cs="B Zar" w:hint="cs"/>
          <w:sz w:val="28"/>
          <w:rtl/>
        </w:rPr>
        <w:t xml:space="preserve">. </w:t>
      </w:r>
      <w:r w:rsidR="004D6524" w:rsidRPr="00C360F5">
        <w:rPr>
          <w:rFonts w:ascii="Arial" w:cs="B Zar" w:hint="cs"/>
          <w:sz w:val="28"/>
          <w:rtl/>
        </w:rPr>
        <w:t>پس</w:t>
      </w:r>
      <w:r w:rsidR="00361A31" w:rsidRPr="00C360F5">
        <w:rPr>
          <w:rFonts w:ascii="Arial" w:cs="B Zar" w:hint="cs"/>
          <w:sz w:val="28"/>
          <w:rtl/>
        </w:rPr>
        <w:t xml:space="preserve"> بیائید همه به کمک یکدیگر این برنامه‌ی زیبا و مفید را جلو ببریم</w:t>
      </w:r>
      <w:r w:rsidR="000D0CCC" w:rsidRPr="00C360F5">
        <w:rPr>
          <w:rFonts w:ascii="Arial" w:cs="B Zar" w:hint="cs"/>
          <w:sz w:val="28"/>
          <w:rtl/>
        </w:rPr>
        <w:t xml:space="preserve">. </w:t>
      </w:r>
    </w:p>
    <w:p w:rsidR="000D0CCC" w:rsidRPr="00C360F5" w:rsidRDefault="00361A31" w:rsidP="002104F0">
      <w:pPr>
        <w:autoSpaceDE w:val="0"/>
        <w:autoSpaceDN w:val="0"/>
        <w:bidi/>
        <w:adjustRightInd w:val="0"/>
        <w:ind w:left="357" w:firstLine="284"/>
        <w:jc w:val="both"/>
        <w:rPr>
          <w:rFonts w:ascii="Arial" w:cs="B Zar"/>
          <w:sz w:val="28"/>
          <w:rtl/>
        </w:rPr>
      </w:pPr>
      <w:r w:rsidRPr="00C360F5">
        <w:rPr>
          <w:rFonts w:ascii="Arial" w:cs="B Zar" w:hint="cs"/>
          <w:sz w:val="28"/>
          <w:rtl/>
        </w:rPr>
        <w:t xml:space="preserve">از الله بزرگ </w:t>
      </w:r>
      <w:r w:rsidR="002104F0">
        <w:rPr>
          <w:rFonts w:ascii="Arial" w:cs="B Zar" w:hint="cs"/>
          <w:sz w:val="28"/>
          <w:rtl/>
        </w:rPr>
        <w:t>استدعا داریم که این کار</w:t>
      </w:r>
      <w:r w:rsidR="005C0450" w:rsidRPr="00C360F5">
        <w:rPr>
          <w:rFonts w:ascii="Arial" w:cs="B Zar" w:hint="cs"/>
          <w:sz w:val="28"/>
          <w:rtl/>
        </w:rPr>
        <w:t xml:space="preserve"> </w:t>
      </w:r>
      <w:r w:rsidR="002104F0">
        <w:rPr>
          <w:rFonts w:ascii="Arial" w:cs="B Zar" w:hint="cs"/>
          <w:sz w:val="28"/>
          <w:rtl/>
        </w:rPr>
        <w:t>اند</w:t>
      </w:r>
      <w:r w:rsidR="005C0450" w:rsidRPr="00C360F5">
        <w:rPr>
          <w:rFonts w:ascii="Arial" w:cs="B Zar" w:hint="cs"/>
          <w:sz w:val="28"/>
          <w:rtl/>
        </w:rPr>
        <w:t>کی که در راستای خدمت به قرآن عظیم‌الشأن انجام داده‌ایم قبول فرموده، و ما را از ریاء و کارهای زشت دیگر باز دارد</w:t>
      </w:r>
      <w:r w:rsidR="00B07A10" w:rsidRPr="00C360F5">
        <w:rPr>
          <w:rFonts w:ascii="Arial" w:cs="B Zar" w:hint="cs"/>
          <w:sz w:val="28"/>
          <w:rtl/>
        </w:rPr>
        <w:t>، و هر اشتباهی که از ما سر زده، ما را در تصحیح آن کمک فرماید</w:t>
      </w:r>
      <w:r w:rsidR="000D0CCC" w:rsidRPr="00C360F5">
        <w:rPr>
          <w:rFonts w:ascii="Arial" w:cs="B Zar" w:hint="cs"/>
          <w:sz w:val="28"/>
          <w:rtl/>
        </w:rPr>
        <w:t xml:space="preserve">. </w:t>
      </w:r>
    </w:p>
    <w:p w:rsidR="000D0CCC" w:rsidRPr="00C360F5" w:rsidRDefault="000D0CCC" w:rsidP="00F75983">
      <w:pPr>
        <w:autoSpaceDE w:val="0"/>
        <w:autoSpaceDN w:val="0"/>
        <w:bidi/>
        <w:adjustRightInd w:val="0"/>
        <w:spacing w:before="60"/>
        <w:ind w:left="357" w:firstLine="284"/>
        <w:jc w:val="both"/>
        <w:rPr>
          <w:rFonts w:ascii="Arial" w:cs="B Zar"/>
          <w:sz w:val="28"/>
        </w:rPr>
      </w:pPr>
      <w:r w:rsidRPr="00C360F5">
        <w:rPr>
          <w:rFonts w:ascii="Arial" w:cs="B Zar" w:hint="cs"/>
          <w:sz w:val="28"/>
          <w:rtl/>
        </w:rPr>
        <w:t>ربّنا تقب</w:t>
      </w:r>
      <w:r w:rsidR="00B07A10" w:rsidRPr="00C360F5">
        <w:rPr>
          <w:rFonts w:ascii="Arial" w:cs="B Zar" w:hint="cs"/>
          <w:sz w:val="28"/>
          <w:rtl/>
        </w:rPr>
        <w:t>ل منّا إنّك أنت السميع العليم،</w:t>
      </w:r>
      <w:r w:rsidRPr="00C360F5">
        <w:rPr>
          <w:rFonts w:ascii="Arial" w:cs="B Zar" w:hint="cs"/>
          <w:sz w:val="28"/>
          <w:rtl/>
        </w:rPr>
        <w:t xml:space="preserve"> وت</w:t>
      </w:r>
      <w:r w:rsidR="00B42751" w:rsidRPr="00C360F5">
        <w:rPr>
          <w:rFonts w:ascii="Arial" w:cs="B Zar" w:hint="cs"/>
          <w:sz w:val="28"/>
          <w:rtl/>
          <w:lang w:bidi="fa-IR"/>
        </w:rPr>
        <w:t>ُ</w:t>
      </w:r>
      <w:r w:rsidRPr="00C360F5">
        <w:rPr>
          <w:rFonts w:ascii="Arial" w:cs="B Zar" w:hint="cs"/>
          <w:sz w:val="28"/>
          <w:rtl/>
        </w:rPr>
        <w:t>ب علينا إنّك أنت التّواب الرّحيم، واغفر لنا، إنّك أنت الغفور الرّحيم</w:t>
      </w:r>
      <w:r w:rsidR="00B33F75">
        <w:rPr>
          <w:rFonts w:ascii="Arial" w:cs="B Zar" w:hint="cs"/>
          <w:sz w:val="28"/>
          <w:rtl/>
        </w:rPr>
        <w:t>.</w:t>
      </w:r>
    </w:p>
    <w:p w:rsidR="000D0CCC" w:rsidRPr="00C360F5" w:rsidRDefault="000D0CCC" w:rsidP="000D0CCC">
      <w:pPr>
        <w:bidi/>
        <w:ind w:firstLine="360"/>
        <w:rPr>
          <w:rFonts w:ascii="Nafees Web Naskh" w:hAnsi="Nafees Web Naskh" w:cs="B Zar"/>
          <w:b/>
          <w:bCs/>
          <w:sz w:val="34"/>
          <w:szCs w:val="34"/>
          <w:rtl/>
          <w:lang w:bidi="ur-PK"/>
        </w:rPr>
      </w:pPr>
      <w:r w:rsidRPr="00C360F5">
        <w:rPr>
          <w:rFonts w:ascii="Arial" w:cs="B Zar" w:hint="cs"/>
          <w:sz w:val="28"/>
          <w:rtl/>
        </w:rPr>
        <w:t>وجزاكم الله خيرًا.</w:t>
      </w:r>
      <w:r w:rsidRPr="00C360F5">
        <w:rPr>
          <w:rFonts w:ascii="Arial" w:cs="B Zar"/>
          <w:sz w:val="28"/>
        </w:rPr>
        <w:t xml:space="preserve">  </w:t>
      </w:r>
      <w:r w:rsidRPr="00C360F5">
        <w:rPr>
          <w:rFonts w:ascii="Nafees Web Naskh" w:hAnsi="Nafees Web Naskh" w:cs="B Zar"/>
          <w:b/>
          <w:bCs/>
          <w:sz w:val="34"/>
          <w:szCs w:val="34"/>
          <w:rtl/>
          <w:lang w:bidi="ur-PK"/>
        </w:rPr>
        <w:br w:type="page"/>
      </w:r>
    </w:p>
    <w:p w:rsidR="00305587" w:rsidRPr="003B588D" w:rsidRDefault="00836D65" w:rsidP="000D0CCC">
      <w:pPr>
        <w:bidi/>
        <w:jc w:val="center"/>
        <w:rPr>
          <w:rFonts w:ascii="Nafees Web Naskh" w:hAnsi="Nafees Web Naskh" w:cs="B Jadid"/>
          <w:b/>
          <w:bCs/>
          <w:sz w:val="34"/>
          <w:szCs w:val="34"/>
          <w:rtl/>
          <w:lang w:bidi="ur-PK"/>
        </w:rPr>
      </w:pPr>
      <w:r w:rsidRPr="003B588D">
        <w:rPr>
          <w:rFonts w:ascii="Nafees Web Naskh" w:hAnsi="Nafees Web Naskh" w:cs="B Jadid" w:hint="cs"/>
          <w:b/>
          <w:bCs/>
          <w:sz w:val="34"/>
          <w:szCs w:val="34"/>
          <w:rtl/>
          <w:lang w:bidi="ur-PK"/>
        </w:rPr>
        <w:lastRenderedPageBreak/>
        <w:t>مقدمه</w:t>
      </w:r>
    </w:p>
    <w:p w:rsidR="00575CCE" w:rsidRPr="00FA7F3F" w:rsidRDefault="00575CCE" w:rsidP="00C849EC">
      <w:pPr>
        <w:autoSpaceDE w:val="0"/>
        <w:autoSpaceDN w:val="0"/>
        <w:bidi/>
        <w:adjustRightInd w:val="0"/>
        <w:spacing w:before="240"/>
        <w:jc w:val="center"/>
        <w:rPr>
          <w:rFonts w:ascii="Tahoma" w:eastAsia="Arial Unicode MS" w:hAnsi="Tahoma" w:cs="B Badr"/>
          <w:sz w:val="26"/>
          <w:szCs w:val="26"/>
          <w:rtl/>
          <w:lang w:bidi="ur-PK"/>
        </w:rPr>
      </w:pPr>
      <w:r w:rsidRPr="00FA7F3F">
        <w:rPr>
          <w:rFonts w:ascii="Tahoma" w:eastAsia="Arial Unicode MS" w:hAnsi="Tahoma" w:cs="B Badr"/>
          <w:sz w:val="26"/>
          <w:szCs w:val="26"/>
          <w:rtl/>
          <w:lang w:bidi="ur-PK"/>
        </w:rPr>
        <w:t>الحمدُ ل</w:t>
      </w:r>
      <w:r w:rsidR="00443856" w:rsidRPr="00FA7F3F">
        <w:rPr>
          <w:rFonts w:ascii="Tahoma" w:eastAsia="Arial Unicode MS" w:hAnsi="Tahoma" w:cs="B Badr" w:hint="cs"/>
          <w:sz w:val="26"/>
          <w:szCs w:val="26"/>
          <w:rtl/>
          <w:lang w:bidi="ur-PK"/>
        </w:rPr>
        <w:t>له</w:t>
      </w:r>
      <w:r w:rsidRPr="00FA7F3F">
        <w:rPr>
          <w:rFonts w:ascii="Tahoma" w:eastAsia="Arial Unicode MS" w:hAnsi="Tahoma" w:cs="B Badr"/>
          <w:sz w:val="26"/>
          <w:szCs w:val="26"/>
          <w:rtl/>
          <w:lang w:bidi="ur-PK"/>
        </w:rPr>
        <w:t xml:space="preserve"> </w:t>
      </w:r>
      <w:r w:rsidR="00836D65" w:rsidRPr="00FA7F3F">
        <w:rPr>
          <w:rFonts w:ascii="Tahoma" w:eastAsia="Arial Unicode MS" w:hAnsi="Tahoma" w:cs="B Badr" w:hint="cs"/>
          <w:sz w:val="26"/>
          <w:szCs w:val="26"/>
          <w:rtl/>
          <w:lang w:bidi="ur-PK"/>
        </w:rPr>
        <w:t xml:space="preserve">وحده </w:t>
      </w:r>
      <w:r w:rsidR="00C849EC">
        <w:rPr>
          <w:rFonts w:ascii="Tahoma" w:eastAsia="Arial Unicode MS" w:hAnsi="Tahoma" w:cs="B Badr"/>
          <w:sz w:val="26"/>
          <w:szCs w:val="26"/>
          <w:rtl/>
          <w:lang w:bidi="ur-PK"/>
        </w:rPr>
        <w:t>والصّل</w:t>
      </w:r>
      <w:r w:rsidR="00FD12DD">
        <w:rPr>
          <w:rFonts w:ascii="Tahoma" w:eastAsia="Arial Unicode MS" w:hAnsi="Tahoma" w:cs="B Badr" w:hint="cs"/>
          <w:sz w:val="26"/>
          <w:szCs w:val="26"/>
          <w:rtl/>
          <w:lang w:bidi="ur-PK"/>
        </w:rPr>
        <w:t>وة</w:t>
      </w:r>
      <w:r w:rsidR="00443856" w:rsidRPr="00FA7F3F">
        <w:rPr>
          <w:rFonts w:ascii="Tahoma" w:eastAsia="Arial Unicode MS" w:hAnsi="Tahoma" w:cs="B Badr"/>
          <w:sz w:val="26"/>
          <w:szCs w:val="26"/>
          <w:rtl/>
          <w:lang w:bidi="ur-PK"/>
        </w:rPr>
        <w:t xml:space="preserve"> والسّلامُ عل</w:t>
      </w:r>
      <w:r w:rsidR="009C7643" w:rsidRPr="00FA7F3F">
        <w:rPr>
          <w:rFonts w:ascii="Tahoma" w:eastAsia="Arial Unicode MS" w:hAnsi="Tahoma" w:cs="B Badr" w:hint="cs"/>
          <w:sz w:val="26"/>
          <w:szCs w:val="26"/>
          <w:rtl/>
          <w:lang w:bidi="ur-PK"/>
        </w:rPr>
        <w:t>ى</w:t>
      </w:r>
      <w:r w:rsidRPr="00FA7F3F">
        <w:rPr>
          <w:rFonts w:ascii="Tahoma" w:eastAsia="Arial Unicode MS" w:hAnsi="Tahoma" w:cs="B Badr"/>
          <w:sz w:val="26"/>
          <w:szCs w:val="26"/>
          <w:rtl/>
          <w:lang w:bidi="ur-PK"/>
        </w:rPr>
        <w:t xml:space="preserve"> </w:t>
      </w:r>
      <w:r w:rsidR="004046FF" w:rsidRPr="00FA7F3F">
        <w:rPr>
          <w:rFonts w:ascii="Tahoma" w:eastAsia="Arial Unicode MS" w:hAnsi="Tahoma" w:cs="B Badr" w:hint="cs"/>
          <w:sz w:val="26"/>
          <w:szCs w:val="26"/>
          <w:rtl/>
          <w:lang w:bidi="fa-IR"/>
        </w:rPr>
        <w:t>من لا نب</w:t>
      </w:r>
      <w:r w:rsidR="004046FF" w:rsidRPr="00FA7F3F">
        <w:rPr>
          <w:rFonts w:ascii="Tahoma" w:eastAsia="Arial Unicode MS" w:hAnsi="Tahoma" w:cs="B Badr" w:hint="cs"/>
          <w:sz w:val="26"/>
          <w:szCs w:val="26"/>
          <w:rtl/>
        </w:rPr>
        <w:t>يّ</w:t>
      </w:r>
      <w:r w:rsidR="00836D65" w:rsidRPr="00FA7F3F">
        <w:rPr>
          <w:rFonts w:ascii="Tahoma" w:eastAsia="Arial Unicode MS" w:hAnsi="Tahoma" w:cs="B Badr" w:hint="cs"/>
          <w:sz w:val="26"/>
          <w:szCs w:val="26"/>
          <w:rtl/>
          <w:lang w:bidi="ur-PK"/>
        </w:rPr>
        <w:t xml:space="preserve"> </w:t>
      </w:r>
      <w:r w:rsidR="00B33F75">
        <w:rPr>
          <w:rFonts w:ascii="Tahoma" w:eastAsia="Arial Unicode MS" w:hAnsi="Tahoma" w:cs="B Badr" w:hint="cs"/>
          <w:sz w:val="26"/>
          <w:szCs w:val="26"/>
          <w:rtl/>
          <w:lang w:bidi="ur-PK"/>
        </w:rPr>
        <w:t xml:space="preserve">بعده </w:t>
      </w:r>
      <w:r w:rsidR="00836D65" w:rsidRPr="00FA7F3F">
        <w:rPr>
          <w:rFonts w:ascii="Tahoma" w:eastAsia="Arial Unicode MS" w:hAnsi="Tahoma" w:cs="B Badr" w:hint="cs"/>
          <w:sz w:val="26"/>
          <w:szCs w:val="26"/>
          <w:rtl/>
          <w:lang w:bidi="ur-PK"/>
        </w:rPr>
        <w:t>وعلى آله وصحبه أجمع</w:t>
      </w:r>
      <w:r w:rsidR="00836D65" w:rsidRPr="00FA7F3F">
        <w:rPr>
          <w:rFonts w:ascii="Tahoma" w:eastAsia="Arial Unicode MS" w:hAnsi="Tahoma" w:cs="B Badr" w:hint="cs"/>
          <w:sz w:val="26"/>
          <w:szCs w:val="26"/>
          <w:rtl/>
        </w:rPr>
        <w:t>ي</w:t>
      </w:r>
      <w:r w:rsidR="00836D65" w:rsidRPr="00FA7F3F">
        <w:rPr>
          <w:rFonts w:ascii="Tahoma" w:eastAsia="Arial Unicode MS" w:hAnsi="Tahoma" w:cs="B Badr" w:hint="cs"/>
          <w:sz w:val="26"/>
          <w:szCs w:val="26"/>
          <w:rtl/>
          <w:lang w:bidi="ur-PK"/>
        </w:rPr>
        <w:t>ن</w:t>
      </w:r>
      <w:r w:rsidR="00D509CF" w:rsidRPr="00FA7F3F">
        <w:rPr>
          <w:rFonts w:ascii="Tahoma" w:eastAsia="Arial Unicode MS" w:hAnsi="Tahoma" w:cs="B Badr" w:hint="cs"/>
          <w:sz w:val="26"/>
          <w:szCs w:val="26"/>
          <w:rtl/>
          <w:lang w:bidi="ur-PK"/>
        </w:rPr>
        <w:t xml:space="preserve">. </w:t>
      </w:r>
      <w:r w:rsidR="00443856" w:rsidRPr="00FA7F3F">
        <w:rPr>
          <w:rFonts w:ascii="Tahoma" w:eastAsia="Arial Unicode MS" w:hAnsi="Tahoma" w:cs="B Badr" w:hint="cs"/>
          <w:sz w:val="26"/>
          <w:szCs w:val="26"/>
          <w:rtl/>
          <w:lang w:bidi="ur-PK"/>
        </w:rPr>
        <w:t>أما بعد!</w:t>
      </w:r>
    </w:p>
    <w:p w:rsidR="00575CCE" w:rsidRPr="00456328" w:rsidRDefault="004046FF" w:rsidP="00FD12DD">
      <w:pPr>
        <w:autoSpaceDE w:val="0"/>
        <w:autoSpaceDN w:val="0"/>
        <w:bidi/>
        <w:adjustRightInd w:val="0"/>
        <w:spacing w:before="240"/>
        <w:ind w:firstLine="284"/>
        <w:jc w:val="both"/>
        <w:rPr>
          <w:rFonts w:ascii="Tahoma" w:eastAsia="Arial Unicode MS" w:hAnsi="Tahoma" w:cs="B Badr"/>
          <w:sz w:val="28"/>
          <w:rtl/>
          <w:lang w:bidi="ur-PK"/>
        </w:rPr>
      </w:pPr>
      <w:r w:rsidRPr="00456328">
        <w:rPr>
          <w:rFonts w:ascii="Tahoma" w:eastAsia="Arial Unicode MS" w:hAnsi="Tahoma" w:cs="B Badr"/>
          <w:sz w:val="28"/>
          <w:rtl/>
          <w:lang w:bidi="ur-PK"/>
        </w:rPr>
        <w:t xml:space="preserve">رسول </w:t>
      </w:r>
      <w:r w:rsidR="00B33F75" w:rsidRPr="00456328">
        <w:rPr>
          <w:rFonts w:ascii="Tahoma" w:eastAsia="Arial Unicode MS" w:hAnsi="Tahoma" w:cs="B Badr" w:hint="cs"/>
          <w:sz w:val="28"/>
          <w:rtl/>
          <w:lang w:bidi="ur-PK"/>
        </w:rPr>
        <w:t xml:space="preserve">الله </w:t>
      </w:r>
      <w:r w:rsidRPr="00456328">
        <w:rPr>
          <w:rFonts w:ascii="Tahoma" w:eastAsia="Arial Unicode MS" w:hAnsi="Tahoma" w:cs="B Badr"/>
          <w:sz w:val="28"/>
          <w:rtl/>
          <w:lang w:bidi="ur-PK"/>
        </w:rPr>
        <w:t>صلی اﷲ عل</w:t>
      </w:r>
      <w:r w:rsidR="00B33F75" w:rsidRPr="00456328">
        <w:rPr>
          <w:rFonts w:ascii="Tahoma" w:eastAsia="Arial Unicode MS" w:hAnsi="Tahoma" w:cs="B Badr" w:hint="cs"/>
          <w:sz w:val="28"/>
          <w:rtl/>
          <w:lang w:bidi="ur-PK"/>
        </w:rPr>
        <w:t>یه</w:t>
      </w:r>
      <w:r w:rsidR="00B33F75" w:rsidRPr="00456328">
        <w:rPr>
          <w:rFonts w:ascii="Tahoma" w:eastAsia="Arial Unicode MS" w:hAnsi="Tahoma" w:cs="B Badr"/>
          <w:sz w:val="28"/>
          <w:rtl/>
          <w:lang w:bidi="ur-PK"/>
        </w:rPr>
        <w:t xml:space="preserve"> وسلم</w:t>
      </w:r>
      <w:r w:rsidR="007A3641" w:rsidRPr="00456328">
        <w:rPr>
          <w:rFonts w:ascii="Tahoma" w:eastAsia="Arial Unicode MS" w:hAnsi="Tahoma" w:cs="B Badr"/>
          <w:sz w:val="28"/>
          <w:rtl/>
          <w:lang w:bidi="ur-PK"/>
        </w:rPr>
        <w:t xml:space="preserve"> فرم</w:t>
      </w:r>
      <w:r w:rsidR="007A3641" w:rsidRPr="00456328">
        <w:rPr>
          <w:rFonts w:ascii="Tahoma" w:eastAsia="Arial Unicode MS" w:hAnsi="Tahoma" w:cs="B Badr" w:hint="cs"/>
          <w:sz w:val="28"/>
          <w:rtl/>
          <w:lang w:bidi="ur-PK"/>
        </w:rPr>
        <w:t>وده‌اند</w:t>
      </w:r>
      <w:r w:rsidR="00575CCE" w:rsidRPr="00456328">
        <w:rPr>
          <w:rFonts w:ascii="Tahoma" w:eastAsia="Arial Unicode MS" w:hAnsi="Tahoma" w:cs="B Badr"/>
          <w:sz w:val="28"/>
          <w:rtl/>
          <w:lang w:bidi="ur-PK"/>
        </w:rPr>
        <w:t xml:space="preserve">: </w:t>
      </w:r>
      <w:r w:rsidR="00FD12DD" w:rsidRPr="00456328">
        <w:rPr>
          <w:rFonts w:ascii="Tahoma" w:eastAsia="Arial Unicode MS" w:hAnsi="Tahoma" w:cs="B Badr" w:hint="cs"/>
          <w:sz w:val="28"/>
          <w:rtl/>
          <w:lang w:bidi="ur-PK"/>
        </w:rPr>
        <w:t>«</w:t>
      </w:r>
      <w:r w:rsidR="007E409E" w:rsidRPr="00456328">
        <w:rPr>
          <w:rFonts w:ascii="Tahoma" w:eastAsia="Arial Unicode MS" w:hAnsi="Tahoma" w:cs="B Badr" w:hint="cs"/>
          <w:sz w:val="28"/>
          <w:rtl/>
          <w:lang w:bidi="ur-PK"/>
        </w:rPr>
        <w:t>خیرکم من تعل</w:t>
      </w:r>
      <w:r w:rsidR="00065B67">
        <w:rPr>
          <w:rFonts w:ascii="Tahoma" w:eastAsia="Arial Unicode MS" w:hAnsi="Tahoma" w:cs="B Badr" w:hint="cs"/>
          <w:sz w:val="28"/>
          <w:rtl/>
          <w:lang w:bidi="fa-IR"/>
        </w:rPr>
        <w:t>ّ</w:t>
      </w:r>
      <w:r w:rsidR="007E409E" w:rsidRPr="00456328">
        <w:rPr>
          <w:rFonts w:ascii="Tahoma" w:eastAsia="Arial Unicode MS" w:hAnsi="Tahoma" w:cs="B Badr" w:hint="cs"/>
          <w:sz w:val="28"/>
          <w:rtl/>
          <w:lang w:bidi="ur-PK"/>
        </w:rPr>
        <w:t>م القرآن وعل</w:t>
      </w:r>
      <w:r w:rsidR="00B33F75" w:rsidRPr="00456328">
        <w:rPr>
          <w:rFonts w:ascii="Tahoma" w:eastAsia="Arial Unicode MS" w:hAnsi="Tahoma" w:cs="B Badr" w:hint="cs"/>
          <w:sz w:val="28"/>
          <w:rtl/>
          <w:lang w:bidi="ur-PK"/>
        </w:rPr>
        <w:t>ّ</w:t>
      </w:r>
      <w:r w:rsidR="007E409E" w:rsidRPr="00456328">
        <w:rPr>
          <w:rFonts w:ascii="Tahoma" w:eastAsia="Arial Unicode MS" w:hAnsi="Tahoma" w:cs="B Badr" w:hint="cs"/>
          <w:sz w:val="28"/>
          <w:rtl/>
          <w:lang w:bidi="ur-PK"/>
        </w:rPr>
        <w:t xml:space="preserve">مه: </w:t>
      </w:r>
      <w:r w:rsidR="00131FFB" w:rsidRPr="00456328">
        <w:rPr>
          <w:rFonts w:ascii="Tahoma" w:eastAsia="Arial Unicode MS" w:hAnsi="Tahoma" w:cs="B Badr" w:hint="cs"/>
          <w:sz w:val="28"/>
          <w:rtl/>
          <w:lang w:bidi="ur-PK"/>
        </w:rPr>
        <w:t>بهترین شما آنست که خود قرآن آموخته و آنرا به دیگران نیز بیاموزد</w:t>
      </w:r>
      <w:r w:rsidR="00FD12DD" w:rsidRPr="00456328">
        <w:rPr>
          <w:rFonts w:ascii="Tahoma" w:eastAsia="Arial Unicode MS" w:hAnsi="Tahoma" w:cs="B Badr" w:hint="cs"/>
          <w:sz w:val="28"/>
          <w:rtl/>
          <w:lang w:bidi="ur-PK"/>
        </w:rPr>
        <w:t>»</w:t>
      </w:r>
      <w:r w:rsidR="00575CCE" w:rsidRPr="00456328">
        <w:rPr>
          <w:rFonts w:ascii="Tahoma" w:eastAsia="Arial Unicode MS" w:hAnsi="Tahoma" w:cs="B Badr"/>
          <w:sz w:val="28"/>
          <w:rtl/>
          <w:lang w:bidi="ur-PK"/>
        </w:rPr>
        <w:t xml:space="preserve">. </w:t>
      </w:r>
    </w:p>
    <w:p w:rsidR="00575CCE" w:rsidRPr="00456328" w:rsidRDefault="007E409E" w:rsidP="00F75983">
      <w:pPr>
        <w:autoSpaceDE w:val="0"/>
        <w:autoSpaceDN w:val="0"/>
        <w:bidi/>
        <w:adjustRightInd w:val="0"/>
        <w:spacing w:before="240"/>
        <w:ind w:firstLine="284"/>
        <w:jc w:val="both"/>
        <w:rPr>
          <w:rFonts w:ascii="Tahoma" w:eastAsia="Arial Unicode MS" w:hAnsi="Tahoma" w:cs="B Badr"/>
          <w:sz w:val="28"/>
          <w:rtl/>
          <w:lang w:bidi="ur-PK"/>
        </w:rPr>
      </w:pPr>
      <w:r w:rsidRPr="00456328">
        <w:rPr>
          <w:rFonts w:ascii="Tahoma" w:eastAsia="Arial Unicode MS" w:hAnsi="Tahoma" w:cs="B Badr" w:hint="cs"/>
          <w:sz w:val="28"/>
          <w:rtl/>
          <w:lang w:bidi="ur-PK"/>
        </w:rPr>
        <w:t xml:space="preserve">از یک طرف تعلیم و آموزش قرآن این همه فضیلت دارد، و از جانب دیگر بیشتر ما عجم‌ها </w:t>
      </w:r>
      <w:r w:rsidR="000F1B3F" w:rsidRPr="00456328">
        <w:rPr>
          <w:rFonts w:ascii="Tahoma" w:eastAsia="Arial Unicode MS" w:hAnsi="Tahoma" w:cs="B Badr" w:hint="cs"/>
          <w:sz w:val="28"/>
          <w:rtl/>
          <w:lang w:bidi="ur-PK"/>
        </w:rPr>
        <w:t>حتی معنای نماز خویش و آیات و سوره‌‌های که همه روزه در آن می‌خوانیم را به طور درست درک کرده نمی‌‌توانیم. به خواست خدا این دوره که برای آموزش نماز به روش آسان و هم‌چنین آم</w:t>
      </w:r>
      <w:r w:rsidR="00167A10" w:rsidRPr="00456328">
        <w:rPr>
          <w:rFonts w:ascii="Tahoma" w:eastAsia="Arial Unicode MS" w:hAnsi="Tahoma" w:cs="B Badr" w:hint="cs"/>
          <w:sz w:val="28"/>
          <w:rtl/>
          <w:lang w:bidi="ur-PK"/>
        </w:rPr>
        <w:t>وزش عربی قرآنی ترتیب یافته، همه</w:t>
      </w:r>
      <w:r w:rsidR="00167A10" w:rsidRPr="00456328">
        <w:rPr>
          <w:rFonts w:ascii="Tahoma" w:eastAsia="Arial Unicode MS" w:hAnsi="Tahoma" w:cs="B Badr" w:hint="eastAsia"/>
          <w:sz w:val="28"/>
          <w:rtl/>
          <w:lang w:bidi="ur-PK"/>
        </w:rPr>
        <w:t>‌ی این موارد را به ما آموزش خواهد داد</w:t>
      </w:r>
      <w:r w:rsidR="00B20EC6" w:rsidRPr="00456328">
        <w:rPr>
          <w:rFonts w:ascii="Tahoma" w:eastAsia="Arial Unicode MS" w:hAnsi="Tahoma" w:cs="B Badr" w:hint="cs"/>
          <w:sz w:val="28"/>
          <w:rtl/>
          <w:lang w:bidi="ur-PK"/>
        </w:rPr>
        <w:t xml:space="preserve">. </w:t>
      </w:r>
    </w:p>
    <w:p w:rsidR="00575CCE" w:rsidRPr="00456328" w:rsidRDefault="00575CCE" w:rsidP="00B7333C">
      <w:pPr>
        <w:autoSpaceDE w:val="0"/>
        <w:autoSpaceDN w:val="0"/>
        <w:bidi/>
        <w:adjustRightInd w:val="0"/>
        <w:spacing w:before="240"/>
        <w:ind w:firstLine="284"/>
        <w:jc w:val="both"/>
        <w:rPr>
          <w:rFonts w:ascii="Tahoma" w:eastAsia="Arial Unicode MS" w:hAnsi="Tahoma" w:cs="B Badr"/>
          <w:sz w:val="28"/>
          <w:rtl/>
          <w:lang w:bidi="ur-PK"/>
        </w:rPr>
      </w:pPr>
      <w:r w:rsidRPr="00456328">
        <w:rPr>
          <w:rFonts w:ascii="Tahoma" w:eastAsia="Arial Unicode MS" w:hAnsi="Tahoma" w:cs="B Badr"/>
          <w:sz w:val="28"/>
          <w:rtl/>
          <w:lang w:bidi="ur-PK"/>
        </w:rPr>
        <w:t xml:space="preserve"> </w:t>
      </w:r>
      <w:r w:rsidR="003E1D9F" w:rsidRPr="00456328">
        <w:rPr>
          <w:rFonts w:ascii="Tahoma" w:eastAsia="Arial Unicode MS" w:hAnsi="Tahoma" w:cs="B Badr" w:hint="cs"/>
          <w:sz w:val="28"/>
          <w:rtl/>
          <w:lang w:bidi="ur-PK"/>
        </w:rPr>
        <w:t>با وجودی که صرف چند سال از زمان ترتیب و تدوین این دوره‌ی آموزشی گذشته، این دوره</w:t>
      </w:r>
      <w:r w:rsidR="00662B3C" w:rsidRPr="00456328">
        <w:rPr>
          <w:rFonts w:ascii="Tahoma" w:eastAsia="Arial Unicode MS" w:hAnsi="Tahoma" w:cs="B Badr" w:hint="cs"/>
          <w:sz w:val="28"/>
          <w:rtl/>
          <w:lang w:bidi="ur-PK"/>
        </w:rPr>
        <w:t xml:space="preserve"> در کشورهای مختلف جهان از جمله: </w:t>
      </w:r>
      <w:r w:rsidRPr="00456328">
        <w:rPr>
          <w:rFonts w:ascii="Tahoma" w:eastAsia="Arial Unicode MS" w:hAnsi="Tahoma" w:cs="B Badr" w:hint="cs"/>
          <w:sz w:val="28"/>
          <w:rtl/>
          <w:lang w:bidi="ur-PK"/>
        </w:rPr>
        <w:t>هند و پاك</w:t>
      </w:r>
      <w:r w:rsidR="003E1D9F" w:rsidRPr="00456328">
        <w:rPr>
          <w:rFonts w:ascii="Tahoma" w:eastAsia="Arial Unicode MS" w:hAnsi="Tahoma" w:cs="B Badr" w:hint="cs"/>
          <w:sz w:val="28"/>
          <w:rtl/>
          <w:lang w:bidi="ur-PK"/>
        </w:rPr>
        <w:t>ستان، بنگله</w:t>
      </w:r>
      <w:r w:rsidR="00662B3C" w:rsidRPr="00456328">
        <w:rPr>
          <w:rFonts w:ascii="Tahoma" w:eastAsia="Arial Unicode MS" w:hAnsi="Tahoma" w:cs="B Badr" w:hint="eastAsia"/>
          <w:sz w:val="28"/>
          <w:rtl/>
          <w:lang w:bidi="ur-PK"/>
        </w:rPr>
        <w:t>‌</w:t>
      </w:r>
      <w:r w:rsidR="003E1D9F" w:rsidRPr="00456328">
        <w:rPr>
          <w:rFonts w:ascii="Tahoma" w:eastAsia="Arial Unicode MS" w:hAnsi="Tahoma" w:cs="B Badr" w:hint="cs"/>
          <w:sz w:val="28"/>
          <w:rtl/>
          <w:lang w:bidi="ur-PK"/>
        </w:rPr>
        <w:t>ديش، اندونيزی</w:t>
      </w:r>
      <w:r w:rsidRPr="00456328">
        <w:rPr>
          <w:rFonts w:ascii="Tahoma" w:eastAsia="Arial Unicode MS" w:hAnsi="Tahoma" w:cs="B Badr" w:hint="cs"/>
          <w:sz w:val="28"/>
          <w:rtl/>
          <w:lang w:bidi="ur-PK"/>
        </w:rPr>
        <w:t>ا، سنگاپور</w:t>
      </w:r>
      <w:r w:rsidR="00EF32B8" w:rsidRPr="00456328">
        <w:rPr>
          <w:rFonts w:ascii="Tahoma" w:eastAsia="Arial Unicode MS" w:hAnsi="Tahoma" w:cs="B Badr" w:hint="cs"/>
          <w:sz w:val="28"/>
          <w:rtl/>
          <w:lang w:bidi="ur-PK"/>
        </w:rPr>
        <w:t>، استراليا، امريكا، انگلیس</w:t>
      </w:r>
      <w:r w:rsidR="00CF011D" w:rsidRPr="00456328">
        <w:rPr>
          <w:rFonts w:ascii="Tahoma" w:eastAsia="Arial Unicode MS" w:hAnsi="Tahoma" w:cs="B Badr" w:hint="cs"/>
          <w:sz w:val="28"/>
          <w:rtl/>
          <w:lang w:bidi="ur-PK"/>
        </w:rPr>
        <w:t>، آفريقای</w:t>
      </w:r>
      <w:r w:rsidR="00662B3C" w:rsidRPr="00456328">
        <w:rPr>
          <w:rFonts w:ascii="Tahoma" w:eastAsia="Arial Unicode MS" w:hAnsi="Tahoma" w:cs="B Badr" w:hint="eastAsia"/>
          <w:sz w:val="28"/>
          <w:rtl/>
          <w:lang w:bidi="ur-PK"/>
        </w:rPr>
        <w:t>‌</w:t>
      </w:r>
      <w:r w:rsidR="00CF011D" w:rsidRPr="00456328">
        <w:rPr>
          <w:rFonts w:ascii="Tahoma" w:eastAsia="Arial Unicode MS" w:hAnsi="Tahoma" w:cs="B Badr" w:hint="cs"/>
          <w:sz w:val="28"/>
          <w:rtl/>
          <w:lang w:bidi="ur-PK"/>
        </w:rPr>
        <w:t>جنوبی، نايج</w:t>
      </w:r>
      <w:r w:rsidRPr="00456328">
        <w:rPr>
          <w:rFonts w:ascii="Tahoma" w:eastAsia="Arial Unicode MS" w:hAnsi="Tahoma" w:cs="B Badr" w:hint="cs"/>
          <w:sz w:val="28"/>
          <w:rtl/>
          <w:lang w:bidi="ur-PK"/>
        </w:rPr>
        <w:t>ريا، سري ل</w:t>
      </w:r>
      <w:r w:rsidR="00662B3C" w:rsidRPr="00456328">
        <w:rPr>
          <w:rFonts w:ascii="Tahoma" w:eastAsia="Arial Unicode MS" w:hAnsi="Tahoma" w:cs="B Badr" w:hint="cs"/>
          <w:sz w:val="28"/>
          <w:rtl/>
          <w:lang w:bidi="ur-PK"/>
        </w:rPr>
        <w:t xml:space="preserve">نكا، </w:t>
      </w:r>
      <w:r w:rsidR="00CF011D" w:rsidRPr="00456328">
        <w:rPr>
          <w:rFonts w:ascii="Tahoma" w:eastAsia="Arial Unicode MS" w:hAnsi="Tahoma" w:cs="B Badr" w:hint="cs"/>
          <w:sz w:val="28"/>
          <w:rtl/>
          <w:lang w:bidi="ur-PK"/>
        </w:rPr>
        <w:t>کشورهای خلیجی</w:t>
      </w:r>
      <w:r w:rsidRPr="00456328">
        <w:rPr>
          <w:rFonts w:ascii="Tahoma" w:eastAsia="Arial Unicode MS" w:hAnsi="Tahoma" w:cs="B Badr" w:hint="cs"/>
          <w:sz w:val="28"/>
          <w:rtl/>
          <w:lang w:bidi="ur-PK"/>
        </w:rPr>
        <w:t xml:space="preserve"> وغيره </w:t>
      </w:r>
      <w:r w:rsidR="00CF011D" w:rsidRPr="00456328">
        <w:rPr>
          <w:rFonts w:ascii="Tahoma" w:eastAsia="Arial Unicode MS" w:hAnsi="Tahoma" w:cs="B Badr" w:hint="cs"/>
          <w:sz w:val="28"/>
          <w:rtl/>
          <w:lang w:bidi="ur-PK"/>
        </w:rPr>
        <w:t>تدریس می‌شود</w:t>
      </w:r>
      <w:r w:rsidR="007F5D8F" w:rsidRPr="00456328">
        <w:rPr>
          <w:rFonts w:ascii="Tahoma" w:eastAsia="Arial Unicode MS" w:hAnsi="Tahoma" w:cs="B Badr" w:hint="cs"/>
          <w:sz w:val="28"/>
          <w:rtl/>
          <w:lang w:bidi="ur-PK"/>
        </w:rPr>
        <w:t>، و هزاران تن از آن استفاده می‌کنند</w:t>
      </w:r>
      <w:r w:rsidRPr="00456328">
        <w:rPr>
          <w:rFonts w:ascii="Tahoma" w:eastAsia="Arial Unicode MS" w:hAnsi="Tahoma" w:cs="B Badr" w:hint="cs"/>
          <w:sz w:val="28"/>
          <w:rtl/>
          <w:lang w:bidi="ur-PK"/>
        </w:rPr>
        <w:t xml:space="preserve">. </w:t>
      </w:r>
      <w:r w:rsidR="007F5D8F" w:rsidRPr="00456328">
        <w:rPr>
          <w:rFonts w:ascii="Tahoma" w:eastAsia="Arial Unicode MS" w:hAnsi="Tahoma" w:cs="B Badr" w:hint="cs"/>
          <w:sz w:val="28"/>
          <w:rtl/>
          <w:lang w:bidi="ur-PK"/>
        </w:rPr>
        <w:t xml:space="preserve">هم چنین این دوره به زبان‌های زنده‌ی دنیا از جمله: </w:t>
      </w:r>
      <w:r w:rsidR="00DB71ED" w:rsidRPr="00456328">
        <w:rPr>
          <w:rFonts w:ascii="Tahoma" w:eastAsia="Arial Unicode MS" w:hAnsi="Tahoma" w:cs="B Badr" w:hint="cs"/>
          <w:sz w:val="28"/>
          <w:rtl/>
          <w:lang w:bidi="ur-PK"/>
        </w:rPr>
        <w:t>انگلیسی، فرانسوی، اسپانیایی</w:t>
      </w:r>
      <w:r w:rsidRPr="00456328">
        <w:rPr>
          <w:rFonts w:ascii="Tahoma" w:eastAsia="Arial Unicode MS" w:hAnsi="Tahoma" w:cs="B Badr" w:hint="cs"/>
          <w:sz w:val="28"/>
          <w:rtl/>
          <w:lang w:bidi="ur-PK"/>
        </w:rPr>
        <w:t xml:space="preserve">، تركي، </w:t>
      </w:r>
      <w:r w:rsidR="00B7333C" w:rsidRPr="00456328">
        <w:rPr>
          <w:rFonts w:ascii="Tahoma" w:eastAsia="Arial Unicode MS" w:hAnsi="Tahoma" w:cs="B Badr" w:hint="cs"/>
          <w:sz w:val="28"/>
          <w:rtl/>
          <w:lang w:bidi="ur-PK"/>
        </w:rPr>
        <w:t>فارسی، بنگالي، بوسني، اندونزي، چيني، پرتقالي</w:t>
      </w:r>
      <w:r w:rsidR="00DB71ED" w:rsidRPr="00456328">
        <w:rPr>
          <w:rFonts w:ascii="Tahoma" w:eastAsia="Arial Unicode MS" w:hAnsi="Tahoma" w:cs="B Badr" w:hint="cs"/>
          <w:sz w:val="28"/>
          <w:rtl/>
          <w:lang w:bidi="ur-PK"/>
        </w:rPr>
        <w:t>، هندي، مليالم، تامل</w:t>
      </w:r>
      <w:r w:rsidRPr="00456328">
        <w:rPr>
          <w:rFonts w:ascii="Tahoma" w:eastAsia="Arial Unicode MS" w:hAnsi="Tahoma" w:cs="B Badr" w:hint="cs"/>
          <w:sz w:val="28"/>
          <w:rtl/>
          <w:lang w:bidi="ur-PK"/>
        </w:rPr>
        <w:t xml:space="preserve"> و</w:t>
      </w:r>
      <w:r w:rsidR="00B7333C" w:rsidRPr="00456328">
        <w:rPr>
          <w:rFonts w:ascii="Tahoma" w:eastAsia="Arial Unicode MS" w:hAnsi="Tahoma" w:cs="B Badr" w:hint="cs"/>
          <w:sz w:val="28"/>
          <w:rtl/>
          <w:lang w:bidi="ur-PK"/>
        </w:rPr>
        <w:t xml:space="preserve"> </w:t>
      </w:r>
      <w:r w:rsidRPr="00456328">
        <w:rPr>
          <w:rFonts w:ascii="Tahoma" w:eastAsia="Arial Unicode MS" w:hAnsi="Tahoma" w:cs="B Badr" w:hint="cs"/>
          <w:sz w:val="28"/>
          <w:rtl/>
          <w:lang w:bidi="ur-PK"/>
        </w:rPr>
        <w:t xml:space="preserve">غيره </w:t>
      </w:r>
      <w:r w:rsidR="002C5B86" w:rsidRPr="00456328">
        <w:rPr>
          <w:rFonts w:ascii="Tahoma" w:eastAsia="Arial Unicode MS" w:hAnsi="Tahoma" w:cs="B Badr" w:hint="cs"/>
          <w:sz w:val="28"/>
          <w:rtl/>
          <w:lang w:bidi="ur-PK"/>
        </w:rPr>
        <w:t>ترجمه شده است</w:t>
      </w:r>
      <w:r w:rsidRPr="00456328">
        <w:rPr>
          <w:rFonts w:ascii="Tahoma" w:eastAsia="Arial Unicode MS" w:hAnsi="Tahoma" w:cs="B Badr" w:hint="cs"/>
          <w:sz w:val="28"/>
          <w:rtl/>
          <w:lang w:bidi="ur-PK"/>
        </w:rPr>
        <w:t xml:space="preserve">. </w:t>
      </w:r>
    </w:p>
    <w:p w:rsidR="00575CCE" w:rsidRPr="00456328" w:rsidRDefault="002C5B86" w:rsidP="0050787E">
      <w:pPr>
        <w:bidi/>
        <w:spacing w:before="240"/>
        <w:ind w:firstLine="284"/>
        <w:jc w:val="both"/>
        <w:rPr>
          <w:rFonts w:ascii="Tahoma" w:hAnsi="Tahoma" w:cs="B Badr"/>
          <w:sz w:val="28"/>
          <w:rtl/>
          <w:lang w:bidi="ur-PK"/>
        </w:rPr>
      </w:pPr>
      <w:r w:rsidRPr="00456328">
        <w:rPr>
          <w:rFonts w:ascii="Tahoma" w:hAnsi="Tahoma" w:cs="B Badr" w:hint="cs"/>
          <w:sz w:val="28"/>
          <w:rtl/>
          <w:lang w:bidi="ur-PK"/>
        </w:rPr>
        <w:t xml:space="preserve">ویژگی خیلی بارز این دوره اینست </w:t>
      </w:r>
      <w:r w:rsidR="00754040" w:rsidRPr="00456328">
        <w:rPr>
          <w:rFonts w:ascii="Tahoma" w:hAnsi="Tahoma" w:cs="B Badr" w:hint="cs"/>
          <w:sz w:val="28"/>
          <w:rtl/>
          <w:lang w:bidi="ur-PK"/>
        </w:rPr>
        <w:t xml:space="preserve">که بیشتر حصه‌ی آن مشتمل بر آیات قرآنی، اذکار و دعاهای است که </w:t>
      </w:r>
      <w:r w:rsidR="00AD425F" w:rsidRPr="00456328">
        <w:rPr>
          <w:rFonts w:ascii="Tahoma" w:hAnsi="Tahoma" w:cs="B Badr" w:hint="cs"/>
          <w:sz w:val="28"/>
          <w:rtl/>
          <w:lang w:bidi="ur-PK"/>
        </w:rPr>
        <w:t>مسلمان عموما آن را تلاوت می‌کند</w:t>
      </w:r>
      <w:r w:rsidR="0043787F" w:rsidRPr="00456328">
        <w:rPr>
          <w:rFonts w:ascii="Tahoma" w:hAnsi="Tahoma" w:cs="B Badr" w:hint="cs"/>
          <w:sz w:val="28"/>
          <w:rtl/>
          <w:lang w:bidi="ur-PK"/>
        </w:rPr>
        <w:t>. یک مسلمان تقریبا یک ساعت در شباروز (</w:t>
      </w:r>
      <w:r w:rsidR="00B7333C" w:rsidRPr="00456328">
        <w:rPr>
          <w:rFonts w:ascii="Tahoma" w:hAnsi="Tahoma" w:cs="B Badr" w:hint="cs"/>
          <w:sz w:val="28"/>
          <w:rtl/>
          <w:lang w:bidi="ur-PK"/>
        </w:rPr>
        <w:t xml:space="preserve">هنگام </w:t>
      </w:r>
      <w:r w:rsidR="0043787F" w:rsidRPr="00456328">
        <w:rPr>
          <w:rFonts w:ascii="Tahoma" w:hAnsi="Tahoma" w:cs="B Badr" w:hint="cs"/>
          <w:sz w:val="28"/>
          <w:rtl/>
          <w:lang w:bidi="ur-PK"/>
        </w:rPr>
        <w:t xml:space="preserve">نمازهای پنجگانه) با آفریدگار، مالک و پروردگار خویش </w:t>
      </w:r>
      <w:r w:rsidR="0050787E" w:rsidRPr="00456328">
        <w:rPr>
          <w:rFonts w:ascii="Tahoma" w:hAnsi="Tahoma" w:cs="B Badr" w:hint="cs"/>
          <w:sz w:val="28"/>
          <w:rtl/>
          <w:lang w:bidi="ur-PK"/>
        </w:rPr>
        <w:t>مصروف گفتگو می‌باشد؛ لذا ما تلا</w:t>
      </w:r>
      <w:r w:rsidR="0043787F" w:rsidRPr="00456328">
        <w:rPr>
          <w:rFonts w:ascii="Tahoma" w:hAnsi="Tahoma" w:cs="B Badr" w:hint="cs"/>
          <w:sz w:val="28"/>
          <w:rtl/>
          <w:lang w:bidi="ur-PK"/>
        </w:rPr>
        <w:t xml:space="preserve">ش ورزیدیم که </w:t>
      </w:r>
      <w:r w:rsidR="00CC2796" w:rsidRPr="00456328">
        <w:rPr>
          <w:rFonts w:ascii="Tahoma" w:hAnsi="Tahoma" w:cs="B Badr" w:hint="cs"/>
          <w:sz w:val="28"/>
          <w:rtl/>
          <w:lang w:bidi="ur-PK"/>
        </w:rPr>
        <w:t>مسلمان از ابتداء معانی این گفتگو را به خوبی درک نم</w:t>
      </w:r>
      <w:r w:rsidR="0050787E" w:rsidRPr="00456328">
        <w:rPr>
          <w:rFonts w:ascii="Tahoma" w:hAnsi="Tahoma" w:cs="B Badr" w:hint="cs"/>
          <w:sz w:val="28"/>
          <w:rtl/>
          <w:lang w:bidi="ur-PK"/>
        </w:rPr>
        <w:t>وده و از آن لذت ببرد</w:t>
      </w:r>
      <w:r w:rsidR="00CC2796" w:rsidRPr="00456328">
        <w:rPr>
          <w:rFonts w:ascii="Tahoma" w:hAnsi="Tahoma" w:cs="B Badr" w:hint="cs"/>
          <w:sz w:val="28"/>
          <w:rtl/>
          <w:lang w:bidi="ur-PK"/>
        </w:rPr>
        <w:t>، و این روش چند فایده دارد، از جمله</w:t>
      </w:r>
      <w:r w:rsidR="00575CCE" w:rsidRPr="00456328">
        <w:rPr>
          <w:rFonts w:ascii="Tahoma" w:hAnsi="Tahoma" w:cs="B Badr"/>
          <w:sz w:val="28"/>
          <w:rtl/>
          <w:lang w:bidi="ur-PK"/>
        </w:rPr>
        <w:t>:</w:t>
      </w:r>
      <w:r w:rsidR="0000089E" w:rsidRPr="00456328">
        <w:rPr>
          <w:rFonts w:ascii="Tahoma" w:hAnsi="Tahoma" w:cs="B Badr"/>
          <w:sz w:val="28"/>
          <w:rtl/>
          <w:lang w:bidi="ur-PK"/>
        </w:rPr>
        <w:t xml:space="preserve"> </w:t>
      </w:r>
    </w:p>
    <w:p w:rsidR="00575CCE" w:rsidRPr="00456328" w:rsidRDefault="00575CCE" w:rsidP="0009710B">
      <w:pPr>
        <w:bidi/>
        <w:spacing w:before="240"/>
        <w:ind w:firstLine="284"/>
        <w:jc w:val="both"/>
        <w:rPr>
          <w:rFonts w:ascii="Tahoma" w:hAnsi="Tahoma" w:cs="B Badr"/>
          <w:sz w:val="28"/>
          <w:rtl/>
          <w:lang w:bidi="ur-PK"/>
        </w:rPr>
      </w:pPr>
      <w:r w:rsidRPr="00456328">
        <w:rPr>
          <w:rFonts w:ascii="Tahoma" w:hAnsi="Tahoma" w:cs="B Badr"/>
          <w:sz w:val="28"/>
          <w:rtl/>
          <w:lang w:bidi="fa-IR"/>
        </w:rPr>
        <w:t>۱</w:t>
      </w:r>
      <w:r w:rsidR="00D509CF" w:rsidRPr="00456328">
        <w:rPr>
          <w:rFonts w:ascii="Tahoma" w:hAnsi="Tahoma" w:cs="B Badr"/>
          <w:sz w:val="28"/>
          <w:rtl/>
          <w:lang w:bidi="ur-PK"/>
        </w:rPr>
        <w:t xml:space="preserve">. </w:t>
      </w:r>
      <w:r w:rsidR="00C32223" w:rsidRPr="00456328">
        <w:rPr>
          <w:rFonts w:ascii="Tahoma" w:hAnsi="Tahoma" w:cs="B Badr" w:hint="cs"/>
          <w:sz w:val="28"/>
          <w:rtl/>
          <w:lang w:bidi="ur-PK"/>
        </w:rPr>
        <w:t>تمرین</w:t>
      </w:r>
      <w:r w:rsidRPr="00456328">
        <w:rPr>
          <w:rFonts w:ascii="Tahoma" w:hAnsi="Tahoma" w:cs="B Badr"/>
          <w:sz w:val="28"/>
          <w:rtl/>
          <w:lang w:bidi="ur-PK"/>
        </w:rPr>
        <w:t xml:space="preserve"> (</w:t>
      </w:r>
      <w:r w:rsidRPr="00456328">
        <w:rPr>
          <w:rFonts w:ascii="Tahoma" w:hAnsi="Tahoma" w:cs="B Badr"/>
          <w:sz w:val="28"/>
          <w:lang w:bidi="ur-PK"/>
        </w:rPr>
        <w:t>Practice</w:t>
      </w:r>
      <w:r w:rsidRPr="00456328">
        <w:rPr>
          <w:rFonts w:ascii="Tahoma" w:hAnsi="Tahoma" w:cs="B Badr"/>
          <w:sz w:val="28"/>
          <w:rtl/>
          <w:lang w:bidi="ur-PK"/>
        </w:rPr>
        <w:t xml:space="preserve">) </w:t>
      </w:r>
      <w:r w:rsidR="00C32223" w:rsidRPr="00456328">
        <w:rPr>
          <w:rFonts w:ascii="Tahoma" w:hAnsi="Tahoma" w:cs="B Badr" w:hint="cs"/>
          <w:sz w:val="28"/>
          <w:rtl/>
          <w:lang w:bidi="ur-PK"/>
        </w:rPr>
        <w:t>برای فراگرفتن و دانستن یک زبان نقش اساسی دارد</w:t>
      </w:r>
      <w:r w:rsidR="00457159" w:rsidRPr="00456328">
        <w:rPr>
          <w:rFonts w:ascii="Tahoma" w:hAnsi="Tahoma" w:cs="B Badr" w:hint="cs"/>
          <w:sz w:val="28"/>
          <w:rtl/>
          <w:lang w:bidi="ur-PK"/>
        </w:rPr>
        <w:t>. در دوران نمازها و ادعیه ما تقریبا 150 تا 200 واژه یا تقریبا 50 جمله را همه روزه تکرار می‌کنیم</w:t>
      </w:r>
      <w:r w:rsidR="0009710B" w:rsidRPr="00456328">
        <w:rPr>
          <w:rFonts w:ascii="Tahoma" w:hAnsi="Tahoma" w:cs="B Badr" w:hint="cs"/>
          <w:sz w:val="28"/>
          <w:rtl/>
          <w:lang w:bidi="ur-PK"/>
        </w:rPr>
        <w:t>. فراگرفتن این جملات ما را در روش و طریقه‌ی یادگرفتن زبان معاونت می‌کند.</w:t>
      </w:r>
    </w:p>
    <w:p w:rsidR="00575CCE" w:rsidRPr="00456328" w:rsidRDefault="00575CCE" w:rsidP="00255960">
      <w:pPr>
        <w:bidi/>
        <w:spacing w:before="240"/>
        <w:ind w:firstLine="284"/>
        <w:jc w:val="both"/>
        <w:rPr>
          <w:rFonts w:ascii="Tahoma" w:hAnsi="Tahoma" w:cs="B Badr"/>
          <w:sz w:val="28"/>
          <w:rtl/>
          <w:lang w:bidi="ur-PK"/>
        </w:rPr>
      </w:pPr>
      <w:r w:rsidRPr="00456328">
        <w:rPr>
          <w:rFonts w:ascii="Tahoma" w:hAnsi="Tahoma" w:cs="B Badr" w:hint="cs"/>
          <w:sz w:val="28"/>
          <w:rtl/>
          <w:lang w:bidi="fa-IR"/>
        </w:rPr>
        <w:t>۲</w:t>
      </w:r>
      <w:r w:rsidR="00D509CF" w:rsidRPr="00456328">
        <w:rPr>
          <w:rFonts w:ascii="Tahoma" w:hAnsi="Tahoma" w:cs="B Badr" w:hint="cs"/>
          <w:sz w:val="28"/>
          <w:rtl/>
          <w:lang w:bidi="ur-PK"/>
        </w:rPr>
        <w:t xml:space="preserve">. </w:t>
      </w:r>
      <w:r w:rsidR="00255960" w:rsidRPr="00456328">
        <w:rPr>
          <w:rFonts w:ascii="Tahoma" w:hAnsi="Tahoma" w:cs="B Badr" w:hint="cs"/>
          <w:sz w:val="28"/>
          <w:rtl/>
          <w:lang w:bidi="ur-PK"/>
        </w:rPr>
        <w:t>از درس نخست فایده‌ی این دوره را احساس می‌کنیم؛ زیرا کم کم معنای نماز خویش را می‌فهمیم</w:t>
      </w:r>
      <w:r w:rsidR="00D509CF" w:rsidRPr="00456328">
        <w:rPr>
          <w:rFonts w:ascii="Tahoma" w:hAnsi="Tahoma" w:cs="B Badr" w:hint="cs"/>
          <w:sz w:val="28"/>
          <w:rtl/>
          <w:lang w:bidi="ur-PK"/>
        </w:rPr>
        <w:t xml:space="preserve">. </w:t>
      </w:r>
    </w:p>
    <w:p w:rsidR="00575CCE" w:rsidRPr="00456328" w:rsidRDefault="00575CCE" w:rsidP="00255960">
      <w:pPr>
        <w:bidi/>
        <w:spacing w:before="240"/>
        <w:ind w:firstLine="284"/>
        <w:jc w:val="both"/>
        <w:rPr>
          <w:rFonts w:ascii="Tahoma" w:hAnsi="Tahoma" w:cs="B Badr"/>
          <w:sz w:val="28"/>
          <w:rtl/>
          <w:lang w:bidi="ur-PK"/>
        </w:rPr>
      </w:pPr>
      <w:r w:rsidRPr="00456328">
        <w:rPr>
          <w:rFonts w:ascii="Tahoma" w:hAnsi="Tahoma" w:cs="B Badr" w:hint="cs"/>
          <w:sz w:val="28"/>
          <w:rtl/>
          <w:lang w:bidi="fa-IR"/>
        </w:rPr>
        <w:t>۳</w:t>
      </w:r>
      <w:r w:rsidR="00D509CF" w:rsidRPr="00456328">
        <w:rPr>
          <w:rFonts w:ascii="Tahoma" w:hAnsi="Tahoma" w:cs="B Badr"/>
          <w:sz w:val="28"/>
          <w:rtl/>
          <w:lang w:bidi="ur-PK"/>
        </w:rPr>
        <w:t xml:space="preserve">. </w:t>
      </w:r>
      <w:r w:rsidR="00255960" w:rsidRPr="00456328">
        <w:rPr>
          <w:rFonts w:ascii="Tahoma" w:hAnsi="Tahoma" w:cs="B Badr" w:hint="cs"/>
          <w:sz w:val="28"/>
          <w:rtl/>
          <w:lang w:bidi="ur-PK"/>
        </w:rPr>
        <w:t>در هنگام نماز جذبات روحی، توجه، خشوع و خضوع ما بیشتر می‌شود.</w:t>
      </w:r>
      <w:r w:rsidRPr="00456328">
        <w:rPr>
          <w:rFonts w:ascii="Tahoma" w:hAnsi="Tahoma" w:cs="B Badr" w:hint="cs"/>
          <w:sz w:val="28"/>
          <w:rtl/>
          <w:lang w:bidi="ur-PK"/>
        </w:rPr>
        <w:t xml:space="preserve"> </w:t>
      </w:r>
    </w:p>
    <w:p w:rsidR="00575CCE" w:rsidRPr="00456328" w:rsidRDefault="006B4F2D" w:rsidP="00F75983">
      <w:pPr>
        <w:bidi/>
        <w:spacing w:before="240"/>
        <w:ind w:firstLine="284"/>
        <w:jc w:val="both"/>
        <w:rPr>
          <w:rFonts w:ascii="Tahoma" w:hAnsi="Tahoma" w:cs="B Badr"/>
          <w:sz w:val="28"/>
          <w:rtl/>
          <w:lang w:bidi="ur-PK"/>
        </w:rPr>
      </w:pPr>
      <w:r w:rsidRPr="00456328">
        <w:rPr>
          <w:rFonts w:ascii="Tahoma" w:hAnsi="Tahoma" w:cs="B Badr" w:hint="cs"/>
          <w:sz w:val="28"/>
          <w:rtl/>
          <w:lang w:bidi="ur-PK"/>
        </w:rPr>
        <w:t>این فوائد را با فراگرفتن دوره‌ای دیگر احساس نمی‌کنیم</w:t>
      </w:r>
      <w:r w:rsidR="0000089E" w:rsidRPr="00456328">
        <w:rPr>
          <w:rFonts w:ascii="Tahoma" w:hAnsi="Tahoma" w:cs="B Badr"/>
          <w:sz w:val="28"/>
          <w:rtl/>
          <w:lang w:bidi="ur-PK"/>
        </w:rPr>
        <w:t xml:space="preserve">. </w:t>
      </w:r>
    </w:p>
    <w:p w:rsidR="00575CCE" w:rsidRPr="00FC5C34" w:rsidRDefault="006B4F2D" w:rsidP="00924999">
      <w:pPr>
        <w:bidi/>
        <w:spacing w:before="240"/>
        <w:ind w:firstLine="284"/>
        <w:jc w:val="both"/>
        <w:rPr>
          <w:rFonts w:ascii="Tahoma" w:hAnsi="Tahoma" w:cs="B Badr"/>
          <w:spacing w:val="-2"/>
          <w:sz w:val="28"/>
          <w:rtl/>
          <w:lang w:bidi="ur-PK"/>
        </w:rPr>
      </w:pPr>
      <w:r w:rsidRPr="00456328">
        <w:rPr>
          <w:rFonts w:ascii="Tahoma" w:hAnsi="Tahoma" w:cs="B Badr" w:hint="cs"/>
          <w:spacing w:val="-2"/>
          <w:sz w:val="28"/>
          <w:rtl/>
          <w:lang w:bidi="ur-PK"/>
        </w:rPr>
        <w:lastRenderedPageBreak/>
        <w:t xml:space="preserve">ویژگی دیگر این دوره </w:t>
      </w:r>
      <w:r w:rsidR="00E45DB3" w:rsidRPr="00456328">
        <w:rPr>
          <w:rFonts w:ascii="Tahoma" w:hAnsi="Tahoma" w:cs="B Badr" w:hint="cs"/>
          <w:spacing w:val="-2"/>
          <w:sz w:val="28"/>
          <w:rtl/>
          <w:lang w:bidi="ur-PK"/>
        </w:rPr>
        <w:t>اسلوب آموزش گرامر</w:t>
      </w:r>
      <w:r w:rsidR="00924999" w:rsidRPr="00456328">
        <w:rPr>
          <w:rFonts w:ascii="Tahoma" w:hAnsi="Tahoma" w:cs="B Badr" w:hint="cs"/>
          <w:spacing w:val="-2"/>
          <w:sz w:val="28"/>
          <w:rtl/>
          <w:lang w:bidi="ur-PK"/>
        </w:rPr>
        <w:t xml:space="preserve"> (صرف و نحو عربی)</w:t>
      </w:r>
      <w:r w:rsidR="00E45DB3" w:rsidRPr="00456328">
        <w:rPr>
          <w:rFonts w:ascii="Tahoma" w:hAnsi="Tahoma" w:cs="B Badr" w:hint="cs"/>
          <w:spacing w:val="-2"/>
          <w:sz w:val="28"/>
          <w:rtl/>
          <w:lang w:bidi="ur-PK"/>
        </w:rPr>
        <w:t xml:space="preserve"> در آن است، از آنجا که هدف از این دوره اینست که دانش‌جویان با استفاده از ترجمه‌های موجود قرآن‌کریم</w:t>
      </w:r>
      <w:r w:rsidR="003D2617" w:rsidRPr="00456328">
        <w:rPr>
          <w:rFonts w:ascii="Tahoma" w:hAnsi="Tahoma" w:cs="B Badr" w:hint="cs"/>
          <w:spacing w:val="-2"/>
          <w:sz w:val="28"/>
          <w:rtl/>
          <w:lang w:bidi="ur-PK"/>
        </w:rPr>
        <w:t xml:space="preserve"> معانی آن را بفهمند، لذا بیشتر توجه </w:t>
      </w:r>
      <w:r w:rsidR="00924999" w:rsidRPr="00456328">
        <w:rPr>
          <w:rFonts w:ascii="Tahoma" w:hAnsi="Tahoma" w:cs="B Badr" w:hint="cs"/>
          <w:spacing w:val="-2"/>
          <w:sz w:val="28"/>
          <w:rtl/>
          <w:lang w:bidi="ur-PK"/>
        </w:rPr>
        <w:t>این دوره بر علم «صرف» مرکوز شده</w:t>
      </w:r>
      <w:r w:rsidR="00924999">
        <w:rPr>
          <w:rFonts w:ascii="Tahoma" w:hAnsi="Tahoma" w:cs="B Badr" w:hint="cs"/>
          <w:spacing w:val="-2"/>
          <w:sz w:val="26"/>
          <w:szCs w:val="26"/>
          <w:rtl/>
          <w:lang w:bidi="ur-PK"/>
        </w:rPr>
        <w:t xml:space="preserve"> </w:t>
      </w:r>
      <w:r w:rsidR="00924999" w:rsidRPr="00FC5C34">
        <w:rPr>
          <w:rFonts w:ascii="Tahoma" w:hAnsi="Tahoma" w:cs="B Badr" w:hint="cs"/>
          <w:spacing w:val="-2"/>
          <w:sz w:val="28"/>
          <w:rtl/>
          <w:lang w:bidi="ur-PK"/>
        </w:rPr>
        <w:t>است</w:t>
      </w:r>
      <w:r w:rsidR="003D2617" w:rsidRPr="00FC5C34">
        <w:rPr>
          <w:rFonts w:ascii="Tahoma" w:hAnsi="Tahoma" w:cs="B Badr" w:hint="cs"/>
          <w:spacing w:val="-2"/>
          <w:sz w:val="28"/>
          <w:rtl/>
          <w:lang w:bidi="ur-PK"/>
        </w:rPr>
        <w:t xml:space="preserve">. </w:t>
      </w:r>
      <w:r w:rsidR="00924999" w:rsidRPr="00FC5C34">
        <w:rPr>
          <w:rFonts w:ascii="Tahoma" w:hAnsi="Tahoma" w:cs="B Badr" w:hint="cs"/>
          <w:spacing w:val="-2"/>
          <w:sz w:val="28"/>
          <w:rtl/>
          <w:lang w:bidi="ur-PK"/>
        </w:rPr>
        <w:t>برا</w:t>
      </w:r>
      <w:r w:rsidR="003D2617" w:rsidRPr="00FC5C34">
        <w:rPr>
          <w:rFonts w:ascii="Tahoma" w:hAnsi="Tahoma" w:cs="B Badr" w:hint="cs"/>
          <w:spacing w:val="-2"/>
          <w:sz w:val="28"/>
          <w:rtl/>
          <w:lang w:bidi="ur-PK"/>
        </w:rPr>
        <w:t xml:space="preserve">ی آموزش صرف یک روش </w:t>
      </w:r>
      <w:r w:rsidR="008662E6" w:rsidRPr="00FC5C34">
        <w:rPr>
          <w:rFonts w:ascii="Tahoma" w:hAnsi="Tahoma" w:cs="B Badr" w:hint="cs"/>
          <w:spacing w:val="-2"/>
          <w:sz w:val="28"/>
          <w:rtl/>
          <w:lang w:bidi="ur-PK"/>
        </w:rPr>
        <w:t>بسیار ساده و عام‌فهم</w:t>
      </w:r>
      <w:r w:rsidR="00575CCE" w:rsidRPr="00FC5C34">
        <w:rPr>
          <w:rFonts w:ascii="Tahoma" w:hAnsi="Tahoma" w:cs="B Zar" w:hint="cs"/>
          <w:spacing w:val="-2"/>
          <w:sz w:val="28"/>
          <w:rtl/>
          <w:lang w:bidi="ur-PK"/>
        </w:rPr>
        <w:t xml:space="preserve"> </w:t>
      </w:r>
      <w:r w:rsidR="00575CCE" w:rsidRPr="00FC5C34">
        <w:rPr>
          <w:rFonts w:ascii="Tahoma" w:hAnsi="Tahoma" w:cs="B Zar"/>
          <w:spacing w:val="-2"/>
          <w:sz w:val="28"/>
          <w:rtl/>
          <w:lang w:bidi="ur-PK"/>
        </w:rPr>
        <w:t>(</w:t>
      </w:r>
      <w:r w:rsidR="00575CCE" w:rsidRPr="00FC5C34">
        <w:rPr>
          <w:rFonts w:ascii="Tahoma" w:hAnsi="Tahoma" w:cs="B Zar"/>
          <w:spacing w:val="-2"/>
          <w:sz w:val="28"/>
          <w:lang w:bidi="ur-PK"/>
        </w:rPr>
        <w:t>TPI: Total Physical Interaction</w:t>
      </w:r>
      <w:r w:rsidR="008662E6" w:rsidRPr="00FC5C34">
        <w:rPr>
          <w:rFonts w:ascii="Tahoma" w:hAnsi="Tahoma" w:cs="B Zar"/>
          <w:spacing w:val="-2"/>
          <w:sz w:val="28"/>
          <w:rtl/>
          <w:lang w:bidi="ur-PK"/>
        </w:rPr>
        <w:t xml:space="preserve">) </w:t>
      </w:r>
      <w:r w:rsidR="008662E6" w:rsidRPr="00FC5C34">
        <w:rPr>
          <w:rFonts w:ascii="Tahoma" w:hAnsi="Tahoma" w:cs="B Badr" w:hint="cs"/>
          <w:spacing w:val="-2"/>
          <w:sz w:val="28"/>
          <w:rtl/>
          <w:lang w:bidi="ur-PK"/>
        </w:rPr>
        <w:t xml:space="preserve">انتخاب </w:t>
      </w:r>
      <w:r w:rsidR="00924999" w:rsidRPr="00FC5C34">
        <w:rPr>
          <w:rFonts w:ascii="Tahoma" w:hAnsi="Tahoma" w:cs="B Badr" w:hint="cs"/>
          <w:spacing w:val="-2"/>
          <w:sz w:val="28"/>
          <w:rtl/>
          <w:lang w:bidi="ur-PK"/>
        </w:rPr>
        <w:t>نموده‌ایم</w:t>
      </w:r>
      <w:r w:rsidR="008662E6" w:rsidRPr="00FC5C34">
        <w:rPr>
          <w:rFonts w:ascii="Tahoma" w:hAnsi="Tahoma" w:cs="B Badr" w:hint="cs"/>
          <w:spacing w:val="-2"/>
          <w:sz w:val="28"/>
          <w:rtl/>
          <w:lang w:bidi="ur-PK"/>
        </w:rPr>
        <w:t>.</w:t>
      </w:r>
      <w:r w:rsidR="00924999" w:rsidRPr="00FC5C34">
        <w:rPr>
          <w:rFonts w:ascii="Tahoma" w:hAnsi="Tahoma" w:cs="B Badr" w:hint="cs"/>
          <w:spacing w:val="-2"/>
          <w:sz w:val="28"/>
          <w:rtl/>
          <w:lang w:bidi="ur-PK"/>
        </w:rPr>
        <w:t xml:space="preserve"> </w:t>
      </w:r>
      <w:r w:rsidR="008662E6" w:rsidRPr="00FC5C34">
        <w:rPr>
          <w:rFonts w:ascii="Tahoma" w:hAnsi="Tahoma" w:cs="B Badr" w:hint="cs"/>
          <w:spacing w:val="-2"/>
          <w:sz w:val="28"/>
          <w:rtl/>
          <w:lang w:bidi="ur-PK"/>
        </w:rPr>
        <w:t>باید خاطر نشان ساخت که این دوره بالکل ابتدائی است</w:t>
      </w:r>
      <w:r w:rsidR="00B204DD" w:rsidRPr="00FC5C34">
        <w:rPr>
          <w:rFonts w:ascii="Tahoma" w:hAnsi="Tahoma" w:cs="B Badr" w:hint="cs"/>
          <w:spacing w:val="-2"/>
          <w:sz w:val="28"/>
          <w:rtl/>
          <w:lang w:bidi="ur-PK"/>
        </w:rPr>
        <w:t xml:space="preserve">، بعد </w:t>
      </w:r>
      <w:r w:rsidR="009D2C43" w:rsidRPr="00FC5C34">
        <w:rPr>
          <w:rFonts w:ascii="Tahoma" w:hAnsi="Tahoma" w:cs="B Badr" w:hint="cs"/>
          <w:spacing w:val="-2"/>
          <w:sz w:val="28"/>
          <w:rtl/>
          <w:lang w:bidi="ur-PK"/>
        </w:rPr>
        <w:t>از فراگرفتن آن حتما کتاب‌های دیگر عربی را بخوانید</w:t>
      </w:r>
      <w:r w:rsidR="00575CCE" w:rsidRPr="00FC5C34">
        <w:rPr>
          <w:rFonts w:ascii="Tahoma" w:hAnsi="Tahoma" w:cs="B Badr"/>
          <w:spacing w:val="-2"/>
          <w:sz w:val="28"/>
          <w:rtl/>
          <w:lang w:bidi="ur-PK"/>
        </w:rPr>
        <w:t xml:space="preserve">.  </w:t>
      </w:r>
    </w:p>
    <w:p w:rsidR="00D72EFE" w:rsidRPr="00FC5C34" w:rsidRDefault="009D2C43" w:rsidP="00C849EC">
      <w:pPr>
        <w:bidi/>
        <w:spacing w:before="240"/>
        <w:ind w:firstLine="284"/>
        <w:jc w:val="both"/>
        <w:rPr>
          <w:rFonts w:ascii="Tahoma" w:hAnsi="Tahoma" w:cs="B Badr"/>
          <w:spacing w:val="-2"/>
          <w:sz w:val="28"/>
          <w:rtl/>
          <w:lang w:bidi="ur-PK"/>
        </w:rPr>
      </w:pPr>
      <w:r w:rsidRPr="00FC5C34">
        <w:rPr>
          <w:rFonts w:ascii="Tahoma" w:hAnsi="Tahoma" w:cs="B Badr" w:hint="cs"/>
          <w:spacing w:val="-2"/>
          <w:sz w:val="28"/>
          <w:rtl/>
          <w:lang w:bidi="ur-PK"/>
        </w:rPr>
        <w:t xml:space="preserve">با </w:t>
      </w:r>
      <w:r w:rsidR="00A9574E" w:rsidRPr="00FC5C34">
        <w:rPr>
          <w:rFonts w:ascii="Tahoma" w:hAnsi="Tahoma" w:cs="B Badr" w:hint="cs"/>
          <w:spacing w:val="-2"/>
          <w:sz w:val="28"/>
          <w:rtl/>
          <w:lang w:bidi="ur-PK"/>
        </w:rPr>
        <w:t>پایان یافتن این دوره شما</w:t>
      </w:r>
      <w:r w:rsidRPr="00FC5C34">
        <w:rPr>
          <w:rFonts w:ascii="Tahoma" w:hAnsi="Tahoma" w:cs="B Badr" w:hint="cs"/>
          <w:spacing w:val="-2"/>
          <w:sz w:val="28"/>
          <w:rtl/>
          <w:lang w:bidi="ur-PK"/>
        </w:rPr>
        <w:t xml:space="preserve"> </w:t>
      </w:r>
      <w:r w:rsidR="00A9574E" w:rsidRPr="00FC5C34">
        <w:rPr>
          <w:rFonts w:ascii="Tahoma" w:hAnsi="Tahoma" w:cs="B Badr" w:hint="cs"/>
          <w:spacing w:val="-2"/>
          <w:sz w:val="28"/>
          <w:rtl/>
          <w:lang w:bidi="ur-PK"/>
        </w:rPr>
        <w:t>-</w:t>
      </w:r>
      <w:r w:rsidRPr="00FC5C34">
        <w:rPr>
          <w:rFonts w:ascii="Tahoma" w:hAnsi="Tahoma" w:cs="B Badr" w:hint="cs"/>
          <w:spacing w:val="-2"/>
          <w:sz w:val="28"/>
          <w:rtl/>
          <w:lang w:bidi="ur-PK"/>
        </w:rPr>
        <w:t>به خواست الله-</w:t>
      </w:r>
      <w:r w:rsidR="00A9574E" w:rsidRPr="00FC5C34">
        <w:rPr>
          <w:rFonts w:ascii="Tahoma" w:hAnsi="Tahoma" w:cs="B Badr" w:hint="cs"/>
          <w:spacing w:val="-2"/>
          <w:sz w:val="28"/>
          <w:rtl/>
          <w:lang w:bidi="ur-PK"/>
        </w:rPr>
        <w:t xml:space="preserve"> تقریبا معنی و مفهوم 125</w:t>
      </w:r>
      <w:r w:rsidR="00933950" w:rsidRPr="00FC5C34">
        <w:rPr>
          <w:rFonts w:ascii="Tahoma" w:hAnsi="Tahoma" w:cs="B Badr" w:hint="cs"/>
          <w:spacing w:val="-2"/>
          <w:sz w:val="28"/>
          <w:rtl/>
          <w:lang w:bidi="ur-PK"/>
        </w:rPr>
        <w:t xml:space="preserve"> واژه‌ی قرآنی که بیش از</w:t>
      </w:r>
      <w:r w:rsidR="00D72EFE" w:rsidRPr="00FC5C34">
        <w:rPr>
          <w:rFonts w:ascii="Tahoma" w:hAnsi="Tahoma" w:cs="B Badr"/>
          <w:spacing w:val="-2"/>
          <w:sz w:val="28"/>
          <w:rtl/>
          <w:lang w:bidi="ur-PK"/>
        </w:rPr>
        <w:t xml:space="preserve"> </w:t>
      </w:r>
      <w:r w:rsidR="00EF51EE" w:rsidRPr="00FC5C34">
        <w:rPr>
          <w:rFonts w:ascii="Tahoma" w:hAnsi="Tahoma" w:cs="B Badr"/>
          <w:spacing w:val="-2"/>
          <w:sz w:val="28"/>
          <w:lang w:bidi="ur-PK"/>
        </w:rPr>
        <w:t>40,000</w:t>
      </w:r>
      <w:r w:rsidR="00EF51EE" w:rsidRPr="00FC5C34">
        <w:rPr>
          <w:rFonts w:ascii="Tahoma" w:hAnsi="Tahoma" w:cs="B Badr" w:hint="cs"/>
          <w:spacing w:val="-2"/>
          <w:sz w:val="28"/>
          <w:rtl/>
          <w:lang w:bidi="ur-PK"/>
        </w:rPr>
        <w:t xml:space="preserve"> </w:t>
      </w:r>
      <w:r w:rsidR="000F0C12" w:rsidRPr="00FC5C34">
        <w:rPr>
          <w:rFonts w:ascii="Tahoma" w:hAnsi="Tahoma" w:cs="B Badr" w:hint="cs"/>
          <w:spacing w:val="-2"/>
          <w:sz w:val="28"/>
          <w:rtl/>
          <w:lang w:bidi="ur-PK"/>
        </w:rPr>
        <w:t xml:space="preserve">مرتبه در قرآن آمده (از مجموع </w:t>
      </w:r>
      <w:r w:rsidR="00D72EFE" w:rsidRPr="00FC5C34">
        <w:rPr>
          <w:rFonts w:ascii="Tahoma" w:hAnsi="Tahoma" w:cs="B Badr"/>
          <w:spacing w:val="-2"/>
          <w:sz w:val="28"/>
          <w:rtl/>
          <w:lang w:bidi="ur-PK"/>
        </w:rPr>
        <w:t xml:space="preserve">تقریباً </w:t>
      </w:r>
      <w:r w:rsidR="002C0D82" w:rsidRPr="00FC5C34">
        <w:rPr>
          <w:rFonts w:ascii="Tahoma" w:hAnsi="Tahoma" w:cs="B Badr"/>
          <w:spacing w:val="-2"/>
          <w:sz w:val="28"/>
          <w:lang w:bidi="ur-PK"/>
        </w:rPr>
        <w:t xml:space="preserve">78,000 </w:t>
      </w:r>
      <w:r w:rsidR="002C0D82" w:rsidRPr="00FC5C34">
        <w:rPr>
          <w:rFonts w:ascii="Tahoma" w:hAnsi="Tahoma" w:cs="B Badr" w:hint="cs"/>
          <w:spacing w:val="-2"/>
          <w:sz w:val="28"/>
          <w:rtl/>
          <w:lang w:bidi="ur-PK"/>
        </w:rPr>
        <w:t xml:space="preserve"> </w:t>
      </w:r>
      <w:r w:rsidR="00D72EFE" w:rsidRPr="00FC5C34">
        <w:rPr>
          <w:rFonts w:ascii="Tahoma" w:hAnsi="Tahoma" w:cs="B Badr"/>
          <w:spacing w:val="-2"/>
          <w:sz w:val="28"/>
          <w:rtl/>
          <w:lang w:bidi="ur-PK"/>
        </w:rPr>
        <w:t xml:space="preserve"> </w:t>
      </w:r>
      <w:r w:rsidR="000F0C12" w:rsidRPr="00FC5C34">
        <w:rPr>
          <w:rFonts w:ascii="Tahoma" w:hAnsi="Tahoma" w:cs="B Badr" w:hint="cs"/>
          <w:spacing w:val="-2"/>
          <w:sz w:val="28"/>
          <w:rtl/>
          <w:lang w:bidi="ur-PK"/>
        </w:rPr>
        <w:t>واژه‌ی قرآنی</w:t>
      </w:r>
      <w:r w:rsidR="000F0C12" w:rsidRPr="00FC5C34">
        <w:rPr>
          <w:rFonts w:ascii="Tahoma" w:hAnsi="Tahoma" w:cs="B Badr"/>
          <w:spacing w:val="-2"/>
          <w:sz w:val="28"/>
          <w:rtl/>
          <w:lang w:bidi="ur-PK"/>
        </w:rPr>
        <w:t xml:space="preserve">، یعنی </w:t>
      </w:r>
      <w:r w:rsidR="002C0D82" w:rsidRPr="00FC5C34">
        <w:rPr>
          <w:rFonts w:ascii="Tahoma" w:hAnsi="Tahoma" w:cs="B Badr"/>
          <w:spacing w:val="-2"/>
          <w:sz w:val="28"/>
          <w:lang w:bidi="ur-PK"/>
        </w:rPr>
        <w:t xml:space="preserve">50% </w:t>
      </w:r>
      <w:r w:rsidR="002C0D82" w:rsidRPr="00FC5C34">
        <w:rPr>
          <w:rFonts w:ascii="Tahoma" w:hAnsi="Tahoma" w:cs="B Badr" w:hint="cs"/>
          <w:spacing w:val="-2"/>
          <w:sz w:val="28"/>
          <w:rtl/>
          <w:lang w:bidi="ur-PK"/>
        </w:rPr>
        <w:t xml:space="preserve">  </w:t>
      </w:r>
      <w:r w:rsidR="004B3E59" w:rsidRPr="00FC5C34">
        <w:rPr>
          <w:rFonts w:ascii="Tahoma" w:hAnsi="Tahoma" w:cs="B Badr" w:hint="cs"/>
          <w:spacing w:val="-2"/>
          <w:sz w:val="28"/>
          <w:rtl/>
          <w:lang w:bidi="ur-PK"/>
        </w:rPr>
        <w:t>از الفاظ قرآن</w:t>
      </w:r>
      <w:r w:rsidR="00FF39EE" w:rsidRPr="00FC5C34">
        <w:rPr>
          <w:rFonts w:ascii="Tahoma" w:hAnsi="Tahoma" w:cs="B Badr" w:hint="cs"/>
          <w:spacing w:val="-2"/>
          <w:sz w:val="28"/>
          <w:rtl/>
          <w:lang w:bidi="ur-PK"/>
        </w:rPr>
        <w:t>)</w:t>
      </w:r>
      <w:r w:rsidR="004B3E59" w:rsidRPr="00FC5C34">
        <w:rPr>
          <w:rFonts w:ascii="Tahoma" w:hAnsi="Tahoma" w:cs="B Badr" w:hint="cs"/>
          <w:spacing w:val="-2"/>
          <w:sz w:val="28"/>
          <w:rtl/>
          <w:lang w:bidi="ur-PK"/>
        </w:rPr>
        <w:t xml:space="preserve"> را خواهید دانست</w:t>
      </w:r>
      <w:r w:rsidR="00D72EFE" w:rsidRPr="00FC5C34">
        <w:rPr>
          <w:rFonts w:ascii="Tahoma" w:hAnsi="Tahoma" w:cs="B Badr" w:hint="cs"/>
          <w:spacing w:val="-2"/>
          <w:sz w:val="28"/>
          <w:rtl/>
          <w:lang w:bidi="ur-PK"/>
        </w:rPr>
        <w:t>.</w:t>
      </w:r>
    </w:p>
    <w:p w:rsidR="00575CCE" w:rsidRPr="00FC5C34" w:rsidRDefault="00575CCE" w:rsidP="00FA7F3F">
      <w:pPr>
        <w:bidi/>
        <w:spacing w:before="240"/>
        <w:ind w:firstLine="284"/>
        <w:jc w:val="both"/>
        <w:rPr>
          <w:rFonts w:ascii="Tahoma" w:hAnsi="Tahoma" w:cs="B Badr"/>
          <w:spacing w:val="-2"/>
          <w:sz w:val="28"/>
          <w:lang w:bidi="ur-PK"/>
        </w:rPr>
      </w:pPr>
      <w:r w:rsidRPr="00FC5C34">
        <w:rPr>
          <w:rFonts w:ascii="Tahoma" w:hAnsi="Tahoma" w:cs="B Badr" w:hint="cs"/>
          <w:spacing w:val="-2"/>
          <w:sz w:val="28"/>
          <w:rtl/>
          <w:lang w:bidi="ur-PK"/>
        </w:rPr>
        <w:t xml:space="preserve">ان شاء الله </w:t>
      </w:r>
      <w:r w:rsidR="00E72223" w:rsidRPr="00FC5C34">
        <w:rPr>
          <w:rFonts w:ascii="Tahoma" w:hAnsi="Tahoma" w:cs="B Badr" w:hint="cs"/>
          <w:spacing w:val="-2"/>
          <w:sz w:val="28"/>
          <w:rtl/>
          <w:lang w:bidi="ur-PK"/>
        </w:rPr>
        <w:t>شما این دوره را آسان، دلچسپ و با اسلوب مؤثر خواهید یافت، از الله متعال خواه</w:t>
      </w:r>
      <w:r w:rsidR="00B204DD" w:rsidRPr="00FC5C34">
        <w:rPr>
          <w:rFonts w:ascii="Tahoma" w:hAnsi="Tahoma" w:cs="B Badr" w:hint="cs"/>
          <w:spacing w:val="-2"/>
          <w:sz w:val="28"/>
          <w:rtl/>
          <w:lang w:bidi="ur-PK"/>
        </w:rPr>
        <w:t>انیم کوشش‌های ما را بپذیرد. و ا</w:t>
      </w:r>
      <w:r w:rsidR="00E72223" w:rsidRPr="00FC5C34">
        <w:rPr>
          <w:rFonts w:ascii="Tahoma" w:hAnsi="Tahoma" w:cs="B Badr" w:hint="cs"/>
          <w:spacing w:val="-2"/>
          <w:sz w:val="28"/>
          <w:rtl/>
          <w:lang w:bidi="ur-PK"/>
        </w:rPr>
        <w:t>ز</w:t>
      </w:r>
      <w:r w:rsidR="00B204DD" w:rsidRPr="00FC5C34">
        <w:rPr>
          <w:rFonts w:ascii="Tahoma" w:hAnsi="Tahoma" w:cs="B Badr" w:hint="cs"/>
          <w:spacing w:val="-2"/>
          <w:sz w:val="28"/>
          <w:rtl/>
          <w:lang w:bidi="ur-PK"/>
        </w:rPr>
        <w:t xml:space="preserve"> </w:t>
      </w:r>
      <w:r w:rsidR="00E72223" w:rsidRPr="00FC5C34">
        <w:rPr>
          <w:rFonts w:ascii="Tahoma" w:hAnsi="Tahoma" w:cs="B Badr" w:hint="cs"/>
          <w:spacing w:val="-2"/>
          <w:sz w:val="28"/>
          <w:rtl/>
          <w:lang w:bidi="ur-PK"/>
        </w:rPr>
        <w:t>شما خواهش می‌</w:t>
      </w:r>
      <w:r w:rsidR="00FF3791" w:rsidRPr="00FC5C34">
        <w:rPr>
          <w:rFonts w:ascii="Tahoma" w:hAnsi="Tahoma" w:cs="B Badr" w:hint="cs"/>
          <w:spacing w:val="-2"/>
          <w:sz w:val="28"/>
          <w:rtl/>
          <w:lang w:bidi="ur-PK"/>
        </w:rPr>
        <w:t xml:space="preserve">کنیم هر چقدر امکان دارد این دوره را در مسجد، مدرسه، مکتب، محله و بین افراد فامیل و دوستان </w:t>
      </w:r>
      <w:r w:rsidR="00B204DD" w:rsidRPr="00FC5C34">
        <w:rPr>
          <w:rFonts w:ascii="Tahoma" w:hAnsi="Tahoma" w:cs="B Badr" w:hint="cs"/>
          <w:spacing w:val="-2"/>
          <w:sz w:val="28"/>
          <w:rtl/>
          <w:lang w:bidi="ur-PK"/>
        </w:rPr>
        <w:t xml:space="preserve">خویش </w:t>
      </w:r>
      <w:r w:rsidR="00FF3791" w:rsidRPr="00FC5C34">
        <w:rPr>
          <w:rFonts w:ascii="Tahoma" w:hAnsi="Tahoma" w:cs="B Badr" w:hint="cs"/>
          <w:spacing w:val="-2"/>
          <w:sz w:val="28"/>
          <w:rtl/>
          <w:lang w:bidi="ur-PK"/>
        </w:rPr>
        <w:t>معرفی کنید تا فرزندان امت اسلامی مفهوم و  هدف از نمازخواندن خویش را دانسته</w:t>
      </w:r>
      <w:r w:rsidR="00886A5E" w:rsidRPr="00FC5C34">
        <w:rPr>
          <w:rFonts w:ascii="Tahoma" w:hAnsi="Tahoma" w:cs="B Badr" w:hint="cs"/>
          <w:spacing w:val="-2"/>
          <w:sz w:val="28"/>
          <w:rtl/>
          <w:lang w:bidi="ur-PK"/>
        </w:rPr>
        <w:t>، و در پهلوی آن معنی و پیغام قرآن را نیز فرا گیرند</w:t>
      </w:r>
      <w:r w:rsidRPr="00FC5C34">
        <w:rPr>
          <w:rFonts w:ascii="Tahoma" w:hAnsi="Tahoma" w:cs="B Badr" w:hint="cs"/>
          <w:spacing w:val="-2"/>
          <w:sz w:val="28"/>
          <w:rtl/>
          <w:lang w:bidi="ur-PK"/>
        </w:rPr>
        <w:t xml:space="preserve">. </w:t>
      </w:r>
    </w:p>
    <w:p w:rsidR="00575CCE" w:rsidRPr="00FC5C34" w:rsidRDefault="00886A5E" w:rsidP="00C077E9">
      <w:pPr>
        <w:bidi/>
        <w:spacing w:before="240"/>
        <w:ind w:firstLine="284"/>
        <w:jc w:val="both"/>
        <w:rPr>
          <w:rFonts w:ascii="Tahoma" w:hAnsi="Tahoma" w:cs="B Badr"/>
          <w:spacing w:val="-2"/>
          <w:sz w:val="28"/>
          <w:rtl/>
          <w:lang w:bidi="ur-PK"/>
        </w:rPr>
      </w:pPr>
      <w:r w:rsidRPr="00FC5C34">
        <w:rPr>
          <w:rFonts w:ascii="Tahoma" w:hAnsi="Tahoma" w:cs="B Badr" w:hint="cs"/>
          <w:spacing w:val="-2"/>
          <w:sz w:val="28"/>
          <w:rtl/>
          <w:lang w:bidi="ur-PK"/>
        </w:rPr>
        <w:t>در ترجمه‌ی آیات قرآن</w:t>
      </w:r>
      <w:r w:rsidR="00C077E9" w:rsidRPr="00FC5C34">
        <w:rPr>
          <w:rFonts w:ascii="Tahoma" w:hAnsi="Tahoma" w:cs="B Badr" w:hint="eastAsia"/>
          <w:spacing w:val="-2"/>
          <w:sz w:val="28"/>
          <w:rtl/>
          <w:lang w:bidi="ur-PK"/>
        </w:rPr>
        <w:t>‌</w:t>
      </w:r>
      <w:r w:rsidRPr="00FC5C34">
        <w:rPr>
          <w:rFonts w:ascii="Tahoma" w:hAnsi="Tahoma" w:cs="B Badr" w:hint="cs"/>
          <w:spacing w:val="-2"/>
          <w:sz w:val="28"/>
          <w:rtl/>
          <w:lang w:bidi="ur-PK"/>
        </w:rPr>
        <w:t xml:space="preserve">کریم از ترجمه‌ی شاه ولی الله محدّث دهلوی </w:t>
      </w:r>
      <w:r w:rsidRPr="00FC5C34">
        <w:rPr>
          <w:rFonts w:ascii="Tahoma" w:hAnsi="Tahoma" w:cs="B Badr"/>
          <w:spacing w:val="-2"/>
          <w:sz w:val="28"/>
          <w:rtl/>
          <w:lang w:bidi="ur-PK"/>
        </w:rPr>
        <w:t>–</w:t>
      </w:r>
      <w:r w:rsidRPr="00FC5C34">
        <w:rPr>
          <w:rFonts w:ascii="Tahoma" w:hAnsi="Tahoma" w:cs="B Badr" w:hint="cs"/>
          <w:spacing w:val="-2"/>
          <w:sz w:val="28"/>
          <w:rtl/>
          <w:lang w:bidi="ur-PK"/>
        </w:rPr>
        <w:t>با تصرف- استفاده شده است. این ترجمه را تمام فرقه‌های فقهی اهل سنت و جماعت قبول دارند</w:t>
      </w:r>
      <w:r w:rsidR="00890C24" w:rsidRPr="00FC5C34">
        <w:rPr>
          <w:rFonts w:ascii="Tahoma" w:hAnsi="Tahoma" w:cs="B Badr" w:hint="cs"/>
          <w:spacing w:val="-2"/>
          <w:sz w:val="28"/>
          <w:rtl/>
          <w:lang w:bidi="ur-PK"/>
        </w:rPr>
        <w:t>.</w:t>
      </w:r>
    </w:p>
    <w:p w:rsidR="00890C24" w:rsidRPr="00FC5C34" w:rsidRDefault="00890C24" w:rsidP="00FA7F3F">
      <w:pPr>
        <w:bidi/>
        <w:spacing w:before="240"/>
        <w:ind w:firstLine="284"/>
        <w:jc w:val="both"/>
        <w:rPr>
          <w:rFonts w:ascii="Tahoma" w:hAnsi="Tahoma" w:cs="B Badr"/>
          <w:spacing w:val="-2"/>
          <w:sz w:val="28"/>
          <w:rtl/>
          <w:lang w:bidi="ur-PK"/>
        </w:rPr>
      </w:pPr>
      <w:r w:rsidRPr="00FC5C34">
        <w:rPr>
          <w:rFonts w:ascii="Tahoma" w:hAnsi="Tahoma" w:cs="B Badr" w:hint="cs"/>
          <w:spacing w:val="-2"/>
          <w:sz w:val="28"/>
          <w:rtl/>
          <w:lang w:bidi="ur-PK"/>
        </w:rPr>
        <w:t>و از بارگاه الهی خواستاریم اشتباهاتی که از ما سر زده را به فضل و کرم خویش معاف فرماید</w:t>
      </w:r>
      <w:r w:rsidR="00475A49" w:rsidRPr="00FC5C34">
        <w:rPr>
          <w:rFonts w:ascii="Tahoma" w:hAnsi="Tahoma" w:cs="B Badr" w:hint="cs"/>
          <w:spacing w:val="-2"/>
          <w:sz w:val="28"/>
          <w:rtl/>
          <w:lang w:bidi="ur-PK"/>
        </w:rPr>
        <w:t>، و اگر اشتباه و یا نقصانی در این کتاب متوجه شدید حتما با این ایمیل در تماس شوید، ما قبلا از شما سپاسگزاریم.</w:t>
      </w:r>
    </w:p>
    <w:p w:rsidR="00C077E9" w:rsidRPr="00FC5C34" w:rsidRDefault="00C077E9" w:rsidP="00C077E9">
      <w:pPr>
        <w:bidi/>
        <w:spacing w:before="240"/>
        <w:ind w:firstLine="284"/>
        <w:jc w:val="both"/>
        <w:rPr>
          <w:rFonts w:ascii="Tahoma" w:hAnsi="Tahoma" w:cs="B Badr"/>
          <w:spacing w:val="-2"/>
          <w:sz w:val="28"/>
          <w:rtl/>
          <w:lang w:bidi="ur-PK"/>
        </w:rPr>
      </w:pPr>
      <w:r w:rsidRPr="00FC5C34">
        <w:rPr>
          <w:rFonts w:ascii="Tahoma" w:hAnsi="Tahoma" w:cs="B Badr" w:hint="cs"/>
          <w:spacing w:val="-2"/>
          <w:sz w:val="28"/>
          <w:rtl/>
          <w:lang w:bidi="ur-PK"/>
        </w:rPr>
        <w:t>والسلام علیکم ورحمة الله وبرکاته</w:t>
      </w:r>
    </w:p>
    <w:p w:rsidR="00722AA5" w:rsidRDefault="00C077E9" w:rsidP="00F35776">
      <w:pPr>
        <w:bidi/>
        <w:spacing w:before="240"/>
        <w:ind w:firstLine="284"/>
        <w:jc w:val="both"/>
        <w:rPr>
          <w:rFonts w:ascii="Tahoma" w:hAnsi="Tahoma" w:cs="B Badr"/>
          <w:spacing w:val="-2"/>
          <w:sz w:val="26"/>
          <w:szCs w:val="26"/>
          <w:rtl/>
          <w:lang w:bidi="ur-PK"/>
        </w:rPr>
      </w:pPr>
      <w:r>
        <w:rPr>
          <w:rFonts w:ascii="Tahoma" w:hAnsi="Tahoma" w:cs="B Badr" w:hint="cs"/>
          <w:spacing w:val="-2"/>
          <w:sz w:val="26"/>
          <w:szCs w:val="26"/>
          <w:rtl/>
          <w:lang w:bidi="ur-PK"/>
        </w:rPr>
        <w:t xml:space="preserve">                                                              </w:t>
      </w:r>
      <w:r w:rsidR="00722AA5">
        <w:rPr>
          <w:rFonts w:ascii="Tahoma" w:hAnsi="Tahoma" w:cs="B Badr" w:hint="cs"/>
          <w:spacing w:val="-2"/>
          <w:sz w:val="26"/>
          <w:szCs w:val="26"/>
          <w:rtl/>
          <w:lang w:bidi="ur-PK"/>
        </w:rPr>
        <w:t xml:space="preserve">                  </w:t>
      </w:r>
      <w:r>
        <w:rPr>
          <w:rFonts w:ascii="Tahoma" w:hAnsi="Tahoma" w:cs="B Badr" w:hint="cs"/>
          <w:spacing w:val="-2"/>
          <w:sz w:val="26"/>
          <w:szCs w:val="26"/>
          <w:rtl/>
          <w:lang w:bidi="ur-PK"/>
        </w:rPr>
        <w:t xml:space="preserve">   </w:t>
      </w:r>
    </w:p>
    <w:p w:rsidR="00305587" w:rsidRPr="00D72EFE" w:rsidRDefault="00305587" w:rsidP="00FA7F3F">
      <w:pPr>
        <w:bidi/>
        <w:spacing w:before="240"/>
        <w:ind w:firstLine="284"/>
        <w:jc w:val="both"/>
        <w:rPr>
          <w:rFonts w:ascii="Tahoma" w:hAnsi="Tahoma" w:cs="Alvi Nastaleeq"/>
          <w:sz w:val="22"/>
          <w:szCs w:val="22"/>
          <w:rtl/>
          <w:lang w:bidi="ur-PK"/>
        </w:rPr>
      </w:pPr>
      <w:bookmarkStart w:id="0" w:name="_GoBack"/>
      <w:bookmarkEnd w:id="0"/>
      <w:r w:rsidRPr="00FA7F3F">
        <w:rPr>
          <w:rFonts w:ascii="Tahoma" w:hAnsi="Tahoma" w:cs="B Badr"/>
          <w:spacing w:val="-2"/>
          <w:sz w:val="26"/>
          <w:szCs w:val="26"/>
          <w:rtl/>
          <w:lang w:bidi="ur-PK"/>
        </w:rPr>
        <w:br w:type="page"/>
      </w:r>
    </w:p>
    <w:p w:rsidR="00EC2F84" w:rsidRPr="00C849EC" w:rsidRDefault="004C691A" w:rsidP="00C849EC">
      <w:pPr>
        <w:pBdr>
          <w:bottom w:val="single" w:sz="18" w:space="0" w:color="auto"/>
        </w:pBdr>
        <w:bidi/>
        <w:rPr>
          <w:rFonts w:ascii="Nafees Web Naskh" w:hAnsi="Nafees Web Naskh" w:cs="B Badr"/>
          <w:b/>
          <w:bCs/>
          <w:sz w:val="34"/>
          <w:szCs w:val="34"/>
          <w:lang w:bidi="ur-PK"/>
        </w:rPr>
      </w:pPr>
      <w:r>
        <w:rPr>
          <w:rFonts w:cs="B Badr"/>
          <w:noProof/>
          <w:sz w:val="24"/>
          <w:szCs w:val="24"/>
          <w:lang w:val="en-IN" w:eastAsia="en-IN"/>
        </w:rPr>
        <w:lastRenderedPageBrea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39" type="#_x0000_t15" style="position:absolute;left:0;text-align:left;margin-left:95.1pt;margin-top:-20.25pt;width:192.7pt;height:45.8pt;z-index:251706880;v-text-anchor:middle" adj="17470" strokeweight="4.5pt">
            <v:stroke linestyle="thickThin"/>
            <v:textbox style="mso-next-textbox:#_x0000_s1539" inset="0,0,0,0">
              <w:txbxContent>
                <w:p w:rsidR="007C6505" w:rsidRPr="00A05FBA" w:rsidRDefault="007C6505" w:rsidP="00722AA5">
                  <w:pPr>
                    <w:bidi/>
                    <w:spacing w:line="340" w:lineRule="exact"/>
                    <w:rPr>
                      <w:rFonts w:ascii="Alvi Nastaleeq" w:hAnsi="Alvi Nastaleeq" w:cs="Alvi Nastaleeq"/>
                      <w:sz w:val="18"/>
                      <w:szCs w:val="24"/>
                      <w:lang w:bidi="ur-PK"/>
                    </w:rPr>
                  </w:pPr>
                  <w:r>
                    <w:rPr>
                      <w:rFonts w:ascii="Alvi Nastaleeq" w:hAnsi="Alvi Nastaleeq" w:cs="Alvi Nastaleeq" w:hint="cs"/>
                      <w:sz w:val="18"/>
                      <w:szCs w:val="24"/>
                      <w:rtl/>
                      <w:lang w:bidi="ur-PK"/>
                    </w:rPr>
                    <w:t xml:space="preserve">  با پایان یافتن این درس شما</w:t>
                  </w:r>
                  <w:r w:rsidRPr="00A05FBA">
                    <w:rPr>
                      <w:rFonts w:ascii="Alvi Nastaleeq" w:hAnsi="Alvi Nastaleeq" w:cs="Alvi Nastaleeq"/>
                      <w:sz w:val="18"/>
                      <w:szCs w:val="24"/>
                      <w:rtl/>
                      <w:lang w:bidi="ur-PK"/>
                    </w:rPr>
                    <w:t xml:space="preserve"> </w:t>
                  </w:r>
                  <w:r w:rsidRPr="00A05FBA">
                    <w:rPr>
                      <w:rFonts w:ascii="Tahoma" w:hAnsi="Tahoma" w:cs="Tahoma"/>
                      <w:b/>
                      <w:bCs/>
                      <w:sz w:val="24"/>
                      <w:szCs w:val="32"/>
                      <w:lang w:bidi="ur-PK"/>
                    </w:rPr>
                    <w:t>6</w:t>
                  </w:r>
                  <w:r w:rsidRPr="00A05FBA">
                    <w:rPr>
                      <w:rFonts w:ascii="Tahoma" w:hAnsi="Tahoma" w:cs="Tahoma"/>
                      <w:sz w:val="24"/>
                      <w:szCs w:val="32"/>
                      <w:lang w:bidi="ur-PK"/>
                    </w:rPr>
                    <w:t xml:space="preserve"> </w:t>
                  </w:r>
                  <w:r w:rsidRPr="00A05FBA">
                    <w:rPr>
                      <w:rFonts w:ascii="Tahoma" w:hAnsi="Tahoma" w:cs="Tahoma"/>
                      <w:sz w:val="24"/>
                      <w:szCs w:val="32"/>
                      <w:rtl/>
                      <w:lang w:bidi="ur-PK"/>
                    </w:rPr>
                    <w:t xml:space="preserve"> </w:t>
                  </w:r>
                  <w:r>
                    <w:rPr>
                      <w:rFonts w:ascii="Alvi Nastaleeq" w:hAnsi="Alvi Nastaleeq" w:cs="Alvi Nastaleeq" w:hint="cs"/>
                      <w:sz w:val="18"/>
                      <w:szCs w:val="24"/>
                      <w:rtl/>
                      <w:lang w:bidi="ur-PK"/>
                    </w:rPr>
                    <w:t>واژه فرا می‌گیرید</w:t>
                  </w:r>
                </w:p>
                <w:p w:rsidR="007C6505" w:rsidRPr="00A05FBA" w:rsidRDefault="007C6505" w:rsidP="00722AA5">
                  <w:pPr>
                    <w:bidi/>
                    <w:spacing w:line="340" w:lineRule="exact"/>
                    <w:jc w:val="center"/>
                    <w:rPr>
                      <w:rFonts w:ascii="Alvi Nastaleeq" w:hAnsi="Alvi Nastaleeq" w:cs="Alvi Nastaleeq"/>
                      <w:rtl/>
                      <w:lang w:bidi="ur-PK"/>
                    </w:rPr>
                  </w:pPr>
                  <w:r w:rsidRPr="00A05FBA">
                    <w:rPr>
                      <w:rFonts w:ascii="Alvi Nastaleeq" w:hAnsi="Alvi Nastaleeq" w:cs="Alvi Nastaleeq"/>
                      <w:rtl/>
                      <w:lang w:bidi="ur-PK"/>
                    </w:rPr>
                    <w:t xml:space="preserve"> </w:t>
                  </w:r>
                  <w:r>
                    <w:rPr>
                      <w:rFonts w:ascii="Alvi Nastaleeq" w:hAnsi="Alvi Nastaleeq" w:cs="Alvi Nastaleeq" w:hint="cs"/>
                      <w:rtl/>
                      <w:lang w:bidi="ur-PK"/>
                    </w:rPr>
                    <w:t>که</w:t>
                  </w:r>
                  <w:r w:rsidRPr="00A05FBA">
                    <w:rPr>
                      <w:rFonts w:ascii="Alvi Nastaleeq" w:hAnsi="Alvi Nastaleeq" w:cs="Alvi Nastaleeq"/>
                      <w:rtl/>
                      <w:lang w:bidi="ur-PK"/>
                    </w:rPr>
                    <w:t xml:space="preserve">  </w:t>
                  </w:r>
                  <w:r w:rsidRPr="00A05FBA">
                    <w:rPr>
                      <w:rFonts w:ascii="Tahoma" w:hAnsi="Tahoma" w:cs="Tahoma"/>
                      <w:b/>
                      <w:bCs/>
                      <w:sz w:val="30"/>
                      <w:szCs w:val="38"/>
                      <w:lang w:bidi="ur-PK"/>
                    </w:rPr>
                    <w:t>1295</w:t>
                  </w:r>
                  <w:r>
                    <w:rPr>
                      <w:rFonts w:ascii="Alvi Nastaleeq" w:hAnsi="Alvi Nastaleeq" w:cs="Alvi Nastaleeq" w:hint="cs"/>
                      <w:szCs w:val="30"/>
                      <w:rtl/>
                      <w:lang w:bidi="ur-PK"/>
                    </w:rPr>
                    <w:t xml:space="preserve">بار </w:t>
                  </w:r>
                  <w:r>
                    <w:rPr>
                      <w:rFonts w:ascii="Alvi Nastaleeq" w:hAnsi="Alvi Nastaleeq" w:cs="Alvi Nastaleeq" w:hint="cs"/>
                      <w:rtl/>
                      <w:lang w:bidi="ur-PK"/>
                    </w:rPr>
                    <w:t>در قرآن‌کریم آمده است</w:t>
                  </w:r>
                  <w:r w:rsidRPr="00A05FBA">
                    <w:rPr>
                      <w:rFonts w:ascii="Alvi Nastaleeq" w:hAnsi="Alvi Nastaleeq" w:cs="Alvi Nastaleeq"/>
                      <w:rtl/>
                      <w:lang w:bidi="ur-PK"/>
                    </w:rPr>
                    <w:t>!</w:t>
                  </w:r>
                </w:p>
                <w:p w:rsidR="007C6505" w:rsidRDefault="007C6505" w:rsidP="00235145">
                  <w:pPr>
                    <w:spacing w:line="340" w:lineRule="exact"/>
                    <w:jc w:val="center"/>
                    <w:rPr>
                      <w:rFonts w:asciiTheme="minorHAnsi" w:hAnsiTheme="minorHAnsi" w:cstheme="minorBidi"/>
                      <w:rtl/>
                      <w:lang w:bidi="ur-PK"/>
                    </w:rPr>
                  </w:pPr>
                </w:p>
                <w:p w:rsidR="007C6505" w:rsidRDefault="007C6505"/>
              </w:txbxContent>
            </v:textbox>
          </v:shape>
        </w:pict>
      </w:r>
      <w:r w:rsidR="00235145" w:rsidRPr="00C849EC">
        <w:rPr>
          <w:rFonts w:cs="B Badr"/>
          <w:noProof/>
          <w:sz w:val="24"/>
          <w:szCs w:val="24"/>
        </w:rPr>
        <w:drawing>
          <wp:anchor distT="0" distB="0" distL="114300" distR="114300" simplePos="0" relativeHeight="251705856" behindDoc="0" locked="0" layoutInCell="1" allowOverlap="1">
            <wp:simplePos x="0" y="0"/>
            <wp:positionH relativeFrom="column">
              <wp:posOffset>-2433</wp:posOffset>
            </wp:positionH>
            <wp:positionV relativeFrom="paragraph">
              <wp:posOffset>-177053</wp:posOffset>
            </wp:positionV>
            <wp:extent cx="842015" cy="533886"/>
            <wp:effectExtent l="95250" t="38100" r="91440" b="95250"/>
            <wp:wrapNone/>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FB2CD1" w:rsidRPr="00C849EC">
        <w:rPr>
          <w:rFonts w:ascii="Nafees Web Naskh" w:hAnsi="Nafees Web Naskh" w:cs="B Badr" w:hint="cs"/>
          <w:b/>
          <w:bCs/>
          <w:sz w:val="34"/>
          <w:szCs w:val="34"/>
          <w:rtl/>
          <w:lang w:bidi="ur-PK"/>
        </w:rPr>
        <w:t>درس</w:t>
      </w:r>
      <w:r w:rsidR="00EC2F84" w:rsidRPr="00C849EC">
        <w:rPr>
          <w:rFonts w:ascii="Nafees Web Naskh" w:hAnsi="Nafees Web Naskh" w:cs="B Badr"/>
          <w:b/>
          <w:bCs/>
          <w:sz w:val="34"/>
          <w:szCs w:val="34"/>
          <w:rtl/>
          <w:lang w:bidi="ur-PK"/>
        </w:rPr>
        <w:t xml:space="preserve"> </w:t>
      </w:r>
      <w:r w:rsidR="003E045E" w:rsidRPr="00C849EC">
        <w:rPr>
          <w:rFonts w:ascii="Nafees Web Naskh" w:hAnsi="Nafees Web Naskh" w:cs="B Badr" w:hint="cs"/>
          <w:b/>
          <w:bCs/>
          <w:sz w:val="34"/>
          <w:szCs w:val="34"/>
          <w:rtl/>
          <w:lang w:bidi="ur-PK"/>
        </w:rPr>
        <w:t>نخست</w:t>
      </w:r>
      <w:r w:rsidR="00C849EC">
        <w:rPr>
          <w:rFonts w:ascii="Nafees Web Naskh" w:hAnsi="Nafees Web Naskh" w:cs="B Badr"/>
          <w:b/>
          <w:bCs/>
          <w:sz w:val="34"/>
          <w:szCs w:val="34"/>
          <w:rtl/>
          <w:lang w:bidi="ur-PK"/>
        </w:rPr>
        <w:t xml:space="preserve">: </w:t>
      </w:r>
      <w:r w:rsidR="00C849EC">
        <w:rPr>
          <w:rFonts w:ascii="Nafees Web Naskh" w:hAnsi="Nafees Web Naskh" w:cs="B Badr" w:hint="cs"/>
          <w:b/>
          <w:bCs/>
          <w:sz w:val="34"/>
          <w:szCs w:val="34"/>
          <w:rtl/>
          <w:lang w:bidi="ur-PK"/>
        </w:rPr>
        <w:t>پیشکش</w:t>
      </w:r>
      <w:r w:rsidR="00EC2F84" w:rsidRPr="00C849EC">
        <w:rPr>
          <w:rFonts w:ascii="Nafees Web Naskh" w:hAnsi="Nafees Web Naskh" w:cs="B Badr"/>
          <w:b/>
          <w:bCs/>
          <w:sz w:val="34"/>
          <w:szCs w:val="34"/>
          <w:rtl/>
          <w:lang w:bidi="ur-PK"/>
        </w:rPr>
        <w:t xml:space="preserve">  </w:t>
      </w:r>
    </w:p>
    <w:p w:rsidR="00EC2F84" w:rsidRPr="00186125" w:rsidRDefault="007C3743" w:rsidP="00EC2F84">
      <w:pPr>
        <w:bidi/>
        <w:rPr>
          <w:rFonts w:ascii="Alvi Nastaleeq" w:hAnsi="Alvi Nastaleeq" w:cs="Mitra"/>
          <w:b/>
          <w:bCs/>
          <w:sz w:val="28"/>
          <w:rtl/>
          <w:lang w:bidi="fa-IR"/>
        </w:rPr>
      </w:pPr>
      <w:r w:rsidRPr="00186125">
        <w:rPr>
          <w:rFonts w:ascii="Alvi Nastaleeq" w:hAnsi="Alvi Nastaleeq" w:cs="Mitra" w:hint="cs"/>
          <w:b/>
          <w:bCs/>
          <w:sz w:val="28"/>
          <w:rtl/>
          <w:lang w:bidi="fa-IR"/>
        </w:rPr>
        <w:t>اهداف دوره</w:t>
      </w:r>
      <w:r w:rsidR="00EC2F84" w:rsidRPr="00186125">
        <w:rPr>
          <w:rFonts w:ascii="Alvi Nastaleeq" w:hAnsi="Alvi Nastaleeq" w:cs="Mitra"/>
          <w:b/>
          <w:bCs/>
          <w:sz w:val="28"/>
          <w:rtl/>
          <w:lang w:bidi="fa-IR"/>
        </w:rPr>
        <w:t xml:space="preserve">: </w:t>
      </w:r>
    </w:p>
    <w:p w:rsidR="00693998" w:rsidRPr="003A4B11" w:rsidRDefault="007C3743" w:rsidP="00C60830">
      <w:pPr>
        <w:numPr>
          <w:ilvl w:val="0"/>
          <w:numId w:val="27"/>
        </w:numPr>
        <w:bidi/>
        <w:jc w:val="both"/>
        <w:rPr>
          <w:rFonts w:cs="B Badr"/>
          <w:sz w:val="28"/>
          <w:rtl/>
        </w:rPr>
      </w:pPr>
      <w:r w:rsidRPr="003A4B11">
        <w:rPr>
          <w:rFonts w:cs="B Badr" w:hint="cs"/>
          <w:sz w:val="28"/>
          <w:rtl/>
        </w:rPr>
        <w:t>به نمازخواندن به طور مؤثر عادت بگیریم</w:t>
      </w:r>
      <w:r w:rsidR="00D65A3B" w:rsidRPr="003A4B11">
        <w:rPr>
          <w:rFonts w:cs="B Badr" w:hint="cs"/>
          <w:sz w:val="28"/>
          <w:rtl/>
        </w:rPr>
        <w:t xml:space="preserve">؛ نماز را از صمیم </w:t>
      </w:r>
      <w:r w:rsidR="006C387F" w:rsidRPr="003A4B11">
        <w:rPr>
          <w:rFonts w:cs="B Badr" w:hint="cs"/>
          <w:sz w:val="28"/>
          <w:rtl/>
        </w:rPr>
        <w:t>قلب</w:t>
      </w:r>
      <w:r w:rsidR="00D65A3B" w:rsidRPr="003A4B11">
        <w:rPr>
          <w:rFonts w:cs="B Badr" w:hint="cs"/>
          <w:sz w:val="28"/>
          <w:rtl/>
        </w:rPr>
        <w:t>، با خشوع و خضوع و آرامش خوانده</w:t>
      </w:r>
      <w:r w:rsidR="00D61C26" w:rsidRPr="003A4B11">
        <w:rPr>
          <w:rFonts w:cs="B Badr" w:hint="cs"/>
          <w:sz w:val="28"/>
          <w:rtl/>
        </w:rPr>
        <w:t>، و آثار نماز در زندگی روزمره‌ی ما نمودار شود</w:t>
      </w:r>
      <w:r w:rsidR="00693998" w:rsidRPr="003A4B11">
        <w:rPr>
          <w:rFonts w:cs="B Badr" w:hint="cs"/>
          <w:sz w:val="28"/>
          <w:rtl/>
        </w:rPr>
        <w:t>.</w:t>
      </w:r>
    </w:p>
    <w:p w:rsidR="00EC2F84" w:rsidRPr="003A4B11" w:rsidRDefault="00D61C26" w:rsidP="00C60830">
      <w:pPr>
        <w:numPr>
          <w:ilvl w:val="0"/>
          <w:numId w:val="27"/>
        </w:numPr>
        <w:bidi/>
        <w:jc w:val="both"/>
        <w:rPr>
          <w:rFonts w:ascii="Nafees Web Naskh" w:eastAsia="Arial Unicode MS" w:hAnsi="Nafees Web Naskh" w:cs="B Badr"/>
          <w:sz w:val="28"/>
          <w:lang w:bidi="ur-PK"/>
        </w:rPr>
      </w:pPr>
      <w:r w:rsidRPr="003A4B11">
        <w:rPr>
          <w:rFonts w:cs="B Badr" w:hint="cs"/>
          <w:sz w:val="28"/>
          <w:rtl/>
          <w:lang w:bidi="ur-PK"/>
        </w:rPr>
        <w:t>فراگرفتن قرآن آسان شود</w:t>
      </w:r>
      <w:r w:rsidR="00CB70BE" w:rsidRPr="003A4B11">
        <w:rPr>
          <w:rFonts w:cs="B Badr" w:hint="cs"/>
          <w:sz w:val="28"/>
          <w:rtl/>
          <w:lang w:bidi="ur-PK"/>
        </w:rPr>
        <w:t xml:space="preserve">. </w:t>
      </w:r>
    </w:p>
    <w:p w:rsidR="00EC2F84" w:rsidRPr="003A4B11" w:rsidRDefault="00D61C26" w:rsidP="00C60830">
      <w:pPr>
        <w:numPr>
          <w:ilvl w:val="0"/>
          <w:numId w:val="27"/>
        </w:numPr>
        <w:bidi/>
        <w:jc w:val="both"/>
        <w:rPr>
          <w:rFonts w:cs="B Badr"/>
          <w:sz w:val="28"/>
          <w:rtl/>
        </w:rPr>
      </w:pPr>
      <w:r w:rsidRPr="003A4B11">
        <w:rPr>
          <w:rFonts w:cs="B Badr" w:hint="cs"/>
          <w:sz w:val="28"/>
          <w:rtl/>
        </w:rPr>
        <w:t>بعد از دانستن معانی قرآن، با شوق فراوان آن را تلاوت کنیم</w:t>
      </w:r>
      <w:r w:rsidR="00EC2F84" w:rsidRPr="003A4B11">
        <w:rPr>
          <w:rFonts w:cs="B Badr"/>
          <w:sz w:val="28"/>
          <w:rtl/>
        </w:rPr>
        <w:t xml:space="preserve">. </w:t>
      </w:r>
    </w:p>
    <w:p w:rsidR="00EC2F84" w:rsidRPr="003A4B11" w:rsidRDefault="00EC2F84" w:rsidP="00C60830">
      <w:pPr>
        <w:numPr>
          <w:ilvl w:val="0"/>
          <w:numId w:val="27"/>
        </w:numPr>
        <w:bidi/>
        <w:jc w:val="both"/>
        <w:rPr>
          <w:rFonts w:cs="B Badr"/>
          <w:sz w:val="28"/>
          <w:rtl/>
        </w:rPr>
      </w:pPr>
      <w:r w:rsidRPr="003A4B11">
        <w:rPr>
          <w:rFonts w:cs="B Badr"/>
          <w:sz w:val="28"/>
          <w:rtl/>
        </w:rPr>
        <w:t>تعامل</w:t>
      </w:r>
      <w:r w:rsidR="00E85C54" w:rsidRPr="003A4B11">
        <w:rPr>
          <w:rFonts w:cs="B Badr" w:hint="cs"/>
          <w:sz w:val="28"/>
          <w:rtl/>
        </w:rPr>
        <w:t xml:space="preserve"> با قرآن</w:t>
      </w:r>
      <w:r w:rsidRPr="003A4B11">
        <w:rPr>
          <w:rFonts w:cs="B Badr"/>
          <w:sz w:val="28"/>
          <w:rtl/>
        </w:rPr>
        <w:t xml:space="preserve"> (</w:t>
      </w:r>
      <w:r w:rsidRPr="003A4B11">
        <w:rPr>
          <w:rFonts w:ascii="Nafees Web Naskh" w:eastAsia="Arial Unicode MS" w:hAnsi="Nafees Web Naskh" w:cs="B Badr"/>
          <w:sz w:val="28"/>
          <w:lang w:bidi="ur-PK"/>
        </w:rPr>
        <w:t>Interaction</w:t>
      </w:r>
      <w:r w:rsidRPr="003A4B11">
        <w:rPr>
          <w:rFonts w:cs="B Badr"/>
          <w:sz w:val="28"/>
          <w:rtl/>
        </w:rPr>
        <w:t xml:space="preserve">) </w:t>
      </w:r>
      <w:r w:rsidR="007C5175" w:rsidRPr="003A4B11">
        <w:rPr>
          <w:rFonts w:cs="B Badr" w:hint="cs"/>
          <w:sz w:val="28"/>
          <w:rtl/>
        </w:rPr>
        <w:t xml:space="preserve">يعني </w:t>
      </w:r>
      <w:r w:rsidR="00E85C54" w:rsidRPr="003A4B11">
        <w:rPr>
          <w:rFonts w:cs="B Badr" w:hint="cs"/>
          <w:sz w:val="28"/>
          <w:rtl/>
        </w:rPr>
        <w:t>هنگام تلاوت تدبّر نموده و پند بگیریم. روش آوردن قرآن در زندگی روزمره را متوجه شویم</w:t>
      </w:r>
      <w:r w:rsidR="00693998" w:rsidRPr="003A4B11">
        <w:rPr>
          <w:rFonts w:cs="B Badr" w:hint="cs"/>
          <w:sz w:val="28"/>
          <w:rtl/>
        </w:rPr>
        <w:t>.</w:t>
      </w:r>
    </w:p>
    <w:p w:rsidR="00EC2F84" w:rsidRPr="003A4B11" w:rsidRDefault="004857CF" w:rsidP="00C60830">
      <w:pPr>
        <w:numPr>
          <w:ilvl w:val="0"/>
          <w:numId w:val="27"/>
        </w:numPr>
        <w:bidi/>
        <w:jc w:val="both"/>
        <w:rPr>
          <w:rFonts w:ascii="Nafees Web Naskh" w:eastAsia="Arial Unicode MS" w:hAnsi="Nafees Web Naskh" w:cs="B Badr"/>
          <w:sz w:val="28"/>
          <w:lang w:bidi="ur-PK"/>
        </w:rPr>
      </w:pPr>
      <w:r w:rsidRPr="003A4B11">
        <w:rPr>
          <w:rFonts w:cs="B Badr" w:hint="cs"/>
          <w:sz w:val="28"/>
          <w:rtl/>
        </w:rPr>
        <w:t>روح کار اجتماعی در وجود ما پیدا شود</w:t>
      </w:r>
      <w:r w:rsidR="00EC2F84" w:rsidRPr="003A4B11">
        <w:rPr>
          <w:rFonts w:cs="B Badr"/>
          <w:sz w:val="28"/>
          <w:rtl/>
        </w:rPr>
        <w:t xml:space="preserve">. </w:t>
      </w:r>
    </w:p>
    <w:p w:rsidR="00E140F0" w:rsidRPr="003A4B11" w:rsidRDefault="00E140F0" w:rsidP="00C60830">
      <w:pPr>
        <w:bidi/>
        <w:jc w:val="both"/>
        <w:rPr>
          <w:rFonts w:cs="B Badr"/>
          <w:b/>
          <w:sz w:val="28"/>
          <w:rtl/>
          <w:lang w:bidi="ur-PK"/>
        </w:rPr>
      </w:pPr>
    </w:p>
    <w:p w:rsidR="00EC2F84" w:rsidRPr="003A4B11" w:rsidRDefault="004857CF" w:rsidP="00C60830">
      <w:pPr>
        <w:bidi/>
        <w:jc w:val="both"/>
        <w:rPr>
          <w:rFonts w:cs="B Badr"/>
          <w:sz w:val="28"/>
          <w:rtl/>
          <w:lang w:bidi="ur-PK"/>
        </w:rPr>
      </w:pPr>
      <w:r w:rsidRPr="003A4B11">
        <w:rPr>
          <w:rFonts w:cs="B Badr" w:hint="cs"/>
          <w:sz w:val="28"/>
          <w:rtl/>
          <w:lang w:bidi="ur-PK"/>
        </w:rPr>
        <w:t>فرق‌های کلیدی بین فراگرفتن زبان عربی و فهم قرآن در این دوره</w:t>
      </w:r>
      <w:r w:rsidR="00FC3F7E" w:rsidRPr="003A4B11">
        <w:rPr>
          <w:rFonts w:cs="B Badr" w:hint="cs"/>
          <w:sz w:val="28"/>
          <w:rtl/>
          <w:lang w:bidi="ur-PK"/>
        </w:rPr>
        <w:t>:</w:t>
      </w:r>
    </w:p>
    <w:p w:rsidR="00693998" w:rsidRPr="003A4B11" w:rsidRDefault="00693998" w:rsidP="00C60830">
      <w:pPr>
        <w:numPr>
          <w:ilvl w:val="0"/>
          <w:numId w:val="28"/>
        </w:numPr>
        <w:bidi/>
        <w:jc w:val="both"/>
        <w:rPr>
          <w:rFonts w:ascii="Nafees Web Naskh" w:eastAsia="Arial Unicode MS" w:hAnsi="Nafees Web Naskh" w:cs="B Badr"/>
          <w:sz w:val="28"/>
          <w:lang w:bidi="ur-PK"/>
        </w:rPr>
      </w:pPr>
      <w:r w:rsidRPr="003A4B11">
        <w:rPr>
          <w:rFonts w:cs="B Badr"/>
          <w:sz w:val="28"/>
          <w:rtl/>
          <w:lang w:bidi="ur-PK"/>
        </w:rPr>
        <w:t xml:space="preserve">فرق </w:t>
      </w:r>
      <w:r w:rsidR="00764C2F" w:rsidRPr="003A4B11">
        <w:rPr>
          <w:rFonts w:cs="B Badr" w:hint="cs"/>
          <w:sz w:val="28"/>
          <w:rtl/>
          <w:lang w:bidi="ur-PK"/>
        </w:rPr>
        <w:t>نخست</w:t>
      </w:r>
      <w:r w:rsidRPr="003A4B11">
        <w:rPr>
          <w:rFonts w:cs="B Badr"/>
          <w:sz w:val="28"/>
          <w:rtl/>
          <w:lang w:bidi="ur-PK"/>
        </w:rPr>
        <w:t xml:space="preserve">: </w:t>
      </w:r>
      <w:r w:rsidR="00764C2F" w:rsidRPr="003A4B11">
        <w:rPr>
          <w:rFonts w:cs="B Badr" w:hint="cs"/>
          <w:sz w:val="28"/>
          <w:rtl/>
          <w:lang w:bidi="ur-PK"/>
        </w:rPr>
        <w:t xml:space="preserve">ابتدا با نماز؛ زیرا ما همه روزه تقریبا یک ساعت را در </w:t>
      </w:r>
      <w:r w:rsidR="00082BBD" w:rsidRPr="003A4B11">
        <w:rPr>
          <w:rFonts w:cs="B Badr" w:hint="cs"/>
          <w:sz w:val="28"/>
          <w:rtl/>
          <w:lang w:bidi="ur-PK"/>
        </w:rPr>
        <w:t>فضای نماز و نیایش‌های عربی سپری می‌کنیم</w:t>
      </w:r>
      <w:r w:rsidRPr="003A4B11">
        <w:rPr>
          <w:rFonts w:cs="B Badr" w:hint="cs"/>
          <w:sz w:val="28"/>
          <w:rtl/>
          <w:lang w:bidi="ur-PK"/>
        </w:rPr>
        <w:t xml:space="preserve">. </w:t>
      </w:r>
    </w:p>
    <w:p w:rsidR="00EC2F84" w:rsidRPr="003A4B11" w:rsidRDefault="00EC2F84" w:rsidP="00C60830">
      <w:pPr>
        <w:numPr>
          <w:ilvl w:val="0"/>
          <w:numId w:val="28"/>
        </w:numPr>
        <w:bidi/>
        <w:jc w:val="both"/>
        <w:rPr>
          <w:rFonts w:ascii="Nafees Web Naskh" w:eastAsia="Arial Unicode MS" w:hAnsi="Nafees Web Naskh" w:cs="B Badr"/>
          <w:sz w:val="28"/>
          <w:lang w:bidi="ur-PK"/>
        </w:rPr>
      </w:pPr>
      <w:r w:rsidRPr="003A4B11">
        <w:rPr>
          <w:rFonts w:cs="B Badr"/>
          <w:sz w:val="28"/>
          <w:rtl/>
          <w:lang w:bidi="ur-PK"/>
        </w:rPr>
        <w:t xml:space="preserve">فرق </w:t>
      </w:r>
      <w:r w:rsidR="00082BBD" w:rsidRPr="003A4B11">
        <w:rPr>
          <w:rFonts w:cs="B Badr" w:hint="cs"/>
          <w:sz w:val="28"/>
          <w:rtl/>
          <w:lang w:bidi="ur-PK"/>
        </w:rPr>
        <w:t>دوم</w:t>
      </w:r>
      <w:r w:rsidRPr="003A4B11">
        <w:rPr>
          <w:rFonts w:cs="B Badr"/>
          <w:sz w:val="28"/>
          <w:rtl/>
          <w:lang w:bidi="ur-PK"/>
        </w:rPr>
        <w:t xml:space="preserve">: </w:t>
      </w:r>
      <w:r w:rsidR="00082BBD" w:rsidRPr="003A4B11">
        <w:rPr>
          <w:rFonts w:cs="B Badr" w:hint="cs"/>
          <w:sz w:val="28"/>
          <w:rtl/>
          <w:lang w:bidi="ur-PK"/>
        </w:rPr>
        <w:t>توجه بیشتر به شنیدن و خواندن</w:t>
      </w:r>
      <w:r w:rsidR="003E04D2" w:rsidRPr="003A4B11">
        <w:rPr>
          <w:rFonts w:cs="B Badr" w:hint="cs"/>
          <w:sz w:val="28"/>
          <w:rtl/>
          <w:lang w:bidi="ur-PK"/>
        </w:rPr>
        <w:t>؛ چرا که ما روزانه قرآن می‌شنویم و می‌خوانیم</w:t>
      </w:r>
      <w:r w:rsidR="007C5175" w:rsidRPr="003A4B11">
        <w:rPr>
          <w:rFonts w:cs="B Badr" w:hint="cs"/>
          <w:sz w:val="28"/>
          <w:rtl/>
          <w:lang w:bidi="ur-PK"/>
        </w:rPr>
        <w:t xml:space="preserve">. </w:t>
      </w:r>
    </w:p>
    <w:p w:rsidR="00EC2F84" w:rsidRPr="003A4B11" w:rsidRDefault="00EC2F84" w:rsidP="00C60830">
      <w:pPr>
        <w:numPr>
          <w:ilvl w:val="0"/>
          <w:numId w:val="28"/>
        </w:numPr>
        <w:pBdr>
          <w:bottom w:val="dotDash" w:sz="4" w:space="1" w:color="auto"/>
        </w:pBdr>
        <w:bidi/>
        <w:jc w:val="both"/>
        <w:rPr>
          <w:rFonts w:ascii="Nafees Web Naskh" w:eastAsia="Arial Unicode MS" w:hAnsi="Nafees Web Naskh" w:cs="B Badr"/>
          <w:sz w:val="28"/>
          <w:lang w:bidi="ur-PK"/>
        </w:rPr>
      </w:pPr>
      <w:r w:rsidRPr="003A4B11">
        <w:rPr>
          <w:rFonts w:cs="B Badr"/>
          <w:sz w:val="28"/>
          <w:rtl/>
          <w:lang w:bidi="ur-PK"/>
        </w:rPr>
        <w:t xml:space="preserve">فرق </w:t>
      </w:r>
      <w:r w:rsidR="003E04D2" w:rsidRPr="003A4B11">
        <w:rPr>
          <w:rFonts w:cs="B Badr" w:hint="cs"/>
          <w:sz w:val="28"/>
          <w:rtl/>
          <w:lang w:bidi="ur-PK"/>
        </w:rPr>
        <w:t>سوم</w:t>
      </w:r>
      <w:r w:rsidRPr="003A4B11">
        <w:rPr>
          <w:rFonts w:cs="B Badr"/>
          <w:sz w:val="28"/>
          <w:rtl/>
          <w:lang w:bidi="ur-PK"/>
        </w:rPr>
        <w:t xml:space="preserve">: </w:t>
      </w:r>
      <w:r w:rsidR="003E04D2" w:rsidRPr="003A4B11">
        <w:rPr>
          <w:rFonts w:cs="B Badr" w:hint="cs"/>
          <w:sz w:val="28"/>
          <w:rtl/>
          <w:lang w:bidi="ur-PK"/>
        </w:rPr>
        <w:t>توجه بیشتر بر الفاظ معانی</w:t>
      </w:r>
      <w:r w:rsidR="000A1AB7" w:rsidRPr="003A4B11">
        <w:rPr>
          <w:rFonts w:cs="B Badr" w:hint="cs"/>
          <w:sz w:val="28"/>
          <w:rtl/>
          <w:lang w:bidi="ur-PK"/>
        </w:rPr>
        <w:t>؛ زیرا این یک روش فطری است، طفل خوردسال به همین روش زبان مادری‌اش را فرا می‌گیرد</w:t>
      </w:r>
      <w:r w:rsidR="007C5175" w:rsidRPr="003A4B11">
        <w:rPr>
          <w:rFonts w:cs="B Badr" w:hint="cs"/>
          <w:sz w:val="28"/>
          <w:rtl/>
          <w:lang w:bidi="ur-PK"/>
        </w:rPr>
        <w:t xml:space="preserve">. </w:t>
      </w:r>
    </w:p>
    <w:p w:rsidR="005202AA" w:rsidRPr="004E21BE" w:rsidRDefault="00EC2F84" w:rsidP="00A07C8F">
      <w:pPr>
        <w:bidi/>
        <w:jc w:val="both"/>
        <w:rPr>
          <w:rFonts w:cs="B Badr"/>
          <w:sz w:val="28"/>
          <w:rtl/>
          <w:lang w:bidi="ur-PK"/>
        </w:rPr>
      </w:pPr>
      <w:r w:rsidRPr="003E045E">
        <w:rPr>
          <w:rFonts w:ascii="Alvi Nastaleeq" w:hAnsi="Alvi Nastaleeq" w:cs="Mitra"/>
          <w:b/>
          <w:bCs/>
          <w:sz w:val="28"/>
          <w:rtl/>
          <w:lang w:bidi="fa-IR"/>
        </w:rPr>
        <w:t>گرامر</w:t>
      </w:r>
      <w:r w:rsidR="005202AA" w:rsidRPr="00DE7FA5">
        <w:rPr>
          <w:rFonts w:cs="B Zar"/>
          <w:sz w:val="26"/>
          <w:szCs w:val="24"/>
          <w:rtl/>
          <w:lang w:bidi="ur-PK"/>
        </w:rPr>
        <w:t>:</w:t>
      </w:r>
      <w:r w:rsidR="00CB4CB1" w:rsidRPr="00DE7FA5">
        <w:rPr>
          <w:rFonts w:cs="B Zar" w:hint="cs"/>
          <w:sz w:val="26"/>
          <w:szCs w:val="24"/>
          <w:rtl/>
          <w:lang w:bidi="ur-PK"/>
        </w:rPr>
        <w:t xml:space="preserve"> </w:t>
      </w:r>
      <w:r w:rsidR="00CB4CB1" w:rsidRPr="004E21BE">
        <w:rPr>
          <w:rFonts w:cs="B Badr" w:hint="cs"/>
          <w:sz w:val="28"/>
          <w:rtl/>
          <w:lang w:bidi="ur-PK"/>
        </w:rPr>
        <w:t>در این درس ما شش واژه فرا می‌گیریم</w:t>
      </w:r>
      <w:r w:rsidR="005202AA" w:rsidRPr="004E21BE">
        <w:rPr>
          <w:rFonts w:cs="B Badr" w:hint="cs"/>
          <w:sz w:val="28"/>
          <w:rtl/>
          <w:lang w:bidi="ur-PK"/>
        </w:rPr>
        <w:t>:</w:t>
      </w:r>
      <w:r w:rsidR="005202AA" w:rsidRPr="004E21BE">
        <w:rPr>
          <w:rFonts w:ascii="Tahoma" w:hAnsi="Tahoma" w:cs="B Badr"/>
          <w:sz w:val="28"/>
          <w:rtl/>
        </w:rPr>
        <w:t xml:space="preserve"> هُوَ</w:t>
      </w:r>
      <w:r w:rsidR="005202AA" w:rsidRPr="004E21BE">
        <w:rPr>
          <w:rFonts w:ascii="Tahoma" w:hAnsi="Tahoma" w:cs="B Badr"/>
          <w:sz w:val="28"/>
          <w:rtl/>
          <w:lang w:bidi="ur-PK"/>
        </w:rPr>
        <w:t>،</w:t>
      </w:r>
      <w:r w:rsidR="005202AA" w:rsidRPr="004E21BE">
        <w:rPr>
          <w:rFonts w:ascii="Tahoma" w:hAnsi="Tahoma" w:cs="B Badr"/>
          <w:sz w:val="28"/>
          <w:rtl/>
        </w:rPr>
        <w:t xml:space="preserve"> هُمْ، أَنْتَ، أَنْتُمْ، أَنَا، نَحْنُ</w:t>
      </w:r>
      <w:r w:rsidR="005202AA" w:rsidRPr="004E21BE">
        <w:rPr>
          <w:rFonts w:cs="B Badr" w:hint="cs"/>
          <w:sz w:val="28"/>
          <w:rtl/>
          <w:lang w:bidi="ur-PK"/>
        </w:rPr>
        <w:t xml:space="preserve">.  </w:t>
      </w:r>
      <w:r w:rsidR="00CB4CB1" w:rsidRPr="004E21BE">
        <w:rPr>
          <w:rFonts w:cs="B Badr" w:hint="cs"/>
          <w:sz w:val="28"/>
          <w:rtl/>
          <w:lang w:bidi="ur-PK"/>
        </w:rPr>
        <w:t>این شش لفظ</w:t>
      </w:r>
      <w:r w:rsidR="00A07C8F" w:rsidRPr="004E21BE">
        <w:rPr>
          <w:rFonts w:cs="B Badr"/>
          <w:sz w:val="28"/>
          <w:rtl/>
          <w:lang w:bidi="ur-PK"/>
        </w:rPr>
        <w:t xml:space="preserve"> 1295 </w:t>
      </w:r>
      <w:r w:rsidR="00A07C8F" w:rsidRPr="004E21BE">
        <w:rPr>
          <w:rFonts w:cs="B Badr" w:hint="cs"/>
          <w:sz w:val="28"/>
          <w:rtl/>
          <w:lang w:bidi="ur-PK"/>
        </w:rPr>
        <w:t xml:space="preserve">بار </w:t>
      </w:r>
      <w:r w:rsidR="00CB4CB1" w:rsidRPr="004E21BE">
        <w:rPr>
          <w:rFonts w:cs="B Badr" w:hint="cs"/>
          <w:sz w:val="28"/>
          <w:rtl/>
          <w:lang w:bidi="ur-PK"/>
        </w:rPr>
        <w:t>در قرآن آمده است</w:t>
      </w:r>
      <w:r w:rsidR="005202AA" w:rsidRPr="004E21BE">
        <w:rPr>
          <w:rFonts w:cs="B Badr"/>
          <w:sz w:val="28"/>
          <w:rtl/>
          <w:lang w:bidi="ur-PK"/>
        </w:rPr>
        <w:t xml:space="preserve">، </w:t>
      </w:r>
      <w:r w:rsidR="00A22657" w:rsidRPr="004E21BE">
        <w:rPr>
          <w:rFonts w:cs="B Badr" w:hint="cs"/>
          <w:sz w:val="28"/>
          <w:rtl/>
          <w:lang w:bidi="fa-IR"/>
        </w:rPr>
        <w:t>آن‌ها را با روش</w:t>
      </w:r>
      <w:r w:rsidR="005202AA" w:rsidRPr="004E21BE">
        <w:rPr>
          <w:rFonts w:cs="B Badr"/>
          <w:sz w:val="28"/>
          <w:rtl/>
          <w:lang w:bidi="ur-PK"/>
        </w:rPr>
        <w:t xml:space="preserve"> </w:t>
      </w:r>
      <w:r w:rsidR="005202AA" w:rsidRPr="004E21BE">
        <w:rPr>
          <w:rFonts w:ascii="Nafees Web Naskh" w:eastAsia="Arial Unicode MS" w:hAnsi="Nafees Web Naskh" w:cs="B Badr"/>
          <w:sz w:val="28"/>
          <w:lang w:bidi="ur-PK"/>
        </w:rPr>
        <w:t>TPI</w:t>
      </w:r>
      <w:r w:rsidR="005202AA" w:rsidRPr="004E21BE">
        <w:rPr>
          <w:rFonts w:cs="B Badr"/>
          <w:sz w:val="28"/>
          <w:rtl/>
          <w:lang w:bidi="ur-PK"/>
        </w:rPr>
        <w:t xml:space="preserve"> </w:t>
      </w:r>
      <w:r w:rsidR="00A22657" w:rsidRPr="004E21BE">
        <w:rPr>
          <w:rFonts w:cs="B Badr" w:hint="cs"/>
          <w:sz w:val="28"/>
          <w:rtl/>
          <w:lang w:bidi="ur-PK"/>
        </w:rPr>
        <w:t>خوب تمرین کنید</w:t>
      </w:r>
      <w:r w:rsidR="00A07C8F" w:rsidRPr="004E21BE">
        <w:rPr>
          <w:rFonts w:cs="B Badr" w:hint="cs"/>
          <w:sz w:val="28"/>
          <w:rtl/>
          <w:lang w:bidi="ur-PK"/>
        </w:rPr>
        <w:t xml:space="preserve"> </w:t>
      </w:r>
      <w:r w:rsidR="00B00B16" w:rsidRPr="004E21BE">
        <w:rPr>
          <w:rFonts w:cs="B Badr" w:hint="cs"/>
          <w:sz w:val="28"/>
          <w:rtl/>
          <w:lang w:bidi="ur-PK"/>
        </w:rPr>
        <w:t>(</w:t>
      </w:r>
      <w:r w:rsidR="00A07C8F" w:rsidRPr="004E21BE">
        <w:rPr>
          <w:rFonts w:cs="B Badr"/>
          <w:sz w:val="28"/>
          <w:lang w:bidi="ur-PK"/>
        </w:rPr>
        <w:t>TPI :</w:t>
      </w:r>
      <w:r w:rsidR="009F243D" w:rsidRPr="004E21BE">
        <w:rPr>
          <w:rFonts w:cs="B Badr"/>
          <w:sz w:val="28"/>
          <w:lang w:bidi="ur-PK"/>
        </w:rPr>
        <w:t>Total Physical Interaction</w:t>
      </w:r>
      <w:r w:rsidR="009F243D" w:rsidRPr="004E21BE">
        <w:rPr>
          <w:rFonts w:cs="B Badr" w:hint="cs"/>
          <w:sz w:val="28"/>
          <w:rtl/>
          <w:lang w:bidi="ur-PK"/>
        </w:rPr>
        <w:t xml:space="preserve"> يعني</w:t>
      </w:r>
      <w:r w:rsidR="00A22657" w:rsidRPr="004E21BE">
        <w:rPr>
          <w:rFonts w:cs="B Badr" w:hint="cs"/>
          <w:sz w:val="28"/>
          <w:rtl/>
          <w:lang w:bidi="ur-PK"/>
        </w:rPr>
        <w:t xml:space="preserve"> تعامل جسماني</w:t>
      </w:r>
      <w:r w:rsidR="009F243D" w:rsidRPr="004E21BE">
        <w:rPr>
          <w:rFonts w:cs="B Badr" w:hint="cs"/>
          <w:sz w:val="28"/>
          <w:rtl/>
          <w:lang w:bidi="ur-PK"/>
        </w:rPr>
        <w:t xml:space="preserve"> كامل</w:t>
      </w:r>
      <w:r w:rsidR="00B00B16" w:rsidRPr="004E21BE">
        <w:rPr>
          <w:rFonts w:cs="B Badr" w:hint="cs"/>
          <w:sz w:val="28"/>
          <w:rtl/>
          <w:lang w:bidi="ur-PK"/>
        </w:rPr>
        <w:t>)</w:t>
      </w:r>
      <w:r w:rsidR="009F243D" w:rsidRPr="004E21BE">
        <w:rPr>
          <w:rFonts w:cs="B Badr" w:hint="cs"/>
          <w:sz w:val="28"/>
          <w:rtl/>
          <w:lang w:bidi="ur-PK"/>
        </w:rPr>
        <w:t xml:space="preserve">. </w:t>
      </w:r>
      <w:r w:rsidR="007374AD" w:rsidRPr="004E21BE">
        <w:rPr>
          <w:rFonts w:cs="B Badr" w:hint="cs"/>
          <w:sz w:val="28"/>
          <w:rtl/>
          <w:lang w:bidi="ur-PK"/>
        </w:rPr>
        <w:t>هدف اینست که شما از تمام وجودتان استفاده کرده</w:t>
      </w:r>
      <w:r w:rsidR="009F243D" w:rsidRPr="004E21BE">
        <w:rPr>
          <w:rFonts w:cs="B Badr" w:hint="cs"/>
          <w:sz w:val="28"/>
          <w:rtl/>
          <w:lang w:bidi="ur-PK"/>
        </w:rPr>
        <w:t xml:space="preserve">، </w:t>
      </w:r>
      <w:r w:rsidR="007374AD" w:rsidRPr="004E21BE">
        <w:rPr>
          <w:rFonts w:cs="B Badr" w:hint="cs"/>
          <w:sz w:val="28"/>
          <w:rtl/>
          <w:lang w:bidi="ur-PK"/>
        </w:rPr>
        <w:t>با چشمها ببینید</w:t>
      </w:r>
      <w:r w:rsidR="00695867" w:rsidRPr="004E21BE">
        <w:rPr>
          <w:rFonts w:cs="B Badr" w:hint="cs"/>
          <w:sz w:val="28"/>
          <w:rtl/>
          <w:lang w:bidi="ur-PK"/>
        </w:rPr>
        <w:t>، با گوشها بشنوید، با زبان صحبت کنید، با دست اشاره کنید، و در پهلوی</w:t>
      </w:r>
      <w:r w:rsidR="001C0CAE" w:rsidRPr="004E21BE">
        <w:rPr>
          <w:rFonts w:cs="B Badr" w:hint="cs"/>
          <w:sz w:val="28"/>
          <w:rtl/>
          <w:lang w:bidi="ur-PK"/>
        </w:rPr>
        <w:t xml:space="preserve"> آن با فکر خود خوب متوجه باشید و از دل با شوق بخوانید. این همه را انجام دهید ان شاء الله خیلی زود همه‌ی کورس</w:t>
      </w:r>
      <w:r w:rsidR="000402E4" w:rsidRPr="004E21BE">
        <w:rPr>
          <w:rFonts w:cs="B Badr" w:hint="cs"/>
          <w:sz w:val="28"/>
          <w:rtl/>
          <w:lang w:bidi="ur-PK"/>
        </w:rPr>
        <w:t xml:space="preserve"> (دوره‌ی آموزشی)</w:t>
      </w:r>
      <w:r w:rsidR="001C0CAE" w:rsidRPr="004E21BE">
        <w:rPr>
          <w:rFonts w:cs="B Badr" w:hint="cs"/>
          <w:sz w:val="28"/>
          <w:rtl/>
          <w:lang w:bidi="ur-PK"/>
        </w:rPr>
        <w:t xml:space="preserve"> را فرا خواهید گرفت. روش اشاره با دست در ذیل نشان داده خواهد شد.</w:t>
      </w:r>
    </w:p>
    <w:p w:rsidR="00EC2F84" w:rsidRPr="004E21BE" w:rsidRDefault="00417CCF" w:rsidP="00D9354B">
      <w:pPr>
        <w:numPr>
          <w:ilvl w:val="0"/>
          <w:numId w:val="1"/>
        </w:numPr>
        <w:tabs>
          <w:tab w:val="clear" w:pos="1080"/>
          <w:tab w:val="num" w:pos="295"/>
        </w:tabs>
        <w:bidi/>
        <w:spacing w:before="120"/>
        <w:ind w:left="295" w:hanging="356"/>
        <w:jc w:val="both"/>
        <w:rPr>
          <w:rFonts w:cs="B Badr"/>
          <w:sz w:val="28"/>
          <w:rtl/>
          <w:lang w:bidi="ur-PK"/>
        </w:rPr>
      </w:pPr>
      <w:r w:rsidRPr="004E21BE">
        <w:rPr>
          <w:rFonts w:cs="B Badr" w:hint="cs"/>
          <w:sz w:val="28"/>
          <w:rtl/>
          <w:lang w:bidi="ur-PK"/>
        </w:rPr>
        <w:t>وقتی که شما</w:t>
      </w:r>
      <w:r w:rsidR="00EC2F84" w:rsidRPr="004E21BE">
        <w:rPr>
          <w:rFonts w:cs="B Badr"/>
          <w:sz w:val="28"/>
          <w:rtl/>
          <w:lang w:bidi="ur-PK"/>
        </w:rPr>
        <w:t xml:space="preserve"> </w:t>
      </w:r>
      <w:r w:rsidR="00EC2F84" w:rsidRPr="004E21BE">
        <w:rPr>
          <w:rFonts w:cs="B Badr"/>
          <w:b/>
          <w:bCs/>
          <w:sz w:val="28"/>
          <w:rtl/>
          <w:lang w:bidi="ur-PK"/>
        </w:rPr>
        <w:t>هُو</w:t>
      </w:r>
      <w:r w:rsidR="00B00B16" w:rsidRPr="004E21BE">
        <w:rPr>
          <w:rFonts w:cs="B Badr" w:hint="cs"/>
          <w:b/>
          <w:bCs/>
          <w:sz w:val="28"/>
          <w:rtl/>
          <w:lang w:bidi="ur-PK"/>
        </w:rPr>
        <w:t>َ</w:t>
      </w:r>
      <w:r w:rsidR="00EC2F84" w:rsidRPr="004E21BE">
        <w:rPr>
          <w:rFonts w:cs="B Badr"/>
          <w:sz w:val="28"/>
          <w:rtl/>
          <w:lang w:bidi="ur-PK"/>
        </w:rPr>
        <w:t xml:space="preserve"> (</w:t>
      </w:r>
      <w:r w:rsidRPr="004E21BE">
        <w:rPr>
          <w:rFonts w:cs="B Badr" w:hint="cs"/>
          <w:sz w:val="28"/>
          <w:rtl/>
          <w:lang w:bidi="ur-PK"/>
        </w:rPr>
        <w:t>او</w:t>
      </w:r>
      <w:r w:rsidR="00EC2F84" w:rsidRPr="004E21BE">
        <w:rPr>
          <w:rFonts w:cs="B Badr"/>
          <w:sz w:val="28"/>
          <w:rtl/>
          <w:lang w:bidi="ur-PK"/>
        </w:rPr>
        <w:t xml:space="preserve">) </w:t>
      </w:r>
      <w:r w:rsidRPr="004E21BE">
        <w:rPr>
          <w:rFonts w:cs="B Badr" w:hint="cs"/>
          <w:sz w:val="28"/>
          <w:rtl/>
          <w:lang w:bidi="ur-PK"/>
        </w:rPr>
        <w:t>گفتید با انگشت اشاره‌ی دست راست به جانب راست اشاره کنید</w:t>
      </w:r>
      <w:r w:rsidR="004F310A" w:rsidRPr="004E21BE">
        <w:rPr>
          <w:rFonts w:cs="B Badr" w:hint="cs"/>
          <w:sz w:val="28"/>
          <w:rtl/>
          <w:lang w:bidi="ur-PK"/>
        </w:rPr>
        <w:t>، گویا که آن شخص به جانب راست شما نشسته است. و هنگامی که</w:t>
      </w:r>
      <w:r w:rsidR="004F310A" w:rsidRPr="004E21BE">
        <w:rPr>
          <w:rFonts w:cs="B Badr" w:hint="cs"/>
          <w:b/>
          <w:bCs/>
          <w:sz w:val="28"/>
          <w:rtl/>
          <w:lang w:bidi="ur-PK"/>
        </w:rPr>
        <w:t xml:space="preserve"> </w:t>
      </w:r>
      <w:r w:rsidR="00EC2F84" w:rsidRPr="004E21BE">
        <w:rPr>
          <w:rFonts w:cs="B Badr"/>
          <w:b/>
          <w:bCs/>
          <w:sz w:val="28"/>
          <w:rtl/>
          <w:lang w:bidi="ur-PK"/>
        </w:rPr>
        <w:t>هُم</w:t>
      </w:r>
      <w:r w:rsidR="00B00B16" w:rsidRPr="004E21BE">
        <w:rPr>
          <w:rFonts w:cs="B Badr" w:hint="cs"/>
          <w:b/>
          <w:bCs/>
          <w:sz w:val="28"/>
          <w:rtl/>
          <w:lang w:bidi="ur-PK"/>
        </w:rPr>
        <w:t>ْ</w:t>
      </w:r>
      <w:r w:rsidR="00EC2F84" w:rsidRPr="004E21BE">
        <w:rPr>
          <w:rFonts w:cs="B Badr"/>
          <w:sz w:val="28"/>
          <w:rtl/>
          <w:lang w:bidi="ur-PK"/>
        </w:rPr>
        <w:t xml:space="preserve">  (</w:t>
      </w:r>
      <w:r w:rsidR="004F310A" w:rsidRPr="004E21BE">
        <w:rPr>
          <w:rFonts w:cs="B Badr" w:hint="cs"/>
          <w:sz w:val="28"/>
          <w:rtl/>
          <w:lang w:bidi="ur-PK"/>
        </w:rPr>
        <w:t>آنها</w:t>
      </w:r>
      <w:r w:rsidR="00EC2F84" w:rsidRPr="004E21BE">
        <w:rPr>
          <w:rFonts w:cs="B Badr"/>
          <w:sz w:val="28"/>
          <w:rtl/>
          <w:lang w:bidi="ur-PK"/>
        </w:rPr>
        <w:t xml:space="preserve">) </w:t>
      </w:r>
      <w:r w:rsidR="00D9354B" w:rsidRPr="004E21BE">
        <w:rPr>
          <w:rFonts w:cs="B Badr" w:hint="cs"/>
          <w:sz w:val="28"/>
          <w:rtl/>
          <w:lang w:bidi="ur-PK"/>
        </w:rPr>
        <w:t>می‌گوئید با چهار انگشت به جانب راست اشاره کنید.</w:t>
      </w:r>
      <w:r w:rsidR="00EC2F84" w:rsidRPr="004E21BE">
        <w:rPr>
          <w:rFonts w:cs="B Badr"/>
          <w:sz w:val="28"/>
          <w:rtl/>
          <w:lang w:bidi="ur-PK"/>
        </w:rPr>
        <w:t xml:space="preserve"> </w:t>
      </w:r>
    </w:p>
    <w:p w:rsidR="00EC2F84" w:rsidRPr="004E21BE" w:rsidRDefault="00C23952" w:rsidP="00B05EE9">
      <w:pPr>
        <w:numPr>
          <w:ilvl w:val="0"/>
          <w:numId w:val="1"/>
        </w:numPr>
        <w:tabs>
          <w:tab w:val="clear" w:pos="1080"/>
          <w:tab w:val="num" w:pos="295"/>
        </w:tabs>
        <w:bidi/>
        <w:spacing w:before="120"/>
        <w:ind w:left="295" w:hanging="356"/>
        <w:jc w:val="both"/>
        <w:rPr>
          <w:rFonts w:cs="B Badr"/>
          <w:sz w:val="28"/>
          <w:rtl/>
          <w:lang w:bidi="ur-PK"/>
        </w:rPr>
      </w:pPr>
      <w:r w:rsidRPr="004E21BE">
        <w:rPr>
          <w:rFonts w:cs="B Badr" w:hint="cs"/>
          <w:sz w:val="28"/>
          <w:rtl/>
          <w:lang w:bidi="ur-PK"/>
        </w:rPr>
        <w:t xml:space="preserve">وقتی که </w:t>
      </w:r>
      <w:r w:rsidR="00EC2F84" w:rsidRPr="004E21BE">
        <w:rPr>
          <w:rFonts w:cs="B Badr"/>
          <w:b/>
          <w:bCs/>
          <w:sz w:val="28"/>
          <w:rtl/>
          <w:lang w:bidi="ur-PK"/>
        </w:rPr>
        <w:t>أ</w:t>
      </w:r>
      <w:r w:rsidR="00B00B16" w:rsidRPr="004E21BE">
        <w:rPr>
          <w:rFonts w:cs="B Badr" w:hint="cs"/>
          <w:b/>
          <w:bCs/>
          <w:sz w:val="28"/>
          <w:rtl/>
          <w:lang w:bidi="ur-PK"/>
        </w:rPr>
        <w:t>َ</w:t>
      </w:r>
      <w:r w:rsidR="00EC2F84" w:rsidRPr="004E21BE">
        <w:rPr>
          <w:rFonts w:cs="B Badr"/>
          <w:b/>
          <w:bCs/>
          <w:sz w:val="28"/>
          <w:rtl/>
          <w:lang w:bidi="ur-PK"/>
        </w:rPr>
        <w:t>نْتَ</w:t>
      </w:r>
      <w:r w:rsidR="00EC2F84" w:rsidRPr="004E21BE">
        <w:rPr>
          <w:rFonts w:cs="B Badr"/>
          <w:b/>
          <w:sz w:val="28"/>
          <w:rtl/>
          <w:lang w:bidi="ur-PK"/>
        </w:rPr>
        <w:t xml:space="preserve"> </w:t>
      </w:r>
      <w:r w:rsidR="00EC2F84" w:rsidRPr="004E21BE">
        <w:rPr>
          <w:rFonts w:cs="B Badr"/>
          <w:sz w:val="28"/>
          <w:rtl/>
          <w:lang w:bidi="ur-PK"/>
        </w:rPr>
        <w:t>(</w:t>
      </w:r>
      <w:r w:rsidRPr="004E21BE">
        <w:rPr>
          <w:rFonts w:cs="B Badr" w:hint="cs"/>
          <w:sz w:val="28"/>
          <w:rtl/>
          <w:lang w:bidi="ur-PK"/>
        </w:rPr>
        <w:t>تو</w:t>
      </w:r>
      <w:r w:rsidR="00EC2F84" w:rsidRPr="004E21BE">
        <w:rPr>
          <w:rFonts w:cs="B Badr"/>
          <w:sz w:val="28"/>
          <w:rtl/>
          <w:lang w:bidi="ur-PK"/>
        </w:rPr>
        <w:t xml:space="preserve">) </w:t>
      </w:r>
      <w:r w:rsidRPr="004E21BE">
        <w:rPr>
          <w:rFonts w:cs="B Badr" w:hint="cs"/>
          <w:sz w:val="28"/>
          <w:rtl/>
          <w:lang w:bidi="ur-PK"/>
        </w:rPr>
        <w:t xml:space="preserve">گفتید با انگشت تشهد دست راست به جانب </w:t>
      </w:r>
      <w:r w:rsidR="00C927FF" w:rsidRPr="004E21BE">
        <w:rPr>
          <w:rFonts w:cs="B Badr" w:hint="cs"/>
          <w:sz w:val="28"/>
          <w:rtl/>
          <w:lang w:bidi="ur-PK"/>
        </w:rPr>
        <w:t xml:space="preserve">شخص نشسته در </w:t>
      </w:r>
      <w:r w:rsidRPr="004E21BE">
        <w:rPr>
          <w:rFonts w:cs="B Badr" w:hint="cs"/>
          <w:sz w:val="28"/>
          <w:rtl/>
          <w:lang w:bidi="ur-PK"/>
        </w:rPr>
        <w:t>مقابل</w:t>
      </w:r>
      <w:r w:rsidR="00C927FF" w:rsidRPr="004E21BE">
        <w:rPr>
          <w:rFonts w:cs="B Badr" w:hint="cs"/>
          <w:sz w:val="28"/>
          <w:rtl/>
          <w:lang w:bidi="ur-PK"/>
        </w:rPr>
        <w:t xml:space="preserve"> خویش</w:t>
      </w:r>
      <w:r w:rsidRPr="004E21BE">
        <w:rPr>
          <w:rFonts w:cs="B Badr" w:hint="cs"/>
          <w:sz w:val="28"/>
          <w:rtl/>
          <w:lang w:bidi="ur-PK"/>
        </w:rPr>
        <w:t xml:space="preserve"> اشاره کنید</w:t>
      </w:r>
      <w:r w:rsidR="00C927FF" w:rsidRPr="004E21BE">
        <w:rPr>
          <w:rFonts w:cs="B Badr" w:hint="cs"/>
          <w:sz w:val="28"/>
          <w:rtl/>
          <w:lang w:bidi="ur-PK"/>
        </w:rPr>
        <w:t>.</w:t>
      </w:r>
      <w:r w:rsidR="00EC2F84" w:rsidRPr="004E21BE">
        <w:rPr>
          <w:rFonts w:cs="B Badr"/>
          <w:sz w:val="28"/>
          <w:rtl/>
          <w:lang w:bidi="ur-PK"/>
        </w:rPr>
        <w:t xml:space="preserve">- </w:t>
      </w:r>
      <w:r w:rsidR="00C927FF" w:rsidRPr="004E21BE">
        <w:rPr>
          <w:rFonts w:cs="B Badr" w:hint="cs"/>
          <w:sz w:val="28"/>
          <w:rtl/>
          <w:lang w:bidi="ur-PK"/>
        </w:rPr>
        <w:t>و چون</w:t>
      </w:r>
      <w:r w:rsidR="00804FB1" w:rsidRPr="004E21BE">
        <w:rPr>
          <w:rFonts w:cs="B Badr" w:hint="cs"/>
          <w:sz w:val="28"/>
          <w:rtl/>
          <w:lang w:bidi="ur-PK"/>
        </w:rPr>
        <w:t xml:space="preserve"> </w:t>
      </w:r>
      <w:r w:rsidR="00EC2F84" w:rsidRPr="004E21BE">
        <w:rPr>
          <w:rFonts w:cs="B Badr"/>
          <w:b/>
          <w:bCs/>
          <w:sz w:val="28"/>
          <w:rtl/>
          <w:lang w:bidi="ur-PK"/>
        </w:rPr>
        <w:t>أ</w:t>
      </w:r>
      <w:r w:rsidR="00B00B16" w:rsidRPr="004E21BE">
        <w:rPr>
          <w:rFonts w:cs="B Badr" w:hint="cs"/>
          <w:b/>
          <w:bCs/>
          <w:sz w:val="28"/>
          <w:rtl/>
          <w:lang w:bidi="ur-PK"/>
        </w:rPr>
        <w:t>َ</w:t>
      </w:r>
      <w:r w:rsidR="00EC2F84" w:rsidRPr="004E21BE">
        <w:rPr>
          <w:rFonts w:cs="B Badr"/>
          <w:b/>
          <w:bCs/>
          <w:sz w:val="28"/>
          <w:rtl/>
          <w:lang w:bidi="ur-PK"/>
        </w:rPr>
        <w:t>نْتُمْ</w:t>
      </w:r>
      <w:r w:rsidR="00EC2F84" w:rsidRPr="004E21BE">
        <w:rPr>
          <w:rFonts w:cs="B Badr"/>
          <w:sz w:val="28"/>
          <w:rtl/>
          <w:lang w:bidi="ur-PK"/>
        </w:rPr>
        <w:t xml:space="preserve"> (</w:t>
      </w:r>
      <w:r w:rsidR="00C927FF" w:rsidRPr="004E21BE">
        <w:rPr>
          <w:rFonts w:cs="B Badr" w:hint="cs"/>
          <w:sz w:val="28"/>
          <w:rtl/>
          <w:lang w:bidi="ur-PK"/>
        </w:rPr>
        <w:t>شما</w:t>
      </w:r>
      <w:r w:rsidR="00C927FF" w:rsidRPr="004E21BE">
        <w:rPr>
          <w:rFonts w:cs="B Badr"/>
          <w:sz w:val="28"/>
          <w:rtl/>
          <w:lang w:bidi="ur-PK"/>
        </w:rPr>
        <w:t xml:space="preserve">) </w:t>
      </w:r>
      <w:r w:rsidR="00C927FF" w:rsidRPr="004E21BE">
        <w:rPr>
          <w:rFonts w:cs="B Badr" w:hint="cs"/>
          <w:sz w:val="28"/>
          <w:rtl/>
          <w:lang w:bidi="ur-PK"/>
        </w:rPr>
        <w:t>گفتید با چهار انگشت به جانب مقابل اشاره کنید</w:t>
      </w:r>
      <w:r w:rsidR="008D5F3D" w:rsidRPr="004E21BE">
        <w:rPr>
          <w:rFonts w:cs="B Badr" w:hint="cs"/>
          <w:sz w:val="28"/>
          <w:rtl/>
          <w:lang w:bidi="ur-PK"/>
        </w:rPr>
        <w:t>. (اگر کلاس درس بود استاد به طرف شاگرد</w:t>
      </w:r>
      <w:r w:rsidR="00B05EE9" w:rsidRPr="004E21BE">
        <w:rPr>
          <w:rFonts w:cs="B Badr" w:hint="cs"/>
          <w:sz w:val="28"/>
          <w:rtl/>
          <w:lang w:bidi="ur-PK"/>
        </w:rPr>
        <w:t xml:space="preserve"> </w:t>
      </w:r>
      <w:r w:rsidR="008D5F3D" w:rsidRPr="004E21BE">
        <w:rPr>
          <w:rFonts w:cs="B Badr" w:hint="cs"/>
          <w:sz w:val="28"/>
          <w:rtl/>
          <w:lang w:bidi="ur-PK"/>
        </w:rPr>
        <w:t>و شاگرد به طرف استاد اشاره کند)</w:t>
      </w:r>
      <w:r w:rsidR="00B05EE9" w:rsidRPr="004E21BE">
        <w:rPr>
          <w:rFonts w:cs="B Badr" w:hint="cs"/>
          <w:sz w:val="28"/>
          <w:rtl/>
          <w:lang w:bidi="ur-PK"/>
        </w:rPr>
        <w:t>.</w:t>
      </w:r>
      <w:r w:rsidR="00EC2F84" w:rsidRPr="004E21BE">
        <w:rPr>
          <w:rFonts w:cs="B Badr"/>
          <w:sz w:val="28"/>
          <w:rtl/>
          <w:lang w:bidi="ur-PK"/>
        </w:rPr>
        <w:t xml:space="preserve"> </w:t>
      </w:r>
    </w:p>
    <w:p w:rsidR="00EC2F84" w:rsidRPr="004E21BE" w:rsidRDefault="00097330" w:rsidP="00F96555">
      <w:pPr>
        <w:numPr>
          <w:ilvl w:val="0"/>
          <w:numId w:val="1"/>
        </w:numPr>
        <w:tabs>
          <w:tab w:val="clear" w:pos="1080"/>
          <w:tab w:val="num" w:pos="295"/>
        </w:tabs>
        <w:bidi/>
        <w:spacing w:before="120"/>
        <w:ind w:left="295" w:hanging="356"/>
        <w:jc w:val="both"/>
        <w:rPr>
          <w:rFonts w:cs="B Badr"/>
          <w:sz w:val="28"/>
          <w:lang w:bidi="ur-PK"/>
        </w:rPr>
      </w:pPr>
      <w:r w:rsidRPr="004E21BE">
        <w:rPr>
          <w:rFonts w:cs="B Badr" w:hint="cs"/>
          <w:sz w:val="28"/>
          <w:rtl/>
          <w:lang w:bidi="ur-PK"/>
        </w:rPr>
        <w:lastRenderedPageBreak/>
        <w:t>و وقتی که</w:t>
      </w:r>
      <w:r w:rsidR="00EC2F84" w:rsidRPr="004E21BE">
        <w:rPr>
          <w:rFonts w:cs="B Badr"/>
          <w:sz w:val="28"/>
          <w:rtl/>
          <w:lang w:bidi="ur-PK"/>
        </w:rPr>
        <w:t xml:space="preserve"> </w:t>
      </w:r>
      <w:r w:rsidR="00EC2F84" w:rsidRPr="004E21BE">
        <w:rPr>
          <w:rFonts w:cs="B Badr"/>
          <w:b/>
          <w:bCs/>
          <w:sz w:val="28"/>
          <w:rtl/>
          <w:lang w:bidi="ur-PK"/>
        </w:rPr>
        <w:t>أ</w:t>
      </w:r>
      <w:r w:rsidR="00B00B16" w:rsidRPr="004E21BE">
        <w:rPr>
          <w:rFonts w:cs="B Badr" w:hint="cs"/>
          <w:b/>
          <w:bCs/>
          <w:sz w:val="28"/>
          <w:rtl/>
          <w:lang w:bidi="ur-PK"/>
        </w:rPr>
        <w:t>َ</w:t>
      </w:r>
      <w:r w:rsidR="00EC2F84" w:rsidRPr="004E21BE">
        <w:rPr>
          <w:rFonts w:cs="B Badr"/>
          <w:b/>
          <w:bCs/>
          <w:sz w:val="28"/>
          <w:rtl/>
          <w:lang w:bidi="ur-PK"/>
        </w:rPr>
        <w:t>نَا</w:t>
      </w:r>
      <w:r w:rsidR="00EC2F84" w:rsidRPr="004E21BE">
        <w:rPr>
          <w:rFonts w:cs="B Badr"/>
          <w:sz w:val="28"/>
          <w:rtl/>
          <w:lang w:bidi="ur-PK"/>
        </w:rPr>
        <w:t xml:space="preserve"> </w:t>
      </w:r>
      <w:r w:rsidRPr="004E21BE">
        <w:rPr>
          <w:rFonts w:cs="B Badr"/>
          <w:sz w:val="28"/>
          <w:rtl/>
          <w:lang w:bidi="ur-PK"/>
        </w:rPr>
        <w:t>(م</w:t>
      </w:r>
      <w:r w:rsidRPr="004E21BE">
        <w:rPr>
          <w:rFonts w:cs="B Badr" w:hint="cs"/>
          <w:sz w:val="28"/>
          <w:rtl/>
          <w:lang w:bidi="ur-PK"/>
        </w:rPr>
        <w:t>ن</w:t>
      </w:r>
      <w:r w:rsidR="00EC2F84" w:rsidRPr="004E21BE">
        <w:rPr>
          <w:rFonts w:cs="B Badr"/>
          <w:sz w:val="28"/>
          <w:rtl/>
          <w:lang w:bidi="ur-PK"/>
        </w:rPr>
        <w:t xml:space="preserve">) </w:t>
      </w:r>
      <w:r w:rsidRPr="004E21BE">
        <w:rPr>
          <w:rFonts w:cs="B Badr" w:hint="cs"/>
          <w:sz w:val="28"/>
          <w:rtl/>
          <w:lang w:bidi="ur-PK"/>
        </w:rPr>
        <w:t>گفتید با انگشت تشهد دست راست خویش</w:t>
      </w:r>
      <w:r w:rsidR="00057D51" w:rsidRPr="004E21BE">
        <w:rPr>
          <w:rFonts w:cs="B Badr" w:hint="cs"/>
          <w:sz w:val="28"/>
          <w:rtl/>
          <w:lang w:bidi="ur-PK"/>
        </w:rPr>
        <w:t xml:space="preserve"> به جانب خود اشاره کنید.</w:t>
      </w:r>
      <w:r w:rsidR="00F96555" w:rsidRPr="004E21BE">
        <w:rPr>
          <w:rFonts w:cs="B Badr" w:hint="cs"/>
          <w:sz w:val="28"/>
          <w:rtl/>
          <w:lang w:bidi="ur-PK"/>
        </w:rPr>
        <w:t xml:space="preserve"> </w:t>
      </w:r>
      <w:r w:rsidR="00057D51" w:rsidRPr="004E21BE">
        <w:rPr>
          <w:rFonts w:cs="B Badr" w:hint="cs"/>
          <w:sz w:val="28"/>
          <w:rtl/>
          <w:lang w:bidi="ur-PK"/>
        </w:rPr>
        <w:t xml:space="preserve">و </w:t>
      </w:r>
      <w:r w:rsidR="00F96555" w:rsidRPr="004E21BE">
        <w:rPr>
          <w:rFonts w:cs="B Badr" w:hint="cs"/>
          <w:sz w:val="28"/>
          <w:rtl/>
          <w:lang w:bidi="ur-PK"/>
        </w:rPr>
        <w:t>چون</w:t>
      </w:r>
      <w:r w:rsidR="00057D51" w:rsidRPr="004E21BE">
        <w:rPr>
          <w:rFonts w:cs="B Badr" w:hint="cs"/>
          <w:sz w:val="28"/>
          <w:rtl/>
          <w:lang w:bidi="ur-PK"/>
        </w:rPr>
        <w:t xml:space="preserve"> </w:t>
      </w:r>
      <w:r w:rsidR="00EC2F84" w:rsidRPr="004E21BE">
        <w:rPr>
          <w:rFonts w:cs="B Badr"/>
          <w:b/>
          <w:bCs/>
          <w:sz w:val="28"/>
          <w:rtl/>
          <w:lang w:bidi="ur-PK"/>
        </w:rPr>
        <w:t>نَحْنُ</w:t>
      </w:r>
      <w:r w:rsidR="00F96555" w:rsidRPr="004E21BE">
        <w:rPr>
          <w:rFonts w:cs="B Badr"/>
          <w:sz w:val="28"/>
          <w:rtl/>
          <w:lang w:bidi="ur-PK"/>
        </w:rPr>
        <w:t xml:space="preserve">  </w:t>
      </w:r>
      <w:r w:rsidR="00057D51" w:rsidRPr="004E21BE">
        <w:rPr>
          <w:rFonts w:cs="B Badr"/>
          <w:sz w:val="28"/>
          <w:rtl/>
          <w:lang w:bidi="ur-PK"/>
        </w:rPr>
        <w:t>(</w:t>
      </w:r>
      <w:r w:rsidR="00EC2F84" w:rsidRPr="004E21BE">
        <w:rPr>
          <w:rFonts w:cs="B Badr"/>
          <w:sz w:val="28"/>
          <w:rtl/>
          <w:lang w:bidi="ur-PK"/>
        </w:rPr>
        <w:t>م</w:t>
      </w:r>
      <w:r w:rsidR="00057D51" w:rsidRPr="004E21BE">
        <w:rPr>
          <w:rFonts w:cs="B Badr" w:hint="cs"/>
          <w:sz w:val="28"/>
          <w:rtl/>
          <w:lang w:bidi="ur-PK"/>
        </w:rPr>
        <w:t>ا</w:t>
      </w:r>
      <w:r w:rsidR="00057D51" w:rsidRPr="004E21BE">
        <w:rPr>
          <w:rFonts w:cs="B Badr"/>
          <w:sz w:val="28"/>
          <w:rtl/>
          <w:lang w:bidi="ur-PK"/>
        </w:rPr>
        <w:t xml:space="preserve">) </w:t>
      </w:r>
      <w:r w:rsidR="00057D51" w:rsidRPr="004E21BE">
        <w:rPr>
          <w:rFonts w:cs="B Badr" w:hint="cs"/>
          <w:sz w:val="28"/>
          <w:rtl/>
          <w:lang w:bidi="ur-PK"/>
        </w:rPr>
        <w:t>گفتید با چهار انگشت به جانب خود اشاره نمائید.</w:t>
      </w:r>
      <w:r w:rsidR="00EC2F84" w:rsidRPr="004E21BE">
        <w:rPr>
          <w:rFonts w:cs="B Badr"/>
          <w:sz w:val="28"/>
          <w:rtl/>
          <w:lang w:bidi="ur-PK"/>
        </w:rPr>
        <w:t xml:space="preserve"> </w:t>
      </w:r>
    </w:p>
    <w:p w:rsidR="00053100" w:rsidRPr="00DE7FA5" w:rsidRDefault="00053100" w:rsidP="004E21BE">
      <w:pPr>
        <w:bidi/>
        <w:spacing w:before="120"/>
        <w:jc w:val="both"/>
        <w:rPr>
          <w:rFonts w:cs="B Zar"/>
          <w:sz w:val="26"/>
          <w:szCs w:val="24"/>
          <w:lang w:bidi="ur-PK"/>
        </w:rPr>
      </w:pPr>
    </w:p>
    <w:tbl>
      <w:tblPr>
        <w:tblW w:w="68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3"/>
        <w:gridCol w:w="2410"/>
        <w:gridCol w:w="1701"/>
        <w:gridCol w:w="895"/>
      </w:tblGrid>
      <w:tr w:rsidR="00EC2F84" w:rsidRPr="00DE7FA5" w:rsidTr="00742E0A">
        <w:trPr>
          <w:jc w:val="center"/>
        </w:trPr>
        <w:tc>
          <w:tcPr>
            <w:tcW w:w="4243" w:type="dxa"/>
            <w:gridSpan w:val="2"/>
            <w:vAlign w:val="center"/>
          </w:tcPr>
          <w:p w:rsidR="00EC2F84" w:rsidRPr="00DE7FA5" w:rsidRDefault="00EC2F84" w:rsidP="00064E61">
            <w:pPr>
              <w:jc w:val="center"/>
              <w:rPr>
                <w:rFonts w:ascii="Arial Narrow" w:hAnsi="Arial Narrow" w:cs="B Zar"/>
                <w:sz w:val="22"/>
                <w:szCs w:val="22"/>
              </w:rPr>
            </w:pPr>
            <w:r w:rsidRPr="00DE7FA5">
              <w:rPr>
                <w:rFonts w:ascii="Nafees Nastaleeq" w:eastAsia="Arial Unicode MS" w:hAnsi="Nafees Nastaleeq" w:cs="B Zar"/>
                <w:sz w:val="22"/>
                <w:szCs w:val="24"/>
              </w:rPr>
              <w:br w:type="page"/>
            </w:r>
            <w:r w:rsidRPr="00DE7FA5">
              <w:rPr>
                <w:rFonts w:ascii="Tahoma" w:hAnsi="Tahoma" w:cs="B Zar"/>
                <w:sz w:val="22"/>
                <w:szCs w:val="22"/>
              </w:rPr>
              <w:t xml:space="preserve"> Detached / Personal  Pronouns   </w:t>
            </w:r>
            <w:r w:rsidRPr="00DE7FA5">
              <w:rPr>
                <w:rFonts w:ascii="Nafees Pakistani Naskh" w:hAnsi="Nafees Pakistani Naskh" w:cs="B Zar"/>
                <w:sz w:val="22"/>
                <w:szCs w:val="24"/>
                <w:rtl/>
                <w:lang w:bidi="ur-PK"/>
              </w:rPr>
              <w:t>ضم</w:t>
            </w:r>
            <w:r w:rsidR="00106886" w:rsidRPr="00DE7FA5">
              <w:rPr>
                <w:rFonts w:ascii="Nafees Pakistani Naskh" w:hAnsi="Nafees Pakistani Naskh" w:cs="B Zar" w:hint="cs"/>
                <w:sz w:val="22"/>
                <w:szCs w:val="24"/>
                <w:rtl/>
                <w:lang w:bidi="ur-PK"/>
              </w:rPr>
              <w:t>ا</w:t>
            </w:r>
            <w:r w:rsidRPr="00DE7FA5">
              <w:rPr>
                <w:rFonts w:ascii="Nafees Pakistani Naskh" w:hAnsi="Nafees Pakistani Naskh" w:cs="B Zar"/>
                <w:sz w:val="22"/>
                <w:szCs w:val="24"/>
                <w:rtl/>
                <w:lang w:bidi="ur-PK"/>
              </w:rPr>
              <w:t>یر</w:t>
            </w:r>
          </w:p>
        </w:tc>
        <w:tc>
          <w:tcPr>
            <w:tcW w:w="1701" w:type="dxa"/>
            <w:vAlign w:val="center"/>
          </w:tcPr>
          <w:p w:rsidR="00EC2F84" w:rsidRPr="00DE7FA5" w:rsidRDefault="00106886" w:rsidP="00064E61">
            <w:pPr>
              <w:bidi/>
              <w:jc w:val="center"/>
              <w:rPr>
                <w:rFonts w:ascii="Tahoma" w:hAnsi="Tahoma" w:cs="B Zar"/>
                <w:i/>
                <w:sz w:val="16"/>
                <w:szCs w:val="30"/>
              </w:rPr>
            </w:pPr>
            <w:r w:rsidRPr="00DE7FA5">
              <w:rPr>
                <w:rFonts w:ascii="Nafees Pakistani Naskh" w:hAnsi="Nafees Pakistani Naskh" w:cs="B Zar" w:hint="cs"/>
                <w:i/>
                <w:szCs w:val="24"/>
                <w:rtl/>
              </w:rPr>
              <w:t>شماره</w:t>
            </w:r>
            <w:r w:rsidR="00EC2F84" w:rsidRPr="00DE7FA5">
              <w:rPr>
                <w:rFonts w:ascii="Tahoma" w:hAnsi="Tahoma" w:cs="B Zar"/>
                <w:i/>
                <w:sz w:val="16"/>
                <w:szCs w:val="30"/>
                <w:rtl/>
                <w:lang w:bidi="ur-PK"/>
              </w:rPr>
              <w:t xml:space="preserve">  </w:t>
            </w:r>
            <w:r w:rsidR="00EC2F84" w:rsidRPr="00DE7FA5">
              <w:rPr>
                <w:rFonts w:ascii="Tahoma" w:hAnsi="Tahoma" w:cs="B Zar"/>
                <w:sz w:val="22"/>
                <w:szCs w:val="30"/>
              </w:rPr>
              <w:t>Number</w:t>
            </w:r>
            <w:r w:rsidR="00EC2F84" w:rsidRPr="00DE7FA5">
              <w:rPr>
                <w:rFonts w:ascii="Tahoma" w:hAnsi="Tahoma" w:cs="B Zar"/>
                <w:sz w:val="22"/>
                <w:szCs w:val="30"/>
                <w:rtl/>
              </w:rPr>
              <w:t xml:space="preserve"> </w:t>
            </w:r>
          </w:p>
        </w:tc>
        <w:tc>
          <w:tcPr>
            <w:tcW w:w="895" w:type="dxa"/>
            <w:vAlign w:val="center"/>
          </w:tcPr>
          <w:p w:rsidR="00EC2F84" w:rsidRPr="00DE7FA5" w:rsidRDefault="00EC2F84" w:rsidP="00064E61">
            <w:pPr>
              <w:spacing w:before="60"/>
              <w:jc w:val="center"/>
              <w:rPr>
                <w:rFonts w:ascii="Arial Narrow" w:hAnsi="Arial Narrow" w:cs="B Zar"/>
                <w:i/>
                <w:sz w:val="18"/>
                <w:szCs w:val="30"/>
              </w:rPr>
            </w:pPr>
            <w:r w:rsidRPr="00DE7FA5">
              <w:rPr>
                <w:rFonts w:ascii="Tahoma" w:hAnsi="Tahoma" w:cs="B Zar"/>
                <w:sz w:val="22"/>
                <w:szCs w:val="30"/>
              </w:rPr>
              <w:t>Person</w:t>
            </w:r>
          </w:p>
        </w:tc>
      </w:tr>
      <w:tr w:rsidR="00EC2F84" w:rsidRPr="00DE7FA5" w:rsidTr="00742E0A">
        <w:trPr>
          <w:trHeight w:val="23"/>
          <w:jc w:val="center"/>
        </w:trPr>
        <w:tc>
          <w:tcPr>
            <w:tcW w:w="1833" w:type="dxa"/>
            <w:tcBorders>
              <w:bottom w:val="dotted" w:sz="4" w:space="0" w:color="auto"/>
              <w:right w:val="nil"/>
            </w:tcBorders>
            <w:vAlign w:val="center"/>
          </w:tcPr>
          <w:p w:rsidR="00EC2F84" w:rsidRPr="00DE7FA5" w:rsidRDefault="00106886" w:rsidP="00064E61">
            <w:pPr>
              <w:bidi/>
              <w:jc w:val="center"/>
              <w:rPr>
                <w:rFonts w:ascii="Nafees Web Naskh" w:hAnsi="Nafees Web Naskh" w:cs="B Zar"/>
                <w:sz w:val="26"/>
                <w:szCs w:val="26"/>
                <w:lang w:bidi="ur-PK"/>
              </w:rPr>
            </w:pPr>
            <w:r w:rsidRPr="00DE7FA5">
              <w:rPr>
                <w:rFonts w:ascii="Nafees Web Naskh" w:hAnsi="Nafees Web Naskh" w:cs="B Zar" w:hint="cs"/>
                <w:sz w:val="26"/>
                <w:szCs w:val="24"/>
                <w:rtl/>
                <w:lang w:bidi="ur-PK"/>
              </w:rPr>
              <w:t>او</w:t>
            </w:r>
          </w:p>
        </w:tc>
        <w:tc>
          <w:tcPr>
            <w:tcW w:w="2410" w:type="dxa"/>
            <w:tcBorders>
              <w:left w:val="nil"/>
              <w:bottom w:val="dotted" w:sz="4" w:space="0" w:color="auto"/>
            </w:tcBorders>
            <w:vAlign w:val="center"/>
          </w:tcPr>
          <w:p w:rsidR="00EC2F84" w:rsidRPr="00DE7FA5" w:rsidRDefault="00EC2F84" w:rsidP="00064E61">
            <w:pPr>
              <w:bidi/>
              <w:jc w:val="center"/>
              <w:rPr>
                <w:rFonts w:ascii="Arial Narrow" w:hAnsi="Arial Narrow" w:cs="B Zar"/>
                <w:sz w:val="38"/>
                <w:szCs w:val="38"/>
              </w:rPr>
            </w:pPr>
            <w:r w:rsidRPr="00DE7FA5">
              <w:rPr>
                <w:rFonts w:ascii="Tahoma" w:hAnsi="Tahoma" w:cs="B Zar"/>
                <w:sz w:val="38"/>
                <w:szCs w:val="38"/>
                <w:rtl/>
              </w:rPr>
              <w:t>هُوَ</w:t>
            </w:r>
          </w:p>
        </w:tc>
        <w:tc>
          <w:tcPr>
            <w:tcW w:w="1701" w:type="dxa"/>
            <w:tcBorders>
              <w:bottom w:val="dotted" w:sz="4" w:space="0" w:color="auto"/>
            </w:tcBorders>
            <w:vAlign w:val="center"/>
          </w:tcPr>
          <w:p w:rsidR="00EC2F84" w:rsidRPr="00DE7FA5" w:rsidRDefault="00EC2F84" w:rsidP="0074480D">
            <w:pPr>
              <w:jc w:val="center"/>
              <w:rPr>
                <w:rFonts w:ascii="Alvi Nastaleeq" w:hAnsi="Alvi Nastaleeq" w:cs="B Zar"/>
                <w:sz w:val="26"/>
                <w:szCs w:val="26"/>
              </w:rPr>
            </w:pPr>
            <w:r w:rsidRPr="00DE7FA5">
              <w:rPr>
                <w:rFonts w:ascii="Alvi Nastaleeq" w:hAnsi="Alvi Nastaleeq" w:cs="B Zar"/>
                <w:sz w:val="26"/>
                <w:szCs w:val="24"/>
              </w:rPr>
              <w:t xml:space="preserve">sr. </w:t>
            </w:r>
            <w:r w:rsidRPr="00DE7FA5">
              <w:rPr>
                <w:rFonts w:ascii="Alvi Nastaleeq" w:hAnsi="Alvi Nastaleeq" w:cs="B Zar"/>
                <w:sz w:val="26"/>
                <w:szCs w:val="24"/>
                <w:rtl/>
              </w:rPr>
              <w:t>واحد</w:t>
            </w:r>
          </w:p>
        </w:tc>
        <w:tc>
          <w:tcPr>
            <w:tcW w:w="895" w:type="dxa"/>
            <w:vMerge w:val="restart"/>
            <w:vAlign w:val="center"/>
          </w:tcPr>
          <w:p w:rsidR="00EC2F84" w:rsidRPr="00DE7FA5" w:rsidRDefault="003146A2" w:rsidP="00064E61">
            <w:pPr>
              <w:spacing w:before="60"/>
              <w:jc w:val="center"/>
              <w:rPr>
                <w:rFonts w:ascii="Tahoma" w:hAnsi="Tahoma" w:cs="B Zar"/>
                <w:sz w:val="22"/>
                <w:szCs w:val="22"/>
              </w:rPr>
            </w:pPr>
            <w:r w:rsidRPr="00DE7FA5">
              <w:rPr>
                <w:rFonts w:ascii="Tahoma" w:hAnsi="Tahoma" w:cs="B Zar"/>
                <w:sz w:val="22"/>
                <w:szCs w:val="22"/>
              </w:rPr>
              <w:t>3rd</w:t>
            </w:r>
          </w:p>
          <w:p w:rsidR="00EC2F84" w:rsidRPr="00DE7FA5" w:rsidRDefault="00EC2F84" w:rsidP="00064E61">
            <w:pPr>
              <w:jc w:val="center"/>
              <w:rPr>
                <w:rFonts w:ascii="Alvi Nastaleeq" w:hAnsi="Alvi Nastaleeq" w:cs="B Zar"/>
                <w:sz w:val="22"/>
                <w:szCs w:val="22"/>
                <w:rtl/>
              </w:rPr>
            </w:pPr>
            <w:r w:rsidRPr="00DE7FA5">
              <w:rPr>
                <w:rFonts w:ascii="Alvi Nastaleeq" w:hAnsi="Alvi Nastaleeq" w:cs="B Zar"/>
                <w:i/>
                <w:sz w:val="22"/>
                <w:szCs w:val="24"/>
                <w:rtl/>
              </w:rPr>
              <w:t>غائب</w:t>
            </w:r>
          </w:p>
        </w:tc>
      </w:tr>
      <w:tr w:rsidR="00EC2F84" w:rsidRPr="00DE7FA5" w:rsidTr="00742E0A">
        <w:trPr>
          <w:trHeight w:val="23"/>
          <w:jc w:val="center"/>
        </w:trPr>
        <w:tc>
          <w:tcPr>
            <w:tcW w:w="1833" w:type="dxa"/>
            <w:tcBorders>
              <w:top w:val="dotted" w:sz="4" w:space="0" w:color="auto"/>
              <w:right w:val="nil"/>
            </w:tcBorders>
            <w:vAlign w:val="center"/>
          </w:tcPr>
          <w:p w:rsidR="00EC2F84" w:rsidRPr="00DE7FA5" w:rsidRDefault="008F4578" w:rsidP="00064E61">
            <w:pPr>
              <w:bidi/>
              <w:jc w:val="center"/>
              <w:rPr>
                <w:rFonts w:ascii="Nafees Web Naskh" w:hAnsi="Nafees Web Naskh" w:cs="B Zar"/>
                <w:sz w:val="26"/>
                <w:szCs w:val="26"/>
              </w:rPr>
            </w:pPr>
            <w:r w:rsidRPr="00DE7FA5">
              <w:rPr>
                <w:rFonts w:ascii="Nafees Web Naskh" w:hAnsi="Nafees Web Naskh" w:cs="B Zar" w:hint="cs"/>
                <w:sz w:val="26"/>
                <w:szCs w:val="24"/>
                <w:rtl/>
                <w:lang w:bidi="ur-PK"/>
              </w:rPr>
              <w:t>آن‌ها</w:t>
            </w:r>
          </w:p>
        </w:tc>
        <w:tc>
          <w:tcPr>
            <w:tcW w:w="2410" w:type="dxa"/>
            <w:tcBorders>
              <w:top w:val="dotted" w:sz="4" w:space="0" w:color="auto"/>
              <w:left w:val="nil"/>
            </w:tcBorders>
            <w:vAlign w:val="center"/>
          </w:tcPr>
          <w:p w:rsidR="00EC2F84" w:rsidRPr="00DE7FA5" w:rsidRDefault="00EC2F84" w:rsidP="00064E61">
            <w:pPr>
              <w:bidi/>
              <w:jc w:val="center"/>
              <w:rPr>
                <w:rFonts w:ascii="Arial Narrow" w:hAnsi="Arial Narrow" w:cs="B Zar"/>
                <w:sz w:val="38"/>
                <w:szCs w:val="38"/>
              </w:rPr>
            </w:pPr>
            <w:r w:rsidRPr="00DE7FA5">
              <w:rPr>
                <w:rFonts w:ascii="Tahoma" w:hAnsi="Tahoma" w:cs="B Zar"/>
                <w:sz w:val="38"/>
                <w:szCs w:val="38"/>
                <w:rtl/>
              </w:rPr>
              <w:t>هُمْ</w:t>
            </w:r>
          </w:p>
        </w:tc>
        <w:tc>
          <w:tcPr>
            <w:tcW w:w="1701" w:type="dxa"/>
            <w:tcBorders>
              <w:top w:val="dotted" w:sz="4" w:space="0" w:color="auto"/>
            </w:tcBorders>
            <w:vAlign w:val="center"/>
          </w:tcPr>
          <w:p w:rsidR="00EC2F84" w:rsidRPr="00DE7FA5" w:rsidRDefault="00EC2F84" w:rsidP="0074480D">
            <w:pPr>
              <w:jc w:val="center"/>
              <w:rPr>
                <w:rFonts w:ascii="Alvi Nastaleeq" w:hAnsi="Alvi Nastaleeq" w:cs="B Zar"/>
                <w:sz w:val="26"/>
                <w:szCs w:val="26"/>
              </w:rPr>
            </w:pPr>
            <w:r w:rsidRPr="00DE7FA5">
              <w:rPr>
                <w:rFonts w:ascii="Alvi Nastaleeq" w:hAnsi="Alvi Nastaleeq" w:cs="B Zar"/>
                <w:sz w:val="26"/>
                <w:szCs w:val="24"/>
              </w:rPr>
              <w:t xml:space="preserve">pl. </w:t>
            </w:r>
            <w:r w:rsidRPr="00DE7FA5">
              <w:rPr>
                <w:rFonts w:ascii="Alvi Nastaleeq" w:hAnsi="Alvi Nastaleeq" w:cs="B Zar"/>
                <w:sz w:val="26"/>
                <w:szCs w:val="24"/>
                <w:rtl/>
              </w:rPr>
              <w:t>جمع</w:t>
            </w:r>
          </w:p>
        </w:tc>
        <w:tc>
          <w:tcPr>
            <w:tcW w:w="895" w:type="dxa"/>
            <w:vMerge/>
            <w:vAlign w:val="center"/>
          </w:tcPr>
          <w:p w:rsidR="00EC2F84" w:rsidRPr="00DE7FA5" w:rsidRDefault="00EC2F84" w:rsidP="00064E61">
            <w:pPr>
              <w:jc w:val="center"/>
              <w:rPr>
                <w:rFonts w:ascii="Tahoma" w:hAnsi="Tahoma" w:cs="B Zar"/>
                <w:i/>
                <w:sz w:val="22"/>
                <w:szCs w:val="22"/>
              </w:rPr>
            </w:pPr>
          </w:p>
        </w:tc>
      </w:tr>
      <w:tr w:rsidR="00EC2F84" w:rsidRPr="00DE7FA5" w:rsidTr="00742E0A">
        <w:trPr>
          <w:trHeight w:val="23"/>
          <w:jc w:val="center"/>
        </w:trPr>
        <w:tc>
          <w:tcPr>
            <w:tcW w:w="1833" w:type="dxa"/>
            <w:tcBorders>
              <w:bottom w:val="dotted" w:sz="4" w:space="0" w:color="auto"/>
              <w:right w:val="nil"/>
            </w:tcBorders>
            <w:vAlign w:val="center"/>
          </w:tcPr>
          <w:p w:rsidR="00EC2F84" w:rsidRPr="00DE7FA5" w:rsidRDefault="008F4578" w:rsidP="00064E61">
            <w:pPr>
              <w:bidi/>
              <w:jc w:val="center"/>
              <w:rPr>
                <w:rFonts w:ascii="Nafees Web Naskh" w:hAnsi="Nafees Web Naskh" w:cs="B Zar"/>
                <w:sz w:val="26"/>
                <w:szCs w:val="26"/>
                <w:lang w:bidi="ur-PK"/>
              </w:rPr>
            </w:pPr>
            <w:r w:rsidRPr="00DE7FA5">
              <w:rPr>
                <w:rFonts w:ascii="Nafees Web Naskh" w:hAnsi="Nafees Web Naskh" w:cs="B Zar" w:hint="cs"/>
                <w:sz w:val="26"/>
                <w:szCs w:val="24"/>
                <w:rtl/>
                <w:lang w:bidi="ur-PK"/>
              </w:rPr>
              <w:t>تو</w:t>
            </w:r>
          </w:p>
        </w:tc>
        <w:tc>
          <w:tcPr>
            <w:tcW w:w="2410" w:type="dxa"/>
            <w:tcBorders>
              <w:left w:val="nil"/>
              <w:bottom w:val="dotted" w:sz="4" w:space="0" w:color="auto"/>
            </w:tcBorders>
            <w:vAlign w:val="center"/>
          </w:tcPr>
          <w:p w:rsidR="00EC2F84" w:rsidRPr="00DE7FA5" w:rsidRDefault="00EC2F84" w:rsidP="00064E61">
            <w:pPr>
              <w:bidi/>
              <w:jc w:val="center"/>
              <w:rPr>
                <w:rFonts w:ascii="Arial Narrow" w:hAnsi="Arial Narrow" w:cs="B Zar"/>
                <w:sz w:val="38"/>
                <w:szCs w:val="38"/>
              </w:rPr>
            </w:pPr>
            <w:r w:rsidRPr="00DE7FA5">
              <w:rPr>
                <w:rFonts w:ascii="Tahoma" w:hAnsi="Tahoma" w:cs="B Zar"/>
                <w:sz w:val="38"/>
                <w:szCs w:val="38"/>
                <w:rtl/>
              </w:rPr>
              <w:t>أَنْتَ</w:t>
            </w:r>
          </w:p>
        </w:tc>
        <w:tc>
          <w:tcPr>
            <w:tcW w:w="1701" w:type="dxa"/>
            <w:tcBorders>
              <w:bottom w:val="dotted" w:sz="4" w:space="0" w:color="auto"/>
            </w:tcBorders>
            <w:vAlign w:val="center"/>
          </w:tcPr>
          <w:p w:rsidR="00EC2F84" w:rsidRPr="00DE7FA5" w:rsidRDefault="00EC2F84" w:rsidP="0074480D">
            <w:pPr>
              <w:jc w:val="center"/>
              <w:rPr>
                <w:rFonts w:ascii="Alvi Nastaleeq" w:hAnsi="Alvi Nastaleeq" w:cs="B Zar"/>
                <w:sz w:val="26"/>
                <w:szCs w:val="26"/>
              </w:rPr>
            </w:pPr>
            <w:r w:rsidRPr="00DE7FA5">
              <w:rPr>
                <w:rFonts w:ascii="Alvi Nastaleeq" w:hAnsi="Alvi Nastaleeq" w:cs="B Zar"/>
                <w:sz w:val="26"/>
                <w:szCs w:val="24"/>
              </w:rPr>
              <w:t xml:space="preserve">sr. </w:t>
            </w:r>
            <w:r w:rsidRPr="00DE7FA5">
              <w:rPr>
                <w:rFonts w:ascii="Alvi Nastaleeq" w:hAnsi="Alvi Nastaleeq" w:cs="B Zar"/>
                <w:sz w:val="26"/>
                <w:szCs w:val="24"/>
                <w:rtl/>
              </w:rPr>
              <w:t>واحد</w:t>
            </w:r>
          </w:p>
        </w:tc>
        <w:tc>
          <w:tcPr>
            <w:tcW w:w="895" w:type="dxa"/>
            <w:vMerge w:val="restart"/>
            <w:vAlign w:val="center"/>
          </w:tcPr>
          <w:p w:rsidR="00EC2F84" w:rsidRPr="00DE7FA5" w:rsidRDefault="003146A2" w:rsidP="00064E61">
            <w:pPr>
              <w:spacing w:before="60"/>
              <w:jc w:val="center"/>
              <w:rPr>
                <w:rFonts w:ascii="Tahoma" w:hAnsi="Tahoma" w:cs="B Zar"/>
                <w:sz w:val="22"/>
                <w:szCs w:val="22"/>
                <w:rtl/>
              </w:rPr>
            </w:pPr>
            <w:r w:rsidRPr="00DE7FA5">
              <w:rPr>
                <w:rFonts w:ascii="Tahoma" w:hAnsi="Tahoma" w:cs="B Zar"/>
                <w:sz w:val="22"/>
                <w:szCs w:val="22"/>
              </w:rPr>
              <w:t>2nd</w:t>
            </w:r>
          </w:p>
          <w:p w:rsidR="00EC2F84" w:rsidRPr="00DE7FA5" w:rsidRDefault="00F96555" w:rsidP="00064E61">
            <w:pPr>
              <w:jc w:val="center"/>
              <w:rPr>
                <w:rFonts w:ascii="Alvi Nastaleeq" w:hAnsi="Alvi Nastaleeq" w:cs="B Zar"/>
                <w:i/>
                <w:sz w:val="22"/>
                <w:szCs w:val="22"/>
              </w:rPr>
            </w:pPr>
            <w:r>
              <w:rPr>
                <w:rFonts w:ascii="Alvi Nastaleeq" w:hAnsi="Alvi Nastaleeq" w:cs="B Zar" w:hint="cs"/>
                <w:i/>
                <w:sz w:val="22"/>
                <w:szCs w:val="24"/>
                <w:rtl/>
              </w:rPr>
              <w:t>مخاطب</w:t>
            </w:r>
          </w:p>
        </w:tc>
      </w:tr>
      <w:tr w:rsidR="00EC2F84" w:rsidRPr="00DE7FA5" w:rsidTr="00742E0A">
        <w:trPr>
          <w:trHeight w:val="23"/>
          <w:jc w:val="center"/>
        </w:trPr>
        <w:tc>
          <w:tcPr>
            <w:tcW w:w="1833" w:type="dxa"/>
            <w:tcBorders>
              <w:top w:val="dotted" w:sz="4" w:space="0" w:color="auto"/>
              <w:right w:val="nil"/>
            </w:tcBorders>
            <w:vAlign w:val="center"/>
          </w:tcPr>
          <w:p w:rsidR="00EC2F84" w:rsidRPr="00DE7FA5" w:rsidRDefault="008F4578" w:rsidP="00064E61">
            <w:pPr>
              <w:bidi/>
              <w:jc w:val="center"/>
              <w:rPr>
                <w:rFonts w:ascii="Nafees Web Naskh" w:hAnsi="Nafees Web Naskh" w:cs="B Zar"/>
                <w:sz w:val="26"/>
                <w:szCs w:val="26"/>
              </w:rPr>
            </w:pPr>
            <w:r w:rsidRPr="00DE7FA5">
              <w:rPr>
                <w:rFonts w:ascii="Nafees Web Naskh" w:hAnsi="Nafees Web Naskh" w:cs="B Zar" w:hint="cs"/>
                <w:sz w:val="26"/>
                <w:szCs w:val="24"/>
                <w:rtl/>
                <w:lang w:bidi="ur-PK"/>
              </w:rPr>
              <w:t>شما</w:t>
            </w:r>
          </w:p>
        </w:tc>
        <w:tc>
          <w:tcPr>
            <w:tcW w:w="2410" w:type="dxa"/>
            <w:tcBorders>
              <w:top w:val="dotted" w:sz="4" w:space="0" w:color="auto"/>
              <w:left w:val="nil"/>
            </w:tcBorders>
            <w:vAlign w:val="center"/>
          </w:tcPr>
          <w:p w:rsidR="00EC2F84" w:rsidRPr="00DE7FA5" w:rsidRDefault="00EC2F84" w:rsidP="00064E61">
            <w:pPr>
              <w:bidi/>
              <w:jc w:val="center"/>
              <w:rPr>
                <w:rFonts w:ascii="Arial Narrow" w:hAnsi="Arial Narrow" w:cs="B Zar"/>
                <w:sz w:val="38"/>
                <w:szCs w:val="38"/>
              </w:rPr>
            </w:pPr>
            <w:r w:rsidRPr="00DE7FA5">
              <w:rPr>
                <w:rFonts w:ascii="Tahoma" w:hAnsi="Tahoma" w:cs="B Zar"/>
                <w:sz w:val="38"/>
                <w:szCs w:val="38"/>
                <w:rtl/>
              </w:rPr>
              <w:t>أَنْتُمْ</w:t>
            </w:r>
          </w:p>
        </w:tc>
        <w:tc>
          <w:tcPr>
            <w:tcW w:w="1701" w:type="dxa"/>
            <w:tcBorders>
              <w:top w:val="dotted" w:sz="4" w:space="0" w:color="auto"/>
            </w:tcBorders>
            <w:vAlign w:val="center"/>
          </w:tcPr>
          <w:p w:rsidR="00EC2F84" w:rsidRPr="00DE7FA5" w:rsidRDefault="00EC2F84" w:rsidP="0074480D">
            <w:pPr>
              <w:jc w:val="center"/>
              <w:rPr>
                <w:rFonts w:ascii="Alvi Nastaleeq" w:hAnsi="Alvi Nastaleeq" w:cs="B Zar"/>
                <w:sz w:val="26"/>
                <w:szCs w:val="26"/>
              </w:rPr>
            </w:pPr>
            <w:r w:rsidRPr="00DE7FA5">
              <w:rPr>
                <w:rFonts w:ascii="Alvi Nastaleeq" w:hAnsi="Alvi Nastaleeq" w:cs="B Zar"/>
                <w:sz w:val="26"/>
                <w:szCs w:val="24"/>
              </w:rPr>
              <w:t xml:space="preserve">pl. </w:t>
            </w:r>
            <w:r w:rsidRPr="00DE7FA5">
              <w:rPr>
                <w:rFonts w:ascii="Alvi Nastaleeq" w:hAnsi="Alvi Nastaleeq" w:cs="B Zar"/>
                <w:sz w:val="26"/>
                <w:szCs w:val="24"/>
                <w:rtl/>
              </w:rPr>
              <w:t>جمع</w:t>
            </w:r>
          </w:p>
        </w:tc>
        <w:tc>
          <w:tcPr>
            <w:tcW w:w="895" w:type="dxa"/>
            <w:vMerge/>
            <w:vAlign w:val="center"/>
          </w:tcPr>
          <w:p w:rsidR="00EC2F84" w:rsidRPr="00DE7FA5" w:rsidRDefault="00EC2F84" w:rsidP="00064E61">
            <w:pPr>
              <w:jc w:val="center"/>
              <w:rPr>
                <w:rFonts w:ascii="Tahoma" w:hAnsi="Tahoma" w:cs="B Zar"/>
                <w:i/>
                <w:sz w:val="22"/>
                <w:szCs w:val="22"/>
              </w:rPr>
            </w:pPr>
          </w:p>
        </w:tc>
      </w:tr>
      <w:tr w:rsidR="00EC2F84" w:rsidRPr="00DE7FA5" w:rsidTr="00742E0A">
        <w:trPr>
          <w:trHeight w:val="23"/>
          <w:jc w:val="center"/>
        </w:trPr>
        <w:tc>
          <w:tcPr>
            <w:tcW w:w="1833" w:type="dxa"/>
            <w:tcBorders>
              <w:bottom w:val="dotted" w:sz="4" w:space="0" w:color="auto"/>
              <w:right w:val="nil"/>
            </w:tcBorders>
            <w:vAlign w:val="center"/>
          </w:tcPr>
          <w:p w:rsidR="00EC2F84" w:rsidRPr="00DE7FA5" w:rsidRDefault="00EC2F84" w:rsidP="008F4578">
            <w:pPr>
              <w:bidi/>
              <w:jc w:val="center"/>
              <w:rPr>
                <w:rFonts w:ascii="Nafees Web Naskh" w:hAnsi="Nafees Web Naskh" w:cs="B Zar"/>
                <w:sz w:val="26"/>
                <w:szCs w:val="26"/>
                <w:lang w:bidi="ur-PK"/>
              </w:rPr>
            </w:pPr>
            <w:r w:rsidRPr="00DE7FA5">
              <w:rPr>
                <w:rFonts w:ascii="Nafees Web Naskh" w:hAnsi="Nafees Web Naskh" w:cs="B Zar"/>
                <w:sz w:val="26"/>
                <w:szCs w:val="24"/>
                <w:rtl/>
                <w:lang w:bidi="ur-PK"/>
              </w:rPr>
              <w:t>م</w:t>
            </w:r>
            <w:r w:rsidR="008F4578" w:rsidRPr="00DE7FA5">
              <w:rPr>
                <w:rFonts w:ascii="Nafees Web Naskh" w:hAnsi="Nafees Web Naskh" w:cs="B Zar" w:hint="cs"/>
                <w:sz w:val="26"/>
                <w:szCs w:val="24"/>
                <w:rtl/>
                <w:lang w:bidi="ur-PK"/>
              </w:rPr>
              <w:t>ن</w:t>
            </w:r>
          </w:p>
        </w:tc>
        <w:tc>
          <w:tcPr>
            <w:tcW w:w="2410" w:type="dxa"/>
            <w:tcBorders>
              <w:left w:val="nil"/>
              <w:bottom w:val="dotted" w:sz="4" w:space="0" w:color="auto"/>
            </w:tcBorders>
            <w:vAlign w:val="center"/>
          </w:tcPr>
          <w:p w:rsidR="00EC2F84" w:rsidRPr="00DE7FA5" w:rsidRDefault="00EC2F84" w:rsidP="00064E61">
            <w:pPr>
              <w:bidi/>
              <w:jc w:val="center"/>
              <w:rPr>
                <w:rFonts w:ascii="Arial Narrow" w:hAnsi="Arial Narrow" w:cs="B Zar"/>
                <w:sz w:val="38"/>
                <w:szCs w:val="38"/>
              </w:rPr>
            </w:pPr>
            <w:r w:rsidRPr="00DE7FA5">
              <w:rPr>
                <w:rFonts w:ascii="Tahoma" w:hAnsi="Tahoma" w:cs="B Zar"/>
                <w:sz w:val="38"/>
                <w:szCs w:val="38"/>
                <w:rtl/>
              </w:rPr>
              <w:t>أَنَا</w:t>
            </w:r>
          </w:p>
        </w:tc>
        <w:tc>
          <w:tcPr>
            <w:tcW w:w="1701" w:type="dxa"/>
            <w:tcBorders>
              <w:bottom w:val="dotted" w:sz="4" w:space="0" w:color="auto"/>
            </w:tcBorders>
            <w:vAlign w:val="center"/>
          </w:tcPr>
          <w:p w:rsidR="00EC2F84" w:rsidRPr="00DE7FA5" w:rsidRDefault="00EC2F84" w:rsidP="0074480D">
            <w:pPr>
              <w:jc w:val="center"/>
              <w:rPr>
                <w:rFonts w:ascii="Alvi Nastaleeq" w:hAnsi="Alvi Nastaleeq" w:cs="B Zar"/>
                <w:sz w:val="26"/>
                <w:szCs w:val="26"/>
              </w:rPr>
            </w:pPr>
            <w:r w:rsidRPr="00DE7FA5">
              <w:rPr>
                <w:rFonts w:ascii="Alvi Nastaleeq" w:hAnsi="Alvi Nastaleeq" w:cs="B Zar"/>
                <w:sz w:val="26"/>
                <w:szCs w:val="24"/>
              </w:rPr>
              <w:t xml:space="preserve">sr. </w:t>
            </w:r>
            <w:r w:rsidRPr="00DE7FA5">
              <w:rPr>
                <w:rFonts w:ascii="Alvi Nastaleeq" w:hAnsi="Alvi Nastaleeq" w:cs="B Zar"/>
                <w:sz w:val="26"/>
                <w:szCs w:val="24"/>
                <w:rtl/>
              </w:rPr>
              <w:t>واحد</w:t>
            </w:r>
          </w:p>
        </w:tc>
        <w:tc>
          <w:tcPr>
            <w:tcW w:w="895" w:type="dxa"/>
            <w:vMerge w:val="restart"/>
            <w:vAlign w:val="center"/>
          </w:tcPr>
          <w:p w:rsidR="00EC2F84" w:rsidRPr="00DE7FA5" w:rsidRDefault="003146A2" w:rsidP="00064E61">
            <w:pPr>
              <w:spacing w:before="60"/>
              <w:jc w:val="center"/>
              <w:rPr>
                <w:rFonts w:ascii="Tahoma" w:hAnsi="Tahoma" w:cs="B Zar"/>
                <w:sz w:val="22"/>
                <w:szCs w:val="22"/>
                <w:rtl/>
              </w:rPr>
            </w:pPr>
            <w:r w:rsidRPr="00DE7FA5">
              <w:rPr>
                <w:rFonts w:ascii="Tahoma" w:hAnsi="Tahoma" w:cs="B Zar"/>
                <w:sz w:val="22"/>
                <w:szCs w:val="22"/>
              </w:rPr>
              <w:t>1st</w:t>
            </w:r>
          </w:p>
          <w:p w:rsidR="00EC2F84" w:rsidRPr="00DE7FA5" w:rsidRDefault="00EC2F84" w:rsidP="003146A2">
            <w:pPr>
              <w:bidi/>
              <w:jc w:val="center"/>
              <w:rPr>
                <w:rFonts w:ascii="Alvi Nastaleeq" w:hAnsi="Alvi Nastaleeq" w:cs="B Zar"/>
                <w:i/>
                <w:sz w:val="22"/>
                <w:szCs w:val="22"/>
              </w:rPr>
            </w:pPr>
            <w:r w:rsidRPr="00DE7FA5">
              <w:rPr>
                <w:rFonts w:ascii="Alvi Nastaleeq" w:hAnsi="Alvi Nastaleeq" w:cs="B Zar"/>
                <w:i/>
                <w:sz w:val="22"/>
                <w:szCs w:val="24"/>
                <w:rtl/>
              </w:rPr>
              <w:t>متكلّم</w:t>
            </w:r>
          </w:p>
        </w:tc>
      </w:tr>
      <w:tr w:rsidR="00EC2F84" w:rsidRPr="00DE7FA5" w:rsidTr="00742E0A">
        <w:trPr>
          <w:trHeight w:val="23"/>
          <w:jc w:val="center"/>
        </w:trPr>
        <w:tc>
          <w:tcPr>
            <w:tcW w:w="1833" w:type="dxa"/>
            <w:tcBorders>
              <w:top w:val="dotted" w:sz="4" w:space="0" w:color="auto"/>
              <w:right w:val="nil"/>
            </w:tcBorders>
            <w:vAlign w:val="center"/>
          </w:tcPr>
          <w:p w:rsidR="00EC2F84" w:rsidRPr="00DE7FA5" w:rsidRDefault="008F4578" w:rsidP="00064E61">
            <w:pPr>
              <w:bidi/>
              <w:jc w:val="center"/>
              <w:rPr>
                <w:rFonts w:ascii="Nafees Web Naskh" w:hAnsi="Nafees Web Naskh" w:cs="B Zar"/>
                <w:sz w:val="26"/>
                <w:szCs w:val="26"/>
                <w:lang w:bidi="ur-PK"/>
              </w:rPr>
            </w:pPr>
            <w:r w:rsidRPr="00DE7FA5">
              <w:rPr>
                <w:rFonts w:ascii="Nafees Web Naskh" w:hAnsi="Nafees Web Naskh" w:cs="B Zar" w:hint="cs"/>
                <w:sz w:val="26"/>
                <w:szCs w:val="24"/>
                <w:rtl/>
                <w:lang w:bidi="ur-PK"/>
              </w:rPr>
              <w:t>ما</w:t>
            </w:r>
          </w:p>
        </w:tc>
        <w:tc>
          <w:tcPr>
            <w:tcW w:w="2410" w:type="dxa"/>
            <w:tcBorders>
              <w:top w:val="dotted" w:sz="4" w:space="0" w:color="auto"/>
              <w:left w:val="nil"/>
            </w:tcBorders>
            <w:vAlign w:val="center"/>
          </w:tcPr>
          <w:p w:rsidR="00EC2F84" w:rsidRPr="00DE7FA5" w:rsidRDefault="00EC2F84" w:rsidP="00064E61">
            <w:pPr>
              <w:bidi/>
              <w:jc w:val="center"/>
              <w:rPr>
                <w:rFonts w:ascii="Arial Narrow" w:hAnsi="Arial Narrow" w:cs="B Zar"/>
                <w:sz w:val="38"/>
                <w:szCs w:val="38"/>
              </w:rPr>
            </w:pPr>
            <w:r w:rsidRPr="00DE7FA5">
              <w:rPr>
                <w:rFonts w:ascii="Tahoma" w:hAnsi="Tahoma" w:cs="B Zar"/>
                <w:sz w:val="38"/>
                <w:szCs w:val="38"/>
                <w:rtl/>
              </w:rPr>
              <w:t>نَحْنُ</w:t>
            </w:r>
          </w:p>
        </w:tc>
        <w:tc>
          <w:tcPr>
            <w:tcW w:w="1701" w:type="dxa"/>
            <w:tcBorders>
              <w:top w:val="dotted" w:sz="4" w:space="0" w:color="auto"/>
            </w:tcBorders>
            <w:vAlign w:val="center"/>
          </w:tcPr>
          <w:p w:rsidR="00EC2F84" w:rsidRPr="00DE7FA5" w:rsidRDefault="00EC2F84" w:rsidP="0074480D">
            <w:pPr>
              <w:jc w:val="center"/>
              <w:rPr>
                <w:rFonts w:ascii="Alvi Nastaleeq" w:hAnsi="Alvi Nastaleeq" w:cs="B Zar"/>
                <w:sz w:val="26"/>
                <w:szCs w:val="26"/>
                <w:lang w:bidi="ur-PK"/>
              </w:rPr>
            </w:pPr>
            <w:r w:rsidRPr="00DE7FA5">
              <w:rPr>
                <w:rFonts w:ascii="Alvi Nastaleeq" w:hAnsi="Alvi Nastaleeq" w:cs="B Zar"/>
                <w:sz w:val="26"/>
                <w:szCs w:val="24"/>
              </w:rPr>
              <w:t xml:space="preserve">pl. </w:t>
            </w:r>
            <w:r w:rsidRPr="00DE7FA5">
              <w:rPr>
                <w:rFonts w:ascii="Alvi Nastaleeq" w:hAnsi="Alvi Nastaleeq" w:cs="B Zar"/>
                <w:sz w:val="26"/>
                <w:szCs w:val="24"/>
                <w:rtl/>
              </w:rPr>
              <w:t>جمع</w:t>
            </w:r>
            <w:r w:rsidRPr="00DE7FA5">
              <w:rPr>
                <w:rFonts w:ascii="Alvi Nastaleeq" w:hAnsi="Alvi Nastaleeq" w:cs="B Zar"/>
                <w:sz w:val="26"/>
                <w:szCs w:val="24"/>
              </w:rPr>
              <w:t xml:space="preserve">      dl. </w:t>
            </w:r>
            <w:r w:rsidRPr="00DE7FA5">
              <w:rPr>
                <w:rFonts w:ascii="Alvi Nastaleeq" w:hAnsi="Alvi Nastaleeq" w:cs="B Zar"/>
                <w:sz w:val="26"/>
                <w:szCs w:val="24"/>
                <w:rtl/>
              </w:rPr>
              <w:t>مثنى</w:t>
            </w:r>
          </w:p>
        </w:tc>
        <w:tc>
          <w:tcPr>
            <w:tcW w:w="895" w:type="dxa"/>
            <w:vMerge/>
            <w:vAlign w:val="center"/>
          </w:tcPr>
          <w:p w:rsidR="00EC2F84" w:rsidRPr="00DE7FA5" w:rsidRDefault="00EC2F84" w:rsidP="00064E61">
            <w:pPr>
              <w:jc w:val="center"/>
              <w:rPr>
                <w:rFonts w:ascii="Tahoma" w:hAnsi="Tahoma" w:cs="B Zar"/>
                <w:i/>
                <w:sz w:val="16"/>
                <w:szCs w:val="30"/>
              </w:rPr>
            </w:pPr>
          </w:p>
        </w:tc>
      </w:tr>
    </w:tbl>
    <w:p w:rsidR="00EC2F84" w:rsidRPr="005E0649" w:rsidRDefault="00A807D0" w:rsidP="003E045E">
      <w:pPr>
        <w:pBdr>
          <w:bottom w:val="single" w:sz="18" w:space="0" w:color="auto"/>
        </w:pBdr>
        <w:bidi/>
        <w:rPr>
          <w:rFonts w:ascii="Nafees Web Naskh" w:hAnsi="Nafees Web Naskh" w:cs="Alvi Nastaleeq"/>
          <w:sz w:val="28"/>
          <w:lang w:bidi="ur-PK"/>
        </w:rPr>
      </w:pPr>
      <w:r w:rsidRPr="00DE7FA5">
        <w:rPr>
          <w:rFonts w:ascii="Nafees Web Naskh" w:hAnsi="Nafees Web Naskh" w:cs="B Zar"/>
          <w:b/>
          <w:bCs/>
          <w:sz w:val="32"/>
          <w:szCs w:val="32"/>
          <w:rtl/>
          <w:lang w:bidi="ur-PK"/>
        </w:rPr>
        <w:br w:type="page"/>
      </w:r>
      <w:r w:rsidR="00FC1392">
        <w:rPr>
          <w:rFonts w:ascii="Nafees Web Naskh" w:hAnsi="Nafees Web Naskh" w:cs="Alvi Nastaleeq" w:hint="cs"/>
          <w:b/>
          <w:bCs/>
          <w:sz w:val="32"/>
          <w:szCs w:val="32"/>
          <w:rtl/>
          <w:lang w:bidi="ur-PK"/>
        </w:rPr>
        <w:lastRenderedPageBreak/>
        <w:t>درس</w:t>
      </w:r>
      <w:r w:rsidR="003E045E">
        <w:rPr>
          <w:rFonts w:ascii="Nafees Web Naskh" w:hAnsi="Nafees Web Naskh" w:cs="Alvi Nastaleeq" w:hint="cs"/>
          <w:b/>
          <w:bCs/>
          <w:sz w:val="32"/>
          <w:szCs w:val="32"/>
          <w:rtl/>
          <w:lang w:bidi="ur-PK"/>
        </w:rPr>
        <w:t xml:space="preserve"> </w:t>
      </w:r>
      <w:r w:rsidR="003E045E">
        <w:rPr>
          <w:rFonts w:ascii="Nafees Web Naskh" w:hAnsi="Nafees Web Naskh" w:cs="Alvi Nastaleeq" w:hint="cs"/>
          <w:b/>
          <w:bCs/>
          <w:sz w:val="32"/>
          <w:szCs w:val="32"/>
          <w:rtl/>
          <w:lang w:bidi="fa-IR"/>
        </w:rPr>
        <w:t>دوم</w:t>
      </w:r>
      <w:r w:rsidR="00EC2F84" w:rsidRPr="005E0649">
        <w:rPr>
          <w:rFonts w:ascii="Nafees Web Naskh" w:hAnsi="Nafees Web Naskh" w:cs="Alvi Nastaleeq"/>
          <w:b/>
          <w:bCs/>
          <w:sz w:val="32"/>
          <w:szCs w:val="32"/>
          <w:rtl/>
          <w:lang w:bidi="ur-PK"/>
        </w:rPr>
        <w:t xml:space="preserve">:  </w:t>
      </w:r>
      <w:r w:rsidR="00EC2F84" w:rsidRPr="00670383">
        <w:rPr>
          <w:rFonts w:ascii="Nafees Web Naskh" w:hAnsi="Nafees Web Naskh" w:cs="B Badr"/>
          <w:b/>
          <w:bCs/>
          <w:sz w:val="32"/>
          <w:szCs w:val="32"/>
          <w:rtl/>
          <w:lang w:bidi="ur-PK"/>
        </w:rPr>
        <w:t>سو</w:t>
      </w:r>
      <w:r w:rsidR="00670383">
        <w:rPr>
          <w:rFonts w:ascii="Nafees Web Naskh" w:hAnsi="Nafees Web Naskh" w:cs="B Badr" w:hint="cs"/>
          <w:b/>
          <w:bCs/>
          <w:sz w:val="32"/>
          <w:szCs w:val="32"/>
          <w:rtl/>
          <w:lang w:bidi="ur-PK"/>
        </w:rPr>
        <w:t>رة</w:t>
      </w:r>
      <w:r w:rsidR="00EC2F84" w:rsidRPr="00670383">
        <w:rPr>
          <w:rFonts w:ascii="Nafees Web Naskh" w:hAnsi="Nafees Web Naskh" w:cs="B Badr"/>
          <w:b/>
          <w:bCs/>
          <w:sz w:val="32"/>
          <w:szCs w:val="32"/>
          <w:rtl/>
          <w:lang w:bidi="ur-PK"/>
        </w:rPr>
        <w:t xml:space="preserve"> الفاتح</w:t>
      </w:r>
      <w:r w:rsidR="007D2E7A" w:rsidRPr="00670383">
        <w:rPr>
          <w:rFonts w:ascii="Nafees Web Naskh" w:hAnsi="Nafees Web Naskh" w:cs="B Badr" w:hint="cs"/>
          <w:b/>
          <w:bCs/>
          <w:sz w:val="32"/>
          <w:szCs w:val="32"/>
          <w:rtl/>
          <w:lang w:bidi="ur-PK"/>
        </w:rPr>
        <w:t>ة</w:t>
      </w:r>
      <w:r w:rsidR="00EC2F84" w:rsidRPr="005E0649">
        <w:rPr>
          <w:rFonts w:ascii="Nafees Web Naskh" w:hAnsi="Nafees Web Naskh" w:cs="Alvi Nastaleeq"/>
          <w:b/>
          <w:bCs/>
          <w:sz w:val="32"/>
          <w:szCs w:val="32"/>
          <w:rtl/>
          <w:lang w:bidi="ur-PK"/>
        </w:rPr>
        <w:t xml:space="preserve"> (آيات : 1-</w:t>
      </w:r>
      <w:r w:rsidR="00EC2F84" w:rsidRPr="005E0649">
        <w:rPr>
          <w:rFonts w:ascii="Nafees Web Naskh" w:hAnsi="Nafees Web Naskh" w:cs="Alvi Nastaleeq" w:hint="cs"/>
          <w:b/>
          <w:bCs/>
          <w:sz w:val="32"/>
          <w:szCs w:val="32"/>
          <w:rtl/>
          <w:lang w:bidi="ur-PK"/>
        </w:rPr>
        <w:t>3</w:t>
      </w:r>
      <w:r w:rsidR="00EC2F84" w:rsidRPr="005E0649">
        <w:rPr>
          <w:rFonts w:ascii="Nafees Web Naskh" w:hAnsi="Nafees Web Naskh" w:cs="Alvi Nastaleeq"/>
          <w:b/>
          <w:bCs/>
          <w:sz w:val="32"/>
          <w:szCs w:val="32"/>
          <w:rtl/>
          <w:lang w:bidi="ur-PK"/>
        </w:rPr>
        <w:t>)</w:t>
      </w:r>
    </w:p>
    <w:p w:rsidR="00EC2F84" w:rsidRPr="004E21BE" w:rsidRDefault="004C691A" w:rsidP="00790009">
      <w:pPr>
        <w:bidi/>
        <w:ind w:firstLine="284"/>
        <w:jc w:val="both"/>
        <w:rPr>
          <w:rFonts w:ascii="Nafees Web Naskh" w:hAnsi="Nafees Web Naskh" w:cs="B Badr"/>
          <w:sz w:val="28"/>
          <w:rtl/>
          <w:lang w:val="fr-FR"/>
        </w:rPr>
      </w:pPr>
      <w:r>
        <w:rPr>
          <w:rFonts w:ascii="Nafees Web Naskh" w:hAnsi="Nafees Web Naskh" w:cs="B Badr"/>
          <w:b/>
          <w:bCs/>
          <w:noProof/>
          <w:sz w:val="28"/>
          <w:rtl/>
          <w:lang w:val="en-IN" w:eastAsia="en-IN"/>
        </w:rPr>
        <w:pict>
          <v:shape id="_x0000_s1542" type="#_x0000_t15" style="position:absolute;left:0;text-align:left;margin-left:112.55pt;margin-top:-56.35pt;width:172.95pt;height:54.3pt;z-index:251709952;v-text-anchor:middle" adj="17470" strokeweight="4.5pt">
            <v:stroke linestyle="thickThin"/>
            <v:textbox style="mso-next-textbox:#_x0000_s1542" inset="0,0,0,0">
              <w:txbxContent>
                <w:p w:rsidR="007C6505" w:rsidRPr="00A05FBA" w:rsidRDefault="007C6505" w:rsidP="00670383">
                  <w:pPr>
                    <w:bidi/>
                    <w:spacing w:line="340" w:lineRule="exact"/>
                    <w:jc w:val="center"/>
                    <w:rPr>
                      <w:rFonts w:ascii="Alvi Nastaleeq" w:hAnsi="Alvi Nastaleeq" w:cs="Alvi Nastaleeq"/>
                      <w:sz w:val="24"/>
                      <w:szCs w:val="24"/>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sidRPr="00A05FBA">
                    <w:rPr>
                      <w:rFonts w:ascii="Tahoma" w:hAnsi="Tahoma" w:cs="Tahoma"/>
                      <w:b/>
                      <w:bCs/>
                      <w:sz w:val="24"/>
                      <w:szCs w:val="24"/>
                      <w:lang w:bidi="ur-PK"/>
                    </w:rPr>
                    <w:t>8</w:t>
                  </w:r>
                  <w:r w:rsidRPr="00A05FBA">
                    <w:rPr>
                      <w:rFonts w:ascii="Tahoma" w:hAnsi="Tahoma" w:cs="Tahoma"/>
                      <w:sz w:val="24"/>
                      <w:szCs w:val="24"/>
                      <w:rtl/>
                      <w:lang w:bidi="ur-PK"/>
                    </w:rPr>
                    <w:t xml:space="preserve"> </w:t>
                  </w:r>
                  <w:r>
                    <w:rPr>
                      <w:rFonts w:ascii="Alvi Nastaleeq" w:hAnsi="Alvi Nastaleeq" w:cs="Alvi Nastaleeq" w:hint="cs"/>
                      <w:sz w:val="24"/>
                      <w:szCs w:val="24"/>
                      <w:rtl/>
                      <w:lang w:bidi="ur-PK"/>
                    </w:rPr>
                    <w:t>واژه فرا می‌گیرید</w:t>
                  </w:r>
                </w:p>
                <w:p w:rsidR="007C6505" w:rsidRPr="00A05FBA" w:rsidRDefault="007C6505" w:rsidP="00C67F85">
                  <w:pPr>
                    <w:bidi/>
                    <w:spacing w:line="340" w:lineRule="exact"/>
                    <w:jc w:val="center"/>
                    <w:rPr>
                      <w:rFonts w:ascii="Alvi Nastaleeq" w:hAnsi="Alvi Nastaleeq" w:cs="Alvi Nastaleeq"/>
                      <w:sz w:val="24"/>
                      <w:szCs w:val="24"/>
                      <w:rtl/>
                      <w:lang w:bidi="ur-PK"/>
                    </w:rPr>
                  </w:pPr>
                  <w:r w:rsidRPr="00A05FBA">
                    <w:rPr>
                      <w:rFonts w:ascii="Alvi Nastaleeq" w:hAnsi="Alvi Nastaleeq" w:cs="Alvi Nastaleeq"/>
                      <w:sz w:val="24"/>
                      <w:szCs w:val="24"/>
                      <w:rtl/>
                      <w:lang w:bidi="ur-PK"/>
                    </w:rPr>
                    <w:t xml:space="preserve"> </w:t>
                  </w:r>
                  <w:r>
                    <w:rPr>
                      <w:rFonts w:ascii="Alvi Nastaleeq" w:hAnsi="Alvi Nastaleeq" w:cs="Alvi Nastaleeq" w:hint="cs"/>
                      <w:sz w:val="24"/>
                      <w:szCs w:val="24"/>
                      <w:rtl/>
                      <w:lang w:bidi="ur-PK"/>
                    </w:rPr>
                    <w:t>که</w:t>
                  </w:r>
                  <w:r w:rsidRPr="00A05FBA">
                    <w:rPr>
                      <w:rFonts w:ascii="Alvi Nastaleeq" w:hAnsi="Alvi Nastaleeq" w:cs="Alvi Nastaleeq"/>
                      <w:sz w:val="24"/>
                      <w:szCs w:val="24"/>
                      <w:rtl/>
                      <w:lang w:bidi="ur-PK"/>
                    </w:rPr>
                    <w:t xml:space="preserve">  </w:t>
                  </w:r>
                  <w:r w:rsidRPr="00A05FBA">
                    <w:rPr>
                      <w:rFonts w:ascii="Tahoma" w:hAnsi="Tahoma" w:cs="Tahoma"/>
                      <w:b/>
                      <w:bCs/>
                      <w:sz w:val="24"/>
                      <w:szCs w:val="24"/>
                      <w:lang w:bidi="ur-PK"/>
                    </w:rPr>
                    <w:t>3216</w:t>
                  </w:r>
                  <w:r w:rsidRPr="00A05FBA">
                    <w:rPr>
                      <w:rFonts w:ascii="Alvi Nastaleeq" w:hAnsi="Alvi Nastaleeq" w:cs="Alvi Nastaleeq"/>
                      <w:sz w:val="24"/>
                      <w:szCs w:val="24"/>
                      <w:rtl/>
                      <w:lang w:bidi="ur-PK"/>
                    </w:rPr>
                    <w:t xml:space="preserve"> </w:t>
                  </w:r>
                  <w:r>
                    <w:rPr>
                      <w:rFonts w:ascii="Alvi Nastaleeq" w:hAnsi="Alvi Nastaleeq" w:cs="Alvi Nastaleeq" w:hint="cs"/>
                      <w:sz w:val="24"/>
                      <w:szCs w:val="24"/>
                      <w:rtl/>
                      <w:lang w:bidi="ur-PK"/>
                    </w:rPr>
                    <w:t xml:space="preserve">بار </w:t>
                  </w:r>
                  <w:r>
                    <w:rPr>
                      <w:rFonts w:ascii="Alvi Nastaleeq" w:hAnsi="Alvi Nastaleeq" w:cs="Alvi Nastaleeq" w:hint="cs"/>
                      <w:rtl/>
                      <w:lang w:bidi="ur-PK"/>
                    </w:rPr>
                    <w:t>در قرآن‌کریم آمده است</w:t>
                  </w:r>
                  <w:r w:rsidRPr="00A05FBA">
                    <w:rPr>
                      <w:rFonts w:ascii="Alvi Nastaleeq" w:hAnsi="Alvi Nastaleeq" w:cs="Alvi Nastaleeq"/>
                      <w:rtl/>
                      <w:lang w:bidi="ur-PK"/>
                    </w:rPr>
                    <w:t>!</w:t>
                  </w:r>
                </w:p>
                <w:p w:rsidR="007C6505" w:rsidRPr="00A05FBA" w:rsidRDefault="007C6505" w:rsidP="00A05FBA">
                  <w:pPr>
                    <w:spacing w:line="340" w:lineRule="exact"/>
                    <w:jc w:val="center"/>
                    <w:rPr>
                      <w:rFonts w:asciiTheme="minorHAnsi" w:hAnsiTheme="minorHAnsi" w:cstheme="minorBidi"/>
                      <w:sz w:val="24"/>
                      <w:szCs w:val="24"/>
                      <w:rtl/>
                      <w:lang w:bidi="ur-PK"/>
                    </w:rPr>
                  </w:pPr>
                </w:p>
                <w:p w:rsidR="007C6505" w:rsidRPr="00A05FBA" w:rsidRDefault="007C6505" w:rsidP="00A05FBA">
                  <w:pPr>
                    <w:spacing w:line="340" w:lineRule="exact"/>
                    <w:jc w:val="center"/>
                    <w:rPr>
                      <w:rFonts w:asciiTheme="minorHAnsi" w:hAnsiTheme="minorHAnsi" w:cstheme="minorBidi"/>
                      <w:sz w:val="24"/>
                      <w:szCs w:val="24"/>
                      <w:rtl/>
                      <w:lang w:bidi="ur-PK"/>
                    </w:rPr>
                  </w:pPr>
                </w:p>
                <w:p w:rsidR="007C6505" w:rsidRPr="00A05FBA" w:rsidRDefault="007C6505" w:rsidP="00A05FBA">
                  <w:pPr>
                    <w:rPr>
                      <w:sz w:val="24"/>
                      <w:szCs w:val="24"/>
                    </w:rPr>
                  </w:pPr>
                </w:p>
              </w:txbxContent>
            </v:textbox>
          </v:shape>
        </w:pict>
      </w:r>
      <w:r w:rsidR="00A05FBA" w:rsidRPr="004E21BE">
        <w:rPr>
          <w:rFonts w:ascii="Nafees Web Naskh" w:hAnsi="Nafees Web Naskh" w:cs="B Badr"/>
          <w:noProof/>
          <w:sz w:val="28"/>
          <w:rtl/>
        </w:rPr>
        <w:drawing>
          <wp:anchor distT="0" distB="0" distL="114300" distR="114300" simplePos="0" relativeHeight="251708928" behindDoc="0" locked="0" layoutInCell="1" allowOverlap="1">
            <wp:simplePos x="0" y="0"/>
            <wp:positionH relativeFrom="column">
              <wp:posOffset>5251</wp:posOffset>
            </wp:positionH>
            <wp:positionV relativeFrom="paragraph">
              <wp:posOffset>-563261</wp:posOffset>
            </wp:positionV>
            <wp:extent cx="840238" cy="534521"/>
            <wp:effectExtent l="95250" t="38100" r="93345" b="9461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r w:rsidR="000B1875" w:rsidRPr="004E21BE">
        <w:rPr>
          <w:rFonts w:ascii="Nafees Web Naskh" w:hAnsi="Nafees Web Naskh" w:cs="B Badr" w:hint="cs"/>
          <w:sz w:val="28"/>
          <w:rtl/>
          <w:lang w:val="fr-FR"/>
        </w:rPr>
        <w:t>در سطر نخست جدول ذیل عبارت عربی</w:t>
      </w:r>
      <w:r w:rsidR="00C85BE1" w:rsidRPr="004E21BE">
        <w:rPr>
          <w:rFonts w:ascii="Nafees Web Naskh" w:hAnsi="Nafees Web Naskh" w:cs="B Badr" w:hint="cs"/>
          <w:sz w:val="28"/>
          <w:rtl/>
          <w:lang w:val="fr-FR"/>
        </w:rPr>
        <w:t>، و در سطر دوم ترجمه‌ی لفظی آن، و در سطر سوم تشریح الفاظ و در آخر ترجمه</w:t>
      </w:r>
      <w:r w:rsidR="00790009" w:rsidRPr="004E21BE">
        <w:rPr>
          <w:rFonts w:ascii="Nafees Web Naskh" w:hAnsi="Nafees Web Naskh" w:cs="B Badr" w:hint="eastAsia"/>
          <w:sz w:val="28"/>
          <w:rtl/>
          <w:lang w:val="fr-FR"/>
        </w:rPr>
        <w:t>‌ی سلیس آن آمده</w:t>
      </w:r>
      <w:r w:rsidR="00790009" w:rsidRPr="004E21BE">
        <w:rPr>
          <w:rFonts w:ascii="Nafees Web Naskh" w:hAnsi="Nafees Web Naskh" w:cs="B Badr" w:hint="cs"/>
          <w:sz w:val="28"/>
          <w:rtl/>
          <w:lang w:val="fr-FR"/>
        </w:rPr>
        <w:t>،</w:t>
      </w:r>
      <w:r w:rsidR="00B11965" w:rsidRPr="004E21BE">
        <w:rPr>
          <w:rFonts w:ascii="Nafees Web Naskh" w:hAnsi="Nafees Web Naskh" w:cs="B Badr" w:hint="cs"/>
          <w:sz w:val="28"/>
          <w:rtl/>
          <w:lang w:val="fr-FR"/>
        </w:rPr>
        <w:t xml:space="preserve"> و </w:t>
      </w:r>
      <w:r w:rsidR="00790009" w:rsidRPr="004E21BE">
        <w:rPr>
          <w:rFonts w:ascii="Nafees Web Naskh" w:hAnsi="Nafees Web Naskh" w:cs="B Badr" w:hint="cs"/>
          <w:sz w:val="28"/>
          <w:rtl/>
          <w:lang w:val="fr-FR"/>
        </w:rPr>
        <w:t>بعد از آن درسهای داده شده است. پس</w:t>
      </w:r>
      <w:r w:rsidR="00B11965" w:rsidRPr="004E21BE">
        <w:rPr>
          <w:rFonts w:ascii="Nafees Web Naskh" w:hAnsi="Nafees Web Naskh" w:cs="B Badr" w:hint="cs"/>
          <w:sz w:val="28"/>
          <w:rtl/>
          <w:lang w:val="fr-FR"/>
        </w:rPr>
        <w:t xml:space="preserve"> از خواندن سبق ترجمه‌ی لفظی آن را تمرین کنید</w:t>
      </w:r>
      <w:r w:rsidR="00553B5B" w:rsidRPr="004E21BE">
        <w:rPr>
          <w:rFonts w:ascii="Nafees Web Naskh" w:hAnsi="Nafees Web Naskh" w:cs="B Badr" w:hint="cs"/>
          <w:sz w:val="28"/>
          <w:rtl/>
          <w:lang w:val="fr-FR"/>
        </w:rPr>
        <w:t>. یعنی نخست عبارت عربی را بخوانید، و بعدا یک واژه‌ی عربی</w:t>
      </w:r>
      <w:r w:rsidR="001D0F44" w:rsidRPr="004E21BE">
        <w:rPr>
          <w:rFonts w:ascii="Nafees Web Naskh" w:hAnsi="Nafees Web Naskh" w:cs="B Badr" w:hint="cs"/>
          <w:sz w:val="28"/>
          <w:rtl/>
          <w:lang w:val="fr-FR"/>
        </w:rPr>
        <w:t xml:space="preserve"> با ترجمه‌ی آن، و در اخیر تنها ترجمه را بخوانید.</w:t>
      </w:r>
      <w:r w:rsidR="008A36C5" w:rsidRPr="004E21BE">
        <w:rPr>
          <w:rFonts w:ascii="Nafees Web Naskh" w:hAnsi="Nafees Web Naskh" w:cs="B Badr" w:hint="cs"/>
          <w:sz w:val="28"/>
          <w:rtl/>
          <w:lang w:val="fr-FR"/>
        </w:rPr>
        <w:t xml:space="preserve"> </w:t>
      </w:r>
    </w:p>
    <w:p w:rsidR="0087718A" w:rsidRPr="004E21BE" w:rsidRDefault="001D0F44" w:rsidP="002678C0">
      <w:pPr>
        <w:bidi/>
        <w:jc w:val="both"/>
        <w:rPr>
          <w:rFonts w:ascii="Nafees Web Naskh" w:hAnsi="Nafees Web Naskh" w:cs="B Badr"/>
          <w:sz w:val="28"/>
          <w:lang w:val="fr-FR"/>
        </w:rPr>
      </w:pPr>
      <w:r w:rsidRPr="004E21BE">
        <w:rPr>
          <w:rFonts w:ascii="Nafees Web Naskh" w:hAnsi="Nafees Web Naskh" w:cs="B Badr" w:hint="cs"/>
          <w:sz w:val="28"/>
          <w:rtl/>
          <w:lang w:val="fr-FR"/>
        </w:rPr>
        <w:t xml:space="preserve">قبل از شروع نمودن </w:t>
      </w:r>
      <w:r w:rsidR="0087718A" w:rsidRPr="004E21BE">
        <w:rPr>
          <w:rFonts w:ascii="Nafees Web Naskh" w:hAnsi="Nafees Web Naskh" w:cs="B Badr" w:hint="cs"/>
          <w:sz w:val="28"/>
          <w:rtl/>
          <w:lang w:val="fr-FR"/>
        </w:rPr>
        <w:t>سو</w:t>
      </w:r>
      <w:r w:rsidR="00DE7FA5" w:rsidRPr="004E21BE">
        <w:rPr>
          <w:rFonts w:ascii="Nafees Web Naskh" w:hAnsi="Nafees Web Naskh" w:cs="B Badr" w:hint="cs"/>
          <w:sz w:val="28"/>
          <w:rtl/>
          <w:lang w:val="fr-FR"/>
        </w:rPr>
        <w:t>ره‌ی</w:t>
      </w:r>
      <w:r w:rsidR="0087718A" w:rsidRPr="004E21BE">
        <w:rPr>
          <w:rFonts w:ascii="Nafees Web Naskh" w:hAnsi="Nafees Web Naskh" w:cs="B Badr" w:hint="cs"/>
          <w:sz w:val="28"/>
          <w:rtl/>
          <w:lang w:val="fr-FR"/>
        </w:rPr>
        <w:t xml:space="preserve"> الفاتح</w:t>
      </w:r>
      <w:r w:rsidR="007D2E7A" w:rsidRPr="004E21BE">
        <w:rPr>
          <w:rFonts w:ascii="Nafees Web Naskh" w:hAnsi="Nafees Web Naskh" w:cs="B Badr" w:hint="cs"/>
          <w:sz w:val="28"/>
          <w:rtl/>
          <w:lang w:val="fr-FR"/>
        </w:rPr>
        <w:t xml:space="preserve">ة </w:t>
      </w:r>
      <w:r w:rsidRPr="004E21BE">
        <w:rPr>
          <w:rFonts w:ascii="Nafees Web Naskh" w:hAnsi="Nafees Web Naskh" w:cs="B Badr" w:hint="cs"/>
          <w:sz w:val="28"/>
          <w:rtl/>
          <w:lang w:val="fr-FR"/>
        </w:rPr>
        <w:t xml:space="preserve">و یا خواندن قرآن‌کریم </w:t>
      </w:r>
      <w:r w:rsidR="002678C0" w:rsidRPr="004E21BE">
        <w:rPr>
          <w:rFonts w:ascii="Nafees Web Naskh" w:hAnsi="Nafees Web Naskh" w:cs="B Badr" w:hint="cs"/>
          <w:sz w:val="28"/>
          <w:rtl/>
          <w:lang w:val="fr-FR"/>
        </w:rPr>
        <w:t>«</w:t>
      </w:r>
      <w:r w:rsidR="003B588D" w:rsidRPr="004E21BE">
        <w:rPr>
          <w:rFonts w:ascii="Nafees Web Naskh" w:hAnsi="Nafees Web Naskh" w:cs="B Badr" w:hint="cs"/>
          <w:sz w:val="28"/>
          <w:rtl/>
          <w:lang w:val="fr-FR"/>
        </w:rPr>
        <w:t>اعوذ بالله من الشيطان الرجيم</w:t>
      </w:r>
      <w:r w:rsidR="002678C0" w:rsidRPr="004E21BE">
        <w:rPr>
          <w:rFonts w:ascii="Nafees Web Naskh" w:hAnsi="Nafees Web Naskh" w:cs="B Badr" w:hint="cs"/>
          <w:sz w:val="28"/>
          <w:rtl/>
          <w:lang w:val="fr-FR"/>
        </w:rPr>
        <w:t>»</w:t>
      </w:r>
      <w:r w:rsidR="0087718A" w:rsidRPr="004E21BE">
        <w:rPr>
          <w:rFonts w:ascii="Nafees Web Naskh" w:hAnsi="Nafees Web Naskh" w:cs="B Badr" w:hint="cs"/>
          <w:sz w:val="28"/>
          <w:rtl/>
          <w:lang w:val="fr-FR"/>
        </w:rPr>
        <w:t xml:space="preserve"> </w:t>
      </w:r>
      <w:r w:rsidRPr="004E21BE">
        <w:rPr>
          <w:rFonts w:ascii="Nafees Web Naskh" w:hAnsi="Nafees Web Naskh" w:cs="B Badr" w:hint="cs"/>
          <w:sz w:val="28"/>
          <w:rtl/>
          <w:lang w:val="fr-FR"/>
        </w:rPr>
        <w:t>می‌خوانیم</w:t>
      </w:r>
      <w:r w:rsidR="00F61089" w:rsidRPr="004E21BE">
        <w:rPr>
          <w:rFonts w:ascii="Nafees Web Naskh" w:hAnsi="Nafees Web Naskh" w:cs="B Badr" w:hint="cs"/>
          <w:sz w:val="28"/>
          <w:rtl/>
          <w:lang w:val="fr-FR"/>
        </w:rPr>
        <w:t>. لهذا ما نخست ترجمه‌ی آن را می‌آموزیم</w:t>
      </w:r>
      <w:r w:rsidR="0087718A" w:rsidRPr="004E21BE">
        <w:rPr>
          <w:rFonts w:ascii="Nafees Web Naskh" w:hAnsi="Nafees Web Naskh" w:cs="B Badr" w:hint="cs"/>
          <w:sz w:val="28"/>
          <w:rtl/>
          <w:lang w:val="fr-FR"/>
        </w:rPr>
        <w:t xml:space="preserve">. </w:t>
      </w: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279"/>
        <w:gridCol w:w="630"/>
        <w:gridCol w:w="990"/>
        <w:gridCol w:w="2610"/>
        <w:gridCol w:w="3150"/>
      </w:tblGrid>
      <w:tr w:rsidR="00EC2F84" w:rsidRPr="005E0649" w:rsidTr="00345729">
        <w:trPr>
          <w:trHeight w:val="23"/>
        </w:trPr>
        <w:tc>
          <w:tcPr>
            <w:tcW w:w="2279" w:type="dxa"/>
            <w:tcBorders>
              <w:top w:val="single" w:sz="4" w:space="0" w:color="auto"/>
              <w:left w:val="single" w:sz="4" w:space="0" w:color="auto"/>
              <w:bottom w:val="single" w:sz="4" w:space="0" w:color="auto"/>
              <w:right w:val="nil"/>
            </w:tcBorders>
          </w:tcPr>
          <w:p w:rsidR="00EC2F84" w:rsidRPr="005E0649" w:rsidRDefault="00EC2F84" w:rsidP="00064E61">
            <w:pPr>
              <w:bidi/>
              <w:jc w:val="center"/>
              <w:rPr>
                <w:rFonts w:cs="Majidi"/>
                <w:sz w:val="54"/>
                <w:szCs w:val="54"/>
              </w:rPr>
            </w:pPr>
            <w:r w:rsidRPr="00382C03">
              <w:rPr>
                <w:rFonts w:cs="Majidi"/>
                <w:sz w:val="54"/>
                <w:szCs w:val="46"/>
                <w:rtl/>
              </w:rPr>
              <w:t>أَعُوذُ</w:t>
            </w:r>
          </w:p>
        </w:tc>
        <w:tc>
          <w:tcPr>
            <w:tcW w:w="1620" w:type="dxa"/>
            <w:gridSpan w:val="2"/>
            <w:tcBorders>
              <w:top w:val="single" w:sz="4" w:space="0" w:color="auto"/>
              <w:left w:val="nil"/>
              <w:bottom w:val="single" w:sz="4" w:space="0" w:color="auto"/>
              <w:right w:val="nil"/>
            </w:tcBorders>
          </w:tcPr>
          <w:p w:rsidR="00EC2F84" w:rsidRPr="005E0649" w:rsidRDefault="00EC2F84" w:rsidP="00064E61">
            <w:pPr>
              <w:bidi/>
              <w:jc w:val="center"/>
              <w:rPr>
                <w:rFonts w:cs="Majidi"/>
                <w:sz w:val="54"/>
                <w:szCs w:val="54"/>
              </w:rPr>
            </w:pPr>
            <w:r w:rsidRPr="00382C03">
              <w:rPr>
                <w:rFonts w:cs="Majidi"/>
                <w:sz w:val="54"/>
                <w:szCs w:val="46"/>
                <w:rtl/>
              </w:rPr>
              <w:t>بِاللهِ</w:t>
            </w:r>
          </w:p>
        </w:tc>
        <w:tc>
          <w:tcPr>
            <w:tcW w:w="2610" w:type="dxa"/>
            <w:tcBorders>
              <w:top w:val="single" w:sz="4" w:space="0" w:color="auto"/>
              <w:left w:val="nil"/>
              <w:bottom w:val="single" w:sz="4" w:space="0" w:color="auto"/>
              <w:right w:val="nil"/>
            </w:tcBorders>
          </w:tcPr>
          <w:p w:rsidR="00EC2F84" w:rsidRPr="005E0649" w:rsidRDefault="00EC2F84" w:rsidP="00064E61">
            <w:pPr>
              <w:bidi/>
              <w:jc w:val="center"/>
              <w:rPr>
                <w:rFonts w:cs="Majidi"/>
                <w:sz w:val="54"/>
                <w:szCs w:val="54"/>
              </w:rPr>
            </w:pPr>
            <w:r w:rsidRPr="00382C03">
              <w:rPr>
                <w:rFonts w:cs="Majidi"/>
                <w:sz w:val="54"/>
                <w:szCs w:val="46"/>
                <w:rtl/>
              </w:rPr>
              <w:t>مِنَ الشَّيْطَانِ</w:t>
            </w:r>
          </w:p>
        </w:tc>
        <w:tc>
          <w:tcPr>
            <w:tcW w:w="3150" w:type="dxa"/>
            <w:tcBorders>
              <w:top w:val="single" w:sz="4" w:space="0" w:color="auto"/>
              <w:left w:val="nil"/>
              <w:bottom w:val="single" w:sz="4" w:space="0" w:color="auto"/>
              <w:right w:val="single" w:sz="4" w:space="0" w:color="auto"/>
            </w:tcBorders>
          </w:tcPr>
          <w:p w:rsidR="00EC2F84" w:rsidRPr="005E0649" w:rsidRDefault="004C691A" w:rsidP="00064E61">
            <w:pPr>
              <w:bidi/>
              <w:jc w:val="center"/>
              <w:rPr>
                <w:rFonts w:cs="Majidi"/>
                <w:sz w:val="54"/>
                <w:szCs w:val="54"/>
              </w:rPr>
            </w:pPr>
            <w:r>
              <w:rPr>
                <w:rFonts w:cs="Majidi"/>
                <w:noProof/>
                <w:sz w:val="54"/>
                <w:szCs w:val="54"/>
              </w:rPr>
              <w:pict>
                <v:shapetype id="_x0000_t202" coordsize="21600,21600" o:spt="202" path="m,l,21600r21600,l21600,xe">
                  <v:stroke joinstyle="miter"/>
                  <v:path gradientshapeok="t" o:connecttype="rect"/>
                </v:shapetype>
                <v:shape id="_x0000_s1262" type="#_x0000_t202" style="position:absolute;left:0;text-align:left;margin-left:61.7pt;margin-top:-.55pt;width:32.8pt;height:12.35pt;z-index:251649536;mso-position-horizontal-relative:text;mso-position-vertical-relative:text" filled="f" stroked="f">
                  <v:textbox style="mso-next-textbox:#_x0000_s1262">
                    <w:txbxContent>
                      <w:p w:rsidR="007C6505" w:rsidRPr="00863EEF" w:rsidRDefault="007C6505" w:rsidP="00EC2F84">
                        <w:pPr>
                          <w:autoSpaceDE w:val="0"/>
                          <w:autoSpaceDN w:val="0"/>
                          <w:adjustRightInd w:val="0"/>
                          <w:jc w:val="center"/>
                          <w:rPr>
                            <w:rFonts w:ascii="AGA Arabesque" w:hAnsi="Arial" w:cs="Arial"/>
                            <w:shadow/>
                            <w:color w:val="FFFFFF"/>
                            <w:sz w:val="340"/>
                            <w:szCs w:val="340"/>
                          </w:rPr>
                        </w:pPr>
                      </w:p>
                    </w:txbxContent>
                  </v:textbox>
                </v:shape>
              </w:pict>
            </w:r>
            <w:r w:rsidR="00EC2F84" w:rsidRPr="00382C03">
              <w:rPr>
                <w:rFonts w:cs="Majidi"/>
                <w:sz w:val="54"/>
                <w:szCs w:val="46"/>
                <w:rtl/>
              </w:rPr>
              <w:t xml:space="preserve">الرَّجِيمِ </w:t>
            </w:r>
            <w:r w:rsidR="00EC2F84" w:rsidRPr="00382C03">
              <w:rPr>
                <w:rFonts w:cs="Majidi"/>
                <w:sz w:val="54"/>
                <w:szCs w:val="46"/>
                <w:rtl/>
              </w:rPr>
              <w:sym w:font="AGA Arabesque" w:char="F025"/>
            </w:r>
          </w:p>
        </w:tc>
      </w:tr>
      <w:tr w:rsidR="00EC2F84" w:rsidRPr="005E0649" w:rsidTr="00345729">
        <w:trPr>
          <w:trHeight w:val="23"/>
        </w:trPr>
        <w:tc>
          <w:tcPr>
            <w:tcW w:w="2279" w:type="dxa"/>
            <w:tcBorders>
              <w:top w:val="single" w:sz="4" w:space="0" w:color="auto"/>
              <w:left w:val="single" w:sz="4" w:space="0" w:color="auto"/>
              <w:bottom w:val="single" w:sz="4" w:space="0" w:color="auto"/>
            </w:tcBorders>
            <w:vAlign w:val="center"/>
          </w:tcPr>
          <w:p w:rsidR="00EC2F84" w:rsidRPr="005E0649" w:rsidRDefault="00F61089" w:rsidP="00064E61">
            <w:pPr>
              <w:bidi/>
              <w:jc w:val="center"/>
              <w:rPr>
                <w:rFonts w:ascii="Nafees Nastaleeq" w:hAnsi="Nafees Nastaleeq" w:cs="Nafees Nastaleeq"/>
                <w:position w:val="6"/>
                <w:sz w:val="24"/>
              </w:rPr>
            </w:pPr>
            <w:r w:rsidRPr="00F61089">
              <w:rPr>
                <w:rFonts w:ascii="Nafees Nastaleeq" w:hAnsi="Nafees Nastaleeq" w:cs="Alvi Nastaleeq"/>
                <w:position w:val="6"/>
                <w:sz w:val="24"/>
                <w:rtl/>
                <w:lang w:bidi="ur-PK"/>
              </w:rPr>
              <w:t>پناه مي‌برم</w:t>
            </w:r>
          </w:p>
        </w:tc>
        <w:tc>
          <w:tcPr>
            <w:tcW w:w="1620" w:type="dxa"/>
            <w:gridSpan w:val="2"/>
            <w:tcBorders>
              <w:top w:val="single" w:sz="4" w:space="0" w:color="auto"/>
              <w:bottom w:val="single" w:sz="4" w:space="0" w:color="auto"/>
            </w:tcBorders>
            <w:vAlign w:val="center"/>
          </w:tcPr>
          <w:p w:rsidR="00EC2F84" w:rsidRPr="005E0649" w:rsidRDefault="00F61089" w:rsidP="00F61089">
            <w:pPr>
              <w:bidi/>
              <w:jc w:val="center"/>
              <w:rPr>
                <w:rFonts w:ascii="Nafees Nastaleeq" w:hAnsi="Nafees Nastaleeq" w:cs="Nafees Nastaleeq"/>
                <w:position w:val="6"/>
                <w:sz w:val="24"/>
              </w:rPr>
            </w:pPr>
            <w:r>
              <w:rPr>
                <w:rFonts w:ascii="Nafees Nastaleeq" w:hAnsi="Nafees Nastaleeq" w:cs="Alvi Nastaleeq" w:hint="cs"/>
                <w:position w:val="6"/>
                <w:sz w:val="24"/>
                <w:rtl/>
                <w:lang w:bidi="ur-PK"/>
              </w:rPr>
              <w:t xml:space="preserve">به </w:t>
            </w:r>
            <w:r w:rsidR="00EC2F84" w:rsidRPr="005E0649">
              <w:rPr>
                <w:rFonts w:ascii="Nafees Nastaleeq" w:hAnsi="Nafees Nastaleeq" w:cs="Alvi Nastaleeq"/>
                <w:position w:val="6"/>
                <w:sz w:val="24"/>
                <w:rtl/>
                <w:lang w:bidi="ur-PK"/>
              </w:rPr>
              <w:t>اﷲ</w:t>
            </w:r>
          </w:p>
        </w:tc>
        <w:tc>
          <w:tcPr>
            <w:tcW w:w="2610" w:type="dxa"/>
            <w:tcBorders>
              <w:top w:val="single" w:sz="4" w:space="0" w:color="auto"/>
              <w:bottom w:val="single" w:sz="4" w:space="0" w:color="auto"/>
            </w:tcBorders>
            <w:vAlign w:val="center"/>
          </w:tcPr>
          <w:p w:rsidR="00EC2F84" w:rsidRPr="005E0649" w:rsidRDefault="00592D3F" w:rsidP="00592D3F">
            <w:pPr>
              <w:bidi/>
              <w:jc w:val="center"/>
              <w:rPr>
                <w:rFonts w:ascii="Nafees Nastaleeq" w:hAnsi="Nafees Nastaleeq" w:cs="Nafees Nastaleeq"/>
                <w:position w:val="6"/>
                <w:sz w:val="24"/>
              </w:rPr>
            </w:pPr>
            <w:r>
              <w:rPr>
                <w:rFonts w:ascii="Nafees Nastaleeq" w:hAnsi="Nafees Nastaleeq" w:cs="Alvi Nastaleeq" w:hint="cs"/>
                <w:position w:val="6"/>
                <w:sz w:val="24"/>
                <w:rtl/>
                <w:lang w:bidi="ur-PK"/>
              </w:rPr>
              <w:t xml:space="preserve">از </w:t>
            </w:r>
            <w:r w:rsidR="00EC2F84" w:rsidRPr="005E0649">
              <w:rPr>
                <w:rFonts w:ascii="Nafees Nastaleeq" w:hAnsi="Nafees Nastaleeq" w:cs="Alvi Nastaleeq"/>
                <w:position w:val="6"/>
                <w:sz w:val="24"/>
                <w:rtl/>
                <w:lang w:bidi="ur-PK"/>
              </w:rPr>
              <w:t xml:space="preserve">شیطان </w:t>
            </w:r>
            <w:r w:rsidR="00790009">
              <w:rPr>
                <w:rFonts w:ascii="Nafees Nastaleeq" w:hAnsi="Nafees Nastaleeq" w:cs="Alvi Nastaleeq" w:hint="cs"/>
                <w:position w:val="6"/>
                <w:sz w:val="24"/>
                <w:rtl/>
                <w:lang w:bidi="ur-PK"/>
              </w:rPr>
              <w:t>ِ</w:t>
            </w:r>
          </w:p>
        </w:tc>
        <w:tc>
          <w:tcPr>
            <w:tcW w:w="3150" w:type="dxa"/>
            <w:tcBorders>
              <w:top w:val="single" w:sz="4" w:space="0" w:color="auto"/>
              <w:bottom w:val="single" w:sz="4" w:space="0" w:color="auto"/>
              <w:right w:val="single" w:sz="4" w:space="0" w:color="auto"/>
            </w:tcBorders>
            <w:vAlign w:val="center"/>
          </w:tcPr>
          <w:p w:rsidR="00EC2F84" w:rsidRPr="005E0649" w:rsidRDefault="00592D3F" w:rsidP="00064E61">
            <w:pPr>
              <w:bidi/>
              <w:jc w:val="center"/>
              <w:rPr>
                <w:rFonts w:ascii="Nafees Nastaleeq" w:hAnsi="Nafees Nastaleeq" w:cs="Nafees Nastaleeq"/>
                <w:position w:val="6"/>
                <w:sz w:val="24"/>
              </w:rPr>
            </w:pPr>
            <w:r>
              <w:rPr>
                <w:rFonts w:ascii="Nafees Nastaleeq" w:hAnsi="Nafees Nastaleeq" w:cs="Alvi Nastaleeq" w:hint="cs"/>
                <w:position w:val="6"/>
                <w:sz w:val="24"/>
                <w:rtl/>
                <w:lang w:bidi="ur-PK"/>
              </w:rPr>
              <w:t>رانده شده</w:t>
            </w:r>
          </w:p>
        </w:tc>
      </w:tr>
      <w:tr w:rsidR="00345729" w:rsidRPr="005E0649" w:rsidTr="00345729">
        <w:trPr>
          <w:trHeight w:val="231"/>
        </w:trPr>
        <w:tc>
          <w:tcPr>
            <w:tcW w:w="2279" w:type="dxa"/>
            <w:vMerge w:val="restart"/>
            <w:tcBorders>
              <w:top w:val="single" w:sz="4" w:space="0" w:color="auto"/>
              <w:left w:val="single" w:sz="4" w:space="0" w:color="auto"/>
            </w:tcBorders>
            <w:vAlign w:val="center"/>
          </w:tcPr>
          <w:p w:rsidR="00345729" w:rsidRPr="005E0649" w:rsidRDefault="00B63E02" w:rsidP="008A571E">
            <w:pPr>
              <w:jc w:val="center"/>
              <w:rPr>
                <w:rFonts w:ascii="Nafees Nastaleeq" w:hAnsi="Nafees Nastaleeq" w:cs="Alvi Nastaleeq"/>
                <w:position w:val="6"/>
                <w:sz w:val="22"/>
                <w:szCs w:val="22"/>
                <w:lang w:bidi="ur-PK"/>
              </w:rPr>
            </w:pPr>
            <w:r>
              <w:rPr>
                <w:rFonts w:ascii="Nafees Nastaleeq" w:hAnsi="Nafees Nastaleeq" w:cs="Alvi Nastaleeq" w:hint="cs"/>
                <w:position w:val="6"/>
                <w:sz w:val="22"/>
                <w:szCs w:val="24"/>
                <w:rtl/>
                <w:lang w:bidi="ur-PK"/>
              </w:rPr>
              <w:t>در پناه الله یعنی در حفاظت الله</w:t>
            </w:r>
          </w:p>
        </w:tc>
        <w:tc>
          <w:tcPr>
            <w:tcW w:w="630" w:type="dxa"/>
            <w:tcBorders>
              <w:top w:val="single" w:sz="4" w:space="0" w:color="auto"/>
            </w:tcBorders>
            <w:vAlign w:val="center"/>
          </w:tcPr>
          <w:p w:rsidR="00345729" w:rsidRPr="0040632E" w:rsidRDefault="00345729" w:rsidP="00064E61">
            <w:pPr>
              <w:bidi/>
              <w:jc w:val="center"/>
              <w:rPr>
                <w:rFonts w:cs="Majidi"/>
                <w:sz w:val="22"/>
                <w:szCs w:val="22"/>
              </w:rPr>
            </w:pPr>
            <w:r w:rsidRPr="0040632E">
              <w:rPr>
                <w:rFonts w:cs="Majidi" w:hint="cs"/>
                <w:sz w:val="22"/>
                <w:szCs w:val="22"/>
                <w:rtl/>
              </w:rPr>
              <w:t>بِ</w:t>
            </w:r>
          </w:p>
        </w:tc>
        <w:tc>
          <w:tcPr>
            <w:tcW w:w="990" w:type="dxa"/>
            <w:tcBorders>
              <w:top w:val="single" w:sz="4" w:space="0" w:color="auto"/>
            </w:tcBorders>
            <w:vAlign w:val="center"/>
          </w:tcPr>
          <w:p w:rsidR="00345729" w:rsidRPr="0040632E" w:rsidRDefault="00345729" w:rsidP="00064E61">
            <w:pPr>
              <w:bidi/>
              <w:jc w:val="center"/>
              <w:rPr>
                <w:rFonts w:cs="Majidi"/>
                <w:sz w:val="22"/>
                <w:szCs w:val="22"/>
              </w:rPr>
            </w:pPr>
            <w:r w:rsidRPr="0040632E">
              <w:rPr>
                <w:rFonts w:cs="Majidi" w:hint="cs"/>
                <w:sz w:val="22"/>
                <w:szCs w:val="22"/>
                <w:rtl/>
              </w:rPr>
              <w:t>اللهِ</w:t>
            </w:r>
          </w:p>
        </w:tc>
        <w:tc>
          <w:tcPr>
            <w:tcW w:w="2610" w:type="dxa"/>
            <w:vMerge w:val="restart"/>
            <w:tcBorders>
              <w:top w:val="single" w:sz="4" w:space="0" w:color="auto"/>
            </w:tcBorders>
            <w:vAlign w:val="center"/>
          </w:tcPr>
          <w:p w:rsidR="00345729" w:rsidRPr="005E0649" w:rsidRDefault="00345729" w:rsidP="00B63E02">
            <w:pPr>
              <w:bidi/>
              <w:jc w:val="center"/>
              <w:rPr>
                <w:rFonts w:ascii="Nafees Nastaleeq" w:hAnsi="Nafees Nastaleeq" w:cs="Alvi Nastaleeq"/>
                <w:position w:val="6"/>
                <w:sz w:val="22"/>
                <w:szCs w:val="24"/>
                <w:rtl/>
                <w:lang w:bidi="ur-PK"/>
              </w:rPr>
            </w:pPr>
            <w:r w:rsidRPr="000B5D68">
              <w:rPr>
                <w:rFonts w:cs="Majidi"/>
                <w:bCs/>
                <w:position w:val="6"/>
                <w:sz w:val="26"/>
                <w:szCs w:val="26"/>
                <w:rtl/>
              </w:rPr>
              <w:t>مِنْ</w:t>
            </w:r>
            <w:r w:rsidRPr="005E0649">
              <w:rPr>
                <w:rFonts w:cs="Majidi"/>
                <w:sz w:val="22"/>
                <w:szCs w:val="22"/>
                <w:rtl/>
              </w:rPr>
              <w:t xml:space="preserve">:  </w:t>
            </w:r>
            <w:r w:rsidR="00B63E02">
              <w:rPr>
                <w:rFonts w:ascii="Nafees Nastaleeq" w:hAnsi="Nafees Nastaleeq" w:cs="Alvi Nastaleeq" w:hint="cs"/>
                <w:position w:val="6"/>
                <w:sz w:val="22"/>
                <w:szCs w:val="24"/>
                <w:rtl/>
                <w:lang w:bidi="ur-PK"/>
              </w:rPr>
              <w:t>از</w:t>
            </w:r>
          </w:p>
          <w:p w:rsidR="00345729" w:rsidRPr="005E0649" w:rsidRDefault="00345729" w:rsidP="00B63E02">
            <w:pPr>
              <w:bidi/>
              <w:jc w:val="center"/>
              <w:rPr>
                <w:rFonts w:ascii="Nafees Nastaleeq" w:hAnsi="Nafees Nastaleeq" w:cs="Nafees Nastaleeq"/>
                <w:position w:val="6"/>
                <w:sz w:val="22"/>
                <w:szCs w:val="22"/>
              </w:rPr>
            </w:pPr>
            <w:r w:rsidRPr="005E0649">
              <w:rPr>
                <w:rFonts w:ascii="Nafees Nastaleeq" w:hAnsi="Nafees Nastaleeq" w:cs="Alvi Nastaleeq"/>
                <w:position w:val="6"/>
                <w:sz w:val="22"/>
                <w:szCs w:val="24"/>
                <w:rtl/>
                <w:lang w:bidi="ur-PK"/>
              </w:rPr>
              <w:t xml:space="preserve">(مِنْ </w:t>
            </w:r>
            <w:r w:rsidR="00B63E02">
              <w:rPr>
                <w:rFonts w:ascii="Nafees Nastaleeq" w:hAnsi="Nafees Nastaleeq" w:cs="Alvi Nastaleeq" w:hint="cs"/>
                <w:position w:val="6"/>
                <w:sz w:val="22"/>
                <w:szCs w:val="24"/>
                <w:rtl/>
                <w:lang w:bidi="ur-PK"/>
              </w:rPr>
              <w:t xml:space="preserve">در قرآن </w:t>
            </w:r>
            <w:r w:rsidRPr="005E0649">
              <w:rPr>
                <w:rFonts w:ascii="Nafees Nastaleeq" w:hAnsi="Nafees Nastaleeq" w:cs="Alvi Nastaleeq"/>
                <w:position w:val="6"/>
                <w:sz w:val="22"/>
                <w:szCs w:val="24"/>
                <w:rtl/>
                <w:lang w:bidi="ur-PK"/>
              </w:rPr>
              <w:t xml:space="preserve">تقريبًا 3000 </w:t>
            </w:r>
            <w:r w:rsidR="00B63E02">
              <w:rPr>
                <w:rFonts w:ascii="Nafees Nastaleeq" w:hAnsi="Nafees Nastaleeq" w:cs="Alvi Nastaleeq" w:hint="cs"/>
                <w:position w:val="6"/>
                <w:sz w:val="22"/>
                <w:szCs w:val="24"/>
                <w:rtl/>
                <w:lang w:bidi="ur-PK"/>
              </w:rPr>
              <w:t>دفعه آمده است!</w:t>
            </w:r>
          </w:p>
        </w:tc>
        <w:tc>
          <w:tcPr>
            <w:tcW w:w="3150" w:type="dxa"/>
            <w:vMerge w:val="restart"/>
            <w:tcBorders>
              <w:top w:val="single" w:sz="4" w:space="0" w:color="auto"/>
              <w:right w:val="single" w:sz="4" w:space="0" w:color="auto"/>
            </w:tcBorders>
            <w:vAlign w:val="center"/>
          </w:tcPr>
          <w:p w:rsidR="00345729" w:rsidRPr="005E0649" w:rsidRDefault="006C4221" w:rsidP="00790009">
            <w:pPr>
              <w:bidi/>
              <w:jc w:val="center"/>
              <w:rPr>
                <w:rFonts w:ascii="Nafees Nastaleeq" w:hAnsi="Nafees Nastaleeq" w:cs="Alvi Nastaleeq"/>
                <w:position w:val="6"/>
                <w:sz w:val="22"/>
                <w:szCs w:val="22"/>
                <w:lang w:bidi="ur-PK"/>
              </w:rPr>
            </w:pPr>
            <w:r>
              <w:rPr>
                <w:rFonts w:ascii="Nafees Nastaleeq" w:hAnsi="Nafees Nastaleeq" w:cs="Alvi Nastaleeq" w:hint="cs"/>
                <w:position w:val="6"/>
                <w:sz w:val="22"/>
                <w:szCs w:val="24"/>
                <w:rtl/>
                <w:lang w:bidi="ur-PK"/>
              </w:rPr>
              <w:t>آیا شیطان به رحمت الهی نزدیک است</w:t>
            </w:r>
            <w:r w:rsidR="00345729">
              <w:rPr>
                <w:rFonts w:ascii="Nafees Nastaleeq" w:hAnsi="Nafees Nastaleeq" w:cs="Alvi Nastaleeq" w:hint="cs"/>
                <w:position w:val="6"/>
                <w:sz w:val="22"/>
                <w:szCs w:val="24"/>
                <w:rtl/>
                <w:lang w:bidi="ur-PK"/>
              </w:rPr>
              <w:t xml:space="preserve">؟  </w:t>
            </w:r>
            <w:r>
              <w:rPr>
                <w:rFonts w:ascii="Nafees Nastaleeq" w:hAnsi="Nafees Nastaleeq" w:cs="Alvi Nastaleeq" w:hint="cs"/>
                <w:position w:val="6"/>
                <w:sz w:val="22"/>
                <w:szCs w:val="24"/>
                <w:rtl/>
                <w:lang w:bidi="ur-PK"/>
              </w:rPr>
              <w:t>نه، شیطان مردود است</w:t>
            </w:r>
            <w:r w:rsidR="00345729">
              <w:rPr>
                <w:rFonts w:ascii="Nafees Nastaleeq" w:hAnsi="Nafees Nastaleeq" w:cs="Alvi Nastaleeq" w:hint="cs"/>
                <w:position w:val="6"/>
                <w:sz w:val="22"/>
                <w:szCs w:val="24"/>
                <w:rtl/>
                <w:lang w:bidi="ur-PK"/>
              </w:rPr>
              <w:t>.</w:t>
            </w:r>
            <w:r>
              <w:rPr>
                <w:rFonts w:ascii="Nafees Nastaleeq" w:hAnsi="Nafees Nastaleeq" w:cs="Alvi Nastaleeq" w:hint="cs"/>
                <w:position w:val="6"/>
                <w:sz w:val="22"/>
                <w:szCs w:val="24"/>
                <w:rtl/>
                <w:lang w:bidi="ur-PK"/>
              </w:rPr>
              <w:t>لهذا معنای رجیم</w:t>
            </w:r>
            <w:r w:rsidR="00345729" w:rsidRPr="005E0649">
              <w:rPr>
                <w:rFonts w:ascii="Nafees Nastaleeq" w:hAnsi="Nafees Nastaleeq" w:cs="Alvi Nastaleeq" w:hint="cs"/>
                <w:position w:val="6"/>
                <w:sz w:val="22"/>
                <w:szCs w:val="24"/>
                <w:rtl/>
                <w:lang w:bidi="ur-PK"/>
              </w:rPr>
              <w:t>:</w:t>
            </w:r>
            <w:r w:rsidR="00695EBE">
              <w:rPr>
                <w:rFonts w:ascii="Nafees Nastaleeq" w:hAnsi="Nafees Nastaleeq" w:cs="Alvi Nastaleeq"/>
                <w:position w:val="6"/>
                <w:sz w:val="22"/>
                <w:szCs w:val="24"/>
                <w:rtl/>
                <w:lang w:bidi="ur-PK"/>
              </w:rPr>
              <w:t xml:space="preserve"> مردو</w:t>
            </w:r>
            <w:r w:rsidR="00695EBE">
              <w:rPr>
                <w:rFonts w:ascii="Nafees Nastaleeq" w:hAnsi="Nafees Nastaleeq" w:cs="Alvi Nastaleeq" w:hint="cs"/>
                <w:position w:val="6"/>
                <w:sz w:val="22"/>
                <w:szCs w:val="24"/>
                <w:rtl/>
                <w:lang w:bidi="ur-PK"/>
              </w:rPr>
              <w:t xml:space="preserve">د و رانده شده </w:t>
            </w:r>
            <w:r w:rsidR="00790009">
              <w:rPr>
                <w:rFonts w:ascii="Nafees Nastaleeq" w:hAnsi="Nafees Nastaleeq" w:cs="Alvi Nastaleeq" w:hint="cs"/>
                <w:position w:val="6"/>
                <w:sz w:val="22"/>
                <w:szCs w:val="24"/>
                <w:rtl/>
                <w:lang w:bidi="ur-PK"/>
              </w:rPr>
              <w:t>می‌باشد</w:t>
            </w:r>
            <w:r w:rsidR="00695EBE">
              <w:rPr>
                <w:rFonts w:ascii="Nafees Nastaleeq" w:hAnsi="Nafees Nastaleeq" w:cs="Alvi Nastaleeq" w:hint="cs"/>
                <w:position w:val="6"/>
                <w:sz w:val="22"/>
                <w:szCs w:val="24"/>
                <w:rtl/>
                <w:lang w:bidi="ur-PK"/>
              </w:rPr>
              <w:t>.</w:t>
            </w:r>
          </w:p>
        </w:tc>
      </w:tr>
      <w:tr w:rsidR="00345729" w:rsidRPr="005E0649" w:rsidTr="00345729">
        <w:trPr>
          <w:trHeight w:val="231"/>
        </w:trPr>
        <w:tc>
          <w:tcPr>
            <w:tcW w:w="2279" w:type="dxa"/>
            <w:vMerge/>
            <w:tcBorders>
              <w:left w:val="single" w:sz="4" w:space="0" w:color="auto"/>
            </w:tcBorders>
            <w:vAlign w:val="center"/>
          </w:tcPr>
          <w:p w:rsidR="00345729" w:rsidRPr="008A571E" w:rsidRDefault="00345729" w:rsidP="008A571E">
            <w:pPr>
              <w:jc w:val="center"/>
              <w:rPr>
                <w:rFonts w:ascii="Nafees Nastaleeq" w:hAnsi="Nafees Nastaleeq" w:cs="Alvi Nastaleeq"/>
                <w:position w:val="6"/>
                <w:sz w:val="22"/>
                <w:szCs w:val="24"/>
                <w:rtl/>
                <w:lang w:bidi="ur-PK"/>
              </w:rPr>
            </w:pPr>
          </w:p>
        </w:tc>
        <w:tc>
          <w:tcPr>
            <w:tcW w:w="630" w:type="dxa"/>
            <w:tcBorders>
              <w:top w:val="single" w:sz="4" w:space="0" w:color="auto"/>
            </w:tcBorders>
            <w:vAlign w:val="center"/>
          </w:tcPr>
          <w:p w:rsidR="00345729" w:rsidRPr="00345729" w:rsidRDefault="00345729" w:rsidP="00345729">
            <w:pPr>
              <w:jc w:val="center"/>
              <w:rPr>
                <w:rFonts w:ascii="Nafees Nastaleeq" w:hAnsi="Nafees Nastaleeq" w:cs="Alvi Nastaleeq"/>
                <w:position w:val="6"/>
                <w:sz w:val="22"/>
                <w:szCs w:val="24"/>
                <w:lang w:bidi="ur-PK"/>
              </w:rPr>
            </w:pPr>
            <w:r w:rsidRPr="00345729">
              <w:rPr>
                <w:rFonts w:ascii="Nafees Nastaleeq" w:hAnsi="Nafees Nastaleeq" w:cs="Alvi Nastaleeq" w:hint="cs"/>
                <w:position w:val="6"/>
                <w:sz w:val="22"/>
                <w:szCs w:val="24"/>
                <w:rtl/>
                <w:lang w:bidi="ur-PK"/>
              </w:rPr>
              <w:t xml:space="preserve">كي </w:t>
            </w:r>
          </w:p>
        </w:tc>
        <w:tc>
          <w:tcPr>
            <w:tcW w:w="990" w:type="dxa"/>
            <w:tcBorders>
              <w:top w:val="single" w:sz="4" w:space="0" w:color="auto"/>
            </w:tcBorders>
            <w:vAlign w:val="center"/>
          </w:tcPr>
          <w:p w:rsidR="00345729" w:rsidRPr="00345729" w:rsidRDefault="00345729" w:rsidP="00345729">
            <w:pPr>
              <w:jc w:val="center"/>
              <w:rPr>
                <w:rFonts w:ascii="Nafees Nastaleeq" w:hAnsi="Nafees Nastaleeq" w:cs="Alvi Nastaleeq"/>
                <w:position w:val="6"/>
                <w:sz w:val="22"/>
                <w:szCs w:val="24"/>
                <w:lang w:bidi="ur-PK"/>
              </w:rPr>
            </w:pPr>
            <w:r w:rsidRPr="00345729">
              <w:rPr>
                <w:rFonts w:ascii="Nafees Nastaleeq" w:hAnsi="Nafees Nastaleeq" w:cs="Alvi Nastaleeq" w:hint="cs"/>
                <w:position w:val="6"/>
                <w:sz w:val="22"/>
                <w:szCs w:val="24"/>
                <w:rtl/>
                <w:lang w:bidi="ur-PK"/>
              </w:rPr>
              <w:t>الله</w:t>
            </w:r>
          </w:p>
        </w:tc>
        <w:tc>
          <w:tcPr>
            <w:tcW w:w="2610" w:type="dxa"/>
            <w:vMerge/>
            <w:vAlign w:val="center"/>
          </w:tcPr>
          <w:p w:rsidR="00345729" w:rsidRPr="000B5D68" w:rsidRDefault="00345729" w:rsidP="00064E61">
            <w:pPr>
              <w:bidi/>
              <w:jc w:val="center"/>
              <w:rPr>
                <w:rFonts w:cs="Majidi"/>
                <w:bCs/>
                <w:position w:val="6"/>
                <w:sz w:val="26"/>
                <w:szCs w:val="26"/>
                <w:rtl/>
              </w:rPr>
            </w:pPr>
          </w:p>
        </w:tc>
        <w:tc>
          <w:tcPr>
            <w:tcW w:w="3150" w:type="dxa"/>
            <w:vMerge/>
            <w:tcBorders>
              <w:right w:val="single" w:sz="4" w:space="0" w:color="auto"/>
            </w:tcBorders>
            <w:vAlign w:val="center"/>
          </w:tcPr>
          <w:p w:rsidR="00345729" w:rsidRDefault="00345729" w:rsidP="00345729">
            <w:pPr>
              <w:bidi/>
              <w:jc w:val="center"/>
              <w:rPr>
                <w:rFonts w:ascii="Nafees Nastaleeq" w:hAnsi="Nafees Nastaleeq" w:cs="Alvi Nastaleeq"/>
                <w:position w:val="6"/>
                <w:sz w:val="22"/>
                <w:szCs w:val="24"/>
                <w:rtl/>
                <w:lang w:bidi="ur-PK"/>
              </w:rPr>
            </w:pPr>
          </w:p>
        </w:tc>
      </w:tr>
      <w:tr w:rsidR="00EC2F84" w:rsidRPr="005E0649" w:rsidTr="008A571E">
        <w:trPr>
          <w:trHeight w:val="320"/>
        </w:trPr>
        <w:tc>
          <w:tcPr>
            <w:tcW w:w="9659" w:type="dxa"/>
            <w:gridSpan w:val="5"/>
            <w:tcBorders>
              <w:top w:val="single" w:sz="4" w:space="0" w:color="auto"/>
              <w:left w:val="single" w:sz="4" w:space="0" w:color="auto"/>
              <w:bottom w:val="single" w:sz="4" w:space="0" w:color="auto"/>
              <w:right w:val="single" w:sz="4" w:space="0" w:color="auto"/>
            </w:tcBorders>
            <w:vAlign w:val="center"/>
          </w:tcPr>
          <w:p w:rsidR="00EC2F84" w:rsidRPr="005E0649" w:rsidRDefault="00EC2F84" w:rsidP="00695EBE">
            <w:pPr>
              <w:bidi/>
              <w:jc w:val="center"/>
              <w:rPr>
                <w:rFonts w:ascii="Alvi Nastaleeq" w:hAnsi="Alvi Nastaleeq" w:cs="Alvi Nastaleeq"/>
                <w:sz w:val="28"/>
                <w:szCs w:val="22"/>
                <w:lang w:bidi="ur-PK"/>
              </w:rPr>
            </w:pPr>
            <w:r w:rsidRPr="005E0649">
              <w:rPr>
                <w:rFonts w:ascii="Alvi Nastaleeq" w:hAnsi="Alvi Nastaleeq" w:cs="Alvi Nastaleeq"/>
                <w:sz w:val="32"/>
                <w:rtl/>
                <w:lang w:bidi="ur-PK"/>
              </w:rPr>
              <w:t xml:space="preserve">ترجمه: </w:t>
            </w:r>
            <w:r w:rsidR="00695EBE">
              <w:rPr>
                <w:rFonts w:ascii="Alvi Nastaleeq" w:hAnsi="Alvi Nastaleeq" w:cs="Alvi Nastaleeq" w:hint="cs"/>
                <w:sz w:val="32"/>
                <w:rtl/>
                <w:lang w:bidi="ur-PK"/>
              </w:rPr>
              <w:t>پناه می‌برم به الله از شیطان رانده شده</w:t>
            </w:r>
          </w:p>
        </w:tc>
      </w:tr>
    </w:tbl>
    <w:p w:rsidR="008A571E" w:rsidRPr="004E21BE" w:rsidRDefault="002F29E8" w:rsidP="00D07913">
      <w:pPr>
        <w:numPr>
          <w:ilvl w:val="0"/>
          <w:numId w:val="6"/>
        </w:numPr>
        <w:bidi/>
        <w:jc w:val="both"/>
        <w:rPr>
          <w:rFonts w:ascii="Alvi Nastaleeq" w:hAnsi="Alvi Nastaleeq" w:cs="B Badr"/>
          <w:sz w:val="28"/>
          <w:lang w:bidi="ur-PK"/>
        </w:rPr>
      </w:pPr>
      <w:r w:rsidRPr="004E21BE">
        <w:rPr>
          <w:rFonts w:ascii="Alvi Nastaleeq" w:hAnsi="Alvi Nastaleeq" w:cs="B Badr" w:hint="cs"/>
          <w:sz w:val="28"/>
          <w:rtl/>
        </w:rPr>
        <w:t>قبل از همه خود را در معرض خطر احساس کرده و تصور کنی</w:t>
      </w:r>
      <w:r w:rsidR="00D07913" w:rsidRPr="004E21BE">
        <w:rPr>
          <w:rFonts w:ascii="Alvi Nastaleeq" w:hAnsi="Alvi Nastaleeq" w:cs="B Badr" w:hint="cs"/>
          <w:sz w:val="28"/>
          <w:rtl/>
        </w:rPr>
        <w:t>م</w:t>
      </w:r>
      <w:r w:rsidR="003146A2" w:rsidRPr="004E21BE">
        <w:rPr>
          <w:rFonts w:ascii="Alvi Nastaleeq" w:hAnsi="Alvi Nastaleeq" w:cs="B Badr"/>
          <w:sz w:val="28"/>
          <w:rtl/>
        </w:rPr>
        <w:t xml:space="preserve"> كه </w:t>
      </w:r>
      <w:r w:rsidRPr="004E21BE">
        <w:rPr>
          <w:rFonts w:ascii="Alvi Nastaleeq" w:hAnsi="Alvi Nastaleeq" w:cs="B Badr"/>
          <w:sz w:val="28"/>
          <w:rtl/>
        </w:rPr>
        <w:t xml:space="preserve">شيطان </w:t>
      </w:r>
      <w:r w:rsidR="00D07913" w:rsidRPr="004E21BE">
        <w:rPr>
          <w:rFonts w:ascii="Alvi Nastaleeq" w:hAnsi="Alvi Nastaleeq" w:cs="B Badr" w:hint="cs"/>
          <w:sz w:val="28"/>
          <w:rtl/>
        </w:rPr>
        <w:t>به م</w:t>
      </w:r>
      <w:r w:rsidRPr="004E21BE">
        <w:rPr>
          <w:rFonts w:ascii="Alvi Nastaleeq" w:hAnsi="Alvi Nastaleeq" w:cs="B Badr" w:hint="cs"/>
          <w:sz w:val="28"/>
          <w:rtl/>
        </w:rPr>
        <w:t>ا حمله‌ور شده است</w:t>
      </w:r>
      <w:r w:rsidR="003146A2" w:rsidRPr="004E21BE">
        <w:rPr>
          <w:rFonts w:ascii="Alvi Nastaleeq" w:hAnsi="Alvi Nastaleeq" w:cs="B Badr"/>
          <w:sz w:val="28"/>
          <w:rtl/>
        </w:rPr>
        <w:t xml:space="preserve">، </w:t>
      </w:r>
      <w:r w:rsidR="00BA7CC3" w:rsidRPr="004E21BE">
        <w:rPr>
          <w:rFonts w:ascii="Alvi Nastaleeq" w:hAnsi="Alvi Nastaleeq" w:cs="B Badr" w:hint="cs"/>
          <w:sz w:val="28"/>
          <w:rtl/>
        </w:rPr>
        <w:t>و این حمله تنها یک علاج دارد</w:t>
      </w:r>
      <w:r w:rsidR="003146A2" w:rsidRPr="004E21BE">
        <w:rPr>
          <w:rFonts w:ascii="Alvi Nastaleeq" w:hAnsi="Alvi Nastaleeq" w:cs="B Badr"/>
          <w:sz w:val="28"/>
          <w:rtl/>
        </w:rPr>
        <w:t xml:space="preserve">: </w:t>
      </w:r>
      <w:r w:rsidR="008F7186">
        <w:rPr>
          <w:rFonts w:ascii="Alvi Nastaleeq" w:hAnsi="Alvi Nastaleeq" w:cs="B Badr" w:hint="cs"/>
          <w:sz w:val="28"/>
          <w:rtl/>
        </w:rPr>
        <w:t>گفتنِ</w:t>
      </w:r>
      <w:r w:rsidR="00D07913" w:rsidRPr="004E21BE">
        <w:rPr>
          <w:rFonts w:ascii="Alvi Nastaleeq" w:hAnsi="Alvi Nastaleeq" w:cs="B Badr" w:hint="cs"/>
          <w:sz w:val="28"/>
          <w:rtl/>
        </w:rPr>
        <w:t xml:space="preserve"> «</w:t>
      </w:r>
      <w:r w:rsidR="003146A2" w:rsidRPr="004E21BE">
        <w:rPr>
          <w:rFonts w:ascii="Alvi Nastaleeq" w:hAnsi="Alvi Nastaleeq" w:cs="B Badr"/>
          <w:sz w:val="28"/>
          <w:rtl/>
        </w:rPr>
        <w:t>اعوذ بالله</w:t>
      </w:r>
      <w:r w:rsidR="00D07913" w:rsidRPr="004E21BE">
        <w:rPr>
          <w:rFonts w:ascii="Alvi Nastaleeq" w:hAnsi="Alvi Nastaleeq" w:cs="B Badr" w:hint="cs"/>
          <w:sz w:val="28"/>
          <w:rtl/>
        </w:rPr>
        <w:t>»</w:t>
      </w:r>
      <w:r w:rsidR="008F7186">
        <w:rPr>
          <w:rFonts w:ascii="Alvi Nastaleeq" w:hAnsi="Alvi Nastaleeq" w:cs="B Badr" w:hint="cs"/>
          <w:sz w:val="28"/>
          <w:rtl/>
        </w:rPr>
        <w:t>.</w:t>
      </w:r>
      <w:r w:rsidR="0040632E" w:rsidRPr="004E21BE">
        <w:rPr>
          <w:rFonts w:ascii="Alvi Nastaleeq" w:hAnsi="Alvi Nastaleeq" w:cs="B Badr" w:hint="cs"/>
          <w:sz w:val="28"/>
          <w:rtl/>
        </w:rPr>
        <w:t xml:space="preserve"> </w:t>
      </w:r>
    </w:p>
    <w:p w:rsidR="008A571E" w:rsidRPr="004E21BE" w:rsidRDefault="00BA7CC3" w:rsidP="00D07913">
      <w:pPr>
        <w:numPr>
          <w:ilvl w:val="0"/>
          <w:numId w:val="6"/>
        </w:numPr>
        <w:bidi/>
        <w:jc w:val="both"/>
        <w:rPr>
          <w:rFonts w:ascii="Alvi Nastaleeq" w:hAnsi="Alvi Nastaleeq" w:cs="B Badr"/>
          <w:sz w:val="28"/>
          <w:lang w:bidi="ur-PK"/>
        </w:rPr>
      </w:pPr>
      <w:r w:rsidRPr="004E21BE">
        <w:rPr>
          <w:rFonts w:ascii="Nafees Nastaleeq" w:hAnsi="Nafees Nastaleeq" w:cs="B Badr" w:hint="cs"/>
          <w:position w:val="6"/>
          <w:sz w:val="28"/>
          <w:rtl/>
          <w:lang w:bidi="ur-PK"/>
        </w:rPr>
        <w:t>آموزش حفاظت از خود</w:t>
      </w:r>
      <w:r w:rsidR="00D07913" w:rsidRPr="004E21BE">
        <w:rPr>
          <w:rFonts w:ascii="Nafees Nastaleeq" w:hAnsi="Nafees Nastaleeq" w:cs="B Badr" w:hint="cs"/>
          <w:position w:val="6"/>
          <w:sz w:val="28"/>
          <w:rtl/>
          <w:lang w:bidi="ur-PK"/>
        </w:rPr>
        <w:t xml:space="preserve"> </w:t>
      </w:r>
      <w:r w:rsidRPr="004E21BE">
        <w:rPr>
          <w:rFonts w:ascii="Nafees Nastaleeq" w:hAnsi="Nafees Nastaleeq" w:cs="B Badr" w:hint="cs"/>
          <w:position w:val="6"/>
          <w:sz w:val="28"/>
          <w:rtl/>
          <w:lang w:bidi="ur-PK"/>
        </w:rPr>
        <w:t>قبل از شروع هر کار</w:t>
      </w:r>
      <w:r w:rsidR="00EF000D" w:rsidRPr="004E21BE">
        <w:rPr>
          <w:rFonts w:ascii="Nafees Nastaleeq" w:hAnsi="Nafees Nastaleeq" w:cs="B Badr" w:hint="cs"/>
          <w:position w:val="6"/>
          <w:sz w:val="28"/>
          <w:rtl/>
          <w:lang w:bidi="ur-PK"/>
        </w:rPr>
        <w:t xml:space="preserve"> </w:t>
      </w:r>
      <w:r w:rsidR="00EF000D" w:rsidRPr="004E21BE">
        <w:rPr>
          <w:rFonts w:cs="B Badr"/>
          <w:position w:val="6"/>
          <w:sz w:val="28"/>
          <w:lang w:bidi="ur-PK"/>
        </w:rPr>
        <w:t>(Safety first! Buckle up!)</w:t>
      </w:r>
    </w:p>
    <w:p w:rsidR="003146A2" w:rsidRPr="004E21BE" w:rsidRDefault="002F76D1" w:rsidP="003E4A3A">
      <w:pPr>
        <w:numPr>
          <w:ilvl w:val="0"/>
          <w:numId w:val="6"/>
        </w:numPr>
        <w:bidi/>
        <w:jc w:val="both"/>
        <w:rPr>
          <w:rFonts w:ascii="Alvi Nastaleeq" w:hAnsi="Alvi Nastaleeq" w:cs="B Badr"/>
          <w:sz w:val="28"/>
          <w:lang w:bidi="ur-PK"/>
        </w:rPr>
      </w:pPr>
      <w:r w:rsidRPr="004E21BE">
        <w:rPr>
          <w:rFonts w:ascii="Alvi Nastaleeq" w:hAnsi="Alvi Nastaleeq" w:cs="B Badr" w:hint="cs"/>
          <w:sz w:val="28"/>
          <w:rtl/>
          <w:lang w:bidi="ur-PK"/>
        </w:rPr>
        <w:t>هر گاه یادی از خدا شد</w:t>
      </w:r>
      <w:r w:rsidR="00D07913" w:rsidRPr="004E21BE">
        <w:rPr>
          <w:rFonts w:ascii="Alvi Nastaleeq" w:hAnsi="Alvi Nastaleeq" w:cs="B Badr" w:hint="cs"/>
          <w:sz w:val="28"/>
          <w:rtl/>
          <w:lang w:bidi="ur-PK"/>
        </w:rPr>
        <w:t xml:space="preserve"> </w:t>
      </w:r>
      <w:r w:rsidRPr="004E21BE">
        <w:rPr>
          <w:rFonts w:ascii="Alvi Nastaleeq" w:hAnsi="Alvi Nastaleeq" w:cs="B Badr" w:hint="cs"/>
          <w:sz w:val="28"/>
          <w:rtl/>
          <w:lang w:bidi="ur-PK"/>
        </w:rPr>
        <w:t xml:space="preserve">نزدیکی به الله را </w:t>
      </w:r>
      <w:r w:rsidR="00D07913" w:rsidRPr="004E21BE">
        <w:rPr>
          <w:rFonts w:ascii="Alvi Nastaleeq" w:hAnsi="Alvi Nastaleeq" w:cs="B Badr" w:hint="cs"/>
          <w:sz w:val="28"/>
          <w:rtl/>
          <w:lang w:bidi="ur-PK"/>
        </w:rPr>
        <w:t>ا</w:t>
      </w:r>
      <w:r w:rsidRPr="004E21BE">
        <w:rPr>
          <w:rFonts w:ascii="Alvi Nastaleeq" w:hAnsi="Alvi Nastaleeq" w:cs="B Badr" w:hint="cs"/>
          <w:sz w:val="28"/>
          <w:rtl/>
          <w:lang w:bidi="ur-PK"/>
        </w:rPr>
        <w:t>حساس کنی</w:t>
      </w:r>
      <w:r w:rsidR="00D07913" w:rsidRPr="004E21BE">
        <w:rPr>
          <w:rFonts w:ascii="Alvi Nastaleeq" w:hAnsi="Alvi Nastaleeq" w:cs="B Badr" w:hint="cs"/>
          <w:sz w:val="28"/>
          <w:rtl/>
          <w:lang w:bidi="ur-PK"/>
        </w:rPr>
        <w:t>م</w:t>
      </w:r>
      <w:r w:rsidRPr="004E21BE">
        <w:rPr>
          <w:rFonts w:ascii="Alvi Nastaleeq" w:hAnsi="Alvi Nastaleeq" w:cs="B Badr" w:hint="cs"/>
          <w:sz w:val="28"/>
          <w:rtl/>
          <w:lang w:bidi="ur-PK"/>
        </w:rPr>
        <w:t xml:space="preserve">، و با وجود </w:t>
      </w:r>
      <w:r w:rsidR="00EE78A3" w:rsidRPr="004E21BE">
        <w:rPr>
          <w:rFonts w:ascii="Alvi Nastaleeq" w:hAnsi="Alvi Nastaleeq" w:cs="B Badr" w:hint="cs"/>
          <w:sz w:val="28"/>
          <w:rtl/>
          <w:lang w:bidi="ur-PK"/>
        </w:rPr>
        <w:t>اطمینان بر رحمت الهی به سبب گناهان</w:t>
      </w:r>
      <w:r w:rsidR="003E4A3A" w:rsidRPr="004E21BE">
        <w:rPr>
          <w:rFonts w:ascii="Alvi Nastaleeq" w:hAnsi="Alvi Nastaleeq" w:cs="B Badr" w:hint="cs"/>
          <w:sz w:val="28"/>
          <w:rtl/>
          <w:lang w:bidi="ur-PK"/>
        </w:rPr>
        <w:t>م</w:t>
      </w:r>
      <w:r w:rsidR="00EE78A3" w:rsidRPr="004E21BE">
        <w:rPr>
          <w:rFonts w:ascii="Alvi Nastaleeq" w:hAnsi="Alvi Nastaleeq" w:cs="B Badr" w:hint="cs"/>
          <w:sz w:val="28"/>
          <w:rtl/>
          <w:lang w:bidi="ur-PK"/>
        </w:rPr>
        <w:t>ان</w:t>
      </w:r>
      <w:r w:rsidR="003E4A3A" w:rsidRPr="004E21BE">
        <w:rPr>
          <w:rFonts w:ascii="Alvi Nastaleeq" w:hAnsi="Alvi Nastaleeq" w:cs="B Badr" w:hint="cs"/>
          <w:sz w:val="28"/>
          <w:rtl/>
          <w:lang w:bidi="ur-PK"/>
        </w:rPr>
        <w:t>،</w:t>
      </w:r>
      <w:r w:rsidR="00EE78A3" w:rsidRPr="004E21BE">
        <w:rPr>
          <w:rFonts w:ascii="Alvi Nastaleeq" w:hAnsi="Alvi Nastaleeq" w:cs="B Badr" w:hint="cs"/>
          <w:sz w:val="28"/>
          <w:rtl/>
          <w:lang w:bidi="ur-PK"/>
        </w:rPr>
        <w:t xml:space="preserve"> از الله خوف نیز داشته باشی</w:t>
      </w:r>
      <w:r w:rsidR="003E4A3A" w:rsidRPr="004E21BE">
        <w:rPr>
          <w:rFonts w:ascii="Alvi Nastaleeq" w:hAnsi="Alvi Nastaleeq" w:cs="B Badr" w:hint="cs"/>
          <w:sz w:val="28"/>
          <w:rtl/>
          <w:lang w:bidi="ur-PK"/>
        </w:rPr>
        <w:t>م</w:t>
      </w:r>
      <w:r w:rsidR="00EE78A3" w:rsidRPr="004E21BE">
        <w:rPr>
          <w:rFonts w:ascii="Alvi Nastaleeq" w:hAnsi="Alvi Nastaleeq" w:cs="B Badr" w:hint="cs"/>
          <w:sz w:val="28"/>
          <w:rtl/>
          <w:lang w:bidi="ur-PK"/>
        </w:rPr>
        <w:t>.</w:t>
      </w:r>
    </w:p>
    <w:p w:rsidR="003146A2" w:rsidRPr="004E21BE" w:rsidRDefault="006C0FE6" w:rsidP="006C0FE6">
      <w:pPr>
        <w:numPr>
          <w:ilvl w:val="0"/>
          <w:numId w:val="6"/>
        </w:numPr>
        <w:bidi/>
        <w:jc w:val="both"/>
        <w:rPr>
          <w:rFonts w:ascii="Alvi Nastaleeq" w:hAnsi="Alvi Nastaleeq" w:cs="B Badr"/>
          <w:sz w:val="28"/>
          <w:lang w:bidi="ur-PK"/>
        </w:rPr>
      </w:pPr>
      <w:r w:rsidRPr="004E21BE">
        <w:rPr>
          <w:rFonts w:ascii="Alvi Nastaleeq" w:hAnsi="Alvi Nastaleeq" w:cs="B Badr" w:hint="cs"/>
          <w:sz w:val="28"/>
          <w:rtl/>
          <w:lang w:bidi="ur-PK"/>
        </w:rPr>
        <w:t>به همراه هر یک از ما شیطان وجود دارد، این دشمن معاند را احساس کنیم، و علاوه از آن وجود دو فرشته با خود را نیز احساس نمائیم.</w:t>
      </w:r>
    </w:p>
    <w:p w:rsidR="003146A2" w:rsidRPr="004E21BE" w:rsidRDefault="006C0FE6" w:rsidP="00F83934">
      <w:pPr>
        <w:numPr>
          <w:ilvl w:val="0"/>
          <w:numId w:val="6"/>
        </w:numPr>
        <w:bidi/>
        <w:jc w:val="both"/>
        <w:rPr>
          <w:rFonts w:ascii="Alvi Nastaleeq" w:hAnsi="Alvi Nastaleeq" w:cs="B Badr"/>
          <w:sz w:val="28"/>
          <w:rtl/>
          <w:lang w:bidi="ur-PK"/>
        </w:rPr>
      </w:pPr>
      <w:r w:rsidRPr="004E21BE">
        <w:rPr>
          <w:rFonts w:ascii="Alvi Nastaleeq" w:hAnsi="Alvi Nastaleeq" w:cs="B Badr"/>
          <w:sz w:val="28"/>
          <w:rtl/>
          <w:lang w:bidi="ur-PK"/>
        </w:rPr>
        <w:t xml:space="preserve">رجیم </w:t>
      </w:r>
      <w:r w:rsidR="00EE78A3" w:rsidRPr="004E21BE">
        <w:rPr>
          <w:rFonts w:ascii="Alvi Nastaleeq" w:hAnsi="Alvi Nastaleeq" w:cs="B Badr" w:hint="cs"/>
          <w:sz w:val="28"/>
          <w:rtl/>
          <w:lang w:bidi="ur-PK"/>
        </w:rPr>
        <w:t>چرا ذکر شده</w:t>
      </w:r>
      <w:r w:rsidRPr="004E21BE">
        <w:rPr>
          <w:rFonts w:ascii="Alvi Nastaleeq" w:hAnsi="Alvi Nastaleeq" w:cs="B Badr"/>
          <w:sz w:val="28"/>
          <w:rtl/>
          <w:lang w:bidi="ur-PK"/>
        </w:rPr>
        <w:t>؟</w:t>
      </w:r>
      <w:r w:rsidR="00DB7310" w:rsidRPr="004E21BE">
        <w:rPr>
          <w:rFonts w:ascii="Alvi Nastaleeq" w:hAnsi="Alvi Nastaleeq" w:cs="B Badr"/>
          <w:sz w:val="28"/>
          <w:rtl/>
          <w:lang w:bidi="ur-PK"/>
        </w:rPr>
        <w:t xml:space="preserve"> تا</w:t>
      </w:r>
      <w:r w:rsidR="00F83934" w:rsidRPr="004E21BE">
        <w:rPr>
          <w:rFonts w:ascii="Alvi Nastaleeq" w:hAnsi="Alvi Nastaleeq" w:cs="B Badr" w:hint="cs"/>
          <w:sz w:val="28"/>
          <w:rtl/>
          <w:lang w:bidi="ur-PK"/>
        </w:rPr>
        <w:t xml:space="preserve"> که</w:t>
      </w:r>
      <w:r w:rsidR="00F83934" w:rsidRPr="004E21BE">
        <w:rPr>
          <w:rFonts w:ascii="Alvi Nastaleeq" w:hAnsi="Alvi Nastaleeq" w:cs="B Badr"/>
          <w:sz w:val="28"/>
          <w:rtl/>
          <w:lang w:bidi="ur-PK"/>
        </w:rPr>
        <w:t xml:space="preserve"> </w:t>
      </w:r>
      <w:r w:rsidR="003146A2" w:rsidRPr="004E21BE">
        <w:rPr>
          <w:rFonts w:ascii="Alvi Nastaleeq" w:hAnsi="Alvi Nastaleeq" w:cs="B Badr"/>
          <w:sz w:val="28"/>
          <w:rtl/>
          <w:lang w:bidi="ur-PK"/>
        </w:rPr>
        <w:t>م</w:t>
      </w:r>
      <w:r w:rsidR="00DB7310" w:rsidRPr="004E21BE">
        <w:rPr>
          <w:rFonts w:ascii="Alvi Nastaleeq" w:hAnsi="Alvi Nastaleeq" w:cs="B Badr" w:hint="cs"/>
          <w:sz w:val="28"/>
          <w:rtl/>
          <w:lang w:bidi="ur-PK"/>
        </w:rPr>
        <w:t xml:space="preserve">ا همیشه خواری و رسوائی او را </w:t>
      </w:r>
      <w:r w:rsidR="00F83934" w:rsidRPr="004E21BE">
        <w:rPr>
          <w:rFonts w:ascii="Alvi Nastaleeq" w:hAnsi="Alvi Nastaleeq" w:cs="B Badr" w:hint="cs"/>
          <w:sz w:val="28"/>
          <w:rtl/>
          <w:lang w:bidi="ur-PK"/>
        </w:rPr>
        <w:t>متوجه</w:t>
      </w:r>
      <w:r w:rsidR="00DB7310" w:rsidRPr="004E21BE">
        <w:rPr>
          <w:rFonts w:ascii="Alvi Nastaleeq" w:hAnsi="Alvi Nastaleeq" w:cs="B Badr" w:hint="cs"/>
          <w:sz w:val="28"/>
          <w:rtl/>
          <w:lang w:bidi="ur-PK"/>
        </w:rPr>
        <w:t xml:space="preserve"> باشیم، و </w:t>
      </w:r>
      <w:r w:rsidR="00F83934" w:rsidRPr="004E21BE">
        <w:rPr>
          <w:rFonts w:ascii="Alvi Nastaleeq" w:hAnsi="Alvi Nastaleeq" w:cs="B Badr" w:hint="cs"/>
          <w:sz w:val="28"/>
          <w:rtl/>
          <w:lang w:bidi="ur-PK"/>
        </w:rPr>
        <w:t>احساس کن</w:t>
      </w:r>
      <w:r w:rsidR="00DB7310" w:rsidRPr="004E21BE">
        <w:rPr>
          <w:rFonts w:ascii="Alvi Nastaleeq" w:hAnsi="Alvi Nastaleeq" w:cs="B Badr" w:hint="cs"/>
          <w:sz w:val="28"/>
          <w:rtl/>
          <w:lang w:bidi="ur-PK"/>
        </w:rPr>
        <w:t xml:space="preserve">یم که او می‌خواهد ما </w:t>
      </w:r>
      <w:r w:rsidR="00F83934" w:rsidRPr="004E21BE">
        <w:rPr>
          <w:rFonts w:ascii="Alvi Nastaleeq" w:hAnsi="Alvi Nastaleeq" w:cs="B Badr" w:hint="cs"/>
          <w:sz w:val="28"/>
          <w:rtl/>
          <w:lang w:bidi="ur-PK"/>
        </w:rPr>
        <w:t>را نیز همانند خود گرداند</w:t>
      </w:r>
      <w:r w:rsidR="00DB7310" w:rsidRPr="004E21BE">
        <w:rPr>
          <w:rFonts w:ascii="Alvi Nastaleeq" w:hAnsi="Alvi Nastaleeq" w:cs="B Badr" w:hint="cs"/>
          <w:sz w:val="28"/>
          <w:rtl/>
          <w:lang w:bidi="ur-PK"/>
        </w:rPr>
        <w:t>.</w:t>
      </w:r>
      <w:r w:rsidR="003146A2" w:rsidRPr="004E21BE">
        <w:rPr>
          <w:rFonts w:ascii="Alvi Nastaleeq" w:hAnsi="Alvi Nastaleeq" w:cs="B Badr"/>
          <w:sz w:val="28"/>
          <w:rtl/>
          <w:lang w:bidi="ur-PK"/>
        </w:rPr>
        <w:t xml:space="preserve"> </w:t>
      </w:r>
    </w:p>
    <w:tbl>
      <w:tblPr>
        <w:bidiVisual/>
        <w:tblW w:w="9659"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569"/>
        <w:gridCol w:w="720"/>
        <w:gridCol w:w="1800"/>
        <w:gridCol w:w="3240"/>
        <w:gridCol w:w="3330"/>
      </w:tblGrid>
      <w:tr w:rsidR="00EC2F84" w:rsidRPr="005E0649" w:rsidTr="00BF4DF2">
        <w:trPr>
          <w:trHeight w:val="23"/>
        </w:trPr>
        <w:tc>
          <w:tcPr>
            <w:tcW w:w="9659" w:type="dxa"/>
            <w:gridSpan w:val="5"/>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Web Naskh" w:hAnsi="Nafees Web Naskh" w:cs="Nafees Web Naskh"/>
                <w:sz w:val="24"/>
                <w:szCs w:val="24"/>
                <w:lang w:bidi="ur-PK"/>
              </w:rPr>
            </w:pPr>
            <w:r w:rsidRPr="005E0649">
              <w:rPr>
                <w:rFonts w:ascii="Nafees Web Naskh" w:hAnsi="Nafees Web Naskh" w:cs="Alvi Nastaleeq"/>
                <w:sz w:val="32"/>
                <w:szCs w:val="32"/>
                <w:rtl/>
                <w:lang w:bidi="ur-PK"/>
              </w:rPr>
              <w:t xml:space="preserve">  ***** ***** ***** *****  سور</w:t>
            </w:r>
            <w:r w:rsidRPr="005E0649">
              <w:rPr>
                <w:rFonts w:ascii="Nafees Web Naskh" w:hAnsi="Nafees Web Naskh" w:cs="Majidi"/>
                <w:sz w:val="32"/>
                <w:szCs w:val="32"/>
                <w:rtl/>
                <w:lang w:bidi="ur-PK"/>
              </w:rPr>
              <w:t>ة</w:t>
            </w:r>
            <w:r w:rsidRPr="005E0649">
              <w:rPr>
                <w:rFonts w:ascii="Nafees Web Naskh" w:hAnsi="Nafees Web Naskh" w:cs="Alvi Nastaleeq"/>
                <w:sz w:val="32"/>
                <w:szCs w:val="32"/>
                <w:rtl/>
                <w:lang w:bidi="ur-PK"/>
              </w:rPr>
              <w:t xml:space="preserve"> الفاتحہ آیات  1-</w:t>
            </w:r>
            <w:r w:rsidRPr="005E0649">
              <w:rPr>
                <w:rFonts w:ascii="Nafees Web Naskh" w:hAnsi="Nafees Web Naskh" w:cs="Alvi Nastaleeq" w:hint="cs"/>
                <w:sz w:val="32"/>
                <w:szCs w:val="32"/>
                <w:rtl/>
                <w:lang w:bidi="ur-PK"/>
              </w:rPr>
              <w:t>3</w:t>
            </w:r>
            <w:r w:rsidRPr="005E0649">
              <w:rPr>
                <w:rFonts w:ascii="Nafees Web Naskh" w:hAnsi="Nafees Web Naskh" w:cs="Alvi Nastaleeq"/>
                <w:sz w:val="32"/>
                <w:szCs w:val="32"/>
                <w:rtl/>
                <w:lang w:bidi="ur-PK"/>
              </w:rPr>
              <w:t xml:space="preserve">  ***** ***** ***** *****  </w:t>
            </w:r>
          </w:p>
        </w:tc>
      </w:tr>
      <w:tr w:rsidR="0034041F" w:rsidRPr="005E0649" w:rsidTr="00CC2239">
        <w:tblPrEx>
          <w:tblBorders>
            <w:top w:val="single" w:sz="6" w:space="0" w:color="auto"/>
            <w:left w:val="single" w:sz="6" w:space="0" w:color="auto"/>
            <w:bottom w:val="single" w:sz="6" w:space="0" w:color="auto"/>
            <w:right w:val="single" w:sz="6" w:space="0" w:color="auto"/>
            <w:insideH w:val="single" w:sz="6" w:space="0" w:color="auto"/>
          </w:tblBorders>
        </w:tblPrEx>
        <w:trPr>
          <w:trHeight w:val="23"/>
        </w:trPr>
        <w:tc>
          <w:tcPr>
            <w:tcW w:w="1289" w:type="dxa"/>
            <w:gridSpan w:val="2"/>
            <w:tcBorders>
              <w:bottom w:val="single" w:sz="4" w:space="0" w:color="auto"/>
              <w:right w:val="nil"/>
            </w:tcBorders>
          </w:tcPr>
          <w:p w:rsidR="0034041F" w:rsidRPr="005E0649" w:rsidRDefault="0034041F" w:rsidP="0034041F">
            <w:pPr>
              <w:jc w:val="center"/>
              <w:rPr>
                <w:rFonts w:cs="Majidi"/>
                <w:sz w:val="54"/>
                <w:szCs w:val="54"/>
                <w:rtl/>
              </w:rPr>
            </w:pPr>
            <w:r w:rsidRPr="00382C03">
              <w:rPr>
                <w:rFonts w:cs="Majidi"/>
                <w:sz w:val="54"/>
                <w:szCs w:val="46"/>
                <w:rtl/>
              </w:rPr>
              <w:t>بِسْمِ</w:t>
            </w:r>
          </w:p>
        </w:tc>
        <w:tc>
          <w:tcPr>
            <w:tcW w:w="1800" w:type="dxa"/>
            <w:tcBorders>
              <w:left w:val="nil"/>
              <w:bottom w:val="single" w:sz="4" w:space="0" w:color="auto"/>
              <w:right w:val="nil"/>
            </w:tcBorders>
          </w:tcPr>
          <w:p w:rsidR="0034041F" w:rsidRPr="005E0649" w:rsidRDefault="0034041F" w:rsidP="0034041F">
            <w:pPr>
              <w:jc w:val="center"/>
              <w:rPr>
                <w:sz w:val="54"/>
                <w:szCs w:val="54"/>
              </w:rPr>
            </w:pPr>
            <w:r w:rsidRPr="00382C03">
              <w:rPr>
                <w:rFonts w:cs="Majidi"/>
                <w:sz w:val="54"/>
                <w:szCs w:val="46"/>
                <w:rtl/>
              </w:rPr>
              <w:t>اللهِ</w:t>
            </w:r>
          </w:p>
        </w:tc>
        <w:tc>
          <w:tcPr>
            <w:tcW w:w="3240" w:type="dxa"/>
            <w:tcBorders>
              <w:left w:val="nil"/>
              <w:bottom w:val="single" w:sz="4" w:space="0" w:color="auto"/>
              <w:right w:val="nil"/>
            </w:tcBorders>
          </w:tcPr>
          <w:p w:rsidR="0034041F" w:rsidRPr="005E0649" w:rsidRDefault="0034041F" w:rsidP="0034041F">
            <w:pPr>
              <w:bidi/>
              <w:jc w:val="center"/>
              <w:rPr>
                <w:rFonts w:cs="Traditional Arabic_bs"/>
                <w:sz w:val="54"/>
                <w:szCs w:val="54"/>
              </w:rPr>
            </w:pPr>
            <w:r w:rsidRPr="00382C03">
              <w:rPr>
                <w:rFonts w:cs="Majidi"/>
                <w:sz w:val="54"/>
                <w:szCs w:val="46"/>
                <w:rtl/>
              </w:rPr>
              <w:t>الرَّحْمٰنِ</w:t>
            </w:r>
          </w:p>
        </w:tc>
        <w:tc>
          <w:tcPr>
            <w:tcW w:w="3330" w:type="dxa"/>
            <w:tcBorders>
              <w:left w:val="nil"/>
              <w:bottom w:val="single" w:sz="4" w:space="0" w:color="auto"/>
            </w:tcBorders>
          </w:tcPr>
          <w:p w:rsidR="0034041F" w:rsidRPr="005E0649" w:rsidRDefault="0034041F" w:rsidP="0034041F">
            <w:pPr>
              <w:bidi/>
              <w:jc w:val="center"/>
              <w:rPr>
                <w:rFonts w:cs="Traditional Arabic_bs"/>
                <w:sz w:val="54"/>
                <w:szCs w:val="54"/>
              </w:rPr>
            </w:pPr>
            <w:r w:rsidRPr="00382C03">
              <w:rPr>
                <w:rFonts w:cs="Majidi"/>
                <w:sz w:val="54"/>
                <w:szCs w:val="46"/>
                <w:rtl/>
              </w:rPr>
              <w:t>الرَّحِيْمِ ٪﴿1</w:t>
            </w:r>
            <w:r w:rsidRPr="00382C03">
              <w:rPr>
                <w:rFonts w:ascii="Arial Unicode MS" w:hAnsi="Arial Unicode MS" w:cs="Majidi"/>
                <w:sz w:val="54"/>
                <w:szCs w:val="46"/>
                <w:rtl/>
              </w:rPr>
              <w:t>٪﴾</w:t>
            </w:r>
          </w:p>
        </w:tc>
      </w:tr>
      <w:tr w:rsidR="00EC2F84" w:rsidRPr="005E0649" w:rsidTr="00CC2239">
        <w:tblPrEx>
          <w:tblBorders>
            <w:top w:val="single" w:sz="6" w:space="0" w:color="auto"/>
            <w:left w:val="single" w:sz="6" w:space="0" w:color="auto"/>
            <w:bottom w:val="single" w:sz="6" w:space="0" w:color="auto"/>
            <w:right w:val="single" w:sz="6" w:space="0" w:color="auto"/>
            <w:insideH w:val="single" w:sz="6" w:space="0" w:color="auto"/>
          </w:tblBorders>
        </w:tblPrEx>
        <w:trPr>
          <w:trHeight w:val="23"/>
        </w:trPr>
        <w:tc>
          <w:tcPr>
            <w:tcW w:w="1289" w:type="dxa"/>
            <w:gridSpan w:val="2"/>
            <w:tcBorders>
              <w:top w:val="single" w:sz="4" w:space="0" w:color="auto"/>
              <w:left w:val="single" w:sz="4" w:space="0" w:color="auto"/>
              <w:bottom w:val="single" w:sz="4" w:space="0" w:color="auto"/>
            </w:tcBorders>
            <w:vAlign w:val="center"/>
          </w:tcPr>
          <w:p w:rsidR="00EC2F84" w:rsidRPr="005E0649" w:rsidRDefault="00AD7B67" w:rsidP="00064E61">
            <w:pPr>
              <w:bidi/>
              <w:jc w:val="center"/>
              <w:rPr>
                <w:rFonts w:ascii="Nafees Nastaleeq" w:hAnsi="Nafees Nastaleeq" w:cs="Nafees Nastaleeq"/>
                <w:position w:val="6"/>
                <w:sz w:val="28"/>
              </w:rPr>
            </w:pPr>
            <w:r>
              <w:rPr>
                <w:rFonts w:ascii="Nafees Nastaleeq" w:hAnsi="Nafees Nastaleeq" w:cs="Alvi Nastaleeq" w:hint="cs"/>
                <w:position w:val="6"/>
                <w:sz w:val="28"/>
                <w:rtl/>
                <w:lang w:bidi="ur-PK"/>
              </w:rPr>
              <w:t>به نام</w:t>
            </w:r>
          </w:p>
        </w:tc>
        <w:tc>
          <w:tcPr>
            <w:tcW w:w="1800" w:type="dxa"/>
            <w:tcBorders>
              <w:top w:val="single" w:sz="4" w:space="0" w:color="auto"/>
              <w:bottom w:val="single" w:sz="4" w:space="0" w:color="auto"/>
            </w:tcBorders>
            <w:vAlign w:val="center"/>
          </w:tcPr>
          <w:p w:rsidR="00EC2F84" w:rsidRPr="005E0649" w:rsidRDefault="00EC2F84" w:rsidP="00AD7B67">
            <w:pPr>
              <w:bidi/>
              <w:jc w:val="center"/>
              <w:rPr>
                <w:rFonts w:ascii="Nafees Nastaleeq" w:hAnsi="Nafees Nastaleeq" w:cs="Nafees Nastaleeq"/>
                <w:position w:val="6"/>
                <w:sz w:val="28"/>
              </w:rPr>
            </w:pPr>
            <w:r w:rsidRPr="005E0649">
              <w:rPr>
                <w:rFonts w:ascii="Nafees Nastaleeq" w:hAnsi="Nafees Nastaleeq" w:cs="Alvi Nastaleeq"/>
                <w:position w:val="6"/>
                <w:sz w:val="28"/>
                <w:rtl/>
                <w:lang w:bidi="ur-PK"/>
              </w:rPr>
              <w:t>اﷲ</w:t>
            </w:r>
          </w:p>
        </w:tc>
        <w:tc>
          <w:tcPr>
            <w:tcW w:w="3240" w:type="dxa"/>
            <w:tcBorders>
              <w:top w:val="single" w:sz="4" w:space="0" w:color="auto"/>
              <w:bottom w:val="single" w:sz="4" w:space="0" w:color="auto"/>
            </w:tcBorders>
            <w:vAlign w:val="center"/>
          </w:tcPr>
          <w:p w:rsidR="00EC2F84" w:rsidRPr="005E0649" w:rsidRDefault="00BD1171" w:rsidP="00064E61">
            <w:pPr>
              <w:bidi/>
              <w:jc w:val="center"/>
              <w:rPr>
                <w:rFonts w:ascii="Nafees Nastaleeq" w:hAnsi="Nafees Nastaleeq" w:cs="Nafees Nastaleeq"/>
                <w:position w:val="6"/>
                <w:sz w:val="28"/>
                <w:lang w:bidi="ur-PK"/>
              </w:rPr>
            </w:pPr>
            <w:r>
              <w:rPr>
                <w:rFonts w:ascii="Nafees Nastaleeq" w:hAnsi="Nafees Nastaleeq" w:cs="Alvi Nastaleeq" w:hint="cs"/>
                <w:position w:val="6"/>
                <w:sz w:val="28"/>
                <w:rtl/>
                <w:lang w:bidi="ur-PK"/>
              </w:rPr>
              <w:t>گسترده‌مهر</w:t>
            </w:r>
          </w:p>
        </w:tc>
        <w:tc>
          <w:tcPr>
            <w:tcW w:w="3330" w:type="dxa"/>
            <w:tcBorders>
              <w:top w:val="single" w:sz="4" w:space="0" w:color="auto"/>
              <w:bottom w:val="single" w:sz="4" w:space="0" w:color="auto"/>
              <w:right w:val="single" w:sz="4" w:space="0" w:color="auto"/>
            </w:tcBorders>
            <w:vAlign w:val="center"/>
          </w:tcPr>
          <w:p w:rsidR="00EC2F84" w:rsidRPr="005E0649" w:rsidRDefault="00CB3037" w:rsidP="00064E61">
            <w:pPr>
              <w:bidi/>
              <w:jc w:val="center"/>
              <w:rPr>
                <w:rFonts w:ascii="Nafees Nastaleeq" w:hAnsi="Nafees Nastaleeq" w:cs="Nafees Nastaleeq"/>
                <w:position w:val="6"/>
                <w:sz w:val="28"/>
              </w:rPr>
            </w:pPr>
            <w:r>
              <w:rPr>
                <w:rFonts w:ascii="Nafees Nastaleeq" w:hAnsi="Nafees Nastaleeq" w:cs="Alvi Nastaleeq" w:hint="cs"/>
                <w:position w:val="6"/>
                <w:sz w:val="28"/>
                <w:rtl/>
                <w:lang w:bidi="ur-PK"/>
              </w:rPr>
              <w:t>مهرورز</w:t>
            </w:r>
          </w:p>
        </w:tc>
      </w:tr>
      <w:tr w:rsidR="00EC2F84" w:rsidRPr="005E0649" w:rsidTr="00CC2239">
        <w:tblPrEx>
          <w:tblBorders>
            <w:top w:val="single" w:sz="6" w:space="0" w:color="auto"/>
            <w:left w:val="single" w:sz="6" w:space="0" w:color="auto"/>
            <w:bottom w:val="single" w:sz="6" w:space="0" w:color="auto"/>
            <w:right w:val="single" w:sz="6" w:space="0" w:color="auto"/>
            <w:insideH w:val="single" w:sz="6" w:space="0" w:color="auto"/>
          </w:tblBorders>
        </w:tblPrEx>
        <w:trPr>
          <w:trHeight w:val="517"/>
        </w:trPr>
        <w:tc>
          <w:tcPr>
            <w:tcW w:w="569"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DD3128">
            <w:pPr>
              <w:bidi/>
              <w:jc w:val="center"/>
              <w:rPr>
                <w:rFonts w:cs="Majidi"/>
                <w:b/>
                <w:bCs/>
                <w:sz w:val="22"/>
                <w:szCs w:val="22"/>
                <w:rtl/>
              </w:rPr>
            </w:pPr>
            <w:r w:rsidRPr="000B5D68">
              <w:rPr>
                <w:rFonts w:cs="Majidi"/>
                <w:bCs/>
                <w:position w:val="6"/>
                <w:sz w:val="26"/>
                <w:szCs w:val="26"/>
                <w:rtl/>
              </w:rPr>
              <w:t>بِ</w:t>
            </w:r>
            <w:r w:rsidR="008A571E">
              <w:rPr>
                <w:rFonts w:cs="Majidi" w:hint="cs"/>
                <w:sz w:val="22"/>
                <w:szCs w:val="22"/>
                <w:rtl/>
              </w:rPr>
              <w:t xml:space="preserve"> </w:t>
            </w:r>
            <w:r w:rsidRPr="005E0649">
              <w:rPr>
                <w:rFonts w:cs="Majidi"/>
                <w:sz w:val="22"/>
                <w:szCs w:val="22"/>
                <w:rtl/>
              </w:rPr>
              <w:t xml:space="preserve"> </w:t>
            </w:r>
          </w:p>
        </w:tc>
        <w:tc>
          <w:tcPr>
            <w:tcW w:w="720" w:type="dxa"/>
            <w:tcBorders>
              <w:top w:val="single" w:sz="4" w:space="0" w:color="auto"/>
              <w:left w:val="single" w:sz="4" w:space="0" w:color="auto"/>
              <w:bottom w:val="single" w:sz="4" w:space="0" w:color="auto"/>
            </w:tcBorders>
            <w:vAlign w:val="center"/>
          </w:tcPr>
          <w:p w:rsidR="00EC2F84" w:rsidRPr="005E0649" w:rsidRDefault="00EC2F84" w:rsidP="00FD6BF8">
            <w:pPr>
              <w:bidi/>
              <w:jc w:val="center"/>
              <w:rPr>
                <w:rFonts w:cs="Majidi"/>
                <w:sz w:val="22"/>
                <w:szCs w:val="22"/>
              </w:rPr>
            </w:pPr>
            <w:r w:rsidRPr="000B5D68">
              <w:rPr>
                <w:rFonts w:cs="Majidi"/>
                <w:bCs/>
                <w:position w:val="6"/>
                <w:sz w:val="26"/>
                <w:szCs w:val="26"/>
                <w:rtl/>
              </w:rPr>
              <w:t>اِسْم</w:t>
            </w:r>
            <w:r w:rsidR="008A571E">
              <w:rPr>
                <w:rFonts w:cs="Majidi" w:hint="cs"/>
                <w:b/>
                <w:bCs/>
                <w:sz w:val="22"/>
                <w:szCs w:val="22"/>
                <w:rtl/>
              </w:rPr>
              <w:t xml:space="preserve"> </w:t>
            </w:r>
          </w:p>
        </w:tc>
        <w:tc>
          <w:tcPr>
            <w:tcW w:w="1800" w:type="dxa"/>
            <w:vMerge w:val="restart"/>
            <w:tcBorders>
              <w:top w:val="single" w:sz="4" w:space="0" w:color="auto"/>
            </w:tcBorders>
            <w:vAlign w:val="center"/>
          </w:tcPr>
          <w:p w:rsidR="008A571E" w:rsidRDefault="00EC2F84" w:rsidP="00BD1171">
            <w:pPr>
              <w:tabs>
                <w:tab w:val="num" w:pos="720"/>
              </w:tabs>
              <w:bidi/>
              <w:jc w:val="center"/>
              <w:rPr>
                <w:rFonts w:ascii="Nafees Nastaleeq" w:hAnsi="Nafees Nastaleeq" w:cs="Alvi Nastaleeq"/>
                <w:position w:val="6"/>
                <w:sz w:val="22"/>
                <w:szCs w:val="24"/>
                <w:rtl/>
                <w:lang w:bidi="ur-PK"/>
              </w:rPr>
            </w:pPr>
            <w:r w:rsidRPr="005E0649">
              <w:rPr>
                <w:rFonts w:ascii="Nafees Nastaleeq" w:hAnsi="Nafees Nastaleeq" w:cs="Alvi Nastaleeq"/>
                <w:position w:val="6"/>
                <w:sz w:val="22"/>
                <w:szCs w:val="24"/>
                <w:rtl/>
                <w:lang w:bidi="ur-PK"/>
              </w:rPr>
              <w:t xml:space="preserve">اللہ : </w:t>
            </w:r>
            <w:r w:rsidR="00BD1171">
              <w:rPr>
                <w:rFonts w:ascii="Nafees Nastaleeq" w:hAnsi="Nafees Nastaleeq" w:cs="Alvi Nastaleeq" w:hint="cs"/>
                <w:position w:val="6"/>
                <w:sz w:val="22"/>
                <w:szCs w:val="24"/>
                <w:rtl/>
                <w:lang w:bidi="ur-PK"/>
              </w:rPr>
              <w:t>نام ذاتی الله است</w:t>
            </w:r>
            <w:r w:rsidR="008A571E">
              <w:rPr>
                <w:rFonts w:ascii="Nafees Nastaleeq" w:hAnsi="Nafees Nastaleeq" w:cs="Alvi Nastaleeq" w:hint="cs"/>
                <w:position w:val="6"/>
                <w:sz w:val="22"/>
                <w:szCs w:val="24"/>
                <w:rtl/>
                <w:lang w:bidi="ur-PK"/>
              </w:rPr>
              <w:t xml:space="preserve"> ، </w:t>
            </w:r>
          </w:p>
          <w:p w:rsidR="008A571E" w:rsidRDefault="00071995" w:rsidP="008A571E">
            <w:pPr>
              <w:tabs>
                <w:tab w:val="num" w:pos="720"/>
              </w:tabs>
              <w:bidi/>
              <w:jc w:val="center"/>
              <w:rPr>
                <w:rFonts w:ascii="Nafees Nastaleeq" w:hAnsi="Nafees Nastaleeq" w:cs="Alvi Nastaleeq"/>
                <w:position w:val="6"/>
                <w:sz w:val="22"/>
                <w:szCs w:val="24"/>
                <w:rtl/>
                <w:lang w:bidi="ur-PK"/>
              </w:rPr>
            </w:pPr>
            <w:r>
              <w:rPr>
                <w:rFonts w:ascii="Nafees Nastaleeq" w:hAnsi="Nafees Nastaleeq" w:cs="Alvi Nastaleeq" w:hint="cs"/>
                <w:position w:val="6"/>
                <w:sz w:val="22"/>
                <w:szCs w:val="24"/>
                <w:rtl/>
                <w:lang w:bidi="ur-PK"/>
              </w:rPr>
              <w:t>نامهای دیگر صفتی اند</w:t>
            </w:r>
          </w:p>
          <w:p w:rsidR="00EC2F84" w:rsidRPr="005E0649" w:rsidRDefault="00071995" w:rsidP="008A571E">
            <w:pPr>
              <w:tabs>
                <w:tab w:val="num" w:pos="720"/>
              </w:tabs>
              <w:bidi/>
              <w:jc w:val="center"/>
              <w:rPr>
                <w:rFonts w:ascii="Nafees Nastaleeq" w:hAnsi="Nafees Nastaleeq" w:cs="Alvi Nastaleeq"/>
                <w:position w:val="6"/>
                <w:sz w:val="22"/>
                <w:szCs w:val="22"/>
                <w:lang w:bidi="ur-PK"/>
              </w:rPr>
            </w:pPr>
            <w:r>
              <w:rPr>
                <w:rFonts w:ascii="Nafees Nastaleeq" w:hAnsi="Nafees Nastaleeq" w:cs="Alvi Nastaleeq" w:hint="cs"/>
                <w:position w:val="6"/>
                <w:sz w:val="22"/>
                <w:szCs w:val="24"/>
                <w:rtl/>
                <w:lang w:bidi="ur-PK"/>
              </w:rPr>
              <w:t>مانند</w:t>
            </w:r>
            <w:r w:rsidR="00EC2F84" w:rsidRPr="005E0649">
              <w:rPr>
                <w:rFonts w:ascii="Nafees Nastaleeq" w:hAnsi="Nafees Nastaleeq" w:cs="Alvi Nastaleeq"/>
                <w:position w:val="6"/>
                <w:sz w:val="22"/>
                <w:szCs w:val="24"/>
                <w:rtl/>
                <w:lang w:bidi="ur-PK"/>
              </w:rPr>
              <w:t>: الرّحيم، الكريم، الغفور</w:t>
            </w:r>
          </w:p>
        </w:tc>
        <w:tc>
          <w:tcPr>
            <w:tcW w:w="3240" w:type="dxa"/>
            <w:vMerge w:val="restart"/>
            <w:tcBorders>
              <w:top w:val="single" w:sz="4" w:space="0" w:color="auto"/>
            </w:tcBorders>
            <w:vAlign w:val="center"/>
          </w:tcPr>
          <w:p w:rsidR="00CC2239" w:rsidRDefault="0061141F" w:rsidP="0061141F">
            <w:pPr>
              <w:bidi/>
              <w:jc w:val="center"/>
              <w:rPr>
                <w:rFonts w:ascii="Nafees Nastaleeq" w:hAnsi="Nafees Nastaleeq" w:cs="Alvi Nastaleeq"/>
                <w:position w:val="6"/>
                <w:sz w:val="22"/>
                <w:szCs w:val="24"/>
                <w:rtl/>
                <w:lang w:bidi="ur-PK"/>
              </w:rPr>
            </w:pPr>
            <w:r>
              <w:rPr>
                <w:rFonts w:ascii="Nafees Nastaleeq" w:hAnsi="Nafees Nastaleeq" w:cs="Alvi Nastaleeq" w:hint="cs"/>
                <w:position w:val="6"/>
                <w:sz w:val="22"/>
                <w:szCs w:val="24"/>
                <w:rtl/>
                <w:lang w:bidi="ur-PK"/>
              </w:rPr>
              <w:t>اینگونه واژه‌های عربی برای اظهار مبالغه است، مانند</w:t>
            </w:r>
            <w:r w:rsidR="00CC2239">
              <w:rPr>
                <w:rFonts w:ascii="Nafees Nastaleeq" w:hAnsi="Nafees Nastaleeq" w:cs="Alvi Nastaleeq" w:hint="cs"/>
                <w:position w:val="6"/>
                <w:sz w:val="22"/>
                <w:szCs w:val="24"/>
                <w:rtl/>
                <w:lang w:bidi="ur-PK"/>
              </w:rPr>
              <w:t xml:space="preserve"> </w:t>
            </w:r>
            <w:r w:rsidR="00CC2239" w:rsidRPr="005E0649">
              <w:rPr>
                <w:rFonts w:ascii="Nafees Nastaleeq" w:hAnsi="Nafees Nastaleeq" w:cs="Alvi Nastaleeq"/>
                <w:position w:val="6"/>
                <w:sz w:val="22"/>
                <w:szCs w:val="24"/>
                <w:rtl/>
                <w:lang w:bidi="ur-PK"/>
              </w:rPr>
              <w:t xml:space="preserve">عطشان: </w:t>
            </w:r>
            <w:r>
              <w:rPr>
                <w:rFonts w:ascii="Nafees Nastaleeq" w:hAnsi="Nafees Nastaleeq" w:cs="Alvi Nastaleeq" w:hint="cs"/>
                <w:position w:val="6"/>
                <w:sz w:val="22"/>
                <w:szCs w:val="24"/>
                <w:rtl/>
                <w:lang w:bidi="ur-PK"/>
              </w:rPr>
              <w:t>خیلی تشنه</w:t>
            </w:r>
            <w:r w:rsidR="00CC2239" w:rsidRPr="005E0649">
              <w:rPr>
                <w:rFonts w:ascii="Nafees Nastaleeq" w:hAnsi="Nafees Nastaleeq" w:cs="Alvi Nastaleeq"/>
                <w:position w:val="6"/>
                <w:sz w:val="22"/>
                <w:szCs w:val="24"/>
                <w:rtl/>
                <w:lang w:bidi="ur-PK"/>
              </w:rPr>
              <w:t xml:space="preserve"> ،</w:t>
            </w:r>
            <w:r w:rsidR="00CC2239">
              <w:rPr>
                <w:rFonts w:ascii="Nafees Nastaleeq" w:hAnsi="Nafees Nastaleeq" w:cs="Alvi Nastaleeq" w:hint="cs"/>
                <w:position w:val="6"/>
                <w:sz w:val="22"/>
                <w:szCs w:val="24"/>
                <w:rtl/>
                <w:lang w:bidi="ur-PK"/>
              </w:rPr>
              <w:t xml:space="preserve"> </w:t>
            </w:r>
            <w:r w:rsidR="00CC2239" w:rsidRPr="005E0649">
              <w:rPr>
                <w:rFonts w:ascii="Nafees Nastaleeq" w:hAnsi="Nafees Nastaleeq" w:cs="Alvi Nastaleeq"/>
                <w:position w:val="6"/>
                <w:sz w:val="22"/>
                <w:szCs w:val="24"/>
                <w:rtl/>
                <w:lang w:bidi="ur-PK"/>
              </w:rPr>
              <w:t xml:space="preserve"> جوعان: </w:t>
            </w:r>
            <w:r>
              <w:rPr>
                <w:rFonts w:ascii="Nafees Nastaleeq" w:hAnsi="Nafees Nastaleeq" w:cs="Alvi Nastaleeq" w:hint="cs"/>
                <w:position w:val="6"/>
                <w:sz w:val="22"/>
                <w:szCs w:val="24"/>
                <w:rtl/>
                <w:lang w:bidi="ur-PK"/>
              </w:rPr>
              <w:t>نهایت گرسنه</w:t>
            </w:r>
            <w:r w:rsidR="00CC2239">
              <w:rPr>
                <w:rFonts w:ascii="Nafees Nastaleeq" w:hAnsi="Nafees Nastaleeq" w:cs="Alvi Nastaleeq" w:hint="cs"/>
                <w:position w:val="6"/>
                <w:sz w:val="22"/>
                <w:szCs w:val="24"/>
                <w:rtl/>
                <w:lang w:bidi="ur-PK"/>
              </w:rPr>
              <w:t>.</w:t>
            </w:r>
          </w:p>
          <w:p w:rsidR="00EC2F84" w:rsidRPr="005E0649" w:rsidRDefault="00CC2239" w:rsidP="0061141F">
            <w:pPr>
              <w:bidi/>
              <w:jc w:val="center"/>
              <w:rPr>
                <w:rFonts w:ascii="Nafees Nastaleeq" w:hAnsi="Nafees Nastaleeq" w:cs="Alvi Nastaleeq"/>
                <w:position w:val="6"/>
                <w:sz w:val="22"/>
                <w:szCs w:val="22"/>
                <w:lang w:bidi="ur-PK"/>
              </w:rPr>
            </w:pPr>
            <w:r w:rsidRPr="005E0649">
              <w:rPr>
                <w:rFonts w:ascii="Nafees Nastaleeq" w:hAnsi="Nafees Nastaleeq" w:cs="Alvi Nastaleeq"/>
                <w:position w:val="6"/>
                <w:sz w:val="22"/>
                <w:szCs w:val="24"/>
                <w:rtl/>
                <w:lang w:bidi="ur-PK"/>
              </w:rPr>
              <w:t xml:space="preserve"> </w:t>
            </w:r>
            <w:r w:rsidR="00EC2F84" w:rsidRPr="005E0649">
              <w:rPr>
                <w:rFonts w:ascii="Nafees Nastaleeq" w:hAnsi="Nafees Nastaleeq" w:cs="Alvi Nastaleeq"/>
                <w:position w:val="6"/>
                <w:sz w:val="22"/>
                <w:szCs w:val="24"/>
                <w:rtl/>
                <w:lang w:bidi="ur-PK"/>
              </w:rPr>
              <w:t xml:space="preserve">رحمن : </w:t>
            </w:r>
            <w:r w:rsidR="0061141F">
              <w:rPr>
                <w:rFonts w:ascii="Nafees Nastaleeq" w:hAnsi="Nafees Nastaleeq" w:cs="Alvi Nastaleeq" w:hint="cs"/>
                <w:position w:val="6"/>
                <w:sz w:val="22"/>
                <w:szCs w:val="24"/>
                <w:rtl/>
                <w:lang w:bidi="ur-PK"/>
              </w:rPr>
              <w:t>گسترده‌مهر</w:t>
            </w:r>
          </w:p>
        </w:tc>
        <w:tc>
          <w:tcPr>
            <w:tcW w:w="3330" w:type="dxa"/>
            <w:vMerge w:val="restart"/>
            <w:tcBorders>
              <w:top w:val="single" w:sz="4" w:space="0" w:color="auto"/>
              <w:right w:val="single" w:sz="4" w:space="0" w:color="auto"/>
            </w:tcBorders>
            <w:vAlign w:val="center"/>
          </w:tcPr>
          <w:p w:rsidR="00EC2F84" w:rsidRPr="005E0649" w:rsidRDefault="0061141F" w:rsidP="00817812">
            <w:pPr>
              <w:bidi/>
              <w:jc w:val="center"/>
              <w:rPr>
                <w:rFonts w:ascii="Nafees Nastaleeq" w:hAnsi="Nafees Nastaleeq" w:cs="Alvi Nastaleeq"/>
                <w:position w:val="6"/>
                <w:sz w:val="22"/>
                <w:szCs w:val="24"/>
                <w:rtl/>
                <w:lang w:bidi="ur-PK"/>
              </w:rPr>
            </w:pPr>
            <w:r>
              <w:rPr>
                <w:rFonts w:ascii="Nafees Nastaleeq" w:hAnsi="Nafees Nastaleeq" w:cs="Alvi Nastaleeq" w:hint="cs"/>
                <w:position w:val="6"/>
                <w:sz w:val="22"/>
                <w:szCs w:val="24"/>
                <w:rtl/>
                <w:lang w:bidi="ur-PK"/>
              </w:rPr>
              <w:t>در این گونه واژه‌های عربی اشاره به تسلسل می‌باشد، مانند:</w:t>
            </w:r>
            <w:r w:rsidR="007C3139">
              <w:rPr>
                <w:rFonts w:ascii="Nafees Nastaleeq" w:hAnsi="Nafees Nastaleeq" w:cs="Alvi Nastaleeq" w:hint="cs"/>
                <w:position w:val="6"/>
                <w:sz w:val="22"/>
                <w:szCs w:val="24"/>
                <w:rtl/>
                <w:lang w:bidi="ur-PK"/>
              </w:rPr>
              <w:t xml:space="preserve"> </w:t>
            </w:r>
            <w:r w:rsidR="00EC2F84" w:rsidRPr="005E0649">
              <w:rPr>
                <w:rFonts w:ascii="Nafees Nastaleeq" w:hAnsi="Nafees Nastaleeq" w:cs="Alvi Nastaleeq"/>
                <w:position w:val="6"/>
                <w:sz w:val="22"/>
                <w:szCs w:val="24"/>
                <w:rtl/>
                <w:lang w:bidi="ur-PK"/>
              </w:rPr>
              <w:t>جميل</w:t>
            </w:r>
            <w:r w:rsidR="007C3139">
              <w:rPr>
                <w:rFonts w:ascii="Nafees Nastaleeq" w:hAnsi="Nafees Nastaleeq" w:cs="Alvi Nastaleeq" w:hint="cs"/>
                <w:position w:val="6"/>
                <w:sz w:val="22"/>
                <w:szCs w:val="24"/>
                <w:rtl/>
                <w:lang w:bidi="ur-PK"/>
              </w:rPr>
              <w:t xml:space="preserve"> يعني </w:t>
            </w:r>
            <w:r w:rsidR="00EC2F84" w:rsidRPr="005E0649">
              <w:rPr>
                <w:rFonts w:ascii="Nafees Nastaleeq" w:hAnsi="Nafees Nastaleeq" w:cs="Alvi Nastaleeq"/>
                <w:position w:val="6"/>
                <w:sz w:val="22"/>
                <w:szCs w:val="24"/>
                <w:rtl/>
                <w:lang w:bidi="ur-PK"/>
              </w:rPr>
              <w:t xml:space="preserve"> </w:t>
            </w:r>
            <w:r w:rsidR="00F25858">
              <w:rPr>
                <w:rFonts w:ascii="Nafees Nastaleeq" w:hAnsi="Nafees Nastaleeq" w:cs="Alvi Nastaleeq" w:hint="cs"/>
                <w:position w:val="6"/>
                <w:sz w:val="22"/>
                <w:szCs w:val="24"/>
                <w:rtl/>
                <w:lang w:bidi="ur-PK"/>
              </w:rPr>
              <w:t>زیبا</w:t>
            </w:r>
            <w:r w:rsidR="00607960">
              <w:rPr>
                <w:rFonts w:ascii="Nafees Nastaleeq" w:hAnsi="Nafees Nastaleeq" w:cs="Alvi Nastaleeq" w:hint="cs"/>
                <w:position w:val="6"/>
                <w:sz w:val="22"/>
                <w:szCs w:val="24"/>
                <w:rtl/>
                <w:lang w:bidi="ur-PK"/>
              </w:rPr>
              <w:t xml:space="preserve"> (</w:t>
            </w:r>
            <w:r w:rsidR="00F25858">
              <w:rPr>
                <w:rFonts w:ascii="Nafees Nastaleeq" w:hAnsi="Nafees Nastaleeq" w:cs="Alvi Nastaleeq" w:hint="cs"/>
                <w:position w:val="6"/>
                <w:sz w:val="22"/>
                <w:szCs w:val="24"/>
                <w:rtl/>
                <w:lang w:bidi="ur-PK"/>
              </w:rPr>
              <w:t>آن شخصی که دیروز زشت بوده را جمیل گفته نمی‌توانیم</w:t>
            </w:r>
            <w:r w:rsidR="00607960">
              <w:rPr>
                <w:rFonts w:ascii="Nafees Nastaleeq" w:hAnsi="Nafees Nastaleeq" w:cs="Alvi Nastaleeq" w:hint="cs"/>
                <w:position w:val="6"/>
                <w:sz w:val="22"/>
                <w:szCs w:val="24"/>
                <w:rtl/>
                <w:lang w:bidi="ur-PK"/>
              </w:rPr>
              <w:t>!)</w:t>
            </w:r>
            <w:r w:rsidR="00EC2F84" w:rsidRPr="005E0649">
              <w:rPr>
                <w:rFonts w:ascii="Nafees Nastaleeq" w:hAnsi="Nafees Nastaleeq" w:cs="Alvi Nastaleeq"/>
                <w:position w:val="6"/>
                <w:sz w:val="22"/>
                <w:szCs w:val="24"/>
                <w:rtl/>
                <w:lang w:bidi="ur-PK"/>
              </w:rPr>
              <w:t xml:space="preserve"> ،</w:t>
            </w:r>
            <w:r w:rsidR="007C3139">
              <w:rPr>
                <w:rFonts w:ascii="Nafees Nastaleeq" w:hAnsi="Nafees Nastaleeq" w:cs="Alvi Nastaleeq" w:hint="cs"/>
                <w:position w:val="6"/>
                <w:sz w:val="22"/>
                <w:szCs w:val="24"/>
                <w:rtl/>
                <w:lang w:bidi="ur-PK"/>
              </w:rPr>
              <w:t xml:space="preserve"> </w:t>
            </w:r>
            <w:r w:rsidR="00EC2F84" w:rsidRPr="005E0649">
              <w:rPr>
                <w:rFonts w:ascii="Nafees Nastaleeq" w:hAnsi="Nafees Nastaleeq" w:cs="Alvi Nastaleeq"/>
                <w:position w:val="6"/>
                <w:sz w:val="22"/>
                <w:szCs w:val="24"/>
                <w:rtl/>
                <w:lang w:bidi="ur-PK"/>
              </w:rPr>
              <w:t>كريم</w:t>
            </w:r>
            <w:r w:rsidR="00CC2239">
              <w:rPr>
                <w:rFonts w:ascii="Nafees Nastaleeq" w:hAnsi="Nafees Nastaleeq" w:cs="Alvi Nastaleeq" w:hint="cs"/>
                <w:position w:val="6"/>
                <w:sz w:val="22"/>
                <w:szCs w:val="24"/>
                <w:rtl/>
                <w:lang w:bidi="ur-PK"/>
              </w:rPr>
              <w:t xml:space="preserve"> </w:t>
            </w:r>
            <w:r w:rsidR="007C3139">
              <w:rPr>
                <w:rFonts w:ascii="Nafees Nastaleeq" w:hAnsi="Nafees Nastaleeq" w:cs="Alvi Nastaleeq" w:hint="cs"/>
                <w:position w:val="6"/>
                <w:sz w:val="22"/>
                <w:szCs w:val="24"/>
                <w:rtl/>
                <w:lang w:bidi="ur-PK"/>
              </w:rPr>
              <w:t xml:space="preserve">يعني </w:t>
            </w:r>
            <w:r w:rsidR="00EC2F84" w:rsidRPr="005E0649">
              <w:rPr>
                <w:rFonts w:ascii="Nafees Nastaleeq" w:hAnsi="Nafees Nastaleeq" w:cs="Alvi Nastaleeq"/>
                <w:position w:val="6"/>
                <w:sz w:val="22"/>
                <w:szCs w:val="24"/>
                <w:rtl/>
                <w:lang w:bidi="ur-PK"/>
              </w:rPr>
              <w:t xml:space="preserve"> </w:t>
            </w:r>
            <w:r w:rsidR="00817812">
              <w:rPr>
                <w:rFonts w:ascii="Nafees Nastaleeq" w:hAnsi="Nafees Nastaleeq" w:cs="Alvi Nastaleeq" w:hint="cs"/>
                <w:position w:val="6"/>
                <w:sz w:val="22"/>
                <w:szCs w:val="24"/>
                <w:rtl/>
                <w:lang w:bidi="ur-PK"/>
              </w:rPr>
              <w:t>بزرگوار و صاحب اخلاق نیکو</w:t>
            </w:r>
            <w:r w:rsidR="007C3139">
              <w:rPr>
                <w:rFonts w:ascii="Nafees Nastaleeq" w:hAnsi="Nafees Nastaleeq" w:cs="Alvi Nastaleeq" w:hint="cs"/>
                <w:position w:val="6"/>
                <w:sz w:val="22"/>
                <w:szCs w:val="24"/>
                <w:rtl/>
                <w:lang w:bidi="ur-PK"/>
              </w:rPr>
              <w:t xml:space="preserve">. </w:t>
            </w:r>
          </w:p>
          <w:p w:rsidR="00EC2F84" w:rsidRPr="005E0649" w:rsidRDefault="00EC2F84" w:rsidP="00817812">
            <w:pPr>
              <w:bidi/>
              <w:jc w:val="center"/>
              <w:rPr>
                <w:rFonts w:ascii="Nafees Nastaleeq" w:hAnsi="Nafees Nastaleeq" w:cs="Alvi Nastaleeq"/>
                <w:position w:val="6"/>
                <w:sz w:val="22"/>
                <w:szCs w:val="22"/>
                <w:lang w:bidi="ur-PK"/>
              </w:rPr>
            </w:pPr>
            <w:r w:rsidRPr="005E0649">
              <w:rPr>
                <w:rFonts w:ascii="Nafees Nastaleeq" w:hAnsi="Nafees Nastaleeq" w:cs="Alvi Nastaleeq"/>
                <w:position w:val="6"/>
                <w:sz w:val="22"/>
                <w:szCs w:val="24"/>
                <w:rtl/>
                <w:lang w:bidi="ur-PK"/>
              </w:rPr>
              <w:t>رحيم:</w:t>
            </w:r>
            <w:r w:rsidR="00817812">
              <w:rPr>
                <w:rFonts w:ascii="Nafees Nastaleeq" w:hAnsi="Nafees Nastaleeq" w:cs="Alvi Nastaleeq" w:hint="cs"/>
                <w:position w:val="6"/>
                <w:sz w:val="22"/>
                <w:szCs w:val="24"/>
                <w:rtl/>
                <w:lang w:bidi="ur-PK"/>
              </w:rPr>
              <w:t xml:space="preserve"> همیشه رحم‌کننده</w:t>
            </w:r>
          </w:p>
        </w:tc>
      </w:tr>
      <w:tr w:rsidR="00EC2F84" w:rsidRPr="005E0649" w:rsidTr="00CC2239">
        <w:tblPrEx>
          <w:tblBorders>
            <w:top w:val="single" w:sz="6" w:space="0" w:color="auto"/>
            <w:left w:val="single" w:sz="6" w:space="0" w:color="auto"/>
            <w:bottom w:val="single" w:sz="6" w:space="0" w:color="auto"/>
            <w:right w:val="single" w:sz="6" w:space="0" w:color="auto"/>
            <w:insideH w:val="single" w:sz="6" w:space="0" w:color="auto"/>
          </w:tblBorders>
        </w:tblPrEx>
        <w:trPr>
          <w:trHeight w:val="517"/>
        </w:trPr>
        <w:tc>
          <w:tcPr>
            <w:tcW w:w="569" w:type="dxa"/>
            <w:tcBorders>
              <w:top w:val="single" w:sz="4" w:space="0" w:color="auto"/>
              <w:left w:val="single" w:sz="4" w:space="0" w:color="auto"/>
              <w:bottom w:val="single" w:sz="4" w:space="0" w:color="auto"/>
              <w:right w:val="single" w:sz="4" w:space="0" w:color="auto"/>
            </w:tcBorders>
          </w:tcPr>
          <w:p w:rsidR="00EC2F84" w:rsidRPr="005B51F0" w:rsidRDefault="00BD1171" w:rsidP="00BD1171">
            <w:pPr>
              <w:pStyle w:val="Heading3"/>
              <w:keepNext w:val="0"/>
              <w:bidi/>
              <w:rPr>
                <w:rFonts w:cs="Traditional Arabic_bs"/>
                <w:bCs w:val="0"/>
                <w:sz w:val="28"/>
                <w:szCs w:val="22"/>
                <w:rtl/>
              </w:rPr>
            </w:pPr>
            <w:r>
              <w:rPr>
                <w:rFonts w:cs="Alvi Nastaleeq" w:hint="cs"/>
                <w:bCs w:val="0"/>
                <w:sz w:val="28"/>
                <w:szCs w:val="24"/>
                <w:rtl/>
              </w:rPr>
              <w:t>به</w:t>
            </w:r>
          </w:p>
        </w:tc>
        <w:tc>
          <w:tcPr>
            <w:tcW w:w="720" w:type="dxa"/>
            <w:tcBorders>
              <w:top w:val="single" w:sz="4" w:space="0" w:color="auto"/>
              <w:left w:val="single" w:sz="4" w:space="0" w:color="auto"/>
              <w:bottom w:val="single" w:sz="4" w:space="0" w:color="auto"/>
            </w:tcBorders>
          </w:tcPr>
          <w:p w:rsidR="00EC2F84" w:rsidRPr="005B51F0" w:rsidRDefault="00FD6BF8" w:rsidP="005B51F0">
            <w:pPr>
              <w:pStyle w:val="Heading3"/>
              <w:keepNext w:val="0"/>
              <w:bidi/>
              <w:rPr>
                <w:rFonts w:cs="Traditional Arabic_bs"/>
                <w:bCs w:val="0"/>
                <w:sz w:val="28"/>
                <w:szCs w:val="22"/>
                <w:rtl/>
              </w:rPr>
            </w:pPr>
            <w:r w:rsidRPr="005B51F0">
              <w:rPr>
                <w:rFonts w:cs="Alvi Nastaleeq"/>
                <w:bCs w:val="0"/>
                <w:sz w:val="28"/>
                <w:szCs w:val="24"/>
                <w:rtl/>
              </w:rPr>
              <w:t>نام</w:t>
            </w:r>
          </w:p>
        </w:tc>
        <w:tc>
          <w:tcPr>
            <w:tcW w:w="1800" w:type="dxa"/>
            <w:vMerge/>
            <w:tcBorders>
              <w:bottom w:val="single" w:sz="4" w:space="0" w:color="auto"/>
            </w:tcBorders>
            <w:vAlign w:val="center"/>
          </w:tcPr>
          <w:p w:rsidR="00EC2F84" w:rsidRPr="005E0649" w:rsidRDefault="00EC2F84" w:rsidP="00064E61">
            <w:pPr>
              <w:pStyle w:val="Heading3"/>
              <w:rPr>
                <w:rFonts w:ascii="Nafees Nastaleeq" w:hAnsi="Nafees Nastaleeq" w:cs="Alvi Nastaleeq"/>
                <w:position w:val="6"/>
                <w:sz w:val="28"/>
                <w:szCs w:val="22"/>
                <w:rtl/>
                <w:lang w:bidi="ur-PK"/>
              </w:rPr>
            </w:pPr>
          </w:p>
        </w:tc>
        <w:tc>
          <w:tcPr>
            <w:tcW w:w="3240" w:type="dxa"/>
            <w:vMerge/>
            <w:tcBorders>
              <w:bottom w:val="single" w:sz="4" w:space="0" w:color="auto"/>
            </w:tcBorders>
            <w:vAlign w:val="center"/>
          </w:tcPr>
          <w:p w:rsidR="00EC2F84" w:rsidRPr="005E0649" w:rsidRDefault="00EC2F84" w:rsidP="00064E61">
            <w:pPr>
              <w:bidi/>
              <w:jc w:val="center"/>
              <w:rPr>
                <w:rFonts w:ascii="Nafees Nastaleeq" w:hAnsi="Nafees Nastaleeq" w:cs="Alvi Nastaleeq"/>
                <w:position w:val="6"/>
                <w:sz w:val="28"/>
                <w:szCs w:val="22"/>
                <w:rtl/>
                <w:lang w:bidi="ur-PK"/>
              </w:rPr>
            </w:pPr>
          </w:p>
        </w:tc>
        <w:tc>
          <w:tcPr>
            <w:tcW w:w="3330" w:type="dxa"/>
            <w:vMerge/>
            <w:tcBorders>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8"/>
                <w:szCs w:val="22"/>
                <w:rtl/>
                <w:lang w:bidi="ur-PK"/>
              </w:rPr>
            </w:pPr>
          </w:p>
        </w:tc>
      </w:tr>
      <w:tr w:rsidR="00EC2F84" w:rsidRPr="005E0649" w:rsidTr="00BF4DF2">
        <w:tblPrEx>
          <w:tblBorders>
            <w:top w:val="single" w:sz="6" w:space="0" w:color="auto"/>
            <w:left w:val="single" w:sz="6" w:space="0" w:color="auto"/>
            <w:bottom w:val="single" w:sz="6" w:space="0" w:color="auto"/>
            <w:right w:val="single" w:sz="6" w:space="0" w:color="auto"/>
            <w:insideH w:val="single" w:sz="6" w:space="0" w:color="auto"/>
          </w:tblBorders>
        </w:tblPrEx>
        <w:trPr>
          <w:trHeight w:val="300"/>
        </w:trPr>
        <w:tc>
          <w:tcPr>
            <w:tcW w:w="9659" w:type="dxa"/>
            <w:gridSpan w:val="5"/>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71995">
            <w:pPr>
              <w:bidi/>
              <w:ind w:left="360"/>
              <w:jc w:val="center"/>
              <w:rPr>
                <w:rFonts w:ascii="Alvi Nastaleeq" w:hAnsi="Alvi Nastaleeq" w:cs="Alvi Nastaleeq"/>
                <w:szCs w:val="20"/>
              </w:rPr>
            </w:pPr>
            <w:r w:rsidRPr="005E0649">
              <w:rPr>
                <w:rFonts w:ascii="Alvi Nastaleeq" w:hAnsi="Alvi Nastaleeq" w:cs="Alvi Nastaleeq"/>
                <w:sz w:val="26"/>
                <w:rtl/>
                <w:lang w:bidi="ur-PK"/>
              </w:rPr>
              <w:lastRenderedPageBreak/>
              <w:t xml:space="preserve">ترجمه: </w:t>
            </w:r>
            <w:r w:rsidR="00071995">
              <w:rPr>
                <w:rFonts w:ascii="Alvi Nastaleeq" w:hAnsi="Alvi Nastaleeq" w:cs="Alvi Nastaleeq" w:hint="cs"/>
                <w:sz w:val="26"/>
                <w:rtl/>
                <w:lang w:bidi="ur-PK"/>
              </w:rPr>
              <w:t>به نام الله گسترده‌مهر بخشایشگر</w:t>
            </w:r>
          </w:p>
        </w:tc>
      </w:tr>
    </w:tbl>
    <w:p w:rsidR="00BF4DF2" w:rsidRPr="008F7186" w:rsidRDefault="007C75D2" w:rsidP="00032933">
      <w:pPr>
        <w:numPr>
          <w:ilvl w:val="0"/>
          <w:numId w:val="6"/>
        </w:numPr>
        <w:bidi/>
        <w:ind w:left="697" w:hanging="340"/>
        <w:rPr>
          <w:rFonts w:ascii="Alvi Nastaleeq" w:hAnsi="Alvi Nastaleeq" w:cs="B Badr"/>
          <w:sz w:val="28"/>
          <w:rtl/>
          <w:lang w:bidi="ur-PK"/>
        </w:rPr>
      </w:pPr>
      <w:r w:rsidRPr="008F7186">
        <w:rPr>
          <w:rFonts w:ascii="Alvi Nastaleeq" w:hAnsi="Alvi Nastaleeq" w:cs="B Badr" w:hint="cs"/>
          <w:sz w:val="28"/>
          <w:rtl/>
          <w:lang w:bidi="ur-PK"/>
        </w:rPr>
        <w:t xml:space="preserve">نخست </w:t>
      </w:r>
      <w:r w:rsidR="00071995" w:rsidRPr="008F7186">
        <w:rPr>
          <w:rFonts w:ascii="Alvi Nastaleeq" w:hAnsi="Alvi Nastaleeq" w:cs="B Badr" w:hint="cs"/>
          <w:sz w:val="28"/>
          <w:rtl/>
          <w:lang w:bidi="ur-PK"/>
        </w:rPr>
        <w:t>رحمت گسترده‌ی الله را تصور کنی</w:t>
      </w:r>
      <w:r w:rsidR="00032933" w:rsidRPr="008F7186">
        <w:rPr>
          <w:rFonts w:ascii="Alvi Nastaleeq" w:hAnsi="Alvi Nastaleeq" w:cs="B Badr" w:hint="cs"/>
          <w:sz w:val="28"/>
          <w:rtl/>
          <w:lang w:bidi="ur-PK"/>
        </w:rPr>
        <w:t>م</w:t>
      </w:r>
      <w:r w:rsidR="00071995" w:rsidRPr="008F7186">
        <w:rPr>
          <w:rFonts w:ascii="Alvi Nastaleeq" w:hAnsi="Alvi Nastaleeq" w:cs="B Badr" w:hint="cs"/>
          <w:sz w:val="28"/>
          <w:rtl/>
          <w:lang w:bidi="ur-PK"/>
        </w:rPr>
        <w:t>، بعدا رحمت</w:t>
      </w:r>
      <w:r w:rsidR="00032933" w:rsidRPr="008F7186">
        <w:rPr>
          <w:rFonts w:ascii="Alvi Nastaleeq" w:hAnsi="Alvi Nastaleeq" w:cs="B Badr" w:hint="cs"/>
          <w:sz w:val="28"/>
          <w:rtl/>
          <w:lang w:bidi="ur-PK"/>
        </w:rPr>
        <w:t>ِ</w:t>
      </w:r>
      <w:r w:rsidR="00071995" w:rsidRPr="008F7186">
        <w:rPr>
          <w:rFonts w:ascii="Alvi Nastaleeq" w:hAnsi="Alvi Nastaleeq" w:cs="B Badr" w:hint="cs"/>
          <w:sz w:val="28"/>
          <w:rtl/>
          <w:lang w:bidi="ur-PK"/>
        </w:rPr>
        <w:t xml:space="preserve"> الله را احساس </w:t>
      </w:r>
      <w:r w:rsidR="00032933" w:rsidRPr="008F7186">
        <w:rPr>
          <w:rFonts w:ascii="Alvi Nastaleeq" w:hAnsi="Alvi Nastaleeq" w:cs="B Badr" w:hint="cs"/>
          <w:sz w:val="28"/>
          <w:rtl/>
          <w:lang w:bidi="ur-PK"/>
        </w:rPr>
        <w:t>نمائیم</w:t>
      </w:r>
      <w:r w:rsidR="00D509CF" w:rsidRPr="008F7186">
        <w:rPr>
          <w:rFonts w:ascii="Alvi Nastaleeq" w:hAnsi="Alvi Nastaleeq" w:cs="B Badr"/>
          <w:sz w:val="28"/>
          <w:rtl/>
          <w:lang w:bidi="ur-PK"/>
        </w:rPr>
        <w:t xml:space="preserve">. </w:t>
      </w:r>
    </w:p>
    <w:p w:rsidR="00BF4DF2" w:rsidRPr="008F7186" w:rsidRDefault="00032933" w:rsidP="00513240">
      <w:pPr>
        <w:numPr>
          <w:ilvl w:val="0"/>
          <w:numId w:val="6"/>
        </w:numPr>
        <w:bidi/>
        <w:ind w:left="680" w:hanging="340"/>
        <w:rPr>
          <w:rFonts w:ascii="Alvi Nastaleeq" w:hAnsi="Alvi Nastaleeq" w:cs="B Badr"/>
          <w:sz w:val="28"/>
          <w:rtl/>
          <w:lang w:bidi="ur-PK"/>
        </w:rPr>
      </w:pPr>
      <w:r w:rsidRPr="008F7186">
        <w:rPr>
          <w:rFonts w:ascii="Alvi Nastaleeq" w:hAnsi="Alvi Nastaleeq" w:cs="B Badr" w:hint="cs"/>
          <w:sz w:val="28"/>
          <w:rtl/>
          <w:lang w:bidi="ur-PK"/>
        </w:rPr>
        <w:t>هنگام گفتن «</w:t>
      </w:r>
      <w:r w:rsidR="00BF4DF2" w:rsidRPr="008F7186">
        <w:rPr>
          <w:rFonts w:ascii="Alvi Nastaleeq" w:hAnsi="Alvi Nastaleeq" w:cs="B Badr"/>
          <w:sz w:val="28"/>
          <w:rtl/>
          <w:lang w:bidi="ur-PK"/>
        </w:rPr>
        <w:t>بسم ال</w:t>
      </w:r>
      <w:r w:rsidRPr="008F7186">
        <w:rPr>
          <w:rFonts w:ascii="Alvi Nastaleeq" w:hAnsi="Alvi Nastaleeq" w:cs="B Badr" w:hint="cs"/>
          <w:sz w:val="28"/>
          <w:rtl/>
          <w:lang w:bidi="ur-PK"/>
        </w:rPr>
        <w:t>له»</w:t>
      </w:r>
      <w:r w:rsidR="00513240" w:rsidRPr="008F7186">
        <w:rPr>
          <w:rFonts w:ascii="Alvi Nastaleeq" w:hAnsi="Alvi Nastaleeq" w:cs="B Badr" w:hint="cs"/>
          <w:sz w:val="28"/>
          <w:rtl/>
          <w:lang w:bidi="ur-PK"/>
        </w:rPr>
        <w:t xml:space="preserve"> در نفس خویش یقین کامل پیدا کنیم که الله رحمن و رحیم با ما است.</w:t>
      </w: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459"/>
        <w:gridCol w:w="2070"/>
        <w:gridCol w:w="1710"/>
        <w:gridCol w:w="3420"/>
      </w:tblGrid>
      <w:tr w:rsidR="00EC2F84" w:rsidRPr="005E0649" w:rsidTr="00B653CD">
        <w:trPr>
          <w:trHeight w:val="23"/>
        </w:trPr>
        <w:tc>
          <w:tcPr>
            <w:tcW w:w="2459" w:type="dxa"/>
            <w:tcBorders>
              <w:top w:val="single" w:sz="4" w:space="0" w:color="auto"/>
              <w:bottom w:val="single" w:sz="4" w:space="0" w:color="auto"/>
              <w:right w:val="nil"/>
            </w:tcBorders>
          </w:tcPr>
          <w:p w:rsidR="00EC2F84" w:rsidRPr="005E0649" w:rsidRDefault="0034041F" w:rsidP="00064E61">
            <w:pPr>
              <w:bidi/>
              <w:jc w:val="center"/>
              <w:rPr>
                <w:rFonts w:cs="Traditional Arabic_bs"/>
                <w:sz w:val="54"/>
                <w:szCs w:val="54"/>
              </w:rPr>
            </w:pPr>
            <w:r w:rsidRPr="00382C03">
              <w:rPr>
                <w:rFonts w:cs="Majidi"/>
                <w:sz w:val="54"/>
                <w:szCs w:val="46"/>
                <w:rtl/>
              </w:rPr>
              <w:t>اَلْحَمْدُ</w:t>
            </w:r>
          </w:p>
        </w:tc>
        <w:tc>
          <w:tcPr>
            <w:tcW w:w="2070" w:type="dxa"/>
            <w:tcBorders>
              <w:top w:val="single" w:sz="4" w:space="0" w:color="auto"/>
              <w:left w:val="nil"/>
              <w:bottom w:val="single" w:sz="4" w:space="0" w:color="auto"/>
              <w:right w:val="nil"/>
            </w:tcBorders>
          </w:tcPr>
          <w:p w:rsidR="00EC2F84" w:rsidRPr="005E0649" w:rsidRDefault="0034041F" w:rsidP="00064E61">
            <w:pPr>
              <w:bidi/>
              <w:jc w:val="center"/>
              <w:rPr>
                <w:rFonts w:cs="Traditional Arabic_bs"/>
                <w:sz w:val="54"/>
                <w:szCs w:val="54"/>
              </w:rPr>
            </w:pPr>
            <w:r w:rsidRPr="00382C03">
              <w:rPr>
                <w:rFonts w:cs="Majidi"/>
                <w:sz w:val="54"/>
                <w:szCs w:val="46"/>
                <w:rtl/>
              </w:rPr>
              <w:t>لِلهِ</w:t>
            </w:r>
          </w:p>
        </w:tc>
        <w:tc>
          <w:tcPr>
            <w:tcW w:w="1710" w:type="dxa"/>
            <w:tcBorders>
              <w:top w:val="single" w:sz="4" w:space="0" w:color="auto"/>
              <w:left w:val="nil"/>
              <w:bottom w:val="single" w:sz="4" w:space="0" w:color="auto"/>
              <w:right w:val="nil"/>
            </w:tcBorders>
          </w:tcPr>
          <w:p w:rsidR="00EC2F84" w:rsidRPr="005E0649" w:rsidRDefault="0034041F" w:rsidP="00064E61">
            <w:pPr>
              <w:bidi/>
              <w:jc w:val="center"/>
              <w:rPr>
                <w:rFonts w:cs="Traditional Arabic_bs"/>
                <w:sz w:val="54"/>
                <w:szCs w:val="54"/>
              </w:rPr>
            </w:pPr>
            <w:r w:rsidRPr="00382C03">
              <w:rPr>
                <w:rFonts w:cs="Majidi"/>
                <w:sz w:val="54"/>
                <w:szCs w:val="46"/>
                <w:rtl/>
              </w:rPr>
              <w:t>رَبِّ</w:t>
            </w:r>
          </w:p>
        </w:tc>
        <w:tc>
          <w:tcPr>
            <w:tcW w:w="3420" w:type="dxa"/>
            <w:tcBorders>
              <w:top w:val="single" w:sz="4" w:space="0" w:color="auto"/>
              <w:left w:val="nil"/>
              <w:bottom w:val="single" w:sz="4" w:space="0" w:color="auto"/>
            </w:tcBorders>
          </w:tcPr>
          <w:p w:rsidR="00EC2F84" w:rsidRPr="005E0649" w:rsidRDefault="0034041F" w:rsidP="00064E61">
            <w:pPr>
              <w:bidi/>
              <w:jc w:val="center"/>
              <w:rPr>
                <w:rFonts w:cs="Traditional Arabic_bs"/>
                <w:sz w:val="54"/>
                <w:szCs w:val="54"/>
              </w:rPr>
            </w:pPr>
            <w:r w:rsidRPr="00382C03">
              <w:rPr>
                <w:rFonts w:cs="Majidi"/>
                <w:sz w:val="54"/>
                <w:szCs w:val="46"/>
                <w:rtl/>
              </w:rPr>
              <w:t>الْعٰلَمِيْنَ ٪﴿2٪﴾</w:t>
            </w:r>
            <w:r w:rsidRPr="00382C03">
              <w:rPr>
                <w:rFonts w:cs="Majidi" w:hint="cs"/>
                <w:sz w:val="54"/>
                <w:szCs w:val="46"/>
                <w:rtl/>
              </w:rPr>
              <w:t>ۙ</w:t>
            </w:r>
          </w:p>
        </w:tc>
      </w:tr>
      <w:tr w:rsidR="00EC2F84" w:rsidRPr="005E0649" w:rsidTr="00B653CD">
        <w:trPr>
          <w:trHeight w:val="23"/>
        </w:trPr>
        <w:tc>
          <w:tcPr>
            <w:tcW w:w="2459" w:type="dxa"/>
            <w:tcBorders>
              <w:top w:val="single" w:sz="4" w:space="0" w:color="auto"/>
              <w:left w:val="single" w:sz="4" w:space="0" w:color="auto"/>
              <w:bottom w:val="single" w:sz="4" w:space="0" w:color="auto"/>
            </w:tcBorders>
            <w:vAlign w:val="center"/>
          </w:tcPr>
          <w:p w:rsidR="00EC2F84" w:rsidRPr="005E0649" w:rsidRDefault="00817812" w:rsidP="00817812">
            <w:pPr>
              <w:bidi/>
              <w:jc w:val="center"/>
              <w:rPr>
                <w:rFonts w:ascii="Nafees Nastaleeq" w:hAnsi="Nafees Nastaleeq" w:cs="Alvi Nastaleeq"/>
                <w:position w:val="6"/>
                <w:sz w:val="28"/>
                <w:lang w:bidi="ur-PK"/>
              </w:rPr>
            </w:pPr>
            <w:r>
              <w:rPr>
                <w:rFonts w:ascii="Nafees Nastaleeq" w:hAnsi="Nafees Nastaleeq" w:cs="Alvi Nastaleeq" w:hint="cs"/>
                <w:position w:val="6"/>
                <w:sz w:val="28"/>
                <w:rtl/>
                <w:lang w:bidi="ur-PK"/>
              </w:rPr>
              <w:t>همه‌ی حمد و ستایش</w:t>
            </w:r>
          </w:p>
        </w:tc>
        <w:tc>
          <w:tcPr>
            <w:tcW w:w="2070" w:type="dxa"/>
            <w:tcBorders>
              <w:top w:val="single" w:sz="4" w:space="0" w:color="auto"/>
              <w:bottom w:val="single" w:sz="4" w:space="0" w:color="auto"/>
            </w:tcBorders>
            <w:vAlign w:val="center"/>
          </w:tcPr>
          <w:p w:rsidR="00EC2F84" w:rsidRPr="005E0649" w:rsidRDefault="00817812" w:rsidP="00B83A5C">
            <w:pPr>
              <w:bidi/>
              <w:jc w:val="center"/>
              <w:rPr>
                <w:rFonts w:ascii="Nafees Nastaleeq" w:hAnsi="Nafees Nastaleeq" w:cs="Alvi Nastaleeq"/>
                <w:position w:val="6"/>
                <w:sz w:val="28"/>
                <w:lang w:bidi="ur-PK"/>
              </w:rPr>
            </w:pPr>
            <w:r>
              <w:rPr>
                <w:rFonts w:ascii="Nafees Nastaleeq" w:hAnsi="Nafees Nastaleeq" w:cs="Alvi Nastaleeq" w:hint="cs"/>
                <w:position w:val="6"/>
                <w:sz w:val="28"/>
                <w:rtl/>
                <w:lang w:bidi="ur-PK"/>
              </w:rPr>
              <w:t>ویژه‌ی الله</w:t>
            </w:r>
          </w:p>
        </w:tc>
        <w:tc>
          <w:tcPr>
            <w:tcW w:w="1710" w:type="dxa"/>
            <w:tcBorders>
              <w:top w:val="single" w:sz="4" w:space="0" w:color="auto"/>
              <w:bottom w:val="single" w:sz="4" w:space="0" w:color="auto"/>
            </w:tcBorders>
            <w:vAlign w:val="center"/>
          </w:tcPr>
          <w:p w:rsidR="00EC2F84" w:rsidRPr="005E0649" w:rsidRDefault="00817812" w:rsidP="00064E61">
            <w:pPr>
              <w:bidi/>
              <w:jc w:val="center"/>
              <w:rPr>
                <w:rFonts w:ascii="Nafees Nastaleeq" w:hAnsi="Nafees Nastaleeq" w:cs="Alvi Nastaleeq"/>
                <w:position w:val="6"/>
                <w:sz w:val="28"/>
                <w:lang w:bidi="ur-PK"/>
              </w:rPr>
            </w:pPr>
            <w:r>
              <w:rPr>
                <w:rFonts w:ascii="Nafees Nastaleeq" w:hAnsi="Nafees Nastaleeq" w:cs="Alvi Nastaleeq" w:hint="cs"/>
                <w:position w:val="6"/>
                <w:sz w:val="28"/>
                <w:rtl/>
                <w:lang w:bidi="ur-PK"/>
              </w:rPr>
              <w:t>پروردگار</w:t>
            </w:r>
          </w:p>
        </w:tc>
        <w:tc>
          <w:tcPr>
            <w:tcW w:w="3420" w:type="dxa"/>
            <w:tcBorders>
              <w:top w:val="single" w:sz="4" w:space="0" w:color="auto"/>
              <w:bottom w:val="single" w:sz="4" w:space="0" w:color="auto"/>
              <w:right w:val="single" w:sz="4" w:space="0" w:color="auto"/>
            </w:tcBorders>
            <w:vAlign w:val="center"/>
          </w:tcPr>
          <w:p w:rsidR="00EC2F84" w:rsidRPr="005E0649" w:rsidRDefault="00817812" w:rsidP="00064E61">
            <w:pPr>
              <w:bidi/>
              <w:jc w:val="center"/>
              <w:rPr>
                <w:rFonts w:ascii="Nafees Nastaleeq" w:hAnsi="Nafees Nastaleeq" w:cs="Alvi Nastaleeq"/>
                <w:position w:val="6"/>
                <w:sz w:val="28"/>
                <w:lang w:bidi="ur-PK"/>
              </w:rPr>
            </w:pPr>
            <w:r>
              <w:rPr>
                <w:rFonts w:ascii="Nafees Nastaleeq" w:hAnsi="Nafees Nastaleeq" w:cs="Alvi Nastaleeq" w:hint="cs"/>
                <w:position w:val="6"/>
                <w:sz w:val="28"/>
                <w:rtl/>
                <w:lang w:bidi="ur-PK"/>
              </w:rPr>
              <w:t>جهانیان</w:t>
            </w:r>
            <w:r w:rsidR="00B83A5C">
              <w:rPr>
                <w:rFonts w:ascii="Nafees Nastaleeq" w:hAnsi="Nafees Nastaleeq" w:cs="Alvi Nastaleeq" w:hint="cs"/>
                <w:position w:val="6"/>
                <w:sz w:val="28"/>
                <w:rtl/>
                <w:lang w:bidi="ur-PK"/>
              </w:rPr>
              <w:t xml:space="preserve"> است</w:t>
            </w:r>
          </w:p>
        </w:tc>
      </w:tr>
      <w:tr w:rsidR="000B5D68" w:rsidRPr="005E0649" w:rsidTr="00552EB3">
        <w:trPr>
          <w:trHeight w:val="602"/>
        </w:trPr>
        <w:tc>
          <w:tcPr>
            <w:tcW w:w="2459" w:type="dxa"/>
            <w:tcBorders>
              <w:top w:val="single" w:sz="4" w:space="0" w:color="auto"/>
              <w:left w:val="single" w:sz="4" w:space="0" w:color="auto"/>
              <w:right w:val="single" w:sz="4" w:space="0" w:color="auto"/>
            </w:tcBorders>
            <w:vAlign w:val="center"/>
          </w:tcPr>
          <w:p w:rsidR="000B5D68" w:rsidRPr="008A571E" w:rsidRDefault="00B83A5C" w:rsidP="00B83A5C">
            <w:pPr>
              <w:bidi/>
              <w:jc w:val="center"/>
              <w:rPr>
                <w:rFonts w:ascii="Nafees Nastaleeq" w:hAnsi="Nafees Nastaleeq" w:cs="Alvi Nastaleeq"/>
                <w:position w:val="6"/>
                <w:sz w:val="28"/>
                <w:szCs w:val="24"/>
                <w:rtl/>
              </w:rPr>
            </w:pPr>
            <w:r w:rsidRPr="00B83A5C">
              <w:rPr>
                <w:rFonts w:ascii="Nafees Nastaleeq" w:hAnsi="Nafees Nastaleeq" w:cs="Alvi Nastaleeq" w:hint="cs"/>
                <w:position w:val="6"/>
                <w:sz w:val="28"/>
                <w:rtl/>
                <w:lang w:bidi="ur-PK"/>
              </w:rPr>
              <w:t>دو معنای</w:t>
            </w:r>
            <w:r>
              <w:rPr>
                <w:rFonts w:cs="Majidi" w:hint="cs"/>
                <w:bCs/>
                <w:position w:val="6"/>
                <w:sz w:val="26"/>
                <w:szCs w:val="26"/>
                <w:rtl/>
              </w:rPr>
              <w:t xml:space="preserve"> </w:t>
            </w:r>
            <w:r w:rsidR="000B5D68" w:rsidRPr="000B5D68">
              <w:rPr>
                <w:rFonts w:cs="Majidi"/>
                <w:bCs/>
                <w:position w:val="6"/>
                <w:sz w:val="26"/>
                <w:szCs w:val="26"/>
                <w:rtl/>
              </w:rPr>
              <w:t>حَمْد</w:t>
            </w:r>
            <w:r w:rsidR="00513240">
              <w:rPr>
                <w:rFonts w:ascii="Nafees Nastaleeq" w:hAnsi="Nafees Nastaleeq" w:cs="Alvi Nastaleeq"/>
                <w:position w:val="6"/>
                <w:sz w:val="28"/>
                <w:szCs w:val="24"/>
                <w:rtl/>
              </w:rPr>
              <w:t>:</w:t>
            </w:r>
            <w:r w:rsidR="000B5D68" w:rsidRPr="005E0649">
              <w:rPr>
                <w:rFonts w:ascii="Nafees Nastaleeq" w:hAnsi="Nafees Nastaleeq" w:cs="Alvi Nastaleeq"/>
                <w:position w:val="6"/>
                <w:sz w:val="28"/>
                <w:szCs w:val="24"/>
                <w:rtl/>
              </w:rPr>
              <w:t xml:space="preserve"> تعريف  ،  شكر </w:t>
            </w:r>
          </w:p>
        </w:tc>
        <w:tc>
          <w:tcPr>
            <w:tcW w:w="2070" w:type="dxa"/>
            <w:tcBorders>
              <w:top w:val="single" w:sz="4" w:space="0" w:color="auto"/>
              <w:left w:val="single" w:sz="4" w:space="0" w:color="auto"/>
            </w:tcBorders>
            <w:vAlign w:val="center"/>
          </w:tcPr>
          <w:p w:rsidR="000B5D68" w:rsidRPr="005E0649" w:rsidRDefault="000B5D68" w:rsidP="00B83A5C">
            <w:pPr>
              <w:bidi/>
              <w:jc w:val="center"/>
              <w:rPr>
                <w:rFonts w:cs="Traditional Arabic_bs"/>
                <w:sz w:val="28"/>
                <w:szCs w:val="22"/>
              </w:rPr>
            </w:pPr>
            <w:r w:rsidRPr="000B5D68">
              <w:rPr>
                <w:rFonts w:cs="Majidi"/>
                <w:bCs/>
                <w:position w:val="6"/>
                <w:sz w:val="26"/>
                <w:szCs w:val="26"/>
                <w:rtl/>
              </w:rPr>
              <w:t>لِ</w:t>
            </w:r>
            <w:r>
              <w:rPr>
                <w:rFonts w:cs="Majidi" w:hint="cs"/>
                <w:sz w:val="28"/>
                <w:szCs w:val="22"/>
                <w:rtl/>
              </w:rPr>
              <w:t xml:space="preserve">: </w:t>
            </w:r>
            <w:r w:rsidR="00B83A5C">
              <w:rPr>
                <w:rFonts w:ascii="Nafees Nastaleeq" w:hAnsi="Nafees Nastaleeq" w:cs="Alvi Nastaleeq" w:hint="cs"/>
                <w:position w:val="6"/>
                <w:sz w:val="22"/>
                <w:szCs w:val="24"/>
                <w:rtl/>
                <w:lang w:bidi="ur-PK"/>
              </w:rPr>
              <w:t>ویژه‌ی</w:t>
            </w:r>
          </w:p>
        </w:tc>
        <w:tc>
          <w:tcPr>
            <w:tcW w:w="1710" w:type="dxa"/>
            <w:tcBorders>
              <w:top w:val="single" w:sz="4" w:space="0" w:color="auto"/>
            </w:tcBorders>
            <w:vAlign w:val="center"/>
          </w:tcPr>
          <w:p w:rsidR="000B5D68" w:rsidRPr="005E0649" w:rsidRDefault="000B5D68" w:rsidP="00C412DF">
            <w:pPr>
              <w:bidi/>
              <w:jc w:val="center"/>
              <w:rPr>
                <w:rFonts w:ascii="Alvi Nastaleeq" w:hAnsi="Alvi Nastaleeq" w:cs="Alvi Nastaleeq"/>
                <w:position w:val="6"/>
                <w:sz w:val="28"/>
                <w:szCs w:val="22"/>
                <w:rtl/>
                <w:lang w:bidi="ur-PK"/>
              </w:rPr>
            </w:pPr>
            <w:r>
              <w:rPr>
                <w:rFonts w:ascii="Alvi Nastaleeq" w:hAnsi="Alvi Nastaleeq" w:cs="Alvi Nastaleeq" w:hint="cs"/>
                <w:position w:val="6"/>
                <w:sz w:val="28"/>
                <w:szCs w:val="24"/>
                <w:rtl/>
                <w:lang w:bidi="ur-PK"/>
              </w:rPr>
              <w:t xml:space="preserve">پرورش </w:t>
            </w:r>
            <w:r w:rsidR="00C412DF">
              <w:rPr>
                <w:rFonts w:ascii="Alvi Nastaleeq" w:hAnsi="Alvi Nastaleeq" w:cs="Alvi Nastaleeq" w:hint="cs"/>
                <w:position w:val="6"/>
                <w:sz w:val="28"/>
                <w:szCs w:val="24"/>
                <w:rtl/>
                <w:lang w:bidi="ur-PK"/>
              </w:rPr>
              <w:t>دهنده</w:t>
            </w:r>
          </w:p>
        </w:tc>
        <w:tc>
          <w:tcPr>
            <w:tcW w:w="3420" w:type="dxa"/>
            <w:tcBorders>
              <w:top w:val="single" w:sz="4" w:space="0" w:color="auto"/>
              <w:right w:val="single" w:sz="4" w:space="0" w:color="auto"/>
            </w:tcBorders>
            <w:vAlign w:val="center"/>
          </w:tcPr>
          <w:p w:rsidR="000B5D68" w:rsidRPr="005E0649" w:rsidRDefault="000B5D68" w:rsidP="00C412DF">
            <w:pPr>
              <w:bidi/>
              <w:jc w:val="center"/>
              <w:rPr>
                <w:rFonts w:ascii="Nafees Nastaleeq" w:hAnsi="Nafees Nastaleeq" w:cs="Alvi Nastaleeq"/>
                <w:position w:val="6"/>
                <w:sz w:val="28"/>
                <w:szCs w:val="24"/>
                <w:rtl/>
              </w:rPr>
            </w:pPr>
            <w:bookmarkStart w:id="1" w:name="OLE_LINK1"/>
            <w:bookmarkStart w:id="2" w:name="OLE_LINK2"/>
            <w:r w:rsidRPr="000B5D68">
              <w:rPr>
                <w:rFonts w:cs="Majidi"/>
                <w:bCs/>
                <w:position w:val="6"/>
                <w:sz w:val="26"/>
                <w:szCs w:val="26"/>
                <w:rtl/>
              </w:rPr>
              <w:t>عَالَم</w:t>
            </w:r>
            <w:r w:rsidR="00AA23EB">
              <w:rPr>
                <w:rFonts w:ascii="Nafees Nastaleeq" w:hAnsi="Nafees Nastaleeq" w:cs="Alvi Nastaleeq"/>
                <w:position w:val="6"/>
                <w:sz w:val="28"/>
                <w:szCs w:val="24"/>
                <w:rtl/>
              </w:rPr>
              <w:t>: جها</w:t>
            </w:r>
            <w:r w:rsidR="00AA23EB">
              <w:rPr>
                <w:rFonts w:ascii="Nafees Nastaleeq" w:hAnsi="Nafees Nastaleeq" w:cs="Alvi Nastaleeq" w:hint="cs"/>
                <w:position w:val="6"/>
                <w:sz w:val="28"/>
                <w:szCs w:val="24"/>
                <w:rtl/>
              </w:rPr>
              <w:t>ن</w:t>
            </w:r>
            <w:r w:rsidRPr="005E0649">
              <w:rPr>
                <w:rFonts w:ascii="Nafees Nastaleeq" w:hAnsi="Nafees Nastaleeq" w:cs="Alvi Nastaleeq"/>
                <w:position w:val="6"/>
                <w:sz w:val="28"/>
                <w:szCs w:val="24"/>
                <w:rtl/>
              </w:rPr>
              <w:t xml:space="preserve"> </w:t>
            </w:r>
            <w:bookmarkEnd w:id="1"/>
            <w:bookmarkEnd w:id="2"/>
            <w:r>
              <w:rPr>
                <w:rFonts w:ascii="Nafees Nastaleeq" w:hAnsi="Nafees Nastaleeq" w:cs="Alvi Nastaleeq" w:hint="cs"/>
                <w:position w:val="6"/>
                <w:sz w:val="28"/>
                <w:szCs w:val="24"/>
                <w:rtl/>
              </w:rPr>
              <w:t xml:space="preserve">،     </w:t>
            </w:r>
            <w:r w:rsidR="00C412DF">
              <w:rPr>
                <w:rFonts w:ascii="Nafees Nastaleeq" w:hAnsi="Nafees Nastaleeq" w:cs="Alvi Nastaleeq" w:hint="cs"/>
                <w:position w:val="6"/>
                <w:sz w:val="28"/>
                <w:szCs w:val="24"/>
                <w:rtl/>
              </w:rPr>
              <w:t>جمع</w:t>
            </w:r>
            <w:r>
              <w:rPr>
                <w:rFonts w:ascii="Nafees Nastaleeq" w:hAnsi="Nafees Nastaleeq" w:cs="Alvi Nastaleeq" w:hint="cs"/>
                <w:position w:val="6"/>
                <w:sz w:val="28"/>
                <w:szCs w:val="24"/>
                <w:rtl/>
              </w:rPr>
              <w:t xml:space="preserve"> </w:t>
            </w:r>
            <w:r w:rsidRPr="000B5D68">
              <w:rPr>
                <w:rFonts w:cs="Majidi"/>
                <w:bCs/>
                <w:position w:val="6"/>
                <w:sz w:val="26"/>
                <w:szCs w:val="26"/>
                <w:rtl/>
              </w:rPr>
              <w:t>عَالَم</w:t>
            </w:r>
            <w:r w:rsidR="00C412DF">
              <w:rPr>
                <w:rFonts w:cs="Majidi" w:hint="cs"/>
                <w:bCs/>
                <w:position w:val="6"/>
                <w:sz w:val="26"/>
                <w:szCs w:val="26"/>
                <w:rtl/>
              </w:rPr>
              <w:t>:</w:t>
            </w:r>
            <w:r w:rsidRPr="005E0649">
              <w:rPr>
                <w:rFonts w:ascii="Nafees Nastaleeq" w:hAnsi="Nafees Nastaleeq" w:cs="Alvi Nastaleeq"/>
                <w:position w:val="6"/>
                <w:sz w:val="28"/>
                <w:szCs w:val="24"/>
                <w:rtl/>
              </w:rPr>
              <w:t xml:space="preserve"> </w:t>
            </w:r>
            <w:r w:rsidRPr="000B5D68">
              <w:rPr>
                <w:rFonts w:cs="Majidi"/>
                <w:bCs/>
                <w:position w:val="6"/>
                <w:sz w:val="26"/>
                <w:szCs w:val="26"/>
                <w:rtl/>
              </w:rPr>
              <w:t>عَالَمُون</w:t>
            </w:r>
            <w:r w:rsidRPr="005E0649">
              <w:rPr>
                <w:rFonts w:cs="Majidi"/>
                <w:sz w:val="28"/>
                <w:szCs w:val="22"/>
                <w:rtl/>
              </w:rPr>
              <w:t xml:space="preserve">، </w:t>
            </w:r>
            <w:r w:rsidRPr="000B5D68">
              <w:rPr>
                <w:rFonts w:cs="Majidi"/>
                <w:bCs/>
                <w:position w:val="6"/>
                <w:sz w:val="26"/>
                <w:szCs w:val="26"/>
                <w:rtl/>
              </w:rPr>
              <w:t>عَالَمِين</w:t>
            </w:r>
            <w:r w:rsidRPr="005E0649">
              <w:rPr>
                <w:rFonts w:ascii="Nafees Nastaleeq" w:hAnsi="Nafees Nastaleeq" w:cs="Alvi Nastaleeq"/>
                <w:position w:val="6"/>
                <w:sz w:val="28"/>
                <w:szCs w:val="24"/>
                <w:rtl/>
              </w:rPr>
              <w:t xml:space="preserve"> </w:t>
            </w:r>
          </w:p>
          <w:p w:rsidR="000B5D68" w:rsidRPr="005E0649" w:rsidRDefault="000B5D68" w:rsidP="00C412DF">
            <w:pPr>
              <w:bidi/>
              <w:jc w:val="center"/>
              <w:rPr>
                <w:rFonts w:ascii="Nafees Nastaleeq" w:hAnsi="Nafees Nastaleeq" w:cs="Alvi Nastaleeq"/>
                <w:position w:val="6"/>
                <w:sz w:val="28"/>
                <w:szCs w:val="24"/>
                <w:rtl/>
              </w:rPr>
            </w:pPr>
            <w:r w:rsidRPr="000B5D68">
              <w:rPr>
                <w:rFonts w:cs="Majidi"/>
                <w:bCs/>
                <w:position w:val="6"/>
                <w:sz w:val="26"/>
                <w:szCs w:val="26"/>
                <w:rtl/>
              </w:rPr>
              <w:t>عَالِم</w:t>
            </w:r>
            <w:r w:rsidRPr="005E0649">
              <w:rPr>
                <w:rFonts w:ascii="Nafees Nastaleeq" w:hAnsi="Nafees Nastaleeq" w:cs="Alvi Nastaleeq"/>
                <w:position w:val="6"/>
                <w:sz w:val="28"/>
                <w:szCs w:val="24"/>
                <w:rtl/>
              </w:rPr>
              <w:t xml:space="preserve">: </w:t>
            </w:r>
            <w:r w:rsidR="00C412DF">
              <w:rPr>
                <w:rFonts w:ascii="Nafees Nastaleeq" w:hAnsi="Nafees Nastaleeq" w:cs="Alvi Nastaleeq" w:hint="cs"/>
                <w:position w:val="6"/>
                <w:sz w:val="28"/>
                <w:szCs w:val="24"/>
                <w:rtl/>
              </w:rPr>
              <w:t>دانا</w:t>
            </w:r>
          </w:p>
        </w:tc>
      </w:tr>
      <w:tr w:rsidR="00EC2F84" w:rsidRPr="005E0649" w:rsidTr="00BF4DF2">
        <w:trPr>
          <w:trHeight w:val="280"/>
        </w:trPr>
        <w:tc>
          <w:tcPr>
            <w:tcW w:w="9659" w:type="dxa"/>
            <w:gridSpan w:val="4"/>
            <w:tcBorders>
              <w:top w:val="single" w:sz="4" w:space="0" w:color="auto"/>
              <w:left w:val="single" w:sz="4" w:space="0" w:color="auto"/>
              <w:bottom w:val="single" w:sz="4" w:space="0" w:color="auto"/>
              <w:right w:val="single" w:sz="4" w:space="0" w:color="auto"/>
            </w:tcBorders>
            <w:vAlign w:val="center"/>
          </w:tcPr>
          <w:p w:rsidR="00EC2F84" w:rsidRPr="005E0649" w:rsidRDefault="00EC2F84" w:rsidP="008A00D2">
            <w:pPr>
              <w:bidi/>
              <w:jc w:val="center"/>
              <w:rPr>
                <w:rFonts w:ascii="Alvi Nastaleeq" w:hAnsi="Alvi Nastaleeq" w:cs="Alvi Nastaleeq"/>
                <w:position w:val="6"/>
                <w:sz w:val="22"/>
                <w:szCs w:val="22"/>
              </w:rPr>
            </w:pPr>
            <w:r w:rsidRPr="005E0649">
              <w:rPr>
                <w:rFonts w:ascii="Alvi Nastaleeq" w:hAnsi="Alvi Nastaleeq" w:cs="Alvi Nastaleeq"/>
                <w:sz w:val="26"/>
                <w:rtl/>
                <w:lang w:bidi="ur-PK"/>
              </w:rPr>
              <w:t>ترجمه:</w:t>
            </w:r>
            <w:r w:rsidR="006844D8" w:rsidRPr="00A22891">
              <w:rPr>
                <w:rFonts w:cs="B Zar" w:hint="cs"/>
                <w:sz w:val="28"/>
                <w:rtl/>
                <w:lang w:bidi="fa-IR"/>
              </w:rPr>
              <w:t xml:space="preserve"> </w:t>
            </w:r>
            <w:r w:rsidR="006844D8" w:rsidRPr="006844D8">
              <w:rPr>
                <w:rFonts w:ascii="Alvi Nastaleeq" w:hAnsi="Alvi Nastaleeq" w:cs="Alvi Nastaleeq" w:hint="cs"/>
                <w:sz w:val="26"/>
                <w:rtl/>
                <w:lang w:bidi="ur-PK"/>
              </w:rPr>
              <w:t>همه</w:t>
            </w:r>
            <w:r w:rsidR="006844D8" w:rsidRPr="006844D8">
              <w:rPr>
                <w:rFonts w:ascii="Alvi Nastaleeq" w:hAnsi="Alvi Nastaleeq" w:cs="Alvi Nastaleeq" w:hint="cs"/>
                <w:sz w:val="26"/>
                <w:rtl/>
                <w:lang w:bidi="ur-PK"/>
              </w:rPr>
              <w:softHyphen/>
              <w:t>ی حمد و ستایش ویژه</w:t>
            </w:r>
            <w:r w:rsidR="006844D8" w:rsidRPr="006844D8">
              <w:rPr>
                <w:rFonts w:ascii="Alvi Nastaleeq" w:hAnsi="Alvi Nastaleeq" w:cs="Alvi Nastaleeq" w:hint="cs"/>
                <w:sz w:val="26"/>
                <w:rtl/>
                <w:lang w:bidi="ur-PK"/>
              </w:rPr>
              <w:softHyphen/>
              <w:t>ی الله، پروردگار جهانیان است</w:t>
            </w:r>
          </w:p>
        </w:tc>
      </w:tr>
    </w:tbl>
    <w:p w:rsidR="00E014C9" w:rsidRPr="008F7186" w:rsidRDefault="00C412DF" w:rsidP="003753A4">
      <w:pPr>
        <w:numPr>
          <w:ilvl w:val="0"/>
          <w:numId w:val="6"/>
        </w:numPr>
        <w:bidi/>
        <w:jc w:val="both"/>
        <w:rPr>
          <w:rFonts w:ascii="Alvi Nastaleeq" w:hAnsi="Alvi Nastaleeq" w:cs="B Badr"/>
          <w:sz w:val="28"/>
          <w:lang w:bidi="ur-PK"/>
        </w:rPr>
      </w:pPr>
      <w:r w:rsidRPr="008F7186">
        <w:rPr>
          <w:rFonts w:ascii="Alvi Nastaleeq" w:hAnsi="Alvi Nastaleeq" w:cs="B Badr" w:hint="cs"/>
          <w:sz w:val="28"/>
          <w:rtl/>
          <w:lang w:bidi="ur-PK"/>
        </w:rPr>
        <w:t>از ته دل حمد الله را بجا آوری</w:t>
      </w:r>
      <w:r w:rsidR="001A0A06" w:rsidRPr="008F7186">
        <w:rPr>
          <w:rFonts w:ascii="Alvi Nastaleeq" w:hAnsi="Alvi Nastaleeq" w:cs="B Badr" w:hint="cs"/>
          <w:sz w:val="28"/>
          <w:rtl/>
          <w:lang w:bidi="ur-PK"/>
        </w:rPr>
        <w:t>م</w:t>
      </w:r>
      <w:r w:rsidR="00D509CF" w:rsidRPr="008F7186">
        <w:rPr>
          <w:rFonts w:ascii="Alvi Nastaleeq" w:hAnsi="Alvi Nastaleeq" w:cs="B Badr"/>
          <w:sz w:val="28"/>
          <w:rtl/>
          <w:lang w:bidi="ur-PK"/>
        </w:rPr>
        <w:t xml:space="preserve">. </w:t>
      </w:r>
      <w:r w:rsidR="001A0A06" w:rsidRPr="008F7186">
        <w:rPr>
          <w:rFonts w:ascii="Alvi Nastaleeq" w:hAnsi="Alvi Nastaleeq" w:cs="B Badr" w:hint="cs"/>
          <w:sz w:val="28"/>
          <w:rtl/>
          <w:lang w:bidi="ur-PK"/>
        </w:rPr>
        <w:t>احسان</w:t>
      </w:r>
      <w:r w:rsidR="0083794A" w:rsidRPr="008F7186">
        <w:rPr>
          <w:rFonts w:ascii="Alvi Nastaleeq" w:hAnsi="Alvi Nastaleeq" w:cs="B Badr" w:hint="eastAsia"/>
          <w:sz w:val="28"/>
          <w:rtl/>
          <w:lang w:bidi="ur-PK"/>
        </w:rPr>
        <w:t>‌</w:t>
      </w:r>
      <w:r w:rsidR="001A0A06" w:rsidRPr="008F7186">
        <w:rPr>
          <w:rFonts w:ascii="Alvi Nastaleeq" w:hAnsi="Alvi Nastaleeq" w:cs="B Badr" w:hint="cs"/>
          <w:sz w:val="28"/>
          <w:rtl/>
          <w:lang w:bidi="ur-PK"/>
        </w:rPr>
        <w:t xml:space="preserve">های که بر </w:t>
      </w:r>
      <w:r w:rsidR="003A1801" w:rsidRPr="008F7186">
        <w:rPr>
          <w:rFonts w:ascii="Alvi Nastaleeq" w:hAnsi="Alvi Nastaleeq" w:cs="B Badr" w:hint="cs"/>
          <w:sz w:val="28"/>
          <w:rtl/>
          <w:lang w:bidi="ur-PK"/>
        </w:rPr>
        <w:t>ما نموده را به یاد داشته و شکرگذار باشی</w:t>
      </w:r>
      <w:r w:rsidR="001A0A06" w:rsidRPr="008F7186">
        <w:rPr>
          <w:rFonts w:ascii="Alvi Nastaleeq" w:hAnsi="Alvi Nastaleeq" w:cs="B Badr" w:hint="cs"/>
          <w:sz w:val="28"/>
          <w:rtl/>
          <w:lang w:bidi="ur-PK"/>
        </w:rPr>
        <w:t>م</w:t>
      </w:r>
      <w:r w:rsidR="00D509CF" w:rsidRPr="008F7186">
        <w:rPr>
          <w:rFonts w:ascii="Alvi Nastaleeq" w:hAnsi="Alvi Nastaleeq" w:cs="B Badr"/>
          <w:sz w:val="28"/>
          <w:rtl/>
          <w:lang w:bidi="ur-PK"/>
        </w:rPr>
        <w:t xml:space="preserve">. </w:t>
      </w:r>
    </w:p>
    <w:p w:rsidR="00E014C9" w:rsidRPr="008F7186" w:rsidRDefault="00E014C9" w:rsidP="003753A4">
      <w:pPr>
        <w:numPr>
          <w:ilvl w:val="0"/>
          <w:numId w:val="6"/>
        </w:numPr>
        <w:bidi/>
        <w:jc w:val="both"/>
        <w:rPr>
          <w:rFonts w:ascii="Alvi Nastaleeq" w:hAnsi="Alvi Nastaleeq" w:cs="B Badr"/>
          <w:sz w:val="28"/>
          <w:rtl/>
          <w:lang w:bidi="ur-PK"/>
        </w:rPr>
      </w:pPr>
      <w:r w:rsidRPr="008F7186">
        <w:rPr>
          <w:rFonts w:ascii="Alvi Nastaleeq" w:hAnsi="Alvi Nastaleeq" w:cs="B Badr"/>
          <w:b/>
          <w:sz w:val="28"/>
          <w:rtl/>
          <w:lang w:bidi="ur-PK"/>
        </w:rPr>
        <w:t>احتساب</w:t>
      </w:r>
      <w:r w:rsidRPr="008F7186">
        <w:rPr>
          <w:rFonts w:ascii="Alvi Nastaleeq" w:hAnsi="Alvi Nastaleeq" w:cs="B Badr"/>
          <w:sz w:val="28"/>
          <w:rtl/>
          <w:lang w:bidi="ur-PK"/>
        </w:rPr>
        <w:t>:</w:t>
      </w:r>
      <w:r w:rsidRPr="008F7186">
        <w:rPr>
          <w:rFonts w:ascii="Alvi Nastaleeq" w:hAnsi="Alvi Nastaleeq" w:cs="B Badr"/>
          <w:color w:val="FFFFFF"/>
          <w:sz w:val="28"/>
          <w:rtl/>
          <w:lang w:bidi="ur-PK"/>
        </w:rPr>
        <w:t xml:space="preserve"> </w:t>
      </w:r>
      <w:r w:rsidR="0083794A" w:rsidRPr="008F7186">
        <w:rPr>
          <w:rFonts w:ascii="Alvi Nastaleeq" w:hAnsi="Alvi Nastaleeq" w:cs="B Badr" w:hint="cs"/>
          <w:sz w:val="28"/>
          <w:rtl/>
          <w:lang w:bidi="ur-PK"/>
        </w:rPr>
        <w:t>تا اکنون چند</w:t>
      </w:r>
      <w:r w:rsidR="0017654B" w:rsidRPr="008F7186">
        <w:rPr>
          <w:rFonts w:ascii="Alvi Nastaleeq" w:hAnsi="Alvi Nastaleeq" w:cs="B Badr" w:hint="cs"/>
          <w:sz w:val="28"/>
          <w:rtl/>
          <w:lang w:bidi="ur-PK"/>
        </w:rPr>
        <w:t xml:space="preserve"> بار</w:t>
      </w:r>
      <w:r w:rsidR="0083794A" w:rsidRPr="008F7186">
        <w:rPr>
          <w:rFonts w:ascii="Alvi Nastaleeq" w:hAnsi="Alvi Nastaleeq" w:cs="B Badr" w:hint="cs"/>
          <w:sz w:val="28"/>
          <w:rtl/>
          <w:lang w:bidi="ur-PK"/>
        </w:rPr>
        <w:t xml:space="preserve"> اتفاق افتاده که</w:t>
      </w:r>
      <w:r w:rsidR="0017654B" w:rsidRPr="008F7186">
        <w:rPr>
          <w:rFonts w:ascii="Alvi Nastaleeq" w:hAnsi="Alvi Nastaleeq" w:cs="B Badr" w:hint="cs"/>
          <w:sz w:val="28"/>
          <w:rtl/>
          <w:lang w:bidi="ur-PK"/>
        </w:rPr>
        <w:t xml:space="preserve"> از تلو</w:t>
      </w:r>
      <w:r w:rsidR="0083794A" w:rsidRPr="008F7186">
        <w:rPr>
          <w:rFonts w:ascii="Alvi Nastaleeq" w:hAnsi="Alvi Nastaleeq" w:cs="B Badr" w:hint="cs"/>
          <w:sz w:val="28"/>
          <w:rtl/>
          <w:lang w:bidi="ur-PK"/>
        </w:rPr>
        <w:t>ّ</w:t>
      </w:r>
      <w:r w:rsidR="0017654B" w:rsidRPr="008F7186">
        <w:rPr>
          <w:rFonts w:ascii="Alvi Nastaleeq" w:hAnsi="Alvi Nastaleeq" w:cs="B Badr" w:hint="cs"/>
          <w:sz w:val="28"/>
          <w:rtl/>
          <w:lang w:bidi="ur-PK"/>
        </w:rPr>
        <w:t>ن دنیا</w:t>
      </w:r>
      <w:r w:rsidRPr="008F7186">
        <w:rPr>
          <w:rFonts w:ascii="Alvi Nastaleeq" w:hAnsi="Alvi Nastaleeq" w:cs="B Badr"/>
          <w:sz w:val="28"/>
          <w:rtl/>
          <w:lang w:bidi="ur-PK"/>
        </w:rPr>
        <w:t xml:space="preserve">، </w:t>
      </w:r>
      <w:r w:rsidR="0017654B" w:rsidRPr="008F7186">
        <w:rPr>
          <w:rFonts w:ascii="Alvi Nastaleeq" w:hAnsi="Alvi Nastaleeq" w:cs="B Badr" w:hint="cs"/>
          <w:sz w:val="28"/>
          <w:rtl/>
          <w:lang w:bidi="ur-PK"/>
        </w:rPr>
        <w:t xml:space="preserve">مردم و شخصیت‌ها متأثر شده </w:t>
      </w:r>
      <w:r w:rsidR="00C14981" w:rsidRPr="008F7186">
        <w:rPr>
          <w:rFonts w:ascii="Alvi Nastaleeq" w:hAnsi="Alvi Nastaleeq" w:cs="B Badr" w:hint="cs"/>
          <w:sz w:val="28"/>
          <w:rtl/>
          <w:lang w:bidi="ur-PK"/>
        </w:rPr>
        <w:t xml:space="preserve">ام، اما </w:t>
      </w:r>
      <w:r w:rsidR="0017654B" w:rsidRPr="008F7186">
        <w:rPr>
          <w:rFonts w:ascii="Alvi Nastaleeq" w:hAnsi="Alvi Nastaleeq" w:cs="B Badr" w:hint="cs"/>
          <w:sz w:val="28"/>
          <w:rtl/>
          <w:lang w:bidi="ur-PK"/>
        </w:rPr>
        <w:t>فراموش می‌کنم الحم</w:t>
      </w:r>
      <w:r w:rsidR="009822C4" w:rsidRPr="008F7186">
        <w:rPr>
          <w:rFonts w:ascii="Alvi Nastaleeq" w:hAnsi="Alvi Nastaleeq" w:cs="B Badr" w:hint="cs"/>
          <w:sz w:val="28"/>
          <w:rtl/>
          <w:lang w:bidi="ur-PK"/>
        </w:rPr>
        <w:t xml:space="preserve">دلله بگویم؟ و چند دفعه شکر الله را به جا </w:t>
      </w:r>
      <w:r w:rsidR="00C14981" w:rsidRPr="008F7186">
        <w:rPr>
          <w:rFonts w:ascii="Alvi Nastaleeq" w:hAnsi="Alvi Nastaleeq" w:cs="B Badr" w:hint="cs"/>
          <w:sz w:val="28"/>
          <w:rtl/>
          <w:lang w:bidi="ur-PK"/>
        </w:rPr>
        <w:t>آورده‌ا</w:t>
      </w:r>
      <w:r w:rsidR="009822C4" w:rsidRPr="008F7186">
        <w:rPr>
          <w:rFonts w:ascii="Alvi Nastaleeq" w:hAnsi="Alvi Nastaleeq" w:cs="B Badr" w:hint="cs"/>
          <w:sz w:val="28"/>
          <w:rtl/>
          <w:lang w:bidi="ur-PK"/>
        </w:rPr>
        <w:t>م؟.</w:t>
      </w:r>
      <w:r w:rsidR="009822C4" w:rsidRPr="008F7186">
        <w:rPr>
          <w:rFonts w:ascii="Alvi Nastaleeq" w:hAnsi="Alvi Nastaleeq" w:cs="B Badr"/>
          <w:sz w:val="28"/>
          <w:rtl/>
          <w:lang w:bidi="ur-PK"/>
        </w:rPr>
        <w:t xml:space="preserve"> </w:t>
      </w:r>
    </w:p>
    <w:p w:rsidR="008115BB" w:rsidRPr="008F7186" w:rsidRDefault="00FC5E75" w:rsidP="003753A4">
      <w:pPr>
        <w:numPr>
          <w:ilvl w:val="0"/>
          <w:numId w:val="6"/>
        </w:numPr>
        <w:bidi/>
        <w:jc w:val="both"/>
        <w:rPr>
          <w:rFonts w:ascii="Alvi Nastaleeq" w:hAnsi="Alvi Nastaleeq" w:cs="B Badr"/>
          <w:sz w:val="28"/>
          <w:lang w:bidi="ur-PK"/>
        </w:rPr>
      </w:pPr>
      <w:r w:rsidRPr="008F7186">
        <w:rPr>
          <w:rFonts w:ascii="Alvi Nastaleeq" w:hAnsi="Alvi Nastaleeq" w:cs="B Badr" w:hint="cs"/>
          <w:sz w:val="28"/>
          <w:rtl/>
          <w:lang w:bidi="ur-PK"/>
        </w:rPr>
        <w:t>او</w:t>
      </w:r>
      <w:r w:rsidR="009822C4" w:rsidRPr="008F7186">
        <w:rPr>
          <w:rFonts w:ascii="Alvi Nastaleeq" w:hAnsi="Alvi Nastaleeq" w:cs="B Badr" w:hint="cs"/>
          <w:sz w:val="28"/>
          <w:rtl/>
          <w:lang w:bidi="ur-PK"/>
        </w:rPr>
        <w:t xml:space="preserve"> پروردگار است یعنی هر نیاز ما را </w:t>
      </w:r>
      <w:r w:rsidR="00E556F8" w:rsidRPr="008F7186">
        <w:rPr>
          <w:rFonts w:ascii="Alvi Nastaleeq" w:hAnsi="Alvi Nastaleeq" w:cs="B Badr" w:hint="cs"/>
          <w:sz w:val="28"/>
          <w:rtl/>
          <w:lang w:bidi="ur-PK"/>
        </w:rPr>
        <w:t>بر آورده ساخته و پروردگار ما است. تصور کنی</w:t>
      </w:r>
      <w:r w:rsidR="003753A4" w:rsidRPr="008F7186">
        <w:rPr>
          <w:rFonts w:ascii="Alvi Nastaleeq" w:hAnsi="Alvi Nastaleeq" w:cs="B Badr" w:hint="cs"/>
          <w:sz w:val="28"/>
          <w:rtl/>
          <w:lang w:bidi="ur-PK"/>
        </w:rPr>
        <w:t>م</w:t>
      </w:r>
      <w:r w:rsidR="00E556F8" w:rsidRPr="008F7186">
        <w:rPr>
          <w:rFonts w:ascii="Alvi Nastaleeq" w:hAnsi="Alvi Nastaleeq" w:cs="B Badr" w:hint="cs"/>
          <w:sz w:val="28"/>
          <w:rtl/>
          <w:lang w:bidi="ur-PK"/>
        </w:rPr>
        <w:t xml:space="preserve"> که الله رب ‌العزت چگونه در هر ثانیه </w:t>
      </w:r>
      <w:r w:rsidR="00271F4E" w:rsidRPr="008F7186">
        <w:rPr>
          <w:rFonts w:ascii="Alvi Nastaleeq" w:hAnsi="Alvi Nastaleeq" w:cs="B Badr" w:hint="cs"/>
          <w:sz w:val="28"/>
          <w:rtl/>
          <w:lang w:bidi="ur-PK"/>
        </w:rPr>
        <w:t>وسایل پ</w:t>
      </w:r>
      <w:r w:rsidRPr="008F7186">
        <w:rPr>
          <w:rFonts w:ascii="Alvi Nastaleeq" w:hAnsi="Alvi Nastaleeq" w:cs="B Badr" w:hint="cs"/>
          <w:sz w:val="28"/>
          <w:rtl/>
          <w:lang w:bidi="ur-PK"/>
        </w:rPr>
        <w:t>ر</w:t>
      </w:r>
      <w:r w:rsidR="00271F4E" w:rsidRPr="008F7186">
        <w:rPr>
          <w:rFonts w:ascii="Alvi Nastaleeq" w:hAnsi="Alvi Nastaleeq" w:cs="B Badr" w:hint="cs"/>
          <w:sz w:val="28"/>
          <w:rtl/>
          <w:lang w:bidi="ur-PK"/>
        </w:rPr>
        <w:t>ورش ملیونها انسان را مهیا می‌کند.</w:t>
      </w:r>
    </w:p>
    <w:p w:rsidR="00E03952" w:rsidRPr="00C552C3" w:rsidRDefault="00E03952" w:rsidP="00E03952">
      <w:pPr>
        <w:bidi/>
        <w:ind w:left="720"/>
        <w:rPr>
          <w:rFonts w:ascii="Alvi Nastaleeq" w:hAnsi="Alvi Nastaleeq" w:cs="Alvi Nastaleeq"/>
          <w:sz w:val="22"/>
          <w:szCs w:val="24"/>
          <w:lang w:bidi="ur-PK"/>
        </w:rPr>
      </w:pP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5134"/>
        <w:gridCol w:w="4525"/>
      </w:tblGrid>
      <w:tr w:rsidR="00EC2F84" w:rsidRPr="005E0649">
        <w:trPr>
          <w:trHeight w:val="23"/>
        </w:trPr>
        <w:tc>
          <w:tcPr>
            <w:tcW w:w="5134" w:type="dxa"/>
            <w:tcBorders>
              <w:bottom w:val="single" w:sz="4" w:space="0" w:color="auto"/>
              <w:right w:val="nil"/>
            </w:tcBorders>
          </w:tcPr>
          <w:p w:rsidR="00EC2F84" w:rsidRPr="005E0649" w:rsidRDefault="0034041F" w:rsidP="00064E61">
            <w:pPr>
              <w:bidi/>
              <w:jc w:val="center"/>
              <w:rPr>
                <w:rFonts w:cs="Traditional Arabic_bs"/>
                <w:sz w:val="54"/>
                <w:szCs w:val="54"/>
                <w:rtl/>
              </w:rPr>
            </w:pPr>
            <w:r w:rsidRPr="00382C03">
              <w:rPr>
                <w:rFonts w:ascii="Traditional Arabic" w:hAnsi="Traditional Arabic" w:cs="Majidi" w:hint="cs"/>
                <w:sz w:val="54"/>
                <w:szCs w:val="46"/>
                <w:rtl/>
              </w:rPr>
              <w:t>الرَّحْمٰنِ</w:t>
            </w:r>
          </w:p>
        </w:tc>
        <w:tc>
          <w:tcPr>
            <w:tcW w:w="4525" w:type="dxa"/>
            <w:tcBorders>
              <w:left w:val="nil"/>
              <w:bottom w:val="single" w:sz="4" w:space="0" w:color="auto"/>
            </w:tcBorders>
          </w:tcPr>
          <w:p w:rsidR="00EC2F84" w:rsidRPr="005E0649" w:rsidRDefault="0034041F" w:rsidP="00064E61">
            <w:pPr>
              <w:bidi/>
              <w:jc w:val="center"/>
              <w:rPr>
                <w:rFonts w:cs="Traditional Arabic_bs"/>
                <w:sz w:val="54"/>
                <w:szCs w:val="54"/>
                <w:rtl/>
              </w:rPr>
            </w:pPr>
            <w:r w:rsidRPr="00382C03">
              <w:rPr>
                <w:rFonts w:ascii="Traditional Arabic" w:hAnsi="Traditional Arabic" w:cs="Majidi" w:hint="cs"/>
                <w:sz w:val="54"/>
                <w:szCs w:val="46"/>
                <w:rtl/>
              </w:rPr>
              <w:t xml:space="preserve">الرَّحِيْمِ </w:t>
            </w:r>
            <w:r w:rsidRPr="00382C03">
              <w:rPr>
                <w:rFonts w:cs="Majidi"/>
                <w:sz w:val="54"/>
                <w:szCs w:val="46"/>
                <w:rtl/>
              </w:rPr>
              <w:t>٪﴿3٪﴾</w:t>
            </w:r>
            <w:r w:rsidRPr="00382C03">
              <w:rPr>
                <w:rFonts w:cs="Majidi" w:hint="cs"/>
                <w:sz w:val="54"/>
                <w:szCs w:val="46"/>
                <w:rtl/>
              </w:rPr>
              <w:t>ۙ</w:t>
            </w:r>
          </w:p>
        </w:tc>
      </w:tr>
      <w:tr w:rsidR="00EC2F84" w:rsidRPr="005E0649">
        <w:trPr>
          <w:trHeight w:val="23"/>
        </w:trPr>
        <w:tc>
          <w:tcPr>
            <w:tcW w:w="5134" w:type="dxa"/>
            <w:tcBorders>
              <w:top w:val="single" w:sz="4" w:space="0" w:color="auto"/>
              <w:left w:val="single" w:sz="4" w:space="0" w:color="auto"/>
              <w:bottom w:val="single" w:sz="4" w:space="0" w:color="auto"/>
            </w:tcBorders>
            <w:vAlign w:val="center"/>
          </w:tcPr>
          <w:p w:rsidR="00EC2F84" w:rsidRPr="005E0649" w:rsidRDefault="00713192" w:rsidP="00064E61">
            <w:pPr>
              <w:bidi/>
              <w:jc w:val="center"/>
              <w:rPr>
                <w:rFonts w:ascii="Nafees Nastaleeq" w:hAnsi="Nafees Nastaleeq" w:cs="Alvi Nastaleeq"/>
                <w:position w:val="6"/>
                <w:sz w:val="28"/>
                <w:rtl/>
                <w:lang w:bidi="ur-PK"/>
              </w:rPr>
            </w:pPr>
            <w:r>
              <w:rPr>
                <w:rFonts w:ascii="Nafees Nastaleeq" w:hAnsi="Nafees Nastaleeq" w:cs="Alvi Nastaleeq" w:hint="cs"/>
                <w:position w:val="6"/>
                <w:sz w:val="28"/>
                <w:rtl/>
                <w:lang w:bidi="ur-PK"/>
              </w:rPr>
              <w:t>گسترده‌مهر</w:t>
            </w:r>
          </w:p>
        </w:tc>
        <w:tc>
          <w:tcPr>
            <w:tcW w:w="4525" w:type="dxa"/>
            <w:tcBorders>
              <w:top w:val="single" w:sz="4" w:space="0" w:color="auto"/>
              <w:bottom w:val="single" w:sz="4" w:space="0" w:color="auto"/>
              <w:right w:val="single" w:sz="4" w:space="0" w:color="auto"/>
            </w:tcBorders>
            <w:vAlign w:val="center"/>
          </w:tcPr>
          <w:p w:rsidR="00EC2F84" w:rsidRPr="005E0649" w:rsidRDefault="00CB3037" w:rsidP="00064E61">
            <w:pPr>
              <w:bidi/>
              <w:jc w:val="center"/>
              <w:rPr>
                <w:rFonts w:ascii="Nafees Nastaleeq" w:hAnsi="Nafees Nastaleeq" w:cs="Alvi Nastaleeq"/>
                <w:position w:val="6"/>
                <w:sz w:val="28"/>
                <w:rtl/>
                <w:lang w:bidi="ur-PK"/>
              </w:rPr>
            </w:pPr>
            <w:r>
              <w:rPr>
                <w:rFonts w:ascii="Nafees Nastaleeq" w:hAnsi="Nafees Nastaleeq" w:cs="Alvi Nastaleeq" w:hint="cs"/>
                <w:position w:val="6"/>
                <w:sz w:val="28"/>
                <w:rtl/>
                <w:lang w:bidi="ur-PK"/>
              </w:rPr>
              <w:t>مهرورز</w:t>
            </w:r>
          </w:p>
        </w:tc>
      </w:tr>
      <w:tr w:rsidR="00EC2F84" w:rsidRPr="005E0649">
        <w:tblPrEx>
          <w:tblBorders>
            <w:top w:val="double" w:sz="6" w:space="0" w:color="auto"/>
            <w:left w:val="double" w:sz="6" w:space="0" w:color="auto"/>
            <w:bottom w:val="double" w:sz="6" w:space="0" w:color="auto"/>
            <w:right w:val="double" w:sz="6" w:space="0" w:color="auto"/>
            <w:insideH w:val="none" w:sz="0" w:space="0" w:color="auto"/>
          </w:tblBorders>
        </w:tblPrEx>
        <w:trPr>
          <w:trHeight w:val="320"/>
        </w:trPr>
        <w:tc>
          <w:tcPr>
            <w:tcW w:w="9659" w:type="dxa"/>
            <w:gridSpan w:val="2"/>
            <w:tcBorders>
              <w:top w:val="single" w:sz="4" w:space="0" w:color="auto"/>
              <w:left w:val="single" w:sz="4" w:space="0" w:color="auto"/>
              <w:bottom w:val="single" w:sz="4" w:space="0" w:color="auto"/>
              <w:right w:val="single" w:sz="4" w:space="0" w:color="auto"/>
            </w:tcBorders>
            <w:vAlign w:val="center"/>
          </w:tcPr>
          <w:p w:rsidR="00EC2F84" w:rsidRPr="005E0649" w:rsidRDefault="00EC2F84" w:rsidP="00CB3037">
            <w:pPr>
              <w:bidi/>
              <w:jc w:val="center"/>
              <w:rPr>
                <w:rFonts w:ascii="Alvi Nastaleeq" w:hAnsi="Alvi Nastaleeq" w:cs="Alvi Nastaleeq"/>
                <w:sz w:val="22"/>
                <w:szCs w:val="22"/>
                <w:rtl/>
                <w:lang w:bidi="ur-PK"/>
              </w:rPr>
            </w:pPr>
            <w:r w:rsidRPr="005E0649">
              <w:rPr>
                <w:rFonts w:ascii="Alvi Nastaleeq" w:hAnsi="Alvi Nastaleeq" w:cs="Alvi Nastaleeq"/>
                <w:sz w:val="26"/>
                <w:rtl/>
                <w:lang w:bidi="ur-PK"/>
              </w:rPr>
              <w:t xml:space="preserve">ترجمه: </w:t>
            </w:r>
            <w:r w:rsidR="00713192">
              <w:rPr>
                <w:rFonts w:ascii="Nafees Nastaleeq" w:hAnsi="Nafees Nastaleeq" w:cs="Alvi Nastaleeq" w:hint="cs"/>
                <w:position w:val="6"/>
                <w:sz w:val="28"/>
                <w:rtl/>
                <w:lang w:bidi="ur-PK"/>
              </w:rPr>
              <w:t>بخشایشگر</w:t>
            </w:r>
            <w:r w:rsidR="00CB3037">
              <w:rPr>
                <w:rFonts w:ascii="Nafees Nastaleeq" w:hAnsi="Nafees Nastaleeq" w:cs="Alvi Nastaleeq" w:hint="cs"/>
                <w:position w:val="6"/>
                <w:sz w:val="28"/>
                <w:rtl/>
                <w:lang w:bidi="ur-PK"/>
              </w:rPr>
              <w:t>ِ مهرورز</w:t>
            </w:r>
          </w:p>
        </w:tc>
      </w:tr>
    </w:tbl>
    <w:p w:rsidR="00CD02D6" w:rsidRPr="002678C0" w:rsidRDefault="00215897" w:rsidP="00AA2CB8">
      <w:pPr>
        <w:numPr>
          <w:ilvl w:val="0"/>
          <w:numId w:val="6"/>
        </w:numPr>
        <w:bidi/>
        <w:jc w:val="both"/>
        <w:rPr>
          <w:rFonts w:ascii="Alvi Nastaleeq" w:hAnsi="Alvi Nastaleeq" w:cs="B Badr"/>
          <w:sz w:val="22"/>
          <w:szCs w:val="24"/>
          <w:lang w:bidi="ur-PK"/>
        </w:rPr>
      </w:pPr>
      <w:r w:rsidRPr="002678C0">
        <w:rPr>
          <w:rFonts w:ascii="Alvi Nastaleeq" w:hAnsi="Alvi Nastaleeq" w:cs="B Badr" w:hint="cs"/>
          <w:sz w:val="22"/>
          <w:szCs w:val="24"/>
          <w:rtl/>
          <w:lang w:bidi="ur-PK"/>
        </w:rPr>
        <w:t xml:space="preserve">تشریح این الفاظ قبلا با </w:t>
      </w:r>
      <w:r w:rsidR="002678C0">
        <w:rPr>
          <w:rFonts w:ascii="Alvi Nastaleeq" w:hAnsi="Alvi Nastaleeq" w:cs="B Badr" w:hint="cs"/>
          <w:sz w:val="22"/>
          <w:szCs w:val="24"/>
          <w:rtl/>
          <w:lang w:bidi="ur-PK"/>
        </w:rPr>
        <w:t>«</w:t>
      </w:r>
      <w:r w:rsidRPr="002678C0">
        <w:rPr>
          <w:rFonts w:ascii="Alvi Nastaleeq" w:hAnsi="Alvi Nastaleeq" w:cs="B Badr" w:hint="cs"/>
          <w:sz w:val="22"/>
          <w:szCs w:val="24"/>
          <w:rtl/>
          <w:lang w:bidi="ur-PK"/>
        </w:rPr>
        <w:t>بسم الله</w:t>
      </w:r>
      <w:r w:rsidR="002678C0">
        <w:rPr>
          <w:rFonts w:ascii="Alvi Nastaleeq" w:hAnsi="Alvi Nastaleeq" w:cs="B Badr" w:hint="cs"/>
          <w:sz w:val="22"/>
          <w:szCs w:val="24"/>
          <w:rtl/>
          <w:lang w:bidi="ur-PK"/>
        </w:rPr>
        <w:t>»</w:t>
      </w:r>
      <w:r w:rsidRPr="002678C0">
        <w:rPr>
          <w:rFonts w:ascii="Alvi Nastaleeq" w:hAnsi="Alvi Nastaleeq" w:cs="B Badr" w:hint="cs"/>
          <w:sz w:val="22"/>
          <w:szCs w:val="24"/>
          <w:rtl/>
          <w:lang w:bidi="ur-PK"/>
        </w:rPr>
        <w:t xml:space="preserve"> گذشت</w:t>
      </w:r>
      <w:r w:rsidR="00CD02D6" w:rsidRPr="002678C0">
        <w:rPr>
          <w:rFonts w:ascii="Alvi Nastaleeq" w:hAnsi="Alvi Nastaleeq" w:cs="B Badr" w:hint="cs"/>
          <w:sz w:val="22"/>
          <w:szCs w:val="24"/>
          <w:rtl/>
          <w:lang w:bidi="ur-PK"/>
        </w:rPr>
        <w:t xml:space="preserve">. </w:t>
      </w:r>
    </w:p>
    <w:p w:rsidR="003146A2" w:rsidRPr="002678C0" w:rsidRDefault="00FC5E75" w:rsidP="00AA2CB8">
      <w:pPr>
        <w:numPr>
          <w:ilvl w:val="0"/>
          <w:numId w:val="6"/>
        </w:numPr>
        <w:bidi/>
        <w:jc w:val="both"/>
        <w:rPr>
          <w:rFonts w:ascii="Alvi Nastaleeq" w:hAnsi="Alvi Nastaleeq" w:cs="B Badr"/>
          <w:sz w:val="22"/>
          <w:szCs w:val="24"/>
          <w:lang w:bidi="ur-PK"/>
        </w:rPr>
      </w:pPr>
      <w:r w:rsidRPr="002678C0">
        <w:rPr>
          <w:rFonts w:ascii="Alvi Nastaleeq" w:hAnsi="Alvi Nastaleeq" w:cs="B Badr" w:hint="cs"/>
          <w:sz w:val="22"/>
          <w:szCs w:val="24"/>
          <w:rtl/>
          <w:lang w:bidi="ur-PK"/>
        </w:rPr>
        <w:t xml:space="preserve">رحمت الهی </w:t>
      </w:r>
      <w:r w:rsidR="00AA2CB8">
        <w:rPr>
          <w:rFonts w:ascii="Alvi Nastaleeq" w:hAnsi="Alvi Nastaleeq" w:cs="B Badr" w:hint="cs"/>
          <w:sz w:val="22"/>
          <w:szCs w:val="24"/>
          <w:rtl/>
          <w:lang w:bidi="ur-PK"/>
        </w:rPr>
        <w:t xml:space="preserve">را </w:t>
      </w:r>
      <w:r w:rsidR="0015517C" w:rsidRPr="002678C0">
        <w:rPr>
          <w:rFonts w:ascii="Alvi Nastaleeq" w:hAnsi="Alvi Nastaleeq" w:cs="B Badr" w:hint="cs"/>
          <w:sz w:val="22"/>
          <w:szCs w:val="24"/>
          <w:rtl/>
          <w:lang w:bidi="ur-PK"/>
        </w:rPr>
        <w:t>به صورت</w:t>
      </w:r>
      <w:r w:rsidR="007C5314" w:rsidRPr="002678C0">
        <w:rPr>
          <w:rFonts w:ascii="Alvi Nastaleeq" w:hAnsi="Alvi Nastaleeq" w:cs="B Badr" w:hint="cs"/>
          <w:sz w:val="22"/>
          <w:szCs w:val="24"/>
          <w:rtl/>
          <w:lang w:bidi="ur-PK"/>
        </w:rPr>
        <w:t xml:space="preserve"> نعمت‌های دائمی الله بر خویشتن </w:t>
      </w:r>
      <w:r w:rsidR="00C85D3F">
        <w:rPr>
          <w:rFonts w:ascii="Alvi Nastaleeq" w:hAnsi="Alvi Nastaleeq" w:cs="B Badr" w:hint="cs"/>
          <w:sz w:val="22"/>
          <w:szCs w:val="24"/>
          <w:rtl/>
          <w:lang w:bidi="ur-PK"/>
        </w:rPr>
        <w:t>-</w:t>
      </w:r>
      <w:r w:rsidR="0015517C" w:rsidRPr="002678C0">
        <w:rPr>
          <w:rFonts w:ascii="Alvi Nastaleeq" w:hAnsi="Alvi Nastaleeq" w:cs="B Badr" w:hint="cs"/>
          <w:sz w:val="22"/>
          <w:szCs w:val="24"/>
          <w:rtl/>
          <w:lang w:bidi="ur-PK"/>
        </w:rPr>
        <w:t>با وجود نافرمانی‌های همیشگی که ما انجام می‌دهیم</w:t>
      </w:r>
      <w:r w:rsidR="00AA2CB8">
        <w:rPr>
          <w:rFonts w:ascii="Alvi Nastaleeq" w:hAnsi="Alvi Nastaleeq" w:cs="B Badr" w:hint="cs"/>
          <w:sz w:val="22"/>
          <w:szCs w:val="24"/>
          <w:rtl/>
          <w:lang w:bidi="ur-PK"/>
        </w:rPr>
        <w:t xml:space="preserve">- </w:t>
      </w:r>
      <w:r w:rsidR="00AA2CB8" w:rsidRPr="002678C0">
        <w:rPr>
          <w:rFonts w:ascii="Alvi Nastaleeq" w:hAnsi="Alvi Nastaleeq" w:cs="B Badr" w:hint="cs"/>
          <w:sz w:val="22"/>
          <w:szCs w:val="24"/>
          <w:rtl/>
          <w:lang w:bidi="ur-PK"/>
        </w:rPr>
        <w:t>احساس کنیم</w:t>
      </w:r>
      <w:r w:rsidR="00AA23EB" w:rsidRPr="002678C0">
        <w:rPr>
          <w:rFonts w:ascii="Alvi Nastaleeq" w:hAnsi="Alvi Nastaleeq" w:cs="B Badr" w:hint="cs"/>
          <w:sz w:val="22"/>
          <w:szCs w:val="24"/>
          <w:rtl/>
          <w:lang w:bidi="ur-PK"/>
        </w:rPr>
        <w:t>!</w:t>
      </w:r>
    </w:p>
    <w:p w:rsidR="003146A2" w:rsidRPr="002678C0" w:rsidRDefault="009457C7" w:rsidP="00C85D3F">
      <w:pPr>
        <w:numPr>
          <w:ilvl w:val="0"/>
          <w:numId w:val="6"/>
        </w:numPr>
        <w:bidi/>
        <w:jc w:val="both"/>
        <w:rPr>
          <w:rFonts w:ascii="Alvi Nastaleeq" w:hAnsi="Alvi Nastaleeq" w:cs="B Badr"/>
          <w:sz w:val="22"/>
          <w:szCs w:val="24"/>
          <w:lang w:bidi="ur-PK"/>
        </w:rPr>
      </w:pPr>
      <w:r w:rsidRPr="002678C0">
        <w:rPr>
          <w:rFonts w:ascii="Alvi Nastaleeq" w:hAnsi="Alvi Nastaleeq" w:cs="B Badr" w:hint="cs"/>
          <w:sz w:val="22"/>
          <w:szCs w:val="24"/>
          <w:rtl/>
          <w:lang w:bidi="ur-PK"/>
        </w:rPr>
        <w:t>بر دیگ</w:t>
      </w:r>
      <w:r w:rsidR="00C85D3F">
        <w:rPr>
          <w:rFonts w:ascii="Alvi Nastaleeq" w:hAnsi="Alvi Nastaleeq" w:cs="B Badr" w:hint="cs"/>
          <w:sz w:val="22"/>
          <w:szCs w:val="24"/>
          <w:rtl/>
          <w:lang w:bidi="ur-PK"/>
        </w:rPr>
        <w:t xml:space="preserve">ران ترحم کرده و اظهار همدردی نمائیم </w:t>
      </w:r>
      <w:r w:rsidRPr="002678C0">
        <w:rPr>
          <w:rFonts w:ascii="Alvi Nastaleeq" w:hAnsi="Alvi Nastaleeq" w:cs="B Badr" w:hint="cs"/>
          <w:sz w:val="22"/>
          <w:szCs w:val="24"/>
          <w:rtl/>
          <w:lang w:bidi="ur-PK"/>
        </w:rPr>
        <w:t>تا الله متعال</w:t>
      </w:r>
      <w:r w:rsidR="00C85D3F">
        <w:rPr>
          <w:rFonts w:ascii="Alvi Nastaleeq" w:hAnsi="Alvi Nastaleeq" w:cs="B Badr" w:hint="cs"/>
          <w:sz w:val="22"/>
          <w:szCs w:val="24"/>
          <w:rtl/>
          <w:lang w:bidi="ur-PK"/>
        </w:rPr>
        <w:t xml:space="preserve"> بر </w:t>
      </w:r>
      <w:r w:rsidRPr="002678C0">
        <w:rPr>
          <w:rFonts w:ascii="Alvi Nastaleeq" w:hAnsi="Alvi Nastaleeq" w:cs="B Badr" w:hint="cs"/>
          <w:sz w:val="22"/>
          <w:szCs w:val="24"/>
          <w:rtl/>
          <w:lang w:bidi="ur-PK"/>
        </w:rPr>
        <w:t>ما رحم فرماید</w:t>
      </w:r>
      <w:r w:rsidR="006270CF" w:rsidRPr="002678C0">
        <w:rPr>
          <w:rFonts w:ascii="Alvi Nastaleeq" w:hAnsi="Alvi Nastaleeq" w:cs="B Badr" w:hint="cs"/>
          <w:sz w:val="22"/>
          <w:szCs w:val="24"/>
          <w:rtl/>
          <w:lang w:bidi="ur-PK"/>
        </w:rPr>
        <w:t xml:space="preserve">. </w:t>
      </w:r>
      <w:r w:rsidR="003146A2" w:rsidRPr="002678C0">
        <w:rPr>
          <w:rFonts w:ascii="Alvi Nastaleeq" w:hAnsi="Alvi Nastaleeq" w:cs="B Badr"/>
          <w:sz w:val="22"/>
          <w:szCs w:val="24"/>
          <w:rtl/>
          <w:lang w:bidi="ur-PK"/>
        </w:rPr>
        <w:t>رسول</w:t>
      </w:r>
      <w:r w:rsidR="00AA23EB" w:rsidRPr="002678C0">
        <w:rPr>
          <w:rFonts w:ascii="Alvi Nastaleeq" w:hAnsi="Alvi Nastaleeq" w:cs="B Badr" w:hint="cs"/>
          <w:sz w:val="22"/>
          <w:szCs w:val="24"/>
          <w:rtl/>
          <w:lang w:bidi="ur-PK"/>
        </w:rPr>
        <w:t xml:space="preserve"> الله</w:t>
      </w:r>
      <w:r w:rsidR="003146A2" w:rsidRPr="002678C0">
        <w:rPr>
          <w:rFonts w:ascii="Alvi Nastaleeq" w:hAnsi="Alvi Nastaleeq" w:cs="B Badr"/>
          <w:sz w:val="22"/>
          <w:szCs w:val="24"/>
          <w:rtl/>
          <w:lang w:bidi="ur-PK"/>
        </w:rPr>
        <w:t xml:space="preserve"> </w:t>
      </w:r>
      <w:r w:rsidR="003146A2" w:rsidRPr="002678C0">
        <w:rPr>
          <w:rFonts w:ascii="Alvi Nastaleeq" w:hAnsi="Alvi Nastaleeq" w:cs="Alvi Nastaleeq"/>
          <w:sz w:val="22"/>
          <w:szCs w:val="24"/>
          <w:rtl/>
          <w:lang w:bidi="ur-PK"/>
        </w:rPr>
        <w:t>ﷺ</w:t>
      </w:r>
      <w:r w:rsidR="003146A2" w:rsidRPr="002678C0">
        <w:rPr>
          <w:rFonts w:ascii="Alvi Nastaleeq" w:hAnsi="Alvi Nastaleeq" w:cs="B Badr"/>
          <w:sz w:val="22"/>
          <w:szCs w:val="24"/>
          <w:rtl/>
          <w:lang w:bidi="ur-PK"/>
        </w:rPr>
        <w:t xml:space="preserve"> </w:t>
      </w:r>
      <w:r w:rsidR="006270CF" w:rsidRPr="002678C0">
        <w:rPr>
          <w:rFonts w:ascii="Alvi Nastaleeq" w:hAnsi="Alvi Nastaleeq" w:cs="B Badr" w:hint="cs"/>
          <w:sz w:val="22"/>
          <w:szCs w:val="24"/>
          <w:rtl/>
          <w:lang w:bidi="ur-PK"/>
        </w:rPr>
        <w:t>فرموده اند</w:t>
      </w:r>
      <w:r w:rsidR="00AA23EB" w:rsidRPr="002678C0">
        <w:rPr>
          <w:rFonts w:ascii="Alvi Nastaleeq" w:hAnsi="Alvi Nastaleeq" w:cs="B Badr" w:hint="cs"/>
          <w:sz w:val="22"/>
          <w:szCs w:val="24"/>
          <w:rtl/>
          <w:lang w:bidi="ur-PK"/>
        </w:rPr>
        <w:t>:</w:t>
      </w:r>
      <w:r w:rsidR="00C85D3F">
        <w:rPr>
          <w:rFonts w:ascii="Alvi Nastaleeq" w:hAnsi="Alvi Nastaleeq" w:cs="B Badr" w:hint="cs"/>
          <w:sz w:val="22"/>
          <w:szCs w:val="24"/>
          <w:rtl/>
          <w:lang w:bidi="ur-PK"/>
        </w:rPr>
        <w:t xml:space="preserve"> «</w:t>
      </w:r>
      <w:r w:rsidR="006270CF" w:rsidRPr="002678C0">
        <w:rPr>
          <w:rFonts w:ascii="Alvi Nastaleeq" w:hAnsi="Alvi Nastaleeq" w:cs="B Badr" w:hint="cs"/>
          <w:sz w:val="22"/>
          <w:szCs w:val="24"/>
          <w:rtl/>
          <w:lang w:bidi="ur-PK"/>
        </w:rPr>
        <w:t>هر که رحم نکند، مورد رحمت قرار نمی‌گیرد</w:t>
      </w:r>
      <w:r w:rsidR="00C85D3F">
        <w:rPr>
          <w:rFonts w:ascii="Alvi Nastaleeq" w:hAnsi="Alvi Nastaleeq" w:cs="B Badr" w:hint="cs"/>
          <w:sz w:val="22"/>
          <w:szCs w:val="24"/>
          <w:rtl/>
          <w:lang w:bidi="ur-PK"/>
        </w:rPr>
        <w:t>»</w:t>
      </w:r>
      <w:r w:rsidR="006270CF" w:rsidRPr="002678C0">
        <w:rPr>
          <w:rFonts w:ascii="Alvi Nastaleeq" w:hAnsi="Alvi Nastaleeq" w:cs="B Badr" w:hint="cs"/>
          <w:sz w:val="22"/>
          <w:szCs w:val="24"/>
          <w:rtl/>
          <w:lang w:bidi="ur-PK"/>
        </w:rPr>
        <w:t>.</w:t>
      </w:r>
    </w:p>
    <w:p w:rsidR="003146A2" w:rsidRPr="007C5314" w:rsidRDefault="00D2440B" w:rsidP="00AA2CB8">
      <w:pPr>
        <w:numPr>
          <w:ilvl w:val="0"/>
          <w:numId w:val="6"/>
        </w:numPr>
        <w:pBdr>
          <w:bottom w:val="dotDash" w:sz="4" w:space="1" w:color="auto"/>
        </w:pBdr>
        <w:bidi/>
        <w:jc w:val="both"/>
        <w:rPr>
          <w:rFonts w:ascii="Alvi Nastaleeq" w:hAnsi="Alvi Nastaleeq" w:cs="B Badr"/>
          <w:sz w:val="22"/>
          <w:szCs w:val="24"/>
          <w:rtl/>
          <w:lang w:bidi="ur-PK"/>
        </w:rPr>
      </w:pPr>
      <w:r w:rsidRPr="002678C0">
        <w:rPr>
          <w:rFonts w:ascii="Alvi Nastaleeq" w:hAnsi="Alvi Nastaleeq" w:cs="B Badr" w:hint="cs"/>
          <w:sz w:val="22"/>
          <w:szCs w:val="24"/>
          <w:rtl/>
          <w:lang w:bidi="ur-PK"/>
        </w:rPr>
        <w:t>الله خیلی</w:t>
      </w:r>
      <w:r w:rsidR="00C85D3F">
        <w:rPr>
          <w:rFonts w:ascii="Alvi Nastaleeq" w:hAnsi="Alvi Nastaleeq" w:cs="B Badr" w:hint="cs"/>
          <w:sz w:val="22"/>
          <w:szCs w:val="24"/>
          <w:rtl/>
          <w:lang w:bidi="ur-PK"/>
        </w:rPr>
        <w:t xml:space="preserve"> رحیم است و مسلسل رحم می‌فرماید</w:t>
      </w:r>
      <w:r w:rsidR="007C1587" w:rsidRPr="002678C0">
        <w:rPr>
          <w:rFonts w:ascii="Alvi Nastaleeq" w:hAnsi="Alvi Nastaleeq" w:cs="B Badr" w:hint="cs"/>
          <w:sz w:val="22"/>
          <w:szCs w:val="24"/>
          <w:rtl/>
          <w:lang w:bidi="ur-PK"/>
        </w:rPr>
        <w:t>،</w:t>
      </w:r>
      <w:r w:rsidRPr="002678C0">
        <w:rPr>
          <w:rFonts w:ascii="Alvi Nastaleeq" w:hAnsi="Alvi Nastaleeq" w:cs="B Badr" w:hint="cs"/>
          <w:sz w:val="22"/>
          <w:szCs w:val="24"/>
          <w:rtl/>
          <w:lang w:bidi="ur-PK"/>
        </w:rPr>
        <w:t xml:space="preserve"> و </w:t>
      </w:r>
      <w:r w:rsidR="00692E57">
        <w:rPr>
          <w:rFonts w:ascii="Alvi Nastaleeq" w:hAnsi="Alvi Nastaleeq" w:cs="B Badr" w:hint="cs"/>
          <w:sz w:val="22"/>
          <w:szCs w:val="24"/>
          <w:rtl/>
          <w:lang w:bidi="ur-PK"/>
        </w:rPr>
        <w:t xml:space="preserve">این </w:t>
      </w:r>
      <w:r w:rsidRPr="002678C0">
        <w:rPr>
          <w:rFonts w:ascii="Alvi Nastaleeq" w:hAnsi="Alvi Nastaleeq" w:cs="B Badr" w:hint="cs"/>
          <w:sz w:val="22"/>
          <w:szCs w:val="24"/>
          <w:rtl/>
          <w:lang w:bidi="ur-PK"/>
        </w:rPr>
        <w:t xml:space="preserve">هر دو با هم اند یعنی </w:t>
      </w:r>
      <w:r w:rsidR="00931DDB" w:rsidRPr="002678C0">
        <w:rPr>
          <w:rFonts w:ascii="Alvi Nastaleeq" w:hAnsi="Alvi Nastaleeq" w:cs="B Badr" w:hint="cs"/>
          <w:sz w:val="22"/>
          <w:szCs w:val="24"/>
          <w:rtl/>
          <w:lang w:bidi="ur-PK"/>
        </w:rPr>
        <w:t>پی‌در</w:t>
      </w:r>
      <w:r w:rsidR="00931DDB" w:rsidRPr="007C5314">
        <w:rPr>
          <w:rFonts w:ascii="Alvi Nastaleeq" w:hAnsi="Alvi Nastaleeq" w:cs="B Badr" w:hint="cs"/>
          <w:sz w:val="22"/>
          <w:szCs w:val="24"/>
          <w:rtl/>
          <w:lang w:bidi="ur-PK"/>
        </w:rPr>
        <w:t xml:space="preserve"> پی خیلی رحم می‌کند</w:t>
      </w:r>
      <w:r w:rsidR="0000089E" w:rsidRPr="007C5314">
        <w:rPr>
          <w:rFonts w:ascii="Alvi Nastaleeq" w:hAnsi="Alvi Nastaleeq" w:cs="B Badr" w:hint="cs"/>
          <w:sz w:val="22"/>
          <w:szCs w:val="24"/>
          <w:rtl/>
          <w:lang w:bidi="ur-PK"/>
        </w:rPr>
        <w:t xml:space="preserve">. </w:t>
      </w:r>
    </w:p>
    <w:p w:rsidR="00B7141E" w:rsidRPr="00F82BA1" w:rsidRDefault="00B7141E" w:rsidP="00AA2CB8">
      <w:pPr>
        <w:bidi/>
        <w:jc w:val="both"/>
        <w:rPr>
          <w:rFonts w:ascii="Nafees Web Naskh" w:hAnsi="Nafees Web Naskh" w:cs="Alvi Nastaleeq"/>
          <w:b/>
          <w:bCs/>
          <w:sz w:val="16"/>
          <w:szCs w:val="16"/>
          <w:rtl/>
          <w:lang w:eastAsia="zh-TW" w:bidi="ur-PK"/>
        </w:rPr>
      </w:pPr>
    </w:p>
    <w:p w:rsidR="00EC2F84" w:rsidRPr="00E44873" w:rsidRDefault="00EC2F84" w:rsidP="00692E57">
      <w:pPr>
        <w:bidi/>
        <w:jc w:val="both"/>
        <w:rPr>
          <w:rFonts w:ascii="Alvi Nastaleeq" w:hAnsi="Alvi Nastaleeq" w:cs="Alvi Nastaleeq"/>
          <w:sz w:val="28"/>
          <w:rtl/>
          <w:lang w:eastAsia="zh-TW" w:bidi="ur-PK"/>
        </w:rPr>
      </w:pPr>
      <w:r w:rsidRPr="008F7186">
        <w:rPr>
          <w:rFonts w:ascii="Alvi Nastaleeq" w:hAnsi="Alvi Nastaleeq" w:cs="Mitra"/>
          <w:b/>
          <w:bCs/>
          <w:sz w:val="28"/>
          <w:rtl/>
          <w:lang w:bidi="fa-IR"/>
        </w:rPr>
        <w:t>گرامر:</w:t>
      </w:r>
      <w:r w:rsidRPr="00692E57">
        <w:rPr>
          <w:rFonts w:ascii="Alvi Nastaleeq" w:hAnsi="Alvi Nastaleeq" w:cs="B Badr"/>
          <w:b/>
          <w:bCs/>
          <w:sz w:val="24"/>
          <w:szCs w:val="24"/>
          <w:rtl/>
          <w:lang w:eastAsia="zh-TW" w:bidi="ur-PK"/>
        </w:rPr>
        <w:t xml:space="preserve"> </w:t>
      </w:r>
      <w:r w:rsidR="00FB2F76" w:rsidRPr="00E44873">
        <w:rPr>
          <w:rFonts w:ascii="Alvi Nastaleeq" w:hAnsi="Alvi Nastaleeq" w:cs="B Badr" w:hint="cs"/>
          <w:sz w:val="28"/>
          <w:rtl/>
          <w:lang w:eastAsia="zh-TW" w:bidi="ur-PK"/>
        </w:rPr>
        <w:t>در هر زبان برای جمع</w:t>
      </w:r>
      <w:r w:rsidR="00692E57" w:rsidRPr="00E44873">
        <w:rPr>
          <w:rFonts w:ascii="Alvi Nastaleeq" w:hAnsi="Alvi Nastaleeq" w:cs="B Badr" w:hint="eastAsia"/>
          <w:sz w:val="28"/>
          <w:rtl/>
          <w:lang w:eastAsia="zh-TW" w:bidi="ur-PK"/>
        </w:rPr>
        <w:t>‌</w:t>
      </w:r>
      <w:r w:rsidR="00FB2F76" w:rsidRPr="00E44873">
        <w:rPr>
          <w:rFonts w:ascii="Alvi Nastaleeq" w:hAnsi="Alvi Nastaleeq" w:cs="B Badr" w:hint="cs"/>
          <w:sz w:val="28"/>
          <w:rtl/>
          <w:lang w:eastAsia="zh-TW" w:bidi="ur-PK"/>
        </w:rPr>
        <w:t>ساختن قواعدی وجود دارد</w:t>
      </w:r>
      <w:r w:rsidR="00EF5FE2" w:rsidRPr="00E44873">
        <w:rPr>
          <w:rFonts w:ascii="Alvi Nastaleeq" w:hAnsi="Alvi Nastaleeq" w:cs="B Badr" w:hint="cs"/>
          <w:sz w:val="28"/>
          <w:rtl/>
          <w:lang w:eastAsia="zh-TW" w:bidi="ur-PK"/>
        </w:rPr>
        <w:t xml:space="preserve">، </w:t>
      </w:r>
      <w:r w:rsidR="00FB2F76" w:rsidRPr="00E44873">
        <w:rPr>
          <w:rFonts w:ascii="Alvi Nastaleeq" w:hAnsi="Alvi Nastaleeq" w:cs="B Badr" w:hint="cs"/>
          <w:sz w:val="28"/>
          <w:rtl/>
          <w:lang w:eastAsia="zh-TW" w:bidi="ur-PK"/>
        </w:rPr>
        <w:t xml:space="preserve">در انگلیسی این قاعده </w:t>
      </w:r>
      <w:r w:rsidR="00EF5FE2" w:rsidRPr="00E44873">
        <w:rPr>
          <w:rFonts w:ascii="Alvi Nastaleeq" w:hAnsi="Alvi Nastaleeq" w:cs="B Badr" w:hint="cs"/>
          <w:sz w:val="28"/>
          <w:rtl/>
          <w:lang w:eastAsia="zh-TW" w:bidi="ur-PK"/>
        </w:rPr>
        <w:t xml:space="preserve">است که بر لفظ واحدی اگر </w:t>
      </w:r>
      <w:r w:rsidR="00B4573F" w:rsidRPr="00E44873">
        <w:rPr>
          <w:rFonts w:ascii="Alvi Nastaleeq" w:hAnsi="Alvi Nastaleeq" w:cs="B Badr"/>
          <w:sz w:val="28"/>
          <w:rtl/>
          <w:lang w:eastAsia="zh-TW" w:bidi="ur-PK"/>
        </w:rPr>
        <w:t>"</w:t>
      </w:r>
      <w:r w:rsidRPr="00E44873">
        <w:rPr>
          <w:rFonts w:ascii="Alvi Nastaleeq" w:hAnsi="Alvi Nastaleeq" w:cs="B Badr"/>
          <w:sz w:val="28"/>
          <w:lang w:eastAsia="zh-TW" w:bidi="ur-PK"/>
        </w:rPr>
        <w:t>s</w:t>
      </w:r>
      <w:r w:rsidR="00B4573F" w:rsidRPr="00E44873">
        <w:rPr>
          <w:rFonts w:ascii="Alvi Nastaleeq" w:hAnsi="Alvi Nastaleeq" w:cs="B Badr"/>
          <w:sz w:val="28"/>
          <w:rtl/>
          <w:lang w:eastAsia="zh-TW" w:bidi="ur-PK"/>
        </w:rPr>
        <w:t>"</w:t>
      </w:r>
      <w:r w:rsidR="00B4573F" w:rsidRPr="00E44873">
        <w:rPr>
          <w:rFonts w:ascii="Alvi Nastaleeq" w:hAnsi="Alvi Nastaleeq" w:cs="B Badr"/>
          <w:sz w:val="28"/>
          <w:lang w:eastAsia="zh-TW" w:bidi="ur-PK"/>
        </w:rPr>
        <w:t xml:space="preserve"> </w:t>
      </w:r>
      <w:r w:rsidR="00EF5FE2" w:rsidRPr="00E44873">
        <w:rPr>
          <w:rFonts w:ascii="Alvi Nastaleeq" w:hAnsi="Alvi Nastaleeq" w:cs="B Badr" w:hint="cs"/>
          <w:sz w:val="28"/>
          <w:rtl/>
          <w:lang w:eastAsia="zh-TW" w:bidi="ur-PK"/>
        </w:rPr>
        <w:t xml:space="preserve">بیفزائیم جمع می‌شود، </w:t>
      </w:r>
      <w:r w:rsidRPr="00E44873">
        <w:rPr>
          <w:rFonts w:ascii="Alvi Nastaleeq" w:hAnsi="Alvi Nastaleeq" w:cs="B Badr"/>
          <w:sz w:val="28"/>
          <w:rtl/>
          <w:lang w:eastAsia="zh-TW" w:bidi="ur-PK"/>
        </w:rPr>
        <w:t xml:space="preserve">مثلاً </w:t>
      </w:r>
      <w:r w:rsidR="00EF5FE2" w:rsidRPr="00E44873">
        <w:rPr>
          <w:rFonts w:ascii="Alvi Nastaleeq" w:hAnsi="Alvi Nastaleeq" w:cs="B Badr" w:hint="cs"/>
          <w:sz w:val="28"/>
          <w:rtl/>
          <w:lang w:eastAsia="zh-TW" w:bidi="ur-PK"/>
        </w:rPr>
        <w:t xml:space="preserve"> جمع</w:t>
      </w:r>
      <w:r w:rsidR="00BD274D" w:rsidRPr="00E44873">
        <w:rPr>
          <w:rFonts w:ascii="Alvi Nastaleeq" w:hAnsi="Alvi Nastaleeq" w:cs="B Badr"/>
          <w:sz w:val="28"/>
          <w:rtl/>
          <w:lang w:eastAsia="zh-TW" w:bidi="ur-PK"/>
        </w:rPr>
        <w:t xml:space="preserve"> </w:t>
      </w:r>
      <w:r w:rsidRPr="00E44873">
        <w:rPr>
          <w:rFonts w:ascii="Alvi Nastaleeq" w:hAnsi="Alvi Nastaleeq" w:cs="B Badr"/>
          <w:sz w:val="28"/>
          <w:lang w:eastAsia="zh-TW" w:bidi="ur-PK"/>
        </w:rPr>
        <w:t>Muslim</w:t>
      </w:r>
      <w:r w:rsidR="00BD274D" w:rsidRPr="00E44873">
        <w:rPr>
          <w:rFonts w:ascii="Alvi Nastaleeq" w:hAnsi="Alvi Nastaleeq" w:cs="B Badr"/>
          <w:sz w:val="28"/>
          <w:rtl/>
          <w:lang w:eastAsia="zh-TW" w:bidi="ur-PK"/>
        </w:rPr>
        <w:t xml:space="preserve"> </w:t>
      </w:r>
      <w:r w:rsidRPr="00E44873">
        <w:rPr>
          <w:rFonts w:ascii="Alvi Nastaleeq" w:hAnsi="Alvi Nastaleeq" w:cs="B Badr"/>
          <w:sz w:val="28"/>
          <w:lang w:eastAsia="zh-TW" w:bidi="ur-PK"/>
        </w:rPr>
        <w:t xml:space="preserve"> </w:t>
      </w:r>
      <w:r w:rsidR="00EF5FE2" w:rsidRPr="00E44873">
        <w:rPr>
          <w:rFonts w:ascii="Alvi Nastaleeq" w:hAnsi="Alvi Nastaleeq" w:cs="B Badr" w:hint="cs"/>
          <w:sz w:val="28"/>
          <w:rtl/>
          <w:lang w:eastAsia="zh-TW" w:bidi="ur-PK"/>
        </w:rPr>
        <w:t>=</w:t>
      </w:r>
      <w:r w:rsidRPr="00E44873">
        <w:rPr>
          <w:rFonts w:ascii="Alvi Nastaleeq" w:hAnsi="Alvi Nastaleeq" w:cs="B Badr"/>
          <w:sz w:val="28"/>
          <w:lang w:eastAsia="zh-TW" w:bidi="ur-PK"/>
        </w:rPr>
        <w:t xml:space="preserve">Muslims </w:t>
      </w:r>
      <w:r w:rsidR="00EF5FE2" w:rsidRPr="00E44873">
        <w:rPr>
          <w:rFonts w:ascii="Alvi Nastaleeq" w:hAnsi="Alvi Nastaleeq" w:cs="B Badr" w:hint="cs"/>
          <w:sz w:val="28"/>
          <w:rtl/>
          <w:lang w:eastAsia="zh-TW" w:bidi="ur-PK"/>
        </w:rPr>
        <w:t xml:space="preserve"> می‌آید</w:t>
      </w:r>
      <w:r w:rsidR="00D509CF" w:rsidRPr="00E44873">
        <w:rPr>
          <w:rFonts w:ascii="Alvi Nastaleeq" w:hAnsi="Alvi Nastaleeq" w:cs="B Badr"/>
          <w:sz w:val="28"/>
          <w:rtl/>
          <w:lang w:eastAsia="zh-TW" w:bidi="ur-PK"/>
        </w:rPr>
        <w:t xml:space="preserve">. </w:t>
      </w:r>
      <w:r w:rsidR="00C17FE9" w:rsidRPr="00E44873">
        <w:rPr>
          <w:rFonts w:ascii="Alvi Nastaleeq" w:hAnsi="Alvi Nastaleeq" w:cs="B Badr" w:hint="cs"/>
          <w:sz w:val="28"/>
          <w:rtl/>
          <w:lang w:eastAsia="zh-TW" w:bidi="ur-PK"/>
        </w:rPr>
        <w:t xml:space="preserve">همین طور در عربی این قاعده وجود دارد که در آخر لفظ </w:t>
      </w:r>
      <w:r w:rsidRPr="00E44873">
        <w:rPr>
          <w:rFonts w:ascii="Alvi Nastaleeq" w:hAnsi="Alvi Nastaleeq" w:cs="B Badr"/>
          <w:sz w:val="28"/>
          <w:rtl/>
          <w:lang w:eastAsia="zh-TW" w:bidi="ur-PK"/>
        </w:rPr>
        <w:t xml:space="preserve">"ون" يا "ين" </w:t>
      </w:r>
      <w:r w:rsidR="00C17FE9" w:rsidRPr="00E44873">
        <w:rPr>
          <w:rFonts w:ascii="Alvi Nastaleeq" w:hAnsi="Alvi Nastaleeq" w:cs="B Badr" w:hint="cs"/>
          <w:sz w:val="28"/>
          <w:rtl/>
          <w:lang w:eastAsia="zh-TW" w:bidi="ur-PK"/>
        </w:rPr>
        <w:t>می‌افزاییم</w:t>
      </w:r>
      <w:r w:rsidRPr="00E44873">
        <w:rPr>
          <w:rFonts w:ascii="Alvi Nastaleeq" w:hAnsi="Alvi Nastaleeq" w:cs="B Badr"/>
          <w:sz w:val="28"/>
          <w:rtl/>
          <w:lang w:eastAsia="zh-TW" w:bidi="ur-PK"/>
        </w:rPr>
        <w:t>.</w:t>
      </w:r>
      <w:r w:rsidR="000315AA" w:rsidRPr="00E44873">
        <w:rPr>
          <w:rFonts w:ascii="Alvi Nastaleeq" w:hAnsi="Alvi Nastaleeq" w:cs="B Badr" w:hint="cs"/>
          <w:sz w:val="28"/>
          <w:rtl/>
          <w:lang w:eastAsia="zh-TW" w:bidi="ur-PK"/>
        </w:rPr>
        <w:t xml:space="preserve"> </w:t>
      </w:r>
      <w:r w:rsidRPr="00E44873">
        <w:rPr>
          <w:rFonts w:ascii="Alvi Nastaleeq" w:hAnsi="Alvi Nastaleeq" w:cs="B Badr"/>
          <w:sz w:val="28"/>
          <w:rtl/>
          <w:lang w:eastAsia="zh-TW" w:bidi="ur-PK"/>
        </w:rPr>
        <w:t>تقریباً</w:t>
      </w:r>
      <w:r w:rsidR="0015115A" w:rsidRPr="00E44873">
        <w:rPr>
          <w:rFonts w:ascii="Alvi Nastaleeq" w:hAnsi="Alvi Nastaleeq" w:cs="B Badr"/>
          <w:sz w:val="28"/>
          <w:rtl/>
          <w:lang w:eastAsia="zh-TW" w:bidi="ur-PK"/>
        </w:rPr>
        <w:t xml:space="preserve"> </w:t>
      </w:r>
      <w:r w:rsidRPr="00E44873">
        <w:rPr>
          <w:rFonts w:ascii="Alvi Nastaleeq" w:hAnsi="Alvi Nastaleeq" w:cs="B Badr"/>
          <w:sz w:val="28"/>
          <w:rtl/>
          <w:lang w:eastAsia="zh-TW" w:bidi="ur-PK"/>
        </w:rPr>
        <w:t>60</w:t>
      </w:r>
      <w:r w:rsidRPr="00E44873">
        <w:rPr>
          <w:rFonts w:ascii="Alvi Nastaleeq" w:hAnsi="Alvi Nastaleeq" w:cs="Alvi Nastaleeq"/>
          <w:sz w:val="28"/>
          <w:rtl/>
          <w:lang w:eastAsia="zh-TW" w:bidi="ur-PK"/>
        </w:rPr>
        <w:t>٪</w:t>
      </w:r>
      <w:r w:rsidRPr="00E44873">
        <w:rPr>
          <w:rFonts w:ascii="Alvi Nastaleeq" w:hAnsi="Alvi Nastaleeq" w:cs="B Badr"/>
          <w:sz w:val="28"/>
          <w:rtl/>
          <w:lang w:eastAsia="zh-TW" w:bidi="ur-PK"/>
        </w:rPr>
        <w:t xml:space="preserve"> الفاظ </w:t>
      </w:r>
      <w:r w:rsidR="00C17FE9" w:rsidRPr="00E44873">
        <w:rPr>
          <w:rFonts w:ascii="Alvi Nastaleeq" w:hAnsi="Alvi Nastaleeq" w:cs="B Badr"/>
          <w:sz w:val="28"/>
          <w:rtl/>
          <w:lang w:eastAsia="zh-TW" w:bidi="ur-PK"/>
        </w:rPr>
        <w:t xml:space="preserve">جمع </w:t>
      </w:r>
      <w:r w:rsidR="00C17FE9" w:rsidRPr="00E44873">
        <w:rPr>
          <w:rFonts w:ascii="Alvi Nastaleeq" w:hAnsi="Alvi Nastaleeq" w:cs="B Badr" w:hint="cs"/>
          <w:sz w:val="28"/>
          <w:rtl/>
          <w:lang w:eastAsia="zh-TW" w:bidi="ur-PK"/>
        </w:rPr>
        <w:t>در زبان عربی این</w:t>
      </w:r>
      <w:r w:rsidR="000315AA" w:rsidRPr="00E44873">
        <w:rPr>
          <w:rFonts w:ascii="Alvi Nastaleeq" w:hAnsi="Alvi Nastaleeq" w:cs="B Badr" w:hint="eastAsia"/>
          <w:sz w:val="28"/>
          <w:rtl/>
          <w:lang w:eastAsia="zh-TW" w:bidi="ur-PK"/>
        </w:rPr>
        <w:t>‌</w:t>
      </w:r>
      <w:r w:rsidR="00C17FE9" w:rsidRPr="00E44873">
        <w:rPr>
          <w:rFonts w:ascii="Alvi Nastaleeq" w:hAnsi="Alvi Nastaleeq" w:cs="B Badr" w:hint="cs"/>
          <w:sz w:val="28"/>
          <w:rtl/>
          <w:lang w:eastAsia="zh-TW" w:bidi="ur-PK"/>
        </w:rPr>
        <w:t>گونه ساخته می‌شود</w:t>
      </w:r>
      <w:r w:rsidR="00D509CF" w:rsidRPr="00E44873">
        <w:rPr>
          <w:rFonts w:ascii="Alvi Nastaleeq" w:hAnsi="Alvi Nastaleeq" w:cs="B Badr"/>
          <w:sz w:val="28"/>
          <w:rtl/>
          <w:lang w:eastAsia="zh-TW" w:bidi="ur-PK"/>
        </w:rPr>
        <w:t xml:space="preserve">. </w:t>
      </w:r>
      <w:r w:rsidR="00CD02D6" w:rsidRPr="00E44873">
        <w:rPr>
          <w:rFonts w:ascii="Alvi Nastaleeq" w:hAnsi="Alvi Nastaleeq" w:cs="B Badr" w:hint="cs"/>
          <w:sz w:val="28"/>
          <w:rtl/>
          <w:lang w:eastAsia="zh-TW" w:bidi="ur-PK"/>
        </w:rPr>
        <w:t xml:space="preserve"> </w:t>
      </w:r>
      <w:r w:rsidR="007F53C3" w:rsidRPr="00E44873">
        <w:rPr>
          <w:rFonts w:ascii="Alvi Nastaleeq" w:hAnsi="Alvi Nastaleeq" w:cs="B Badr" w:hint="cs"/>
          <w:sz w:val="28"/>
          <w:rtl/>
          <w:lang w:eastAsia="zh-TW" w:bidi="fa-IR"/>
        </w:rPr>
        <w:t>به یاد داشته باشید هر درس گرامر را به رو</w:t>
      </w:r>
      <w:r w:rsidR="000315AA" w:rsidRPr="00E44873">
        <w:rPr>
          <w:rFonts w:ascii="Alvi Nastaleeq" w:hAnsi="Alvi Nastaleeq" w:cs="B Badr" w:hint="cs"/>
          <w:sz w:val="28"/>
          <w:rtl/>
          <w:lang w:eastAsia="zh-TW" w:bidi="fa-IR"/>
        </w:rPr>
        <w:t>ش</w:t>
      </w:r>
      <w:r w:rsidR="00CD02D6" w:rsidRPr="00E44873">
        <w:rPr>
          <w:rFonts w:ascii="Alvi Nastaleeq" w:hAnsi="Alvi Nastaleeq" w:cs="B Badr"/>
          <w:sz w:val="28"/>
          <w:lang w:eastAsia="zh-TW" w:bidi="ur-PK"/>
        </w:rPr>
        <w:t xml:space="preserve">TPI </w:t>
      </w:r>
      <w:r w:rsidR="00CD02D6" w:rsidRPr="00E44873">
        <w:rPr>
          <w:rFonts w:ascii="Alvi Nastaleeq" w:hAnsi="Alvi Nastaleeq" w:cs="B Badr" w:hint="cs"/>
          <w:sz w:val="28"/>
          <w:rtl/>
          <w:lang w:eastAsia="zh-TW" w:bidi="ur-PK"/>
        </w:rPr>
        <w:t xml:space="preserve"> </w:t>
      </w:r>
      <w:r w:rsidR="007F53C3" w:rsidRPr="00E44873">
        <w:rPr>
          <w:rFonts w:ascii="Alvi Nastaleeq" w:hAnsi="Alvi Nastaleeq" w:cs="B Badr" w:hint="cs"/>
          <w:sz w:val="28"/>
          <w:rtl/>
          <w:lang w:eastAsia="zh-TW" w:bidi="ur-PK"/>
        </w:rPr>
        <w:t>تمرین کنید تا واژه‌ها را به آسانی و سرعت فرا گیرید.</w:t>
      </w:r>
      <w:r w:rsidR="007F53C3" w:rsidRPr="00E44873">
        <w:rPr>
          <w:rFonts w:ascii="Alvi Nastaleeq" w:hAnsi="Alvi Nastaleeq" w:cs="Alvi Nastaleeq" w:hint="cs"/>
          <w:sz w:val="28"/>
          <w:rtl/>
          <w:lang w:eastAsia="zh-TW" w:bidi="ur-PK"/>
        </w:rPr>
        <w:t xml:space="preserve"> </w:t>
      </w:r>
    </w:p>
    <w:tbl>
      <w:tblPr>
        <w:tblW w:w="8244" w:type="dxa"/>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96"/>
        <w:gridCol w:w="991"/>
        <w:gridCol w:w="666"/>
        <w:gridCol w:w="2128"/>
        <w:gridCol w:w="715"/>
        <w:gridCol w:w="991"/>
      </w:tblGrid>
      <w:tr w:rsidR="00684050" w:rsidRPr="00DA7979" w:rsidTr="00902A3A">
        <w:trPr>
          <w:jc w:val="center"/>
        </w:trPr>
        <w:tc>
          <w:tcPr>
            <w:tcW w:w="2057" w:type="dxa"/>
          </w:tcPr>
          <w:p w:rsidR="00684050" w:rsidRPr="00AA23EB" w:rsidRDefault="00684050" w:rsidP="00902A3A">
            <w:pPr>
              <w:jc w:val="center"/>
              <w:rPr>
                <w:rFonts w:ascii="Alvi Nastaleeq" w:hAnsi="Alvi Nastaleeq" w:cs="Alvi Nastaleeq"/>
                <w:sz w:val="24"/>
                <w:szCs w:val="24"/>
              </w:rPr>
            </w:pPr>
            <w:r w:rsidRPr="00AA23EB">
              <w:rPr>
                <w:rFonts w:ascii="Alvi Nastaleeq" w:hAnsi="Alvi Nastaleeq" w:cs="Alvi Nastaleeq"/>
                <w:sz w:val="24"/>
                <w:szCs w:val="24"/>
                <w:rtl/>
              </w:rPr>
              <w:t xml:space="preserve">جمع </w:t>
            </w:r>
          </w:p>
        </w:tc>
        <w:tc>
          <w:tcPr>
            <w:tcW w:w="696" w:type="dxa"/>
          </w:tcPr>
          <w:p w:rsidR="00684050" w:rsidRPr="00AA23EB" w:rsidRDefault="00684050" w:rsidP="00902A3A">
            <w:pPr>
              <w:jc w:val="center"/>
              <w:rPr>
                <w:rFonts w:ascii="Alvi Nastaleeq" w:hAnsi="Alvi Nastaleeq" w:cs="Alvi Nastaleeq"/>
                <w:sz w:val="24"/>
                <w:szCs w:val="24"/>
              </w:rPr>
            </w:pPr>
          </w:p>
        </w:tc>
        <w:tc>
          <w:tcPr>
            <w:tcW w:w="991" w:type="dxa"/>
          </w:tcPr>
          <w:p w:rsidR="00684050" w:rsidRPr="00AA23EB" w:rsidRDefault="00684050" w:rsidP="00902A3A">
            <w:pPr>
              <w:jc w:val="center"/>
              <w:rPr>
                <w:rFonts w:ascii="Alvi Nastaleeq" w:hAnsi="Alvi Nastaleeq" w:cs="Alvi Nastaleeq"/>
                <w:sz w:val="24"/>
                <w:szCs w:val="24"/>
              </w:rPr>
            </w:pPr>
            <w:r w:rsidRPr="00AA23EB">
              <w:rPr>
                <w:rFonts w:ascii="Alvi Nastaleeq" w:hAnsi="Alvi Nastaleeq" w:cs="Alvi Nastaleeq"/>
                <w:sz w:val="24"/>
                <w:szCs w:val="24"/>
                <w:rtl/>
              </w:rPr>
              <w:t xml:space="preserve">واحد </w:t>
            </w:r>
          </w:p>
        </w:tc>
        <w:tc>
          <w:tcPr>
            <w:tcW w:w="666" w:type="dxa"/>
            <w:tcBorders>
              <w:top w:val="nil"/>
              <w:bottom w:val="nil"/>
            </w:tcBorders>
          </w:tcPr>
          <w:p w:rsidR="00684050" w:rsidRPr="00AA23EB" w:rsidRDefault="00684050" w:rsidP="00902A3A">
            <w:pPr>
              <w:rPr>
                <w:rFonts w:ascii="Alvi Nastaleeq" w:hAnsi="Alvi Nastaleeq" w:cs="Alvi Nastaleeq"/>
                <w:sz w:val="24"/>
                <w:szCs w:val="24"/>
              </w:rPr>
            </w:pPr>
          </w:p>
        </w:tc>
        <w:tc>
          <w:tcPr>
            <w:tcW w:w="2128" w:type="dxa"/>
          </w:tcPr>
          <w:p w:rsidR="00684050" w:rsidRPr="00AA23EB" w:rsidRDefault="00684050" w:rsidP="00902A3A">
            <w:pPr>
              <w:jc w:val="center"/>
              <w:rPr>
                <w:rFonts w:ascii="Alvi Nastaleeq" w:hAnsi="Alvi Nastaleeq" w:cs="Alvi Nastaleeq"/>
                <w:sz w:val="24"/>
                <w:szCs w:val="24"/>
              </w:rPr>
            </w:pPr>
            <w:r w:rsidRPr="00AA23EB">
              <w:rPr>
                <w:rFonts w:ascii="Alvi Nastaleeq" w:hAnsi="Alvi Nastaleeq" w:cs="Alvi Nastaleeq"/>
                <w:sz w:val="24"/>
                <w:szCs w:val="24"/>
                <w:rtl/>
              </w:rPr>
              <w:t>جمع</w:t>
            </w:r>
          </w:p>
        </w:tc>
        <w:tc>
          <w:tcPr>
            <w:tcW w:w="715" w:type="dxa"/>
          </w:tcPr>
          <w:p w:rsidR="00684050" w:rsidRPr="00AA23EB" w:rsidRDefault="00684050" w:rsidP="00902A3A">
            <w:pPr>
              <w:jc w:val="center"/>
              <w:rPr>
                <w:rFonts w:ascii="Alvi Nastaleeq" w:hAnsi="Alvi Nastaleeq" w:cs="Alvi Nastaleeq"/>
                <w:sz w:val="24"/>
                <w:szCs w:val="24"/>
              </w:rPr>
            </w:pPr>
          </w:p>
        </w:tc>
        <w:tc>
          <w:tcPr>
            <w:tcW w:w="991" w:type="dxa"/>
          </w:tcPr>
          <w:p w:rsidR="00684050" w:rsidRPr="00AA23EB" w:rsidRDefault="00684050" w:rsidP="00902A3A">
            <w:pPr>
              <w:jc w:val="center"/>
              <w:rPr>
                <w:rFonts w:ascii="Alvi Nastaleeq" w:hAnsi="Alvi Nastaleeq" w:cs="Alvi Nastaleeq"/>
                <w:sz w:val="24"/>
                <w:szCs w:val="24"/>
              </w:rPr>
            </w:pPr>
            <w:r w:rsidRPr="00AA23EB">
              <w:rPr>
                <w:rFonts w:ascii="Alvi Nastaleeq" w:hAnsi="Alvi Nastaleeq" w:cs="Alvi Nastaleeq"/>
                <w:sz w:val="24"/>
                <w:szCs w:val="24"/>
                <w:rtl/>
              </w:rPr>
              <w:t xml:space="preserve">واحد </w:t>
            </w:r>
          </w:p>
        </w:tc>
      </w:tr>
      <w:tr w:rsidR="00684050" w:rsidRPr="00DA7979" w:rsidTr="00902A3A">
        <w:trPr>
          <w:jc w:val="center"/>
        </w:trPr>
        <w:tc>
          <w:tcPr>
            <w:tcW w:w="2057" w:type="dxa"/>
          </w:tcPr>
          <w:p w:rsidR="00684050" w:rsidRPr="00AA23EB" w:rsidRDefault="00684050" w:rsidP="00902A3A">
            <w:pPr>
              <w:jc w:val="center"/>
              <w:rPr>
                <w:rFonts w:ascii="Tahoma" w:hAnsi="Tahoma" w:cs="Majidi"/>
                <w:sz w:val="18"/>
                <w:szCs w:val="18"/>
              </w:rPr>
            </w:pPr>
            <w:r w:rsidRPr="00AA23EB">
              <w:rPr>
                <w:rFonts w:ascii="Tahoma" w:hAnsi="Tahoma" w:cs="Majidi"/>
                <w:sz w:val="32"/>
                <w:szCs w:val="32"/>
                <w:rtl/>
              </w:rPr>
              <w:lastRenderedPageBreak/>
              <w:t>كَافِرُون ،كَافِرِين</w:t>
            </w:r>
          </w:p>
        </w:tc>
        <w:tc>
          <w:tcPr>
            <w:tcW w:w="696" w:type="dxa"/>
          </w:tcPr>
          <w:p w:rsidR="00684050" w:rsidRPr="00AA23EB" w:rsidRDefault="00684050" w:rsidP="00902A3A">
            <w:pPr>
              <w:jc w:val="center"/>
              <w:rPr>
                <w:rFonts w:ascii="Tahoma" w:hAnsi="Tahoma" w:cs="Majidi"/>
                <w:sz w:val="18"/>
                <w:szCs w:val="18"/>
              </w:rPr>
            </w:pPr>
            <w:r w:rsidRPr="00AA23EB">
              <w:rPr>
                <w:rFonts w:ascii="Arial Narrow" w:hAnsi="Arial Narrow" w:cs="Majidi" w:hint="cs"/>
                <w:bCs/>
                <w:sz w:val="32"/>
                <w:szCs w:val="32"/>
              </w:rPr>
              <w:sym w:font="Symbol" w:char="F0AC"/>
            </w:r>
          </w:p>
        </w:tc>
        <w:tc>
          <w:tcPr>
            <w:tcW w:w="991" w:type="dxa"/>
          </w:tcPr>
          <w:p w:rsidR="00684050" w:rsidRPr="00AA23EB" w:rsidRDefault="00684050" w:rsidP="00902A3A">
            <w:pPr>
              <w:jc w:val="center"/>
              <w:rPr>
                <w:rFonts w:ascii="Tahoma" w:hAnsi="Tahoma" w:cs="Majidi"/>
                <w:sz w:val="18"/>
                <w:szCs w:val="18"/>
              </w:rPr>
            </w:pPr>
            <w:r w:rsidRPr="00AA23EB">
              <w:rPr>
                <w:rFonts w:ascii="Arial Narrow" w:hAnsi="Arial Narrow" w:cs="Majidi"/>
                <w:bCs/>
                <w:sz w:val="32"/>
                <w:szCs w:val="32"/>
                <w:rtl/>
              </w:rPr>
              <w:t>كَافِر</w:t>
            </w:r>
            <w:r w:rsidR="000315AA">
              <w:rPr>
                <w:rFonts w:ascii="Arial Narrow" w:hAnsi="Arial Narrow" w:cs="Majidi" w:hint="cs"/>
                <w:bCs/>
                <w:sz w:val="32"/>
                <w:szCs w:val="32"/>
                <w:rtl/>
              </w:rPr>
              <w:t>ٌ</w:t>
            </w:r>
          </w:p>
        </w:tc>
        <w:tc>
          <w:tcPr>
            <w:tcW w:w="666" w:type="dxa"/>
            <w:tcBorders>
              <w:top w:val="nil"/>
              <w:bottom w:val="nil"/>
            </w:tcBorders>
          </w:tcPr>
          <w:p w:rsidR="00684050" w:rsidRPr="00AA23EB" w:rsidRDefault="00684050" w:rsidP="00902A3A">
            <w:pPr>
              <w:rPr>
                <w:rFonts w:ascii="Tahoma" w:hAnsi="Tahoma" w:cs="Majidi"/>
                <w:sz w:val="18"/>
                <w:szCs w:val="18"/>
              </w:rPr>
            </w:pPr>
          </w:p>
        </w:tc>
        <w:tc>
          <w:tcPr>
            <w:tcW w:w="2128" w:type="dxa"/>
          </w:tcPr>
          <w:p w:rsidR="00684050" w:rsidRPr="00AA23EB" w:rsidRDefault="00684050" w:rsidP="00902A3A">
            <w:pPr>
              <w:jc w:val="center"/>
              <w:rPr>
                <w:rFonts w:ascii="Tahoma" w:hAnsi="Tahoma" w:cs="Majidi"/>
                <w:sz w:val="18"/>
                <w:szCs w:val="18"/>
              </w:rPr>
            </w:pPr>
            <w:r w:rsidRPr="00AA23EB">
              <w:rPr>
                <w:rFonts w:ascii="Tahoma" w:hAnsi="Tahoma" w:cs="Majidi"/>
                <w:sz w:val="32"/>
                <w:szCs w:val="32"/>
                <w:rtl/>
              </w:rPr>
              <w:t>مُسْلِمُون، مُسْلِمِين</w:t>
            </w:r>
          </w:p>
        </w:tc>
        <w:tc>
          <w:tcPr>
            <w:tcW w:w="715" w:type="dxa"/>
          </w:tcPr>
          <w:p w:rsidR="00684050" w:rsidRPr="00AA23EB" w:rsidRDefault="00684050" w:rsidP="00902A3A">
            <w:pPr>
              <w:jc w:val="center"/>
              <w:rPr>
                <w:rFonts w:ascii="Tahoma" w:hAnsi="Tahoma" w:cs="Majidi"/>
                <w:sz w:val="18"/>
                <w:szCs w:val="18"/>
              </w:rPr>
            </w:pPr>
            <w:r w:rsidRPr="00AA23EB">
              <w:rPr>
                <w:rFonts w:ascii="Arial Narrow" w:hAnsi="Arial Narrow" w:cs="Majidi" w:hint="cs"/>
                <w:bCs/>
                <w:sz w:val="32"/>
                <w:szCs w:val="32"/>
              </w:rPr>
              <w:sym w:font="Symbol" w:char="F0AC"/>
            </w:r>
          </w:p>
        </w:tc>
        <w:tc>
          <w:tcPr>
            <w:tcW w:w="991" w:type="dxa"/>
          </w:tcPr>
          <w:p w:rsidR="00684050" w:rsidRPr="00AA23EB" w:rsidRDefault="00684050" w:rsidP="00902A3A">
            <w:pPr>
              <w:jc w:val="center"/>
              <w:rPr>
                <w:rFonts w:ascii="Tahoma" w:hAnsi="Tahoma" w:cs="Majidi"/>
                <w:sz w:val="18"/>
                <w:szCs w:val="18"/>
              </w:rPr>
            </w:pPr>
            <w:r w:rsidRPr="00AA23EB">
              <w:rPr>
                <w:rFonts w:ascii="Arial Narrow" w:hAnsi="Arial Narrow" w:cs="Majidi" w:hint="cs"/>
                <w:bCs/>
                <w:sz w:val="32"/>
                <w:szCs w:val="32"/>
                <w:rtl/>
              </w:rPr>
              <w:t>مُسْلِم</w:t>
            </w:r>
            <w:r w:rsidR="000315AA">
              <w:rPr>
                <w:rFonts w:ascii="Arial Narrow" w:hAnsi="Arial Narrow" w:cs="Majidi" w:hint="cs"/>
                <w:bCs/>
                <w:sz w:val="32"/>
                <w:szCs w:val="32"/>
                <w:rtl/>
              </w:rPr>
              <w:t>ٌ</w:t>
            </w:r>
          </w:p>
        </w:tc>
      </w:tr>
      <w:tr w:rsidR="00684050" w:rsidRPr="00DA7979" w:rsidTr="00902A3A">
        <w:trPr>
          <w:jc w:val="center"/>
        </w:trPr>
        <w:tc>
          <w:tcPr>
            <w:tcW w:w="2057" w:type="dxa"/>
          </w:tcPr>
          <w:p w:rsidR="00684050" w:rsidRPr="00AA23EB" w:rsidRDefault="00684050" w:rsidP="00902A3A">
            <w:pPr>
              <w:jc w:val="center"/>
              <w:rPr>
                <w:rFonts w:ascii="Tahoma" w:hAnsi="Tahoma" w:cs="Majidi"/>
                <w:sz w:val="18"/>
                <w:szCs w:val="18"/>
              </w:rPr>
            </w:pPr>
            <w:r w:rsidRPr="00AA23EB">
              <w:rPr>
                <w:rFonts w:ascii="Tahoma" w:hAnsi="Tahoma" w:cs="Majidi"/>
                <w:sz w:val="32"/>
                <w:szCs w:val="32"/>
                <w:rtl/>
              </w:rPr>
              <w:t>مُشْرِكُون، مُشْرِكِين</w:t>
            </w:r>
          </w:p>
        </w:tc>
        <w:tc>
          <w:tcPr>
            <w:tcW w:w="696" w:type="dxa"/>
          </w:tcPr>
          <w:p w:rsidR="00684050" w:rsidRPr="00AA23EB" w:rsidRDefault="00684050" w:rsidP="00902A3A">
            <w:pPr>
              <w:jc w:val="center"/>
              <w:rPr>
                <w:rFonts w:ascii="Tahoma" w:hAnsi="Tahoma" w:cs="Majidi"/>
                <w:sz w:val="18"/>
                <w:szCs w:val="18"/>
              </w:rPr>
            </w:pPr>
            <w:r w:rsidRPr="00AA23EB">
              <w:rPr>
                <w:rFonts w:ascii="Arial Narrow" w:hAnsi="Arial Narrow" w:cs="Majidi" w:hint="cs"/>
                <w:bCs/>
                <w:sz w:val="32"/>
                <w:szCs w:val="32"/>
              </w:rPr>
              <w:sym w:font="Symbol" w:char="F0AC"/>
            </w:r>
          </w:p>
        </w:tc>
        <w:tc>
          <w:tcPr>
            <w:tcW w:w="991" w:type="dxa"/>
          </w:tcPr>
          <w:p w:rsidR="00684050" w:rsidRPr="00AA23EB" w:rsidRDefault="00684050" w:rsidP="00902A3A">
            <w:pPr>
              <w:jc w:val="center"/>
              <w:rPr>
                <w:rFonts w:ascii="Tahoma" w:hAnsi="Tahoma" w:cs="Majidi"/>
                <w:sz w:val="18"/>
                <w:szCs w:val="18"/>
              </w:rPr>
            </w:pPr>
            <w:r w:rsidRPr="00AA23EB">
              <w:rPr>
                <w:rFonts w:ascii="Arial Narrow" w:hAnsi="Arial Narrow" w:cs="Majidi"/>
                <w:bCs/>
                <w:sz w:val="32"/>
                <w:szCs w:val="32"/>
                <w:rtl/>
              </w:rPr>
              <w:t>مُشْرِك</w:t>
            </w:r>
            <w:r w:rsidR="00876E9B">
              <w:rPr>
                <w:rFonts w:ascii="Arial Narrow" w:hAnsi="Arial Narrow" w:cs="Majidi" w:hint="cs"/>
                <w:bCs/>
                <w:sz w:val="32"/>
                <w:szCs w:val="32"/>
                <w:rtl/>
              </w:rPr>
              <w:t>ٌ</w:t>
            </w:r>
          </w:p>
        </w:tc>
        <w:tc>
          <w:tcPr>
            <w:tcW w:w="666" w:type="dxa"/>
            <w:tcBorders>
              <w:top w:val="nil"/>
              <w:bottom w:val="nil"/>
            </w:tcBorders>
          </w:tcPr>
          <w:p w:rsidR="00684050" w:rsidRPr="00AA23EB" w:rsidRDefault="00684050" w:rsidP="00902A3A">
            <w:pPr>
              <w:rPr>
                <w:rFonts w:ascii="Tahoma" w:hAnsi="Tahoma" w:cs="Majidi"/>
                <w:sz w:val="18"/>
                <w:szCs w:val="18"/>
              </w:rPr>
            </w:pPr>
          </w:p>
        </w:tc>
        <w:tc>
          <w:tcPr>
            <w:tcW w:w="2128" w:type="dxa"/>
          </w:tcPr>
          <w:p w:rsidR="00684050" w:rsidRPr="00AA23EB" w:rsidRDefault="00684050" w:rsidP="00902A3A">
            <w:pPr>
              <w:jc w:val="center"/>
              <w:rPr>
                <w:rFonts w:ascii="Tahoma" w:hAnsi="Tahoma" w:cs="Majidi"/>
                <w:sz w:val="18"/>
                <w:szCs w:val="18"/>
              </w:rPr>
            </w:pPr>
            <w:r w:rsidRPr="00AA23EB">
              <w:rPr>
                <w:rFonts w:ascii="Tahoma" w:hAnsi="Tahoma" w:cs="Majidi"/>
                <w:sz w:val="32"/>
                <w:szCs w:val="32"/>
                <w:rtl/>
              </w:rPr>
              <w:t>مُؤمِنُون، مُؤمِنِين</w:t>
            </w:r>
          </w:p>
        </w:tc>
        <w:tc>
          <w:tcPr>
            <w:tcW w:w="715" w:type="dxa"/>
          </w:tcPr>
          <w:p w:rsidR="00684050" w:rsidRPr="00AA23EB" w:rsidRDefault="00684050" w:rsidP="00902A3A">
            <w:pPr>
              <w:jc w:val="center"/>
              <w:rPr>
                <w:rFonts w:ascii="Tahoma" w:hAnsi="Tahoma" w:cs="Majidi"/>
                <w:sz w:val="18"/>
                <w:szCs w:val="18"/>
              </w:rPr>
            </w:pPr>
            <w:r w:rsidRPr="00AA23EB">
              <w:rPr>
                <w:rFonts w:ascii="Arial Narrow" w:hAnsi="Arial Narrow" w:cs="Majidi" w:hint="cs"/>
                <w:bCs/>
                <w:sz w:val="32"/>
                <w:szCs w:val="32"/>
              </w:rPr>
              <w:sym w:font="Symbol" w:char="F0AC"/>
            </w:r>
          </w:p>
        </w:tc>
        <w:tc>
          <w:tcPr>
            <w:tcW w:w="991" w:type="dxa"/>
          </w:tcPr>
          <w:p w:rsidR="00684050" w:rsidRPr="00AA23EB" w:rsidRDefault="00684050" w:rsidP="00902A3A">
            <w:pPr>
              <w:jc w:val="center"/>
              <w:rPr>
                <w:rFonts w:ascii="Tahoma" w:hAnsi="Tahoma" w:cs="Majidi"/>
                <w:sz w:val="18"/>
                <w:szCs w:val="18"/>
              </w:rPr>
            </w:pPr>
            <w:r w:rsidRPr="00AA23EB">
              <w:rPr>
                <w:rFonts w:ascii="Arial Narrow" w:hAnsi="Arial Narrow" w:cs="Majidi"/>
                <w:bCs/>
                <w:sz w:val="32"/>
                <w:szCs w:val="32"/>
                <w:rtl/>
              </w:rPr>
              <w:t>مُؤْمِن</w:t>
            </w:r>
            <w:r w:rsidR="000315AA">
              <w:rPr>
                <w:rFonts w:ascii="Arial Narrow" w:hAnsi="Arial Narrow" w:cs="Majidi" w:hint="cs"/>
                <w:bCs/>
                <w:sz w:val="32"/>
                <w:szCs w:val="32"/>
                <w:rtl/>
              </w:rPr>
              <w:t>ٌ</w:t>
            </w:r>
          </w:p>
        </w:tc>
      </w:tr>
      <w:tr w:rsidR="00684050" w:rsidRPr="00DA7979" w:rsidTr="00902A3A">
        <w:trPr>
          <w:jc w:val="center"/>
        </w:trPr>
        <w:tc>
          <w:tcPr>
            <w:tcW w:w="2057" w:type="dxa"/>
          </w:tcPr>
          <w:p w:rsidR="00684050" w:rsidRPr="00AA23EB" w:rsidRDefault="00684050" w:rsidP="00902A3A">
            <w:pPr>
              <w:jc w:val="center"/>
              <w:rPr>
                <w:rFonts w:ascii="Tahoma" w:hAnsi="Tahoma" w:cs="Majidi"/>
                <w:sz w:val="18"/>
                <w:szCs w:val="18"/>
              </w:rPr>
            </w:pPr>
            <w:r w:rsidRPr="00AA23EB">
              <w:rPr>
                <w:rFonts w:ascii="Tahoma" w:hAnsi="Tahoma" w:cs="Majidi"/>
                <w:sz w:val="32"/>
                <w:szCs w:val="32"/>
                <w:rtl/>
              </w:rPr>
              <w:t>مُنَافِقُون، مُنَافِقِين</w:t>
            </w:r>
          </w:p>
        </w:tc>
        <w:tc>
          <w:tcPr>
            <w:tcW w:w="696" w:type="dxa"/>
          </w:tcPr>
          <w:p w:rsidR="00684050" w:rsidRPr="00AA23EB" w:rsidRDefault="00684050" w:rsidP="00902A3A">
            <w:pPr>
              <w:jc w:val="center"/>
              <w:rPr>
                <w:rFonts w:ascii="Tahoma" w:hAnsi="Tahoma" w:cs="Majidi"/>
                <w:sz w:val="18"/>
                <w:szCs w:val="18"/>
              </w:rPr>
            </w:pPr>
            <w:r w:rsidRPr="00AA23EB">
              <w:rPr>
                <w:rFonts w:ascii="Arial Narrow" w:hAnsi="Arial Narrow" w:cs="Majidi" w:hint="cs"/>
                <w:bCs/>
                <w:sz w:val="32"/>
                <w:szCs w:val="32"/>
              </w:rPr>
              <w:sym w:font="Symbol" w:char="F0AC"/>
            </w:r>
          </w:p>
        </w:tc>
        <w:tc>
          <w:tcPr>
            <w:tcW w:w="991" w:type="dxa"/>
          </w:tcPr>
          <w:p w:rsidR="00684050" w:rsidRPr="00AA23EB" w:rsidRDefault="00684050" w:rsidP="00902A3A">
            <w:pPr>
              <w:jc w:val="center"/>
              <w:rPr>
                <w:rFonts w:ascii="Tahoma" w:hAnsi="Tahoma" w:cs="Majidi"/>
                <w:sz w:val="18"/>
                <w:szCs w:val="18"/>
              </w:rPr>
            </w:pPr>
            <w:r w:rsidRPr="00AA23EB">
              <w:rPr>
                <w:rFonts w:ascii="Arial Narrow" w:hAnsi="Arial Narrow" w:cs="Majidi"/>
                <w:bCs/>
                <w:sz w:val="32"/>
                <w:szCs w:val="32"/>
                <w:rtl/>
              </w:rPr>
              <w:t>مُنَافِق</w:t>
            </w:r>
            <w:r w:rsidR="00876E9B">
              <w:rPr>
                <w:rFonts w:ascii="Arial Narrow" w:hAnsi="Arial Narrow" w:cs="Majidi" w:hint="cs"/>
                <w:bCs/>
                <w:sz w:val="32"/>
                <w:szCs w:val="32"/>
                <w:rtl/>
              </w:rPr>
              <w:t>ٌ</w:t>
            </w:r>
          </w:p>
        </w:tc>
        <w:tc>
          <w:tcPr>
            <w:tcW w:w="666" w:type="dxa"/>
            <w:tcBorders>
              <w:top w:val="nil"/>
              <w:bottom w:val="nil"/>
            </w:tcBorders>
          </w:tcPr>
          <w:p w:rsidR="00684050" w:rsidRPr="00AA23EB" w:rsidRDefault="00684050" w:rsidP="00902A3A">
            <w:pPr>
              <w:rPr>
                <w:rFonts w:ascii="Tahoma" w:hAnsi="Tahoma" w:cs="Majidi"/>
                <w:sz w:val="18"/>
                <w:szCs w:val="18"/>
              </w:rPr>
            </w:pPr>
          </w:p>
        </w:tc>
        <w:tc>
          <w:tcPr>
            <w:tcW w:w="2128" w:type="dxa"/>
          </w:tcPr>
          <w:p w:rsidR="00684050" w:rsidRPr="00AA23EB" w:rsidRDefault="00684050" w:rsidP="007F53C3">
            <w:pPr>
              <w:jc w:val="center"/>
              <w:rPr>
                <w:rFonts w:ascii="Tahoma" w:hAnsi="Tahoma" w:cs="Majidi"/>
                <w:sz w:val="18"/>
                <w:szCs w:val="18"/>
              </w:rPr>
            </w:pPr>
            <w:r w:rsidRPr="00AA23EB">
              <w:rPr>
                <w:rFonts w:ascii="Tahoma" w:hAnsi="Tahoma" w:cs="Majidi"/>
                <w:sz w:val="32"/>
                <w:szCs w:val="32"/>
                <w:rtl/>
              </w:rPr>
              <w:t>صَالِحُون، صَالِحِين</w:t>
            </w:r>
          </w:p>
        </w:tc>
        <w:tc>
          <w:tcPr>
            <w:tcW w:w="715" w:type="dxa"/>
          </w:tcPr>
          <w:p w:rsidR="00684050" w:rsidRPr="00AA23EB" w:rsidRDefault="00684050" w:rsidP="00902A3A">
            <w:pPr>
              <w:jc w:val="center"/>
              <w:rPr>
                <w:rFonts w:ascii="Tahoma" w:hAnsi="Tahoma" w:cs="Majidi"/>
                <w:sz w:val="18"/>
                <w:szCs w:val="18"/>
              </w:rPr>
            </w:pPr>
            <w:r w:rsidRPr="00AA23EB">
              <w:rPr>
                <w:rFonts w:ascii="Arial Narrow" w:hAnsi="Arial Narrow" w:cs="Majidi" w:hint="cs"/>
                <w:bCs/>
                <w:sz w:val="32"/>
                <w:szCs w:val="32"/>
              </w:rPr>
              <w:sym w:font="Symbol" w:char="F0AC"/>
            </w:r>
          </w:p>
        </w:tc>
        <w:tc>
          <w:tcPr>
            <w:tcW w:w="991" w:type="dxa"/>
          </w:tcPr>
          <w:p w:rsidR="00684050" w:rsidRPr="00AA23EB" w:rsidRDefault="00684050" w:rsidP="00902A3A">
            <w:pPr>
              <w:jc w:val="center"/>
              <w:rPr>
                <w:rFonts w:ascii="Tahoma" w:hAnsi="Tahoma" w:cs="Majidi"/>
                <w:sz w:val="18"/>
                <w:szCs w:val="18"/>
              </w:rPr>
            </w:pPr>
            <w:r w:rsidRPr="00AA23EB">
              <w:rPr>
                <w:rFonts w:ascii="Arial Narrow" w:hAnsi="Arial Narrow" w:cs="Majidi"/>
                <w:bCs/>
                <w:sz w:val="32"/>
                <w:szCs w:val="32"/>
                <w:rtl/>
              </w:rPr>
              <w:t>صَالِح</w:t>
            </w:r>
            <w:r w:rsidR="000315AA">
              <w:rPr>
                <w:rFonts w:ascii="Arial Narrow" w:hAnsi="Arial Narrow" w:cs="Majidi" w:hint="cs"/>
                <w:bCs/>
                <w:sz w:val="32"/>
                <w:szCs w:val="32"/>
                <w:rtl/>
              </w:rPr>
              <w:t>ٌ</w:t>
            </w:r>
          </w:p>
        </w:tc>
      </w:tr>
    </w:tbl>
    <w:p w:rsidR="00684050" w:rsidRDefault="00684050" w:rsidP="00684050">
      <w:pPr>
        <w:bidi/>
        <w:jc w:val="both"/>
        <w:rPr>
          <w:rFonts w:ascii="Alvi Nastaleeq" w:hAnsi="Alvi Nastaleeq" w:cs="Alvi Nastaleeq"/>
          <w:sz w:val="28"/>
          <w:szCs w:val="16"/>
          <w:rtl/>
        </w:rPr>
      </w:pPr>
    </w:p>
    <w:p w:rsidR="00684050" w:rsidRPr="00E44873" w:rsidRDefault="00C42256" w:rsidP="00876E9B">
      <w:pPr>
        <w:bidi/>
        <w:jc w:val="both"/>
        <w:rPr>
          <w:rFonts w:ascii="Alvi Nastaleeq" w:hAnsi="Alvi Nastaleeq" w:cs="B Badr"/>
          <w:sz w:val="28"/>
          <w:rtl/>
          <w:lang w:bidi="ur-PK"/>
        </w:rPr>
      </w:pPr>
      <w:r w:rsidRPr="00E44873">
        <w:rPr>
          <w:rFonts w:ascii="Alvi Nastaleeq" w:hAnsi="Alvi Nastaleeq" w:cs="B Badr" w:hint="cs"/>
          <w:sz w:val="28"/>
          <w:rtl/>
        </w:rPr>
        <w:t>اکنون این الفاظ را با</w:t>
      </w:r>
      <w:r w:rsidR="00E2746D" w:rsidRPr="00E44873">
        <w:rPr>
          <w:rFonts w:ascii="Alvi Nastaleeq" w:hAnsi="Alvi Nastaleeq" w:cs="B Badr" w:hint="cs"/>
          <w:sz w:val="28"/>
          <w:rtl/>
        </w:rPr>
        <w:t xml:space="preserve"> </w:t>
      </w:r>
      <w:r w:rsidR="00684050" w:rsidRPr="00E44873">
        <w:rPr>
          <w:rFonts w:ascii="Alvi Nastaleeq" w:hAnsi="Alvi Nastaleeq" w:cs="B Badr" w:hint="cs"/>
          <w:sz w:val="28"/>
          <w:rtl/>
        </w:rPr>
        <w:t>ه</w:t>
      </w:r>
      <w:r w:rsidR="00AA23EB" w:rsidRPr="00E44873">
        <w:rPr>
          <w:rFonts w:ascii="Alvi Nastaleeq" w:hAnsi="Alvi Nastaleeq" w:cs="B Badr" w:hint="cs"/>
          <w:sz w:val="28"/>
          <w:rtl/>
        </w:rPr>
        <w:t>ُ</w:t>
      </w:r>
      <w:r w:rsidR="00684050" w:rsidRPr="00E44873">
        <w:rPr>
          <w:rFonts w:ascii="Alvi Nastaleeq" w:hAnsi="Alvi Nastaleeq" w:cs="B Badr" w:hint="cs"/>
          <w:sz w:val="28"/>
          <w:rtl/>
        </w:rPr>
        <w:t>و</w:t>
      </w:r>
      <w:r w:rsidR="00AA23EB" w:rsidRPr="00E44873">
        <w:rPr>
          <w:rFonts w:ascii="Alvi Nastaleeq" w:hAnsi="Alvi Nastaleeq" w:cs="B Badr" w:hint="cs"/>
          <w:sz w:val="28"/>
          <w:rtl/>
        </w:rPr>
        <w:t>َ</w:t>
      </w:r>
      <w:r w:rsidR="00684050" w:rsidRPr="00E44873">
        <w:rPr>
          <w:rFonts w:ascii="Alvi Nastaleeq" w:hAnsi="Alvi Nastaleeq" w:cs="B Badr" w:hint="cs"/>
          <w:sz w:val="28"/>
          <w:rtl/>
        </w:rPr>
        <w:t>، ه</w:t>
      </w:r>
      <w:r w:rsidR="00AA23EB" w:rsidRPr="00E44873">
        <w:rPr>
          <w:rFonts w:ascii="Alvi Nastaleeq" w:hAnsi="Alvi Nastaleeq" w:cs="B Badr" w:hint="cs"/>
          <w:sz w:val="28"/>
          <w:rtl/>
        </w:rPr>
        <w:t>ُ</w:t>
      </w:r>
      <w:r w:rsidR="00684050" w:rsidRPr="00E44873">
        <w:rPr>
          <w:rFonts w:ascii="Alvi Nastaleeq" w:hAnsi="Alvi Nastaleeq" w:cs="B Badr" w:hint="cs"/>
          <w:sz w:val="28"/>
          <w:rtl/>
        </w:rPr>
        <w:t>م</w:t>
      </w:r>
      <w:r w:rsidR="00AA23EB" w:rsidRPr="00E44873">
        <w:rPr>
          <w:rFonts w:ascii="Alvi Nastaleeq" w:hAnsi="Alvi Nastaleeq" w:cs="B Badr" w:hint="cs"/>
          <w:sz w:val="28"/>
          <w:rtl/>
        </w:rPr>
        <w:t>ْ</w:t>
      </w:r>
      <w:r w:rsidRPr="00E44873">
        <w:rPr>
          <w:rFonts w:ascii="Alvi Nastaleeq" w:hAnsi="Alvi Nastaleeq" w:cs="B Badr" w:hint="cs"/>
          <w:sz w:val="28"/>
          <w:rtl/>
        </w:rPr>
        <w:t xml:space="preserve"> یکجا کرده و تمرین کنید</w:t>
      </w:r>
      <w:r w:rsidR="00E2746D" w:rsidRPr="00E44873">
        <w:rPr>
          <w:rFonts w:ascii="Alvi Nastaleeq" w:hAnsi="Alvi Nastaleeq" w:cs="B Badr" w:hint="cs"/>
          <w:sz w:val="28"/>
          <w:rtl/>
        </w:rPr>
        <w:t xml:space="preserve"> </w:t>
      </w:r>
      <w:r w:rsidRPr="00E44873">
        <w:rPr>
          <w:rFonts w:ascii="Alvi Nastaleeq" w:hAnsi="Alvi Nastaleeq" w:cs="B Badr" w:hint="cs"/>
          <w:sz w:val="28"/>
          <w:rtl/>
        </w:rPr>
        <w:t>همانطوری که در پائین داده شده است</w:t>
      </w:r>
      <w:r w:rsidR="00684050" w:rsidRPr="00E44873">
        <w:rPr>
          <w:rFonts w:ascii="Alvi Nastaleeq" w:hAnsi="Alvi Nastaleeq" w:cs="B Badr" w:hint="cs"/>
          <w:sz w:val="28"/>
          <w:rtl/>
        </w:rPr>
        <w:t>،</w:t>
      </w:r>
      <w:r w:rsidRPr="00E44873">
        <w:rPr>
          <w:rFonts w:ascii="Alvi Nastaleeq" w:hAnsi="Alvi Nastaleeq" w:cs="B Badr" w:hint="cs"/>
          <w:sz w:val="28"/>
          <w:rtl/>
        </w:rPr>
        <w:t xml:space="preserve"> از روش</w:t>
      </w:r>
      <w:r w:rsidR="00684050" w:rsidRPr="00E44873">
        <w:rPr>
          <w:rFonts w:ascii="Alvi Nastaleeq" w:hAnsi="Alvi Nastaleeq" w:cs="B Badr"/>
          <w:sz w:val="28"/>
        </w:rPr>
        <w:t xml:space="preserve">TPI </w:t>
      </w:r>
      <w:r w:rsidR="00684050" w:rsidRPr="00E44873">
        <w:rPr>
          <w:rFonts w:ascii="Alvi Nastaleeq" w:hAnsi="Alvi Nastaleeq" w:cs="B Badr" w:hint="cs"/>
          <w:sz w:val="28"/>
          <w:rtl/>
          <w:lang w:bidi="ur-PK"/>
        </w:rPr>
        <w:t xml:space="preserve"> </w:t>
      </w:r>
      <w:r w:rsidRPr="00E44873">
        <w:rPr>
          <w:rFonts w:ascii="Alvi Nastaleeq" w:hAnsi="Alvi Nastaleeq" w:cs="B Badr" w:hint="cs"/>
          <w:sz w:val="28"/>
          <w:rtl/>
          <w:lang w:bidi="ur-PK"/>
        </w:rPr>
        <w:t xml:space="preserve">استفاده </w:t>
      </w:r>
      <w:r w:rsidR="00876E9B" w:rsidRPr="00E44873">
        <w:rPr>
          <w:rFonts w:ascii="Alvi Nastaleeq" w:hAnsi="Alvi Nastaleeq" w:cs="B Badr" w:hint="cs"/>
          <w:sz w:val="28"/>
          <w:rtl/>
          <w:lang w:bidi="ur-PK"/>
        </w:rPr>
        <w:t>فرمائید</w:t>
      </w:r>
      <w:r w:rsidR="00684050" w:rsidRPr="00E44873">
        <w:rPr>
          <w:rFonts w:ascii="Alvi Nastaleeq" w:hAnsi="Alvi Nastaleeq" w:cs="B Badr" w:hint="cs"/>
          <w:sz w:val="28"/>
          <w:rtl/>
          <w:lang w:bidi="ur-PK"/>
        </w:rPr>
        <w:t>:</w:t>
      </w: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2"/>
        <w:gridCol w:w="2356"/>
        <w:gridCol w:w="1755"/>
        <w:gridCol w:w="830"/>
      </w:tblGrid>
      <w:tr w:rsidR="00EC2F84" w:rsidRPr="005E0649" w:rsidTr="00277FE4">
        <w:trPr>
          <w:jc w:val="center"/>
        </w:trPr>
        <w:tc>
          <w:tcPr>
            <w:tcW w:w="4408" w:type="dxa"/>
            <w:gridSpan w:val="2"/>
            <w:tcBorders>
              <w:bottom w:val="double" w:sz="4" w:space="0" w:color="auto"/>
            </w:tcBorders>
            <w:shd w:val="clear" w:color="000000" w:fill="auto"/>
            <w:vAlign w:val="center"/>
          </w:tcPr>
          <w:p w:rsidR="00EC2F84" w:rsidRPr="005E0649" w:rsidRDefault="00EC2F84" w:rsidP="007F53C3">
            <w:pPr>
              <w:bidi/>
              <w:jc w:val="center"/>
              <w:rPr>
                <w:rFonts w:ascii="Nafees Nasta'leeq" w:hAnsi="Nafees Nasta'leeq" w:cs="Nafees Nastaleeq"/>
                <w:szCs w:val="20"/>
                <w:lang w:val="fr-FR" w:bidi="ur-PK"/>
              </w:rPr>
            </w:pPr>
            <w:r w:rsidRPr="005E0649">
              <w:rPr>
                <w:rFonts w:ascii="Tahoma" w:hAnsi="Tahoma" w:cs="Tahoma"/>
                <w:i/>
                <w:iCs/>
                <w:sz w:val="18"/>
                <w:szCs w:val="18"/>
                <w:lang w:val="fr-FR"/>
              </w:rPr>
              <w:t>Personal Pronouns (Masculine)</w:t>
            </w:r>
            <w:r w:rsidRPr="005E0649">
              <w:rPr>
                <w:rFonts w:ascii="Tahoma" w:hAnsi="Tahoma" w:cs="Majidi"/>
                <w:rtl/>
                <w:lang w:val="fr-FR"/>
              </w:rPr>
              <w:t xml:space="preserve"> </w:t>
            </w:r>
            <w:r w:rsidRPr="005E0649">
              <w:rPr>
                <w:rFonts w:ascii="Nafees Nasta'leeq" w:hAnsi="Nafees Nasta'leeq" w:cs="Alvi Nastaleeq" w:hint="eastAsia"/>
                <w:szCs w:val="24"/>
                <w:rtl/>
                <w:lang w:bidi="ur-PK"/>
              </w:rPr>
              <w:t>ضم</w:t>
            </w:r>
            <w:r w:rsidRPr="005E0649">
              <w:rPr>
                <w:rFonts w:ascii="Nafees Nasta'leeq" w:hAnsi="Nafees Nasta'leeq" w:cs="Alvi Nastaleeq"/>
                <w:szCs w:val="24"/>
                <w:rtl/>
                <w:lang w:bidi="ur-PK"/>
              </w:rPr>
              <w:t>ی</w:t>
            </w:r>
            <w:r w:rsidRPr="005E0649">
              <w:rPr>
                <w:rFonts w:ascii="Nafees Nasta'leeq" w:hAnsi="Nafees Nasta'leeq" w:cs="Alvi Nastaleeq" w:hint="eastAsia"/>
                <w:szCs w:val="24"/>
                <w:rtl/>
                <w:lang w:bidi="ur-PK"/>
              </w:rPr>
              <w:t>ر</w:t>
            </w:r>
            <w:r w:rsidRPr="005E0649">
              <w:rPr>
                <w:rFonts w:ascii="Nafees Nasta'leeq" w:hAnsi="Nafees Nasta'leeq" w:cs="Alvi Nastaleeq"/>
                <w:szCs w:val="24"/>
                <w:rtl/>
                <w:lang w:bidi="ur-PK"/>
              </w:rPr>
              <w:t xml:space="preserve"> (</w:t>
            </w:r>
            <w:r w:rsidR="007F53C3">
              <w:rPr>
                <w:rFonts w:ascii="Nafees Nasta'leeq" w:hAnsi="Nafees Nasta'leeq" w:cs="Alvi Nastaleeq" w:hint="cs"/>
                <w:szCs w:val="24"/>
                <w:rtl/>
                <w:lang w:bidi="ur-PK"/>
              </w:rPr>
              <w:t>به همراه مثال</w:t>
            </w:r>
            <w:r w:rsidRPr="005E0649">
              <w:rPr>
                <w:rFonts w:ascii="Nafees Nasta'leeq" w:hAnsi="Nafees Nasta'leeq" w:cs="Alvi Nastaleeq"/>
                <w:szCs w:val="24"/>
                <w:rtl/>
                <w:lang w:bidi="ur-PK"/>
              </w:rPr>
              <w:t>)</w:t>
            </w:r>
          </w:p>
        </w:tc>
        <w:tc>
          <w:tcPr>
            <w:tcW w:w="1755" w:type="dxa"/>
            <w:tcBorders>
              <w:bottom w:val="double"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r w:rsidRPr="005E0649">
              <w:rPr>
                <w:rFonts w:ascii="Tahoma" w:hAnsi="Tahoma" w:cs="Majidi"/>
                <w:i/>
              </w:rPr>
              <w:t>No.</w:t>
            </w:r>
          </w:p>
        </w:tc>
        <w:tc>
          <w:tcPr>
            <w:tcW w:w="830" w:type="dxa"/>
            <w:tcBorders>
              <w:bottom w:val="double"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r w:rsidRPr="005E0649">
              <w:rPr>
                <w:rFonts w:ascii="Tahoma" w:hAnsi="Tahoma" w:cs="Majidi"/>
                <w:i/>
              </w:rPr>
              <w:t>Person</w:t>
            </w:r>
          </w:p>
        </w:tc>
      </w:tr>
      <w:tr w:rsidR="00EC2F84" w:rsidRPr="005E0649" w:rsidTr="00277FE4">
        <w:trPr>
          <w:trHeight w:val="23"/>
          <w:jc w:val="center"/>
        </w:trPr>
        <w:tc>
          <w:tcPr>
            <w:tcW w:w="2052" w:type="dxa"/>
            <w:tcBorders>
              <w:top w:val="double" w:sz="4" w:space="0" w:color="auto"/>
              <w:left w:val="double" w:sz="4" w:space="0" w:color="auto"/>
              <w:bottom w:val="dotted" w:sz="4" w:space="0" w:color="auto"/>
              <w:right w:val="nil"/>
            </w:tcBorders>
            <w:shd w:val="clear" w:color="000000" w:fill="auto"/>
            <w:vAlign w:val="center"/>
          </w:tcPr>
          <w:p w:rsidR="00EC2F84" w:rsidRPr="005E0649" w:rsidRDefault="007F53C3" w:rsidP="00064E61">
            <w:pPr>
              <w:bidi/>
              <w:jc w:val="center"/>
              <w:rPr>
                <w:rFonts w:ascii="Nafees Nasta'leeq" w:hAnsi="Nafees Nasta'leeq" w:cs="Nafees Nastaleeq"/>
                <w:szCs w:val="20"/>
                <w:lang w:bidi="ur-PK"/>
              </w:rPr>
            </w:pPr>
            <w:r>
              <w:rPr>
                <w:rFonts w:ascii="Nafees Nasta'leeq" w:hAnsi="Nafees Nasta'leeq" w:cs="Alvi Nastaleeq" w:hint="cs"/>
                <w:szCs w:val="24"/>
                <w:rtl/>
                <w:lang w:bidi="ur-PK"/>
              </w:rPr>
              <w:t xml:space="preserve">او </w:t>
            </w:r>
            <w:r w:rsidR="00873EF3">
              <w:rPr>
                <w:rFonts w:ascii="Nafees Nasta'leeq" w:hAnsi="Nafees Nasta'leeq" w:cs="Alvi Nastaleeq" w:hint="cs"/>
                <w:szCs w:val="24"/>
                <w:rtl/>
                <w:lang w:bidi="ur-PK"/>
              </w:rPr>
              <w:t>(</w:t>
            </w:r>
            <w:r>
              <w:rPr>
                <w:rFonts w:ascii="Nafees Nasta'leeq" w:hAnsi="Nafees Nasta'leeq" w:cs="Alvi Nastaleeq" w:hint="cs"/>
                <w:szCs w:val="24"/>
                <w:rtl/>
                <w:lang w:bidi="ur-PK"/>
              </w:rPr>
              <w:t>یک</w:t>
            </w:r>
            <w:r w:rsidR="00873EF3">
              <w:rPr>
                <w:rFonts w:ascii="Nafees Nasta'leeq" w:hAnsi="Nafees Nasta'leeq" w:cs="Alvi Nastaleeq" w:hint="cs"/>
                <w:szCs w:val="24"/>
                <w:rtl/>
                <w:lang w:bidi="ur-PK"/>
              </w:rPr>
              <w:t>)</w:t>
            </w:r>
            <w:r>
              <w:rPr>
                <w:rFonts w:ascii="Nafees Nasta'leeq" w:hAnsi="Nafees Nasta'leeq" w:cs="Alvi Nastaleeq" w:hint="cs"/>
                <w:szCs w:val="24"/>
                <w:rtl/>
                <w:lang w:bidi="ur-PK"/>
              </w:rPr>
              <w:t xml:space="preserve"> مسلمان است</w:t>
            </w:r>
          </w:p>
        </w:tc>
        <w:tc>
          <w:tcPr>
            <w:tcW w:w="2356" w:type="dxa"/>
            <w:tcBorders>
              <w:top w:val="double" w:sz="4" w:space="0" w:color="auto"/>
              <w:left w:val="nil"/>
              <w:bottom w:val="dotted" w:sz="4" w:space="0" w:color="auto"/>
            </w:tcBorders>
            <w:shd w:val="clear" w:color="000000" w:fill="auto"/>
            <w:vAlign w:val="center"/>
          </w:tcPr>
          <w:p w:rsidR="00EC2F84" w:rsidRPr="005E0649" w:rsidRDefault="00EC2F84" w:rsidP="00064E61">
            <w:pPr>
              <w:bidi/>
              <w:jc w:val="center"/>
              <w:rPr>
                <w:rFonts w:ascii="Arial Narrow" w:hAnsi="Arial Narrow" w:cs="Majidi"/>
                <w:sz w:val="36"/>
                <w:szCs w:val="36"/>
                <w:rtl/>
                <w:lang w:bidi="ur-PK"/>
              </w:rPr>
            </w:pPr>
            <w:r w:rsidRPr="005E0649">
              <w:rPr>
                <w:rFonts w:ascii="Tahoma" w:hAnsi="Tahoma" w:cs="Majidi"/>
                <w:sz w:val="36"/>
                <w:szCs w:val="36"/>
                <w:rtl/>
              </w:rPr>
              <w:t>هُوَ  مُسْلِم</w:t>
            </w:r>
            <w:r w:rsidR="00873EF3">
              <w:rPr>
                <w:rFonts w:ascii="Tahoma" w:hAnsi="Tahoma" w:cs="Majidi" w:hint="cs"/>
                <w:sz w:val="36"/>
                <w:szCs w:val="36"/>
                <w:rtl/>
              </w:rPr>
              <w:t>ٌ</w:t>
            </w:r>
          </w:p>
        </w:tc>
        <w:tc>
          <w:tcPr>
            <w:tcW w:w="1755" w:type="dxa"/>
            <w:tcBorders>
              <w:top w:val="double" w:sz="4" w:space="0" w:color="auto"/>
              <w:bottom w:val="dotted"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r w:rsidRPr="005E0649">
              <w:rPr>
                <w:rFonts w:ascii="Tahoma" w:hAnsi="Tahoma" w:cs="Majidi"/>
                <w:i/>
              </w:rPr>
              <w:t xml:space="preserve">sr. </w:t>
            </w:r>
            <w:r w:rsidRPr="005E0649">
              <w:rPr>
                <w:rFonts w:ascii="Tahoma" w:hAnsi="Tahoma" w:cs="Majidi"/>
                <w:i/>
                <w:rtl/>
              </w:rPr>
              <w:t>واحد</w:t>
            </w:r>
          </w:p>
        </w:tc>
        <w:tc>
          <w:tcPr>
            <w:tcW w:w="830" w:type="dxa"/>
            <w:vMerge w:val="restart"/>
            <w:tcBorders>
              <w:top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Majidi"/>
                <w:i/>
                <w:vertAlign w:val="superscript"/>
              </w:rPr>
            </w:pPr>
            <w:r w:rsidRPr="005E0649">
              <w:rPr>
                <w:rFonts w:ascii="Tahoma" w:hAnsi="Tahoma" w:cs="Majidi"/>
                <w:i/>
              </w:rPr>
              <w:t>3</w:t>
            </w:r>
            <w:r w:rsidRPr="005E0649">
              <w:rPr>
                <w:rFonts w:ascii="Tahoma" w:hAnsi="Tahoma" w:cs="Majidi"/>
                <w:i/>
                <w:vertAlign w:val="superscript"/>
              </w:rPr>
              <w:t>rd</w:t>
            </w:r>
          </w:p>
          <w:p w:rsidR="00EC2F84" w:rsidRPr="005E0649" w:rsidRDefault="00EC2F84" w:rsidP="00064E61">
            <w:pPr>
              <w:jc w:val="center"/>
              <w:rPr>
                <w:rFonts w:ascii="Arial Narrow" w:hAnsi="Arial Narrow" w:cs="Traditional Arabic_bs"/>
                <w:i/>
                <w:rtl/>
                <w:lang w:bidi="ur-PK"/>
              </w:rPr>
            </w:pPr>
            <w:r w:rsidRPr="005E0649">
              <w:rPr>
                <w:rFonts w:ascii="Tahoma" w:hAnsi="Tahoma" w:cs="Majidi"/>
                <w:i/>
                <w:rtl/>
                <w:lang w:bidi="ur-PK"/>
              </w:rPr>
              <w:t>غائب</w:t>
            </w:r>
          </w:p>
        </w:tc>
      </w:tr>
      <w:tr w:rsidR="00EC2F84" w:rsidRPr="005E0649" w:rsidTr="00277FE4">
        <w:trPr>
          <w:trHeight w:val="23"/>
          <w:jc w:val="center"/>
        </w:trPr>
        <w:tc>
          <w:tcPr>
            <w:tcW w:w="2052" w:type="dxa"/>
            <w:tcBorders>
              <w:top w:val="dotted" w:sz="4" w:space="0" w:color="auto"/>
              <w:left w:val="double" w:sz="4" w:space="0" w:color="auto"/>
              <w:bottom w:val="double" w:sz="4" w:space="0" w:color="auto"/>
              <w:right w:val="nil"/>
            </w:tcBorders>
            <w:shd w:val="clear" w:color="000000" w:fill="auto"/>
            <w:vAlign w:val="center"/>
          </w:tcPr>
          <w:p w:rsidR="00EC2F84" w:rsidRPr="005E0649" w:rsidRDefault="00C42256" w:rsidP="00064E61">
            <w:pPr>
              <w:bidi/>
              <w:jc w:val="center"/>
              <w:rPr>
                <w:rFonts w:ascii="Nafees Nasta'leeq" w:hAnsi="Nafees Nasta'leeq" w:cs="Nafees Nastaleeq"/>
                <w:szCs w:val="20"/>
                <w:lang w:bidi="ur-PK"/>
              </w:rPr>
            </w:pPr>
            <w:r>
              <w:rPr>
                <w:rFonts w:ascii="Nafees Nasta'leeq" w:hAnsi="Nafees Nasta'leeq" w:cs="Alvi Nastaleeq" w:hint="cs"/>
                <w:szCs w:val="24"/>
                <w:rtl/>
                <w:lang w:bidi="ur-PK"/>
              </w:rPr>
              <w:t>آنها مسلمان اند</w:t>
            </w:r>
          </w:p>
        </w:tc>
        <w:tc>
          <w:tcPr>
            <w:tcW w:w="2356" w:type="dxa"/>
            <w:tcBorders>
              <w:top w:val="dotted" w:sz="4" w:space="0" w:color="auto"/>
              <w:left w:val="nil"/>
              <w:bottom w:val="double" w:sz="4" w:space="0" w:color="auto"/>
            </w:tcBorders>
            <w:shd w:val="clear" w:color="000000" w:fill="auto"/>
            <w:vAlign w:val="center"/>
          </w:tcPr>
          <w:p w:rsidR="00EC2F84" w:rsidRPr="005E0649" w:rsidRDefault="00EC2F84" w:rsidP="00064E61">
            <w:pPr>
              <w:bidi/>
              <w:jc w:val="center"/>
              <w:rPr>
                <w:rFonts w:ascii="Arial Narrow" w:hAnsi="Arial Narrow" w:cs="Majidi"/>
                <w:sz w:val="36"/>
                <w:szCs w:val="36"/>
                <w:rtl/>
              </w:rPr>
            </w:pPr>
            <w:r w:rsidRPr="005E0649">
              <w:rPr>
                <w:rFonts w:ascii="Tahoma" w:hAnsi="Tahoma" w:cs="Majidi"/>
                <w:sz w:val="36"/>
                <w:szCs w:val="36"/>
                <w:rtl/>
              </w:rPr>
              <w:t>هُمْ  مُسْلِمُون</w:t>
            </w:r>
          </w:p>
        </w:tc>
        <w:tc>
          <w:tcPr>
            <w:tcW w:w="1755" w:type="dxa"/>
            <w:tcBorders>
              <w:top w:val="dotted" w:sz="4" w:space="0" w:color="auto"/>
              <w:bottom w:val="double"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r w:rsidRPr="005E0649">
              <w:rPr>
                <w:rFonts w:ascii="Tahoma" w:hAnsi="Tahoma" w:cs="Majidi"/>
                <w:i/>
              </w:rPr>
              <w:t xml:space="preserve">pl. </w:t>
            </w:r>
            <w:r w:rsidRPr="005E0649">
              <w:rPr>
                <w:rFonts w:ascii="Tahoma" w:hAnsi="Tahoma" w:cs="Majidi"/>
                <w:i/>
                <w:rtl/>
              </w:rPr>
              <w:t>جمع</w:t>
            </w:r>
          </w:p>
        </w:tc>
        <w:tc>
          <w:tcPr>
            <w:tcW w:w="830" w:type="dxa"/>
            <w:vMerge/>
            <w:tcBorders>
              <w:bottom w:val="double" w:sz="4" w:space="0" w:color="auto"/>
              <w:right w:val="double"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p>
        </w:tc>
      </w:tr>
      <w:tr w:rsidR="00EC2F84" w:rsidRPr="005E0649" w:rsidTr="00277FE4">
        <w:trPr>
          <w:trHeight w:val="23"/>
          <w:jc w:val="center"/>
        </w:trPr>
        <w:tc>
          <w:tcPr>
            <w:tcW w:w="2052" w:type="dxa"/>
            <w:tcBorders>
              <w:top w:val="double" w:sz="4" w:space="0" w:color="auto"/>
              <w:left w:val="double" w:sz="4" w:space="0" w:color="auto"/>
              <w:bottom w:val="dotted" w:sz="4" w:space="0" w:color="auto"/>
              <w:right w:val="nil"/>
            </w:tcBorders>
            <w:shd w:val="clear" w:color="000000" w:fill="auto"/>
            <w:vAlign w:val="center"/>
          </w:tcPr>
          <w:p w:rsidR="00EC2F84" w:rsidRPr="005E0649" w:rsidRDefault="00C42256" w:rsidP="00064E61">
            <w:pPr>
              <w:bidi/>
              <w:jc w:val="center"/>
              <w:rPr>
                <w:rFonts w:ascii="Nafees Nasta'leeq" w:hAnsi="Nafees Nasta'leeq" w:cs="Nafees Nastaleeq"/>
                <w:szCs w:val="20"/>
                <w:lang w:bidi="ur-PK"/>
              </w:rPr>
            </w:pPr>
            <w:r>
              <w:rPr>
                <w:rFonts w:ascii="Nafees Nasta'leeq" w:hAnsi="Nafees Nasta'leeq" w:cs="Alvi Nastaleeq" w:hint="cs"/>
                <w:szCs w:val="24"/>
                <w:rtl/>
                <w:lang w:bidi="ur-PK"/>
              </w:rPr>
              <w:t>تو مسلمان هستی</w:t>
            </w:r>
          </w:p>
        </w:tc>
        <w:tc>
          <w:tcPr>
            <w:tcW w:w="2356" w:type="dxa"/>
            <w:tcBorders>
              <w:top w:val="double" w:sz="4" w:space="0" w:color="auto"/>
              <w:left w:val="nil"/>
              <w:bottom w:val="dotted" w:sz="4" w:space="0" w:color="auto"/>
            </w:tcBorders>
            <w:shd w:val="clear" w:color="000000" w:fill="auto"/>
            <w:vAlign w:val="center"/>
          </w:tcPr>
          <w:p w:rsidR="00EC2F84" w:rsidRPr="005E0649" w:rsidRDefault="00EC2F84" w:rsidP="00064E61">
            <w:pPr>
              <w:bidi/>
              <w:jc w:val="center"/>
              <w:rPr>
                <w:rFonts w:ascii="Arial Narrow" w:hAnsi="Arial Narrow" w:cs="Majidi"/>
                <w:sz w:val="36"/>
                <w:szCs w:val="36"/>
              </w:rPr>
            </w:pPr>
            <w:r w:rsidRPr="005E0649">
              <w:rPr>
                <w:rFonts w:ascii="Tahoma" w:hAnsi="Tahoma" w:cs="Majidi"/>
                <w:sz w:val="36"/>
                <w:szCs w:val="36"/>
                <w:rtl/>
              </w:rPr>
              <w:t>أَنْتَ</w:t>
            </w:r>
            <w:r w:rsidR="0015115A" w:rsidRPr="005E0649">
              <w:rPr>
                <w:rFonts w:ascii="Tahoma" w:hAnsi="Tahoma" w:cs="Majidi" w:hint="cs"/>
                <w:sz w:val="36"/>
                <w:szCs w:val="36"/>
                <w:rtl/>
              </w:rPr>
              <w:t xml:space="preserve"> </w:t>
            </w:r>
            <w:r w:rsidRPr="005E0649">
              <w:rPr>
                <w:rFonts w:ascii="Tahoma" w:hAnsi="Tahoma" w:cs="Majidi"/>
                <w:sz w:val="36"/>
                <w:szCs w:val="36"/>
                <w:rtl/>
              </w:rPr>
              <w:t xml:space="preserve"> مُسْلِم</w:t>
            </w:r>
            <w:r w:rsidR="00873EF3">
              <w:rPr>
                <w:rFonts w:ascii="Tahoma" w:hAnsi="Tahoma" w:cs="Majidi" w:hint="cs"/>
                <w:sz w:val="36"/>
                <w:szCs w:val="36"/>
                <w:rtl/>
              </w:rPr>
              <w:t>ٌ</w:t>
            </w:r>
          </w:p>
        </w:tc>
        <w:tc>
          <w:tcPr>
            <w:tcW w:w="1755" w:type="dxa"/>
            <w:tcBorders>
              <w:top w:val="double" w:sz="4" w:space="0" w:color="auto"/>
              <w:bottom w:val="dotted"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r w:rsidRPr="005E0649">
              <w:rPr>
                <w:rFonts w:ascii="Tahoma" w:hAnsi="Tahoma" w:cs="Majidi"/>
                <w:i/>
              </w:rPr>
              <w:t xml:space="preserve">sr. </w:t>
            </w:r>
            <w:r w:rsidRPr="005E0649">
              <w:rPr>
                <w:rFonts w:ascii="Tahoma" w:hAnsi="Tahoma" w:cs="Majidi"/>
                <w:i/>
                <w:rtl/>
              </w:rPr>
              <w:t>واحد</w:t>
            </w:r>
          </w:p>
        </w:tc>
        <w:tc>
          <w:tcPr>
            <w:tcW w:w="830" w:type="dxa"/>
            <w:vMerge w:val="restart"/>
            <w:tcBorders>
              <w:top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Majidi"/>
                <w:i/>
                <w:vertAlign w:val="superscript"/>
                <w:rtl/>
              </w:rPr>
            </w:pPr>
            <w:r w:rsidRPr="005E0649">
              <w:rPr>
                <w:rFonts w:ascii="Tahoma" w:hAnsi="Tahoma" w:cs="Majidi"/>
                <w:i/>
              </w:rPr>
              <w:t>2</w:t>
            </w:r>
            <w:r w:rsidRPr="005E0649">
              <w:rPr>
                <w:rFonts w:ascii="Tahoma" w:hAnsi="Tahoma" w:cs="Majidi"/>
                <w:i/>
                <w:vertAlign w:val="superscript"/>
              </w:rPr>
              <w:t>nd</w:t>
            </w:r>
          </w:p>
          <w:p w:rsidR="00EC2F84" w:rsidRPr="005E0649" w:rsidRDefault="00EC2F84" w:rsidP="00064E61">
            <w:pPr>
              <w:jc w:val="center"/>
              <w:rPr>
                <w:rFonts w:ascii="Arial Narrow" w:hAnsi="Arial Narrow" w:cs="Traditional Arabic_bs"/>
                <w:i/>
              </w:rPr>
            </w:pPr>
            <w:r w:rsidRPr="005E0649">
              <w:rPr>
                <w:rFonts w:ascii="Tahoma" w:hAnsi="Tahoma" w:cs="Majidi"/>
                <w:i/>
                <w:rtl/>
              </w:rPr>
              <w:t>حاضر</w:t>
            </w:r>
          </w:p>
        </w:tc>
      </w:tr>
      <w:tr w:rsidR="00EC2F84" w:rsidRPr="005E0649" w:rsidTr="00277FE4">
        <w:trPr>
          <w:trHeight w:val="23"/>
          <w:jc w:val="center"/>
        </w:trPr>
        <w:tc>
          <w:tcPr>
            <w:tcW w:w="2052" w:type="dxa"/>
            <w:tcBorders>
              <w:top w:val="dotted" w:sz="4" w:space="0" w:color="auto"/>
              <w:left w:val="double" w:sz="4" w:space="0" w:color="auto"/>
              <w:bottom w:val="double" w:sz="4" w:space="0" w:color="auto"/>
              <w:right w:val="nil"/>
            </w:tcBorders>
            <w:shd w:val="clear" w:color="000000" w:fill="auto"/>
            <w:vAlign w:val="center"/>
          </w:tcPr>
          <w:p w:rsidR="00EC2F84" w:rsidRPr="005E0649" w:rsidRDefault="00C42256" w:rsidP="00064E61">
            <w:pPr>
              <w:bidi/>
              <w:jc w:val="center"/>
              <w:rPr>
                <w:rFonts w:ascii="Nafees Nasta'leeq" w:hAnsi="Nafees Nasta'leeq" w:cs="Nafees Nastaleeq"/>
                <w:szCs w:val="20"/>
                <w:lang w:bidi="ur-PK"/>
              </w:rPr>
            </w:pPr>
            <w:r>
              <w:rPr>
                <w:rFonts w:ascii="Nafees Nasta'leeq" w:hAnsi="Nafees Nasta'leeq" w:cs="Alvi Nastaleeq" w:hint="cs"/>
                <w:szCs w:val="24"/>
                <w:rtl/>
                <w:lang w:bidi="ur-PK"/>
              </w:rPr>
              <w:t>شما مسلمان هستید</w:t>
            </w:r>
          </w:p>
        </w:tc>
        <w:tc>
          <w:tcPr>
            <w:tcW w:w="2356" w:type="dxa"/>
            <w:tcBorders>
              <w:top w:val="dotted" w:sz="4" w:space="0" w:color="auto"/>
              <w:left w:val="nil"/>
              <w:bottom w:val="double" w:sz="4" w:space="0" w:color="auto"/>
            </w:tcBorders>
            <w:shd w:val="clear" w:color="000000" w:fill="auto"/>
            <w:vAlign w:val="center"/>
          </w:tcPr>
          <w:p w:rsidR="00EC2F84" w:rsidRPr="005E0649" w:rsidRDefault="00EC2F84" w:rsidP="00064E61">
            <w:pPr>
              <w:bidi/>
              <w:jc w:val="center"/>
              <w:rPr>
                <w:rFonts w:ascii="Arial Narrow" w:hAnsi="Arial Narrow" w:cs="Majidi"/>
                <w:sz w:val="36"/>
                <w:szCs w:val="36"/>
                <w:rtl/>
              </w:rPr>
            </w:pPr>
            <w:r w:rsidRPr="005E0649">
              <w:rPr>
                <w:rFonts w:ascii="Tahoma" w:hAnsi="Tahoma" w:cs="Majidi"/>
                <w:sz w:val="36"/>
                <w:szCs w:val="36"/>
                <w:rtl/>
              </w:rPr>
              <w:t>أَنْتُمْ  مُسْلِمُون</w:t>
            </w:r>
          </w:p>
        </w:tc>
        <w:tc>
          <w:tcPr>
            <w:tcW w:w="1755" w:type="dxa"/>
            <w:tcBorders>
              <w:top w:val="dotted" w:sz="4" w:space="0" w:color="auto"/>
              <w:bottom w:val="double"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r w:rsidRPr="005E0649">
              <w:rPr>
                <w:rFonts w:ascii="Tahoma" w:hAnsi="Tahoma" w:cs="Majidi"/>
                <w:i/>
              </w:rPr>
              <w:t xml:space="preserve">pl. </w:t>
            </w:r>
            <w:r w:rsidRPr="005E0649">
              <w:rPr>
                <w:rFonts w:ascii="Tahoma" w:hAnsi="Tahoma" w:cs="Majidi"/>
                <w:i/>
                <w:rtl/>
              </w:rPr>
              <w:t>جمع</w:t>
            </w:r>
          </w:p>
        </w:tc>
        <w:tc>
          <w:tcPr>
            <w:tcW w:w="830" w:type="dxa"/>
            <w:vMerge/>
            <w:tcBorders>
              <w:bottom w:val="double" w:sz="4" w:space="0" w:color="auto"/>
              <w:right w:val="double"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p>
        </w:tc>
      </w:tr>
      <w:tr w:rsidR="00EC2F84" w:rsidRPr="005E0649" w:rsidTr="00277FE4">
        <w:trPr>
          <w:trHeight w:val="23"/>
          <w:jc w:val="center"/>
        </w:trPr>
        <w:tc>
          <w:tcPr>
            <w:tcW w:w="2052" w:type="dxa"/>
            <w:tcBorders>
              <w:top w:val="double" w:sz="4" w:space="0" w:color="auto"/>
              <w:left w:val="double" w:sz="4" w:space="0" w:color="auto"/>
              <w:bottom w:val="dotted" w:sz="4" w:space="0" w:color="auto"/>
              <w:right w:val="nil"/>
            </w:tcBorders>
            <w:shd w:val="clear" w:color="000000" w:fill="auto"/>
            <w:vAlign w:val="center"/>
          </w:tcPr>
          <w:p w:rsidR="00EC2F84" w:rsidRPr="005E0649" w:rsidRDefault="00C42256" w:rsidP="00064E61">
            <w:pPr>
              <w:bidi/>
              <w:jc w:val="center"/>
              <w:rPr>
                <w:rFonts w:ascii="Nafees Nasta'leeq" w:hAnsi="Nafees Nasta'leeq" w:cs="Nafees Nastaleeq"/>
                <w:szCs w:val="20"/>
                <w:lang w:bidi="ur-PK"/>
              </w:rPr>
            </w:pPr>
            <w:r>
              <w:rPr>
                <w:rFonts w:ascii="Nafees Nasta'leeq" w:hAnsi="Nafees Nasta'leeq" w:cs="Alvi Nastaleeq" w:hint="cs"/>
                <w:szCs w:val="24"/>
                <w:rtl/>
                <w:lang w:bidi="ur-PK"/>
              </w:rPr>
              <w:t>من مسلمان هستم</w:t>
            </w:r>
          </w:p>
        </w:tc>
        <w:tc>
          <w:tcPr>
            <w:tcW w:w="2356" w:type="dxa"/>
            <w:tcBorders>
              <w:top w:val="double" w:sz="4" w:space="0" w:color="auto"/>
              <w:left w:val="nil"/>
              <w:bottom w:val="dotted" w:sz="4" w:space="0" w:color="auto"/>
            </w:tcBorders>
            <w:shd w:val="clear" w:color="000000" w:fill="auto"/>
            <w:vAlign w:val="center"/>
          </w:tcPr>
          <w:p w:rsidR="00EC2F84" w:rsidRPr="005E0649" w:rsidRDefault="00EC2F84" w:rsidP="00064E61">
            <w:pPr>
              <w:bidi/>
              <w:jc w:val="center"/>
              <w:rPr>
                <w:rFonts w:ascii="Arial Narrow" w:hAnsi="Arial Narrow" w:cs="Majidi"/>
                <w:sz w:val="36"/>
                <w:szCs w:val="36"/>
                <w:lang w:bidi="ur-PK"/>
              </w:rPr>
            </w:pPr>
            <w:r w:rsidRPr="005E0649">
              <w:rPr>
                <w:rFonts w:ascii="Tahoma" w:hAnsi="Tahoma" w:cs="Majidi"/>
                <w:sz w:val="36"/>
                <w:szCs w:val="36"/>
                <w:rtl/>
              </w:rPr>
              <w:t>أَنَا</w:t>
            </w:r>
            <w:r w:rsidR="0015115A" w:rsidRPr="005E0649">
              <w:rPr>
                <w:rFonts w:ascii="Tahoma" w:hAnsi="Tahoma" w:cs="Majidi" w:hint="cs"/>
                <w:sz w:val="36"/>
                <w:szCs w:val="36"/>
                <w:rtl/>
              </w:rPr>
              <w:t xml:space="preserve"> </w:t>
            </w:r>
            <w:r w:rsidRPr="005E0649">
              <w:rPr>
                <w:rFonts w:ascii="Tahoma" w:hAnsi="Tahoma" w:cs="Majidi"/>
                <w:sz w:val="36"/>
                <w:szCs w:val="36"/>
                <w:rtl/>
              </w:rPr>
              <w:t xml:space="preserve"> مُسْلِم</w:t>
            </w:r>
            <w:r w:rsidR="00873EF3">
              <w:rPr>
                <w:rFonts w:ascii="Tahoma" w:hAnsi="Tahoma" w:cs="Majidi" w:hint="cs"/>
                <w:sz w:val="36"/>
                <w:szCs w:val="36"/>
                <w:rtl/>
              </w:rPr>
              <w:t>ٌ</w:t>
            </w:r>
          </w:p>
        </w:tc>
        <w:tc>
          <w:tcPr>
            <w:tcW w:w="1755" w:type="dxa"/>
            <w:tcBorders>
              <w:top w:val="double" w:sz="4" w:space="0" w:color="auto"/>
              <w:bottom w:val="dotted" w:sz="4" w:space="0" w:color="auto"/>
            </w:tcBorders>
            <w:shd w:val="clear" w:color="000000" w:fill="auto"/>
            <w:vAlign w:val="center"/>
          </w:tcPr>
          <w:p w:rsidR="00EC2F84" w:rsidRPr="005E0649" w:rsidRDefault="00EC2F84" w:rsidP="00064E61">
            <w:pPr>
              <w:jc w:val="center"/>
              <w:rPr>
                <w:rFonts w:ascii="Arial Narrow" w:hAnsi="Arial Narrow" w:cs="Traditional Arabic_bs"/>
                <w:i/>
              </w:rPr>
            </w:pPr>
            <w:r w:rsidRPr="005E0649">
              <w:rPr>
                <w:rFonts w:ascii="Tahoma" w:hAnsi="Tahoma" w:cs="Majidi"/>
                <w:i/>
              </w:rPr>
              <w:t xml:space="preserve">sr. </w:t>
            </w:r>
            <w:r w:rsidRPr="005E0649">
              <w:rPr>
                <w:rFonts w:ascii="Tahoma" w:hAnsi="Tahoma" w:cs="Majidi"/>
                <w:i/>
                <w:rtl/>
              </w:rPr>
              <w:t>واحد</w:t>
            </w:r>
          </w:p>
        </w:tc>
        <w:tc>
          <w:tcPr>
            <w:tcW w:w="830" w:type="dxa"/>
            <w:vMerge w:val="restart"/>
            <w:tcBorders>
              <w:top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Majidi"/>
                <w:i/>
                <w:vertAlign w:val="superscript"/>
                <w:rtl/>
              </w:rPr>
            </w:pPr>
            <w:r w:rsidRPr="005E0649">
              <w:rPr>
                <w:rFonts w:ascii="Tahoma" w:hAnsi="Tahoma" w:cs="Majidi"/>
                <w:i/>
              </w:rPr>
              <w:t>1</w:t>
            </w:r>
            <w:r w:rsidRPr="005E0649">
              <w:rPr>
                <w:rFonts w:ascii="Tahoma" w:hAnsi="Tahoma" w:cs="Majidi"/>
                <w:i/>
                <w:vertAlign w:val="superscript"/>
              </w:rPr>
              <w:t>st</w:t>
            </w:r>
          </w:p>
          <w:p w:rsidR="00EC2F84" w:rsidRPr="005E0649" w:rsidRDefault="00EC2F84" w:rsidP="00064E61">
            <w:pPr>
              <w:jc w:val="center"/>
              <w:rPr>
                <w:rFonts w:ascii="Arial Narrow" w:hAnsi="Arial Narrow" w:cs="Traditional Arabic_bs"/>
                <w:i/>
              </w:rPr>
            </w:pPr>
            <w:r w:rsidRPr="005E0649">
              <w:rPr>
                <w:rFonts w:ascii="Tahoma" w:hAnsi="Tahoma" w:cs="Majidi"/>
                <w:i/>
                <w:rtl/>
              </w:rPr>
              <w:t>متكلّم</w:t>
            </w:r>
          </w:p>
        </w:tc>
      </w:tr>
      <w:tr w:rsidR="00EC2F84" w:rsidRPr="005E0649" w:rsidTr="00277FE4">
        <w:trPr>
          <w:trHeight w:val="23"/>
          <w:jc w:val="center"/>
        </w:trPr>
        <w:tc>
          <w:tcPr>
            <w:tcW w:w="2052" w:type="dxa"/>
            <w:tcBorders>
              <w:top w:val="dotted" w:sz="4" w:space="0" w:color="auto"/>
              <w:left w:val="double" w:sz="4" w:space="0" w:color="auto"/>
              <w:bottom w:val="double" w:sz="4" w:space="0" w:color="auto"/>
              <w:right w:val="nil"/>
            </w:tcBorders>
            <w:shd w:val="clear" w:color="000000" w:fill="auto"/>
            <w:vAlign w:val="center"/>
          </w:tcPr>
          <w:p w:rsidR="00EC2F84" w:rsidRPr="005E0649" w:rsidRDefault="00C42256" w:rsidP="00064E61">
            <w:pPr>
              <w:bidi/>
              <w:jc w:val="center"/>
              <w:rPr>
                <w:rFonts w:ascii="Nafees Nasta'leeq" w:hAnsi="Nafees Nasta'leeq" w:cs="Nafees Nastaleeq"/>
                <w:szCs w:val="20"/>
                <w:lang w:bidi="ur-PK"/>
              </w:rPr>
            </w:pPr>
            <w:r>
              <w:rPr>
                <w:rFonts w:ascii="Nafees Nasta'leeq" w:hAnsi="Nafees Nasta'leeq" w:cs="Alvi Nastaleeq" w:hint="cs"/>
                <w:szCs w:val="24"/>
                <w:rtl/>
                <w:lang w:bidi="ur-PK"/>
              </w:rPr>
              <w:t>ما مسلمان هستیم</w:t>
            </w:r>
          </w:p>
        </w:tc>
        <w:tc>
          <w:tcPr>
            <w:tcW w:w="2356" w:type="dxa"/>
            <w:tcBorders>
              <w:top w:val="dotted" w:sz="4" w:space="0" w:color="auto"/>
              <w:left w:val="nil"/>
              <w:bottom w:val="double" w:sz="4" w:space="0" w:color="auto"/>
            </w:tcBorders>
            <w:shd w:val="clear" w:color="000000" w:fill="auto"/>
            <w:vAlign w:val="center"/>
          </w:tcPr>
          <w:p w:rsidR="00EC2F84" w:rsidRPr="005E0649" w:rsidRDefault="00EC2F84" w:rsidP="00064E61">
            <w:pPr>
              <w:bidi/>
              <w:jc w:val="center"/>
              <w:rPr>
                <w:rFonts w:ascii="Arial Narrow" w:hAnsi="Arial Narrow" w:cs="Majidi"/>
                <w:sz w:val="36"/>
                <w:szCs w:val="36"/>
                <w:rtl/>
              </w:rPr>
            </w:pPr>
            <w:r w:rsidRPr="005E0649">
              <w:rPr>
                <w:rFonts w:ascii="Tahoma" w:hAnsi="Tahoma" w:cs="Majidi"/>
                <w:sz w:val="36"/>
                <w:szCs w:val="36"/>
                <w:rtl/>
              </w:rPr>
              <w:t>نَحْنُ</w:t>
            </w:r>
            <w:r w:rsidR="0015115A" w:rsidRPr="005E0649">
              <w:rPr>
                <w:rFonts w:ascii="Tahoma" w:hAnsi="Tahoma" w:cs="Majidi" w:hint="cs"/>
                <w:sz w:val="36"/>
                <w:szCs w:val="36"/>
                <w:rtl/>
              </w:rPr>
              <w:t xml:space="preserve"> </w:t>
            </w:r>
            <w:r w:rsidRPr="005E0649">
              <w:rPr>
                <w:rFonts w:ascii="Tahoma" w:hAnsi="Tahoma" w:cs="Majidi"/>
                <w:sz w:val="36"/>
                <w:szCs w:val="36"/>
                <w:rtl/>
              </w:rPr>
              <w:t xml:space="preserve"> مُسْلِمُون</w:t>
            </w:r>
          </w:p>
        </w:tc>
        <w:tc>
          <w:tcPr>
            <w:tcW w:w="1755" w:type="dxa"/>
            <w:tcBorders>
              <w:top w:val="dotted" w:sz="4" w:space="0" w:color="auto"/>
              <w:bottom w:val="double" w:sz="4" w:space="0" w:color="auto"/>
            </w:tcBorders>
            <w:shd w:val="clear" w:color="000000" w:fill="auto"/>
            <w:vAlign w:val="center"/>
          </w:tcPr>
          <w:p w:rsidR="00EC2F84" w:rsidRPr="005E0649" w:rsidRDefault="00EC2F84" w:rsidP="00064E61">
            <w:pPr>
              <w:jc w:val="center"/>
              <w:rPr>
                <w:rFonts w:ascii="Arial Narrow" w:hAnsi="Arial Narrow" w:cs="Traditional Arabic_bs"/>
                <w:i/>
                <w:lang w:bidi="ur-PK"/>
              </w:rPr>
            </w:pPr>
            <w:r w:rsidRPr="005E0649">
              <w:rPr>
                <w:rFonts w:ascii="Tahoma" w:hAnsi="Tahoma" w:cs="Majidi"/>
                <w:i/>
              </w:rPr>
              <w:t xml:space="preserve">dl. </w:t>
            </w:r>
            <w:r w:rsidRPr="005E0649">
              <w:rPr>
                <w:rFonts w:ascii="Tahoma" w:hAnsi="Tahoma" w:cs="Majidi"/>
                <w:i/>
                <w:rtl/>
              </w:rPr>
              <w:t>مثنى</w:t>
            </w:r>
            <w:r w:rsidRPr="005E0649">
              <w:rPr>
                <w:rFonts w:ascii="Tahoma" w:hAnsi="Tahoma" w:cs="Majidi"/>
                <w:i/>
              </w:rPr>
              <w:t xml:space="preserve">    pl. </w:t>
            </w:r>
            <w:r w:rsidRPr="005E0649">
              <w:rPr>
                <w:rFonts w:ascii="Tahoma" w:hAnsi="Tahoma" w:cs="Majidi"/>
                <w:i/>
                <w:rtl/>
              </w:rPr>
              <w:t>جمع</w:t>
            </w:r>
          </w:p>
        </w:tc>
        <w:tc>
          <w:tcPr>
            <w:tcW w:w="830" w:type="dxa"/>
            <w:vMerge/>
            <w:tcBorders>
              <w:bottom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i/>
              </w:rPr>
            </w:pPr>
          </w:p>
        </w:tc>
      </w:tr>
    </w:tbl>
    <w:p w:rsidR="00EC2F84" w:rsidRPr="005E0649" w:rsidRDefault="00EC2F84" w:rsidP="00EC2F84">
      <w:pPr>
        <w:tabs>
          <w:tab w:val="left" w:pos="5635"/>
        </w:tabs>
        <w:bidi/>
        <w:rPr>
          <w:rFonts w:ascii="Tahoma" w:hAnsi="Tahoma" w:cs="Majidi"/>
          <w:sz w:val="8"/>
          <w:szCs w:val="8"/>
          <w:rtl/>
          <w:lang w:bidi="ur-PK"/>
        </w:rPr>
      </w:pPr>
    </w:p>
    <w:p w:rsidR="00EC2F84" w:rsidRPr="00E44873" w:rsidRDefault="00F3374D" w:rsidP="002B24F7">
      <w:pPr>
        <w:bidi/>
        <w:ind w:firstLine="284"/>
        <w:jc w:val="both"/>
        <w:rPr>
          <w:rFonts w:cs="B Badr"/>
          <w:sz w:val="28"/>
          <w:rtl/>
          <w:lang w:bidi="ur-PK"/>
        </w:rPr>
      </w:pPr>
      <w:r w:rsidRPr="00E44873">
        <w:rPr>
          <w:rFonts w:cs="B Badr" w:hint="cs"/>
          <w:sz w:val="28"/>
          <w:rtl/>
          <w:lang w:bidi="ur-PK"/>
        </w:rPr>
        <w:t xml:space="preserve">اکنون </w:t>
      </w:r>
      <w:r w:rsidR="00B5767A" w:rsidRPr="00E44873">
        <w:rPr>
          <w:rFonts w:cs="B Badr" w:hint="cs"/>
          <w:sz w:val="28"/>
          <w:rtl/>
          <w:lang w:bidi="ur-PK"/>
        </w:rPr>
        <w:t>بدون از ترجمه تمرین کنید</w:t>
      </w:r>
      <w:r w:rsidR="00A93390" w:rsidRPr="00E44873">
        <w:rPr>
          <w:rFonts w:cs="B Badr" w:hint="cs"/>
          <w:sz w:val="28"/>
          <w:rtl/>
          <w:lang w:bidi="ur-PK"/>
        </w:rPr>
        <w:t>. اشار‌ه‌ی دست به شما می‌</w:t>
      </w:r>
      <w:r w:rsidR="00AD1CE9" w:rsidRPr="00E44873">
        <w:rPr>
          <w:rFonts w:cs="B Badr" w:hint="cs"/>
          <w:sz w:val="28"/>
          <w:rtl/>
          <w:lang w:bidi="ur-PK"/>
        </w:rPr>
        <w:t>گوید مراد چی است؟ نخستین فایده‌</w:t>
      </w:r>
      <w:r w:rsidR="00B176A2" w:rsidRPr="00E44873">
        <w:rPr>
          <w:rFonts w:cs="B Badr" w:hint="cs"/>
          <w:sz w:val="28"/>
          <w:rtl/>
          <w:lang w:bidi="ur-PK"/>
        </w:rPr>
        <w:t xml:space="preserve"> از فواید استعمال روش اشاره همین است. اینطور نه صرف آموختن آسان می‌شود بلکه </w:t>
      </w:r>
      <w:r w:rsidR="00873EF3" w:rsidRPr="00E44873">
        <w:rPr>
          <w:rFonts w:cs="B Badr" w:hint="cs"/>
          <w:sz w:val="28"/>
          <w:rtl/>
          <w:lang w:bidi="ur-PK"/>
        </w:rPr>
        <w:t xml:space="preserve">درس و روش تدریس </w:t>
      </w:r>
      <w:r w:rsidR="00B176A2" w:rsidRPr="00E44873">
        <w:rPr>
          <w:rFonts w:cs="B Badr" w:hint="cs"/>
          <w:sz w:val="28"/>
          <w:rtl/>
          <w:lang w:bidi="ur-PK"/>
        </w:rPr>
        <w:t>دلچسپ هم می‌باشد. در هفت دقیقه تمرین شما این شش لفظی که در قرآن‌کریم</w:t>
      </w:r>
      <w:r w:rsidR="00816BFE" w:rsidRPr="00E44873">
        <w:rPr>
          <w:rFonts w:cs="B Badr" w:hint="cs"/>
          <w:sz w:val="28"/>
          <w:rtl/>
          <w:lang w:bidi="ur-PK"/>
        </w:rPr>
        <w:t xml:space="preserve"> </w:t>
      </w:r>
      <w:r w:rsidR="00816BFE" w:rsidRPr="00E44873">
        <w:rPr>
          <w:rFonts w:cs="B Badr"/>
          <w:sz w:val="28"/>
          <w:rtl/>
        </w:rPr>
        <w:t xml:space="preserve">1295 </w:t>
      </w:r>
      <w:r w:rsidR="009363E5" w:rsidRPr="00E44873">
        <w:rPr>
          <w:rFonts w:cs="B Badr" w:hint="cs"/>
          <w:sz w:val="28"/>
          <w:rtl/>
        </w:rPr>
        <w:t xml:space="preserve">بار </w:t>
      </w:r>
      <w:r w:rsidR="00816BFE" w:rsidRPr="00E44873">
        <w:rPr>
          <w:rFonts w:cs="B Badr" w:hint="cs"/>
          <w:sz w:val="28"/>
          <w:rtl/>
        </w:rPr>
        <w:t xml:space="preserve">آمده را به نحو احسن </w:t>
      </w:r>
      <w:r w:rsidR="00816BFE" w:rsidRPr="00E44873">
        <w:rPr>
          <w:rFonts w:cs="Alvi Nastaleeq"/>
          <w:sz w:val="28"/>
          <w:rtl/>
        </w:rPr>
        <w:t>–</w:t>
      </w:r>
      <w:r w:rsidR="00816BFE" w:rsidRPr="00E44873">
        <w:rPr>
          <w:rFonts w:cs="B Badr" w:hint="cs"/>
          <w:sz w:val="28"/>
          <w:rtl/>
        </w:rPr>
        <w:t>إن شاء الله</w:t>
      </w:r>
      <w:r w:rsidR="009363E5" w:rsidRPr="00E44873">
        <w:rPr>
          <w:rFonts w:cs="B Badr" w:hint="cs"/>
          <w:sz w:val="28"/>
          <w:rtl/>
        </w:rPr>
        <w:t>-</w:t>
      </w:r>
      <w:r w:rsidR="00816BFE" w:rsidRPr="00E44873">
        <w:rPr>
          <w:rFonts w:cs="B Badr" w:hint="cs"/>
          <w:sz w:val="28"/>
          <w:rtl/>
        </w:rPr>
        <w:t xml:space="preserve"> فرا خوهید گرفت</w:t>
      </w:r>
      <w:r w:rsidR="007156A0" w:rsidRPr="00E44873">
        <w:rPr>
          <w:rFonts w:cs="B Badr" w:hint="cs"/>
          <w:sz w:val="28"/>
          <w:rtl/>
          <w:lang w:bidi="ur-PK"/>
        </w:rPr>
        <w:t>!</w:t>
      </w:r>
      <w:r w:rsidR="00EC2F84" w:rsidRPr="00E44873">
        <w:rPr>
          <w:rFonts w:cs="B Badr"/>
          <w:sz w:val="28"/>
          <w:rtl/>
          <w:lang w:bidi="ur-PK"/>
        </w:rPr>
        <w:t xml:space="preserve"> </w:t>
      </w:r>
      <w:r w:rsidR="00816BFE" w:rsidRPr="00E44873">
        <w:rPr>
          <w:rFonts w:cs="B Badr" w:hint="cs"/>
          <w:sz w:val="28"/>
          <w:rtl/>
          <w:lang w:bidi="ur-PK"/>
        </w:rPr>
        <w:t xml:space="preserve">امکان دارد که در اشاره‌ی اول شما کمی </w:t>
      </w:r>
      <w:r w:rsidR="009363E5" w:rsidRPr="00E44873">
        <w:rPr>
          <w:rFonts w:cs="B Badr" w:hint="cs"/>
          <w:sz w:val="28"/>
          <w:rtl/>
          <w:lang w:bidi="ur-PK"/>
        </w:rPr>
        <w:t>دچار مشکل شوید</w:t>
      </w:r>
      <w:r w:rsidR="004810F0" w:rsidRPr="00E44873">
        <w:rPr>
          <w:rFonts w:cs="B Badr" w:hint="cs"/>
          <w:sz w:val="28"/>
          <w:rtl/>
          <w:lang w:bidi="ur-PK"/>
        </w:rPr>
        <w:t>، اما این روش در آموختن واژه‌های قرآن، صیغه‌های مختلف افعال و ابواب گوناگون آن خیلی مفید است.</w:t>
      </w:r>
      <w:r w:rsidR="00BF7454" w:rsidRPr="00E44873">
        <w:rPr>
          <w:rFonts w:cs="B Badr" w:hint="cs"/>
          <w:sz w:val="28"/>
          <w:rtl/>
          <w:lang w:bidi="ur-PK"/>
        </w:rPr>
        <w:t xml:space="preserve"> به جر</w:t>
      </w:r>
      <w:r w:rsidR="00F15664" w:rsidRPr="00E44873">
        <w:rPr>
          <w:rFonts w:cs="B Badr" w:hint="cs"/>
          <w:sz w:val="28"/>
          <w:rtl/>
          <w:lang w:bidi="ur-PK"/>
        </w:rPr>
        <w:t>ئ</w:t>
      </w:r>
      <w:r w:rsidR="00BF7454" w:rsidRPr="00E44873">
        <w:rPr>
          <w:rFonts w:cs="B Badr" w:hint="cs"/>
          <w:sz w:val="28"/>
          <w:rtl/>
          <w:lang w:bidi="ur-PK"/>
        </w:rPr>
        <w:t>ت گفته می‌توانیم الفاظی که به کمک اشاره‌ها در این درس می‌آموزید تقریبا</w:t>
      </w:r>
      <w:r w:rsidR="000B5D68" w:rsidRPr="00E44873">
        <w:rPr>
          <w:rFonts w:cs="B Badr"/>
          <w:sz w:val="28"/>
          <w:rtl/>
          <w:lang w:bidi="ur-PK"/>
        </w:rPr>
        <w:t xml:space="preserve"> </w:t>
      </w:r>
      <w:r w:rsidR="00EC2F84" w:rsidRPr="00E44873">
        <w:rPr>
          <w:rFonts w:cs="B Badr"/>
          <w:sz w:val="28"/>
          <w:rtl/>
          <w:lang w:bidi="ur-PK"/>
        </w:rPr>
        <w:t xml:space="preserve">25% </w:t>
      </w:r>
      <w:r w:rsidR="002B24F7" w:rsidRPr="00E44873">
        <w:rPr>
          <w:rFonts w:cs="B Badr" w:hint="cs"/>
          <w:sz w:val="28"/>
          <w:rtl/>
          <w:lang w:bidi="ur-PK"/>
        </w:rPr>
        <w:t>از قرآن‌کریم را تشکیل می‌دهد</w:t>
      </w:r>
      <w:r w:rsidR="00EC2F84" w:rsidRPr="00E44873">
        <w:rPr>
          <w:rFonts w:cs="B Badr"/>
          <w:sz w:val="28"/>
          <w:rtl/>
          <w:lang w:bidi="ur-PK"/>
        </w:rPr>
        <w:t>.</w:t>
      </w:r>
    </w:p>
    <w:p w:rsidR="00EC2F84" w:rsidRPr="00E7174D" w:rsidRDefault="00EC2F84" w:rsidP="00394CFD">
      <w:pPr>
        <w:pBdr>
          <w:bottom w:val="single" w:sz="18" w:space="1" w:color="auto"/>
        </w:pBdr>
        <w:bidi/>
        <w:rPr>
          <w:rFonts w:ascii="Alvi Nastaleeq" w:hAnsi="Alvi Nastaleeq" w:cs="Times New Roman"/>
          <w:sz w:val="16"/>
          <w:szCs w:val="18"/>
          <w:rtl/>
          <w:lang w:bidi="ur-PK"/>
        </w:rPr>
      </w:pPr>
      <w:r w:rsidRPr="005E0649">
        <w:rPr>
          <w:rFonts w:cs="Alvi Nastaleeq"/>
          <w:szCs w:val="24"/>
          <w:rtl/>
          <w:lang w:bidi="ur-PK"/>
        </w:rPr>
        <w:br w:type="page"/>
      </w:r>
      <w:r w:rsidR="002B24F7">
        <w:rPr>
          <w:rFonts w:ascii="Nafees Web Naskh" w:hAnsi="Nafees Web Naskh" w:cs="Alvi Nastaleeq" w:hint="cs"/>
          <w:b/>
          <w:bCs/>
          <w:sz w:val="32"/>
          <w:szCs w:val="32"/>
          <w:rtl/>
          <w:lang w:bidi="ur-PK"/>
        </w:rPr>
        <w:lastRenderedPageBreak/>
        <w:t>درس</w:t>
      </w:r>
      <w:r w:rsidRPr="005E0649">
        <w:rPr>
          <w:rFonts w:ascii="Nafees Web Naskh" w:hAnsi="Nafees Web Naskh" w:cs="Alvi Nastaleeq"/>
          <w:b/>
          <w:bCs/>
          <w:sz w:val="32"/>
          <w:szCs w:val="32"/>
          <w:rtl/>
          <w:lang w:bidi="ur-PK"/>
        </w:rPr>
        <w:t xml:space="preserve"> </w:t>
      </w:r>
      <w:r w:rsidR="00394CFD">
        <w:rPr>
          <w:rFonts w:ascii="Nafees Web Naskh" w:hAnsi="Nafees Web Naskh" w:cs="Alvi Nastaleeq" w:hint="cs"/>
          <w:b/>
          <w:bCs/>
          <w:sz w:val="32"/>
          <w:szCs w:val="32"/>
          <w:rtl/>
          <w:lang w:bidi="ur-PK"/>
        </w:rPr>
        <w:t>سوّم</w:t>
      </w:r>
      <w:r w:rsidRPr="005E0649">
        <w:rPr>
          <w:rFonts w:ascii="Nafees Web Naskh" w:hAnsi="Nafees Web Naskh" w:cs="Alvi Nastaleeq"/>
          <w:b/>
          <w:bCs/>
          <w:sz w:val="32"/>
          <w:szCs w:val="32"/>
          <w:rtl/>
          <w:lang w:bidi="ur-PK"/>
        </w:rPr>
        <w:t xml:space="preserve">:  </w:t>
      </w:r>
      <w:r w:rsidR="00626321" w:rsidRPr="00626321">
        <w:rPr>
          <w:rFonts w:ascii="Nafees Web Naskh" w:hAnsi="Nafees Web Naskh" w:cs="Majidi"/>
          <w:sz w:val="32"/>
          <w:szCs w:val="32"/>
          <w:rtl/>
          <w:lang w:bidi="ur-PK"/>
        </w:rPr>
        <w:t>سور</w:t>
      </w:r>
      <w:r w:rsidR="00626321" w:rsidRPr="00626321">
        <w:rPr>
          <w:rFonts w:ascii="Nafees Web Naskh" w:hAnsi="Nafees Web Naskh" w:cs="Alvi Nastaleeq"/>
          <w:sz w:val="32"/>
          <w:szCs w:val="32"/>
          <w:rtl/>
          <w:lang w:bidi="ur-PK"/>
        </w:rPr>
        <w:t>ۃ</w:t>
      </w:r>
      <w:r w:rsidR="00626321" w:rsidRPr="00626321">
        <w:rPr>
          <w:rFonts w:ascii="Nafees Web Naskh" w:hAnsi="Nafees Web Naskh" w:cs="Majidi"/>
          <w:sz w:val="32"/>
          <w:szCs w:val="32"/>
          <w:rtl/>
          <w:lang w:bidi="ur-PK"/>
        </w:rPr>
        <w:t xml:space="preserve"> الفاتح</w:t>
      </w:r>
      <w:r w:rsidR="00626321" w:rsidRPr="00626321">
        <w:rPr>
          <w:rFonts w:ascii="Nafees Web Naskh" w:hAnsi="Nafees Web Naskh" w:cs="Majidi" w:hint="cs"/>
          <w:sz w:val="32"/>
          <w:szCs w:val="32"/>
          <w:rtl/>
          <w:lang w:bidi="ur-PK"/>
        </w:rPr>
        <w:t>ة</w:t>
      </w:r>
      <w:r w:rsidR="00626321" w:rsidRPr="005E0649">
        <w:rPr>
          <w:rFonts w:ascii="Nafees Web Naskh" w:hAnsi="Nafees Web Naskh" w:cs="Alvi Nastaleeq"/>
          <w:b/>
          <w:bCs/>
          <w:sz w:val="32"/>
          <w:szCs w:val="32"/>
          <w:rtl/>
          <w:lang w:bidi="ur-PK"/>
        </w:rPr>
        <w:t xml:space="preserve"> </w:t>
      </w:r>
      <w:r w:rsidR="009363E5">
        <w:rPr>
          <w:rFonts w:ascii="Nafees Web Naskh" w:hAnsi="Nafees Web Naskh" w:cs="Alvi Nastaleeq"/>
          <w:b/>
          <w:bCs/>
          <w:sz w:val="32"/>
          <w:szCs w:val="32"/>
          <w:rtl/>
          <w:lang w:bidi="ur-PK"/>
        </w:rPr>
        <w:t>(آيات:</w:t>
      </w:r>
      <w:r w:rsidRPr="005E0649">
        <w:rPr>
          <w:rFonts w:ascii="Nafees Web Naskh" w:hAnsi="Nafees Web Naskh" w:cs="Alvi Nastaleeq"/>
          <w:b/>
          <w:bCs/>
          <w:sz w:val="32"/>
          <w:szCs w:val="32"/>
          <w:rtl/>
          <w:lang w:bidi="ur-PK"/>
        </w:rPr>
        <w:t xml:space="preserve"> </w:t>
      </w:r>
      <w:r w:rsidRPr="005E0649">
        <w:rPr>
          <w:rFonts w:ascii="Nafees Web Naskh" w:hAnsi="Nafees Web Naskh" w:cs="Alvi Nastaleeq" w:hint="cs"/>
          <w:b/>
          <w:bCs/>
          <w:sz w:val="32"/>
          <w:szCs w:val="32"/>
          <w:rtl/>
          <w:lang w:bidi="ur-PK"/>
        </w:rPr>
        <w:t>4-5</w:t>
      </w:r>
      <w:r w:rsidRPr="005E0649">
        <w:rPr>
          <w:rFonts w:ascii="Nafees Web Naskh" w:hAnsi="Nafees Web Naskh" w:cs="Alvi Nastaleeq"/>
          <w:b/>
          <w:bCs/>
          <w:sz w:val="32"/>
          <w:szCs w:val="32"/>
          <w:rtl/>
          <w:lang w:bidi="ur-PK"/>
        </w:rPr>
        <w:t>)</w:t>
      </w:r>
      <w:r w:rsidR="00E7174D" w:rsidRPr="00E7174D">
        <w:rPr>
          <w:rFonts w:ascii="Alvi Nastaleeq" w:hAnsi="Alvi Nastaleeq" w:cs="Alvi Nastaleeq" w:hint="cs"/>
          <w:color w:val="FF0000"/>
          <w:sz w:val="16"/>
          <w:szCs w:val="18"/>
          <w:rtl/>
          <w:lang w:bidi="ur-PK"/>
        </w:rPr>
        <w:t xml:space="preserve"> </w:t>
      </w:r>
    </w:p>
    <w:p w:rsidR="00E7174D" w:rsidRPr="00E44873" w:rsidRDefault="00DA41AB">
      <w:pPr>
        <w:bidi/>
        <w:rPr>
          <w:sz w:val="24"/>
          <w:szCs w:val="24"/>
        </w:rPr>
      </w:pPr>
      <w:r w:rsidRPr="00E44873">
        <w:rPr>
          <w:rFonts w:ascii="Nafees Web Naskh" w:hAnsi="Nafees Web Naskh" w:cs="Alvi Nastaleeq"/>
          <w:b/>
          <w:bCs/>
          <w:noProof/>
          <w:sz w:val="24"/>
          <w:szCs w:val="24"/>
          <w:rtl/>
        </w:rPr>
        <w:drawing>
          <wp:anchor distT="0" distB="0" distL="114300" distR="114300" simplePos="0" relativeHeight="251713024" behindDoc="0" locked="0" layoutInCell="1" allowOverlap="1">
            <wp:simplePos x="0" y="0"/>
            <wp:positionH relativeFrom="column">
              <wp:posOffset>5251</wp:posOffset>
            </wp:positionH>
            <wp:positionV relativeFrom="paragraph">
              <wp:posOffset>-560593</wp:posOffset>
            </wp:positionV>
            <wp:extent cx="842015" cy="533886"/>
            <wp:effectExtent l="95250" t="38100" r="91440" b="95250"/>
            <wp:wrapNone/>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r w:rsidR="004C691A">
        <w:rPr>
          <w:rFonts w:ascii="Nafees Web Naskh" w:hAnsi="Nafees Web Naskh" w:cs="Alvi Nastaleeq"/>
          <w:b/>
          <w:bCs/>
          <w:noProof/>
          <w:sz w:val="24"/>
          <w:szCs w:val="24"/>
          <w:lang w:val="en-IN" w:eastAsia="en-IN"/>
        </w:rPr>
        <w:pict>
          <v:shape id="_x0000_s1543" type="#_x0000_t15" style="position:absolute;left:0;text-align:left;margin-left:85.2pt;margin-top:-45.95pt;width:188.45pt;height:44.05pt;z-index:251710976;mso-position-horizontal-relative:text;mso-position-vertical-relative:text;v-text-anchor:middle" adj="17470" strokeweight="4.5pt">
            <v:stroke linestyle="thickThin"/>
            <v:textbox style="mso-next-textbox:#_x0000_s1543" inset="0,0,0,0">
              <w:txbxContent>
                <w:p w:rsidR="007C6505" w:rsidRDefault="007C6505" w:rsidP="009363E5">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4</w:t>
                  </w:r>
                  <w:r>
                    <w:rPr>
                      <w:rFonts w:ascii="Tahoma" w:hAnsi="Tahoma" w:cs="Tahoma"/>
                      <w:sz w:val="28"/>
                      <w:szCs w:val="36"/>
                      <w:lang w:bidi="ur-PK"/>
                    </w:rPr>
                    <w:t xml:space="preserve"> </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65618E">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1479</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بار </w:t>
                  </w:r>
                  <w:r>
                    <w:rPr>
                      <w:rFonts w:ascii="Alvi Nastaleeq" w:hAnsi="Alvi Nastaleeq" w:cs="Alvi Nastaleeq" w:hint="cs"/>
                      <w:rtl/>
                      <w:lang w:bidi="ur-PK"/>
                    </w:rPr>
                    <w:t>در قرآن‌کریم آمده است</w:t>
                  </w:r>
                  <w:r w:rsidRPr="00A05FBA">
                    <w:rPr>
                      <w:rFonts w:ascii="Alvi Nastaleeq" w:hAnsi="Alvi Nastaleeq" w:cs="Alvi Nastaleeq"/>
                      <w:rtl/>
                      <w:lang w:bidi="ur-PK"/>
                    </w:rPr>
                    <w:t>!</w:t>
                  </w:r>
                </w:p>
                <w:p w:rsidR="007C6505" w:rsidRPr="00DA41AB" w:rsidRDefault="007C6505" w:rsidP="00DA41AB">
                  <w:pPr>
                    <w:rPr>
                      <w:szCs w:val="24"/>
                    </w:rPr>
                  </w:pPr>
                </w:p>
              </w:txbxContent>
            </v:textbox>
          </v:shape>
        </w:pict>
      </w:r>
      <w:r w:rsidR="005C2ADA" w:rsidRPr="00E44873">
        <w:rPr>
          <w:rFonts w:ascii="Alvi Nastaleeq" w:hAnsi="Alvi Nastaleeq" w:cs="Alvi Nastaleeq" w:hint="cs"/>
          <w:color w:val="000000" w:themeColor="text1"/>
          <w:sz w:val="24"/>
          <w:szCs w:val="24"/>
          <w:lang w:bidi="ur-PK"/>
        </w:rPr>
        <w:sym w:font="AGA Arabesque Desktop" w:char="F0A5"/>
      </w:r>
      <w:r w:rsidR="005C2ADA" w:rsidRPr="00E44873">
        <w:rPr>
          <w:rFonts w:cs="Majidi"/>
          <w:sz w:val="24"/>
          <w:szCs w:val="24"/>
          <w:rtl/>
        </w:rPr>
        <w:t>أَ</w:t>
      </w:r>
      <w:r w:rsidR="005C2ADA" w:rsidRPr="00E44873">
        <w:rPr>
          <w:rFonts w:cs="Majidi" w:hint="cs"/>
          <w:sz w:val="24"/>
          <w:szCs w:val="24"/>
          <w:rtl/>
        </w:rPr>
        <w:t>عُوْذْبِاللّٰهِ مِنَ الشَّيْطَانِ الرَّجِيْمِ</w:t>
      </w:r>
      <w:r w:rsidR="005C2ADA" w:rsidRPr="00E44873">
        <w:rPr>
          <w:rFonts w:cs="Majidi" w:hint="cs"/>
          <w:sz w:val="24"/>
          <w:szCs w:val="24"/>
        </w:rPr>
        <w:sym w:font="AGA Arabesque Desktop" w:char="F0A4"/>
      </w:r>
      <w:r w:rsidR="005C2ADA" w:rsidRPr="00E44873">
        <w:rPr>
          <w:rFonts w:cs="Majidi" w:hint="cs"/>
          <w:sz w:val="24"/>
          <w:szCs w:val="24"/>
          <w:rtl/>
        </w:rPr>
        <w:t xml:space="preserve"> </w:t>
      </w:r>
      <w:r w:rsidR="005C2ADA" w:rsidRPr="00E44873">
        <w:rPr>
          <w:rFonts w:ascii="Alvi Nastaleeq" w:hAnsi="Alvi Nastaleeq" w:cs="Alvi Nastaleeq" w:hint="cs"/>
          <w:color w:val="000000" w:themeColor="text1"/>
          <w:sz w:val="24"/>
          <w:szCs w:val="24"/>
          <w:lang w:bidi="ur-PK"/>
        </w:rPr>
        <w:sym w:font="AGA Arabesque Desktop" w:char="F0A5"/>
      </w:r>
      <w:r w:rsidR="005C2ADA" w:rsidRPr="00E44873">
        <w:rPr>
          <w:rFonts w:cs="Majidi" w:hint="cs"/>
          <w:sz w:val="24"/>
          <w:szCs w:val="24"/>
          <w:rtl/>
        </w:rPr>
        <w:t>بِسْمِ اللّٰهِ الرَّحمٰنِ الرَّحِيْمِ</w:t>
      </w:r>
      <w:r w:rsidR="005C2ADA" w:rsidRPr="00E44873">
        <w:rPr>
          <w:rFonts w:cs="Majidi" w:hint="cs"/>
          <w:sz w:val="24"/>
          <w:szCs w:val="24"/>
        </w:rPr>
        <w:sym w:font="AGA Arabesque Desktop" w:char="F0A4"/>
      </w: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985"/>
        <w:gridCol w:w="3337"/>
        <w:gridCol w:w="3337"/>
      </w:tblGrid>
      <w:tr w:rsidR="00EC2F84" w:rsidRPr="005E0649">
        <w:trPr>
          <w:trHeight w:val="23"/>
        </w:trPr>
        <w:tc>
          <w:tcPr>
            <w:tcW w:w="2985" w:type="dxa"/>
            <w:tcBorders>
              <w:top w:val="single" w:sz="4" w:space="0" w:color="auto"/>
              <w:left w:val="single" w:sz="4" w:space="0" w:color="auto"/>
              <w:bottom w:val="single" w:sz="4" w:space="0" w:color="auto"/>
              <w:right w:val="nil"/>
            </w:tcBorders>
          </w:tcPr>
          <w:p w:rsidR="00EC2F84" w:rsidRPr="005E0649" w:rsidRDefault="00EC2F84" w:rsidP="00064E61">
            <w:pPr>
              <w:bidi/>
              <w:jc w:val="center"/>
              <w:rPr>
                <w:rFonts w:cs="Majidi"/>
                <w:sz w:val="28"/>
                <w:szCs w:val="54"/>
                <w:rtl/>
              </w:rPr>
            </w:pPr>
            <w:r w:rsidRPr="00382C03">
              <w:rPr>
                <w:rFonts w:ascii="Traditional Arabic" w:hAnsi="Traditional Arabic" w:cs="Majidi" w:hint="eastAsia"/>
                <w:sz w:val="28"/>
                <w:szCs w:val="46"/>
                <w:rtl/>
              </w:rPr>
              <w:t>م</w:t>
            </w:r>
            <w:r w:rsidRPr="00382C03">
              <w:rPr>
                <w:rFonts w:ascii="Traditional Arabic" w:hAnsi="Traditional Arabic" w:cs="Majidi" w:hint="cs"/>
                <w:sz w:val="28"/>
                <w:szCs w:val="46"/>
                <w:rtl/>
              </w:rPr>
              <w:t>ٰ</w:t>
            </w:r>
            <w:r w:rsidRPr="00382C03">
              <w:rPr>
                <w:rFonts w:ascii="Traditional Arabic" w:hAnsi="Traditional Arabic" w:cs="Majidi" w:hint="eastAsia"/>
                <w:sz w:val="28"/>
                <w:szCs w:val="46"/>
                <w:rtl/>
              </w:rPr>
              <w:t>لِكِ</w:t>
            </w:r>
          </w:p>
        </w:tc>
        <w:tc>
          <w:tcPr>
            <w:tcW w:w="3337" w:type="dxa"/>
            <w:tcBorders>
              <w:top w:val="single" w:sz="4" w:space="0" w:color="auto"/>
              <w:left w:val="nil"/>
              <w:bottom w:val="single" w:sz="4" w:space="0" w:color="auto"/>
              <w:right w:val="nil"/>
            </w:tcBorders>
          </w:tcPr>
          <w:p w:rsidR="00EC2F84" w:rsidRPr="005E0649" w:rsidRDefault="00EC2F84" w:rsidP="00064E61">
            <w:pPr>
              <w:bidi/>
              <w:jc w:val="center"/>
              <w:rPr>
                <w:rFonts w:cs="Majidi"/>
                <w:sz w:val="28"/>
                <w:szCs w:val="54"/>
                <w:rtl/>
              </w:rPr>
            </w:pPr>
            <w:r w:rsidRPr="00382C03">
              <w:rPr>
                <w:rFonts w:ascii="Traditional Arabic" w:hAnsi="Traditional Arabic" w:cs="Majidi" w:hint="eastAsia"/>
                <w:sz w:val="28"/>
                <w:szCs w:val="46"/>
                <w:rtl/>
              </w:rPr>
              <w:t>يَوْمِ</w:t>
            </w:r>
          </w:p>
        </w:tc>
        <w:tc>
          <w:tcPr>
            <w:tcW w:w="3337" w:type="dxa"/>
            <w:tcBorders>
              <w:top w:val="single" w:sz="4" w:space="0" w:color="auto"/>
              <w:left w:val="nil"/>
              <w:bottom w:val="single" w:sz="4" w:space="0" w:color="auto"/>
              <w:right w:val="single" w:sz="4" w:space="0" w:color="auto"/>
            </w:tcBorders>
          </w:tcPr>
          <w:p w:rsidR="00EC2F84" w:rsidRPr="005E0649" w:rsidRDefault="00EC2F84" w:rsidP="00064E61">
            <w:pPr>
              <w:bidi/>
              <w:jc w:val="center"/>
              <w:rPr>
                <w:rFonts w:cs="Majidi"/>
                <w:sz w:val="28"/>
                <w:szCs w:val="54"/>
                <w:rtl/>
                <w:lang w:bidi="ur-PK"/>
              </w:rPr>
            </w:pPr>
            <w:r w:rsidRPr="00382C03">
              <w:rPr>
                <w:rFonts w:ascii="Traditional Arabic" w:hAnsi="Traditional Arabic" w:cs="Majidi" w:hint="eastAsia"/>
                <w:sz w:val="28"/>
                <w:szCs w:val="46"/>
                <w:rtl/>
              </w:rPr>
              <w:t>الدِّيْنِ</w:t>
            </w:r>
            <w:r w:rsidRPr="00382C03">
              <w:rPr>
                <w:rFonts w:ascii="Traditional Arabic" w:hAnsi="Traditional Arabic" w:cs="Majidi"/>
                <w:sz w:val="28"/>
                <w:szCs w:val="46"/>
                <w:rtl/>
              </w:rPr>
              <w:t xml:space="preserve"> </w:t>
            </w:r>
            <w:r w:rsidRPr="00382C03">
              <w:rPr>
                <w:rFonts w:cs="Majidi" w:hint="cs"/>
                <w:sz w:val="28"/>
                <w:szCs w:val="46"/>
                <w:rtl/>
              </w:rPr>
              <w:t>٪﴿</w:t>
            </w:r>
            <w:r w:rsidRPr="00382C03">
              <w:rPr>
                <w:rFonts w:cs="Majidi"/>
                <w:sz w:val="28"/>
                <w:szCs w:val="46"/>
                <w:rtl/>
              </w:rPr>
              <w:t>4٪﴾</w:t>
            </w:r>
            <w:r w:rsidRPr="00382C03">
              <w:rPr>
                <w:rFonts w:cs="Majidi" w:hint="cs"/>
                <w:sz w:val="28"/>
                <w:szCs w:val="46"/>
                <w:rtl/>
              </w:rPr>
              <w:t>ؕ</w:t>
            </w:r>
          </w:p>
        </w:tc>
      </w:tr>
      <w:tr w:rsidR="00EC2F84" w:rsidRPr="005E0649">
        <w:trPr>
          <w:trHeight w:val="23"/>
        </w:trPr>
        <w:tc>
          <w:tcPr>
            <w:tcW w:w="2985" w:type="dxa"/>
            <w:tcBorders>
              <w:top w:val="single" w:sz="4" w:space="0" w:color="auto"/>
              <w:left w:val="single" w:sz="4" w:space="0" w:color="auto"/>
              <w:bottom w:val="single" w:sz="4" w:space="0" w:color="auto"/>
            </w:tcBorders>
            <w:vAlign w:val="center"/>
          </w:tcPr>
          <w:p w:rsidR="00EC2F84" w:rsidRPr="005E0649" w:rsidRDefault="00C42256" w:rsidP="00C42256">
            <w:pPr>
              <w:bidi/>
              <w:jc w:val="center"/>
              <w:rPr>
                <w:rFonts w:ascii="Alvi Nastaleeq" w:hAnsi="Alvi Nastaleeq" w:cs="Alvi Nastaleeq"/>
                <w:position w:val="6"/>
                <w:sz w:val="28"/>
                <w:szCs w:val="26"/>
                <w:rtl/>
                <w:lang w:bidi="ur-PK"/>
              </w:rPr>
            </w:pPr>
            <w:r>
              <w:rPr>
                <w:rFonts w:ascii="Alvi Nastaleeq" w:hAnsi="Alvi Nastaleeq" w:cs="Alvi Nastaleeq"/>
                <w:position w:val="6"/>
                <w:sz w:val="28"/>
                <w:szCs w:val="24"/>
                <w:rtl/>
                <w:lang w:bidi="ur-PK"/>
              </w:rPr>
              <w:t xml:space="preserve">مالک </w:t>
            </w:r>
            <w:r w:rsidR="00EC2F84" w:rsidRPr="005E0649">
              <w:rPr>
                <w:rFonts w:ascii="Alvi Nastaleeq" w:hAnsi="Alvi Nastaleeq" w:cs="Alvi Nastaleeq"/>
                <w:position w:val="6"/>
                <w:sz w:val="28"/>
                <w:szCs w:val="24"/>
                <w:rtl/>
                <w:lang w:bidi="ur-PK"/>
              </w:rPr>
              <w:t xml:space="preserve"> </w:t>
            </w:r>
          </w:p>
        </w:tc>
        <w:tc>
          <w:tcPr>
            <w:tcW w:w="3337" w:type="dxa"/>
            <w:tcBorders>
              <w:top w:val="single" w:sz="4" w:space="0" w:color="auto"/>
              <w:bottom w:val="single" w:sz="4" w:space="0" w:color="auto"/>
            </w:tcBorders>
            <w:vAlign w:val="center"/>
          </w:tcPr>
          <w:p w:rsidR="00EC2F84" w:rsidRPr="005E0649" w:rsidRDefault="00C42256" w:rsidP="00064E61">
            <w:pPr>
              <w:bidi/>
              <w:jc w:val="center"/>
              <w:rPr>
                <w:rFonts w:ascii="Alvi Nastaleeq" w:hAnsi="Alvi Nastaleeq" w:cs="Alvi Nastaleeq"/>
                <w:position w:val="6"/>
                <w:sz w:val="28"/>
                <w:szCs w:val="26"/>
                <w:rtl/>
              </w:rPr>
            </w:pPr>
            <w:r>
              <w:rPr>
                <w:rFonts w:ascii="Alvi Nastaleeq" w:hAnsi="Alvi Nastaleeq" w:cs="Alvi Nastaleeq" w:hint="cs"/>
                <w:position w:val="6"/>
                <w:sz w:val="28"/>
                <w:szCs w:val="24"/>
                <w:rtl/>
                <w:lang w:bidi="ur-PK"/>
              </w:rPr>
              <w:t>روز</w:t>
            </w:r>
          </w:p>
        </w:tc>
        <w:tc>
          <w:tcPr>
            <w:tcW w:w="3337" w:type="dxa"/>
            <w:tcBorders>
              <w:top w:val="single" w:sz="4" w:space="0" w:color="auto"/>
              <w:bottom w:val="single" w:sz="4" w:space="0" w:color="auto"/>
              <w:right w:val="single" w:sz="4" w:space="0" w:color="auto"/>
            </w:tcBorders>
            <w:vAlign w:val="center"/>
          </w:tcPr>
          <w:p w:rsidR="00EC2F84" w:rsidRPr="005E0649" w:rsidRDefault="00C42256" w:rsidP="00E432CE">
            <w:pPr>
              <w:bidi/>
              <w:jc w:val="center"/>
              <w:rPr>
                <w:rFonts w:ascii="Alvi Nastaleeq" w:hAnsi="Alvi Nastaleeq" w:cs="Alvi Nastaleeq"/>
                <w:position w:val="6"/>
                <w:sz w:val="28"/>
                <w:szCs w:val="26"/>
                <w:rtl/>
              </w:rPr>
            </w:pPr>
            <w:r>
              <w:rPr>
                <w:rFonts w:ascii="Alvi Nastaleeq" w:hAnsi="Alvi Nastaleeq" w:cs="Alvi Nastaleeq" w:hint="cs"/>
                <w:position w:val="6"/>
                <w:sz w:val="28"/>
                <w:szCs w:val="24"/>
                <w:rtl/>
                <w:lang w:bidi="ur-PK"/>
              </w:rPr>
              <w:t>جزا</w:t>
            </w:r>
          </w:p>
        </w:tc>
      </w:tr>
      <w:tr w:rsidR="00EC2F84" w:rsidRPr="005E0649">
        <w:trPr>
          <w:trHeight w:val="827"/>
        </w:trPr>
        <w:tc>
          <w:tcPr>
            <w:tcW w:w="2985" w:type="dxa"/>
            <w:tcBorders>
              <w:top w:val="single" w:sz="4" w:space="0" w:color="auto"/>
              <w:left w:val="single" w:sz="4" w:space="0" w:color="auto"/>
              <w:bottom w:val="single" w:sz="4" w:space="0" w:color="auto"/>
            </w:tcBorders>
            <w:vAlign w:val="center"/>
          </w:tcPr>
          <w:p w:rsidR="00EC2F84" w:rsidRDefault="00EC2F84" w:rsidP="00064E61">
            <w:pPr>
              <w:bidi/>
              <w:jc w:val="center"/>
              <w:rPr>
                <w:rFonts w:ascii="Alvi Nastaleeq" w:hAnsi="Alvi Nastaleeq" w:cs="Alvi Nastaleeq"/>
                <w:sz w:val="22"/>
                <w:szCs w:val="24"/>
                <w:rtl/>
                <w:lang w:bidi="ur-PK"/>
              </w:rPr>
            </w:pPr>
            <w:r w:rsidRPr="005E0649">
              <w:rPr>
                <w:rFonts w:ascii="Traditional Arabic" w:hAnsi="Traditional Arabic" w:cs="Majidi" w:hint="eastAsia"/>
                <w:sz w:val="22"/>
                <w:szCs w:val="22"/>
                <w:rtl/>
              </w:rPr>
              <w:t>م</w:t>
            </w:r>
            <w:r w:rsidRPr="005E0649">
              <w:rPr>
                <w:rFonts w:ascii="Traditional Arabic" w:hAnsi="Traditional Arabic" w:cs="Majidi" w:hint="cs"/>
                <w:sz w:val="22"/>
                <w:szCs w:val="22"/>
                <w:rtl/>
              </w:rPr>
              <w:t>ٰ</w:t>
            </w:r>
            <w:r w:rsidRPr="005E0649">
              <w:rPr>
                <w:rFonts w:ascii="Traditional Arabic" w:hAnsi="Traditional Arabic" w:cs="Majidi" w:hint="eastAsia"/>
                <w:sz w:val="22"/>
                <w:szCs w:val="22"/>
                <w:rtl/>
              </w:rPr>
              <w:t>لِكِ</w:t>
            </w:r>
            <w:r w:rsidRPr="005E0649">
              <w:rPr>
                <w:rFonts w:ascii="Traditional Arabic" w:hAnsi="Traditional Arabic" w:cs="Majidi"/>
                <w:sz w:val="22"/>
                <w:szCs w:val="22"/>
                <w:rtl/>
                <w:lang w:bidi="ur-PK"/>
              </w:rPr>
              <w:t xml:space="preserve"> : </w:t>
            </w:r>
            <w:r w:rsidRPr="005E0649">
              <w:rPr>
                <w:rFonts w:ascii="Alvi Nastaleeq" w:hAnsi="Alvi Nastaleeq" w:cs="Alvi Nastaleeq"/>
                <w:sz w:val="22"/>
                <w:szCs w:val="24"/>
                <w:rtl/>
                <w:lang w:bidi="ur-PK"/>
              </w:rPr>
              <w:t>مالک</w:t>
            </w:r>
            <w:r w:rsidR="0026491E">
              <w:rPr>
                <w:rFonts w:ascii="Alvi Nastaleeq" w:hAnsi="Alvi Nastaleeq" w:cs="Alvi Nastaleeq" w:hint="cs"/>
                <w:sz w:val="22"/>
                <w:szCs w:val="24"/>
                <w:rtl/>
                <w:lang w:bidi="ur-PK"/>
              </w:rPr>
              <w:t>، فرمانروا</w:t>
            </w:r>
          </w:p>
          <w:p w:rsidR="000B5D68" w:rsidRPr="005E0649" w:rsidRDefault="00CD02D6" w:rsidP="00482B0F">
            <w:pPr>
              <w:bidi/>
              <w:jc w:val="center"/>
              <w:rPr>
                <w:rFonts w:ascii="Alvi Nastaleeq" w:hAnsi="Alvi Nastaleeq" w:cs="Alvi Nastaleeq"/>
                <w:position w:val="6"/>
                <w:sz w:val="22"/>
                <w:szCs w:val="22"/>
                <w:rtl/>
                <w:lang w:bidi="ur-PK"/>
              </w:rPr>
            </w:pPr>
            <w:r>
              <w:rPr>
                <w:rFonts w:ascii="Traditional Arabic" w:hAnsi="Traditional Arabic" w:cs="Majidi" w:hint="cs"/>
                <w:sz w:val="22"/>
                <w:szCs w:val="22"/>
                <w:rtl/>
              </w:rPr>
              <w:t>(</w:t>
            </w:r>
            <w:r w:rsidR="000B5D68" w:rsidRPr="000B5D68">
              <w:rPr>
                <w:rFonts w:ascii="Traditional Arabic" w:hAnsi="Traditional Arabic" w:cs="Majidi" w:hint="cs"/>
                <w:sz w:val="22"/>
                <w:szCs w:val="22"/>
                <w:rtl/>
              </w:rPr>
              <w:t>مَلَكَ</w:t>
            </w:r>
            <w:r w:rsidR="000B5D68">
              <w:rPr>
                <w:rFonts w:ascii="Alvi Nastaleeq" w:hAnsi="Alvi Nastaleeq" w:cs="Alvi Nastaleeq" w:hint="cs"/>
                <w:sz w:val="22"/>
                <w:szCs w:val="24"/>
                <w:rtl/>
                <w:lang w:bidi="ur-PK"/>
              </w:rPr>
              <w:t>: فرشته</w:t>
            </w:r>
            <w:r w:rsidR="00C42256">
              <w:rPr>
                <w:rFonts w:ascii="Alvi Nastaleeq" w:hAnsi="Alvi Nastaleeq" w:cs="Alvi Nastaleeq" w:hint="cs"/>
                <w:sz w:val="22"/>
                <w:szCs w:val="24"/>
                <w:rtl/>
                <w:lang w:bidi="ur-PK"/>
              </w:rPr>
              <w:t>،</w:t>
            </w:r>
            <w:r w:rsidR="000B5D68">
              <w:rPr>
                <w:rFonts w:ascii="Alvi Nastaleeq" w:hAnsi="Alvi Nastaleeq" w:cs="Alvi Nastaleeq" w:hint="cs"/>
                <w:sz w:val="22"/>
                <w:szCs w:val="24"/>
                <w:rtl/>
                <w:lang w:bidi="ur-PK"/>
              </w:rPr>
              <w:t xml:space="preserve"> </w:t>
            </w:r>
            <w:r w:rsidR="00482B0F">
              <w:rPr>
                <w:rFonts w:ascii="Alvi Nastaleeq" w:hAnsi="Alvi Nastaleeq" w:cs="Alvi Nastaleeq" w:hint="cs"/>
                <w:sz w:val="22"/>
                <w:szCs w:val="24"/>
                <w:rtl/>
                <w:lang w:bidi="ur-PK"/>
              </w:rPr>
              <w:t>مانند</w:t>
            </w:r>
            <w:r w:rsidR="00052277">
              <w:rPr>
                <w:rFonts w:ascii="Alvi Nastaleeq" w:hAnsi="Alvi Nastaleeq" w:cs="Alvi Nastaleeq" w:hint="cs"/>
                <w:sz w:val="22"/>
                <w:szCs w:val="24"/>
                <w:rtl/>
                <w:lang w:bidi="ur-PK"/>
              </w:rPr>
              <w:t>:</w:t>
            </w:r>
            <w:r w:rsidR="00482B0F">
              <w:rPr>
                <w:rFonts w:ascii="Alvi Nastaleeq" w:hAnsi="Alvi Nastaleeq" w:cs="Alvi Nastaleeq" w:hint="cs"/>
                <w:sz w:val="22"/>
                <w:szCs w:val="24"/>
                <w:rtl/>
                <w:lang w:bidi="ur-PK"/>
              </w:rPr>
              <w:t xml:space="preserve"> </w:t>
            </w:r>
            <w:r w:rsidR="000B5D68">
              <w:rPr>
                <w:rFonts w:ascii="Alvi Nastaleeq" w:hAnsi="Alvi Nastaleeq" w:cs="Alvi Nastaleeq" w:hint="cs"/>
                <w:sz w:val="22"/>
                <w:szCs w:val="24"/>
                <w:rtl/>
                <w:lang w:bidi="ur-PK"/>
              </w:rPr>
              <w:t>ملك الموت</w:t>
            </w:r>
            <w:r>
              <w:rPr>
                <w:rFonts w:ascii="Alvi Nastaleeq" w:hAnsi="Alvi Nastaleeq" w:cs="Alvi Nastaleeq" w:hint="cs"/>
                <w:sz w:val="22"/>
                <w:szCs w:val="24"/>
                <w:rtl/>
                <w:lang w:bidi="ur-PK"/>
              </w:rPr>
              <w:t>)</w:t>
            </w:r>
          </w:p>
        </w:tc>
        <w:tc>
          <w:tcPr>
            <w:tcW w:w="3337" w:type="dxa"/>
            <w:tcBorders>
              <w:top w:val="single" w:sz="4" w:space="0" w:color="auto"/>
              <w:bottom w:val="single" w:sz="4" w:space="0" w:color="auto"/>
            </w:tcBorders>
            <w:vAlign w:val="center"/>
          </w:tcPr>
          <w:p w:rsidR="000B5D68" w:rsidRPr="001677A3" w:rsidRDefault="001677A3" w:rsidP="00FF2019">
            <w:pPr>
              <w:bidi/>
              <w:jc w:val="center"/>
              <w:rPr>
                <w:rFonts w:ascii="Alvi Nastaleeq" w:hAnsi="Alvi Nastaleeq" w:cs="Majidi"/>
                <w:position w:val="6"/>
                <w:sz w:val="22"/>
                <w:szCs w:val="24"/>
                <w:rtl/>
              </w:rPr>
            </w:pPr>
            <w:r w:rsidRPr="001677A3">
              <w:rPr>
                <w:rFonts w:ascii="Alvi Nastaleeq" w:hAnsi="Alvi Nastaleeq" w:cs="Majidi" w:hint="cs"/>
                <w:position w:val="6"/>
                <w:sz w:val="22"/>
                <w:szCs w:val="24"/>
                <w:rtl/>
              </w:rPr>
              <w:t>يوم الجمعة</w:t>
            </w:r>
            <w:r w:rsidR="000B5D68" w:rsidRPr="001677A3">
              <w:rPr>
                <w:rFonts w:ascii="Alvi Nastaleeq" w:hAnsi="Alvi Nastaleeq" w:cs="Majidi" w:hint="cs"/>
                <w:position w:val="6"/>
                <w:sz w:val="22"/>
                <w:szCs w:val="24"/>
                <w:rtl/>
              </w:rPr>
              <w:t xml:space="preserve">، يوم </w:t>
            </w:r>
            <w:r w:rsidRPr="001677A3">
              <w:rPr>
                <w:rFonts w:ascii="Alvi Nastaleeq" w:hAnsi="Alvi Nastaleeq" w:cs="Majidi" w:hint="cs"/>
                <w:position w:val="6"/>
                <w:sz w:val="22"/>
                <w:szCs w:val="24"/>
                <w:rtl/>
              </w:rPr>
              <w:t>القيامة</w:t>
            </w:r>
          </w:p>
          <w:p w:rsidR="00EC2F84" w:rsidRPr="005E0649" w:rsidRDefault="00482B0F" w:rsidP="00482B0F">
            <w:pPr>
              <w:bidi/>
              <w:jc w:val="center"/>
              <w:rPr>
                <w:rFonts w:ascii="Alvi Nastaleeq" w:hAnsi="Alvi Nastaleeq" w:cs="Majidi"/>
                <w:position w:val="6"/>
                <w:sz w:val="22"/>
                <w:szCs w:val="22"/>
                <w:rtl/>
                <w:lang w:bidi="ur-PK"/>
              </w:rPr>
            </w:pPr>
            <w:r>
              <w:rPr>
                <w:rFonts w:ascii="Alvi Nastaleeq" w:hAnsi="Alvi Nastaleeq" w:cs="Majidi" w:hint="cs"/>
                <w:position w:val="6"/>
                <w:sz w:val="26"/>
                <w:szCs w:val="26"/>
                <w:rtl/>
              </w:rPr>
              <w:t xml:space="preserve">جمع </w:t>
            </w:r>
            <w:r w:rsidR="00EC2F84" w:rsidRPr="000B5D68">
              <w:rPr>
                <w:rFonts w:ascii="Alvi Nastaleeq" w:hAnsi="Alvi Nastaleeq" w:cs="Majidi"/>
                <w:position w:val="6"/>
                <w:sz w:val="26"/>
                <w:szCs w:val="26"/>
                <w:rtl/>
              </w:rPr>
              <w:t>يَوْم</w:t>
            </w:r>
            <w:r w:rsidR="000B5D68">
              <w:rPr>
                <w:rFonts w:ascii="Alvi Nastaleeq" w:hAnsi="Alvi Nastaleeq" w:cs="Majidi" w:hint="cs"/>
                <w:position w:val="6"/>
                <w:sz w:val="26"/>
                <w:szCs w:val="26"/>
                <w:rtl/>
              </w:rPr>
              <w:t xml:space="preserve"> </w:t>
            </w:r>
            <w:r>
              <w:rPr>
                <w:rFonts w:ascii="Alvi Nastaleeq" w:hAnsi="Alvi Nastaleeq" w:cs="Alvi Nastaleeq" w:hint="cs"/>
                <w:position w:val="6"/>
                <w:sz w:val="22"/>
                <w:szCs w:val="24"/>
                <w:rtl/>
              </w:rPr>
              <w:t>=</w:t>
            </w:r>
            <w:r w:rsidR="000B5D68">
              <w:rPr>
                <w:rFonts w:ascii="Alvi Nastaleeq" w:hAnsi="Alvi Nastaleeq" w:cs="Majidi" w:hint="cs"/>
                <w:position w:val="6"/>
                <w:sz w:val="26"/>
                <w:szCs w:val="26"/>
                <w:rtl/>
              </w:rPr>
              <w:t xml:space="preserve"> </w:t>
            </w:r>
            <w:r w:rsidR="00EC2F84" w:rsidRPr="000B5D68">
              <w:rPr>
                <w:rFonts w:ascii="Alvi Nastaleeq" w:hAnsi="Alvi Nastaleeq" w:cs="Majidi"/>
                <w:position w:val="6"/>
                <w:sz w:val="26"/>
                <w:szCs w:val="26"/>
                <w:rtl/>
              </w:rPr>
              <w:t>أَيَّام</w:t>
            </w:r>
          </w:p>
        </w:tc>
        <w:tc>
          <w:tcPr>
            <w:tcW w:w="3337" w:type="dxa"/>
            <w:tcBorders>
              <w:top w:val="single" w:sz="4" w:space="0" w:color="auto"/>
              <w:bottom w:val="single" w:sz="4" w:space="0" w:color="auto"/>
              <w:right w:val="single" w:sz="4" w:space="0" w:color="auto"/>
            </w:tcBorders>
            <w:vAlign w:val="center"/>
          </w:tcPr>
          <w:p w:rsidR="00CD02D6" w:rsidRDefault="00CD02D6" w:rsidP="00482B0F">
            <w:pPr>
              <w:bidi/>
              <w:jc w:val="center"/>
              <w:rPr>
                <w:rFonts w:ascii="Alvi Nastaleeq" w:hAnsi="Alvi Nastaleeq" w:cs="Alvi Nastaleeq"/>
                <w:position w:val="6"/>
                <w:sz w:val="22"/>
                <w:szCs w:val="24"/>
                <w:rtl/>
              </w:rPr>
            </w:pPr>
            <w:r>
              <w:rPr>
                <w:rFonts w:ascii="Alvi Nastaleeq" w:hAnsi="Alvi Nastaleeq" w:cs="Alvi Nastaleeq" w:hint="cs"/>
                <w:position w:val="6"/>
                <w:sz w:val="22"/>
                <w:szCs w:val="24"/>
                <w:rtl/>
              </w:rPr>
              <w:t xml:space="preserve">دين </w:t>
            </w:r>
            <w:r w:rsidR="00482B0F">
              <w:rPr>
                <w:rFonts w:ascii="Alvi Nastaleeq" w:hAnsi="Alvi Nastaleeq" w:cs="Alvi Nastaleeq" w:hint="cs"/>
                <w:position w:val="6"/>
                <w:sz w:val="22"/>
                <w:szCs w:val="24"/>
                <w:rtl/>
              </w:rPr>
              <w:t>دو مفهوم دارد</w:t>
            </w:r>
            <w:r>
              <w:rPr>
                <w:rFonts w:ascii="Alvi Nastaleeq" w:hAnsi="Alvi Nastaleeq" w:cs="Alvi Nastaleeq" w:hint="cs"/>
                <w:position w:val="6"/>
                <w:sz w:val="22"/>
                <w:szCs w:val="24"/>
                <w:rtl/>
              </w:rPr>
              <w:t>:</w:t>
            </w:r>
          </w:p>
          <w:p w:rsidR="00EC2F84" w:rsidRPr="005E0649" w:rsidRDefault="00CD02D6" w:rsidP="00C42256">
            <w:pPr>
              <w:bidi/>
              <w:jc w:val="center"/>
              <w:rPr>
                <w:rFonts w:ascii="Alvi Nastaleeq" w:hAnsi="Alvi Nastaleeq" w:cs="Alvi Nastaleeq"/>
                <w:position w:val="6"/>
                <w:sz w:val="22"/>
                <w:szCs w:val="22"/>
                <w:rtl/>
                <w:lang w:bidi="ur-PK"/>
              </w:rPr>
            </w:pPr>
            <w:r>
              <w:rPr>
                <w:rFonts w:ascii="Alvi Nastaleeq" w:hAnsi="Alvi Nastaleeq" w:cs="Alvi Nastaleeq" w:hint="cs"/>
                <w:position w:val="6"/>
                <w:sz w:val="22"/>
                <w:szCs w:val="24"/>
                <w:rtl/>
              </w:rPr>
              <w:t>1</w:t>
            </w:r>
            <w:r w:rsidR="00EC2F84" w:rsidRPr="005E0649">
              <w:rPr>
                <w:rFonts w:ascii="Alvi Nastaleeq" w:hAnsi="Alvi Nastaleeq" w:cs="Alvi Nastaleeq"/>
                <w:position w:val="6"/>
                <w:sz w:val="22"/>
                <w:szCs w:val="24"/>
                <w:rtl/>
              </w:rPr>
              <w:t xml:space="preserve">.  </w:t>
            </w:r>
            <w:r w:rsidR="00C42256">
              <w:rPr>
                <w:rFonts w:ascii="Alvi Nastaleeq" w:hAnsi="Alvi Nastaleeq" w:cs="Alvi Nastaleeq" w:hint="cs"/>
                <w:position w:val="6"/>
                <w:sz w:val="22"/>
                <w:szCs w:val="24"/>
                <w:rtl/>
                <w:lang w:bidi="ur-PK"/>
              </w:rPr>
              <w:t>جزا</w:t>
            </w:r>
            <w:r w:rsidR="001677A3">
              <w:rPr>
                <w:rFonts w:ascii="Alvi Nastaleeq" w:hAnsi="Alvi Nastaleeq" w:cs="Alvi Nastaleeq" w:hint="cs"/>
                <w:position w:val="6"/>
                <w:sz w:val="22"/>
                <w:szCs w:val="24"/>
                <w:rtl/>
                <w:lang w:bidi="ur-PK"/>
              </w:rPr>
              <w:t xml:space="preserve"> </w:t>
            </w:r>
            <w:r>
              <w:rPr>
                <w:rFonts w:ascii="Alvi Nastaleeq" w:hAnsi="Alvi Nastaleeq" w:cs="Alvi Nastaleeq" w:hint="cs"/>
                <w:position w:val="6"/>
                <w:sz w:val="22"/>
                <w:szCs w:val="24"/>
                <w:rtl/>
                <w:lang w:bidi="ur-PK"/>
              </w:rPr>
              <w:t xml:space="preserve"> </w:t>
            </w:r>
            <w:r w:rsidR="00EC2F84" w:rsidRPr="005E0649">
              <w:rPr>
                <w:rFonts w:ascii="Alvi Nastaleeq" w:hAnsi="Alvi Nastaleeq" w:cs="Alvi Nastaleeq"/>
                <w:position w:val="6"/>
                <w:sz w:val="22"/>
                <w:szCs w:val="24"/>
                <w:rtl/>
              </w:rPr>
              <w:t xml:space="preserve">2.  </w:t>
            </w:r>
            <w:r w:rsidR="00482B0F">
              <w:rPr>
                <w:rFonts w:ascii="Alvi Nastaleeq" w:hAnsi="Alvi Nastaleeq" w:cs="Alvi Nastaleeq" w:hint="cs"/>
                <w:position w:val="6"/>
                <w:sz w:val="22"/>
                <w:szCs w:val="24"/>
                <w:rtl/>
              </w:rPr>
              <w:t>نظام زندگی</w:t>
            </w:r>
            <w:r w:rsidR="00EC2F84" w:rsidRPr="005E0649">
              <w:rPr>
                <w:rFonts w:ascii="Alvi Nastaleeq" w:hAnsi="Alvi Nastaleeq" w:cs="Alvi Nastaleeq"/>
                <w:position w:val="6"/>
                <w:sz w:val="22"/>
                <w:szCs w:val="24"/>
                <w:rtl/>
              </w:rPr>
              <w:t xml:space="preserve"> (دينِ اسلام)</w:t>
            </w:r>
          </w:p>
        </w:tc>
      </w:tr>
      <w:tr w:rsidR="00EC2F84" w:rsidRPr="005E0649">
        <w:trPr>
          <w:trHeight w:val="280"/>
        </w:trPr>
        <w:tc>
          <w:tcPr>
            <w:tcW w:w="9659" w:type="dxa"/>
            <w:gridSpan w:val="3"/>
            <w:tcBorders>
              <w:top w:val="single" w:sz="4" w:space="0" w:color="auto"/>
              <w:left w:val="single" w:sz="4" w:space="0" w:color="auto"/>
              <w:bottom w:val="single" w:sz="4" w:space="0" w:color="auto"/>
              <w:right w:val="single" w:sz="4" w:space="0" w:color="auto"/>
            </w:tcBorders>
            <w:vAlign w:val="center"/>
          </w:tcPr>
          <w:p w:rsidR="00EC2F84" w:rsidRPr="005E0649" w:rsidRDefault="00670474" w:rsidP="00C42256">
            <w:pPr>
              <w:bidi/>
              <w:jc w:val="center"/>
              <w:rPr>
                <w:rFonts w:cs="Majidi"/>
                <w:sz w:val="28"/>
                <w:rtl/>
                <w:lang w:bidi="ur-PK"/>
              </w:rPr>
            </w:pPr>
            <w:r w:rsidRPr="005E0649">
              <w:rPr>
                <w:rFonts w:ascii="Alvi Nastaleeq" w:hAnsi="Alvi Nastaleeq" w:cs="Alvi Nastaleeq" w:hint="cs"/>
                <w:sz w:val="32"/>
                <w:rtl/>
                <w:lang w:bidi="ur-PK"/>
              </w:rPr>
              <w:t xml:space="preserve">ترجمہ : </w:t>
            </w:r>
            <w:r w:rsidR="00C42256">
              <w:rPr>
                <w:rFonts w:ascii="Alvi Nastaleeq" w:hAnsi="Alvi Nastaleeq" w:cs="Alvi Nastaleeq" w:hint="cs"/>
                <w:position w:val="6"/>
                <w:sz w:val="32"/>
                <w:rtl/>
                <w:lang w:bidi="ur-PK"/>
              </w:rPr>
              <w:t>مالکِ روز جزا</w:t>
            </w:r>
          </w:p>
        </w:tc>
      </w:tr>
    </w:tbl>
    <w:p w:rsidR="008367FB" w:rsidRPr="004F7B1A" w:rsidRDefault="004C481B" w:rsidP="00052277">
      <w:pPr>
        <w:numPr>
          <w:ilvl w:val="0"/>
          <w:numId w:val="6"/>
        </w:numPr>
        <w:bidi/>
        <w:rPr>
          <w:rFonts w:ascii="Alvi Nastaleeq" w:hAnsi="Alvi Nastaleeq" w:cs="B Badr"/>
          <w:sz w:val="28"/>
          <w:lang w:bidi="ur-PK"/>
        </w:rPr>
      </w:pPr>
      <w:r w:rsidRPr="004F7B1A">
        <w:rPr>
          <w:rFonts w:ascii="Alvi Nastaleeq" w:hAnsi="Alvi Nastaleeq" w:cs="B Badr" w:hint="cs"/>
          <w:sz w:val="28"/>
          <w:rtl/>
          <w:lang w:bidi="ur-PK"/>
        </w:rPr>
        <w:t xml:space="preserve">در آن روز هیچ کس هیچ توانی ندارد. تنها </w:t>
      </w:r>
      <w:r w:rsidR="00052277" w:rsidRPr="004F7B1A">
        <w:rPr>
          <w:rFonts w:ascii="Alvi Nastaleeq" w:hAnsi="Alvi Nastaleeq" w:cs="B Badr" w:hint="cs"/>
          <w:sz w:val="28"/>
          <w:rtl/>
          <w:lang w:bidi="ur-PK"/>
        </w:rPr>
        <w:t>الله رب‌العزت مالک و حاکم</w:t>
      </w:r>
      <w:r w:rsidRPr="004F7B1A">
        <w:rPr>
          <w:rFonts w:ascii="Alvi Nastaleeq" w:hAnsi="Alvi Nastaleeq" w:cs="B Badr" w:hint="cs"/>
          <w:sz w:val="28"/>
          <w:rtl/>
          <w:lang w:bidi="ur-PK"/>
        </w:rPr>
        <w:t>، اما برترین و عادلترین حاکم است.</w:t>
      </w:r>
    </w:p>
    <w:p w:rsidR="008367FB" w:rsidRPr="004F7B1A" w:rsidRDefault="006F47D8" w:rsidP="0089671A">
      <w:pPr>
        <w:numPr>
          <w:ilvl w:val="0"/>
          <w:numId w:val="6"/>
        </w:numPr>
        <w:bidi/>
        <w:jc w:val="both"/>
        <w:rPr>
          <w:rFonts w:ascii="Alvi Nastaleeq" w:hAnsi="Alvi Nastaleeq" w:cs="B Badr"/>
          <w:sz w:val="28"/>
          <w:lang w:bidi="ur-PK"/>
        </w:rPr>
      </w:pPr>
      <w:r w:rsidRPr="004F7B1A">
        <w:rPr>
          <w:rFonts w:ascii="Alvi Nastaleeq" w:hAnsi="Alvi Nastaleeq" w:cs="B Badr" w:hint="cs"/>
          <w:sz w:val="28"/>
          <w:rtl/>
          <w:lang w:bidi="ur-PK"/>
        </w:rPr>
        <w:t>در آن هنگام هیچ کس شفاعت کرده نمی‌تواند، به جز آنکه الله برایش اجازه داده باشد.</w:t>
      </w:r>
      <w:r w:rsidR="00C45BFA" w:rsidRPr="004F7B1A">
        <w:rPr>
          <w:rFonts w:ascii="Alvi Nastaleeq" w:hAnsi="Alvi Nastaleeq" w:cs="B Badr" w:hint="cs"/>
          <w:sz w:val="28"/>
          <w:rtl/>
          <w:lang w:bidi="ur-PK"/>
        </w:rPr>
        <w:t xml:space="preserve"> </w:t>
      </w:r>
    </w:p>
    <w:p w:rsidR="008367FB" w:rsidRPr="004F7B1A" w:rsidRDefault="008367FB" w:rsidP="00DA3E34">
      <w:pPr>
        <w:numPr>
          <w:ilvl w:val="0"/>
          <w:numId w:val="6"/>
        </w:numPr>
        <w:bidi/>
        <w:jc w:val="both"/>
        <w:rPr>
          <w:rFonts w:ascii="Alvi Nastaleeq" w:hAnsi="Alvi Nastaleeq" w:cs="B Badr"/>
          <w:sz w:val="28"/>
          <w:lang w:bidi="ur-PK"/>
        </w:rPr>
      </w:pPr>
      <w:r w:rsidRPr="004F7B1A">
        <w:rPr>
          <w:rFonts w:ascii="Alvi Nastaleeq" w:hAnsi="Alvi Nastaleeq" w:cs="B Badr"/>
          <w:sz w:val="28"/>
          <w:rtl/>
          <w:lang w:bidi="ur-PK"/>
        </w:rPr>
        <w:t xml:space="preserve">  </w:t>
      </w:r>
      <w:r w:rsidR="006F47D8" w:rsidRPr="004F7B1A">
        <w:rPr>
          <w:rFonts w:ascii="Alvi Nastaleeq" w:hAnsi="Alvi Nastaleeq" w:cs="B Badr" w:hint="cs"/>
          <w:sz w:val="28"/>
          <w:rtl/>
          <w:lang w:bidi="ur-PK"/>
        </w:rPr>
        <w:t xml:space="preserve">هول آن روز را تصور </w:t>
      </w:r>
      <w:r w:rsidR="00DA3E34" w:rsidRPr="004F7B1A">
        <w:rPr>
          <w:rFonts w:ascii="Alvi Nastaleeq" w:hAnsi="Alvi Nastaleeq" w:cs="B Badr" w:hint="cs"/>
          <w:sz w:val="28"/>
          <w:rtl/>
          <w:lang w:bidi="ur-PK"/>
        </w:rPr>
        <w:t xml:space="preserve">کرده و تلاش ورزیم </w:t>
      </w:r>
      <w:r w:rsidR="007E7B1F" w:rsidRPr="004F7B1A">
        <w:rPr>
          <w:rFonts w:ascii="Alvi Nastaleeq" w:hAnsi="Alvi Nastaleeq" w:cs="B Badr" w:hint="cs"/>
          <w:sz w:val="28"/>
          <w:rtl/>
          <w:lang w:bidi="ur-PK"/>
        </w:rPr>
        <w:t>متوجه آن همه ترس و لرز باشی</w:t>
      </w:r>
      <w:r w:rsidR="00DA3E34" w:rsidRPr="004F7B1A">
        <w:rPr>
          <w:rFonts w:ascii="Alvi Nastaleeq" w:hAnsi="Alvi Nastaleeq" w:cs="B Badr" w:hint="cs"/>
          <w:sz w:val="28"/>
          <w:rtl/>
          <w:lang w:bidi="ur-PK"/>
        </w:rPr>
        <w:t>م</w:t>
      </w:r>
      <w:r w:rsidR="00030939" w:rsidRPr="004F7B1A">
        <w:rPr>
          <w:rFonts w:ascii="Alvi Nastaleeq" w:hAnsi="Alvi Nastaleeq" w:cs="B Badr" w:hint="cs"/>
          <w:sz w:val="28"/>
          <w:rtl/>
          <w:lang w:bidi="ur-PK"/>
        </w:rPr>
        <w:t>، روزی که انسان از برادر، مادر، پدر، و از همسرش فرار می‌کند. در آن روز هر کس صرف به فکر خودش است.</w:t>
      </w:r>
    </w:p>
    <w:p w:rsidR="008367FB" w:rsidRPr="004F7B1A" w:rsidRDefault="00FF2758" w:rsidP="00863930">
      <w:pPr>
        <w:numPr>
          <w:ilvl w:val="0"/>
          <w:numId w:val="6"/>
        </w:numPr>
        <w:bidi/>
        <w:jc w:val="both"/>
        <w:rPr>
          <w:rFonts w:ascii="Alvi Nastaleeq" w:hAnsi="Alvi Nastaleeq" w:cs="B Badr"/>
          <w:sz w:val="28"/>
          <w:rtl/>
          <w:lang w:bidi="ur-PK"/>
        </w:rPr>
      </w:pPr>
      <w:r w:rsidRPr="004F7B1A">
        <w:rPr>
          <w:rFonts w:ascii="Alvi Nastaleeq" w:hAnsi="Alvi Nastaleeq" w:cs="B Badr" w:hint="cs"/>
          <w:sz w:val="28"/>
          <w:rtl/>
          <w:lang w:bidi="ur-PK"/>
        </w:rPr>
        <w:t>بر این آیت‌کریمه امید هم داشته باشیم و از آن ترس هم داشته باشیم</w:t>
      </w:r>
      <w:r w:rsidR="008367FB" w:rsidRPr="004F7B1A">
        <w:rPr>
          <w:rFonts w:ascii="Alvi Nastaleeq" w:hAnsi="Alvi Nastaleeq" w:cs="B Badr" w:hint="cs"/>
          <w:sz w:val="28"/>
          <w:rtl/>
          <w:lang w:bidi="ur-PK"/>
        </w:rPr>
        <w:t>.</w:t>
      </w:r>
      <w:r w:rsidR="00DA3E34" w:rsidRPr="004F7B1A">
        <w:rPr>
          <w:rFonts w:ascii="Alvi Nastaleeq" w:hAnsi="Alvi Nastaleeq" w:cs="B Badr" w:hint="cs"/>
          <w:sz w:val="28"/>
          <w:rtl/>
          <w:lang w:bidi="ur-PK"/>
        </w:rPr>
        <w:t xml:space="preserve"> </w:t>
      </w:r>
      <w:r w:rsidR="00C42256" w:rsidRPr="004F7B1A">
        <w:rPr>
          <w:rFonts w:ascii="Alvi Nastaleeq" w:hAnsi="Alvi Nastaleeq" w:cs="B Badr" w:hint="cs"/>
          <w:sz w:val="28"/>
          <w:rtl/>
          <w:lang w:bidi="ur-PK"/>
        </w:rPr>
        <w:t>الله صرف به رحمت خویش و بدون اینکه زحمتی کشیده باشیم ما را مسلمان آفریده است</w:t>
      </w:r>
      <w:r w:rsidR="00863930" w:rsidRPr="004F7B1A">
        <w:rPr>
          <w:rFonts w:ascii="Alvi Nastaleeq" w:hAnsi="Alvi Nastaleeq" w:cs="B Badr" w:hint="cs"/>
          <w:sz w:val="28"/>
          <w:rtl/>
          <w:lang w:bidi="ur-PK"/>
        </w:rPr>
        <w:t>. اکنون ما از او تعالی درخواست آمرزش نموده و جنت می‌خواهیم، و امید داریم که او حتما دعای ما را مورد اجابت قرار می‌دهد. در پهلوی آن از ارتکاب معاصی نیز خوف داریم که در آن روز مجازات نشویم، و از همین حالا اراده می‌کنیم خوب باشیم و کارهای خوب انجام دهیم.</w:t>
      </w:r>
      <w:r w:rsidR="0000089E" w:rsidRPr="004F7B1A">
        <w:rPr>
          <w:rFonts w:ascii="Alvi Nastaleeq" w:hAnsi="Alvi Nastaleeq" w:cs="B Badr"/>
          <w:sz w:val="28"/>
          <w:rtl/>
          <w:lang w:bidi="ur-PK"/>
        </w:rPr>
        <w:t xml:space="preserve"> </w:t>
      </w:r>
    </w:p>
    <w:p w:rsidR="00EC2F84" w:rsidRPr="005E0649" w:rsidRDefault="00EC2F84" w:rsidP="00EC2F84">
      <w:pPr>
        <w:bidi/>
        <w:rPr>
          <w:rFonts w:ascii="Nafees Web Naskh" w:hAnsi="Nafees Web Naskh" w:cs="Alvi Nastaleeq"/>
          <w:sz w:val="24"/>
          <w:szCs w:val="24"/>
          <w:rtl/>
          <w:lang w:bidi="ur-PK"/>
        </w:rPr>
      </w:pP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757"/>
        <w:gridCol w:w="757"/>
        <w:gridCol w:w="4163"/>
        <w:gridCol w:w="382"/>
        <w:gridCol w:w="824"/>
        <w:gridCol w:w="785"/>
        <w:gridCol w:w="1991"/>
      </w:tblGrid>
      <w:tr w:rsidR="00EC2F84" w:rsidRPr="005E0649">
        <w:tc>
          <w:tcPr>
            <w:tcW w:w="1514" w:type="dxa"/>
            <w:gridSpan w:val="2"/>
            <w:tcBorders>
              <w:top w:val="single" w:sz="4" w:space="0" w:color="auto"/>
              <w:bottom w:val="single" w:sz="4" w:space="0" w:color="auto"/>
              <w:right w:val="nil"/>
            </w:tcBorders>
          </w:tcPr>
          <w:p w:rsidR="00EC2F84" w:rsidRPr="005E0649" w:rsidRDefault="00EC2F84" w:rsidP="00064E61">
            <w:pPr>
              <w:bidi/>
              <w:jc w:val="center"/>
              <w:rPr>
                <w:rFonts w:ascii="Tahoma" w:hAnsi="Tahoma" w:cs="Majidi"/>
                <w:sz w:val="54"/>
                <w:szCs w:val="54"/>
                <w:rtl/>
              </w:rPr>
            </w:pPr>
            <w:r w:rsidRPr="00382C03">
              <w:rPr>
                <w:rFonts w:cs="Majidi"/>
                <w:sz w:val="54"/>
                <w:szCs w:val="46"/>
                <w:rtl/>
              </w:rPr>
              <w:t>اِيَّاكَ</w:t>
            </w:r>
          </w:p>
        </w:tc>
        <w:tc>
          <w:tcPr>
            <w:tcW w:w="4163" w:type="dxa"/>
            <w:tcBorders>
              <w:top w:val="single" w:sz="4" w:space="0" w:color="auto"/>
              <w:left w:val="nil"/>
              <w:bottom w:val="single" w:sz="4" w:space="0" w:color="auto"/>
              <w:right w:val="nil"/>
            </w:tcBorders>
          </w:tcPr>
          <w:p w:rsidR="00EC2F84" w:rsidRPr="005E0649" w:rsidRDefault="00EC2F84" w:rsidP="00064E61">
            <w:pPr>
              <w:bidi/>
              <w:jc w:val="center"/>
              <w:rPr>
                <w:rFonts w:ascii="Tahoma" w:hAnsi="Tahoma" w:cs="Majidi"/>
                <w:sz w:val="54"/>
                <w:szCs w:val="54"/>
                <w:rtl/>
              </w:rPr>
            </w:pPr>
            <w:r w:rsidRPr="00382C03">
              <w:rPr>
                <w:rFonts w:cs="Majidi"/>
                <w:sz w:val="54"/>
                <w:szCs w:val="46"/>
                <w:rtl/>
              </w:rPr>
              <w:t>نَعْبُدُ</w:t>
            </w:r>
          </w:p>
        </w:tc>
        <w:tc>
          <w:tcPr>
            <w:tcW w:w="1991" w:type="dxa"/>
            <w:gridSpan w:val="3"/>
            <w:tcBorders>
              <w:top w:val="single" w:sz="4" w:space="0" w:color="auto"/>
              <w:left w:val="nil"/>
              <w:bottom w:val="single" w:sz="4" w:space="0" w:color="auto"/>
              <w:right w:val="nil"/>
            </w:tcBorders>
          </w:tcPr>
          <w:p w:rsidR="00EC2F84" w:rsidRPr="005E0649" w:rsidRDefault="00EC2F84" w:rsidP="00064E61">
            <w:pPr>
              <w:bidi/>
              <w:jc w:val="center"/>
              <w:rPr>
                <w:rFonts w:ascii="Tahoma" w:hAnsi="Tahoma" w:cs="Majidi"/>
                <w:sz w:val="54"/>
                <w:szCs w:val="54"/>
                <w:rtl/>
              </w:rPr>
            </w:pPr>
            <w:r w:rsidRPr="00382C03">
              <w:rPr>
                <w:rFonts w:cs="Majidi"/>
                <w:sz w:val="54"/>
                <w:szCs w:val="46"/>
                <w:rtl/>
              </w:rPr>
              <w:t>وَاِيَّاكَ</w:t>
            </w:r>
          </w:p>
        </w:tc>
        <w:tc>
          <w:tcPr>
            <w:tcW w:w="1991" w:type="dxa"/>
            <w:tcBorders>
              <w:top w:val="single" w:sz="4" w:space="0" w:color="auto"/>
              <w:left w:val="nil"/>
              <w:bottom w:val="single" w:sz="4" w:space="0" w:color="auto"/>
            </w:tcBorders>
          </w:tcPr>
          <w:p w:rsidR="00EC2F84" w:rsidRPr="005E0649" w:rsidRDefault="00EC2F84" w:rsidP="00064E61">
            <w:pPr>
              <w:bidi/>
              <w:jc w:val="center"/>
              <w:rPr>
                <w:rFonts w:ascii="Tahoma" w:hAnsi="Tahoma" w:cs="Majidi"/>
                <w:sz w:val="52"/>
                <w:szCs w:val="52"/>
                <w:rtl/>
              </w:rPr>
            </w:pPr>
            <w:r w:rsidRPr="005E0649">
              <w:rPr>
                <w:rFonts w:cs="Majidi"/>
                <w:sz w:val="52"/>
                <w:szCs w:val="52"/>
                <w:rtl/>
              </w:rPr>
              <w:t xml:space="preserve"> نَسْتَعِيْنُ</w:t>
            </w:r>
            <w:r w:rsidRPr="005E0649">
              <w:rPr>
                <w:rFonts w:cs="Majidi"/>
                <w:sz w:val="50"/>
                <w:szCs w:val="50"/>
                <w:rtl/>
              </w:rPr>
              <w:t xml:space="preserve"> ٪﴿5٪﴾</w:t>
            </w:r>
            <w:r w:rsidRPr="005E0649">
              <w:rPr>
                <w:rFonts w:cs="Majidi" w:hint="cs"/>
                <w:sz w:val="50"/>
                <w:szCs w:val="50"/>
                <w:rtl/>
              </w:rPr>
              <w:t>ؕ</w:t>
            </w:r>
          </w:p>
        </w:tc>
      </w:tr>
      <w:tr w:rsidR="00EC2F84" w:rsidRPr="005E0649">
        <w:tc>
          <w:tcPr>
            <w:tcW w:w="1514" w:type="dxa"/>
            <w:gridSpan w:val="2"/>
            <w:tcBorders>
              <w:top w:val="single" w:sz="4" w:space="0" w:color="auto"/>
              <w:left w:val="single" w:sz="4" w:space="0" w:color="auto"/>
              <w:bottom w:val="single" w:sz="4" w:space="0" w:color="auto"/>
            </w:tcBorders>
            <w:vAlign w:val="center"/>
          </w:tcPr>
          <w:p w:rsidR="00EC2F84" w:rsidRPr="005E0649" w:rsidRDefault="00981B34" w:rsidP="00064E61">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تنها تو را</w:t>
            </w:r>
          </w:p>
        </w:tc>
        <w:tc>
          <w:tcPr>
            <w:tcW w:w="4163" w:type="dxa"/>
            <w:tcBorders>
              <w:top w:val="single" w:sz="4" w:space="0" w:color="auto"/>
              <w:bottom w:val="single" w:sz="4" w:space="0" w:color="auto"/>
            </w:tcBorders>
            <w:vAlign w:val="center"/>
          </w:tcPr>
          <w:p w:rsidR="00EC2F84" w:rsidRPr="005E0649" w:rsidRDefault="00981B34" w:rsidP="00064E61">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می‌پرستیم</w:t>
            </w:r>
          </w:p>
        </w:tc>
        <w:tc>
          <w:tcPr>
            <w:tcW w:w="1991" w:type="dxa"/>
            <w:gridSpan w:val="3"/>
            <w:tcBorders>
              <w:top w:val="single" w:sz="4" w:space="0" w:color="auto"/>
              <w:bottom w:val="single" w:sz="4" w:space="0" w:color="auto"/>
            </w:tcBorders>
            <w:vAlign w:val="center"/>
          </w:tcPr>
          <w:p w:rsidR="00EC2F84" w:rsidRPr="005E0649" w:rsidRDefault="00981B34" w:rsidP="00064E61">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و تنها از تو</w:t>
            </w:r>
          </w:p>
        </w:tc>
        <w:tc>
          <w:tcPr>
            <w:tcW w:w="1991" w:type="dxa"/>
            <w:tcBorders>
              <w:top w:val="single" w:sz="4" w:space="0" w:color="auto"/>
              <w:bottom w:val="single" w:sz="4" w:space="0" w:color="auto"/>
              <w:right w:val="single" w:sz="4" w:space="0" w:color="auto"/>
            </w:tcBorders>
            <w:vAlign w:val="center"/>
          </w:tcPr>
          <w:p w:rsidR="00EC2F84" w:rsidRPr="005E0649" w:rsidRDefault="00981B34" w:rsidP="00064E61">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یاری می‌جوییم</w:t>
            </w:r>
          </w:p>
        </w:tc>
      </w:tr>
      <w:tr w:rsidR="00EC2F84" w:rsidRPr="005E0649" w:rsidTr="00DD2999">
        <w:trPr>
          <w:trHeight w:val="170"/>
        </w:trPr>
        <w:tc>
          <w:tcPr>
            <w:tcW w:w="757"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ascii="Nafees Nastaleeq" w:hAnsi="Nafees Nastaleeq" w:cs="Majidi"/>
                <w:b/>
                <w:bCs/>
                <w:position w:val="6"/>
                <w:sz w:val="22"/>
                <w:szCs w:val="22"/>
                <w:rtl/>
              </w:rPr>
              <w:t>إِيَّا</w:t>
            </w:r>
          </w:p>
        </w:tc>
        <w:tc>
          <w:tcPr>
            <w:tcW w:w="757" w:type="dxa"/>
            <w:tcBorders>
              <w:top w:val="single" w:sz="4" w:space="0" w:color="auto"/>
              <w:left w:val="single" w:sz="4" w:space="0" w:color="auto"/>
              <w:bottom w:val="single" w:sz="4" w:space="0" w:color="auto"/>
            </w:tcBorders>
            <w:vAlign w:val="center"/>
          </w:tcPr>
          <w:p w:rsidR="00EC2F84" w:rsidRPr="005E0649" w:rsidRDefault="004C691A" w:rsidP="00064E61">
            <w:pPr>
              <w:bidi/>
              <w:jc w:val="center"/>
              <w:rPr>
                <w:rFonts w:ascii="Nafees Nastaleeq" w:hAnsi="Nafees Nastaleeq" w:cs="Alvi Nastaleeq"/>
                <w:position w:val="6"/>
                <w:sz w:val="22"/>
                <w:szCs w:val="22"/>
                <w:rtl/>
                <w:lang w:bidi="ur-PK"/>
              </w:rPr>
            </w:pPr>
            <w:r>
              <w:rPr>
                <w:noProof/>
                <w:rtl/>
              </w:rPr>
              <w:pict>
                <v:group id="_x0000_s1362" style="position:absolute;left:0;text-align:left;margin-left:29.8pt;margin-top:9.65pt;width:17.55pt;height:20.3pt;z-index:251654656;mso-position-horizontal-relative:text;mso-position-vertical-relative:text" coordorigin="5232,14059" coordsize="351,406">
                  <v:line id="_x0000_s1363" style="position:absolute;flip:x" from="5232,14060" to="5510,14462">
                    <v:stroke endarrow="block"/>
                  </v:line>
                  <v:line id="_x0000_s1364" style="position:absolute" from="5258,14059" to="5583,14465">
                    <v:stroke endarrow="block"/>
                  </v:line>
                </v:group>
              </w:pict>
            </w:r>
            <w:r w:rsidR="00EC2F84" w:rsidRPr="005E0649">
              <w:rPr>
                <w:rFonts w:ascii="Nafees Nastaleeq" w:hAnsi="Nafees Nastaleeq" w:cs="Majidi"/>
                <w:b/>
                <w:bCs/>
                <w:position w:val="6"/>
                <w:sz w:val="22"/>
                <w:szCs w:val="22"/>
                <w:rtl/>
              </w:rPr>
              <w:t>كَ</w:t>
            </w:r>
          </w:p>
        </w:tc>
        <w:tc>
          <w:tcPr>
            <w:tcW w:w="4163" w:type="dxa"/>
            <w:vMerge w:val="restart"/>
            <w:tcBorders>
              <w:top w:val="single" w:sz="4" w:space="0" w:color="auto"/>
              <w:right w:val="single" w:sz="4" w:space="0" w:color="auto"/>
            </w:tcBorders>
            <w:vAlign w:val="center"/>
          </w:tcPr>
          <w:p w:rsidR="00EC2F84" w:rsidRPr="005E0649" w:rsidRDefault="00EC2F84" w:rsidP="00246B0A">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عِبَادَة</w:t>
            </w:r>
            <w:r w:rsidRPr="005E0649">
              <w:rPr>
                <w:rFonts w:ascii="Nafees Nastaleeq" w:hAnsi="Nafees Nastaleeq" w:cs="Majidi"/>
                <w:position w:val="6"/>
                <w:sz w:val="22"/>
                <w:szCs w:val="22"/>
                <w:rtl/>
                <w:lang w:bidi="ur-PK"/>
              </w:rPr>
              <w:t xml:space="preserve"> :</w:t>
            </w:r>
            <w:r w:rsidRPr="005E0649">
              <w:rPr>
                <w:rFonts w:ascii="Alvi Nastaleeq" w:hAnsi="Alvi Nastaleeq" w:cs="Alvi Nastaleeq"/>
                <w:color w:val="FFFFFF"/>
                <w:sz w:val="22"/>
                <w:szCs w:val="24"/>
                <w:rtl/>
              </w:rPr>
              <w:t xml:space="preserve"> </w:t>
            </w:r>
            <w:r w:rsidR="00246B0A">
              <w:rPr>
                <w:rFonts w:ascii="Alvi Nastaleeq" w:hAnsi="Alvi Nastaleeq" w:cs="Alvi Nastaleeq" w:hint="cs"/>
                <w:position w:val="6"/>
                <w:sz w:val="22"/>
                <w:szCs w:val="24"/>
                <w:rtl/>
              </w:rPr>
              <w:t>پرستش</w:t>
            </w:r>
          </w:p>
          <w:p w:rsidR="009E1EBD" w:rsidRPr="009E1EBD" w:rsidRDefault="00EC2F84" w:rsidP="009E1EBD">
            <w:pPr>
              <w:bidi/>
              <w:jc w:val="center"/>
              <w:rPr>
                <w:rFonts w:ascii="Alvi Nastaleeq" w:hAnsi="Alvi Nastaleeq" w:cs="Alvi Nastaleeq"/>
                <w:position w:val="6"/>
                <w:sz w:val="22"/>
                <w:szCs w:val="24"/>
                <w:rtl/>
              </w:rPr>
            </w:pPr>
            <w:r w:rsidRPr="005E0649">
              <w:rPr>
                <w:rFonts w:ascii="Nafees Nastaleeq" w:hAnsi="Nafees Nastaleeq" w:cs="Majidi"/>
                <w:b/>
                <w:bCs/>
                <w:position w:val="6"/>
                <w:sz w:val="22"/>
                <w:szCs w:val="22"/>
                <w:rtl/>
              </w:rPr>
              <w:t>عَابِد</w:t>
            </w:r>
            <w:r w:rsidRPr="005E0649">
              <w:rPr>
                <w:rFonts w:ascii="Nafees Nastaleeq" w:hAnsi="Nafees Nastaleeq" w:cs="Majidi"/>
                <w:position w:val="6"/>
                <w:sz w:val="22"/>
                <w:szCs w:val="22"/>
                <w:rtl/>
                <w:lang w:bidi="ur-PK"/>
              </w:rPr>
              <w:t>:</w:t>
            </w:r>
            <w:r w:rsidRPr="005E0649">
              <w:rPr>
                <w:rFonts w:ascii="Alvi Nastaleeq" w:hAnsi="Alvi Nastaleeq" w:cs="Alvi Nastaleeq"/>
                <w:color w:val="FFFFFF"/>
                <w:sz w:val="22"/>
                <w:szCs w:val="24"/>
                <w:rtl/>
              </w:rPr>
              <w:t xml:space="preserve"> </w:t>
            </w:r>
            <w:r w:rsidRPr="005E0649">
              <w:rPr>
                <w:rFonts w:ascii="Alvi Nastaleeq" w:hAnsi="Alvi Nastaleeq" w:cs="Alvi Nastaleeq"/>
                <w:position w:val="6"/>
                <w:sz w:val="22"/>
                <w:szCs w:val="24"/>
                <w:rtl/>
              </w:rPr>
              <w:t>عبادت ک</w:t>
            </w:r>
            <w:r w:rsidR="009E1EBD">
              <w:rPr>
                <w:rFonts w:ascii="Alvi Nastaleeq" w:hAnsi="Alvi Nastaleeq" w:cs="Alvi Nastaleeq" w:hint="cs"/>
                <w:position w:val="6"/>
                <w:sz w:val="22"/>
                <w:szCs w:val="24"/>
                <w:rtl/>
              </w:rPr>
              <w:t xml:space="preserve">ننده  </w:t>
            </w:r>
            <w:r w:rsidRPr="005E0649">
              <w:rPr>
                <w:rFonts w:ascii="Alvi Nastaleeq" w:hAnsi="Alvi Nastaleeq" w:cs="Majidi"/>
                <w:b/>
                <w:bCs/>
                <w:position w:val="6"/>
                <w:sz w:val="22"/>
                <w:szCs w:val="22"/>
                <w:rtl/>
              </w:rPr>
              <w:t>مَعْبُود</w:t>
            </w:r>
            <w:r w:rsidRPr="005E0649">
              <w:rPr>
                <w:rFonts w:ascii="Alvi Nastaleeq" w:hAnsi="Alvi Nastaleeq" w:cs="Alvi Nastaleeq"/>
                <w:position w:val="6"/>
                <w:sz w:val="22"/>
                <w:szCs w:val="24"/>
                <w:rtl/>
                <w:lang w:bidi="ur-PK"/>
              </w:rPr>
              <w:t>:</w:t>
            </w:r>
            <w:r w:rsidRPr="005E0649">
              <w:rPr>
                <w:rFonts w:ascii="Alvi Nastaleeq" w:hAnsi="Alvi Nastaleeq" w:cs="Alvi Nastaleeq"/>
                <w:color w:val="FFFFFF"/>
                <w:sz w:val="22"/>
                <w:szCs w:val="24"/>
                <w:rtl/>
              </w:rPr>
              <w:t xml:space="preserve"> </w:t>
            </w:r>
            <w:r w:rsidR="009E1EBD">
              <w:rPr>
                <w:rFonts w:ascii="Alvi Nastaleeq" w:hAnsi="Alvi Nastaleeq" w:cs="Alvi Nastaleeq" w:hint="cs"/>
                <w:position w:val="6"/>
                <w:sz w:val="22"/>
                <w:szCs w:val="24"/>
                <w:rtl/>
              </w:rPr>
              <w:t>آنکه مورد پرستش قرار گرفته</w:t>
            </w:r>
          </w:p>
        </w:tc>
        <w:tc>
          <w:tcPr>
            <w:tcW w:w="382"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cs="Majidi"/>
                <w:sz w:val="22"/>
                <w:szCs w:val="22"/>
                <w:rtl/>
              </w:rPr>
              <w:t>وَ</w:t>
            </w:r>
          </w:p>
        </w:tc>
        <w:tc>
          <w:tcPr>
            <w:tcW w:w="824"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cs="Majidi"/>
                <w:sz w:val="22"/>
                <w:szCs w:val="22"/>
                <w:rtl/>
              </w:rPr>
              <w:t>اِيَّا</w:t>
            </w:r>
          </w:p>
        </w:tc>
        <w:tc>
          <w:tcPr>
            <w:tcW w:w="785" w:type="dxa"/>
            <w:tcBorders>
              <w:top w:val="single" w:sz="4" w:space="0" w:color="auto"/>
              <w:left w:val="single" w:sz="4" w:space="0" w:color="auto"/>
              <w:bottom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cs="Majidi"/>
                <w:sz w:val="22"/>
                <w:szCs w:val="22"/>
                <w:rtl/>
              </w:rPr>
              <w:t>كَ</w:t>
            </w:r>
          </w:p>
        </w:tc>
        <w:tc>
          <w:tcPr>
            <w:tcW w:w="1991" w:type="dxa"/>
            <w:vMerge w:val="restart"/>
            <w:tcBorders>
              <w:top w:val="single" w:sz="4" w:space="0" w:color="auto"/>
              <w:right w:val="single" w:sz="4" w:space="0" w:color="auto"/>
            </w:tcBorders>
            <w:vAlign w:val="center"/>
          </w:tcPr>
          <w:p w:rsidR="00EC2F84" w:rsidRPr="002D3F5D" w:rsidRDefault="002D3F5D" w:rsidP="002D3F5D">
            <w:pPr>
              <w:bidi/>
              <w:jc w:val="center"/>
              <w:rPr>
                <w:rFonts w:ascii="Nafees Nastaleeq" w:hAnsi="Nafees Nastaleeq" w:cs="Alvi Nastaleeq"/>
                <w:position w:val="6"/>
                <w:sz w:val="22"/>
                <w:szCs w:val="24"/>
                <w:rtl/>
                <w:lang w:bidi="ur-PK"/>
              </w:rPr>
            </w:pPr>
            <w:r>
              <w:rPr>
                <w:rFonts w:ascii="Nafees Nastaleeq" w:hAnsi="Nafees Nastaleeq" w:cs="Alvi Nastaleeq" w:hint="cs"/>
                <w:position w:val="6"/>
                <w:sz w:val="22"/>
                <w:szCs w:val="24"/>
                <w:rtl/>
                <w:lang w:bidi="ur-PK"/>
              </w:rPr>
              <w:t>الفاظی</w:t>
            </w:r>
            <w:r w:rsidR="000B3B3B">
              <w:rPr>
                <w:rFonts w:ascii="Nafees Nastaleeq" w:hAnsi="Nafees Nastaleeq" w:cs="Alvi Nastaleeq" w:hint="cs"/>
                <w:position w:val="6"/>
                <w:sz w:val="22"/>
                <w:szCs w:val="24"/>
                <w:rtl/>
                <w:lang w:bidi="ur-PK"/>
              </w:rPr>
              <w:t xml:space="preserve"> از همین باب</w:t>
            </w:r>
            <w:r w:rsidR="00C71418">
              <w:rPr>
                <w:rFonts w:ascii="Nafees Nastaleeq" w:hAnsi="Nafees Nastaleeq" w:cs="Alvi Nastaleeq" w:hint="cs"/>
                <w:position w:val="6"/>
                <w:sz w:val="22"/>
                <w:szCs w:val="24"/>
                <w:rtl/>
                <w:lang w:bidi="ur-PK"/>
              </w:rPr>
              <w:t xml:space="preserve">: </w:t>
            </w:r>
            <w:r w:rsidR="00EC2F84" w:rsidRPr="005E0649">
              <w:rPr>
                <w:rFonts w:ascii="Nafees Nastaleeq" w:hAnsi="Nafees Nastaleeq" w:cs="Alvi Nastaleeq"/>
                <w:position w:val="6"/>
                <w:sz w:val="22"/>
                <w:szCs w:val="24"/>
                <w:rtl/>
              </w:rPr>
              <w:t>استعانت، اعانت، عون،تعاون، معاون...</w:t>
            </w:r>
          </w:p>
        </w:tc>
      </w:tr>
      <w:tr w:rsidR="00EC2F84" w:rsidRPr="005E0649" w:rsidTr="00DD2999">
        <w:trPr>
          <w:trHeight w:val="615"/>
        </w:trPr>
        <w:tc>
          <w:tcPr>
            <w:tcW w:w="757" w:type="dxa"/>
            <w:tcBorders>
              <w:top w:val="single" w:sz="4" w:space="0" w:color="auto"/>
              <w:left w:val="single" w:sz="4" w:space="0" w:color="auto"/>
              <w:bottom w:val="single" w:sz="4" w:space="0" w:color="auto"/>
              <w:right w:val="single" w:sz="4" w:space="0" w:color="auto"/>
            </w:tcBorders>
            <w:vAlign w:val="center"/>
          </w:tcPr>
          <w:p w:rsidR="00EC2F84" w:rsidRPr="005E0649" w:rsidRDefault="00981B34" w:rsidP="00064E61">
            <w:pPr>
              <w:bidi/>
              <w:jc w:val="center"/>
              <w:rPr>
                <w:rFonts w:ascii="Nafees Nastaleeq" w:hAnsi="Nafees Nastaleeq" w:cs="Majidi"/>
                <w:b/>
                <w:bCs/>
                <w:position w:val="6"/>
                <w:sz w:val="22"/>
                <w:szCs w:val="22"/>
                <w:rtl/>
              </w:rPr>
            </w:pPr>
            <w:r>
              <w:rPr>
                <w:rFonts w:ascii="Nafees Nastaleeq" w:hAnsi="Nafees Nastaleeq" w:cs="Alvi Nastaleeq" w:hint="cs"/>
                <w:position w:val="6"/>
                <w:sz w:val="22"/>
                <w:szCs w:val="24"/>
                <w:rtl/>
                <w:lang w:bidi="ur-PK"/>
              </w:rPr>
              <w:t>از تو</w:t>
            </w:r>
          </w:p>
        </w:tc>
        <w:tc>
          <w:tcPr>
            <w:tcW w:w="757" w:type="dxa"/>
            <w:tcBorders>
              <w:top w:val="single" w:sz="4" w:space="0" w:color="auto"/>
              <w:left w:val="single" w:sz="4" w:space="0" w:color="auto"/>
              <w:bottom w:val="single" w:sz="4" w:space="0" w:color="auto"/>
            </w:tcBorders>
            <w:vAlign w:val="center"/>
          </w:tcPr>
          <w:p w:rsidR="00EC2F84" w:rsidRPr="005E0649" w:rsidRDefault="00981B34" w:rsidP="00064E61">
            <w:pPr>
              <w:bidi/>
              <w:jc w:val="center"/>
              <w:rPr>
                <w:rFonts w:ascii="Nafees Nastaleeq" w:hAnsi="Nafees Nastaleeq" w:cs="Majidi"/>
                <w:b/>
                <w:bCs/>
                <w:position w:val="6"/>
                <w:sz w:val="22"/>
                <w:szCs w:val="22"/>
                <w:rtl/>
              </w:rPr>
            </w:pPr>
            <w:r>
              <w:rPr>
                <w:rFonts w:ascii="Nafees Nastaleeq" w:hAnsi="Nafees Nastaleeq" w:cs="Alvi Nastaleeq" w:hint="cs"/>
                <w:position w:val="6"/>
                <w:sz w:val="22"/>
                <w:szCs w:val="24"/>
                <w:rtl/>
                <w:lang w:bidi="ur-PK"/>
              </w:rPr>
              <w:t>تنها</w:t>
            </w:r>
          </w:p>
        </w:tc>
        <w:tc>
          <w:tcPr>
            <w:tcW w:w="4163" w:type="dxa"/>
            <w:vMerge/>
            <w:tcBorders>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Majidi"/>
                <w:position w:val="6"/>
                <w:sz w:val="22"/>
                <w:szCs w:val="22"/>
                <w:rtl/>
              </w:rPr>
            </w:pPr>
          </w:p>
        </w:tc>
        <w:tc>
          <w:tcPr>
            <w:tcW w:w="382"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و</w:t>
            </w:r>
          </w:p>
        </w:tc>
        <w:tc>
          <w:tcPr>
            <w:tcW w:w="824"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981B34">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 xml:space="preserve">صرف  </w:t>
            </w:r>
            <w:r w:rsidR="00C71418">
              <w:rPr>
                <w:rFonts w:ascii="Nafees Nastaleeq" w:hAnsi="Nafees Nastaleeq" w:cs="Alvi Nastaleeq" w:hint="cs"/>
                <w:position w:val="6"/>
                <w:sz w:val="22"/>
                <w:szCs w:val="24"/>
                <w:rtl/>
                <w:lang w:bidi="ur-PK"/>
              </w:rPr>
              <w:t xml:space="preserve">، </w:t>
            </w:r>
            <w:r w:rsidR="00981B34">
              <w:rPr>
                <w:rFonts w:ascii="Nafees Nastaleeq" w:hAnsi="Nafees Nastaleeq" w:cs="Alvi Nastaleeq" w:hint="cs"/>
                <w:position w:val="6"/>
                <w:sz w:val="22"/>
                <w:szCs w:val="24"/>
                <w:rtl/>
                <w:lang w:bidi="ur-PK"/>
              </w:rPr>
              <w:t>تنها</w:t>
            </w:r>
          </w:p>
        </w:tc>
        <w:tc>
          <w:tcPr>
            <w:tcW w:w="785" w:type="dxa"/>
            <w:tcBorders>
              <w:top w:val="single" w:sz="4" w:space="0" w:color="auto"/>
              <w:left w:val="single" w:sz="4" w:space="0" w:color="auto"/>
              <w:bottom w:val="single" w:sz="4" w:space="0" w:color="auto"/>
            </w:tcBorders>
            <w:vAlign w:val="center"/>
          </w:tcPr>
          <w:p w:rsidR="00EC2F84" w:rsidRPr="005E0649" w:rsidRDefault="00981B34" w:rsidP="00981B34">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از تو/ تو را</w:t>
            </w:r>
          </w:p>
        </w:tc>
        <w:tc>
          <w:tcPr>
            <w:tcW w:w="1991" w:type="dxa"/>
            <w:vMerge/>
            <w:tcBorders>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p>
        </w:tc>
      </w:tr>
      <w:tr w:rsidR="00EC2F84" w:rsidRPr="005E0649">
        <w:trPr>
          <w:trHeight w:val="460"/>
        </w:trPr>
        <w:tc>
          <w:tcPr>
            <w:tcW w:w="9659" w:type="dxa"/>
            <w:gridSpan w:val="7"/>
            <w:tcBorders>
              <w:top w:val="single" w:sz="4" w:space="0" w:color="auto"/>
              <w:bottom w:val="single" w:sz="4" w:space="0" w:color="auto"/>
            </w:tcBorders>
          </w:tcPr>
          <w:p w:rsidR="00EC2F84" w:rsidRPr="005E0649" w:rsidRDefault="00EC2F84" w:rsidP="002E4614">
            <w:pPr>
              <w:bidi/>
              <w:jc w:val="center"/>
              <w:rPr>
                <w:rFonts w:cs="Majidi"/>
                <w:sz w:val="32"/>
                <w:szCs w:val="32"/>
                <w:rtl/>
              </w:rPr>
            </w:pPr>
            <w:r w:rsidRPr="005E0649">
              <w:rPr>
                <w:rFonts w:ascii="Alvi Nastaleeq" w:hAnsi="Alvi Nastaleeq" w:cs="Alvi Nastaleeq"/>
                <w:sz w:val="26"/>
                <w:rtl/>
                <w:lang w:bidi="ur-PK"/>
              </w:rPr>
              <w:t>ترجمه:</w:t>
            </w:r>
            <w:r w:rsidRPr="005E0649">
              <w:rPr>
                <w:rFonts w:ascii="Nafees Nastaleeq" w:hAnsi="Nafees Nastaleeq" w:cs="Alvi Nastaleeq"/>
                <w:sz w:val="26"/>
                <w:rtl/>
                <w:lang w:bidi="ur-PK"/>
              </w:rPr>
              <w:t xml:space="preserve"> </w:t>
            </w:r>
            <w:r w:rsidR="00981B34" w:rsidRPr="00981B34">
              <w:rPr>
                <w:rFonts w:cs="B Zar" w:hint="cs"/>
                <w:sz w:val="24"/>
                <w:szCs w:val="24"/>
                <w:rtl/>
                <w:lang w:bidi="fa-IR"/>
              </w:rPr>
              <w:t>(پروردگارا!) تنها تو را می</w:t>
            </w:r>
            <w:r w:rsidR="00981B34" w:rsidRPr="00981B34">
              <w:rPr>
                <w:rFonts w:cs="B Zar" w:hint="cs"/>
                <w:sz w:val="24"/>
                <w:szCs w:val="24"/>
                <w:rtl/>
                <w:lang w:bidi="fa-IR"/>
              </w:rPr>
              <w:softHyphen/>
              <w:t>پرستیم و تنها از تو یاری می</w:t>
            </w:r>
            <w:r w:rsidR="00981B34" w:rsidRPr="00981B34">
              <w:rPr>
                <w:rFonts w:cs="B Zar" w:hint="cs"/>
                <w:sz w:val="24"/>
                <w:szCs w:val="24"/>
                <w:rtl/>
                <w:lang w:bidi="fa-IR"/>
              </w:rPr>
              <w:softHyphen/>
              <w:t>جوییم.</w:t>
            </w:r>
          </w:p>
        </w:tc>
      </w:tr>
    </w:tbl>
    <w:p w:rsidR="008115BB" w:rsidRPr="004F7B1A" w:rsidRDefault="00867EFA" w:rsidP="004B7682">
      <w:pPr>
        <w:numPr>
          <w:ilvl w:val="0"/>
          <w:numId w:val="26"/>
        </w:numPr>
        <w:bidi/>
        <w:rPr>
          <w:rFonts w:ascii="Nafees Nastaleeq" w:hAnsi="Nafees Nastaleeq" w:cs="B Badr"/>
          <w:position w:val="6"/>
          <w:sz w:val="28"/>
          <w:lang w:bidi="ur-PK"/>
        </w:rPr>
      </w:pPr>
      <w:r w:rsidRPr="004F7B1A">
        <w:rPr>
          <w:rFonts w:ascii="Alvi Nastaleeq" w:hAnsi="Alvi Nastaleeq" w:cs="B Badr" w:hint="cs"/>
          <w:sz w:val="28"/>
          <w:rtl/>
          <w:lang w:bidi="ur-PK"/>
        </w:rPr>
        <w:t>عبادت هدف زندگی ما است</w:t>
      </w:r>
      <w:r w:rsidR="008367FB" w:rsidRPr="004F7B1A">
        <w:rPr>
          <w:rFonts w:ascii="Alvi Nastaleeq" w:hAnsi="Alvi Nastaleeq" w:cs="B Badr" w:hint="cs"/>
          <w:sz w:val="28"/>
          <w:rtl/>
          <w:lang w:bidi="ur-PK"/>
        </w:rPr>
        <w:t xml:space="preserve">. </w:t>
      </w:r>
      <w:r w:rsidR="0057012F" w:rsidRPr="004F7B1A">
        <w:rPr>
          <w:rFonts w:ascii="Alvi Nastaleeq" w:hAnsi="Alvi Nastaleeq" w:cs="B Badr" w:hint="cs"/>
          <w:sz w:val="28"/>
          <w:rtl/>
          <w:lang w:bidi="ur-PK"/>
        </w:rPr>
        <w:t xml:space="preserve">این </w:t>
      </w:r>
      <w:r w:rsidR="00912112" w:rsidRPr="004F7B1A">
        <w:rPr>
          <w:rFonts w:ascii="Alvi Nastaleeq" w:hAnsi="Alvi Nastaleeq" w:cs="B Badr"/>
          <w:sz w:val="28"/>
          <w:lang w:bidi="ur-PK"/>
        </w:rPr>
        <w:t xml:space="preserve">mission statement </w:t>
      </w:r>
      <w:r w:rsidR="00912112" w:rsidRPr="004F7B1A">
        <w:rPr>
          <w:rFonts w:ascii="Alvi Nastaleeq" w:hAnsi="Alvi Nastaleeq" w:cs="B Badr" w:hint="cs"/>
          <w:sz w:val="28"/>
          <w:rtl/>
          <w:lang w:bidi="ur-PK"/>
        </w:rPr>
        <w:t xml:space="preserve">  </w:t>
      </w:r>
      <w:r w:rsidRPr="004F7B1A">
        <w:rPr>
          <w:rFonts w:ascii="Alvi Nastaleeq" w:hAnsi="Alvi Nastaleeq" w:cs="B Badr" w:hint="cs"/>
          <w:sz w:val="28"/>
          <w:rtl/>
          <w:lang w:bidi="ur-PK"/>
        </w:rPr>
        <w:t>زندگی مسلمان است</w:t>
      </w:r>
      <w:r w:rsidR="0057012F" w:rsidRPr="004F7B1A">
        <w:rPr>
          <w:rFonts w:ascii="Alvi Nastaleeq" w:hAnsi="Alvi Nastaleeq" w:cs="B Badr" w:hint="cs"/>
          <w:sz w:val="28"/>
          <w:rtl/>
          <w:lang w:bidi="ur-PK"/>
        </w:rPr>
        <w:t>. ا</w:t>
      </w:r>
      <w:r w:rsidR="004B7682" w:rsidRPr="004F7B1A">
        <w:rPr>
          <w:rFonts w:ascii="Alvi Nastaleeq" w:hAnsi="Alvi Nastaleeq" w:cs="B Badr" w:hint="cs"/>
          <w:sz w:val="28"/>
          <w:rtl/>
          <w:lang w:bidi="ur-PK"/>
        </w:rPr>
        <w:t>لله متعال فرموده</w:t>
      </w:r>
      <w:r w:rsidR="008367FB" w:rsidRPr="004F7B1A">
        <w:rPr>
          <w:rFonts w:ascii="Alvi Nastaleeq" w:hAnsi="Alvi Nastaleeq" w:cs="B Badr" w:hint="cs"/>
          <w:sz w:val="28"/>
          <w:rtl/>
          <w:lang w:bidi="ur-PK"/>
        </w:rPr>
        <w:t xml:space="preserve">: </w:t>
      </w:r>
      <w:r w:rsidR="00246B0A" w:rsidRPr="004F7B1A">
        <w:rPr>
          <w:rFonts w:cs="B Badr" w:hint="cs"/>
          <w:sz w:val="28"/>
          <w:rtl/>
          <w:lang w:bidi="fa-IR"/>
        </w:rPr>
        <w:t>و انسان‌ها و جن‌ها را تنها برای این آفریدم که مرا عبادت و پرستش نمایند.</w:t>
      </w:r>
      <w:r w:rsidR="00246B0A" w:rsidRPr="004F7B1A">
        <w:rPr>
          <w:rFonts w:ascii="Alvi Nastaleeq" w:hAnsi="Alvi Nastaleeq" w:cs="B Badr" w:hint="cs"/>
          <w:sz w:val="28"/>
          <w:rtl/>
          <w:lang w:bidi="ur-PK"/>
        </w:rPr>
        <w:t xml:space="preserve"> </w:t>
      </w:r>
      <w:r w:rsidR="008367FB" w:rsidRPr="004F7B1A">
        <w:rPr>
          <w:rFonts w:ascii="Alvi Nastaleeq" w:hAnsi="Alvi Nastaleeq" w:cs="B Badr" w:hint="cs"/>
          <w:sz w:val="28"/>
          <w:rtl/>
          <w:lang w:bidi="ur-PK"/>
        </w:rPr>
        <w:t>(</w:t>
      </w:r>
      <w:r w:rsidR="008367FB" w:rsidRPr="004F7B1A">
        <w:rPr>
          <w:rFonts w:ascii="Alvi Nastaleeq" w:hAnsi="Alvi Nastaleeq" w:cs="B Badr" w:hint="cs"/>
          <w:sz w:val="28"/>
          <w:rtl/>
        </w:rPr>
        <w:t>سور</w:t>
      </w:r>
      <w:r w:rsidR="004B7682" w:rsidRPr="004F7B1A">
        <w:rPr>
          <w:rFonts w:ascii="Alvi Nastaleeq" w:hAnsi="Alvi Nastaleeq" w:cs="B Badr" w:hint="cs"/>
          <w:sz w:val="28"/>
          <w:rtl/>
        </w:rPr>
        <w:t>ه‌ی</w:t>
      </w:r>
      <w:r w:rsidR="008367FB" w:rsidRPr="004F7B1A">
        <w:rPr>
          <w:rFonts w:ascii="Alvi Nastaleeq" w:hAnsi="Alvi Nastaleeq" w:cs="B Badr" w:hint="cs"/>
          <w:sz w:val="28"/>
          <w:rtl/>
        </w:rPr>
        <w:t xml:space="preserve"> الذاريات</w:t>
      </w:r>
      <w:r w:rsidR="004B7682" w:rsidRPr="004F7B1A">
        <w:rPr>
          <w:rFonts w:ascii="Alvi Nastaleeq" w:hAnsi="Alvi Nastaleeq" w:cs="B Badr" w:hint="cs"/>
          <w:sz w:val="28"/>
          <w:rtl/>
        </w:rPr>
        <w:t>، آیه: 56</w:t>
      </w:r>
      <w:r w:rsidR="008367FB" w:rsidRPr="004F7B1A">
        <w:rPr>
          <w:rFonts w:ascii="Alvi Nastaleeq" w:hAnsi="Alvi Nastaleeq" w:cs="B Badr" w:hint="cs"/>
          <w:sz w:val="28"/>
          <w:rtl/>
          <w:lang w:bidi="ur-PK"/>
        </w:rPr>
        <w:t>)</w:t>
      </w:r>
    </w:p>
    <w:p w:rsidR="008115BB" w:rsidRPr="004F7B1A" w:rsidRDefault="000B3B3B" w:rsidP="006222DA">
      <w:pPr>
        <w:numPr>
          <w:ilvl w:val="0"/>
          <w:numId w:val="26"/>
        </w:numPr>
        <w:bidi/>
        <w:jc w:val="both"/>
        <w:rPr>
          <w:rFonts w:ascii="Alvi Nastaleeq" w:hAnsi="Alvi Nastaleeq" w:cs="B Badr"/>
          <w:sz w:val="28"/>
          <w:lang w:bidi="ur-PK"/>
        </w:rPr>
      </w:pPr>
      <w:r w:rsidRPr="004F7B1A">
        <w:rPr>
          <w:rFonts w:ascii="Nafees Nastaleeq" w:hAnsi="Nafees Nastaleeq" w:cs="B Badr" w:hint="cs"/>
          <w:position w:val="6"/>
          <w:sz w:val="28"/>
          <w:rtl/>
          <w:lang w:bidi="ur-PK"/>
        </w:rPr>
        <w:t>عبادت چی است</w:t>
      </w:r>
      <w:r w:rsidR="008115BB" w:rsidRPr="004F7B1A">
        <w:rPr>
          <w:rFonts w:ascii="Nafees Nastaleeq" w:hAnsi="Nafees Nastaleeq" w:cs="B Badr" w:hint="cs"/>
          <w:position w:val="6"/>
          <w:sz w:val="28"/>
          <w:rtl/>
          <w:lang w:bidi="ur-PK"/>
        </w:rPr>
        <w:t>؟</w:t>
      </w:r>
      <w:r w:rsidR="00632A2E" w:rsidRPr="004F7B1A">
        <w:rPr>
          <w:rFonts w:ascii="Nafees Nastaleeq" w:hAnsi="Nafees Nastaleeq" w:cs="B Badr" w:hint="cs"/>
          <w:position w:val="6"/>
          <w:sz w:val="28"/>
          <w:rtl/>
          <w:lang w:bidi="ur-PK"/>
        </w:rPr>
        <w:t>. عبادت عبارت</w:t>
      </w:r>
      <w:r w:rsidR="008115BB" w:rsidRPr="004F7B1A">
        <w:rPr>
          <w:rFonts w:ascii="Nafees Nastaleeq" w:hAnsi="Nafees Nastaleeq" w:cs="B Badr" w:hint="cs"/>
          <w:position w:val="6"/>
          <w:sz w:val="28"/>
          <w:rtl/>
          <w:lang w:bidi="ur-PK"/>
        </w:rPr>
        <w:t xml:space="preserve"> </w:t>
      </w:r>
      <w:r w:rsidR="00632A2E" w:rsidRPr="004F7B1A">
        <w:rPr>
          <w:rFonts w:ascii="Nafees Nastaleeq" w:hAnsi="Nafees Nastaleeq" w:cs="B Badr" w:hint="cs"/>
          <w:position w:val="6"/>
          <w:sz w:val="28"/>
          <w:rtl/>
          <w:lang w:bidi="ur-PK"/>
        </w:rPr>
        <w:t>از</w:t>
      </w:r>
      <w:r w:rsidR="008115BB" w:rsidRPr="004F7B1A">
        <w:rPr>
          <w:rFonts w:ascii="Nafees Nastaleeq" w:hAnsi="Nafees Nastaleeq" w:cs="B Badr" w:hint="cs"/>
          <w:position w:val="6"/>
          <w:sz w:val="28"/>
          <w:rtl/>
          <w:lang w:bidi="ur-PK"/>
        </w:rPr>
        <w:t xml:space="preserve"> </w:t>
      </w:r>
      <w:r w:rsidR="008115BB" w:rsidRPr="004F7B1A">
        <w:rPr>
          <w:rFonts w:ascii="Nafees Nastaleeq" w:hAnsi="Nafees Nastaleeq" w:cs="B Badr"/>
          <w:position w:val="6"/>
          <w:sz w:val="28"/>
          <w:rtl/>
          <w:lang w:bidi="ur-PK"/>
        </w:rPr>
        <w:t>نماز، رو</w:t>
      </w:r>
      <w:r w:rsidR="006222DA" w:rsidRPr="004F7B1A">
        <w:rPr>
          <w:rFonts w:ascii="Nafees Nastaleeq" w:hAnsi="Nafees Nastaleeq" w:cs="B Badr" w:hint="cs"/>
          <w:position w:val="6"/>
          <w:sz w:val="28"/>
          <w:rtl/>
          <w:lang w:bidi="ur-PK"/>
        </w:rPr>
        <w:t>زه</w:t>
      </w:r>
      <w:r w:rsidR="008115BB" w:rsidRPr="004F7B1A">
        <w:rPr>
          <w:rFonts w:ascii="Nafees Nastaleeq" w:hAnsi="Nafees Nastaleeq" w:cs="B Badr"/>
          <w:position w:val="6"/>
          <w:sz w:val="28"/>
          <w:rtl/>
          <w:lang w:bidi="ur-PK"/>
        </w:rPr>
        <w:t>، زک</w:t>
      </w:r>
      <w:r w:rsidR="006222DA" w:rsidRPr="004F7B1A">
        <w:rPr>
          <w:rFonts w:ascii="Nafees Nastaleeq" w:hAnsi="Nafees Nastaleeq" w:cs="B Badr" w:hint="cs"/>
          <w:position w:val="6"/>
          <w:sz w:val="28"/>
          <w:rtl/>
          <w:lang w:bidi="ur-PK"/>
        </w:rPr>
        <w:t>وة</w:t>
      </w:r>
      <w:r w:rsidR="006222DA" w:rsidRPr="004F7B1A">
        <w:rPr>
          <w:rFonts w:ascii="Nafees Nastaleeq" w:hAnsi="Nafees Nastaleeq" w:cs="B Badr"/>
          <w:position w:val="6"/>
          <w:sz w:val="28"/>
          <w:rtl/>
          <w:lang w:bidi="ur-PK"/>
        </w:rPr>
        <w:t>،</w:t>
      </w:r>
      <w:r w:rsidR="006222DA" w:rsidRPr="004F7B1A">
        <w:rPr>
          <w:rFonts w:ascii="Nafees Nastaleeq" w:hAnsi="Nafees Nastaleeq" w:cs="B Badr" w:hint="cs"/>
          <w:position w:val="6"/>
          <w:sz w:val="28"/>
          <w:rtl/>
          <w:lang w:bidi="ur-PK"/>
        </w:rPr>
        <w:t xml:space="preserve"> </w:t>
      </w:r>
      <w:r w:rsidR="006222DA" w:rsidRPr="004F7B1A">
        <w:rPr>
          <w:rFonts w:ascii="Nafees Nastaleeq" w:hAnsi="Nafees Nastaleeq" w:cs="B Badr"/>
          <w:position w:val="6"/>
          <w:sz w:val="28"/>
          <w:rtl/>
          <w:lang w:bidi="ur-PK"/>
        </w:rPr>
        <w:t>حج</w:t>
      </w:r>
      <w:r w:rsidR="008115BB" w:rsidRPr="004F7B1A">
        <w:rPr>
          <w:rFonts w:ascii="Nafees Nastaleeq" w:hAnsi="Nafees Nastaleeq" w:cs="B Badr"/>
          <w:position w:val="6"/>
          <w:sz w:val="28"/>
          <w:rtl/>
          <w:lang w:bidi="ur-PK"/>
        </w:rPr>
        <w:t>،</w:t>
      </w:r>
      <w:r w:rsidR="006222DA" w:rsidRPr="004F7B1A">
        <w:rPr>
          <w:rFonts w:ascii="Nafees Nastaleeq" w:hAnsi="Nafees Nastaleeq" w:cs="B Badr" w:hint="cs"/>
          <w:position w:val="6"/>
          <w:sz w:val="28"/>
          <w:rtl/>
          <w:lang w:bidi="ur-PK"/>
        </w:rPr>
        <w:t xml:space="preserve"> </w:t>
      </w:r>
      <w:r w:rsidR="008115BB" w:rsidRPr="004F7B1A">
        <w:rPr>
          <w:rFonts w:ascii="Nafees Nastaleeq" w:hAnsi="Nafees Nastaleeq" w:cs="B Badr"/>
          <w:position w:val="6"/>
          <w:sz w:val="28"/>
          <w:rtl/>
          <w:lang w:bidi="ur-PK"/>
        </w:rPr>
        <w:t>دعوت، نصيحت، جهاد،</w:t>
      </w:r>
      <w:r w:rsidR="006222DA" w:rsidRPr="004F7B1A">
        <w:rPr>
          <w:rFonts w:ascii="Nafees Nastaleeq" w:hAnsi="Nafees Nastaleeq" w:cs="B Badr" w:hint="cs"/>
          <w:position w:val="6"/>
          <w:sz w:val="28"/>
          <w:rtl/>
          <w:lang w:bidi="ur-PK"/>
        </w:rPr>
        <w:t xml:space="preserve"> </w:t>
      </w:r>
      <w:r w:rsidR="00632A2E" w:rsidRPr="004F7B1A">
        <w:rPr>
          <w:rFonts w:ascii="Nafees Nastaleeq" w:hAnsi="Nafees Nastaleeq" w:cs="B Badr" w:hint="cs"/>
          <w:position w:val="6"/>
          <w:sz w:val="28"/>
          <w:rtl/>
          <w:lang w:bidi="ur-PK"/>
        </w:rPr>
        <w:t>طلب</w:t>
      </w:r>
      <w:r w:rsidR="006222DA" w:rsidRPr="004F7B1A">
        <w:rPr>
          <w:rFonts w:ascii="Nafees Nastaleeq" w:hAnsi="Nafees Nastaleeq" w:cs="B Badr" w:hint="cs"/>
          <w:position w:val="6"/>
          <w:sz w:val="28"/>
          <w:rtl/>
          <w:lang w:bidi="ur-PK"/>
        </w:rPr>
        <w:t>ِ</w:t>
      </w:r>
      <w:r w:rsidR="00632A2E" w:rsidRPr="004F7B1A">
        <w:rPr>
          <w:rFonts w:ascii="Nafees Nastaleeq" w:hAnsi="Nafees Nastaleeq" w:cs="B Badr" w:hint="cs"/>
          <w:position w:val="6"/>
          <w:sz w:val="28"/>
          <w:rtl/>
          <w:lang w:bidi="ur-PK"/>
        </w:rPr>
        <w:t xml:space="preserve"> علم</w:t>
      </w:r>
      <w:r w:rsidR="00632A2E" w:rsidRPr="004F7B1A">
        <w:rPr>
          <w:rFonts w:ascii="Nafees Nastaleeq" w:hAnsi="Nafees Nastaleeq" w:cs="B Badr"/>
          <w:position w:val="6"/>
          <w:sz w:val="28"/>
          <w:rtl/>
          <w:lang w:bidi="ur-PK"/>
        </w:rPr>
        <w:t xml:space="preserve">، </w:t>
      </w:r>
      <w:r w:rsidR="00632A2E" w:rsidRPr="004F7B1A">
        <w:rPr>
          <w:rFonts w:ascii="Nafees Nastaleeq" w:hAnsi="Nafees Nastaleeq" w:cs="B Badr" w:hint="cs"/>
          <w:position w:val="6"/>
          <w:sz w:val="28"/>
          <w:rtl/>
          <w:lang w:bidi="ur-PK"/>
        </w:rPr>
        <w:t>مکاسب حلال</w:t>
      </w:r>
      <w:r w:rsidR="00632A2E" w:rsidRPr="004F7B1A">
        <w:rPr>
          <w:rFonts w:ascii="Nafees Nastaleeq" w:hAnsi="Nafees Nastaleeq" w:cs="B Badr"/>
          <w:position w:val="6"/>
          <w:sz w:val="28"/>
          <w:rtl/>
          <w:lang w:bidi="ur-PK"/>
        </w:rPr>
        <w:t xml:space="preserve">، </w:t>
      </w:r>
      <w:r w:rsidR="00632A2E" w:rsidRPr="004F7B1A">
        <w:rPr>
          <w:rFonts w:ascii="Nafees Nastaleeq" w:hAnsi="Nafees Nastaleeq" w:cs="B Badr" w:hint="cs"/>
          <w:position w:val="6"/>
          <w:sz w:val="28"/>
          <w:rtl/>
          <w:lang w:bidi="ur-PK"/>
        </w:rPr>
        <w:t xml:space="preserve">خدمت خلق </w:t>
      </w:r>
      <w:r w:rsidR="008115BB" w:rsidRPr="004F7B1A">
        <w:rPr>
          <w:rFonts w:ascii="Nafees Nastaleeq" w:hAnsi="Nafees Nastaleeq" w:cs="B Badr" w:hint="cs"/>
          <w:position w:val="6"/>
          <w:sz w:val="28"/>
          <w:rtl/>
          <w:lang w:bidi="ur-PK"/>
        </w:rPr>
        <w:t>و</w:t>
      </w:r>
      <w:r w:rsidR="00632A2E" w:rsidRPr="004F7B1A">
        <w:rPr>
          <w:rFonts w:ascii="Nafees Nastaleeq" w:hAnsi="Nafees Nastaleeq" w:cs="B Badr" w:hint="cs"/>
          <w:position w:val="6"/>
          <w:sz w:val="28"/>
          <w:rtl/>
          <w:lang w:bidi="ur-PK"/>
        </w:rPr>
        <w:t xml:space="preserve"> </w:t>
      </w:r>
      <w:r w:rsidR="008115BB" w:rsidRPr="004F7B1A">
        <w:rPr>
          <w:rFonts w:ascii="Nafees Nastaleeq" w:hAnsi="Nafees Nastaleeq" w:cs="B Badr" w:hint="cs"/>
          <w:position w:val="6"/>
          <w:sz w:val="28"/>
          <w:rtl/>
          <w:lang w:bidi="ur-PK"/>
        </w:rPr>
        <w:t>غيره</w:t>
      </w:r>
      <w:r w:rsidR="00632A2E" w:rsidRPr="004F7B1A">
        <w:rPr>
          <w:rFonts w:ascii="Nafees Nastaleeq" w:hAnsi="Nafees Nastaleeq" w:cs="B Badr" w:hint="cs"/>
          <w:position w:val="6"/>
          <w:sz w:val="28"/>
          <w:rtl/>
          <w:lang w:bidi="ur-PK"/>
        </w:rPr>
        <w:t xml:space="preserve"> می‌باشد</w:t>
      </w:r>
      <w:r w:rsidR="008115BB" w:rsidRPr="004F7B1A">
        <w:rPr>
          <w:rFonts w:ascii="Nafees Nastaleeq" w:hAnsi="Nafees Nastaleeq" w:cs="B Badr" w:hint="cs"/>
          <w:position w:val="6"/>
          <w:sz w:val="28"/>
          <w:rtl/>
          <w:lang w:bidi="ur-PK"/>
        </w:rPr>
        <w:t xml:space="preserve">. </w:t>
      </w:r>
      <w:r w:rsidR="00632A2E" w:rsidRPr="004F7B1A">
        <w:rPr>
          <w:rFonts w:ascii="Nafees Nastaleeq" w:hAnsi="Nafees Nastaleeq" w:cs="B Badr" w:hint="cs"/>
          <w:position w:val="6"/>
          <w:sz w:val="28"/>
          <w:rtl/>
          <w:lang w:bidi="ur-PK"/>
        </w:rPr>
        <w:t>اما از</w:t>
      </w:r>
      <w:r w:rsidR="006222DA" w:rsidRPr="004F7B1A">
        <w:rPr>
          <w:rFonts w:ascii="Nafees Nastaleeq" w:hAnsi="Nafees Nastaleeq" w:cs="B Badr" w:hint="cs"/>
          <w:position w:val="6"/>
          <w:sz w:val="28"/>
          <w:rtl/>
          <w:lang w:bidi="ur-PK"/>
        </w:rPr>
        <w:t xml:space="preserve"> </w:t>
      </w:r>
      <w:r w:rsidR="00632A2E" w:rsidRPr="004F7B1A">
        <w:rPr>
          <w:rFonts w:ascii="Nafees Nastaleeq" w:hAnsi="Nafees Nastaleeq" w:cs="B Badr" w:hint="cs"/>
          <w:position w:val="6"/>
          <w:sz w:val="28"/>
          <w:rtl/>
          <w:lang w:bidi="ur-PK"/>
        </w:rPr>
        <w:t xml:space="preserve">همه مهمتر نماز است هر که نماز را رها کرد دین را </w:t>
      </w:r>
      <w:r w:rsidR="006151DB" w:rsidRPr="004F7B1A">
        <w:rPr>
          <w:rFonts w:ascii="Nafees Nastaleeq" w:hAnsi="Nafees Nastaleeq" w:cs="B Badr" w:hint="cs"/>
          <w:position w:val="6"/>
          <w:sz w:val="28"/>
          <w:rtl/>
          <w:lang w:bidi="ur-PK"/>
        </w:rPr>
        <w:t>شکسته است.</w:t>
      </w:r>
      <w:r w:rsidR="008115BB" w:rsidRPr="004F7B1A">
        <w:rPr>
          <w:rFonts w:ascii="Nafees Nastaleeq" w:hAnsi="Nafees Nastaleeq" w:cs="B Badr" w:hint="cs"/>
          <w:position w:val="6"/>
          <w:sz w:val="28"/>
          <w:rtl/>
          <w:lang w:bidi="ur-PK"/>
        </w:rPr>
        <w:t xml:space="preserve"> </w:t>
      </w:r>
    </w:p>
    <w:p w:rsidR="008367FB" w:rsidRPr="00252C5D" w:rsidRDefault="006151DB" w:rsidP="0095628E">
      <w:pPr>
        <w:numPr>
          <w:ilvl w:val="0"/>
          <w:numId w:val="25"/>
        </w:numPr>
        <w:bidi/>
        <w:jc w:val="both"/>
        <w:rPr>
          <w:rFonts w:ascii="Alvi Nastaleeq" w:hAnsi="Alvi Nastaleeq" w:cs="B Badr"/>
          <w:sz w:val="28"/>
          <w:rtl/>
          <w:lang w:bidi="ur-PK"/>
        </w:rPr>
      </w:pPr>
      <w:r w:rsidRPr="00252C5D">
        <w:rPr>
          <w:rFonts w:ascii="Alvi Nastaleeq" w:hAnsi="Alvi Nastaleeq" w:cs="B Badr" w:hint="cs"/>
          <w:sz w:val="28"/>
          <w:rtl/>
          <w:lang w:bidi="ur-PK"/>
        </w:rPr>
        <w:lastRenderedPageBreak/>
        <w:t>ما آنقدر ناتوان هستیم که بدون از کمک الله تشنگی خویش را هم رفع کرده نمی‌توانیم، پس چطور عبادت کرده می‌توانیم؟.</w:t>
      </w:r>
      <w:r w:rsidR="00876161" w:rsidRPr="00252C5D">
        <w:rPr>
          <w:rFonts w:ascii="Alvi Nastaleeq" w:hAnsi="Alvi Nastaleeq" w:cs="B Badr" w:hint="cs"/>
          <w:sz w:val="28"/>
          <w:rtl/>
          <w:lang w:bidi="ur-PK"/>
        </w:rPr>
        <w:t xml:space="preserve"> لذا برای عبادت تو هم به مدد تو نیاز داریم، به ویژه عبادتی که مورد رضای تو باشد. از صمیم قلب </w:t>
      </w:r>
      <w:r w:rsidR="0095628E" w:rsidRPr="00252C5D">
        <w:rPr>
          <w:rFonts w:ascii="Alvi Nastaleeq" w:hAnsi="Alvi Nastaleeq" w:cs="B Badr" w:hint="cs"/>
          <w:sz w:val="28"/>
          <w:rtl/>
          <w:lang w:bidi="ur-PK"/>
        </w:rPr>
        <w:t>به درگاه او تعالی نیایش کنیم که ما ر</w:t>
      </w:r>
      <w:r w:rsidR="00876161" w:rsidRPr="00252C5D">
        <w:rPr>
          <w:rFonts w:ascii="Alvi Nastaleeq" w:hAnsi="Alvi Nastaleeq" w:cs="B Badr" w:hint="cs"/>
          <w:sz w:val="28"/>
          <w:rtl/>
          <w:lang w:bidi="ur-PK"/>
        </w:rPr>
        <w:t>ا</w:t>
      </w:r>
      <w:r w:rsidR="0095628E" w:rsidRPr="00252C5D">
        <w:rPr>
          <w:rFonts w:ascii="Alvi Nastaleeq" w:hAnsi="Alvi Nastaleeq" w:cs="B Badr" w:hint="cs"/>
          <w:sz w:val="28"/>
          <w:rtl/>
          <w:lang w:bidi="ur-PK"/>
        </w:rPr>
        <w:t xml:space="preserve"> </w:t>
      </w:r>
      <w:r w:rsidR="00876161" w:rsidRPr="00252C5D">
        <w:rPr>
          <w:rFonts w:ascii="Alvi Nastaleeq" w:hAnsi="Alvi Nastaleeq" w:cs="B Badr" w:hint="cs"/>
          <w:sz w:val="28"/>
          <w:rtl/>
          <w:lang w:bidi="ur-PK"/>
        </w:rPr>
        <w:t>توفیق عبادت عطا فرماید</w:t>
      </w:r>
      <w:r w:rsidR="00DF01B7" w:rsidRPr="00252C5D">
        <w:rPr>
          <w:rFonts w:ascii="Alvi Nastaleeq" w:hAnsi="Alvi Nastaleeq" w:cs="B Badr" w:hint="cs"/>
          <w:sz w:val="28"/>
          <w:rtl/>
          <w:lang w:bidi="ur-PK"/>
        </w:rPr>
        <w:t>.</w:t>
      </w:r>
    </w:p>
    <w:p w:rsidR="00EC2F84" w:rsidRPr="005E0649" w:rsidRDefault="00EC2F84" w:rsidP="00EC2F84">
      <w:pPr>
        <w:tabs>
          <w:tab w:val="left" w:pos="2453"/>
          <w:tab w:val="left" w:pos="4912"/>
        </w:tabs>
        <w:bidi/>
        <w:rPr>
          <w:rFonts w:ascii="Tahoma" w:hAnsi="Tahoma" w:cs="Majidi"/>
          <w:sz w:val="32"/>
          <w:szCs w:val="32"/>
          <w:rtl/>
        </w:rPr>
      </w:pPr>
    </w:p>
    <w:p w:rsidR="00EC2F84" w:rsidRPr="005E0649" w:rsidRDefault="009776F8" w:rsidP="00B96ADF">
      <w:pPr>
        <w:bidi/>
        <w:spacing w:before="120" w:after="240"/>
        <w:jc w:val="both"/>
        <w:rPr>
          <w:rFonts w:cs="Alvi Nastaleeq"/>
          <w:sz w:val="22"/>
          <w:szCs w:val="24"/>
          <w:rtl/>
          <w:lang w:bidi="ur-PK"/>
        </w:rPr>
      </w:pPr>
      <w:r w:rsidRPr="00252C5D">
        <w:rPr>
          <w:rFonts w:ascii="Nafees Web Naskh" w:hAnsi="Nafees Web Naskh" w:cs="Mitra"/>
          <w:b/>
          <w:bCs/>
          <w:sz w:val="32"/>
          <w:szCs w:val="32"/>
          <w:rtl/>
          <w:lang w:eastAsia="zh-TW" w:bidi="ur-PK"/>
        </w:rPr>
        <w:t>گرامر</w:t>
      </w:r>
      <w:r w:rsidRPr="00252C5D">
        <w:rPr>
          <w:rFonts w:cs="Mitra"/>
          <w:sz w:val="28"/>
          <w:rtl/>
          <w:lang w:bidi="ur-PK"/>
        </w:rPr>
        <w:t xml:space="preserve"> </w:t>
      </w:r>
      <w:r w:rsidRPr="00252C5D">
        <w:rPr>
          <w:rFonts w:cs="Mitra"/>
          <w:sz w:val="22"/>
          <w:szCs w:val="24"/>
          <w:rtl/>
          <w:lang w:bidi="ur-PK"/>
        </w:rPr>
        <w:t>:</w:t>
      </w:r>
      <w:r w:rsidRPr="0095628E">
        <w:rPr>
          <w:rFonts w:cs="B Badr"/>
          <w:sz w:val="22"/>
          <w:szCs w:val="24"/>
          <w:rtl/>
          <w:lang w:bidi="ur-PK"/>
        </w:rPr>
        <w:t xml:space="preserve"> </w:t>
      </w:r>
      <w:r w:rsidR="002C401A" w:rsidRPr="00252C5D">
        <w:rPr>
          <w:rFonts w:cs="B Badr" w:hint="cs"/>
          <w:sz w:val="28"/>
          <w:rtl/>
          <w:lang w:bidi="ur-PK"/>
        </w:rPr>
        <w:t>ما در درس گذشته الفاظ عربی واژه‌های</w:t>
      </w:r>
      <w:r w:rsidR="0095628E" w:rsidRPr="00252C5D">
        <w:rPr>
          <w:rFonts w:cs="B Badr" w:hint="cs"/>
          <w:sz w:val="28"/>
          <w:rtl/>
          <w:lang w:bidi="ur-PK"/>
        </w:rPr>
        <w:t xml:space="preserve">: </w:t>
      </w:r>
      <w:r w:rsidR="00613EB0" w:rsidRPr="00252C5D">
        <w:rPr>
          <w:rFonts w:cs="B Badr" w:hint="cs"/>
          <w:sz w:val="28"/>
          <w:rtl/>
          <w:lang w:bidi="ur-PK"/>
        </w:rPr>
        <w:t>"</w:t>
      </w:r>
      <w:r w:rsidR="00DF01B7" w:rsidRPr="00252C5D">
        <w:rPr>
          <w:rFonts w:cs="B Badr" w:hint="cs"/>
          <w:sz w:val="28"/>
          <w:rtl/>
          <w:lang w:bidi="ur-PK"/>
        </w:rPr>
        <w:t>او</w:t>
      </w:r>
      <w:r w:rsidRPr="00252C5D">
        <w:rPr>
          <w:rFonts w:cs="B Badr" w:hint="cs"/>
          <w:sz w:val="28"/>
          <w:rtl/>
          <w:lang w:bidi="ur-PK"/>
        </w:rPr>
        <w:t xml:space="preserve">، </w:t>
      </w:r>
      <w:r w:rsidR="00DF01B7" w:rsidRPr="00252C5D">
        <w:rPr>
          <w:rFonts w:cs="B Badr" w:hint="cs"/>
          <w:sz w:val="28"/>
          <w:rtl/>
          <w:lang w:bidi="ur-PK"/>
        </w:rPr>
        <w:t>آنها</w:t>
      </w:r>
      <w:r w:rsidRPr="00252C5D">
        <w:rPr>
          <w:rFonts w:cs="B Badr" w:hint="cs"/>
          <w:sz w:val="28"/>
          <w:rtl/>
          <w:lang w:bidi="ur-PK"/>
        </w:rPr>
        <w:t xml:space="preserve">، </w:t>
      </w:r>
      <w:r w:rsidR="00DF01B7" w:rsidRPr="00252C5D">
        <w:rPr>
          <w:rFonts w:cs="B Badr" w:hint="cs"/>
          <w:sz w:val="28"/>
          <w:rtl/>
          <w:lang w:bidi="ur-PK"/>
        </w:rPr>
        <w:t>تو</w:t>
      </w:r>
      <w:r w:rsidRPr="00252C5D">
        <w:rPr>
          <w:rFonts w:cs="B Badr" w:hint="cs"/>
          <w:sz w:val="28"/>
          <w:rtl/>
          <w:lang w:bidi="ur-PK"/>
        </w:rPr>
        <w:t>،</w:t>
      </w:r>
      <w:r w:rsidR="0095628E" w:rsidRPr="00252C5D">
        <w:rPr>
          <w:rFonts w:cs="B Badr" w:hint="cs"/>
          <w:sz w:val="28"/>
          <w:rtl/>
          <w:lang w:bidi="ur-PK"/>
        </w:rPr>
        <w:t xml:space="preserve"> </w:t>
      </w:r>
      <w:r w:rsidR="00DF01B7" w:rsidRPr="00252C5D">
        <w:rPr>
          <w:rFonts w:cs="B Badr" w:hint="cs"/>
          <w:sz w:val="28"/>
          <w:rtl/>
          <w:lang w:bidi="ur-PK"/>
        </w:rPr>
        <w:t>شما</w:t>
      </w:r>
      <w:r w:rsidRPr="00252C5D">
        <w:rPr>
          <w:rFonts w:cs="B Badr" w:hint="cs"/>
          <w:sz w:val="28"/>
          <w:rtl/>
          <w:lang w:bidi="ur-PK"/>
        </w:rPr>
        <w:t xml:space="preserve">، </w:t>
      </w:r>
      <w:r w:rsidR="00DF01B7" w:rsidRPr="00252C5D">
        <w:rPr>
          <w:rFonts w:cs="B Badr" w:hint="cs"/>
          <w:sz w:val="28"/>
          <w:rtl/>
          <w:lang w:bidi="ur-PK"/>
        </w:rPr>
        <w:t>من و ما</w:t>
      </w:r>
      <w:r w:rsidR="002C401A" w:rsidRPr="00252C5D">
        <w:rPr>
          <w:rFonts w:cs="B Badr" w:hint="cs"/>
          <w:sz w:val="28"/>
          <w:rtl/>
          <w:lang w:bidi="ur-PK"/>
        </w:rPr>
        <w:t>" را آموختیم</w:t>
      </w:r>
      <w:r w:rsidRPr="00252C5D">
        <w:rPr>
          <w:rFonts w:cs="B Badr" w:hint="cs"/>
          <w:sz w:val="28"/>
          <w:rtl/>
          <w:lang w:bidi="ur-PK"/>
        </w:rPr>
        <w:t xml:space="preserve">. </w:t>
      </w:r>
      <w:r w:rsidR="00977415" w:rsidRPr="00252C5D">
        <w:rPr>
          <w:rFonts w:cs="B Badr" w:hint="cs"/>
          <w:sz w:val="28"/>
          <w:rtl/>
          <w:lang w:bidi="ur-PK"/>
        </w:rPr>
        <w:t>در این درس معادل عربی واژه‌های</w:t>
      </w:r>
      <w:r w:rsidR="001F55D1" w:rsidRPr="00252C5D">
        <w:rPr>
          <w:rFonts w:cs="B Badr" w:hint="cs"/>
          <w:sz w:val="28"/>
          <w:rtl/>
          <w:lang w:bidi="ur-PK"/>
        </w:rPr>
        <w:t xml:space="preserve"> "از او ، از شم</w:t>
      </w:r>
      <w:r w:rsidRPr="00252C5D">
        <w:rPr>
          <w:rFonts w:cs="B Badr" w:hint="cs"/>
          <w:sz w:val="28"/>
          <w:rtl/>
          <w:lang w:bidi="ur-PK"/>
        </w:rPr>
        <w:t xml:space="preserve">ا، </w:t>
      </w:r>
      <w:r w:rsidR="003C3514" w:rsidRPr="00252C5D">
        <w:rPr>
          <w:rFonts w:cs="B Badr" w:hint="cs"/>
          <w:sz w:val="28"/>
          <w:rtl/>
          <w:lang w:bidi="ur-PK"/>
        </w:rPr>
        <w:t>از تو، از آنها</w:t>
      </w:r>
      <w:r w:rsidRPr="00252C5D">
        <w:rPr>
          <w:rFonts w:cs="B Badr" w:hint="cs"/>
          <w:sz w:val="28"/>
          <w:rtl/>
          <w:lang w:bidi="ur-PK"/>
        </w:rPr>
        <w:t xml:space="preserve">، </w:t>
      </w:r>
      <w:r w:rsidR="003C3514" w:rsidRPr="00252C5D">
        <w:rPr>
          <w:rFonts w:cs="B Badr" w:hint="cs"/>
          <w:sz w:val="28"/>
          <w:rtl/>
          <w:lang w:bidi="ur-PK"/>
        </w:rPr>
        <w:t>از من و از ما</w:t>
      </w:r>
      <w:r w:rsidR="00401C67" w:rsidRPr="00252C5D">
        <w:rPr>
          <w:rFonts w:cs="B Badr" w:hint="cs"/>
          <w:sz w:val="28"/>
          <w:rtl/>
          <w:lang w:bidi="ur-PK"/>
        </w:rPr>
        <w:t xml:space="preserve">" </w:t>
      </w:r>
      <w:r w:rsidR="003C3514" w:rsidRPr="00252C5D">
        <w:rPr>
          <w:rFonts w:cs="B Badr" w:hint="cs"/>
          <w:sz w:val="28"/>
          <w:rtl/>
          <w:lang w:bidi="ur-PK"/>
        </w:rPr>
        <w:t xml:space="preserve">را </w:t>
      </w:r>
      <w:r w:rsidR="00401C67" w:rsidRPr="00252C5D">
        <w:rPr>
          <w:rFonts w:cs="B Badr" w:hint="cs"/>
          <w:sz w:val="28"/>
          <w:rtl/>
          <w:lang w:bidi="ur-PK"/>
        </w:rPr>
        <w:t>می‌آموزیم</w:t>
      </w:r>
      <w:r w:rsidRPr="00252C5D">
        <w:rPr>
          <w:rFonts w:cs="B Badr" w:hint="cs"/>
          <w:sz w:val="28"/>
          <w:rtl/>
          <w:lang w:bidi="ur-PK"/>
        </w:rPr>
        <w:t xml:space="preserve">. </w:t>
      </w:r>
      <w:r w:rsidR="00401C67" w:rsidRPr="00252C5D">
        <w:rPr>
          <w:rFonts w:cs="B Badr" w:hint="cs"/>
          <w:sz w:val="28"/>
          <w:rtl/>
          <w:lang w:bidi="ur-PK"/>
        </w:rPr>
        <w:t>این ضمائر عبارت از:</w:t>
      </w:r>
      <w:r w:rsidR="0095628E">
        <w:rPr>
          <w:rFonts w:cs="B Badr" w:hint="cs"/>
          <w:sz w:val="22"/>
          <w:szCs w:val="24"/>
          <w:rtl/>
          <w:lang w:bidi="ur-PK"/>
        </w:rPr>
        <w:t xml:space="preserve"> </w:t>
      </w:r>
      <w:r w:rsidRPr="005E0649">
        <w:rPr>
          <w:rFonts w:cs="Alvi Nastaleeq"/>
          <w:szCs w:val="24"/>
          <w:rtl/>
          <w:lang w:bidi="ur-PK"/>
        </w:rPr>
        <w:t>(</w:t>
      </w:r>
      <w:r w:rsidR="000E0C41" w:rsidRPr="005E0649">
        <w:rPr>
          <w:rFonts w:ascii="Tahoma" w:hAnsi="Tahoma" w:cs="Majidi"/>
          <w:sz w:val="32"/>
          <w:szCs w:val="36"/>
          <w:rtl/>
        </w:rPr>
        <w:t>--</w:t>
      </w:r>
      <w:r w:rsidRPr="005E0649">
        <w:rPr>
          <w:rFonts w:ascii="Tahoma" w:hAnsi="Tahoma" w:cs="Majidi"/>
          <w:sz w:val="32"/>
          <w:szCs w:val="36"/>
          <w:rtl/>
        </w:rPr>
        <w:t>ه</w:t>
      </w:r>
      <w:r w:rsidRPr="005E0649">
        <w:rPr>
          <w:rFonts w:ascii="Tahoma" w:hAnsi="Tahoma" w:cs="Majidi"/>
          <w:sz w:val="32"/>
          <w:szCs w:val="36"/>
          <w:vertAlign w:val="superscript"/>
          <w:rtl/>
        </w:rPr>
        <w:t>،</w:t>
      </w:r>
      <w:r w:rsidRPr="005E0649">
        <w:rPr>
          <w:rFonts w:ascii="Tahoma" w:hAnsi="Tahoma" w:cs="Majidi"/>
          <w:sz w:val="32"/>
          <w:szCs w:val="36"/>
          <w:vertAlign w:val="subscript"/>
          <w:rtl/>
        </w:rPr>
        <w:t>ا</w:t>
      </w:r>
      <w:r w:rsidR="000E0C41">
        <w:rPr>
          <w:rFonts w:ascii="Tahoma" w:hAnsi="Tahoma" w:cs="Majidi" w:hint="cs"/>
          <w:sz w:val="32"/>
          <w:szCs w:val="36"/>
          <w:vertAlign w:val="subscript"/>
          <w:rtl/>
        </w:rPr>
        <w:t xml:space="preserve">  </w:t>
      </w:r>
      <w:r w:rsidRPr="005E0649">
        <w:rPr>
          <w:rFonts w:ascii="Tahoma" w:hAnsi="Tahoma" w:cs="Majidi"/>
          <w:sz w:val="32"/>
          <w:szCs w:val="36"/>
          <w:rtl/>
        </w:rPr>
        <w:t>، -- هُمْ،   --كَ، --كُمْ، --ي، --نَا</w:t>
      </w:r>
      <w:r w:rsidRPr="005E0649">
        <w:rPr>
          <w:rFonts w:cs="Alvi Nastaleeq"/>
          <w:szCs w:val="24"/>
          <w:rtl/>
          <w:lang w:bidi="ur-PK"/>
        </w:rPr>
        <w:t>)</w:t>
      </w:r>
      <w:r w:rsidR="0095628E">
        <w:rPr>
          <w:rFonts w:cs="Alvi Nastaleeq" w:hint="cs"/>
          <w:szCs w:val="24"/>
          <w:rtl/>
          <w:lang w:bidi="ur-PK"/>
        </w:rPr>
        <w:t xml:space="preserve"> </w:t>
      </w:r>
      <w:r w:rsidR="00401C67" w:rsidRPr="00252C5D">
        <w:rPr>
          <w:rFonts w:cs="B Badr" w:hint="cs"/>
          <w:sz w:val="28"/>
          <w:rtl/>
          <w:lang w:bidi="ur-PK"/>
        </w:rPr>
        <w:t>می‌باشند</w:t>
      </w:r>
      <w:r w:rsidR="00D509CF" w:rsidRPr="00252C5D">
        <w:rPr>
          <w:rFonts w:cs="B Badr"/>
          <w:sz w:val="28"/>
          <w:rtl/>
          <w:lang w:bidi="ur-PK"/>
        </w:rPr>
        <w:t xml:space="preserve">. </w:t>
      </w:r>
      <w:r w:rsidR="003C3514" w:rsidRPr="00252C5D">
        <w:rPr>
          <w:rFonts w:cs="B Badr" w:hint="cs"/>
          <w:sz w:val="28"/>
          <w:rtl/>
          <w:lang w:bidi="ur-PK"/>
        </w:rPr>
        <w:t xml:space="preserve">چونکه این ضمائر همیشه با لفظی دیگر چسپیده می‌آیند لذا </w:t>
      </w:r>
      <w:r w:rsidR="00B96ADF" w:rsidRPr="00252C5D">
        <w:rPr>
          <w:rFonts w:cs="B Badr" w:hint="cs"/>
          <w:sz w:val="28"/>
          <w:rtl/>
          <w:lang w:bidi="ur-PK"/>
        </w:rPr>
        <w:t>آوردن</w:t>
      </w:r>
      <w:r w:rsidR="003C3514" w:rsidRPr="00252C5D">
        <w:rPr>
          <w:rFonts w:cs="B Badr" w:hint="cs"/>
          <w:sz w:val="28"/>
          <w:rtl/>
          <w:lang w:bidi="ur-PK"/>
        </w:rPr>
        <w:t xml:space="preserve"> معنای دقیق فارسی آن مشکل می‌باشد</w:t>
      </w:r>
      <w:r w:rsidR="00FF592C" w:rsidRPr="00252C5D">
        <w:rPr>
          <w:rFonts w:cs="B Badr" w:hint="cs"/>
          <w:sz w:val="28"/>
          <w:rtl/>
          <w:lang w:bidi="ur-PK"/>
        </w:rPr>
        <w:t>. این واژه‌ها تقریبا در هر سطر قرآن مجید دیده می‌شوند، یعنی تقریبا 10 هزار بار</w:t>
      </w:r>
      <w:r w:rsidR="00B96ADF" w:rsidRPr="00252C5D">
        <w:rPr>
          <w:rFonts w:cs="B Badr" w:hint="cs"/>
          <w:sz w:val="28"/>
          <w:rtl/>
          <w:lang w:bidi="ur-PK"/>
        </w:rPr>
        <w:t xml:space="preserve"> در کتاب‌الله آمده اند</w:t>
      </w:r>
      <w:r w:rsidR="00FF592C" w:rsidRPr="00252C5D">
        <w:rPr>
          <w:rFonts w:cs="B Badr" w:hint="cs"/>
          <w:sz w:val="28"/>
          <w:rtl/>
          <w:lang w:bidi="ur-PK"/>
        </w:rPr>
        <w:t>. آنها را با روش</w:t>
      </w:r>
      <w:r w:rsidRPr="00252C5D">
        <w:rPr>
          <w:rFonts w:eastAsia="Arial Unicode MS" w:cs="B Badr"/>
          <w:sz w:val="28"/>
          <w:lang w:bidi="ur-PK"/>
        </w:rPr>
        <w:t xml:space="preserve">TPI </w:t>
      </w:r>
      <w:r w:rsidRPr="00252C5D">
        <w:rPr>
          <w:rFonts w:cs="B Badr"/>
          <w:sz w:val="28"/>
          <w:rtl/>
        </w:rPr>
        <w:t xml:space="preserve"> </w:t>
      </w:r>
      <w:r w:rsidR="00FF592C" w:rsidRPr="00252C5D">
        <w:rPr>
          <w:rFonts w:cs="B Badr" w:hint="cs"/>
          <w:sz w:val="28"/>
          <w:rtl/>
          <w:lang w:bidi="ur-PK"/>
        </w:rPr>
        <w:t xml:space="preserve">با </w:t>
      </w:r>
      <w:r w:rsidR="00B96ADF" w:rsidRPr="00252C5D">
        <w:rPr>
          <w:rFonts w:cs="B Badr" w:hint="cs"/>
          <w:sz w:val="28"/>
          <w:rtl/>
          <w:lang w:bidi="ur-PK"/>
        </w:rPr>
        <w:t>اشتیاق</w:t>
      </w:r>
      <w:r w:rsidR="00FF592C" w:rsidRPr="00252C5D">
        <w:rPr>
          <w:rFonts w:cs="B Badr" w:hint="cs"/>
          <w:sz w:val="28"/>
          <w:rtl/>
          <w:lang w:bidi="ur-PK"/>
        </w:rPr>
        <w:t xml:space="preserve"> فراوان بیاموزی</w:t>
      </w:r>
      <w:r w:rsidR="00B96ADF" w:rsidRPr="00252C5D">
        <w:rPr>
          <w:rFonts w:cs="B Badr" w:hint="cs"/>
          <w:sz w:val="28"/>
          <w:rtl/>
          <w:lang w:bidi="ur-PK"/>
        </w:rPr>
        <w:t>م</w:t>
      </w:r>
      <w:r w:rsidR="00FF592C" w:rsidRPr="00252C5D">
        <w:rPr>
          <w:rFonts w:cs="B Badr" w:hint="cs"/>
          <w:sz w:val="28"/>
          <w:rtl/>
          <w:lang w:bidi="ur-PK"/>
        </w:rPr>
        <w:t>.</w:t>
      </w:r>
    </w:p>
    <w:tbl>
      <w:tblPr>
        <w:tblW w:w="8640" w:type="dxa"/>
        <w:jc w:val="center"/>
        <w:tblLayout w:type="fixed"/>
        <w:tblCellMar>
          <w:left w:w="57" w:type="dxa"/>
          <w:right w:w="0" w:type="dxa"/>
        </w:tblCellMar>
        <w:tblLook w:val="0000" w:firstRow="0" w:lastRow="0" w:firstColumn="0" w:lastColumn="0" w:noHBand="0" w:noVBand="0"/>
      </w:tblPr>
      <w:tblGrid>
        <w:gridCol w:w="1211"/>
        <w:gridCol w:w="939"/>
        <w:gridCol w:w="1205"/>
        <w:gridCol w:w="1684"/>
        <w:gridCol w:w="1684"/>
        <w:gridCol w:w="758"/>
        <w:gridCol w:w="1159"/>
      </w:tblGrid>
      <w:tr w:rsidR="00EC2F84" w:rsidRPr="005E0649" w:rsidTr="00FF2019">
        <w:trPr>
          <w:jc w:val="center"/>
        </w:trPr>
        <w:tc>
          <w:tcPr>
            <w:tcW w:w="3355" w:type="dxa"/>
            <w:gridSpan w:val="3"/>
            <w:tcBorders>
              <w:top w:val="double" w:sz="4" w:space="0" w:color="auto"/>
              <w:left w:val="double" w:sz="4" w:space="0" w:color="auto"/>
              <w:bottom w:val="double" w:sz="4" w:space="0" w:color="auto"/>
              <w:right w:val="double" w:sz="4" w:space="0" w:color="auto"/>
            </w:tcBorders>
            <w:shd w:val="clear" w:color="000000" w:fill="auto"/>
            <w:vAlign w:val="center"/>
          </w:tcPr>
          <w:p w:rsidR="00EC2F84" w:rsidRPr="005E0649" w:rsidRDefault="00EC2F84" w:rsidP="00064E61">
            <w:pPr>
              <w:bidi/>
              <w:spacing w:before="60"/>
              <w:jc w:val="center"/>
              <w:rPr>
                <w:rFonts w:ascii="Tahoma" w:hAnsi="Tahoma" w:cs="Traditional Arabic_bs"/>
                <w:sz w:val="16"/>
                <w:szCs w:val="16"/>
                <w:rtl/>
                <w:lang w:bidi="ur-PK"/>
              </w:rPr>
            </w:pPr>
            <w:r w:rsidRPr="005E0649">
              <w:rPr>
                <w:rFonts w:ascii="Tahoma" w:hAnsi="Tahoma" w:cs="Majidi"/>
                <w:sz w:val="14"/>
                <w:szCs w:val="30"/>
                <w:rtl/>
                <w:lang w:bidi="ur-PK"/>
              </w:rPr>
              <w:t>رَبّ</w:t>
            </w:r>
            <w:r w:rsidRPr="005E0649">
              <w:rPr>
                <w:rFonts w:ascii="Tahoma" w:hAnsi="Tahoma" w:cs="Majidi"/>
                <w:sz w:val="14"/>
                <w:szCs w:val="30"/>
                <w:rtl/>
              </w:rPr>
              <w:t xml:space="preserve"> + </w:t>
            </w:r>
            <w:r w:rsidRPr="005E0649">
              <w:rPr>
                <w:rFonts w:ascii="Tahoma" w:hAnsi="Tahoma" w:cs="Majidi"/>
                <w:sz w:val="14"/>
                <w:szCs w:val="26"/>
                <w:rtl/>
                <w:lang w:bidi="ur-PK"/>
              </w:rPr>
              <w:t>...</w:t>
            </w:r>
          </w:p>
        </w:tc>
        <w:tc>
          <w:tcPr>
            <w:tcW w:w="3368" w:type="dxa"/>
            <w:gridSpan w:val="2"/>
            <w:tcBorders>
              <w:top w:val="double" w:sz="4" w:space="0" w:color="auto"/>
              <w:left w:val="double" w:sz="4" w:space="0" w:color="auto"/>
              <w:bottom w:val="double" w:sz="4" w:space="0" w:color="auto"/>
              <w:right w:val="double" w:sz="4" w:space="0" w:color="auto"/>
            </w:tcBorders>
            <w:shd w:val="clear" w:color="000000" w:fill="auto"/>
            <w:vAlign w:val="center"/>
          </w:tcPr>
          <w:p w:rsidR="00EC2F84" w:rsidRPr="005E0649" w:rsidRDefault="00EC2F84" w:rsidP="00064E61">
            <w:pPr>
              <w:bidi/>
              <w:spacing w:before="60"/>
              <w:jc w:val="center"/>
              <w:rPr>
                <w:rFonts w:ascii="Tahoma" w:hAnsi="Tahoma" w:cs="Traditional Arabic_bs"/>
                <w:sz w:val="16"/>
                <w:szCs w:val="16"/>
                <w:rtl/>
                <w:lang w:bidi="ur-PK"/>
              </w:rPr>
            </w:pPr>
            <w:r w:rsidRPr="005E0649">
              <w:rPr>
                <w:rFonts w:ascii="Tahoma" w:hAnsi="Tahoma" w:cs="Majidi"/>
                <w:sz w:val="28"/>
                <w:rtl/>
              </w:rPr>
              <w:t>ضمائر متصلة</w:t>
            </w:r>
          </w:p>
        </w:tc>
        <w:tc>
          <w:tcPr>
            <w:tcW w:w="758" w:type="dxa"/>
            <w:tcBorders>
              <w:top w:val="double" w:sz="4" w:space="0" w:color="auto"/>
              <w:left w:val="double" w:sz="4" w:space="0" w:color="auto"/>
              <w:bottom w:val="double" w:sz="4" w:space="0" w:color="auto"/>
              <w:right w:val="single" w:sz="4" w:space="0" w:color="auto"/>
            </w:tcBorders>
            <w:shd w:val="clear" w:color="000000" w:fill="auto"/>
            <w:vAlign w:val="center"/>
          </w:tcPr>
          <w:p w:rsidR="00EC2F84" w:rsidRPr="005E0649" w:rsidRDefault="00EC2F84" w:rsidP="00064E61">
            <w:pPr>
              <w:jc w:val="center"/>
              <w:rPr>
                <w:rFonts w:ascii="Tahoma" w:hAnsi="Tahoma" w:cs="Traditional Arabic_bs"/>
                <w:sz w:val="16"/>
                <w:szCs w:val="16"/>
              </w:rPr>
            </w:pPr>
            <w:r w:rsidRPr="005E0649">
              <w:rPr>
                <w:rFonts w:ascii="Tahoma" w:hAnsi="Tahoma" w:cs="Majidi"/>
                <w:sz w:val="14"/>
                <w:szCs w:val="16"/>
              </w:rPr>
              <w:t>No.</w:t>
            </w:r>
          </w:p>
        </w:tc>
        <w:tc>
          <w:tcPr>
            <w:tcW w:w="1159" w:type="dxa"/>
            <w:tcBorders>
              <w:top w:val="double" w:sz="4" w:space="0" w:color="auto"/>
              <w:left w:val="single" w:sz="4" w:space="0" w:color="auto"/>
              <w:bottom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sz w:val="16"/>
                <w:szCs w:val="16"/>
              </w:rPr>
            </w:pPr>
            <w:r w:rsidRPr="005E0649">
              <w:rPr>
                <w:rFonts w:ascii="Tahoma" w:hAnsi="Tahoma" w:cs="Majidi"/>
                <w:sz w:val="14"/>
                <w:szCs w:val="16"/>
              </w:rPr>
              <w:t>Person</w:t>
            </w:r>
          </w:p>
        </w:tc>
      </w:tr>
      <w:tr w:rsidR="00EC2F84" w:rsidRPr="005E0649" w:rsidTr="00FF2019">
        <w:trPr>
          <w:trHeight w:val="23"/>
          <w:jc w:val="center"/>
        </w:trPr>
        <w:tc>
          <w:tcPr>
            <w:tcW w:w="1211" w:type="dxa"/>
            <w:tcBorders>
              <w:top w:val="double" w:sz="4" w:space="0" w:color="auto"/>
              <w:left w:val="double" w:sz="4" w:space="0" w:color="auto"/>
              <w:bottom w:val="dotted" w:sz="4" w:space="0" w:color="auto"/>
            </w:tcBorders>
            <w:shd w:val="clear" w:color="000000" w:fill="auto"/>
            <w:vAlign w:val="center"/>
          </w:tcPr>
          <w:p w:rsidR="00EC2F84" w:rsidRPr="005E0649" w:rsidRDefault="00336F7C" w:rsidP="00504D1D">
            <w:pPr>
              <w:bidi/>
              <w:rPr>
                <w:rFonts w:ascii="Alvi Nastaleeq" w:hAnsi="Alvi Nastaleeq" w:cs="Alvi Nastaleeq"/>
                <w:sz w:val="26"/>
                <w:szCs w:val="26"/>
                <w:lang w:bidi="ur-PK"/>
              </w:rPr>
            </w:pPr>
            <w:r>
              <w:rPr>
                <w:rFonts w:ascii="Alvi Nastaleeq" w:hAnsi="Alvi Nastaleeq" w:cs="Alvi Nastaleeq" w:hint="cs"/>
                <w:sz w:val="26"/>
                <w:szCs w:val="24"/>
                <w:rtl/>
                <w:lang w:bidi="ur-PK"/>
              </w:rPr>
              <w:t>پروردگار او</w:t>
            </w:r>
          </w:p>
        </w:tc>
        <w:tc>
          <w:tcPr>
            <w:tcW w:w="2144" w:type="dxa"/>
            <w:gridSpan w:val="2"/>
            <w:tcBorders>
              <w:top w:val="double" w:sz="4" w:space="0" w:color="auto"/>
              <w:bottom w:val="dotted" w:sz="4" w:space="0" w:color="auto"/>
              <w:right w:val="double" w:sz="4" w:space="0" w:color="auto"/>
            </w:tcBorders>
            <w:shd w:val="clear" w:color="000000" w:fill="auto"/>
            <w:vAlign w:val="center"/>
          </w:tcPr>
          <w:p w:rsidR="00EC2F84" w:rsidRPr="005E0649" w:rsidRDefault="00EC2F84" w:rsidP="00064E61">
            <w:pPr>
              <w:bidi/>
              <w:jc w:val="center"/>
              <w:rPr>
                <w:rFonts w:ascii="Tahoma" w:hAnsi="Tahoma" w:cs="Majidi"/>
                <w:sz w:val="54"/>
                <w:szCs w:val="54"/>
                <w:rtl/>
              </w:rPr>
            </w:pPr>
            <w:r w:rsidRPr="00382C03">
              <w:rPr>
                <w:rFonts w:ascii="Tahoma" w:hAnsi="Tahoma" w:cs="Majidi"/>
                <w:sz w:val="54"/>
                <w:szCs w:val="46"/>
                <w:rtl/>
                <w:lang w:bidi="ur-PK"/>
              </w:rPr>
              <w:t>رَبُّه</w:t>
            </w:r>
            <w:r w:rsidR="008A103A" w:rsidRPr="00382C03">
              <w:rPr>
                <w:rFonts w:ascii="Tahoma" w:hAnsi="Tahoma" w:cs="Majidi" w:hint="cs"/>
                <w:sz w:val="54"/>
                <w:szCs w:val="46"/>
                <w:rtl/>
                <w:lang w:bidi="ur-PK"/>
              </w:rPr>
              <w:t>ٗ</w:t>
            </w:r>
            <w:r w:rsidR="00FF2019">
              <w:rPr>
                <w:rFonts w:ascii="Tahoma" w:hAnsi="Tahoma" w:cs="Majidi" w:hint="cs"/>
                <w:sz w:val="54"/>
                <w:szCs w:val="46"/>
                <w:rtl/>
                <w:lang w:bidi="ur-PK"/>
              </w:rPr>
              <w:t xml:space="preserve">  </w:t>
            </w:r>
            <w:r w:rsidR="00FF2019" w:rsidRPr="00FF2019">
              <w:rPr>
                <w:rFonts w:ascii="Tahoma" w:hAnsi="Tahoma" w:cs="Majidi" w:hint="cs"/>
                <w:sz w:val="28"/>
                <w:rtl/>
                <w:lang w:bidi="ur-PK"/>
              </w:rPr>
              <w:t>(رَبِّهٖ)</w:t>
            </w:r>
          </w:p>
        </w:tc>
        <w:tc>
          <w:tcPr>
            <w:tcW w:w="1684" w:type="dxa"/>
            <w:tcBorders>
              <w:top w:val="double" w:sz="4" w:space="0" w:color="auto"/>
              <w:left w:val="double" w:sz="4" w:space="0" w:color="auto"/>
              <w:bottom w:val="dotted" w:sz="4" w:space="0" w:color="auto"/>
            </w:tcBorders>
            <w:shd w:val="clear" w:color="000000" w:fill="auto"/>
            <w:vAlign w:val="center"/>
          </w:tcPr>
          <w:p w:rsidR="00EC2F84" w:rsidRPr="005E0649" w:rsidRDefault="002829E6" w:rsidP="00064E61">
            <w:pPr>
              <w:bidi/>
              <w:jc w:val="center"/>
              <w:rPr>
                <w:rFonts w:ascii="Alvi Nastaleeq" w:hAnsi="Alvi Nastaleeq" w:cs="Alvi Nastaleeq"/>
                <w:sz w:val="26"/>
                <w:szCs w:val="26"/>
                <w:lang w:bidi="ur-PK"/>
              </w:rPr>
            </w:pPr>
            <w:r>
              <w:rPr>
                <w:rFonts w:ascii="Alvi Nastaleeq" w:hAnsi="Alvi Nastaleeq" w:cs="Alvi Nastaleeq" w:hint="cs"/>
                <w:sz w:val="26"/>
                <w:szCs w:val="24"/>
                <w:rtl/>
                <w:lang w:bidi="ur-PK"/>
              </w:rPr>
              <w:t>از او</w:t>
            </w:r>
          </w:p>
        </w:tc>
        <w:tc>
          <w:tcPr>
            <w:tcW w:w="1684" w:type="dxa"/>
            <w:tcBorders>
              <w:top w:val="double" w:sz="4" w:space="0" w:color="auto"/>
              <w:bottom w:val="dotted" w:sz="4" w:space="0" w:color="auto"/>
              <w:right w:val="double" w:sz="4" w:space="0" w:color="auto"/>
            </w:tcBorders>
            <w:shd w:val="clear" w:color="000000" w:fill="auto"/>
            <w:vAlign w:val="center"/>
          </w:tcPr>
          <w:p w:rsidR="00EC2F84" w:rsidRPr="005E0649" w:rsidRDefault="008A103A" w:rsidP="00064E61">
            <w:pPr>
              <w:bidi/>
              <w:jc w:val="center"/>
              <w:rPr>
                <w:rFonts w:ascii="Tahoma" w:hAnsi="Tahoma" w:cs="Majidi"/>
                <w:sz w:val="54"/>
                <w:szCs w:val="54"/>
              </w:rPr>
            </w:pPr>
            <w:r w:rsidRPr="00382C03">
              <w:rPr>
                <w:rFonts w:ascii="Tahoma" w:hAnsi="Tahoma" w:cs="Majidi" w:hint="cs"/>
                <w:sz w:val="54"/>
                <w:szCs w:val="46"/>
                <w:rtl/>
              </w:rPr>
              <w:t>ـهٗ   ـهٖ</w:t>
            </w:r>
          </w:p>
        </w:tc>
        <w:tc>
          <w:tcPr>
            <w:tcW w:w="758" w:type="dxa"/>
            <w:tcBorders>
              <w:top w:val="double" w:sz="4" w:space="0" w:color="auto"/>
              <w:left w:val="double" w:sz="4" w:space="0" w:color="auto"/>
              <w:bottom w:val="dotted" w:sz="4" w:space="0" w:color="auto"/>
              <w:right w:val="single" w:sz="4" w:space="0" w:color="auto"/>
            </w:tcBorders>
            <w:shd w:val="clear" w:color="000000" w:fill="auto"/>
            <w:vAlign w:val="center"/>
          </w:tcPr>
          <w:p w:rsidR="00EC2F84" w:rsidRPr="005E0649" w:rsidRDefault="00EC2F84" w:rsidP="00064E61">
            <w:pPr>
              <w:jc w:val="center"/>
              <w:rPr>
                <w:rFonts w:ascii="Tahoma" w:hAnsi="Tahoma" w:cs="Traditional Arabic_bs"/>
                <w:i/>
                <w:iCs/>
                <w:sz w:val="14"/>
                <w:szCs w:val="26"/>
              </w:rPr>
            </w:pPr>
            <w:r w:rsidRPr="005E0649">
              <w:rPr>
                <w:rFonts w:ascii="Tahoma" w:hAnsi="Tahoma" w:cs="Majidi"/>
                <w:i/>
                <w:iCs/>
                <w:sz w:val="14"/>
                <w:szCs w:val="26"/>
              </w:rPr>
              <w:t>sr.</w:t>
            </w:r>
          </w:p>
        </w:tc>
        <w:tc>
          <w:tcPr>
            <w:tcW w:w="1159" w:type="dxa"/>
            <w:vMerge w:val="restart"/>
            <w:tcBorders>
              <w:top w:val="double" w:sz="4" w:space="0" w:color="auto"/>
              <w:left w:val="single" w:sz="4" w:space="0" w:color="auto"/>
              <w:bottom w:val="dotted"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i/>
                <w:sz w:val="28"/>
              </w:rPr>
            </w:pPr>
            <w:r w:rsidRPr="005E0649">
              <w:rPr>
                <w:rFonts w:ascii="Tahoma" w:hAnsi="Tahoma" w:cs="Majidi"/>
                <w:i/>
                <w:sz w:val="28"/>
              </w:rPr>
              <w:t>3</w:t>
            </w:r>
            <w:r w:rsidRPr="005E0649">
              <w:rPr>
                <w:rFonts w:ascii="Tahoma" w:hAnsi="Tahoma" w:cs="Majidi"/>
                <w:i/>
                <w:sz w:val="28"/>
                <w:vertAlign w:val="superscript"/>
              </w:rPr>
              <w:t>rd</w:t>
            </w:r>
            <w:r w:rsidRPr="005E0649">
              <w:rPr>
                <w:rFonts w:ascii="Tahoma" w:hAnsi="Tahoma" w:cs="Majidi"/>
                <w:i/>
                <w:sz w:val="28"/>
              </w:rPr>
              <w:t xml:space="preserve"> </w:t>
            </w:r>
          </w:p>
        </w:tc>
      </w:tr>
      <w:tr w:rsidR="00EC2F84" w:rsidRPr="005E0649" w:rsidTr="00FF2019">
        <w:trPr>
          <w:trHeight w:val="23"/>
          <w:jc w:val="center"/>
        </w:trPr>
        <w:tc>
          <w:tcPr>
            <w:tcW w:w="1211" w:type="dxa"/>
            <w:tcBorders>
              <w:top w:val="dotted" w:sz="4" w:space="0" w:color="auto"/>
              <w:left w:val="double" w:sz="4" w:space="0" w:color="auto"/>
              <w:bottom w:val="double" w:sz="4" w:space="0" w:color="auto"/>
            </w:tcBorders>
            <w:shd w:val="clear" w:color="000000" w:fill="auto"/>
            <w:vAlign w:val="center"/>
          </w:tcPr>
          <w:p w:rsidR="00EC2F84" w:rsidRPr="005E0649" w:rsidRDefault="00336F7C" w:rsidP="00504D1D">
            <w:pPr>
              <w:bidi/>
              <w:rPr>
                <w:rFonts w:ascii="Alvi Nastaleeq" w:hAnsi="Alvi Nastaleeq" w:cs="Alvi Nastaleeq"/>
                <w:sz w:val="26"/>
                <w:szCs w:val="26"/>
                <w:lang w:bidi="ur-PK"/>
              </w:rPr>
            </w:pPr>
            <w:r>
              <w:rPr>
                <w:rFonts w:ascii="Alvi Nastaleeq" w:hAnsi="Alvi Nastaleeq" w:cs="Alvi Nastaleeq" w:hint="cs"/>
                <w:sz w:val="26"/>
                <w:szCs w:val="24"/>
                <w:rtl/>
                <w:lang w:bidi="ur-PK"/>
              </w:rPr>
              <w:t>پروردگار آنها</w:t>
            </w:r>
          </w:p>
        </w:tc>
        <w:tc>
          <w:tcPr>
            <w:tcW w:w="2144" w:type="dxa"/>
            <w:gridSpan w:val="2"/>
            <w:tcBorders>
              <w:top w:val="dotted" w:sz="4" w:space="0" w:color="auto"/>
              <w:bottom w:val="double" w:sz="4" w:space="0" w:color="auto"/>
              <w:right w:val="double" w:sz="4" w:space="0" w:color="auto"/>
            </w:tcBorders>
            <w:shd w:val="clear" w:color="000000" w:fill="auto"/>
            <w:vAlign w:val="center"/>
          </w:tcPr>
          <w:p w:rsidR="00EC2F84" w:rsidRPr="005E0649" w:rsidRDefault="00EC2F84" w:rsidP="00064E61">
            <w:pPr>
              <w:bidi/>
              <w:jc w:val="center"/>
              <w:rPr>
                <w:rFonts w:ascii="Tahoma" w:hAnsi="Tahoma" w:cs="Majidi"/>
                <w:sz w:val="54"/>
                <w:szCs w:val="54"/>
                <w:lang w:bidi="ur-PK"/>
              </w:rPr>
            </w:pPr>
            <w:r w:rsidRPr="00382C03">
              <w:rPr>
                <w:rFonts w:ascii="Tahoma" w:hAnsi="Tahoma" w:cs="Majidi"/>
                <w:sz w:val="54"/>
                <w:szCs w:val="46"/>
                <w:rtl/>
                <w:lang w:bidi="ur-PK"/>
              </w:rPr>
              <w:t>رَبُّهُمْ</w:t>
            </w:r>
            <w:r w:rsidR="00FF2019">
              <w:rPr>
                <w:rFonts w:ascii="Tahoma" w:hAnsi="Tahoma" w:cs="Majidi" w:hint="cs"/>
                <w:sz w:val="54"/>
                <w:szCs w:val="46"/>
                <w:rtl/>
                <w:lang w:bidi="ur-PK"/>
              </w:rPr>
              <w:t xml:space="preserve"> </w:t>
            </w:r>
            <w:r w:rsidR="00FF2019" w:rsidRPr="00FF2019">
              <w:rPr>
                <w:rFonts w:ascii="Tahoma" w:hAnsi="Tahoma" w:cs="Majidi" w:hint="cs"/>
                <w:sz w:val="28"/>
                <w:rtl/>
                <w:lang w:bidi="ur-PK"/>
              </w:rPr>
              <w:t>(</w:t>
            </w:r>
            <w:r w:rsidR="00FF2019" w:rsidRPr="00FF2019">
              <w:rPr>
                <w:rFonts w:ascii="Tahoma" w:hAnsi="Tahoma" w:cs="Majidi"/>
                <w:sz w:val="28"/>
                <w:rtl/>
                <w:lang w:bidi="ur-PK"/>
              </w:rPr>
              <w:t>رَبّ</w:t>
            </w:r>
            <w:r w:rsidR="00FF2019" w:rsidRPr="00FF2019">
              <w:rPr>
                <w:rFonts w:ascii="Tahoma" w:hAnsi="Tahoma" w:cs="Majidi" w:hint="cs"/>
                <w:sz w:val="28"/>
                <w:rtl/>
                <w:lang w:bidi="ur-PK"/>
              </w:rPr>
              <w:t>ِ</w:t>
            </w:r>
            <w:r w:rsidR="00FF2019" w:rsidRPr="00FF2019">
              <w:rPr>
                <w:rFonts w:ascii="Tahoma" w:hAnsi="Tahoma" w:cs="Majidi"/>
                <w:sz w:val="28"/>
                <w:rtl/>
                <w:lang w:bidi="ur-PK"/>
              </w:rPr>
              <w:t>ه</w:t>
            </w:r>
            <w:r w:rsidR="00FF2019" w:rsidRPr="00FF2019">
              <w:rPr>
                <w:rFonts w:ascii="Tahoma" w:hAnsi="Tahoma" w:cs="Majidi" w:hint="cs"/>
                <w:sz w:val="28"/>
                <w:rtl/>
                <w:lang w:bidi="ur-PK"/>
              </w:rPr>
              <w:t>ِ</w:t>
            </w:r>
            <w:r w:rsidR="00FF2019" w:rsidRPr="00FF2019">
              <w:rPr>
                <w:rFonts w:ascii="Tahoma" w:hAnsi="Tahoma" w:cs="Majidi"/>
                <w:sz w:val="28"/>
                <w:rtl/>
                <w:lang w:bidi="ur-PK"/>
              </w:rPr>
              <w:t>مْ</w:t>
            </w:r>
            <w:r w:rsidR="00FF2019" w:rsidRPr="00FF2019">
              <w:rPr>
                <w:rFonts w:ascii="Tahoma" w:hAnsi="Tahoma" w:cs="Majidi" w:hint="cs"/>
                <w:sz w:val="28"/>
                <w:rtl/>
                <w:lang w:bidi="ur-PK"/>
              </w:rPr>
              <w:t>)</w:t>
            </w:r>
          </w:p>
        </w:tc>
        <w:tc>
          <w:tcPr>
            <w:tcW w:w="1684" w:type="dxa"/>
            <w:tcBorders>
              <w:top w:val="dotted" w:sz="4" w:space="0" w:color="auto"/>
              <w:left w:val="double" w:sz="4" w:space="0" w:color="auto"/>
              <w:bottom w:val="double" w:sz="4" w:space="0" w:color="auto"/>
            </w:tcBorders>
            <w:shd w:val="clear" w:color="000000" w:fill="auto"/>
            <w:vAlign w:val="center"/>
          </w:tcPr>
          <w:p w:rsidR="00EC2F84" w:rsidRPr="005E0649" w:rsidRDefault="002829E6" w:rsidP="00064E61">
            <w:pPr>
              <w:bidi/>
              <w:jc w:val="center"/>
              <w:rPr>
                <w:rFonts w:ascii="Alvi Nastaleeq" w:hAnsi="Alvi Nastaleeq" w:cs="Alvi Nastaleeq"/>
                <w:sz w:val="26"/>
                <w:szCs w:val="26"/>
                <w:lang w:bidi="ur-PK"/>
              </w:rPr>
            </w:pPr>
            <w:r>
              <w:rPr>
                <w:rFonts w:ascii="Alvi Nastaleeq" w:hAnsi="Alvi Nastaleeq" w:cs="Alvi Nastaleeq" w:hint="cs"/>
                <w:sz w:val="26"/>
                <w:szCs w:val="24"/>
                <w:rtl/>
                <w:lang w:bidi="ur-PK"/>
              </w:rPr>
              <w:t>از آنها</w:t>
            </w:r>
          </w:p>
        </w:tc>
        <w:tc>
          <w:tcPr>
            <w:tcW w:w="1684" w:type="dxa"/>
            <w:tcBorders>
              <w:top w:val="dotted" w:sz="4" w:space="0" w:color="auto"/>
              <w:bottom w:val="double" w:sz="4" w:space="0" w:color="auto"/>
              <w:right w:val="double" w:sz="4" w:space="0" w:color="auto"/>
            </w:tcBorders>
            <w:shd w:val="clear" w:color="000000" w:fill="auto"/>
            <w:vAlign w:val="center"/>
          </w:tcPr>
          <w:p w:rsidR="00EC2F84" w:rsidRPr="005E0649" w:rsidRDefault="008A103A" w:rsidP="00064E61">
            <w:pPr>
              <w:bidi/>
              <w:jc w:val="center"/>
              <w:rPr>
                <w:rFonts w:ascii="Tahoma" w:hAnsi="Tahoma" w:cs="Times New Roman"/>
                <w:sz w:val="54"/>
                <w:szCs w:val="54"/>
                <w:rtl/>
              </w:rPr>
            </w:pPr>
            <w:r w:rsidRPr="00382C03">
              <w:rPr>
                <w:rFonts w:ascii="Tahoma" w:hAnsi="Tahoma" w:cs="Majidi" w:hint="cs"/>
                <w:sz w:val="54"/>
                <w:szCs w:val="46"/>
                <w:rtl/>
              </w:rPr>
              <w:t>ـ</w:t>
            </w:r>
            <w:r w:rsidR="00EC2F84" w:rsidRPr="00382C03">
              <w:rPr>
                <w:rFonts w:ascii="Tahoma" w:hAnsi="Tahoma" w:cs="Majidi"/>
                <w:sz w:val="54"/>
                <w:szCs w:val="46"/>
                <w:rtl/>
              </w:rPr>
              <w:t>هُمْ</w:t>
            </w:r>
            <w:r w:rsidRPr="00382C03">
              <w:rPr>
                <w:rFonts w:ascii="Tahoma" w:hAnsi="Tahoma" w:cs="Majidi" w:hint="cs"/>
                <w:sz w:val="54"/>
                <w:szCs w:val="46"/>
                <w:rtl/>
              </w:rPr>
              <w:t xml:space="preserve">  ـهِم</w:t>
            </w:r>
          </w:p>
        </w:tc>
        <w:tc>
          <w:tcPr>
            <w:tcW w:w="758" w:type="dxa"/>
            <w:tcBorders>
              <w:top w:val="dotted" w:sz="4" w:space="0" w:color="auto"/>
              <w:left w:val="double" w:sz="4" w:space="0" w:color="auto"/>
              <w:bottom w:val="double" w:sz="4" w:space="0" w:color="auto"/>
              <w:right w:val="single" w:sz="4" w:space="0" w:color="auto"/>
            </w:tcBorders>
            <w:shd w:val="clear" w:color="000000" w:fill="auto"/>
            <w:vAlign w:val="center"/>
          </w:tcPr>
          <w:p w:rsidR="00EC2F84" w:rsidRPr="005E0649" w:rsidRDefault="00EC2F84" w:rsidP="00064E61">
            <w:pPr>
              <w:jc w:val="center"/>
              <w:rPr>
                <w:rFonts w:ascii="Tahoma" w:hAnsi="Tahoma" w:cs="Traditional Arabic_bs"/>
                <w:i/>
                <w:iCs/>
                <w:sz w:val="14"/>
                <w:szCs w:val="26"/>
              </w:rPr>
            </w:pPr>
            <w:r w:rsidRPr="005E0649">
              <w:rPr>
                <w:rFonts w:ascii="Tahoma" w:hAnsi="Tahoma" w:cs="Majidi"/>
                <w:i/>
                <w:iCs/>
                <w:sz w:val="14"/>
                <w:szCs w:val="26"/>
              </w:rPr>
              <w:t>pl.</w:t>
            </w:r>
          </w:p>
        </w:tc>
        <w:tc>
          <w:tcPr>
            <w:tcW w:w="1159" w:type="dxa"/>
            <w:vMerge/>
            <w:tcBorders>
              <w:top w:val="dotted" w:sz="4" w:space="0" w:color="auto"/>
              <w:left w:val="single" w:sz="4" w:space="0" w:color="auto"/>
              <w:bottom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i/>
                <w:sz w:val="28"/>
              </w:rPr>
            </w:pPr>
          </w:p>
        </w:tc>
      </w:tr>
      <w:tr w:rsidR="00EC2F84" w:rsidRPr="005E0649" w:rsidTr="00FF2019">
        <w:trPr>
          <w:trHeight w:val="23"/>
          <w:jc w:val="center"/>
        </w:trPr>
        <w:tc>
          <w:tcPr>
            <w:tcW w:w="2150" w:type="dxa"/>
            <w:gridSpan w:val="2"/>
            <w:tcBorders>
              <w:top w:val="double" w:sz="4" w:space="0" w:color="auto"/>
              <w:left w:val="double" w:sz="4" w:space="0" w:color="auto"/>
              <w:bottom w:val="dotted" w:sz="4" w:space="0" w:color="auto"/>
            </w:tcBorders>
            <w:shd w:val="clear" w:color="000000" w:fill="auto"/>
            <w:vAlign w:val="center"/>
          </w:tcPr>
          <w:p w:rsidR="00EC2F84" w:rsidRPr="005E0649" w:rsidRDefault="00336F7C" w:rsidP="00064E61">
            <w:pPr>
              <w:bidi/>
              <w:jc w:val="center"/>
              <w:rPr>
                <w:rFonts w:ascii="Alvi Nastaleeq" w:hAnsi="Alvi Nastaleeq" w:cs="Alvi Nastaleeq"/>
                <w:sz w:val="26"/>
                <w:szCs w:val="26"/>
                <w:lang w:bidi="ur-PK"/>
              </w:rPr>
            </w:pPr>
            <w:r>
              <w:rPr>
                <w:rFonts w:ascii="Alvi Nastaleeq" w:hAnsi="Alvi Nastaleeq" w:cs="Alvi Nastaleeq" w:hint="cs"/>
                <w:sz w:val="26"/>
                <w:szCs w:val="24"/>
                <w:rtl/>
                <w:lang w:bidi="ur-PK"/>
              </w:rPr>
              <w:t>پروردگار تو</w:t>
            </w:r>
          </w:p>
        </w:tc>
        <w:tc>
          <w:tcPr>
            <w:tcW w:w="1205" w:type="dxa"/>
            <w:tcBorders>
              <w:top w:val="double" w:sz="4" w:space="0" w:color="auto"/>
              <w:bottom w:val="dotted" w:sz="4" w:space="0" w:color="auto"/>
              <w:right w:val="double" w:sz="4" w:space="0" w:color="auto"/>
            </w:tcBorders>
            <w:shd w:val="clear" w:color="000000" w:fill="auto"/>
            <w:vAlign w:val="center"/>
          </w:tcPr>
          <w:p w:rsidR="00EC2F84" w:rsidRPr="005E0649" w:rsidRDefault="00EC2F84" w:rsidP="00064E61">
            <w:pPr>
              <w:bidi/>
              <w:jc w:val="center"/>
              <w:rPr>
                <w:rFonts w:ascii="Tahoma" w:hAnsi="Tahoma" w:cs="Majidi"/>
                <w:sz w:val="54"/>
                <w:szCs w:val="54"/>
                <w:lang w:bidi="ur-PK"/>
              </w:rPr>
            </w:pPr>
            <w:r w:rsidRPr="00382C03">
              <w:rPr>
                <w:rFonts w:ascii="Tahoma" w:hAnsi="Tahoma" w:cs="Majidi"/>
                <w:sz w:val="54"/>
                <w:szCs w:val="46"/>
                <w:rtl/>
                <w:lang w:bidi="ur-PK"/>
              </w:rPr>
              <w:t>رَبُّ</w:t>
            </w:r>
            <w:r w:rsidRPr="00382C03">
              <w:rPr>
                <w:rFonts w:ascii="Tahoma" w:hAnsi="Tahoma" w:cs="Majidi"/>
                <w:sz w:val="54"/>
                <w:szCs w:val="46"/>
                <w:rtl/>
              </w:rPr>
              <w:t>ك</w:t>
            </w:r>
          </w:p>
        </w:tc>
        <w:tc>
          <w:tcPr>
            <w:tcW w:w="1684" w:type="dxa"/>
            <w:tcBorders>
              <w:top w:val="double" w:sz="4" w:space="0" w:color="auto"/>
              <w:left w:val="double" w:sz="4" w:space="0" w:color="auto"/>
              <w:bottom w:val="dotted" w:sz="4" w:space="0" w:color="auto"/>
            </w:tcBorders>
            <w:shd w:val="clear" w:color="000000" w:fill="auto"/>
            <w:vAlign w:val="center"/>
          </w:tcPr>
          <w:p w:rsidR="00EC2F84" w:rsidRPr="005E0649" w:rsidRDefault="002829E6" w:rsidP="00064E61">
            <w:pPr>
              <w:bidi/>
              <w:jc w:val="center"/>
              <w:rPr>
                <w:rFonts w:ascii="Alvi Nastaleeq" w:hAnsi="Alvi Nastaleeq" w:cs="Alvi Nastaleeq"/>
                <w:sz w:val="26"/>
                <w:szCs w:val="26"/>
                <w:lang w:bidi="ur-PK"/>
              </w:rPr>
            </w:pPr>
            <w:r>
              <w:rPr>
                <w:rFonts w:ascii="Alvi Nastaleeq" w:hAnsi="Alvi Nastaleeq" w:cs="Alvi Nastaleeq" w:hint="cs"/>
                <w:sz w:val="26"/>
                <w:szCs w:val="24"/>
                <w:rtl/>
                <w:lang w:bidi="ur-PK"/>
              </w:rPr>
              <w:t>از تو</w:t>
            </w:r>
          </w:p>
        </w:tc>
        <w:tc>
          <w:tcPr>
            <w:tcW w:w="1684" w:type="dxa"/>
            <w:tcBorders>
              <w:top w:val="double" w:sz="4" w:space="0" w:color="auto"/>
              <w:bottom w:val="dotted" w:sz="4" w:space="0" w:color="auto"/>
              <w:right w:val="double" w:sz="4" w:space="0" w:color="auto"/>
            </w:tcBorders>
            <w:shd w:val="clear" w:color="000000" w:fill="auto"/>
            <w:vAlign w:val="center"/>
          </w:tcPr>
          <w:p w:rsidR="00EC2F84" w:rsidRPr="005E0649" w:rsidRDefault="008A103A" w:rsidP="008A103A">
            <w:pPr>
              <w:bidi/>
              <w:jc w:val="center"/>
              <w:rPr>
                <w:rFonts w:ascii="Tahoma" w:hAnsi="Tahoma" w:cs="Majidi"/>
                <w:sz w:val="54"/>
                <w:szCs w:val="54"/>
              </w:rPr>
            </w:pPr>
            <w:r w:rsidRPr="00382C03">
              <w:rPr>
                <w:rFonts w:ascii="Tahoma" w:hAnsi="Tahoma" w:cs="Majidi" w:hint="cs"/>
                <w:sz w:val="54"/>
                <w:szCs w:val="46"/>
                <w:rtl/>
                <w:lang w:bidi="ur-PK"/>
              </w:rPr>
              <w:t>ـ</w:t>
            </w:r>
            <w:r w:rsidR="00E1347D" w:rsidRPr="00382C03">
              <w:rPr>
                <w:rFonts w:ascii="Tahoma" w:hAnsi="Tahoma" w:cs="Majidi" w:hint="cs"/>
                <w:sz w:val="54"/>
                <w:szCs w:val="46"/>
                <w:rtl/>
                <w:lang w:bidi="ur-PK"/>
              </w:rPr>
              <w:t>ـ</w:t>
            </w:r>
            <w:r w:rsidR="00EC2F84" w:rsidRPr="00382C03">
              <w:rPr>
                <w:rFonts w:ascii="Tahoma" w:hAnsi="Tahoma" w:cs="Majidi"/>
                <w:sz w:val="54"/>
                <w:szCs w:val="46"/>
                <w:rtl/>
              </w:rPr>
              <w:t>كَ</w:t>
            </w:r>
          </w:p>
        </w:tc>
        <w:tc>
          <w:tcPr>
            <w:tcW w:w="758" w:type="dxa"/>
            <w:tcBorders>
              <w:top w:val="double" w:sz="4" w:space="0" w:color="auto"/>
              <w:left w:val="double" w:sz="4" w:space="0" w:color="auto"/>
              <w:bottom w:val="dotted" w:sz="4" w:space="0" w:color="auto"/>
              <w:right w:val="single" w:sz="4" w:space="0" w:color="auto"/>
            </w:tcBorders>
            <w:shd w:val="clear" w:color="000000" w:fill="auto"/>
            <w:vAlign w:val="center"/>
          </w:tcPr>
          <w:p w:rsidR="00EC2F84" w:rsidRPr="005E0649" w:rsidRDefault="00EC2F84" w:rsidP="00064E61">
            <w:pPr>
              <w:jc w:val="center"/>
              <w:rPr>
                <w:rFonts w:ascii="Tahoma" w:hAnsi="Tahoma" w:cs="Traditional Arabic_bs"/>
                <w:i/>
                <w:iCs/>
                <w:sz w:val="14"/>
                <w:szCs w:val="26"/>
              </w:rPr>
            </w:pPr>
            <w:r w:rsidRPr="005E0649">
              <w:rPr>
                <w:rFonts w:ascii="Tahoma" w:hAnsi="Tahoma" w:cs="Majidi"/>
                <w:i/>
                <w:iCs/>
                <w:sz w:val="14"/>
                <w:szCs w:val="26"/>
              </w:rPr>
              <w:t>sr.</w:t>
            </w:r>
          </w:p>
        </w:tc>
        <w:tc>
          <w:tcPr>
            <w:tcW w:w="1159" w:type="dxa"/>
            <w:vMerge w:val="restart"/>
            <w:tcBorders>
              <w:top w:val="double" w:sz="4" w:space="0" w:color="auto"/>
              <w:left w:val="single" w:sz="4" w:space="0" w:color="auto"/>
              <w:bottom w:val="dotted"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i/>
                <w:sz w:val="28"/>
              </w:rPr>
            </w:pPr>
            <w:r w:rsidRPr="005E0649">
              <w:rPr>
                <w:rFonts w:ascii="Tahoma" w:hAnsi="Tahoma" w:cs="Majidi"/>
                <w:i/>
                <w:sz w:val="28"/>
              </w:rPr>
              <w:t>2</w:t>
            </w:r>
            <w:r w:rsidRPr="005E0649">
              <w:rPr>
                <w:rFonts w:ascii="Tahoma" w:hAnsi="Tahoma" w:cs="Majidi"/>
                <w:i/>
                <w:sz w:val="28"/>
                <w:vertAlign w:val="superscript"/>
              </w:rPr>
              <w:t>nd</w:t>
            </w:r>
            <w:r w:rsidRPr="005E0649">
              <w:rPr>
                <w:rFonts w:ascii="Tahoma" w:hAnsi="Tahoma" w:cs="Majidi"/>
                <w:i/>
                <w:sz w:val="28"/>
              </w:rPr>
              <w:t xml:space="preserve"> </w:t>
            </w:r>
          </w:p>
        </w:tc>
      </w:tr>
      <w:tr w:rsidR="00EC2F84" w:rsidRPr="005E0649" w:rsidTr="00FF2019">
        <w:trPr>
          <w:trHeight w:val="23"/>
          <w:jc w:val="center"/>
        </w:trPr>
        <w:tc>
          <w:tcPr>
            <w:tcW w:w="2150" w:type="dxa"/>
            <w:gridSpan w:val="2"/>
            <w:tcBorders>
              <w:top w:val="dotted" w:sz="4" w:space="0" w:color="auto"/>
              <w:left w:val="double" w:sz="4" w:space="0" w:color="auto"/>
              <w:bottom w:val="double" w:sz="4" w:space="0" w:color="auto"/>
            </w:tcBorders>
            <w:shd w:val="clear" w:color="000000" w:fill="auto"/>
            <w:vAlign w:val="center"/>
          </w:tcPr>
          <w:p w:rsidR="00EC2F84" w:rsidRPr="005E0649" w:rsidRDefault="00336F7C" w:rsidP="00064E61">
            <w:pPr>
              <w:bidi/>
              <w:jc w:val="center"/>
              <w:rPr>
                <w:rFonts w:ascii="Alvi Nastaleeq" w:hAnsi="Alvi Nastaleeq" w:cs="Alvi Nastaleeq"/>
                <w:sz w:val="26"/>
                <w:szCs w:val="26"/>
                <w:lang w:bidi="ur-PK"/>
              </w:rPr>
            </w:pPr>
            <w:r>
              <w:rPr>
                <w:rFonts w:ascii="Alvi Nastaleeq" w:hAnsi="Alvi Nastaleeq" w:cs="Alvi Nastaleeq" w:hint="cs"/>
                <w:sz w:val="26"/>
                <w:szCs w:val="24"/>
                <w:rtl/>
                <w:lang w:bidi="ur-PK"/>
              </w:rPr>
              <w:t>پروردگار شما</w:t>
            </w:r>
          </w:p>
        </w:tc>
        <w:tc>
          <w:tcPr>
            <w:tcW w:w="1205" w:type="dxa"/>
            <w:tcBorders>
              <w:top w:val="dotted" w:sz="4" w:space="0" w:color="auto"/>
              <w:bottom w:val="double" w:sz="4" w:space="0" w:color="auto"/>
              <w:right w:val="double" w:sz="4" w:space="0" w:color="auto"/>
            </w:tcBorders>
            <w:shd w:val="clear" w:color="000000" w:fill="auto"/>
            <w:vAlign w:val="center"/>
          </w:tcPr>
          <w:p w:rsidR="00EC2F84" w:rsidRPr="005E0649" w:rsidRDefault="00EC2F84" w:rsidP="00064E61">
            <w:pPr>
              <w:bidi/>
              <w:jc w:val="center"/>
              <w:rPr>
                <w:rFonts w:ascii="Tahoma" w:hAnsi="Tahoma" w:cs="Majidi"/>
                <w:sz w:val="54"/>
                <w:szCs w:val="54"/>
              </w:rPr>
            </w:pPr>
            <w:r w:rsidRPr="00382C03">
              <w:rPr>
                <w:rFonts w:ascii="Tahoma" w:hAnsi="Tahoma" w:cs="Majidi"/>
                <w:sz w:val="54"/>
                <w:szCs w:val="46"/>
                <w:rtl/>
                <w:lang w:bidi="ur-PK"/>
              </w:rPr>
              <w:t>رَبُّ</w:t>
            </w:r>
            <w:r w:rsidRPr="00382C03">
              <w:rPr>
                <w:rFonts w:ascii="Tahoma" w:hAnsi="Tahoma" w:cs="Majidi"/>
                <w:sz w:val="54"/>
                <w:szCs w:val="46"/>
                <w:rtl/>
              </w:rPr>
              <w:t>كُمْ</w:t>
            </w:r>
          </w:p>
        </w:tc>
        <w:tc>
          <w:tcPr>
            <w:tcW w:w="1684" w:type="dxa"/>
            <w:tcBorders>
              <w:top w:val="dotted" w:sz="4" w:space="0" w:color="auto"/>
              <w:left w:val="double" w:sz="4" w:space="0" w:color="auto"/>
              <w:bottom w:val="double" w:sz="4" w:space="0" w:color="auto"/>
            </w:tcBorders>
            <w:shd w:val="clear" w:color="000000" w:fill="auto"/>
            <w:vAlign w:val="center"/>
          </w:tcPr>
          <w:p w:rsidR="00EC2F84" w:rsidRPr="005E0649" w:rsidRDefault="002829E6" w:rsidP="00064E61">
            <w:pPr>
              <w:bidi/>
              <w:jc w:val="center"/>
              <w:rPr>
                <w:rFonts w:ascii="Alvi Nastaleeq" w:hAnsi="Alvi Nastaleeq" w:cs="Alvi Nastaleeq"/>
                <w:sz w:val="26"/>
                <w:szCs w:val="26"/>
              </w:rPr>
            </w:pPr>
            <w:r>
              <w:rPr>
                <w:rFonts w:ascii="Alvi Nastaleeq" w:hAnsi="Alvi Nastaleeq" w:cs="Alvi Nastaleeq" w:hint="cs"/>
                <w:sz w:val="26"/>
                <w:szCs w:val="24"/>
                <w:rtl/>
                <w:lang w:bidi="ur-PK"/>
              </w:rPr>
              <w:t>از شما</w:t>
            </w:r>
          </w:p>
        </w:tc>
        <w:tc>
          <w:tcPr>
            <w:tcW w:w="1684" w:type="dxa"/>
            <w:tcBorders>
              <w:top w:val="dotted" w:sz="4" w:space="0" w:color="auto"/>
              <w:bottom w:val="double" w:sz="4" w:space="0" w:color="auto"/>
              <w:right w:val="double" w:sz="4" w:space="0" w:color="auto"/>
            </w:tcBorders>
            <w:shd w:val="clear" w:color="000000" w:fill="auto"/>
            <w:vAlign w:val="center"/>
          </w:tcPr>
          <w:p w:rsidR="00EC2F84" w:rsidRPr="005E0649" w:rsidRDefault="008A103A" w:rsidP="00064E61">
            <w:pPr>
              <w:bidi/>
              <w:jc w:val="center"/>
              <w:rPr>
                <w:rFonts w:ascii="Tahoma" w:hAnsi="Tahoma" w:cs="Majidi"/>
                <w:sz w:val="54"/>
                <w:szCs w:val="54"/>
                <w:rtl/>
              </w:rPr>
            </w:pPr>
            <w:r w:rsidRPr="00382C03">
              <w:rPr>
                <w:rFonts w:ascii="Tahoma" w:hAnsi="Tahoma" w:cs="Majidi" w:hint="cs"/>
                <w:sz w:val="54"/>
                <w:szCs w:val="46"/>
                <w:rtl/>
              </w:rPr>
              <w:t>ـك</w:t>
            </w:r>
            <w:r w:rsidR="00EC2F84" w:rsidRPr="00382C03">
              <w:rPr>
                <w:rFonts w:ascii="Tahoma" w:hAnsi="Tahoma" w:cs="Majidi"/>
                <w:sz w:val="54"/>
                <w:szCs w:val="46"/>
                <w:rtl/>
              </w:rPr>
              <w:t>ُمْ</w:t>
            </w:r>
          </w:p>
        </w:tc>
        <w:tc>
          <w:tcPr>
            <w:tcW w:w="758" w:type="dxa"/>
            <w:tcBorders>
              <w:top w:val="dotted" w:sz="4" w:space="0" w:color="auto"/>
              <w:left w:val="double" w:sz="4" w:space="0" w:color="auto"/>
              <w:bottom w:val="double" w:sz="4" w:space="0" w:color="auto"/>
              <w:right w:val="single" w:sz="4" w:space="0" w:color="auto"/>
            </w:tcBorders>
            <w:shd w:val="clear" w:color="000000" w:fill="auto"/>
            <w:vAlign w:val="center"/>
          </w:tcPr>
          <w:p w:rsidR="00EC2F84" w:rsidRPr="005E0649" w:rsidRDefault="00EC2F84" w:rsidP="00064E61">
            <w:pPr>
              <w:jc w:val="center"/>
              <w:rPr>
                <w:rFonts w:ascii="Tahoma" w:hAnsi="Tahoma" w:cs="Traditional Arabic_bs"/>
                <w:i/>
                <w:iCs/>
                <w:sz w:val="14"/>
                <w:szCs w:val="26"/>
              </w:rPr>
            </w:pPr>
            <w:r w:rsidRPr="005E0649">
              <w:rPr>
                <w:rFonts w:ascii="Tahoma" w:hAnsi="Tahoma" w:cs="Majidi"/>
                <w:i/>
                <w:iCs/>
                <w:sz w:val="14"/>
                <w:szCs w:val="26"/>
              </w:rPr>
              <w:t>pl.</w:t>
            </w:r>
          </w:p>
        </w:tc>
        <w:tc>
          <w:tcPr>
            <w:tcW w:w="1159" w:type="dxa"/>
            <w:vMerge/>
            <w:tcBorders>
              <w:top w:val="dotted" w:sz="4" w:space="0" w:color="auto"/>
              <w:left w:val="single" w:sz="4" w:space="0" w:color="auto"/>
              <w:bottom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i/>
                <w:sz w:val="28"/>
              </w:rPr>
            </w:pPr>
          </w:p>
        </w:tc>
      </w:tr>
      <w:tr w:rsidR="00EC2F84" w:rsidRPr="005E0649" w:rsidTr="00FF2019">
        <w:trPr>
          <w:trHeight w:val="23"/>
          <w:jc w:val="center"/>
        </w:trPr>
        <w:tc>
          <w:tcPr>
            <w:tcW w:w="2150" w:type="dxa"/>
            <w:gridSpan w:val="2"/>
            <w:tcBorders>
              <w:top w:val="double" w:sz="4" w:space="0" w:color="auto"/>
              <w:left w:val="double" w:sz="4" w:space="0" w:color="auto"/>
              <w:bottom w:val="dotted" w:sz="4" w:space="0" w:color="auto"/>
            </w:tcBorders>
            <w:shd w:val="clear" w:color="000000" w:fill="auto"/>
            <w:vAlign w:val="center"/>
          </w:tcPr>
          <w:p w:rsidR="00EC2F84" w:rsidRPr="005E0649" w:rsidRDefault="00336F7C" w:rsidP="00064E61">
            <w:pPr>
              <w:bidi/>
              <w:jc w:val="center"/>
              <w:rPr>
                <w:rFonts w:ascii="Alvi Nastaleeq" w:hAnsi="Alvi Nastaleeq" w:cs="Alvi Nastaleeq"/>
                <w:sz w:val="26"/>
                <w:szCs w:val="26"/>
                <w:lang w:bidi="ur-PK"/>
              </w:rPr>
            </w:pPr>
            <w:r>
              <w:rPr>
                <w:rFonts w:ascii="Alvi Nastaleeq" w:hAnsi="Alvi Nastaleeq" w:cs="Alvi Nastaleeq" w:hint="cs"/>
                <w:sz w:val="26"/>
                <w:szCs w:val="24"/>
                <w:rtl/>
                <w:lang w:bidi="ur-PK"/>
              </w:rPr>
              <w:t>پرودرگار من</w:t>
            </w:r>
          </w:p>
        </w:tc>
        <w:tc>
          <w:tcPr>
            <w:tcW w:w="1205" w:type="dxa"/>
            <w:tcBorders>
              <w:top w:val="double" w:sz="4" w:space="0" w:color="auto"/>
              <w:bottom w:val="dotted" w:sz="4" w:space="0" w:color="auto"/>
              <w:right w:val="double" w:sz="4" w:space="0" w:color="auto"/>
            </w:tcBorders>
            <w:shd w:val="clear" w:color="000000" w:fill="auto"/>
            <w:vAlign w:val="center"/>
          </w:tcPr>
          <w:p w:rsidR="00EC2F84" w:rsidRPr="005E0649" w:rsidRDefault="00EC2F84" w:rsidP="00064E61">
            <w:pPr>
              <w:bidi/>
              <w:jc w:val="center"/>
              <w:rPr>
                <w:rFonts w:ascii="Tahoma" w:hAnsi="Tahoma" w:cs="Majidi"/>
                <w:sz w:val="54"/>
                <w:szCs w:val="54"/>
              </w:rPr>
            </w:pPr>
            <w:r w:rsidRPr="00382C03">
              <w:rPr>
                <w:rFonts w:ascii="Tahoma" w:hAnsi="Tahoma" w:cs="Majidi"/>
                <w:sz w:val="54"/>
                <w:szCs w:val="46"/>
                <w:rtl/>
                <w:lang w:bidi="ur-PK"/>
              </w:rPr>
              <w:t>رَبِّ</w:t>
            </w:r>
            <w:r w:rsidRPr="00382C03">
              <w:rPr>
                <w:rFonts w:ascii="Tahoma" w:hAnsi="Tahoma" w:cs="Majidi"/>
                <w:sz w:val="54"/>
                <w:szCs w:val="46"/>
                <w:rtl/>
              </w:rPr>
              <w:t>ي</w:t>
            </w:r>
          </w:p>
        </w:tc>
        <w:tc>
          <w:tcPr>
            <w:tcW w:w="1684" w:type="dxa"/>
            <w:tcBorders>
              <w:top w:val="double" w:sz="4" w:space="0" w:color="auto"/>
              <w:left w:val="double" w:sz="4" w:space="0" w:color="auto"/>
              <w:bottom w:val="dotted" w:sz="4" w:space="0" w:color="auto"/>
            </w:tcBorders>
            <w:shd w:val="clear" w:color="000000" w:fill="auto"/>
            <w:vAlign w:val="center"/>
          </w:tcPr>
          <w:p w:rsidR="00EC2F84" w:rsidRPr="005E0649" w:rsidRDefault="002829E6" w:rsidP="00064E61">
            <w:pPr>
              <w:bidi/>
              <w:jc w:val="center"/>
              <w:rPr>
                <w:rFonts w:ascii="Alvi Nastaleeq" w:hAnsi="Alvi Nastaleeq" w:cs="Alvi Nastaleeq"/>
                <w:sz w:val="26"/>
                <w:szCs w:val="26"/>
              </w:rPr>
            </w:pPr>
            <w:r>
              <w:rPr>
                <w:rFonts w:ascii="Alvi Nastaleeq" w:hAnsi="Alvi Nastaleeq" w:cs="Alvi Nastaleeq" w:hint="cs"/>
                <w:sz w:val="26"/>
                <w:szCs w:val="24"/>
                <w:rtl/>
                <w:lang w:bidi="ur-PK"/>
              </w:rPr>
              <w:t>از من</w:t>
            </w:r>
          </w:p>
        </w:tc>
        <w:tc>
          <w:tcPr>
            <w:tcW w:w="1684" w:type="dxa"/>
            <w:tcBorders>
              <w:top w:val="double" w:sz="4" w:space="0" w:color="auto"/>
              <w:bottom w:val="dotted" w:sz="4" w:space="0" w:color="auto"/>
              <w:right w:val="double" w:sz="4" w:space="0" w:color="auto"/>
            </w:tcBorders>
            <w:shd w:val="clear" w:color="000000" w:fill="auto"/>
            <w:vAlign w:val="center"/>
          </w:tcPr>
          <w:p w:rsidR="00EC2F84" w:rsidRPr="005E0649" w:rsidRDefault="008A103A" w:rsidP="00064E61">
            <w:pPr>
              <w:bidi/>
              <w:jc w:val="center"/>
              <w:rPr>
                <w:rFonts w:ascii="Tahoma" w:hAnsi="Tahoma" w:cs="Majidi"/>
                <w:sz w:val="54"/>
                <w:szCs w:val="54"/>
              </w:rPr>
            </w:pPr>
            <w:r w:rsidRPr="00382C03">
              <w:rPr>
                <w:rFonts w:ascii="Tahoma" w:hAnsi="Tahoma" w:cs="Majidi" w:hint="cs"/>
                <w:sz w:val="54"/>
                <w:szCs w:val="46"/>
                <w:rtl/>
              </w:rPr>
              <w:t>ــ</w:t>
            </w:r>
            <w:r w:rsidR="00E1347D" w:rsidRPr="00382C03">
              <w:rPr>
                <w:rFonts w:ascii="Tahoma" w:hAnsi="Tahoma" w:cs="Majidi" w:hint="cs"/>
                <w:sz w:val="54"/>
                <w:szCs w:val="46"/>
                <w:rtl/>
              </w:rPr>
              <w:t>ِ</w:t>
            </w:r>
            <w:r w:rsidR="00EC2F84" w:rsidRPr="00382C03">
              <w:rPr>
                <w:rFonts w:ascii="Tahoma" w:hAnsi="Tahoma" w:cs="Majidi"/>
                <w:sz w:val="54"/>
                <w:szCs w:val="46"/>
                <w:rtl/>
              </w:rPr>
              <w:t>ي</w:t>
            </w:r>
          </w:p>
        </w:tc>
        <w:tc>
          <w:tcPr>
            <w:tcW w:w="758" w:type="dxa"/>
            <w:tcBorders>
              <w:top w:val="double" w:sz="4" w:space="0" w:color="auto"/>
              <w:left w:val="double" w:sz="4" w:space="0" w:color="auto"/>
              <w:bottom w:val="dotted" w:sz="4" w:space="0" w:color="auto"/>
              <w:right w:val="single" w:sz="4" w:space="0" w:color="auto"/>
            </w:tcBorders>
            <w:shd w:val="clear" w:color="000000" w:fill="auto"/>
            <w:vAlign w:val="center"/>
          </w:tcPr>
          <w:p w:rsidR="00EC2F84" w:rsidRPr="005E0649" w:rsidRDefault="00EC2F84" w:rsidP="00064E61">
            <w:pPr>
              <w:jc w:val="center"/>
              <w:rPr>
                <w:rFonts w:ascii="Tahoma" w:hAnsi="Tahoma" w:cs="Traditional Arabic_bs"/>
                <w:i/>
                <w:iCs/>
                <w:sz w:val="14"/>
                <w:szCs w:val="26"/>
              </w:rPr>
            </w:pPr>
            <w:r w:rsidRPr="005E0649">
              <w:rPr>
                <w:rFonts w:ascii="Tahoma" w:hAnsi="Tahoma" w:cs="Majidi"/>
                <w:i/>
                <w:iCs/>
                <w:sz w:val="14"/>
                <w:szCs w:val="26"/>
              </w:rPr>
              <w:t>sr.</w:t>
            </w:r>
          </w:p>
        </w:tc>
        <w:tc>
          <w:tcPr>
            <w:tcW w:w="1159" w:type="dxa"/>
            <w:vMerge w:val="restart"/>
            <w:tcBorders>
              <w:top w:val="double" w:sz="4" w:space="0" w:color="auto"/>
              <w:left w:val="single" w:sz="4" w:space="0" w:color="auto"/>
              <w:bottom w:val="dotted"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i/>
                <w:sz w:val="28"/>
              </w:rPr>
            </w:pPr>
            <w:r w:rsidRPr="005E0649">
              <w:rPr>
                <w:rFonts w:ascii="Tahoma" w:hAnsi="Tahoma" w:cs="Majidi"/>
                <w:i/>
                <w:sz w:val="28"/>
              </w:rPr>
              <w:t>1</w:t>
            </w:r>
            <w:r w:rsidRPr="005E0649">
              <w:rPr>
                <w:rFonts w:ascii="Tahoma" w:hAnsi="Tahoma" w:cs="Majidi"/>
                <w:i/>
                <w:sz w:val="28"/>
                <w:vertAlign w:val="superscript"/>
              </w:rPr>
              <w:t>st</w:t>
            </w:r>
            <w:r w:rsidRPr="005E0649">
              <w:rPr>
                <w:rFonts w:ascii="Tahoma" w:hAnsi="Tahoma" w:cs="Majidi"/>
                <w:i/>
                <w:sz w:val="28"/>
              </w:rPr>
              <w:t xml:space="preserve"> </w:t>
            </w:r>
          </w:p>
        </w:tc>
      </w:tr>
      <w:tr w:rsidR="00EC2F84" w:rsidRPr="005E0649" w:rsidTr="00FF2019">
        <w:trPr>
          <w:trHeight w:val="23"/>
          <w:jc w:val="center"/>
        </w:trPr>
        <w:tc>
          <w:tcPr>
            <w:tcW w:w="2150" w:type="dxa"/>
            <w:gridSpan w:val="2"/>
            <w:tcBorders>
              <w:top w:val="dotted" w:sz="4" w:space="0" w:color="auto"/>
              <w:left w:val="double" w:sz="4" w:space="0" w:color="auto"/>
              <w:bottom w:val="double" w:sz="4" w:space="0" w:color="auto"/>
            </w:tcBorders>
            <w:shd w:val="clear" w:color="000000" w:fill="auto"/>
            <w:vAlign w:val="center"/>
          </w:tcPr>
          <w:p w:rsidR="00EC2F84" w:rsidRPr="005E0649" w:rsidRDefault="002829E6" w:rsidP="00064E61">
            <w:pPr>
              <w:bidi/>
              <w:jc w:val="center"/>
              <w:rPr>
                <w:rFonts w:ascii="Alvi Nastaleeq" w:hAnsi="Alvi Nastaleeq" w:cs="Alvi Nastaleeq"/>
                <w:sz w:val="26"/>
                <w:szCs w:val="26"/>
                <w:lang w:bidi="ur-PK"/>
              </w:rPr>
            </w:pPr>
            <w:r>
              <w:rPr>
                <w:rFonts w:ascii="Alvi Nastaleeq" w:hAnsi="Alvi Nastaleeq" w:cs="Alvi Nastaleeq" w:hint="cs"/>
                <w:sz w:val="26"/>
                <w:szCs w:val="24"/>
                <w:rtl/>
                <w:lang w:bidi="ur-PK"/>
              </w:rPr>
              <w:t>پروردگار ما</w:t>
            </w:r>
          </w:p>
        </w:tc>
        <w:tc>
          <w:tcPr>
            <w:tcW w:w="1205" w:type="dxa"/>
            <w:tcBorders>
              <w:top w:val="dotted" w:sz="4" w:space="0" w:color="auto"/>
              <w:bottom w:val="double" w:sz="4" w:space="0" w:color="auto"/>
              <w:right w:val="double" w:sz="4" w:space="0" w:color="auto"/>
            </w:tcBorders>
            <w:shd w:val="clear" w:color="000000" w:fill="auto"/>
            <w:vAlign w:val="center"/>
          </w:tcPr>
          <w:p w:rsidR="00EC2F84" w:rsidRPr="005E0649" w:rsidRDefault="00EC2F84" w:rsidP="00064E61">
            <w:pPr>
              <w:bidi/>
              <w:jc w:val="center"/>
              <w:rPr>
                <w:rFonts w:ascii="Tahoma" w:hAnsi="Tahoma" w:cs="Majidi"/>
                <w:sz w:val="54"/>
                <w:szCs w:val="54"/>
              </w:rPr>
            </w:pPr>
            <w:r w:rsidRPr="00382C03">
              <w:rPr>
                <w:rFonts w:ascii="Tahoma" w:hAnsi="Tahoma" w:cs="Majidi"/>
                <w:sz w:val="54"/>
                <w:szCs w:val="46"/>
                <w:rtl/>
                <w:lang w:bidi="ur-PK"/>
              </w:rPr>
              <w:t>رَبُّ</w:t>
            </w:r>
            <w:r w:rsidRPr="00382C03">
              <w:rPr>
                <w:rFonts w:ascii="Tahoma" w:hAnsi="Tahoma" w:cs="Majidi"/>
                <w:sz w:val="54"/>
                <w:szCs w:val="46"/>
                <w:rtl/>
              </w:rPr>
              <w:t>نَا</w:t>
            </w:r>
          </w:p>
        </w:tc>
        <w:tc>
          <w:tcPr>
            <w:tcW w:w="1684" w:type="dxa"/>
            <w:tcBorders>
              <w:top w:val="dotted" w:sz="4" w:space="0" w:color="auto"/>
              <w:left w:val="double" w:sz="4" w:space="0" w:color="auto"/>
              <w:bottom w:val="double" w:sz="4" w:space="0" w:color="auto"/>
            </w:tcBorders>
            <w:shd w:val="clear" w:color="000000" w:fill="auto"/>
            <w:vAlign w:val="center"/>
          </w:tcPr>
          <w:p w:rsidR="00EC2F84" w:rsidRPr="005E0649" w:rsidRDefault="002829E6" w:rsidP="00064E61">
            <w:pPr>
              <w:bidi/>
              <w:jc w:val="center"/>
              <w:rPr>
                <w:rFonts w:ascii="Alvi Nastaleeq" w:hAnsi="Alvi Nastaleeq" w:cs="Alvi Nastaleeq"/>
                <w:sz w:val="26"/>
                <w:szCs w:val="26"/>
              </w:rPr>
            </w:pPr>
            <w:r>
              <w:rPr>
                <w:rFonts w:ascii="Alvi Nastaleeq" w:hAnsi="Alvi Nastaleeq" w:cs="Alvi Nastaleeq" w:hint="cs"/>
                <w:sz w:val="26"/>
                <w:szCs w:val="24"/>
                <w:rtl/>
                <w:lang w:bidi="ur-PK"/>
              </w:rPr>
              <w:t>از ما</w:t>
            </w:r>
          </w:p>
        </w:tc>
        <w:tc>
          <w:tcPr>
            <w:tcW w:w="1684" w:type="dxa"/>
            <w:tcBorders>
              <w:top w:val="dotted" w:sz="4" w:space="0" w:color="auto"/>
              <w:bottom w:val="double" w:sz="4" w:space="0" w:color="auto"/>
              <w:right w:val="double" w:sz="4" w:space="0" w:color="auto"/>
            </w:tcBorders>
            <w:shd w:val="clear" w:color="000000" w:fill="auto"/>
            <w:vAlign w:val="center"/>
          </w:tcPr>
          <w:p w:rsidR="00EC2F84" w:rsidRPr="005E0649" w:rsidRDefault="008A103A" w:rsidP="00064E61">
            <w:pPr>
              <w:bidi/>
              <w:jc w:val="center"/>
              <w:rPr>
                <w:rFonts w:ascii="Tahoma" w:hAnsi="Tahoma" w:cs="Majidi"/>
                <w:sz w:val="54"/>
                <w:szCs w:val="54"/>
                <w:rtl/>
              </w:rPr>
            </w:pPr>
            <w:r w:rsidRPr="00382C03">
              <w:rPr>
                <w:rFonts w:ascii="Tahoma" w:hAnsi="Tahoma" w:cs="Majidi" w:hint="cs"/>
                <w:sz w:val="54"/>
                <w:szCs w:val="46"/>
                <w:rtl/>
              </w:rPr>
              <w:t>ـ</w:t>
            </w:r>
            <w:r w:rsidR="00EC2F84" w:rsidRPr="00382C03">
              <w:rPr>
                <w:rFonts w:ascii="Tahoma" w:hAnsi="Tahoma" w:cs="Majidi"/>
                <w:sz w:val="54"/>
                <w:szCs w:val="46"/>
                <w:rtl/>
              </w:rPr>
              <w:t>نَا</w:t>
            </w:r>
          </w:p>
        </w:tc>
        <w:tc>
          <w:tcPr>
            <w:tcW w:w="758" w:type="dxa"/>
            <w:tcBorders>
              <w:top w:val="dotted" w:sz="4" w:space="0" w:color="auto"/>
              <w:left w:val="double" w:sz="4" w:space="0" w:color="auto"/>
              <w:bottom w:val="double" w:sz="4" w:space="0" w:color="auto"/>
              <w:right w:val="single" w:sz="4" w:space="0" w:color="auto"/>
            </w:tcBorders>
            <w:shd w:val="clear" w:color="000000" w:fill="auto"/>
            <w:vAlign w:val="center"/>
          </w:tcPr>
          <w:p w:rsidR="00EC2F84" w:rsidRPr="005E0649" w:rsidRDefault="00EC2F84" w:rsidP="00064E61">
            <w:pPr>
              <w:jc w:val="center"/>
              <w:rPr>
                <w:rFonts w:ascii="Tahoma" w:hAnsi="Tahoma" w:cs="Majidi"/>
                <w:i/>
                <w:iCs/>
                <w:sz w:val="14"/>
                <w:szCs w:val="26"/>
              </w:rPr>
            </w:pPr>
            <w:r w:rsidRPr="005E0649">
              <w:rPr>
                <w:rFonts w:ascii="Tahoma" w:hAnsi="Tahoma" w:cs="Majidi"/>
                <w:i/>
                <w:iCs/>
                <w:sz w:val="14"/>
                <w:szCs w:val="26"/>
              </w:rPr>
              <w:t>dl.,</w:t>
            </w:r>
          </w:p>
          <w:p w:rsidR="00EC2F84" w:rsidRPr="005E0649" w:rsidRDefault="00EC2F84" w:rsidP="00064E61">
            <w:pPr>
              <w:jc w:val="center"/>
              <w:rPr>
                <w:rFonts w:ascii="Tahoma" w:hAnsi="Tahoma" w:cs="Traditional Arabic_bs"/>
                <w:i/>
                <w:iCs/>
                <w:sz w:val="14"/>
                <w:szCs w:val="26"/>
              </w:rPr>
            </w:pPr>
            <w:r w:rsidRPr="005E0649">
              <w:rPr>
                <w:rFonts w:ascii="Tahoma" w:hAnsi="Tahoma" w:cs="Majidi"/>
                <w:i/>
                <w:iCs/>
                <w:sz w:val="14"/>
                <w:szCs w:val="26"/>
              </w:rPr>
              <w:t>pl.</w:t>
            </w:r>
          </w:p>
        </w:tc>
        <w:tc>
          <w:tcPr>
            <w:tcW w:w="1159" w:type="dxa"/>
            <w:vMerge/>
            <w:tcBorders>
              <w:top w:val="dotted" w:sz="4" w:space="0" w:color="auto"/>
              <w:left w:val="single" w:sz="4" w:space="0" w:color="auto"/>
              <w:bottom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i/>
                <w:iCs/>
                <w:sz w:val="14"/>
                <w:szCs w:val="26"/>
              </w:rPr>
            </w:pPr>
          </w:p>
        </w:tc>
      </w:tr>
    </w:tbl>
    <w:p w:rsidR="00EC2F84" w:rsidRPr="00D10FC2" w:rsidRDefault="00EC2F84" w:rsidP="00394CFD">
      <w:pPr>
        <w:pBdr>
          <w:bottom w:val="single" w:sz="18" w:space="1" w:color="auto"/>
        </w:pBdr>
        <w:bidi/>
        <w:rPr>
          <w:rFonts w:ascii="Alvi Nastaleeq" w:hAnsi="Alvi Nastaleeq" w:cs="Times New Roman"/>
          <w:sz w:val="16"/>
          <w:szCs w:val="18"/>
          <w:rtl/>
          <w:lang w:bidi="ur-PK"/>
        </w:rPr>
      </w:pPr>
      <w:r w:rsidRPr="005E0649">
        <w:rPr>
          <w:rFonts w:ascii="Nafees Web Naskh" w:hAnsi="Nafees Web Naskh" w:cs="Alvi Nastaleeq"/>
          <w:sz w:val="32"/>
          <w:szCs w:val="32"/>
          <w:rtl/>
          <w:lang w:bidi="ur-PK"/>
        </w:rPr>
        <w:br w:type="page"/>
      </w:r>
      <w:r w:rsidR="00192DCA">
        <w:rPr>
          <w:rFonts w:ascii="Nafees Web Naskh" w:hAnsi="Nafees Web Naskh" w:cs="Alvi Nastaleeq" w:hint="cs"/>
          <w:sz w:val="32"/>
          <w:szCs w:val="32"/>
          <w:rtl/>
          <w:lang w:bidi="ur-PK"/>
        </w:rPr>
        <w:lastRenderedPageBreak/>
        <w:t>درس</w:t>
      </w:r>
      <w:r w:rsidR="00394CFD">
        <w:rPr>
          <w:rFonts w:ascii="Nafees Web Naskh" w:hAnsi="Nafees Web Naskh" w:cs="Alvi Nastaleeq" w:hint="cs"/>
          <w:sz w:val="32"/>
          <w:szCs w:val="32"/>
          <w:rtl/>
          <w:lang w:bidi="ur-PK"/>
        </w:rPr>
        <w:t xml:space="preserve"> چهارم</w:t>
      </w:r>
      <w:r w:rsidRPr="005E0649">
        <w:rPr>
          <w:rFonts w:ascii="Nafees Web Naskh" w:hAnsi="Nafees Web Naskh" w:cs="Alvi Nastaleeq"/>
          <w:sz w:val="32"/>
          <w:szCs w:val="32"/>
          <w:rtl/>
          <w:lang w:bidi="ur-PK"/>
        </w:rPr>
        <w:t xml:space="preserve">:  </w:t>
      </w:r>
      <w:r w:rsidRPr="00626321">
        <w:rPr>
          <w:rFonts w:ascii="Nafees Web Naskh" w:hAnsi="Nafees Web Naskh" w:cs="Majidi"/>
          <w:sz w:val="32"/>
          <w:szCs w:val="32"/>
          <w:rtl/>
          <w:lang w:bidi="ur-PK"/>
        </w:rPr>
        <w:t>سور</w:t>
      </w:r>
      <w:r w:rsidRPr="00626321">
        <w:rPr>
          <w:rFonts w:ascii="Nafees Web Naskh" w:hAnsi="Nafees Web Naskh" w:cs="Alvi Nastaleeq"/>
          <w:sz w:val="32"/>
          <w:szCs w:val="32"/>
          <w:rtl/>
          <w:lang w:bidi="ur-PK"/>
        </w:rPr>
        <w:t>ۃ</w:t>
      </w:r>
      <w:r w:rsidRPr="00626321">
        <w:rPr>
          <w:rFonts w:ascii="Nafees Web Naskh" w:hAnsi="Nafees Web Naskh" w:cs="Majidi"/>
          <w:sz w:val="32"/>
          <w:szCs w:val="32"/>
          <w:rtl/>
          <w:lang w:bidi="ur-PK"/>
        </w:rPr>
        <w:t xml:space="preserve"> الفاتح</w:t>
      </w:r>
      <w:r w:rsidR="00626321" w:rsidRPr="00626321">
        <w:rPr>
          <w:rFonts w:ascii="Nafees Web Naskh" w:hAnsi="Nafees Web Naskh" w:cs="Majidi" w:hint="cs"/>
          <w:sz w:val="32"/>
          <w:szCs w:val="32"/>
          <w:rtl/>
          <w:lang w:bidi="ur-PK"/>
        </w:rPr>
        <w:t>ة</w:t>
      </w:r>
      <w:r w:rsidRPr="005E0649">
        <w:rPr>
          <w:rFonts w:ascii="Nafees Web Naskh" w:hAnsi="Nafees Web Naskh" w:cs="Alvi Nastaleeq"/>
          <w:sz w:val="32"/>
          <w:szCs w:val="32"/>
          <w:rtl/>
          <w:lang w:bidi="ur-PK"/>
        </w:rPr>
        <w:t xml:space="preserve">  (آيات:  </w:t>
      </w:r>
      <w:r w:rsidRPr="005E0649">
        <w:rPr>
          <w:rFonts w:ascii="Nafees Web Naskh" w:hAnsi="Nafees Web Naskh" w:cs="Alvi Nastaleeq" w:hint="cs"/>
          <w:sz w:val="32"/>
          <w:szCs w:val="32"/>
          <w:rtl/>
          <w:lang w:bidi="ur-PK"/>
        </w:rPr>
        <w:t>6</w:t>
      </w:r>
      <w:r w:rsidRPr="005E0649">
        <w:rPr>
          <w:rFonts w:ascii="Nafees Web Naskh" w:hAnsi="Nafees Web Naskh" w:cs="Alvi Nastaleeq"/>
          <w:sz w:val="32"/>
          <w:szCs w:val="32"/>
          <w:rtl/>
          <w:lang w:bidi="ur-PK"/>
        </w:rPr>
        <w:t>-7)</w:t>
      </w:r>
      <w:r w:rsidR="007749C0">
        <w:rPr>
          <w:rFonts w:ascii="Nafees Web Naskh" w:hAnsi="Nafees Web Naskh" w:cs="Alvi Nastaleeq"/>
          <w:sz w:val="32"/>
          <w:szCs w:val="32"/>
          <w:rtl/>
          <w:lang w:bidi="ur-PK"/>
        </w:rPr>
        <w:tab/>
      </w:r>
    </w:p>
    <w:p w:rsidR="00E7174D" w:rsidRPr="00252C5D" w:rsidRDefault="004C691A">
      <w:pPr>
        <w:bidi/>
        <w:rPr>
          <w:sz w:val="24"/>
          <w:szCs w:val="24"/>
        </w:rPr>
      </w:pPr>
      <w:r>
        <w:rPr>
          <w:rFonts w:ascii="Nafees Web Naskh" w:hAnsi="Nafees Web Naskh" w:cs="Alvi Nastaleeq"/>
          <w:noProof/>
          <w:sz w:val="24"/>
          <w:szCs w:val="24"/>
          <w:lang w:val="en-IN" w:eastAsia="en-IN"/>
        </w:rPr>
        <w:pict>
          <v:shape id="_x0000_s1544" type="#_x0000_t15" style="position:absolute;left:0;text-align:left;margin-left:97.2pt;margin-top:-46.55pt;width:188.45pt;height:44.05pt;z-index:251716096;v-text-anchor:middle" adj="17470" strokeweight="4.5pt">
            <v:stroke linestyle="thickThin"/>
            <v:textbox style="mso-next-textbox:#_x0000_s1544" inset="0,0,0,0">
              <w:txbxContent>
                <w:p w:rsidR="007C6505" w:rsidRDefault="007C6505" w:rsidP="00F51406">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6</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476D26">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3128</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بار </w:t>
                  </w:r>
                  <w:r>
                    <w:rPr>
                      <w:rFonts w:ascii="Alvi Nastaleeq" w:hAnsi="Alvi Nastaleeq" w:cs="Alvi Nastaleeq" w:hint="cs"/>
                      <w:rtl/>
                      <w:lang w:bidi="ur-PK"/>
                    </w:rPr>
                    <w:t>در قرآن‌کریم آمده است</w:t>
                  </w:r>
                  <w:r w:rsidRPr="00A05FBA">
                    <w:rPr>
                      <w:rFonts w:ascii="Alvi Nastaleeq" w:hAnsi="Alvi Nastaleeq" w:cs="Alvi Nastaleeq"/>
                      <w:rtl/>
                      <w:lang w:bidi="ur-PK"/>
                    </w:rPr>
                    <w:t>!</w:t>
                  </w:r>
                </w:p>
                <w:p w:rsidR="007C6505" w:rsidRDefault="007C6505" w:rsidP="00DA41AB">
                  <w:pPr>
                    <w:spacing w:line="340" w:lineRule="exact"/>
                    <w:jc w:val="center"/>
                    <w:rPr>
                      <w:rFonts w:asciiTheme="minorHAnsi" w:hAnsiTheme="minorHAnsi" w:cstheme="minorBidi"/>
                      <w:rtl/>
                      <w:lang w:bidi="ur-PK"/>
                    </w:rPr>
                  </w:pPr>
                </w:p>
                <w:p w:rsidR="007C6505" w:rsidRPr="00DA41AB" w:rsidRDefault="007C6505" w:rsidP="00DA41AB">
                  <w:pPr>
                    <w:rPr>
                      <w:szCs w:val="24"/>
                    </w:rPr>
                  </w:pPr>
                </w:p>
              </w:txbxContent>
            </v:textbox>
          </v:shape>
        </w:pict>
      </w:r>
      <w:r w:rsidR="00DA41AB" w:rsidRPr="00252C5D">
        <w:rPr>
          <w:rFonts w:ascii="Nafees Web Naskh" w:hAnsi="Nafees Web Naskh" w:cs="Alvi Nastaleeq"/>
          <w:noProof/>
          <w:sz w:val="24"/>
          <w:szCs w:val="24"/>
        </w:rPr>
        <w:drawing>
          <wp:anchor distT="0" distB="0" distL="114300" distR="114300" simplePos="0" relativeHeight="251715072" behindDoc="0" locked="0" layoutInCell="1" allowOverlap="1">
            <wp:simplePos x="0" y="0"/>
            <wp:positionH relativeFrom="column">
              <wp:posOffset>20939</wp:posOffset>
            </wp:positionH>
            <wp:positionV relativeFrom="paragraph">
              <wp:posOffset>-564275</wp:posOffset>
            </wp:positionV>
            <wp:extent cx="842965" cy="532424"/>
            <wp:effectExtent l="95250" t="38100" r="90805" b="96520"/>
            <wp:wrapNone/>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r w:rsidR="005C2ADA" w:rsidRPr="00252C5D">
        <w:rPr>
          <w:rFonts w:ascii="Alvi Nastaleeq" w:hAnsi="Alvi Nastaleeq" w:cs="Alvi Nastaleeq" w:hint="cs"/>
          <w:color w:val="000000" w:themeColor="text1"/>
          <w:sz w:val="24"/>
          <w:szCs w:val="24"/>
          <w:lang w:bidi="ur-PK"/>
        </w:rPr>
        <w:sym w:font="AGA Arabesque Desktop" w:char="F0A5"/>
      </w:r>
      <w:r w:rsidR="005C2ADA" w:rsidRPr="00252C5D">
        <w:rPr>
          <w:rFonts w:cs="Majidi"/>
          <w:sz w:val="24"/>
          <w:szCs w:val="24"/>
          <w:rtl/>
        </w:rPr>
        <w:t>أَ</w:t>
      </w:r>
      <w:r w:rsidR="005C2ADA" w:rsidRPr="00252C5D">
        <w:rPr>
          <w:rFonts w:cs="Majidi" w:hint="cs"/>
          <w:sz w:val="24"/>
          <w:szCs w:val="24"/>
          <w:rtl/>
        </w:rPr>
        <w:t>عُوْذْبِاللّٰهِ مِنَ الشَّيْطَانِ الرَّجِيْمِ</w:t>
      </w:r>
      <w:r w:rsidR="005C2ADA" w:rsidRPr="00252C5D">
        <w:rPr>
          <w:rFonts w:cs="Majidi" w:hint="cs"/>
          <w:sz w:val="24"/>
          <w:szCs w:val="24"/>
        </w:rPr>
        <w:sym w:font="AGA Arabesque Desktop" w:char="F0A4"/>
      </w:r>
      <w:r w:rsidR="005C2ADA" w:rsidRPr="00252C5D">
        <w:rPr>
          <w:rFonts w:cs="Majidi" w:hint="cs"/>
          <w:sz w:val="24"/>
          <w:szCs w:val="24"/>
          <w:rtl/>
        </w:rPr>
        <w:t xml:space="preserve"> </w:t>
      </w:r>
      <w:r w:rsidR="005C2ADA" w:rsidRPr="00252C5D">
        <w:rPr>
          <w:rFonts w:ascii="Alvi Nastaleeq" w:hAnsi="Alvi Nastaleeq" w:cs="Alvi Nastaleeq" w:hint="cs"/>
          <w:color w:val="000000" w:themeColor="text1"/>
          <w:sz w:val="24"/>
          <w:szCs w:val="24"/>
          <w:lang w:bidi="ur-PK"/>
        </w:rPr>
        <w:sym w:font="AGA Arabesque Desktop" w:char="F0A5"/>
      </w:r>
      <w:r w:rsidR="005C2ADA" w:rsidRPr="00252C5D">
        <w:rPr>
          <w:rFonts w:cs="Majidi" w:hint="cs"/>
          <w:sz w:val="24"/>
          <w:szCs w:val="24"/>
          <w:rtl/>
        </w:rPr>
        <w:t>بِسْمِ اللّٰهِ الرَّحمٰنِ الرَّحِيْمِ</w:t>
      </w:r>
      <w:r w:rsidR="005C2ADA" w:rsidRPr="00252C5D">
        <w:rPr>
          <w:rFonts w:cs="Majidi" w:hint="cs"/>
          <w:sz w:val="24"/>
          <w:szCs w:val="24"/>
        </w:rPr>
        <w:sym w:font="AGA Arabesque Desktop" w:char="F0A4"/>
      </w: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469"/>
        <w:gridCol w:w="1980"/>
        <w:gridCol w:w="2880"/>
        <w:gridCol w:w="3330"/>
      </w:tblGrid>
      <w:tr w:rsidR="00EC2F84" w:rsidRPr="005E0649">
        <w:tc>
          <w:tcPr>
            <w:tcW w:w="3449" w:type="dxa"/>
            <w:gridSpan w:val="2"/>
            <w:tcBorders>
              <w:top w:val="single" w:sz="4" w:space="0" w:color="auto"/>
              <w:bottom w:val="single" w:sz="4" w:space="0" w:color="auto"/>
              <w:right w:val="nil"/>
            </w:tcBorders>
          </w:tcPr>
          <w:p w:rsidR="00EC2F84" w:rsidRPr="005E0649" w:rsidRDefault="00EC2F84" w:rsidP="00064E61">
            <w:pPr>
              <w:bidi/>
              <w:jc w:val="center"/>
              <w:rPr>
                <w:rFonts w:ascii="Tahoma" w:hAnsi="Tahoma" w:cs="Majidi"/>
                <w:sz w:val="54"/>
                <w:szCs w:val="54"/>
                <w:rtl/>
              </w:rPr>
            </w:pPr>
            <w:r w:rsidRPr="00382C03">
              <w:rPr>
                <w:rFonts w:ascii="Tahoma" w:hAnsi="Tahoma" w:cs="Majidi"/>
                <w:sz w:val="54"/>
                <w:szCs w:val="46"/>
                <w:rtl/>
              </w:rPr>
              <w:t>اهْدِنَا</w:t>
            </w:r>
          </w:p>
        </w:tc>
        <w:tc>
          <w:tcPr>
            <w:tcW w:w="2880" w:type="dxa"/>
            <w:tcBorders>
              <w:top w:val="single" w:sz="4" w:space="0" w:color="auto"/>
              <w:left w:val="nil"/>
              <w:bottom w:val="single" w:sz="4" w:space="0" w:color="auto"/>
              <w:right w:val="nil"/>
            </w:tcBorders>
          </w:tcPr>
          <w:p w:rsidR="00EC2F84" w:rsidRPr="005E0649" w:rsidRDefault="00EC2F84" w:rsidP="00064E61">
            <w:pPr>
              <w:bidi/>
              <w:jc w:val="center"/>
              <w:rPr>
                <w:rFonts w:ascii="Tahoma" w:hAnsi="Tahoma" w:cs="Majidi"/>
                <w:sz w:val="54"/>
                <w:szCs w:val="54"/>
                <w:rtl/>
              </w:rPr>
            </w:pPr>
            <w:r w:rsidRPr="00382C03">
              <w:rPr>
                <w:rFonts w:ascii="Tahoma" w:hAnsi="Tahoma" w:cs="Majidi"/>
                <w:sz w:val="54"/>
                <w:szCs w:val="46"/>
                <w:rtl/>
              </w:rPr>
              <w:t>الصِّرَاطَ</w:t>
            </w:r>
          </w:p>
        </w:tc>
        <w:tc>
          <w:tcPr>
            <w:tcW w:w="3330" w:type="dxa"/>
            <w:tcBorders>
              <w:top w:val="single" w:sz="4" w:space="0" w:color="auto"/>
              <w:left w:val="nil"/>
              <w:bottom w:val="single" w:sz="4" w:space="0" w:color="auto"/>
            </w:tcBorders>
          </w:tcPr>
          <w:p w:rsidR="00EC2F84" w:rsidRPr="005E0649" w:rsidRDefault="00EC2F84" w:rsidP="00064E61">
            <w:pPr>
              <w:bidi/>
              <w:jc w:val="center"/>
              <w:rPr>
                <w:rFonts w:ascii="Tahoma" w:hAnsi="Tahoma" w:cs="Majidi"/>
                <w:sz w:val="54"/>
                <w:szCs w:val="54"/>
                <w:rtl/>
              </w:rPr>
            </w:pPr>
            <w:r w:rsidRPr="00382C03">
              <w:rPr>
                <w:rFonts w:cs="Majidi"/>
                <w:sz w:val="54"/>
                <w:szCs w:val="46"/>
                <w:rtl/>
              </w:rPr>
              <w:t>الْمُسْتَقِيْمَ ٪﴿6٪﴾</w:t>
            </w:r>
            <w:r w:rsidRPr="00382C03">
              <w:rPr>
                <w:rFonts w:cs="Majidi" w:hint="cs"/>
                <w:sz w:val="54"/>
                <w:szCs w:val="46"/>
                <w:rtl/>
              </w:rPr>
              <w:t>ۙ</w:t>
            </w:r>
          </w:p>
        </w:tc>
      </w:tr>
      <w:tr w:rsidR="00EC2F84" w:rsidRPr="005E0649">
        <w:tc>
          <w:tcPr>
            <w:tcW w:w="3449" w:type="dxa"/>
            <w:gridSpan w:val="2"/>
            <w:tcBorders>
              <w:top w:val="single" w:sz="4" w:space="0" w:color="auto"/>
              <w:left w:val="single" w:sz="4" w:space="0" w:color="auto"/>
              <w:bottom w:val="single" w:sz="4" w:space="0" w:color="auto"/>
            </w:tcBorders>
            <w:vAlign w:val="center"/>
          </w:tcPr>
          <w:p w:rsidR="00EC2F84" w:rsidRPr="005E0649" w:rsidRDefault="00476D26" w:rsidP="00064E61">
            <w:pPr>
              <w:bidi/>
              <w:jc w:val="center"/>
              <w:rPr>
                <w:rFonts w:ascii="Nafees Nastaleeq" w:hAnsi="Nafees Nastaleeq" w:cs="Nafees Nastaleeq"/>
                <w:position w:val="6"/>
                <w:sz w:val="16"/>
                <w:szCs w:val="20"/>
                <w:rtl/>
              </w:rPr>
            </w:pPr>
            <w:r>
              <w:rPr>
                <w:rFonts w:ascii="Nafees Nastaleeq" w:hAnsi="Nafees Nastaleeq" w:cs="Alvi Nastaleeq" w:hint="cs"/>
                <w:position w:val="6"/>
                <w:szCs w:val="24"/>
                <w:rtl/>
                <w:lang w:bidi="ur-PK"/>
              </w:rPr>
              <w:t>ما را هدایت فرما</w:t>
            </w:r>
          </w:p>
        </w:tc>
        <w:tc>
          <w:tcPr>
            <w:tcW w:w="2880" w:type="dxa"/>
            <w:tcBorders>
              <w:top w:val="single" w:sz="4" w:space="0" w:color="auto"/>
              <w:bottom w:val="single" w:sz="4" w:space="0" w:color="auto"/>
            </w:tcBorders>
            <w:vAlign w:val="center"/>
          </w:tcPr>
          <w:p w:rsidR="00EC2F84" w:rsidRPr="005E0649" w:rsidRDefault="00476D26" w:rsidP="00064E61">
            <w:pPr>
              <w:bidi/>
              <w:jc w:val="center"/>
              <w:rPr>
                <w:rFonts w:ascii="Nafees Nastaleeq" w:hAnsi="Nafees Nastaleeq" w:cs="Nafees Nastaleeq"/>
                <w:position w:val="6"/>
                <w:sz w:val="16"/>
                <w:szCs w:val="20"/>
                <w:rtl/>
              </w:rPr>
            </w:pPr>
            <w:r>
              <w:rPr>
                <w:rFonts w:ascii="Nafees Nastaleeq" w:hAnsi="Nafees Nastaleeq" w:cs="Alvi Nastaleeq" w:hint="cs"/>
                <w:position w:val="6"/>
                <w:sz w:val="16"/>
                <w:szCs w:val="24"/>
                <w:rtl/>
                <w:lang w:bidi="ur-PK"/>
              </w:rPr>
              <w:t xml:space="preserve">به راه </w:t>
            </w:r>
          </w:p>
        </w:tc>
        <w:tc>
          <w:tcPr>
            <w:tcW w:w="3330" w:type="dxa"/>
            <w:tcBorders>
              <w:top w:val="single" w:sz="4" w:space="0" w:color="auto"/>
              <w:bottom w:val="single" w:sz="4" w:space="0" w:color="auto"/>
              <w:right w:val="single" w:sz="4" w:space="0" w:color="auto"/>
            </w:tcBorders>
            <w:vAlign w:val="center"/>
          </w:tcPr>
          <w:p w:rsidR="00EC2F84" w:rsidRPr="005E0649" w:rsidRDefault="00476D26" w:rsidP="00064E61">
            <w:pPr>
              <w:bidi/>
              <w:jc w:val="center"/>
              <w:rPr>
                <w:rFonts w:ascii="Nafees Nastaleeq" w:hAnsi="Nafees Nastaleeq" w:cs="Nafees Nastaleeq"/>
                <w:position w:val="6"/>
                <w:sz w:val="16"/>
                <w:szCs w:val="20"/>
                <w:rtl/>
              </w:rPr>
            </w:pPr>
            <w:r>
              <w:rPr>
                <w:rFonts w:ascii="Nafees Nastaleeq" w:hAnsi="Nafees Nastaleeq" w:cs="Alvi Nastaleeq" w:hint="cs"/>
                <w:position w:val="6"/>
                <w:sz w:val="16"/>
                <w:szCs w:val="24"/>
                <w:rtl/>
                <w:lang w:bidi="ur-PK"/>
              </w:rPr>
              <w:t>راست</w:t>
            </w:r>
          </w:p>
        </w:tc>
      </w:tr>
      <w:tr w:rsidR="00EC2F84" w:rsidRPr="005E0649">
        <w:trPr>
          <w:trHeight w:val="376"/>
        </w:trPr>
        <w:tc>
          <w:tcPr>
            <w:tcW w:w="1469" w:type="dxa"/>
            <w:tcBorders>
              <w:top w:val="single" w:sz="4" w:space="0" w:color="auto"/>
              <w:left w:val="single" w:sz="4" w:space="0" w:color="auto"/>
              <w:bottom w:val="single" w:sz="4" w:space="0" w:color="auto"/>
              <w:right w:val="single" w:sz="4" w:space="0" w:color="auto"/>
            </w:tcBorders>
            <w:vAlign w:val="center"/>
          </w:tcPr>
          <w:p w:rsidR="00EC2F84" w:rsidRPr="005075F1" w:rsidRDefault="00EC2F84" w:rsidP="00814FC8">
            <w:pPr>
              <w:bidi/>
              <w:jc w:val="center"/>
              <w:rPr>
                <w:rFonts w:ascii="Alvi Nastaleeq" w:hAnsi="Alvi Nastaleeq" w:cs="Alvi Nastaleeq"/>
                <w:position w:val="6"/>
                <w:sz w:val="22"/>
                <w:szCs w:val="22"/>
                <w:rtl/>
                <w:lang w:bidi="ur-PK"/>
              </w:rPr>
            </w:pPr>
            <w:r w:rsidRPr="005075F1">
              <w:rPr>
                <w:rFonts w:ascii="Nafees Nastaleeq" w:hAnsi="Nafees Nastaleeq" w:cs="Majidi"/>
                <w:position w:val="6"/>
                <w:sz w:val="22"/>
                <w:szCs w:val="22"/>
                <w:rtl/>
              </w:rPr>
              <w:t>اِهْدِ</w:t>
            </w:r>
          </w:p>
        </w:tc>
        <w:tc>
          <w:tcPr>
            <w:tcW w:w="1980" w:type="dxa"/>
            <w:tcBorders>
              <w:top w:val="single" w:sz="4" w:space="0" w:color="auto"/>
              <w:left w:val="single" w:sz="4" w:space="0" w:color="auto"/>
              <w:bottom w:val="single" w:sz="4" w:space="0" w:color="auto"/>
            </w:tcBorders>
            <w:vAlign w:val="center"/>
          </w:tcPr>
          <w:p w:rsidR="00EC2F84" w:rsidRPr="005075F1" w:rsidRDefault="00EC2F84" w:rsidP="00814FC8">
            <w:pPr>
              <w:bidi/>
              <w:jc w:val="center"/>
              <w:rPr>
                <w:rFonts w:ascii="Nafees Nastaleeq" w:hAnsi="Nafees Nastaleeq" w:cs="Majidi"/>
                <w:position w:val="6"/>
                <w:sz w:val="22"/>
                <w:szCs w:val="22"/>
                <w:rtl/>
                <w:lang w:bidi="ur-PK"/>
              </w:rPr>
            </w:pPr>
            <w:r w:rsidRPr="005075F1">
              <w:rPr>
                <w:rFonts w:ascii="Nafees Nastaleeq" w:hAnsi="Nafees Nastaleeq" w:cs="Majidi"/>
                <w:b/>
                <w:bCs/>
                <w:position w:val="6"/>
                <w:sz w:val="22"/>
                <w:szCs w:val="22"/>
                <w:rtl/>
              </w:rPr>
              <w:t xml:space="preserve">نَا </w:t>
            </w:r>
          </w:p>
        </w:tc>
        <w:tc>
          <w:tcPr>
            <w:tcW w:w="2880" w:type="dxa"/>
            <w:vMerge w:val="restart"/>
            <w:tcBorders>
              <w:top w:val="single" w:sz="4" w:space="0" w:color="auto"/>
            </w:tcBorders>
            <w:vAlign w:val="center"/>
          </w:tcPr>
          <w:p w:rsidR="00EC2F84" w:rsidRPr="005075F1" w:rsidRDefault="00EC2F84" w:rsidP="00F62F44">
            <w:pPr>
              <w:bidi/>
              <w:jc w:val="center"/>
              <w:rPr>
                <w:rFonts w:ascii="Alvi Nastaleeq" w:hAnsi="Alvi Nastaleeq" w:cs="Alvi Nastaleeq"/>
                <w:position w:val="6"/>
                <w:sz w:val="22"/>
                <w:szCs w:val="24"/>
                <w:rtl/>
                <w:lang w:bidi="ur-PK"/>
              </w:rPr>
            </w:pPr>
            <w:r w:rsidRPr="005075F1">
              <w:rPr>
                <w:rFonts w:ascii="Alvi Nastaleeq" w:hAnsi="Alvi Nastaleeq" w:cs="Majidi"/>
                <w:b/>
                <w:bCs/>
                <w:position w:val="6"/>
                <w:sz w:val="22"/>
                <w:szCs w:val="22"/>
                <w:rtl/>
              </w:rPr>
              <w:t>الْ</w:t>
            </w:r>
            <w:r w:rsidRPr="005075F1">
              <w:rPr>
                <w:rFonts w:ascii="Alvi Nastaleeq" w:hAnsi="Alvi Nastaleeq" w:cs="Alvi Nastaleeq"/>
                <w:position w:val="6"/>
                <w:sz w:val="22"/>
                <w:szCs w:val="24"/>
                <w:rtl/>
              </w:rPr>
              <w:t xml:space="preserve"> : </w:t>
            </w:r>
            <w:r w:rsidR="00F62F44">
              <w:rPr>
                <w:rFonts w:ascii="Alvi Nastaleeq" w:hAnsi="Alvi Nastaleeq" w:cs="Alvi Nastaleeq" w:hint="cs"/>
                <w:position w:val="6"/>
                <w:sz w:val="22"/>
                <w:szCs w:val="24"/>
                <w:rtl/>
                <w:lang w:bidi="ur-PK"/>
              </w:rPr>
              <w:t>آن</w:t>
            </w:r>
            <w:r w:rsidRPr="005075F1">
              <w:rPr>
                <w:rFonts w:ascii="Alvi Nastaleeq" w:hAnsi="Alvi Nastaleeq" w:cs="Alvi Nastaleeq"/>
                <w:position w:val="6"/>
                <w:sz w:val="22"/>
                <w:szCs w:val="24"/>
                <w:rtl/>
                <w:lang w:bidi="ur-PK"/>
              </w:rPr>
              <w:t xml:space="preserve"> خاص</w:t>
            </w:r>
            <w:r w:rsidR="000B5D68" w:rsidRPr="005075F1">
              <w:rPr>
                <w:rFonts w:ascii="Alvi Nastaleeq" w:hAnsi="Alvi Nastaleeq" w:cs="Alvi Nastaleeq" w:hint="cs"/>
                <w:position w:val="6"/>
                <w:sz w:val="22"/>
                <w:szCs w:val="24"/>
                <w:rtl/>
                <w:lang w:bidi="ur-PK"/>
              </w:rPr>
              <w:t xml:space="preserve">، </w:t>
            </w:r>
            <w:r w:rsidR="000B5D68" w:rsidRPr="005075F1">
              <w:rPr>
                <w:rFonts w:ascii="Alvi Nastaleeq" w:hAnsi="Alvi Nastaleeq" w:cs="Alvi Nastaleeq"/>
                <w:position w:val="6"/>
                <w:sz w:val="22"/>
                <w:szCs w:val="24"/>
                <w:lang w:bidi="ur-PK"/>
              </w:rPr>
              <w:t xml:space="preserve"> the </w:t>
            </w:r>
          </w:p>
          <w:p w:rsidR="00814FC8" w:rsidRPr="005075F1" w:rsidRDefault="00814FC8" w:rsidP="005075F1">
            <w:pPr>
              <w:bidi/>
              <w:jc w:val="center"/>
              <w:rPr>
                <w:rFonts w:ascii="Alvi Nastaleeq" w:hAnsi="Alvi Nastaleeq" w:cs="Alvi Nastaleeq"/>
                <w:position w:val="6"/>
                <w:sz w:val="22"/>
                <w:szCs w:val="22"/>
                <w:lang w:bidi="ur-PK"/>
              </w:rPr>
            </w:pPr>
            <w:r w:rsidRPr="005075F1">
              <w:rPr>
                <w:rFonts w:ascii="Alvi Nastaleeq" w:hAnsi="Alvi Nastaleeq" w:cs="Alvi Nastaleeq" w:hint="cs"/>
                <w:position w:val="6"/>
                <w:sz w:val="22"/>
                <w:szCs w:val="24"/>
                <w:rtl/>
                <w:lang w:bidi="ur-PK"/>
              </w:rPr>
              <w:t xml:space="preserve">الصِّراط: </w:t>
            </w:r>
            <w:r w:rsidR="005075F1" w:rsidRPr="005075F1">
              <w:rPr>
                <w:rFonts w:ascii="Alvi Nastaleeq" w:hAnsi="Alvi Nastaleeq" w:cs="Alvi Nastaleeq" w:hint="cs"/>
                <w:position w:val="6"/>
                <w:sz w:val="22"/>
                <w:szCs w:val="24"/>
                <w:rtl/>
                <w:lang w:bidi="ur-PK"/>
              </w:rPr>
              <w:t>به آن راه ویژه</w:t>
            </w:r>
            <w:r w:rsidRPr="005075F1">
              <w:rPr>
                <w:rFonts w:ascii="Alvi Nastaleeq" w:hAnsi="Alvi Nastaleeq" w:cs="Alvi Nastaleeq" w:hint="cs"/>
                <w:position w:val="6"/>
                <w:sz w:val="22"/>
                <w:szCs w:val="24"/>
                <w:rtl/>
                <w:lang w:bidi="ur-PK"/>
              </w:rPr>
              <w:t xml:space="preserve"> </w:t>
            </w:r>
          </w:p>
        </w:tc>
        <w:tc>
          <w:tcPr>
            <w:tcW w:w="3330" w:type="dxa"/>
            <w:vMerge w:val="restart"/>
            <w:tcBorders>
              <w:top w:val="single" w:sz="4" w:space="0" w:color="auto"/>
              <w:right w:val="single" w:sz="4" w:space="0" w:color="auto"/>
            </w:tcBorders>
            <w:vAlign w:val="center"/>
          </w:tcPr>
          <w:p w:rsidR="00EC2F84" w:rsidRPr="005075F1" w:rsidRDefault="00EC2F84" w:rsidP="00F62F44">
            <w:pPr>
              <w:bidi/>
              <w:jc w:val="center"/>
              <w:rPr>
                <w:rFonts w:ascii="Nafees Nastaleeq" w:hAnsi="Nafees Nastaleeq" w:cs="Alvi Nastaleeq"/>
                <w:position w:val="6"/>
                <w:sz w:val="22"/>
                <w:szCs w:val="24"/>
                <w:rtl/>
                <w:lang w:bidi="ur-PK"/>
              </w:rPr>
            </w:pPr>
            <w:r w:rsidRPr="005075F1">
              <w:rPr>
                <w:rFonts w:ascii="Nafees Nastaleeq" w:hAnsi="Nafees Nastaleeq" w:cs="Alvi Nastaleeq"/>
                <w:position w:val="6"/>
                <w:sz w:val="22"/>
                <w:szCs w:val="24"/>
                <w:rtl/>
                <w:lang w:bidi="ur-PK"/>
              </w:rPr>
              <w:t>خط مستقیم</w:t>
            </w:r>
            <w:r w:rsidRPr="005075F1">
              <w:rPr>
                <w:rFonts w:ascii="Nafees Nastaleeq" w:hAnsi="Nafees Nastaleeq" w:cs="Alvi Nastaleeq"/>
                <w:position w:val="6"/>
                <w:sz w:val="22"/>
                <w:szCs w:val="24"/>
                <w:rtl/>
              </w:rPr>
              <w:t xml:space="preserve">: </w:t>
            </w:r>
            <w:r w:rsidR="00F62F44">
              <w:rPr>
                <w:rFonts w:ascii="Nafees Nastaleeq" w:hAnsi="Nafees Nastaleeq" w:cs="Alvi Nastaleeq" w:hint="cs"/>
                <w:position w:val="6"/>
                <w:sz w:val="22"/>
                <w:szCs w:val="24"/>
                <w:rtl/>
              </w:rPr>
              <w:t>خط راست</w:t>
            </w:r>
            <w:r w:rsidRPr="005075F1">
              <w:rPr>
                <w:rFonts w:ascii="Nafees Nastaleeq" w:hAnsi="Nafees Nastaleeq" w:cs="Alvi Nastaleeq"/>
                <w:position w:val="6"/>
                <w:sz w:val="22"/>
                <w:szCs w:val="24"/>
                <w:rtl/>
                <w:lang w:bidi="ur-PK"/>
              </w:rPr>
              <w:t xml:space="preserve"> </w:t>
            </w:r>
          </w:p>
        </w:tc>
      </w:tr>
      <w:tr w:rsidR="00EC2F84" w:rsidRPr="005E0649" w:rsidTr="00814FC8">
        <w:trPr>
          <w:trHeight w:val="255"/>
        </w:trPr>
        <w:tc>
          <w:tcPr>
            <w:tcW w:w="1469" w:type="dxa"/>
            <w:tcBorders>
              <w:top w:val="single" w:sz="4" w:space="0" w:color="auto"/>
              <w:left w:val="single" w:sz="4" w:space="0" w:color="auto"/>
              <w:bottom w:val="single" w:sz="4" w:space="0" w:color="auto"/>
              <w:right w:val="single" w:sz="4" w:space="0" w:color="auto"/>
            </w:tcBorders>
            <w:vAlign w:val="center"/>
          </w:tcPr>
          <w:p w:rsidR="00EC2F84" w:rsidRPr="005075F1" w:rsidRDefault="0056360C" w:rsidP="005075F1">
            <w:pPr>
              <w:bidi/>
              <w:jc w:val="center"/>
              <w:rPr>
                <w:rFonts w:ascii="Nafees Nastaleeq" w:hAnsi="Nafees Nastaleeq" w:cs="Majidi"/>
                <w:position w:val="6"/>
                <w:sz w:val="22"/>
                <w:szCs w:val="22"/>
                <w:rtl/>
              </w:rPr>
            </w:pPr>
            <w:r w:rsidRPr="005075F1">
              <w:rPr>
                <w:rFonts w:ascii="Alvi Nastaleeq" w:hAnsi="Alvi Nastaleeq" w:cs="Alvi Nastaleeq" w:hint="cs"/>
                <w:position w:val="6"/>
                <w:sz w:val="22"/>
                <w:szCs w:val="24"/>
                <w:rtl/>
                <w:lang w:bidi="ur-PK"/>
              </w:rPr>
              <w:t xml:space="preserve">هدایت </w:t>
            </w:r>
            <w:r w:rsidR="005075F1" w:rsidRPr="005075F1">
              <w:rPr>
                <w:rFonts w:ascii="Alvi Nastaleeq" w:hAnsi="Alvi Nastaleeq" w:cs="Alvi Nastaleeq" w:hint="cs"/>
                <w:position w:val="6"/>
                <w:sz w:val="22"/>
                <w:szCs w:val="24"/>
                <w:rtl/>
                <w:lang w:bidi="ur-PK"/>
              </w:rPr>
              <w:t>بده</w:t>
            </w:r>
          </w:p>
        </w:tc>
        <w:tc>
          <w:tcPr>
            <w:tcW w:w="1980" w:type="dxa"/>
            <w:tcBorders>
              <w:top w:val="single" w:sz="4" w:space="0" w:color="auto"/>
              <w:left w:val="single" w:sz="4" w:space="0" w:color="auto"/>
              <w:bottom w:val="single" w:sz="4" w:space="0" w:color="auto"/>
            </w:tcBorders>
            <w:vAlign w:val="center"/>
          </w:tcPr>
          <w:p w:rsidR="00EC2F84" w:rsidRPr="005075F1" w:rsidRDefault="0056360C" w:rsidP="00064E61">
            <w:pPr>
              <w:bidi/>
              <w:jc w:val="center"/>
              <w:rPr>
                <w:rFonts w:ascii="Nafees Nastaleeq" w:hAnsi="Nafees Nastaleeq" w:cs="Majidi"/>
                <w:position w:val="6"/>
                <w:sz w:val="22"/>
                <w:szCs w:val="22"/>
                <w:rtl/>
              </w:rPr>
            </w:pPr>
            <w:r w:rsidRPr="005075F1">
              <w:rPr>
                <w:rFonts w:ascii="Alvi Nastaleeq" w:hAnsi="Alvi Nastaleeq" w:cs="Alvi Nastaleeq" w:hint="cs"/>
                <w:position w:val="6"/>
                <w:sz w:val="22"/>
                <w:szCs w:val="24"/>
                <w:rtl/>
                <w:lang w:bidi="ur-PK"/>
              </w:rPr>
              <w:t>ما را</w:t>
            </w:r>
          </w:p>
        </w:tc>
        <w:tc>
          <w:tcPr>
            <w:tcW w:w="2880" w:type="dxa"/>
            <w:vMerge/>
            <w:vAlign w:val="center"/>
          </w:tcPr>
          <w:p w:rsidR="00EC2F84" w:rsidRPr="005075F1" w:rsidRDefault="00EC2F84" w:rsidP="00064E61">
            <w:pPr>
              <w:bidi/>
              <w:jc w:val="center"/>
              <w:rPr>
                <w:rFonts w:ascii="Tahoma" w:hAnsi="Tahoma" w:cs="Tahoma"/>
                <w:position w:val="6"/>
                <w:sz w:val="22"/>
                <w:szCs w:val="22"/>
              </w:rPr>
            </w:pPr>
          </w:p>
        </w:tc>
        <w:tc>
          <w:tcPr>
            <w:tcW w:w="3330" w:type="dxa"/>
            <w:vMerge/>
            <w:tcBorders>
              <w:right w:val="single" w:sz="4" w:space="0" w:color="auto"/>
            </w:tcBorders>
            <w:vAlign w:val="center"/>
          </w:tcPr>
          <w:p w:rsidR="00EC2F84" w:rsidRPr="005075F1" w:rsidRDefault="00EC2F84" w:rsidP="00064E61">
            <w:pPr>
              <w:bidi/>
              <w:jc w:val="center"/>
              <w:rPr>
                <w:rFonts w:ascii="Nafees Nastaleeq" w:hAnsi="Nafees Nastaleeq" w:cs="Alvi Nastaleeq"/>
                <w:position w:val="6"/>
                <w:sz w:val="22"/>
                <w:szCs w:val="22"/>
                <w:rtl/>
                <w:lang w:bidi="ur-PK"/>
              </w:rPr>
            </w:pPr>
          </w:p>
        </w:tc>
      </w:tr>
      <w:tr w:rsidR="00EC2F84" w:rsidRPr="005E0649">
        <w:trPr>
          <w:trHeight w:val="320"/>
        </w:trPr>
        <w:tc>
          <w:tcPr>
            <w:tcW w:w="9659" w:type="dxa"/>
            <w:gridSpan w:val="4"/>
            <w:tcBorders>
              <w:top w:val="single" w:sz="4" w:space="0" w:color="auto"/>
              <w:bottom w:val="single" w:sz="4" w:space="0" w:color="auto"/>
            </w:tcBorders>
          </w:tcPr>
          <w:p w:rsidR="00EC2F84" w:rsidRPr="005E0649" w:rsidRDefault="00EC2F84" w:rsidP="009267D5">
            <w:pPr>
              <w:bidi/>
              <w:spacing w:before="30"/>
              <w:jc w:val="center"/>
              <w:rPr>
                <w:rFonts w:ascii="Alvi Nastaleeq" w:hAnsi="Alvi Nastaleeq" w:cs="Alvi Nastaleeq"/>
                <w:sz w:val="22"/>
                <w:szCs w:val="22"/>
                <w:rtl/>
                <w:lang w:bidi="ur-PK"/>
              </w:rPr>
            </w:pPr>
            <w:r w:rsidRPr="005E0649">
              <w:rPr>
                <w:rFonts w:ascii="Alvi Nastaleeq" w:hAnsi="Alvi Nastaleeq" w:cs="Alvi Nastaleeq"/>
                <w:sz w:val="26"/>
                <w:rtl/>
                <w:lang w:bidi="ur-PK"/>
              </w:rPr>
              <w:t>ترجمه:</w:t>
            </w:r>
            <w:r w:rsidRPr="005E0649">
              <w:rPr>
                <w:rFonts w:ascii="Nafees Nastaleeq" w:hAnsi="Nafees Nastaleeq" w:cs="Alvi Nastaleeq"/>
                <w:sz w:val="26"/>
                <w:rtl/>
                <w:lang w:bidi="ur-PK"/>
              </w:rPr>
              <w:t xml:space="preserve"> </w:t>
            </w:r>
            <w:r w:rsidR="0056360C" w:rsidRPr="0056360C">
              <w:rPr>
                <w:rFonts w:cs="B Zar" w:hint="cs"/>
                <w:sz w:val="24"/>
                <w:szCs w:val="24"/>
                <w:rtl/>
                <w:lang w:bidi="fa-IR"/>
              </w:rPr>
              <w:t>ما را به راه راست، هدایت فرما.</w:t>
            </w:r>
          </w:p>
        </w:tc>
      </w:tr>
    </w:tbl>
    <w:p w:rsidR="00912112" w:rsidRPr="00D6402C" w:rsidRDefault="00D6402C" w:rsidP="00675C70">
      <w:pPr>
        <w:numPr>
          <w:ilvl w:val="0"/>
          <w:numId w:val="6"/>
        </w:numPr>
        <w:bidi/>
        <w:jc w:val="both"/>
        <w:rPr>
          <w:rFonts w:ascii="Alvi Nastaleeq" w:hAnsi="Alvi Nastaleeq" w:cs="B Badr"/>
          <w:sz w:val="28"/>
          <w:lang w:bidi="ur-PK"/>
        </w:rPr>
      </w:pPr>
      <w:r w:rsidRPr="00D6402C">
        <w:rPr>
          <w:rFonts w:ascii="Alvi Nastaleeq" w:hAnsi="Alvi Nastaleeq" w:cs="B Badr" w:hint="cs"/>
          <w:sz w:val="28"/>
          <w:rtl/>
          <w:lang w:bidi="ur-PK"/>
        </w:rPr>
        <w:t xml:space="preserve">آیا </w:t>
      </w:r>
      <w:r w:rsidR="004036DB" w:rsidRPr="00D6402C">
        <w:rPr>
          <w:rFonts w:ascii="Alvi Nastaleeq" w:hAnsi="Alvi Nastaleeq" w:cs="B Badr" w:hint="cs"/>
          <w:sz w:val="28"/>
          <w:rtl/>
          <w:lang w:bidi="ur-PK"/>
        </w:rPr>
        <w:t>مجرد مسلمان</w:t>
      </w:r>
      <w:r w:rsidR="00910C5A" w:rsidRPr="00D6402C">
        <w:rPr>
          <w:rFonts w:ascii="Alvi Nastaleeq" w:hAnsi="Alvi Nastaleeq" w:cs="B Badr" w:hint="eastAsia"/>
          <w:sz w:val="28"/>
          <w:rtl/>
          <w:lang w:bidi="ur-PK"/>
        </w:rPr>
        <w:t>‌</w:t>
      </w:r>
      <w:r w:rsidR="004036DB" w:rsidRPr="00D6402C">
        <w:rPr>
          <w:rFonts w:ascii="Alvi Nastaleeq" w:hAnsi="Alvi Nastaleeq" w:cs="B Badr" w:hint="cs"/>
          <w:sz w:val="28"/>
          <w:rtl/>
          <w:lang w:bidi="ur-PK"/>
        </w:rPr>
        <w:t>بودن خود هدایت است؟ اگر صرف همین مطلب می‌بود این دعا برای غیرمسلمان‌ها می‌بود. در اصل مسلمان بودن قدم نخست هدایت است.</w:t>
      </w:r>
      <w:r w:rsidR="00912112" w:rsidRPr="00D6402C">
        <w:rPr>
          <w:rFonts w:ascii="Alvi Nastaleeq" w:hAnsi="Alvi Nastaleeq" w:cs="B Badr" w:hint="cs"/>
          <w:sz w:val="28"/>
          <w:rtl/>
          <w:lang w:bidi="ur-PK"/>
        </w:rPr>
        <w:t xml:space="preserve"> </w:t>
      </w:r>
    </w:p>
    <w:p w:rsidR="00912112" w:rsidRPr="00D6402C" w:rsidRDefault="00912112" w:rsidP="00675C70">
      <w:pPr>
        <w:numPr>
          <w:ilvl w:val="0"/>
          <w:numId w:val="6"/>
        </w:numPr>
        <w:bidi/>
        <w:jc w:val="both"/>
        <w:rPr>
          <w:rFonts w:ascii="Alvi Nastaleeq" w:hAnsi="Alvi Nastaleeq" w:cs="B Badr"/>
          <w:sz w:val="28"/>
          <w:lang w:bidi="ur-PK"/>
        </w:rPr>
      </w:pPr>
      <w:r w:rsidRPr="00D6402C">
        <w:rPr>
          <w:rFonts w:ascii="Alvi Nastaleeq" w:hAnsi="Alvi Nastaleeq" w:cs="B Badr" w:hint="cs"/>
          <w:sz w:val="28"/>
          <w:rtl/>
          <w:lang w:bidi="ur-PK"/>
        </w:rPr>
        <w:t xml:space="preserve">هدايت </w:t>
      </w:r>
      <w:r w:rsidR="008A34D3" w:rsidRPr="00D6402C">
        <w:rPr>
          <w:rFonts w:ascii="Alvi Nastaleeq" w:hAnsi="Alvi Nastaleeq" w:cs="B Badr" w:hint="cs"/>
          <w:sz w:val="28"/>
          <w:rtl/>
          <w:lang w:bidi="ur-PK"/>
        </w:rPr>
        <w:t>به</w:t>
      </w:r>
      <w:r w:rsidRPr="00D6402C">
        <w:rPr>
          <w:rFonts w:ascii="Alvi Nastaleeq" w:hAnsi="Alvi Nastaleeq" w:cs="B Badr" w:hint="cs"/>
          <w:sz w:val="28"/>
          <w:rtl/>
          <w:lang w:bidi="ur-PK"/>
        </w:rPr>
        <w:t xml:space="preserve"> معني </w:t>
      </w:r>
      <w:r w:rsidR="00A63D8F" w:rsidRPr="00D6402C">
        <w:rPr>
          <w:rFonts w:ascii="Alvi Nastaleeq" w:hAnsi="Alvi Nastaleeq" w:cs="B Badr" w:hint="cs"/>
          <w:sz w:val="28"/>
          <w:rtl/>
          <w:lang w:bidi="ur-PK"/>
        </w:rPr>
        <w:t>"</w:t>
      </w:r>
      <w:r w:rsidR="002B6B72" w:rsidRPr="00D6402C">
        <w:rPr>
          <w:rFonts w:ascii="Alvi Nastaleeq" w:hAnsi="Alvi Nastaleeq" w:cs="B Badr" w:hint="cs"/>
          <w:sz w:val="28"/>
          <w:rtl/>
          <w:lang w:bidi="ur-PK"/>
        </w:rPr>
        <w:t>نشان</w:t>
      </w:r>
      <w:r w:rsidR="00675C70" w:rsidRPr="00D6402C">
        <w:rPr>
          <w:rFonts w:ascii="Alvi Nastaleeq" w:hAnsi="Alvi Nastaleeq" w:cs="B Badr" w:hint="eastAsia"/>
          <w:sz w:val="28"/>
          <w:rtl/>
          <w:lang w:bidi="ur-PK"/>
        </w:rPr>
        <w:t>‌</w:t>
      </w:r>
      <w:r w:rsidR="002B6B72" w:rsidRPr="00D6402C">
        <w:rPr>
          <w:rFonts w:ascii="Alvi Nastaleeq" w:hAnsi="Alvi Nastaleeq" w:cs="B Badr" w:hint="cs"/>
          <w:sz w:val="28"/>
          <w:rtl/>
          <w:lang w:bidi="ur-PK"/>
        </w:rPr>
        <w:t>دادن راه</w:t>
      </w:r>
      <w:r w:rsidR="00A63D8F" w:rsidRPr="00D6402C">
        <w:rPr>
          <w:rFonts w:ascii="Alvi Nastaleeq" w:hAnsi="Alvi Nastaleeq" w:cs="B Badr" w:hint="cs"/>
          <w:sz w:val="28"/>
          <w:rtl/>
          <w:lang w:bidi="ur-PK"/>
        </w:rPr>
        <w:t>"</w:t>
      </w:r>
      <w:r w:rsidRPr="00D6402C">
        <w:rPr>
          <w:rFonts w:ascii="Alvi Nastaleeq" w:hAnsi="Alvi Nastaleeq" w:cs="B Badr"/>
          <w:sz w:val="28"/>
          <w:rtl/>
          <w:lang w:bidi="ur-PK"/>
        </w:rPr>
        <w:t xml:space="preserve"> </w:t>
      </w:r>
      <w:r w:rsidRPr="00D6402C">
        <w:rPr>
          <w:rFonts w:ascii="Alvi Nastaleeq" w:hAnsi="Alvi Nastaleeq" w:cs="B Badr" w:hint="cs"/>
          <w:sz w:val="28"/>
          <w:rtl/>
          <w:lang w:bidi="ur-PK"/>
        </w:rPr>
        <w:t xml:space="preserve"> </w:t>
      </w:r>
      <w:r w:rsidR="002B6B72" w:rsidRPr="00D6402C">
        <w:rPr>
          <w:rFonts w:ascii="Alvi Nastaleeq" w:hAnsi="Alvi Nastaleeq" w:cs="B Badr" w:hint="cs"/>
          <w:sz w:val="28"/>
          <w:rtl/>
          <w:lang w:bidi="ur-PK"/>
        </w:rPr>
        <w:t>آمده و به معنای</w:t>
      </w:r>
      <w:r w:rsidR="00A63D8F" w:rsidRPr="00D6402C">
        <w:rPr>
          <w:rFonts w:ascii="Alvi Nastaleeq" w:hAnsi="Alvi Nastaleeq" w:cs="B Badr" w:hint="cs"/>
          <w:sz w:val="28"/>
          <w:rtl/>
          <w:lang w:bidi="ur-PK"/>
        </w:rPr>
        <w:t>"</w:t>
      </w:r>
      <w:r w:rsidRPr="00D6402C">
        <w:rPr>
          <w:rFonts w:ascii="Alvi Nastaleeq" w:hAnsi="Alvi Nastaleeq" w:cs="B Badr"/>
          <w:sz w:val="28"/>
          <w:rtl/>
          <w:lang w:bidi="ur-PK"/>
        </w:rPr>
        <w:t xml:space="preserve"> </w:t>
      </w:r>
      <w:r w:rsidR="002B6B72" w:rsidRPr="00D6402C">
        <w:rPr>
          <w:rFonts w:ascii="Alvi Nastaleeq" w:hAnsi="Alvi Nastaleeq" w:cs="B Badr" w:hint="cs"/>
          <w:sz w:val="28"/>
          <w:rtl/>
          <w:lang w:bidi="ur-PK"/>
        </w:rPr>
        <w:t>بردن بر راه</w:t>
      </w:r>
      <w:r w:rsidRPr="00D6402C">
        <w:rPr>
          <w:rFonts w:ascii="Alvi Nastaleeq" w:hAnsi="Alvi Nastaleeq" w:cs="B Badr"/>
          <w:sz w:val="28"/>
          <w:rtl/>
          <w:lang w:bidi="ur-PK"/>
        </w:rPr>
        <w:t xml:space="preserve"> </w:t>
      </w:r>
      <w:r w:rsidR="00A63D8F" w:rsidRPr="00D6402C">
        <w:rPr>
          <w:rFonts w:ascii="Alvi Nastaleeq" w:hAnsi="Alvi Nastaleeq" w:cs="B Badr" w:hint="cs"/>
          <w:sz w:val="28"/>
          <w:rtl/>
          <w:lang w:bidi="ur-PK"/>
        </w:rPr>
        <w:t>"</w:t>
      </w:r>
      <w:r w:rsidR="002B6B72" w:rsidRPr="00D6402C">
        <w:rPr>
          <w:rFonts w:ascii="Alvi Nastaleeq" w:hAnsi="Alvi Nastaleeq" w:cs="B Badr" w:hint="cs"/>
          <w:sz w:val="28"/>
          <w:rtl/>
          <w:lang w:bidi="ur-PK"/>
        </w:rPr>
        <w:t xml:space="preserve"> نیز</w:t>
      </w:r>
      <w:r w:rsidRPr="00D6402C">
        <w:rPr>
          <w:rFonts w:ascii="Alvi Nastaleeq" w:hAnsi="Alvi Nastaleeq" w:cs="B Badr" w:hint="cs"/>
          <w:sz w:val="28"/>
          <w:rtl/>
          <w:lang w:bidi="ur-PK"/>
        </w:rPr>
        <w:t xml:space="preserve">. </w:t>
      </w:r>
      <w:r w:rsidR="00996115" w:rsidRPr="00D6402C">
        <w:rPr>
          <w:rFonts w:ascii="Alvi Nastaleeq" w:hAnsi="Alvi Nastaleeq" w:cs="B Badr" w:hint="cs"/>
          <w:sz w:val="28"/>
          <w:rtl/>
          <w:lang w:bidi="ur-PK"/>
        </w:rPr>
        <w:t>در بین این دو فرق بسیار است</w:t>
      </w:r>
      <w:r w:rsidR="00D509CF" w:rsidRPr="00D6402C">
        <w:rPr>
          <w:rFonts w:ascii="Alvi Nastaleeq" w:hAnsi="Alvi Nastaleeq" w:cs="B Badr" w:hint="cs"/>
          <w:sz w:val="28"/>
          <w:rtl/>
          <w:lang w:bidi="ur-PK"/>
        </w:rPr>
        <w:t xml:space="preserve">. </w:t>
      </w:r>
      <w:r w:rsidR="00996115" w:rsidRPr="00D6402C">
        <w:rPr>
          <w:rFonts w:ascii="Alvi Nastaleeq" w:hAnsi="Alvi Nastaleeq" w:cs="B Badr" w:hint="cs"/>
          <w:sz w:val="28"/>
          <w:rtl/>
          <w:lang w:bidi="ur-PK"/>
        </w:rPr>
        <w:t>ما هر قدم به هدایت الله نیاز داریم</w:t>
      </w:r>
      <w:r w:rsidRPr="00D6402C">
        <w:rPr>
          <w:rFonts w:ascii="Alvi Nastaleeq" w:hAnsi="Alvi Nastaleeq" w:cs="B Badr" w:hint="cs"/>
          <w:sz w:val="28"/>
          <w:rtl/>
          <w:lang w:bidi="ur-PK"/>
        </w:rPr>
        <w:t xml:space="preserve">. </w:t>
      </w:r>
    </w:p>
    <w:p w:rsidR="00912112" w:rsidRPr="00D6402C" w:rsidRDefault="00675C70" w:rsidP="00675C70">
      <w:pPr>
        <w:numPr>
          <w:ilvl w:val="0"/>
          <w:numId w:val="6"/>
        </w:numPr>
        <w:bidi/>
        <w:jc w:val="both"/>
        <w:rPr>
          <w:rFonts w:ascii="Alvi Nastaleeq" w:hAnsi="Alvi Nastaleeq" w:cs="B Badr"/>
          <w:sz w:val="28"/>
          <w:rtl/>
          <w:lang w:bidi="ur-PK"/>
        </w:rPr>
      </w:pPr>
      <w:r w:rsidRPr="00D6402C">
        <w:rPr>
          <w:rFonts w:ascii="Alvi Nastaleeq" w:hAnsi="Alvi Nastaleeq" w:cs="B Badr" w:hint="cs"/>
          <w:sz w:val="28"/>
          <w:rtl/>
          <w:lang w:bidi="ur-PK"/>
        </w:rPr>
        <w:t>هد</w:t>
      </w:r>
      <w:r w:rsidR="00912112" w:rsidRPr="00D6402C">
        <w:rPr>
          <w:rFonts w:ascii="Alvi Nastaleeq" w:hAnsi="Alvi Nastaleeq" w:cs="B Badr"/>
          <w:sz w:val="28"/>
          <w:rtl/>
          <w:lang w:bidi="ur-PK"/>
        </w:rPr>
        <w:t xml:space="preserve">ايت </w:t>
      </w:r>
      <w:r w:rsidR="00996115" w:rsidRPr="00D6402C">
        <w:rPr>
          <w:rFonts w:ascii="Alvi Nastaleeq" w:hAnsi="Alvi Nastaleeq" w:cs="B Badr" w:hint="cs"/>
          <w:sz w:val="28"/>
          <w:rtl/>
          <w:lang w:bidi="ur-PK"/>
        </w:rPr>
        <w:t>از کجا بدست می‌آید</w:t>
      </w:r>
      <w:r w:rsidR="00996115" w:rsidRPr="00D6402C">
        <w:rPr>
          <w:rFonts w:ascii="Alvi Nastaleeq" w:hAnsi="Alvi Nastaleeq" w:cs="B Badr"/>
          <w:sz w:val="28"/>
          <w:rtl/>
          <w:lang w:bidi="ur-PK"/>
        </w:rPr>
        <w:t>؟</w:t>
      </w:r>
      <w:r w:rsidR="00996115" w:rsidRPr="00D6402C">
        <w:rPr>
          <w:rFonts w:ascii="Alvi Nastaleeq" w:hAnsi="Alvi Nastaleeq" w:cs="B Badr" w:hint="cs"/>
          <w:sz w:val="28"/>
          <w:rtl/>
          <w:lang w:bidi="ur-PK"/>
        </w:rPr>
        <w:t>. از قرآن و سنت</w:t>
      </w:r>
      <w:r w:rsidR="00814FC8" w:rsidRPr="00D6402C">
        <w:rPr>
          <w:rFonts w:ascii="Alvi Nastaleeq" w:hAnsi="Alvi Nastaleeq" w:cs="B Badr" w:hint="cs"/>
          <w:sz w:val="28"/>
          <w:rtl/>
          <w:lang w:bidi="ur-PK"/>
        </w:rPr>
        <w:t xml:space="preserve">، قرآن </w:t>
      </w:r>
      <w:r w:rsidR="00814FC8" w:rsidRPr="00D6402C">
        <w:rPr>
          <w:rFonts w:ascii="Lotus Linotype" w:hAnsi="Lotus Linotype" w:cs="Lotus Linotype"/>
          <w:b/>
          <w:bCs/>
          <w:position w:val="6"/>
          <w:sz w:val="28"/>
          <w:rtl/>
        </w:rPr>
        <w:t>هُدًى للمُتَّقِين</w:t>
      </w:r>
      <w:r w:rsidR="00814FC8" w:rsidRPr="00D6402C">
        <w:rPr>
          <w:rFonts w:ascii="Lotus Linotype" w:hAnsi="Lotus Linotype" w:cs="Lotus Linotype"/>
          <w:b/>
          <w:bCs/>
          <w:position w:val="6"/>
          <w:sz w:val="28"/>
          <w:rtl/>
          <w:lang w:bidi="ur-PK"/>
        </w:rPr>
        <w:t xml:space="preserve"> </w:t>
      </w:r>
      <w:r w:rsidR="00814FC8" w:rsidRPr="00D6402C">
        <w:rPr>
          <w:rFonts w:ascii="Lotus Linotype" w:hAnsi="Lotus Linotype" w:cs="Lotus Linotype"/>
          <w:sz w:val="28"/>
          <w:rtl/>
          <w:lang w:bidi="ur-PK"/>
        </w:rPr>
        <w:t>و</w:t>
      </w:r>
      <w:r w:rsidR="00814FC8" w:rsidRPr="00D6402C">
        <w:rPr>
          <w:rFonts w:ascii="Lotus Linotype" w:hAnsi="Lotus Linotype" w:cs="Lotus Linotype"/>
          <w:b/>
          <w:bCs/>
          <w:position w:val="6"/>
          <w:sz w:val="28"/>
          <w:rtl/>
          <w:lang w:bidi="ur-PK"/>
        </w:rPr>
        <w:t xml:space="preserve"> </w:t>
      </w:r>
      <w:r w:rsidR="00814FC8" w:rsidRPr="00D6402C">
        <w:rPr>
          <w:rFonts w:ascii="Lotus Linotype" w:hAnsi="Lotus Linotype" w:cs="Lotus Linotype"/>
          <w:b/>
          <w:bCs/>
          <w:position w:val="6"/>
          <w:sz w:val="28"/>
          <w:rtl/>
        </w:rPr>
        <w:t>هُدًى للنَّاس</w:t>
      </w:r>
      <w:r w:rsidR="00814FC8" w:rsidRPr="00D6402C">
        <w:rPr>
          <w:rFonts w:ascii="Alvi Nastaleeq" w:hAnsi="Alvi Nastaleeq" w:cs="B Badr" w:hint="cs"/>
          <w:sz w:val="28"/>
          <w:rtl/>
          <w:lang w:bidi="ur-PK"/>
        </w:rPr>
        <w:t xml:space="preserve"> </w:t>
      </w:r>
      <w:r w:rsidR="00996115" w:rsidRPr="00D6402C">
        <w:rPr>
          <w:rFonts w:ascii="Alvi Nastaleeq" w:hAnsi="Alvi Nastaleeq" w:cs="B Badr" w:hint="cs"/>
          <w:sz w:val="28"/>
          <w:rtl/>
          <w:lang w:bidi="ur-PK"/>
        </w:rPr>
        <w:t>می‌باشد</w:t>
      </w:r>
      <w:r w:rsidR="00912112" w:rsidRPr="00D6402C">
        <w:rPr>
          <w:rFonts w:ascii="Alvi Nastaleeq" w:hAnsi="Alvi Nastaleeq" w:cs="B Badr"/>
          <w:sz w:val="28"/>
          <w:rtl/>
          <w:lang w:bidi="ur-PK"/>
        </w:rPr>
        <w:t xml:space="preserve">! </w:t>
      </w:r>
      <w:r w:rsidR="00236F71" w:rsidRPr="00D6402C">
        <w:rPr>
          <w:rFonts w:ascii="Alvi Nastaleeq" w:hAnsi="Alvi Nastaleeq" w:cs="B Badr" w:hint="cs"/>
          <w:sz w:val="28"/>
          <w:rtl/>
          <w:lang w:bidi="ur-PK"/>
        </w:rPr>
        <w:t>اگر فردی برای فراگرفتن معانی</w:t>
      </w:r>
      <w:r w:rsidR="00912112" w:rsidRPr="00D6402C">
        <w:rPr>
          <w:rFonts w:ascii="Alvi Nastaleeq" w:hAnsi="Alvi Nastaleeq" w:cs="B Badr"/>
          <w:sz w:val="28"/>
          <w:rtl/>
          <w:lang w:bidi="ur-PK"/>
        </w:rPr>
        <w:t xml:space="preserve"> قرآن </w:t>
      </w:r>
      <w:r w:rsidR="00236F71" w:rsidRPr="00D6402C">
        <w:rPr>
          <w:rFonts w:ascii="Alvi Nastaleeq" w:hAnsi="Alvi Nastaleeq" w:cs="B Badr" w:hint="cs"/>
          <w:sz w:val="28"/>
          <w:rtl/>
          <w:lang w:bidi="ur-PK"/>
        </w:rPr>
        <w:t>تلاش نکند و یا به فکر خواندن</w:t>
      </w:r>
      <w:r w:rsidR="00556CE9" w:rsidRPr="00D6402C">
        <w:rPr>
          <w:rFonts w:ascii="Alvi Nastaleeq" w:hAnsi="Alvi Nastaleeq" w:cs="B Badr" w:hint="cs"/>
          <w:sz w:val="28"/>
          <w:rtl/>
          <w:lang w:bidi="ur-PK"/>
        </w:rPr>
        <w:t xml:space="preserve"> </w:t>
      </w:r>
      <w:r w:rsidR="00236F71" w:rsidRPr="00D6402C">
        <w:rPr>
          <w:rFonts w:ascii="Alvi Nastaleeq" w:hAnsi="Alvi Nastaleeq" w:cs="B Badr" w:hint="cs"/>
          <w:sz w:val="28"/>
          <w:rtl/>
          <w:lang w:bidi="ur-PK"/>
        </w:rPr>
        <w:t xml:space="preserve">احادیث </w:t>
      </w:r>
      <w:r w:rsidR="00556CE9" w:rsidRPr="00D6402C">
        <w:rPr>
          <w:rFonts w:ascii="Alvi Nastaleeq" w:hAnsi="Alvi Nastaleeq" w:cs="B Badr" w:hint="cs"/>
          <w:sz w:val="28"/>
          <w:rtl/>
          <w:lang w:bidi="ur-PK"/>
        </w:rPr>
        <w:t xml:space="preserve">شریف </w:t>
      </w:r>
      <w:r w:rsidR="00236F71" w:rsidRPr="00D6402C">
        <w:rPr>
          <w:rFonts w:ascii="Alvi Nastaleeq" w:hAnsi="Alvi Nastaleeq" w:cs="B Badr" w:hint="cs"/>
          <w:sz w:val="28"/>
          <w:rtl/>
          <w:lang w:bidi="ur-PK"/>
        </w:rPr>
        <w:t xml:space="preserve">نباشد آیا </w:t>
      </w:r>
      <w:r w:rsidR="00556CE9" w:rsidRPr="00D6402C">
        <w:rPr>
          <w:rFonts w:ascii="Alvi Nastaleeq" w:hAnsi="Alvi Nastaleeq" w:cs="B Badr" w:hint="cs"/>
          <w:sz w:val="28"/>
          <w:rtl/>
          <w:lang w:bidi="ur-PK"/>
        </w:rPr>
        <w:t xml:space="preserve">صرف </w:t>
      </w:r>
      <w:r w:rsidR="00236F71" w:rsidRPr="00D6402C">
        <w:rPr>
          <w:rFonts w:ascii="Alvi Nastaleeq" w:hAnsi="Alvi Nastaleeq" w:cs="B Badr" w:hint="cs"/>
          <w:sz w:val="28"/>
          <w:rtl/>
          <w:lang w:bidi="ur-PK"/>
        </w:rPr>
        <w:t>این دعا برایش کافی است؟ احتساب کنید و برنامه بریزید.</w:t>
      </w:r>
      <w:r w:rsidR="0000089E" w:rsidRPr="00D6402C">
        <w:rPr>
          <w:rFonts w:ascii="Alvi Nastaleeq" w:hAnsi="Alvi Nastaleeq" w:cs="B Badr"/>
          <w:sz w:val="28"/>
          <w:rtl/>
          <w:lang w:bidi="ur-PK"/>
        </w:rPr>
        <w:t xml:space="preserve"> </w:t>
      </w:r>
    </w:p>
    <w:p w:rsidR="00912112" w:rsidRPr="00D6402C" w:rsidRDefault="00B655E6" w:rsidP="00556CE9">
      <w:pPr>
        <w:numPr>
          <w:ilvl w:val="0"/>
          <w:numId w:val="6"/>
        </w:numPr>
        <w:bidi/>
        <w:jc w:val="both"/>
        <w:rPr>
          <w:rFonts w:ascii="Alvi Nastaleeq" w:hAnsi="Alvi Nastaleeq" w:cs="B Badr"/>
          <w:sz w:val="28"/>
          <w:lang w:bidi="ur-PK"/>
        </w:rPr>
      </w:pPr>
      <w:r w:rsidRPr="00D6402C">
        <w:rPr>
          <w:rFonts w:ascii="Alvi Nastaleeq" w:hAnsi="Alvi Nastaleeq" w:cs="B Badr" w:hint="cs"/>
          <w:sz w:val="28"/>
          <w:rtl/>
          <w:lang w:bidi="ur-PK"/>
        </w:rPr>
        <w:t>به یاد داشته باشی</w:t>
      </w:r>
      <w:r w:rsidR="00556CE9" w:rsidRPr="00D6402C">
        <w:rPr>
          <w:rFonts w:ascii="Alvi Nastaleeq" w:hAnsi="Alvi Nastaleeq" w:cs="B Badr" w:hint="cs"/>
          <w:sz w:val="28"/>
          <w:rtl/>
          <w:lang w:bidi="ur-PK"/>
        </w:rPr>
        <w:t>م</w:t>
      </w:r>
      <w:r w:rsidRPr="00D6402C">
        <w:rPr>
          <w:rFonts w:ascii="Alvi Nastaleeq" w:hAnsi="Alvi Nastaleeq" w:cs="B Badr" w:hint="cs"/>
          <w:sz w:val="28"/>
          <w:rtl/>
          <w:lang w:bidi="ur-PK"/>
        </w:rPr>
        <w:t xml:space="preserve"> هر نماز به ما تذکر می‌دهد که فراگرفتن قرآن لازم بلکه </w:t>
      </w:r>
      <w:r w:rsidR="00556CE9" w:rsidRPr="00D6402C">
        <w:rPr>
          <w:rFonts w:ascii="Alvi Nastaleeq" w:hAnsi="Alvi Nastaleeq" w:cs="B Badr" w:hint="cs"/>
          <w:sz w:val="28"/>
          <w:rtl/>
          <w:lang w:bidi="ur-PK"/>
        </w:rPr>
        <w:t>ضروری</w:t>
      </w:r>
      <w:r w:rsidRPr="00D6402C">
        <w:rPr>
          <w:rFonts w:ascii="Alvi Nastaleeq" w:hAnsi="Alvi Nastaleeq" w:cs="B Badr" w:hint="cs"/>
          <w:sz w:val="28"/>
          <w:rtl/>
          <w:lang w:bidi="ur-PK"/>
        </w:rPr>
        <w:t xml:space="preserve"> است</w:t>
      </w:r>
      <w:r w:rsidR="007C373C" w:rsidRPr="00D6402C">
        <w:rPr>
          <w:rFonts w:ascii="Alvi Nastaleeq" w:hAnsi="Alvi Nastaleeq" w:cs="B Badr" w:hint="cs"/>
          <w:sz w:val="28"/>
          <w:rtl/>
          <w:lang w:bidi="ur-PK"/>
        </w:rPr>
        <w:t>.</w:t>
      </w:r>
    </w:p>
    <w:p w:rsidR="00912112" w:rsidRPr="00D6402C" w:rsidRDefault="007C373C" w:rsidP="00556CE9">
      <w:pPr>
        <w:numPr>
          <w:ilvl w:val="0"/>
          <w:numId w:val="6"/>
        </w:numPr>
        <w:bidi/>
        <w:ind w:left="680" w:hanging="340"/>
        <w:jc w:val="both"/>
        <w:rPr>
          <w:rFonts w:ascii="Alvi Nastaleeq" w:hAnsi="Alvi Nastaleeq" w:cs="B Badr"/>
          <w:sz w:val="28"/>
          <w:rtl/>
          <w:lang w:bidi="ur-PK"/>
        </w:rPr>
      </w:pPr>
      <w:r w:rsidRPr="00D6402C">
        <w:rPr>
          <w:rFonts w:ascii="Alvi Nastaleeq" w:hAnsi="Alvi Nastaleeq" w:cs="B Badr" w:hint="cs"/>
          <w:sz w:val="28"/>
          <w:rtl/>
          <w:lang w:bidi="ur-PK"/>
        </w:rPr>
        <w:t>این معنی را نیز دارد که در این نماز، امروز، در این هفته و</w:t>
      </w:r>
      <w:r w:rsidR="00556CE9" w:rsidRPr="00D6402C">
        <w:rPr>
          <w:rFonts w:ascii="Alvi Nastaleeq" w:hAnsi="Alvi Nastaleeq" w:cs="B Badr" w:hint="cs"/>
          <w:sz w:val="28"/>
          <w:rtl/>
          <w:lang w:bidi="ur-PK"/>
        </w:rPr>
        <w:t xml:space="preserve"> </w:t>
      </w:r>
      <w:r w:rsidRPr="00D6402C">
        <w:rPr>
          <w:rFonts w:ascii="Alvi Nastaleeq" w:hAnsi="Alvi Nastaleeq" w:cs="B Badr" w:hint="cs"/>
          <w:sz w:val="28"/>
          <w:rtl/>
          <w:lang w:bidi="ur-PK"/>
        </w:rPr>
        <w:t xml:space="preserve">... هر کاری که من انجام می‌دهم بارالها! راه صواب را در آن به من </w:t>
      </w:r>
      <w:r w:rsidR="00556CE9" w:rsidRPr="00D6402C">
        <w:rPr>
          <w:rFonts w:ascii="Alvi Nastaleeq" w:hAnsi="Alvi Nastaleeq" w:cs="B Badr" w:hint="cs"/>
          <w:sz w:val="28"/>
          <w:rtl/>
          <w:lang w:bidi="ur-PK"/>
        </w:rPr>
        <w:t>بنما</w:t>
      </w:r>
      <w:r w:rsidRPr="00D6402C">
        <w:rPr>
          <w:rFonts w:ascii="Alvi Nastaleeq" w:hAnsi="Alvi Nastaleeq" w:cs="B Badr" w:hint="cs"/>
          <w:sz w:val="28"/>
          <w:rtl/>
          <w:lang w:bidi="ur-PK"/>
        </w:rPr>
        <w:t>.</w:t>
      </w: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549"/>
        <w:gridCol w:w="3128"/>
        <w:gridCol w:w="1991"/>
        <w:gridCol w:w="814"/>
        <w:gridCol w:w="1177"/>
      </w:tblGrid>
      <w:tr w:rsidR="00EC2F84" w:rsidRPr="005E0649">
        <w:tc>
          <w:tcPr>
            <w:tcW w:w="2549" w:type="dxa"/>
            <w:tcBorders>
              <w:top w:val="single" w:sz="4" w:space="0" w:color="auto"/>
              <w:bottom w:val="single" w:sz="4" w:space="0" w:color="auto"/>
              <w:right w:val="nil"/>
            </w:tcBorders>
          </w:tcPr>
          <w:p w:rsidR="00EC2F84" w:rsidRPr="005E0649" w:rsidRDefault="00EC2F84" w:rsidP="00064E61">
            <w:pPr>
              <w:bidi/>
              <w:jc w:val="center"/>
              <w:rPr>
                <w:rFonts w:ascii="Tahoma" w:hAnsi="Tahoma" w:cs="Majidi"/>
                <w:sz w:val="54"/>
                <w:szCs w:val="54"/>
                <w:rtl/>
              </w:rPr>
            </w:pPr>
            <w:r w:rsidRPr="00382C03">
              <w:rPr>
                <w:rFonts w:ascii="Tahoma" w:hAnsi="Tahoma" w:cs="Majidi"/>
                <w:sz w:val="54"/>
                <w:szCs w:val="46"/>
                <w:rtl/>
              </w:rPr>
              <w:t>صِرَاط</w:t>
            </w:r>
            <w:r w:rsidR="00C56B4B" w:rsidRPr="00382C03">
              <w:rPr>
                <w:rFonts w:ascii="Tahoma" w:hAnsi="Tahoma" w:cs="Majidi" w:hint="cs"/>
                <w:sz w:val="54"/>
                <w:szCs w:val="46"/>
                <w:rtl/>
              </w:rPr>
              <w:t>َ</w:t>
            </w:r>
          </w:p>
        </w:tc>
        <w:tc>
          <w:tcPr>
            <w:tcW w:w="3128" w:type="dxa"/>
            <w:tcBorders>
              <w:top w:val="single" w:sz="4" w:space="0" w:color="auto"/>
              <w:left w:val="nil"/>
              <w:bottom w:val="single" w:sz="4" w:space="0" w:color="auto"/>
              <w:right w:val="nil"/>
            </w:tcBorders>
          </w:tcPr>
          <w:p w:rsidR="00EC2F84" w:rsidRPr="005E0649" w:rsidRDefault="00EC2F84" w:rsidP="00064E61">
            <w:pPr>
              <w:bidi/>
              <w:jc w:val="center"/>
              <w:rPr>
                <w:rFonts w:ascii="Tahoma" w:hAnsi="Tahoma" w:cs="Majidi"/>
                <w:sz w:val="54"/>
                <w:szCs w:val="54"/>
                <w:rtl/>
              </w:rPr>
            </w:pPr>
            <w:r w:rsidRPr="00382C03">
              <w:rPr>
                <w:rFonts w:ascii="Tahoma" w:hAnsi="Tahoma" w:cs="Majidi"/>
                <w:sz w:val="54"/>
                <w:szCs w:val="46"/>
                <w:rtl/>
              </w:rPr>
              <w:t>الَّذِينَ</w:t>
            </w:r>
          </w:p>
        </w:tc>
        <w:tc>
          <w:tcPr>
            <w:tcW w:w="1991" w:type="dxa"/>
            <w:tcBorders>
              <w:top w:val="single" w:sz="4" w:space="0" w:color="auto"/>
              <w:left w:val="nil"/>
              <w:bottom w:val="single" w:sz="4" w:space="0" w:color="auto"/>
              <w:right w:val="nil"/>
            </w:tcBorders>
          </w:tcPr>
          <w:p w:rsidR="00EC2F84" w:rsidRPr="005E0649" w:rsidRDefault="00EC2F84" w:rsidP="00064E61">
            <w:pPr>
              <w:bidi/>
              <w:jc w:val="center"/>
              <w:rPr>
                <w:rFonts w:ascii="Tahoma" w:hAnsi="Tahoma" w:cs="Majidi"/>
                <w:sz w:val="54"/>
                <w:szCs w:val="54"/>
                <w:rtl/>
              </w:rPr>
            </w:pPr>
            <w:r w:rsidRPr="00382C03">
              <w:rPr>
                <w:rFonts w:ascii="Tahoma" w:hAnsi="Tahoma" w:cs="Majidi"/>
                <w:sz w:val="54"/>
                <w:szCs w:val="46"/>
                <w:rtl/>
              </w:rPr>
              <w:t>أَنْعَمْتَ</w:t>
            </w:r>
          </w:p>
        </w:tc>
        <w:tc>
          <w:tcPr>
            <w:tcW w:w="1991" w:type="dxa"/>
            <w:gridSpan w:val="2"/>
            <w:tcBorders>
              <w:top w:val="single" w:sz="4" w:space="0" w:color="auto"/>
              <w:left w:val="nil"/>
              <w:bottom w:val="single" w:sz="4" w:space="0" w:color="auto"/>
            </w:tcBorders>
          </w:tcPr>
          <w:p w:rsidR="00EC2F84" w:rsidRPr="005E0649" w:rsidRDefault="00EC2F84" w:rsidP="00B85DF4">
            <w:pPr>
              <w:bidi/>
              <w:jc w:val="center"/>
              <w:rPr>
                <w:rFonts w:ascii="Tahoma" w:hAnsi="Tahoma" w:cs="Majidi"/>
                <w:sz w:val="54"/>
                <w:szCs w:val="54"/>
                <w:rtl/>
              </w:rPr>
            </w:pPr>
            <w:r w:rsidRPr="00382C03">
              <w:rPr>
                <w:rFonts w:ascii="Tahoma" w:hAnsi="Tahoma" w:cs="Majidi"/>
                <w:sz w:val="54"/>
                <w:szCs w:val="46"/>
                <w:rtl/>
              </w:rPr>
              <w:t>عَلَيْهِمْ٪لا</w:t>
            </w:r>
            <w:r w:rsidRPr="00382C03">
              <w:rPr>
                <w:rFonts w:ascii="Tahoma" w:hAnsi="Tahoma" w:cs="Majidi" w:hint="cs"/>
                <w:sz w:val="54"/>
                <w:szCs w:val="46"/>
                <w:rtl/>
              </w:rPr>
              <w:t>۟</w:t>
            </w:r>
          </w:p>
        </w:tc>
      </w:tr>
      <w:tr w:rsidR="00EC2F84" w:rsidRPr="005E0649">
        <w:tc>
          <w:tcPr>
            <w:tcW w:w="2549" w:type="dxa"/>
            <w:tcBorders>
              <w:top w:val="single" w:sz="4" w:space="0" w:color="auto"/>
              <w:left w:val="single" w:sz="4" w:space="0" w:color="auto"/>
              <w:bottom w:val="single" w:sz="4" w:space="0" w:color="auto"/>
            </w:tcBorders>
            <w:vAlign w:val="center"/>
          </w:tcPr>
          <w:p w:rsidR="00EC2F84" w:rsidRPr="005E0649" w:rsidRDefault="00EC2F84" w:rsidP="007C373C">
            <w:pPr>
              <w:bidi/>
              <w:jc w:val="center"/>
              <w:rPr>
                <w:rFonts w:ascii="Nafees Nastaleeq" w:hAnsi="Nafees Nastaleeq" w:cs="Nafees Nastaleeq"/>
                <w:position w:val="6"/>
                <w:sz w:val="22"/>
                <w:szCs w:val="22"/>
                <w:rtl/>
              </w:rPr>
            </w:pPr>
            <w:r w:rsidRPr="005E0649">
              <w:rPr>
                <w:rFonts w:ascii="Nafees Nastaleeq" w:hAnsi="Nafees Nastaleeq" w:cs="Alvi Nastaleeq"/>
                <w:position w:val="6"/>
                <w:sz w:val="22"/>
                <w:szCs w:val="24"/>
                <w:rtl/>
                <w:lang w:bidi="ur-PK"/>
              </w:rPr>
              <w:t>را</w:t>
            </w:r>
            <w:r w:rsidR="007C373C">
              <w:rPr>
                <w:rFonts w:ascii="Nafees Nastaleeq" w:hAnsi="Nafees Nastaleeq" w:cs="Alvi Nastaleeq" w:hint="cs"/>
                <w:position w:val="6"/>
                <w:sz w:val="22"/>
                <w:szCs w:val="24"/>
                <w:rtl/>
                <w:lang w:bidi="ur-PK"/>
              </w:rPr>
              <w:t>ه</w:t>
            </w:r>
          </w:p>
        </w:tc>
        <w:tc>
          <w:tcPr>
            <w:tcW w:w="3128" w:type="dxa"/>
            <w:tcBorders>
              <w:top w:val="single" w:sz="4" w:space="0" w:color="auto"/>
              <w:bottom w:val="single" w:sz="4" w:space="0" w:color="auto"/>
            </w:tcBorders>
            <w:vAlign w:val="center"/>
          </w:tcPr>
          <w:p w:rsidR="00EC2F84" w:rsidRPr="005E0649" w:rsidRDefault="00EC655B" w:rsidP="00064E61">
            <w:pPr>
              <w:bidi/>
              <w:jc w:val="center"/>
              <w:rPr>
                <w:rFonts w:ascii="Nafees Nastaleeq" w:hAnsi="Nafees Nastaleeq" w:cs="Nafees Nastaleeq"/>
                <w:position w:val="6"/>
                <w:sz w:val="22"/>
                <w:szCs w:val="22"/>
                <w:rtl/>
              </w:rPr>
            </w:pPr>
            <w:r>
              <w:rPr>
                <w:rFonts w:ascii="Nafees Nastaleeq" w:hAnsi="Nafees Nastaleeq" w:cs="Alvi Nastaleeq" w:hint="cs"/>
                <w:position w:val="6"/>
                <w:sz w:val="22"/>
                <w:szCs w:val="24"/>
                <w:rtl/>
                <w:lang w:bidi="ur-PK"/>
              </w:rPr>
              <w:t>کسانی که</w:t>
            </w:r>
          </w:p>
        </w:tc>
        <w:tc>
          <w:tcPr>
            <w:tcW w:w="1991" w:type="dxa"/>
            <w:tcBorders>
              <w:top w:val="single" w:sz="4" w:space="0" w:color="auto"/>
              <w:bottom w:val="single" w:sz="4" w:space="0" w:color="auto"/>
            </w:tcBorders>
            <w:vAlign w:val="center"/>
          </w:tcPr>
          <w:p w:rsidR="00EC2F84" w:rsidRPr="005E0649" w:rsidRDefault="00EC655B" w:rsidP="00064E61">
            <w:pPr>
              <w:bidi/>
              <w:jc w:val="center"/>
              <w:rPr>
                <w:rFonts w:ascii="Nafees Nastaleeq" w:hAnsi="Nafees Nastaleeq" w:cs="Nafees Nastaleeq"/>
                <w:position w:val="6"/>
                <w:sz w:val="22"/>
                <w:szCs w:val="22"/>
                <w:rtl/>
              </w:rPr>
            </w:pPr>
            <w:r>
              <w:rPr>
                <w:rFonts w:ascii="Nafees Nastaleeq" w:hAnsi="Nafees Nastaleeq" w:cs="Alvi Nastaleeq" w:hint="cs"/>
                <w:position w:val="6"/>
                <w:sz w:val="22"/>
                <w:szCs w:val="24"/>
                <w:rtl/>
                <w:lang w:bidi="ur-PK"/>
              </w:rPr>
              <w:t>نعمت داده‌ای</w:t>
            </w:r>
          </w:p>
        </w:tc>
        <w:tc>
          <w:tcPr>
            <w:tcW w:w="1991" w:type="dxa"/>
            <w:gridSpan w:val="2"/>
            <w:tcBorders>
              <w:top w:val="single" w:sz="4" w:space="0" w:color="auto"/>
              <w:bottom w:val="single" w:sz="4" w:space="0" w:color="auto"/>
              <w:right w:val="single" w:sz="4" w:space="0" w:color="auto"/>
            </w:tcBorders>
            <w:vAlign w:val="center"/>
          </w:tcPr>
          <w:p w:rsidR="00EC2F84" w:rsidRPr="005E0649" w:rsidRDefault="00EC655B" w:rsidP="00064E61">
            <w:pPr>
              <w:bidi/>
              <w:jc w:val="center"/>
              <w:rPr>
                <w:rFonts w:ascii="Nafees Nastaleeq" w:hAnsi="Nafees Nastaleeq" w:cs="Nafees Nastaleeq"/>
                <w:position w:val="6"/>
                <w:sz w:val="22"/>
                <w:szCs w:val="22"/>
                <w:rtl/>
              </w:rPr>
            </w:pPr>
            <w:r>
              <w:rPr>
                <w:rFonts w:ascii="Nafees Nastaleeq" w:hAnsi="Nafees Nastaleeq" w:cs="Alvi Nastaleeq" w:hint="cs"/>
                <w:position w:val="6"/>
                <w:sz w:val="22"/>
                <w:szCs w:val="24"/>
                <w:rtl/>
                <w:lang w:bidi="ur-PK"/>
              </w:rPr>
              <w:t>به آنان</w:t>
            </w:r>
          </w:p>
        </w:tc>
      </w:tr>
      <w:tr w:rsidR="00EC2F84" w:rsidRPr="005E0649">
        <w:tc>
          <w:tcPr>
            <w:tcW w:w="2549" w:type="dxa"/>
            <w:vMerge w:val="restart"/>
            <w:tcBorders>
              <w:top w:val="single" w:sz="4" w:space="0" w:color="auto"/>
              <w:left w:val="single" w:sz="4" w:space="0" w:color="auto"/>
            </w:tcBorders>
            <w:vAlign w:val="center"/>
          </w:tcPr>
          <w:p w:rsidR="00EC2F84" w:rsidRDefault="00EC2F84" w:rsidP="00064E61">
            <w:pPr>
              <w:bidi/>
              <w:jc w:val="center"/>
              <w:rPr>
                <w:rFonts w:ascii="Nafees Nastaleeq" w:hAnsi="Nafees Nastaleeq" w:cs="Alvi Nastaleeq"/>
                <w:position w:val="6"/>
                <w:sz w:val="22"/>
                <w:szCs w:val="24"/>
                <w:rtl/>
                <w:lang w:bidi="ur-PK"/>
              </w:rPr>
            </w:pPr>
            <w:r w:rsidRPr="005E0649">
              <w:rPr>
                <w:rFonts w:ascii="Tahoma" w:hAnsi="Tahoma" w:cs="Majidi"/>
                <w:sz w:val="22"/>
                <w:szCs w:val="22"/>
                <w:rtl/>
              </w:rPr>
              <w:t>صِرَاط</w:t>
            </w:r>
            <w:r w:rsidRPr="005E0649">
              <w:rPr>
                <w:rFonts w:ascii="Tahoma" w:hAnsi="Tahoma" w:cs="Majidi"/>
                <w:sz w:val="22"/>
                <w:szCs w:val="22"/>
                <w:rtl/>
                <w:lang w:bidi="ur-PK"/>
              </w:rPr>
              <w:t xml:space="preserve">: </w:t>
            </w:r>
            <w:r w:rsidRPr="005E0649">
              <w:rPr>
                <w:rFonts w:ascii="Nafees Nastaleeq" w:hAnsi="Nafees Nastaleeq" w:cs="Alvi Nastaleeq"/>
                <w:position w:val="6"/>
                <w:sz w:val="22"/>
                <w:szCs w:val="24"/>
                <w:rtl/>
                <w:lang w:bidi="ur-PK"/>
              </w:rPr>
              <w:t>راستہ</w:t>
            </w:r>
          </w:p>
          <w:p w:rsidR="00814FC8" w:rsidRPr="005E0649" w:rsidRDefault="00552849" w:rsidP="00814FC8">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در آیت گذشته این واژه آمده بود</w:t>
            </w:r>
          </w:p>
        </w:tc>
        <w:tc>
          <w:tcPr>
            <w:tcW w:w="3128" w:type="dxa"/>
            <w:vMerge w:val="restart"/>
            <w:tcBorders>
              <w:top w:val="single" w:sz="4" w:space="0" w:color="auto"/>
            </w:tcBorders>
            <w:vAlign w:val="center"/>
          </w:tcPr>
          <w:p w:rsidR="00EC2F84" w:rsidRPr="005E0649" w:rsidRDefault="00EC2F84" w:rsidP="00552849">
            <w:pPr>
              <w:bidi/>
              <w:jc w:val="center"/>
              <w:rPr>
                <w:rFonts w:cs="Times New Roman"/>
                <w:position w:val="6"/>
                <w:sz w:val="22"/>
                <w:szCs w:val="22"/>
                <w:rtl/>
                <w:lang w:bidi="ur-PK"/>
              </w:rPr>
            </w:pPr>
            <w:r w:rsidRPr="000B5D68">
              <w:rPr>
                <w:rFonts w:ascii="Tahoma" w:hAnsi="Tahoma" w:cs="Majidi"/>
                <w:sz w:val="26"/>
                <w:szCs w:val="26"/>
                <w:rtl/>
              </w:rPr>
              <w:t>الَّذِينَ</w:t>
            </w:r>
            <w:r w:rsidR="00345A00">
              <w:rPr>
                <w:rFonts w:ascii="Alvi Nastaleeq" w:hAnsi="Alvi Nastaleeq" w:cs="Alvi Nastaleeq" w:hint="cs"/>
                <w:sz w:val="26"/>
                <w:rtl/>
                <w:lang w:bidi="ur-PK"/>
              </w:rPr>
              <w:t>:</w:t>
            </w:r>
            <w:r w:rsidRPr="000B5D68">
              <w:rPr>
                <w:rFonts w:ascii="Alvi Nastaleeq" w:hAnsi="Alvi Nastaleeq" w:cs="Alvi Nastaleeq"/>
                <w:sz w:val="26"/>
                <w:rtl/>
                <w:lang w:bidi="ur-PK"/>
              </w:rPr>
              <w:t xml:space="preserve"> </w:t>
            </w:r>
            <w:r w:rsidR="00552849">
              <w:rPr>
                <w:rFonts w:ascii="Alvi Nastaleeq" w:hAnsi="Alvi Nastaleeq" w:cs="Alvi Nastaleeq" w:hint="cs"/>
                <w:sz w:val="22"/>
                <w:szCs w:val="24"/>
                <w:rtl/>
                <w:lang w:bidi="ur-PK"/>
              </w:rPr>
              <w:t>در قرآن‌کریم</w:t>
            </w:r>
            <w:r w:rsidR="003945D9">
              <w:rPr>
                <w:rFonts w:ascii="Alvi Nastaleeq" w:hAnsi="Alvi Nastaleeq" w:cs="Alvi Nastaleeq" w:hint="cs"/>
                <w:sz w:val="22"/>
                <w:szCs w:val="24"/>
                <w:rtl/>
                <w:lang w:bidi="ur-PK"/>
              </w:rPr>
              <w:t xml:space="preserve"> تقریبا</w:t>
            </w:r>
            <w:r w:rsidR="00552849">
              <w:rPr>
                <w:rFonts w:ascii="Alvi Nastaleeq" w:hAnsi="Alvi Nastaleeq" w:cs="Alvi Nastaleeq"/>
                <w:sz w:val="22"/>
                <w:szCs w:val="24"/>
                <w:rtl/>
                <w:lang w:bidi="ur-PK"/>
              </w:rPr>
              <w:t xml:space="preserve"> 1080 </w:t>
            </w:r>
            <w:r w:rsidR="00552849">
              <w:rPr>
                <w:rFonts w:ascii="Alvi Nastaleeq" w:hAnsi="Alvi Nastaleeq" w:cs="Alvi Nastaleeq" w:hint="cs"/>
                <w:sz w:val="22"/>
                <w:szCs w:val="24"/>
                <w:rtl/>
                <w:lang w:bidi="ur-PK"/>
              </w:rPr>
              <w:t>دفعه تکرار شده</w:t>
            </w:r>
          </w:p>
        </w:tc>
        <w:tc>
          <w:tcPr>
            <w:tcW w:w="1991" w:type="dxa"/>
            <w:vMerge w:val="restart"/>
            <w:tcBorders>
              <w:top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rPr>
              <w:t>انعام، نعمت</w:t>
            </w:r>
          </w:p>
        </w:tc>
        <w:tc>
          <w:tcPr>
            <w:tcW w:w="814"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Majidi"/>
                <w:position w:val="6"/>
                <w:sz w:val="22"/>
                <w:szCs w:val="22"/>
                <w:rtl/>
                <w:lang w:bidi="ur-PK"/>
              </w:rPr>
            </w:pPr>
            <w:r w:rsidRPr="005E0649">
              <w:rPr>
                <w:rFonts w:ascii="Nafees Nastaleeq" w:hAnsi="Nafees Nastaleeq" w:cs="Majidi"/>
                <w:position w:val="6"/>
                <w:sz w:val="22"/>
                <w:szCs w:val="22"/>
                <w:rtl/>
              </w:rPr>
              <w:t xml:space="preserve">عَلَى </w:t>
            </w:r>
          </w:p>
        </w:tc>
        <w:tc>
          <w:tcPr>
            <w:tcW w:w="1177" w:type="dxa"/>
            <w:tcBorders>
              <w:top w:val="single" w:sz="4" w:space="0" w:color="auto"/>
              <w:left w:val="single" w:sz="4" w:space="0" w:color="auto"/>
              <w:bottom w:val="single" w:sz="4" w:space="0" w:color="auto"/>
            </w:tcBorders>
            <w:vAlign w:val="center"/>
          </w:tcPr>
          <w:p w:rsidR="00EC2F84" w:rsidRPr="005E0649" w:rsidRDefault="004C691A" w:rsidP="00064E61">
            <w:pPr>
              <w:bidi/>
              <w:jc w:val="center"/>
              <w:rPr>
                <w:rFonts w:ascii="Nafees Nastaleeq" w:hAnsi="Nafees Nastaleeq" w:cs="Majidi"/>
                <w:position w:val="6"/>
                <w:sz w:val="22"/>
                <w:szCs w:val="22"/>
                <w:rtl/>
                <w:lang w:bidi="ur-PK"/>
              </w:rPr>
            </w:pPr>
            <w:r>
              <w:rPr>
                <w:noProof/>
                <w:rtl/>
              </w:rPr>
              <w:pict>
                <v:group id="_x0000_s1359" style="position:absolute;left:0;text-align:left;margin-left:48.75pt;margin-top:8.05pt;width:17.55pt;height:20.3pt;z-index:251653632;mso-position-horizontal-relative:text;mso-position-vertical-relative:text" coordorigin="5232,14059" coordsize="351,406">
                  <v:line id="_x0000_s1360" style="position:absolute;flip:x" from="5232,14060" to="5510,14462">
                    <v:stroke endarrow="block"/>
                  </v:line>
                  <v:line id="_x0000_s1361" style="position:absolute" from="5258,14059" to="5583,14465">
                    <v:stroke endarrow="block"/>
                  </v:line>
                </v:group>
              </w:pict>
            </w:r>
            <w:r w:rsidR="00EC2F84" w:rsidRPr="005E0649">
              <w:rPr>
                <w:rFonts w:ascii="Nafees Nastaleeq" w:hAnsi="Nafees Nastaleeq" w:cs="Majidi"/>
                <w:position w:val="6"/>
                <w:sz w:val="22"/>
                <w:szCs w:val="22"/>
                <w:rtl/>
              </w:rPr>
              <w:t>هِمْ</w:t>
            </w:r>
          </w:p>
        </w:tc>
      </w:tr>
      <w:tr w:rsidR="00EC2F84" w:rsidRPr="005E0649">
        <w:tc>
          <w:tcPr>
            <w:tcW w:w="2549" w:type="dxa"/>
            <w:vMerge/>
            <w:tcBorders>
              <w:left w:val="single" w:sz="4" w:space="0" w:color="auto"/>
              <w:bottom w:val="single" w:sz="4" w:space="0" w:color="auto"/>
            </w:tcBorders>
            <w:vAlign w:val="center"/>
          </w:tcPr>
          <w:p w:rsidR="00EC2F84" w:rsidRPr="005E0649" w:rsidRDefault="00EC2F84" w:rsidP="00064E61">
            <w:pPr>
              <w:bidi/>
              <w:rPr>
                <w:rFonts w:ascii="Nafees Nastaleeq" w:hAnsi="Nafees Nastaleeq" w:cs="Alvi Nastaleeq"/>
                <w:position w:val="6"/>
                <w:sz w:val="16"/>
                <w:szCs w:val="24"/>
                <w:rtl/>
                <w:lang w:bidi="ur-PK"/>
              </w:rPr>
            </w:pPr>
          </w:p>
        </w:tc>
        <w:tc>
          <w:tcPr>
            <w:tcW w:w="3128" w:type="dxa"/>
            <w:vMerge/>
            <w:tcBorders>
              <w:bottom w:val="single" w:sz="4" w:space="0" w:color="auto"/>
            </w:tcBorders>
            <w:vAlign w:val="center"/>
          </w:tcPr>
          <w:p w:rsidR="00EC2F84" w:rsidRPr="005E0649" w:rsidRDefault="00EC2F84" w:rsidP="00064E61">
            <w:pPr>
              <w:bidi/>
              <w:jc w:val="center"/>
              <w:rPr>
                <w:rFonts w:ascii="Tahoma" w:hAnsi="Tahoma" w:cs="Majidi"/>
                <w:sz w:val="24"/>
                <w:szCs w:val="24"/>
                <w:rtl/>
              </w:rPr>
            </w:pPr>
          </w:p>
        </w:tc>
        <w:tc>
          <w:tcPr>
            <w:tcW w:w="1991" w:type="dxa"/>
            <w:vMerge/>
            <w:tcBorders>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16"/>
                <w:szCs w:val="24"/>
                <w:rtl/>
              </w:rPr>
            </w:pPr>
          </w:p>
        </w:tc>
        <w:tc>
          <w:tcPr>
            <w:tcW w:w="814" w:type="dxa"/>
            <w:tcBorders>
              <w:top w:val="single" w:sz="4" w:space="0" w:color="auto"/>
              <w:left w:val="single" w:sz="4" w:space="0" w:color="auto"/>
              <w:bottom w:val="single" w:sz="4" w:space="0" w:color="auto"/>
              <w:right w:val="single" w:sz="4" w:space="0" w:color="auto"/>
            </w:tcBorders>
            <w:vAlign w:val="center"/>
          </w:tcPr>
          <w:p w:rsidR="00EC2F84" w:rsidRPr="005E0649" w:rsidRDefault="001E727A" w:rsidP="00064E61">
            <w:pPr>
              <w:bidi/>
              <w:jc w:val="center"/>
              <w:rPr>
                <w:rFonts w:ascii="Nafees Nastaleeq" w:hAnsi="Nafees Nastaleeq" w:cs="Majidi"/>
                <w:position w:val="6"/>
                <w:sz w:val="16"/>
                <w:szCs w:val="24"/>
                <w:rtl/>
              </w:rPr>
            </w:pPr>
            <w:r>
              <w:rPr>
                <w:rFonts w:ascii="Nafees Nastaleeq" w:hAnsi="Nafees Nastaleeq" w:cs="Alvi Nastaleeq" w:hint="cs"/>
                <w:position w:val="6"/>
                <w:sz w:val="16"/>
                <w:szCs w:val="24"/>
                <w:rtl/>
                <w:lang w:bidi="ur-PK"/>
              </w:rPr>
              <w:t>آن</w:t>
            </w:r>
            <w:r w:rsidR="00EC2F84" w:rsidRPr="005E0649">
              <w:rPr>
                <w:rFonts w:ascii="Nafees Nastaleeq" w:hAnsi="Nafees Nastaleeq" w:cs="Alvi Nastaleeq"/>
                <w:position w:val="6"/>
                <w:sz w:val="16"/>
                <w:szCs w:val="24"/>
                <w:rtl/>
                <w:lang w:bidi="ur-PK"/>
              </w:rPr>
              <w:t>ان</w:t>
            </w:r>
          </w:p>
        </w:tc>
        <w:tc>
          <w:tcPr>
            <w:tcW w:w="1177" w:type="dxa"/>
            <w:tcBorders>
              <w:top w:val="single" w:sz="4" w:space="0" w:color="auto"/>
              <w:left w:val="single" w:sz="4" w:space="0" w:color="auto"/>
              <w:bottom w:val="single" w:sz="4" w:space="0" w:color="auto"/>
            </w:tcBorders>
            <w:vAlign w:val="center"/>
          </w:tcPr>
          <w:p w:rsidR="00EC2F84" w:rsidRPr="005E0649" w:rsidRDefault="00EC655B" w:rsidP="00064E61">
            <w:pPr>
              <w:bidi/>
              <w:jc w:val="center"/>
              <w:rPr>
                <w:rFonts w:ascii="Nafees Nastaleeq" w:hAnsi="Nafees Nastaleeq" w:cs="Majidi"/>
                <w:position w:val="6"/>
                <w:sz w:val="16"/>
                <w:szCs w:val="24"/>
                <w:rtl/>
              </w:rPr>
            </w:pPr>
            <w:r>
              <w:rPr>
                <w:rFonts w:ascii="Nafees Nastaleeq" w:hAnsi="Nafees Nastaleeq" w:cs="Alvi Nastaleeq" w:hint="cs"/>
                <w:position w:val="6"/>
                <w:sz w:val="16"/>
                <w:szCs w:val="24"/>
                <w:rtl/>
                <w:lang w:bidi="ur-PK"/>
              </w:rPr>
              <w:t>ب</w:t>
            </w:r>
            <w:r w:rsidR="00EC2F84" w:rsidRPr="005E0649">
              <w:rPr>
                <w:rFonts w:ascii="Nafees Nastaleeq" w:hAnsi="Nafees Nastaleeq" w:cs="Alvi Nastaleeq"/>
                <w:position w:val="6"/>
                <w:sz w:val="16"/>
                <w:szCs w:val="24"/>
                <w:rtl/>
                <w:lang w:bidi="ur-PK"/>
              </w:rPr>
              <w:t>ر</w:t>
            </w:r>
          </w:p>
        </w:tc>
      </w:tr>
      <w:tr w:rsidR="00EC2F84" w:rsidRPr="005E0649" w:rsidTr="00735009">
        <w:trPr>
          <w:trHeight w:val="674"/>
        </w:trPr>
        <w:tc>
          <w:tcPr>
            <w:tcW w:w="9659" w:type="dxa"/>
            <w:gridSpan w:val="5"/>
            <w:tcBorders>
              <w:top w:val="single" w:sz="4" w:space="0" w:color="auto"/>
              <w:bottom w:val="single" w:sz="4" w:space="0" w:color="auto"/>
            </w:tcBorders>
          </w:tcPr>
          <w:p w:rsidR="00EC2F84" w:rsidRPr="00735009" w:rsidRDefault="0053340D" w:rsidP="0053340D">
            <w:pPr>
              <w:ind w:left="397" w:right="113" w:hanging="397"/>
              <w:jc w:val="center"/>
              <w:rPr>
                <w:rFonts w:ascii="Alvi Nastaleeq" w:hAnsi="Alvi Nastaleeq" w:cs="Alvi Nastaleeq"/>
                <w:sz w:val="26"/>
                <w:rtl/>
                <w:lang w:bidi="ur-PK"/>
              </w:rPr>
            </w:pPr>
            <w:r>
              <w:rPr>
                <w:rFonts w:ascii="Alvi Nastaleeq" w:hAnsi="Alvi Nastaleeq" w:cs="Alvi Nastaleeq" w:hint="cs"/>
                <w:sz w:val="26"/>
                <w:rtl/>
                <w:lang w:bidi="ur-PK"/>
              </w:rPr>
              <w:t>ترجمه: راه کسانی که به آنان نعمت داده‌ای</w:t>
            </w:r>
          </w:p>
        </w:tc>
      </w:tr>
    </w:tbl>
    <w:p w:rsidR="00912112" w:rsidRPr="00D6402C" w:rsidRDefault="003945D9" w:rsidP="000D3211">
      <w:pPr>
        <w:numPr>
          <w:ilvl w:val="0"/>
          <w:numId w:val="6"/>
        </w:numPr>
        <w:bidi/>
        <w:jc w:val="both"/>
        <w:rPr>
          <w:rFonts w:ascii="Alvi Nastaleeq" w:hAnsi="Alvi Nastaleeq" w:cs="B Badr"/>
          <w:sz w:val="28"/>
          <w:lang w:bidi="ur-PK"/>
        </w:rPr>
      </w:pPr>
      <w:r w:rsidRPr="00D6402C">
        <w:rPr>
          <w:rFonts w:ascii="Alvi Nastaleeq" w:hAnsi="Alvi Nastaleeq" w:cs="B Badr" w:hint="cs"/>
          <w:sz w:val="28"/>
          <w:rtl/>
          <w:lang w:bidi="ur-PK"/>
        </w:rPr>
        <w:t>ربّ‌العزت</w:t>
      </w:r>
      <w:r w:rsidR="00912112" w:rsidRPr="00D6402C">
        <w:rPr>
          <w:rFonts w:ascii="Alvi Nastaleeq" w:hAnsi="Alvi Nastaleeq" w:cs="B Badr" w:hint="cs"/>
          <w:sz w:val="28"/>
          <w:rtl/>
          <w:lang w:bidi="ur-PK"/>
        </w:rPr>
        <w:t xml:space="preserve"> </w:t>
      </w:r>
      <w:r w:rsidR="005B1088" w:rsidRPr="00D6402C">
        <w:rPr>
          <w:rFonts w:ascii="Alvi Nastaleeq" w:hAnsi="Alvi Nastaleeq" w:cs="B Badr" w:hint="cs"/>
          <w:sz w:val="28"/>
          <w:rtl/>
          <w:lang w:bidi="ur-PK"/>
        </w:rPr>
        <w:t>بر چه کسانی انعام کرده است</w:t>
      </w:r>
      <w:r w:rsidR="00912112" w:rsidRPr="00D6402C">
        <w:rPr>
          <w:rFonts w:ascii="Alvi Nastaleeq" w:hAnsi="Alvi Nastaleeq" w:cs="B Badr"/>
          <w:sz w:val="28"/>
          <w:rtl/>
          <w:lang w:bidi="ur-PK"/>
        </w:rPr>
        <w:t xml:space="preserve">؟ </w:t>
      </w:r>
      <w:r w:rsidR="005B1088" w:rsidRPr="00D6402C">
        <w:rPr>
          <w:rFonts w:ascii="Alvi Nastaleeq" w:hAnsi="Alvi Nastaleeq" w:cs="B Badr" w:hint="cs"/>
          <w:sz w:val="28"/>
          <w:rtl/>
          <w:lang w:bidi="ur-PK"/>
        </w:rPr>
        <w:t>بر</w:t>
      </w:r>
      <w:r w:rsidR="00912112" w:rsidRPr="00D6402C">
        <w:rPr>
          <w:rFonts w:ascii="Alvi Nastaleeq" w:hAnsi="Alvi Nastaleeq" w:cs="B Badr" w:hint="cs"/>
          <w:sz w:val="28"/>
          <w:rtl/>
          <w:lang w:bidi="ur-PK"/>
        </w:rPr>
        <w:t xml:space="preserve"> </w:t>
      </w:r>
      <w:r w:rsidR="00A63D8F" w:rsidRPr="00D6402C">
        <w:rPr>
          <w:rFonts w:ascii="Alvi Nastaleeq" w:hAnsi="Alvi Nastaleeq" w:cs="B Badr"/>
          <w:sz w:val="28"/>
          <w:rtl/>
          <w:lang w:bidi="ur-PK"/>
        </w:rPr>
        <w:t>انبياء، ص</w:t>
      </w:r>
      <w:r w:rsidR="00A63D8F" w:rsidRPr="00D6402C">
        <w:rPr>
          <w:rFonts w:ascii="Alvi Nastaleeq" w:hAnsi="Alvi Nastaleeq" w:cs="B Badr" w:hint="cs"/>
          <w:sz w:val="28"/>
          <w:rtl/>
          <w:lang w:bidi="ur-PK"/>
        </w:rPr>
        <w:t>دّ</w:t>
      </w:r>
      <w:r w:rsidR="00A63D8F" w:rsidRPr="00D6402C">
        <w:rPr>
          <w:rFonts w:ascii="Alvi Nastaleeq" w:hAnsi="Alvi Nastaleeq" w:cs="B Badr"/>
          <w:sz w:val="28"/>
          <w:rtl/>
          <w:lang w:bidi="ur-PK"/>
        </w:rPr>
        <w:t>يقين، ش</w:t>
      </w:r>
      <w:r w:rsidR="00A63D8F" w:rsidRPr="00D6402C">
        <w:rPr>
          <w:rFonts w:ascii="Alvi Nastaleeq" w:hAnsi="Alvi Nastaleeq" w:cs="B Badr" w:hint="cs"/>
          <w:sz w:val="28"/>
          <w:rtl/>
          <w:lang w:bidi="ur-PK"/>
        </w:rPr>
        <w:t>هد</w:t>
      </w:r>
      <w:r w:rsidR="005B1088" w:rsidRPr="00D6402C">
        <w:rPr>
          <w:rFonts w:ascii="Alvi Nastaleeq" w:hAnsi="Alvi Nastaleeq" w:cs="B Badr"/>
          <w:sz w:val="28"/>
          <w:rtl/>
          <w:lang w:bidi="ur-PK"/>
        </w:rPr>
        <w:t xml:space="preserve">اء </w:t>
      </w:r>
      <w:r w:rsidR="005B1088" w:rsidRPr="00D6402C">
        <w:rPr>
          <w:rFonts w:ascii="Alvi Nastaleeq" w:hAnsi="Alvi Nastaleeq" w:cs="B Badr" w:hint="cs"/>
          <w:sz w:val="28"/>
          <w:rtl/>
          <w:lang w:bidi="ur-PK"/>
        </w:rPr>
        <w:t xml:space="preserve">و </w:t>
      </w:r>
      <w:r w:rsidR="005B1088" w:rsidRPr="00D6402C">
        <w:rPr>
          <w:rFonts w:ascii="Alvi Nastaleeq" w:hAnsi="Alvi Nastaleeq" w:cs="B Badr"/>
          <w:sz w:val="28"/>
          <w:rtl/>
          <w:lang w:bidi="ur-PK"/>
        </w:rPr>
        <w:t>صالحين</w:t>
      </w:r>
      <w:r w:rsidR="005B1088" w:rsidRPr="00D6402C">
        <w:rPr>
          <w:rFonts w:ascii="Alvi Nastaleeq" w:hAnsi="Alvi Nastaleeq" w:cs="B Badr" w:hint="cs"/>
          <w:sz w:val="28"/>
          <w:rtl/>
          <w:lang w:bidi="ur-PK"/>
        </w:rPr>
        <w:t>؛ زیرا آنان راهی را اختیار کرده اند که الله متعال دستور داده است.</w:t>
      </w:r>
    </w:p>
    <w:p w:rsidR="00912112" w:rsidRPr="00D6402C" w:rsidRDefault="0048171D" w:rsidP="000D3211">
      <w:pPr>
        <w:numPr>
          <w:ilvl w:val="0"/>
          <w:numId w:val="6"/>
        </w:numPr>
        <w:bidi/>
        <w:jc w:val="both"/>
        <w:rPr>
          <w:rFonts w:ascii="Alvi Nastaleeq" w:hAnsi="Alvi Nastaleeq" w:cs="B Badr"/>
          <w:sz w:val="28"/>
          <w:lang w:bidi="ur-PK"/>
        </w:rPr>
      </w:pPr>
      <w:r w:rsidRPr="00D6402C">
        <w:rPr>
          <w:rFonts w:ascii="Alvi Nastaleeq" w:hAnsi="Alvi Nastaleeq" w:cs="B Badr" w:hint="cs"/>
          <w:sz w:val="28"/>
          <w:rtl/>
          <w:lang w:bidi="ur-PK"/>
        </w:rPr>
        <w:t>راه الله کدام است</w:t>
      </w:r>
      <w:r w:rsidR="00912112" w:rsidRPr="00D6402C">
        <w:rPr>
          <w:rFonts w:ascii="Alvi Nastaleeq" w:hAnsi="Alvi Nastaleeq" w:cs="B Badr" w:hint="cs"/>
          <w:sz w:val="28"/>
          <w:rtl/>
          <w:lang w:bidi="ur-PK"/>
        </w:rPr>
        <w:t xml:space="preserve">: (1) </w:t>
      </w:r>
      <w:r w:rsidRPr="00D6402C">
        <w:rPr>
          <w:rFonts w:ascii="Alvi Nastaleeq" w:hAnsi="Alvi Nastaleeq" w:cs="B Badr" w:hint="cs"/>
          <w:sz w:val="28"/>
          <w:rtl/>
          <w:lang w:bidi="ur-PK"/>
        </w:rPr>
        <w:t>راه عمل</w:t>
      </w:r>
      <w:r w:rsidR="000D3211" w:rsidRPr="00D6402C">
        <w:rPr>
          <w:rFonts w:ascii="Alvi Nastaleeq" w:hAnsi="Alvi Nastaleeq" w:cs="B Badr" w:hint="cs"/>
          <w:sz w:val="28"/>
          <w:rtl/>
          <w:lang w:bidi="ur-PK"/>
        </w:rPr>
        <w:t>؛</w:t>
      </w:r>
      <w:r w:rsidR="00494AB1" w:rsidRPr="00D6402C">
        <w:rPr>
          <w:rFonts w:ascii="Alvi Nastaleeq" w:hAnsi="Alvi Nastaleeq" w:cs="B Badr" w:hint="cs"/>
          <w:sz w:val="28"/>
          <w:rtl/>
          <w:lang w:bidi="ur-PK"/>
        </w:rPr>
        <w:t xml:space="preserve"> </w:t>
      </w:r>
      <w:r w:rsidR="00BE10D2" w:rsidRPr="00D6402C">
        <w:rPr>
          <w:rFonts w:ascii="Alvi Nastaleeq" w:hAnsi="Alvi Nastaleeq" w:cs="B Badr" w:hint="cs"/>
          <w:sz w:val="28"/>
          <w:rtl/>
          <w:lang w:bidi="ur-PK"/>
        </w:rPr>
        <w:t>اعمال قلب هم</w:t>
      </w:r>
      <w:r w:rsidR="000D3211" w:rsidRPr="00D6402C">
        <w:rPr>
          <w:rFonts w:ascii="Alvi Nastaleeq" w:hAnsi="Alvi Nastaleeq" w:cs="B Badr" w:hint="cs"/>
          <w:sz w:val="28"/>
          <w:rtl/>
          <w:lang w:bidi="ur-PK"/>
        </w:rPr>
        <w:t>انند:</w:t>
      </w:r>
      <w:r w:rsidR="00912112" w:rsidRPr="00D6402C">
        <w:rPr>
          <w:rFonts w:ascii="Alvi Nastaleeq" w:hAnsi="Alvi Nastaleeq" w:cs="B Badr" w:hint="cs"/>
          <w:sz w:val="28"/>
          <w:rtl/>
          <w:lang w:bidi="ur-PK"/>
        </w:rPr>
        <w:t xml:space="preserve"> ايمان، اخلاص، محبت، توكّل،</w:t>
      </w:r>
      <w:r w:rsidR="00BE10D2" w:rsidRPr="00D6402C">
        <w:rPr>
          <w:rFonts w:ascii="Alvi Nastaleeq" w:hAnsi="Alvi Nastaleeq" w:cs="B Badr" w:hint="cs"/>
          <w:sz w:val="28"/>
          <w:rtl/>
          <w:lang w:bidi="ur-PK"/>
        </w:rPr>
        <w:t xml:space="preserve"> و اعمال دیگر مانند: </w:t>
      </w:r>
      <w:r w:rsidR="00912112" w:rsidRPr="00D6402C">
        <w:rPr>
          <w:rFonts w:ascii="Alvi Nastaleeq" w:hAnsi="Alvi Nastaleeq" w:cs="B Badr" w:hint="cs"/>
          <w:sz w:val="28"/>
          <w:rtl/>
          <w:lang w:bidi="ur-PK"/>
        </w:rPr>
        <w:t>نماز، روزه</w:t>
      </w:r>
      <w:r w:rsidR="000D3211" w:rsidRPr="00D6402C">
        <w:rPr>
          <w:rFonts w:ascii="Alvi Nastaleeq" w:hAnsi="Alvi Nastaleeq" w:cs="B Badr" w:hint="cs"/>
          <w:sz w:val="28"/>
          <w:rtl/>
          <w:lang w:bidi="ur-PK"/>
        </w:rPr>
        <w:t>، زكوة</w:t>
      </w:r>
      <w:r w:rsidR="00912112" w:rsidRPr="00D6402C">
        <w:rPr>
          <w:rFonts w:ascii="Alvi Nastaleeq" w:hAnsi="Alvi Nastaleeq" w:cs="B Badr" w:hint="cs"/>
          <w:sz w:val="28"/>
          <w:rtl/>
          <w:lang w:bidi="ur-PK"/>
        </w:rPr>
        <w:t xml:space="preserve"> و</w:t>
      </w:r>
      <w:r w:rsidR="000D3211" w:rsidRPr="00D6402C">
        <w:rPr>
          <w:rFonts w:ascii="Alvi Nastaleeq" w:hAnsi="Alvi Nastaleeq" w:cs="B Badr" w:hint="cs"/>
          <w:sz w:val="28"/>
          <w:rtl/>
          <w:lang w:bidi="ur-PK"/>
        </w:rPr>
        <w:t xml:space="preserve"> </w:t>
      </w:r>
      <w:r w:rsidR="00912112" w:rsidRPr="00D6402C">
        <w:rPr>
          <w:rFonts w:ascii="Alvi Nastaleeq" w:hAnsi="Alvi Nastaleeq" w:cs="B Badr" w:hint="cs"/>
          <w:sz w:val="28"/>
          <w:rtl/>
          <w:lang w:bidi="ur-PK"/>
        </w:rPr>
        <w:t>غيره</w:t>
      </w:r>
      <w:r w:rsidR="00494AB1" w:rsidRPr="00D6402C">
        <w:rPr>
          <w:rFonts w:ascii="Alvi Nastaleeq" w:hAnsi="Alvi Nastaleeq" w:cs="B Badr" w:hint="cs"/>
          <w:sz w:val="28"/>
          <w:rtl/>
          <w:lang w:bidi="ur-PK"/>
        </w:rPr>
        <w:t xml:space="preserve">، </w:t>
      </w:r>
      <w:r w:rsidR="00912112" w:rsidRPr="00D6402C">
        <w:rPr>
          <w:rFonts w:ascii="Alvi Nastaleeq" w:hAnsi="Alvi Nastaleeq" w:cs="B Badr" w:hint="cs"/>
          <w:sz w:val="28"/>
          <w:rtl/>
          <w:lang w:bidi="ur-PK"/>
        </w:rPr>
        <w:t xml:space="preserve"> (2)</w:t>
      </w:r>
      <w:r w:rsidR="000D3211" w:rsidRPr="00D6402C">
        <w:rPr>
          <w:rFonts w:ascii="Alvi Nastaleeq" w:hAnsi="Alvi Nastaleeq" w:cs="B Badr" w:hint="cs"/>
          <w:sz w:val="28"/>
          <w:rtl/>
          <w:lang w:bidi="ur-PK"/>
        </w:rPr>
        <w:t xml:space="preserve"> </w:t>
      </w:r>
      <w:r w:rsidR="00BE10D2" w:rsidRPr="00D6402C">
        <w:rPr>
          <w:rFonts w:ascii="Alvi Nastaleeq" w:hAnsi="Alvi Nastaleeq" w:cs="B Badr" w:hint="cs"/>
          <w:sz w:val="28"/>
          <w:rtl/>
          <w:lang w:bidi="ur-PK"/>
        </w:rPr>
        <w:t>راه دعوت و اصلاح</w:t>
      </w:r>
      <w:r w:rsidR="000D3211" w:rsidRPr="00D6402C">
        <w:rPr>
          <w:rFonts w:ascii="Alvi Nastaleeq" w:hAnsi="Alvi Nastaleeq" w:cs="B Badr" w:hint="cs"/>
          <w:sz w:val="28"/>
          <w:rtl/>
          <w:lang w:bidi="ur-PK"/>
        </w:rPr>
        <w:t xml:space="preserve"> </w:t>
      </w:r>
      <w:r w:rsidR="00912112" w:rsidRPr="00D6402C">
        <w:rPr>
          <w:rFonts w:ascii="Alvi Nastaleeq" w:hAnsi="Alvi Nastaleeq" w:cs="B Badr" w:hint="cs"/>
          <w:sz w:val="28"/>
          <w:rtl/>
          <w:lang w:bidi="ur-PK"/>
        </w:rPr>
        <w:t xml:space="preserve">(3) </w:t>
      </w:r>
      <w:r w:rsidR="000D3211" w:rsidRPr="00D6402C">
        <w:rPr>
          <w:rFonts w:ascii="Alvi Nastaleeq" w:hAnsi="Alvi Nastaleeq" w:cs="B Badr" w:hint="cs"/>
          <w:sz w:val="28"/>
          <w:rtl/>
          <w:lang w:bidi="ur-PK"/>
        </w:rPr>
        <w:t>راه تزکیه و تر</w:t>
      </w:r>
      <w:r w:rsidR="00301D1C" w:rsidRPr="00D6402C">
        <w:rPr>
          <w:rFonts w:ascii="Alvi Nastaleeq" w:hAnsi="Alvi Nastaleeq" w:cs="B Badr" w:hint="cs"/>
          <w:sz w:val="28"/>
          <w:rtl/>
          <w:lang w:bidi="ur-PK"/>
        </w:rPr>
        <w:t>بیت</w:t>
      </w:r>
      <w:r w:rsidR="000D3211" w:rsidRPr="00D6402C">
        <w:rPr>
          <w:rFonts w:ascii="Alvi Nastaleeq" w:hAnsi="Alvi Nastaleeq" w:cs="B Badr" w:hint="cs"/>
          <w:sz w:val="28"/>
          <w:rtl/>
          <w:lang w:bidi="ur-PK"/>
        </w:rPr>
        <w:t xml:space="preserve"> </w:t>
      </w:r>
      <w:r w:rsidR="00912112" w:rsidRPr="00D6402C">
        <w:rPr>
          <w:rFonts w:ascii="Alvi Nastaleeq" w:hAnsi="Alvi Nastaleeq" w:cs="B Badr" w:hint="cs"/>
          <w:sz w:val="28"/>
          <w:rtl/>
          <w:lang w:bidi="ur-PK"/>
        </w:rPr>
        <w:t xml:space="preserve">(4) </w:t>
      </w:r>
      <w:r w:rsidR="00912112" w:rsidRPr="00D6402C">
        <w:rPr>
          <w:rFonts w:ascii="Alvi Nastaleeq" w:hAnsi="Alvi Nastaleeq" w:cs="B Badr"/>
          <w:sz w:val="28"/>
          <w:rtl/>
          <w:lang w:bidi="ur-PK"/>
        </w:rPr>
        <w:t>تنفيذ</w:t>
      </w:r>
      <w:r w:rsidR="000D3211" w:rsidRPr="00D6402C">
        <w:rPr>
          <w:rFonts w:ascii="Alvi Nastaleeq" w:hAnsi="Alvi Nastaleeq" w:cs="B Badr" w:hint="cs"/>
          <w:sz w:val="28"/>
          <w:rtl/>
          <w:lang w:bidi="ur-PK"/>
        </w:rPr>
        <w:t>:</w:t>
      </w:r>
      <w:r w:rsidR="00912112" w:rsidRPr="00D6402C">
        <w:rPr>
          <w:rFonts w:ascii="Alvi Nastaleeq" w:hAnsi="Alvi Nastaleeq" w:cs="B Badr" w:hint="cs"/>
          <w:sz w:val="28"/>
          <w:rtl/>
          <w:lang w:bidi="ur-PK"/>
        </w:rPr>
        <w:t xml:space="preserve"> يعني </w:t>
      </w:r>
      <w:r w:rsidR="00912112" w:rsidRPr="00D6402C">
        <w:rPr>
          <w:rFonts w:ascii="Alvi Nastaleeq" w:hAnsi="Alvi Nastaleeq" w:cs="B Badr"/>
          <w:sz w:val="28"/>
          <w:rtl/>
          <w:lang w:bidi="ur-PK"/>
        </w:rPr>
        <w:t>اعل</w:t>
      </w:r>
      <w:r w:rsidR="00A63D8F" w:rsidRPr="00D6402C">
        <w:rPr>
          <w:rFonts w:ascii="Alvi Nastaleeq" w:hAnsi="Alvi Nastaleeq" w:cs="B Badr"/>
          <w:sz w:val="28"/>
          <w:rtl/>
          <w:lang w:bidi="ur-PK"/>
        </w:rPr>
        <w:t>ا</w:t>
      </w:r>
      <w:r w:rsidR="00301D1C" w:rsidRPr="00D6402C">
        <w:rPr>
          <w:rFonts w:ascii="Alvi Nastaleeq" w:hAnsi="Alvi Nastaleeq" w:cs="B Badr" w:hint="cs"/>
          <w:sz w:val="28"/>
          <w:rtl/>
          <w:lang w:bidi="ur-PK"/>
        </w:rPr>
        <w:t>ی</w:t>
      </w:r>
      <w:r w:rsidR="00912112" w:rsidRPr="00D6402C">
        <w:rPr>
          <w:rFonts w:ascii="Alvi Nastaleeq" w:hAnsi="Alvi Nastaleeq" w:cs="B Badr"/>
          <w:sz w:val="28"/>
          <w:rtl/>
          <w:lang w:bidi="ur-PK"/>
        </w:rPr>
        <w:t xml:space="preserve"> كلمة الله، شهادت </w:t>
      </w:r>
      <w:r w:rsidR="00494AB1" w:rsidRPr="00D6402C">
        <w:rPr>
          <w:rFonts w:ascii="Alvi Nastaleeq" w:hAnsi="Alvi Nastaleeq" w:cs="B Badr" w:hint="cs"/>
          <w:sz w:val="28"/>
          <w:rtl/>
          <w:lang w:bidi="ur-PK"/>
        </w:rPr>
        <w:t>علي النّاس</w:t>
      </w:r>
      <w:r w:rsidR="00912112" w:rsidRPr="00D6402C">
        <w:rPr>
          <w:rFonts w:ascii="Alvi Nastaleeq" w:hAnsi="Alvi Nastaleeq" w:cs="B Badr"/>
          <w:sz w:val="28"/>
          <w:rtl/>
          <w:lang w:bidi="ur-PK"/>
        </w:rPr>
        <w:t>، جهاد في سبيل الله</w:t>
      </w:r>
      <w:r w:rsidR="000D3211" w:rsidRPr="00D6402C">
        <w:rPr>
          <w:rFonts w:ascii="Alvi Nastaleeq" w:hAnsi="Alvi Nastaleeq" w:cs="B Badr" w:hint="cs"/>
          <w:sz w:val="28"/>
          <w:rtl/>
          <w:lang w:bidi="ur-PK"/>
        </w:rPr>
        <w:t xml:space="preserve"> و</w:t>
      </w:r>
      <w:r w:rsidR="00912112" w:rsidRPr="00D6402C">
        <w:rPr>
          <w:rFonts w:ascii="Alvi Nastaleeq" w:hAnsi="Alvi Nastaleeq" w:cs="B Badr"/>
          <w:sz w:val="28"/>
          <w:rtl/>
          <w:lang w:bidi="ur-PK"/>
        </w:rPr>
        <w:t xml:space="preserve"> امر بالمعروف و</w:t>
      </w:r>
      <w:r w:rsidR="000D3211" w:rsidRPr="00D6402C">
        <w:rPr>
          <w:rFonts w:ascii="Alvi Nastaleeq" w:hAnsi="Alvi Nastaleeq" w:cs="B Badr" w:hint="cs"/>
          <w:sz w:val="28"/>
          <w:rtl/>
          <w:lang w:bidi="ur-PK"/>
        </w:rPr>
        <w:t xml:space="preserve"> </w:t>
      </w:r>
      <w:r w:rsidR="00912112" w:rsidRPr="00D6402C">
        <w:rPr>
          <w:rFonts w:ascii="Alvi Nastaleeq" w:hAnsi="Alvi Nastaleeq" w:cs="B Badr"/>
          <w:sz w:val="28"/>
          <w:rtl/>
          <w:lang w:bidi="ur-PK"/>
        </w:rPr>
        <w:t>نهي عن المنكر</w:t>
      </w:r>
      <w:r w:rsidR="005F3D93" w:rsidRPr="00D6402C">
        <w:rPr>
          <w:rFonts w:ascii="Alvi Nastaleeq" w:hAnsi="Alvi Nastaleeq" w:cs="B Badr" w:hint="cs"/>
          <w:sz w:val="28"/>
          <w:rtl/>
          <w:lang w:bidi="ur-PK"/>
        </w:rPr>
        <w:t xml:space="preserve">. </w:t>
      </w:r>
    </w:p>
    <w:p w:rsidR="00912112" w:rsidRPr="003945D9" w:rsidRDefault="00301D1C" w:rsidP="0075608E">
      <w:pPr>
        <w:numPr>
          <w:ilvl w:val="0"/>
          <w:numId w:val="6"/>
        </w:numPr>
        <w:bidi/>
        <w:jc w:val="both"/>
        <w:rPr>
          <w:rFonts w:ascii="Alvi Nastaleeq" w:hAnsi="Alvi Nastaleeq" w:cs="B Badr"/>
          <w:sz w:val="22"/>
          <w:szCs w:val="24"/>
          <w:rtl/>
          <w:lang w:bidi="ur-PK"/>
        </w:rPr>
      </w:pPr>
      <w:r w:rsidRPr="00D6402C">
        <w:rPr>
          <w:rFonts w:ascii="Alvi Nastaleeq" w:hAnsi="Alvi Nastaleeq" w:cs="B Badr" w:hint="cs"/>
          <w:sz w:val="28"/>
          <w:rtl/>
          <w:lang w:bidi="ur-PK"/>
        </w:rPr>
        <w:lastRenderedPageBreak/>
        <w:t>بع</w:t>
      </w:r>
      <w:r w:rsidR="0075608E" w:rsidRPr="00D6402C">
        <w:rPr>
          <w:rFonts w:ascii="Alvi Nastaleeq" w:hAnsi="Alvi Nastaleeq" w:cs="B Badr" w:hint="cs"/>
          <w:sz w:val="28"/>
          <w:rtl/>
          <w:lang w:bidi="ur-PK"/>
        </w:rPr>
        <w:t>د ا</w:t>
      </w:r>
      <w:r w:rsidRPr="00D6402C">
        <w:rPr>
          <w:rFonts w:ascii="Alvi Nastaleeq" w:hAnsi="Alvi Nastaleeq" w:cs="B Badr" w:hint="cs"/>
          <w:sz w:val="28"/>
          <w:rtl/>
          <w:lang w:bidi="ur-PK"/>
        </w:rPr>
        <w:t>ز</w:t>
      </w:r>
      <w:r w:rsidR="0075608E" w:rsidRPr="00D6402C">
        <w:rPr>
          <w:rFonts w:ascii="Alvi Nastaleeq" w:hAnsi="Alvi Nastaleeq" w:cs="B Badr" w:hint="cs"/>
          <w:sz w:val="28"/>
          <w:rtl/>
          <w:lang w:bidi="ur-PK"/>
        </w:rPr>
        <w:t xml:space="preserve"> </w:t>
      </w:r>
      <w:r w:rsidRPr="00D6402C">
        <w:rPr>
          <w:rFonts w:ascii="Alvi Nastaleeq" w:hAnsi="Alvi Nastaleeq" w:cs="B Badr" w:hint="cs"/>
          <w:sz w:val="28"/>
          <w:rtl/>
          <w:lang w:bidi="ur-PK"/>
        </w:rPr>
        <w:t xml:space="preserve">دعا خویشتن را مورد حساب قرار دهیم که ما </w:t>
      </w:r>
      <w:r w:rsidR="00600DD6" w:rsidRPr="00D6402C">
        <w:rPr>
          <w:rFonts w:ascii="Alvi Nastaleeq" w:hAnsi="Alvi Nastaleeq" w:cs="B Badr" w:hint="cs"/>
          <w:sz w:val="28"/>
          <w:rtl/>
          <w:lang w:bidi="ur-PK"/>
        </w:rPr>
        <w:t xml:space="preserve">بر </w:t>
      </w:r>
      <w:r w:rsidR="0075608E" w:rsidRPr="00D6402C">
        <w:rPr>
          <w:rFonts w:ascii="Alvi Nastaleeq" w:hAnsi="Alvi Nastaleeq" w:cs="B Badr" w:hint="cs"/>
          <w:sz w:val="28"/>
          <w:rtl/>
          <w:lang w:bidi="ur-PK"/>
        </w:rPr>
        <w:t>کدام راه</w:t>
      </w:r>
      <w:r w:rsidR="00600DD6" w:rsidRPr="00D6402C">
        <w:rPr>
          <w:rFonts w:ascii="Alvi Nastaleeq" w:hAnsi="Alvi Nastaleeq" w:cs="B Badr" w:hint="cs"/>
          <w:sz w:val="28"/>
          <w:rtl/>
          <w:lang w:bidi="ur-PK"/>
        </w:rPr>
        <w:t xml:space="preserve"> در حرکت هستیم؟</w:t>
      </w:r>
      <w:r w:rsidR="0075608E" w:rsidRPr="00D6402C">
        <w:rPr>
          <w:rFonts w:ascii="Alvi Nastaleeq" w:hAnsi="Alvi Nastaleeq" w:cs="B Badr" w:hint="cs"/>
          <w:sz w:val="28"/>
          <w:rtl/>
          <w:lang w:bidi="ur-PK"/>
        </w:rPr>
        <w:t xml:space="preserve"> و برا</w:t>
      </w:r>
      <w:r w:rsidR="00600DD6" w:rsidRPr="00D6402C">
        <w:rPr>
          <w:rFonts w:ascii="Alvi Nastaleeq" w:hAnsi="Alvi Nastaleeq" w:cs="B Badr" w:hint="cs"/>
          <w:sz w:val="28"/>
          <w:rtl/>
          <w:lang w:bidi="ur-PK"/>
        </w:rPr>
        <w:t>ی رفتن به راه درست برنامه‌ریزی کنیم</w:t>
      </w:r>
      <w:r w:rsidR="00494AB1" w:rsidRPr="00D6402C">
        <w:rPr>
          <w:rFonts w:ascii="Alvi Nastaleeq" w:hAnsi="Alvi Nastaleeq" w:cs="B Badr" w:hint="cs"/>
          <w:sz w:val="28"/>
          <w:rtl/>
          <w:lang w:bidi="ur-PK"/>
        </w:rPr>
        <w:t>.</w:t>
      </w:r>
      <w:r w:rsidR="00494AB1" w:rsidRPr="003945D9">
        <w:rPr>
          <w:rFonts w:ascii="Alvi Nastaleeq" w:hAnsi="Alvi Nastaleeq" w:cs="B Badr" w:hint="cs"/>
          <w:sz w:val="22"/>
          <w:szCs w:val="24"/>
          <w:rtl/>
          <w:lang w:bidi="ur-PK"/>
        </w:rPr>
        <w:t xml:space="preserve"> </w:t>
      </w: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919"/>
        <w:gridCol w:w="2700"/>
        <w:gridCol w:w="786"/>
        <w:gridCol w:w="634"/>
        <w:gridCol w:w="724"/>
        <w:gridCol w:w="646"/>
        <w:gridCol w:w="270"/>
        <w:gridCol w:w="1980"/>
      </w:tblGrid>
      <w:tr w:rsidR="00EC2F84" w:rsidRPr="005E0649" w:rsidTr="0019710D">
        <w:tc>
          <w:tcPr>
            <w:tcW w:w="1919" w:type="dxa"/>
            <w:tcBorders>
              <w:top w:val="single" w:sz="4" w:space="0" w:color="auto"/>
              <w:bottom w:val="single" w:sz="4" w:space="0" w:color="auto"/>
              <w:right w:val="nil"/>
            </w:tcBorders>
          </w:tcPr>
          <w:p w:rsidR="00EC2F84" w:rsidRPr="005E0649" w:rsidRDefault="00EC2F84" w:rsidP="00B85DF4">
            <w:pPr>
              <w:bidi/>
              <w:jc w:val="center"/>
              <w:rPr>
                <w:rFonts w:ascii="Tahoma" w:hAnsi="Tahoma" w:cs="Majidi"/>
                <w:sz w:val="54"/>
                <w:szCs w:val="54"/>
              </w:rPr>
            </w:pPr>
            <w:r w:rsidRPr="00382C03">
              <w:rPr>
                <w:rFonts w:ascii="Tahoma" w:hAnsi="Tahoma" w:cs="Majidi"/>
                <w:sz w:val="54"/>
                <w:szCs w:val="46"/>
                <w:rtl/>
              </w:rPr>
              <w:t>غَيْرِ</w:t>
            </w:r>
          </w:p>
        </w:tc>
        <w:tc>
          <w:tcPr>
            <w:tcW w:w="2700" w:type="dxa"/>
            <w:tcBorders>
              <w:top w:val="single" w:sz="4" w:space="0" w:color="auto"/>
              <w:left w:val="nil"/>
              <w:bottom w:val="single" w:sz="4" w:space="0" w:color="auto"/>
              <w:right w:val="nil"/>
            </w:tcBorders>
          </w:tcPr>
          <w:p w:rsidR="00EC2F84" w:rsidRPr="005E0649" w:rsidRDefault="00EC2F84" w:rsidP="00B85DF4">
            <w:pPr>
              <w:bidi/>
              <w:jc w:val="center"/>
              <w:rPr>
                <w:rFonts w:ascii="Tahoma" w:hAnsi="Tahoma" w:cs="Majidi"/>
                <w:sz w:val="54"/>
                <w:szCs w:val="54"/>
              </w:rPr>
            </w:pPr>
            <w:r w:rsidRPr="00382C03">
              <w:rPr>
                <w:rFonts w:ascii="Tahoma" w:hAnsi="Tahoma" w:cs="Majidi"/>
                <w:sz w:val="54"/>
                <w:szCs w:val="46"/>
                <w:rtl/>
              </w:rPr>
              <w:t xml:space="preserve">الْمَغْضُوبِ </w:t>
            </w:r>
          </w:p>
        </w:tc>
        <w:tc>
          <w:tcPr>
            <w:tcW w:w="1420" w:type="dxa"/>
            <w:gridSpan w:val="2"/>
            <w:tcBorders>
              <w:top w:val="single" w:sz="4" w:space="0" w:color="auto"/>
              <w:left w:val="nil"/>
              <w:bottom w:val="single" w:sz="4" w:space="0" w:color="auto"/>
              <w:right w:val="nil"/>
            </w:tcBorders>
          </w:tcPr>
          <w:p w:rsidR="00EC2F84" w:rsidRPr="005E0649" w:rsidRDefault="00EC2F84" w:rsidP="00B85DF4">
            <w:pPr>
              <w:bidi/>
              <w:jc w:val="center"/>
              <w:rPr>
                <w:rFonts w:ascii="Tahoma" w:hAnsi="Tahoma" w:cs="Majidi"/>
                <w:sz w:val="54"/>
                <w:szCs w:val="54"/>
              </w:rPr>
            </w:pPr>
            <w:r w:rsidRPr="00382C03">
              <w:rPr>
                <w:rFonts w:ascii="Tahoma" w:hAnsi="Tahoma" w:cs="Majidi"/>
                <w:sz w:val="54"/>
                <w:szCs w:val="46"/>
                <w:rtl/>
              </w:rPr>
              <w:t>عَلَيْهِمْ</w:t>
            </w:r>
          </w:p>
        </w:tc>
        <w:tc>
          <w:tcPr>
            <w:tcW w:w="1370" w:type="dxa"/>
            <w:gridSpan w:val="2"/>
            <w:tcBorders>
              <w:top w:val="single" w:sz="4" w:space="0" w:color="auto"/>
              <w:left w:val="nil"/>
              <w:bottom w:val="single" w:sz="4" w:space="0" w:color="auto"/>
              <w:right w:val="nil"/>
            </w:tcBorders>
          </w:tcPr>
          <w:p w:rsidR="00EC2F84" w:rsidRPr="005E0649" w:rsidRDefault="00EC2F84" w:rsidP="00B85DF4">
            <w:pPr>
              <w:pBdr>
                <w:left w:val="single" w:sz="6" w:space="1" w:color="auto"/>
              </w:pBdr>
              <w:bidi/>
              <w:jc w:val="center"/>
              <w:rPr>
                <w:rFonts w:ascii="Tahoma" w:hAnsi="Tahoma" w:cs="Majidi"/>
                <w:sz w:val="54"/>
                <w:szCs w:val="54"/>
              </w:rPr>
            </w:pPr>
            <w:r w:rsidRPr="00382C03">
              <w:rPr>
                <w:rFonts w:ascii="Tahoma" w:hAnsi="Tahoma" w:cs="Majidi"/>
                <w:sz w:val="54"/>
                <w:szCs w:val="46"/>
                <w:rtl/>
              </w:rPr>
              <w:t>وَلاَ</w:t>
            </w:r>
          </w:p>
        </w:tc>
        <w:tc>
          <w:tcPr>
            <w:tcW w:w="2250" w:type="dxa"/>
            <w:gridSpan w:val="2"/>
            <w:tcBorders>
              <w:top w:val="single" w:sz="4" w:space="0" w:color="auto"/>
              <w:left w:val="nil"/>
              <w:bottom w:val="single" w:sz="4" w:space="0" w:color="auto"/>
            </w:tcBorders>
          </w:tcPr>
          <w:p w:rsidR="00EC2F84" w:rsidRPr="005E0649" w:rsidRDefault="00EC2F84" w:rsidP="00B85DF4">
            <w:pPr>
              <w:pBdr>
                <w:left w:val="single" w:sz="6" w:space="1" w:color="auto"/>
              </w:pBdr>
              <w:bidi/>
              <w:jc w:val="center"/>
              <w:rPr>
                <w:rFonts w:ascii="Tahoma" w:hAnsi="Tahoma" w:cs="Majidi"/>
                <w:sz w:val="54"/>
                <w:szCs w:val="54"/>
              </w:rPr>
            </w:pPr>
            <w:r w:rsidRPr="00382C03">
              <w:rPr>
                <w:rFonts w:ascii="Tahoma" w:hAnsi="Tahoma" w:cs="Majidi"/>
                <w:sz w:val="54"/>
                <w:szCs w:val="46"/>
                <w:rtl/>
              </w:rPr>
              <w:t>الضَّا</w:t>
            </w:r>
            <w:r w:rsidRPr="00382C03">
              <w:rPr>
                <w:rFonts w:ascii="Tahoma" w:hAnsi="Tahoma" w:cs="Majidi" w:hint="cs"/>
                <w:sz w:val="54"/>
                <w:szCs w:val="46"/>
                <w:rtl/>
              </w:rPr>
              <w:t>ٓ</w:t>
            </w:r>
            <w:r w:rsidRPr="00382C03">
              <w:rPr>
                <w:rFonts w:ascii="Tahoma" w:hAnsi="Tahoma" w:cs="Majidi" w:hint="eastAsia"/>
                <w:sz w:val="54"/>
                <w:szCs w:val="46"/>
                <w:rtl/>
              </w:rPr>
              <w:t>ل</w:t>
            </w:r>
            <w:r w:rsidRPr="00382C03">
              <w:rPr>
                <w:rFonts w:ascii="Tahoma" w:hAnsi="Tahoma" w:cs="Majidi"/>
                <w:sz w:val="54"/>
                <w:szCs w:val="46"/>
                <w:rtl/>
              </w:rPr>
              <w:t>ِّيْنَ ٪﴿7٪﴾</w:t>
            </w:r>
            <w:r w:rsidRPr="00382C03">
              <w:rPr>
                <w:rFonts w:ascii="Tahoma" w:hAnsi="Tahoma" w:cs="Majidi" w:hint="cs"/>
                <w:sz w:val="54"/>
                <w:szCs w:val="46"/>
                <w:rtl/>
              </w:rPr>
              <w:t>ۧ</w:t>
            </w:r>
          </w:p>
        </w:tc>
      </w:tr>
      <w:tr w:rsidR="00EC2F84" w:rsidRPr="005E0649" w:rsidTr="0019710D">
        <w:tc>
          <w:tcPr>
            <w:tcW w:w="1919" w:type="dxa"/>
            <w:tcBorders>
              <w:top w:val="single" w:sz="4" w:space="0" w:color="auto"/>
              <w:left w:val="single" w:sz="4" w:space="0" w:color="auto"/>
              <w:bottom w:val="single" w:sz="4" w:space="0" w:color="auto"/>
            </w:tcBorders>
            <w:vAlign w:val="center"/>
          </w:tcPr>
          <w:p w:rsidR="00EC2F84" w:rsidRPr="005E0649" w:rsidRDefault="00EC2F84" w:rsidP="00064E61">
            <w:pPr>
              <w:bidi/>
              <w:jc w:val="center"/>
              <w:rPr>
                <w:rFonts w:ascii="Nafees Nastaleeq" w:hAnsi="Nafees Nastaleeq" w:cs="Nafees Nastaleeq"/>
                <w:position w:val="6"/>
                <w:sz w:val="16"/>
                <w:szCs w:val="20"/>
                <w:rtl/>
              </w:rPr>
            </w:pPr>
            <w:r w:rsidRPr="005E0649">
              <w:rPr>
                <w:rFonts w:ascii="Nafees Nastaleeq" w:hAnsi="Nafees Nastaleeq" w:cs="Alvi Nastaleeq"/>
                <w:position w:val="6"/>
                <w:sz w:val="16"/>
                <w:szCs w:val="24"/>
                <w:rtl/>
                <w:lang w:bidi="ur-PK"/>
              </w:rPr>
              <w:t>نہ</w:t>
            </w:r>
            <w:r w:rsidR="007D00F1">
              <w:rPr>
                <w:rFonts w:ascii="Nafees Nastaleeq" w:hAnsi="Nafees Nastaleeq" w:cs="Alvi Nastaleeq" w:hint="cs"/>
                <w:position w:val="6"/>
                <w:sz w:val="16"/>
                <w:szCs w:val="24"/>
                <w:rtl/>
                <w:lang w:bidi="ur-PK"/>
              </w:rPr>
              <w:t xml:space="preserve"> (راه)</w:t>
            </w:r>
          </w:p>
        </w:tc>
        <w:tc>
          <w:tcPr>
            <w:tcW w:w="2700" w:type="dxa"/>
            <w:tcBorders>
              <w:top w:val="single" w:sz="4" w:space="0" w:color="auto"/>
              <w:bottom w:val="single" w:sz="4" w:space="0" w:color="auto"/>
            </w:tcBorders>
            <w:vAlign w:val="center"/>
          </w:tcPr>
          <w:p w:rsidR="00EC2F84" w:rsidRPr="005E0649" w:rsidRDefault="007D00F1" w:rsidP="00064E61">
            <w:pPr>
              <w:bidi/>
              <w:jc w:val="center"/>
              <w:rPr>
                <w:rFonts w:ascii="Nafees Nastaleeq" w:hAnsi="Nafees Nastaleeq" w:cs="Nafees Nastaleeq"/>
                <w:position w:val="6"/>
                <w:sz w:val="16"/>
                <w:szCs w:val="20"/>
                <w:rtl/>
              </w:rPr>
            </w:pPr>
            <w:r>
              <w:rPr>
                <w:rFonts w:ascii="Nafees Nastaleeq" w:hAnsi="Nafees Nastaleeq" w:cs="Alvi Nastaleeq" w:hint="cs"/>
                <w:position w:val="6"/>
                <w:sz w:val="16"/>
                <w:szCs w:val="24"/>
                <w:rtl/>
                <w:lang w:bidi="ur-PK"/>
              </w:rPr>
              <w:t>(آنانی که)خشم شده است</w:t>
            </w:r>
          </w:p>
        </w:tc>
        <w:tc>
          <w:tcPr>
            <w:tcW w:w="1420" w:type="dxa"/>
            <w:gridSpan w:val="2"/>
            <w:tcBorders>
              <w:top w:val="single" w:sz="4" w:space="0" w:color="auto"/>
              <w:bottom w:val="single" w:sz="4" w:space="0" w:color="auto"/>
            </w:tcBorders>
            <w:vAlign w:val="center"/>
          </w:tcPr>
          <w:p w:rsidR="00EC2F84" w:rsidRPr="005E0649" w:rsidRDefault="00600DD6" w:rsidP="00064E61">
            <w:pPr>
              <w:bidi/>
              <w:jc w:val="center"/>
              <w:rPr>
                <w:rFonts w:ascii="Nafees Nastaleeq" w:hAnsi="Nafees Nastaleeq" w:cs="Nafees Nastaleeq"/>
                <w:position w:val="6"/>
                <w:sz w:val="16"/>
                <w:szCs w:val="20"/>
                <w:rtl/>
              </w:rPr>
            </w:pPr>
            <w:r>
              <w:rPr>
                <w:rFonts w:ascii="Nafees Nastaleeq" w:hAnsi="Nafees Nastaleeq" w:cs="Alvi Nastaleeq" w:hint="cs"/>
                <w:position w:val="6"/>
                <w:sz w:val="16"/>
                <w:szCs w:val="24"/>
                <w:rtl/>
                <w:lang w:bidi="ur-PK"/>
              </w:rPr>
              <w:t>بر آنها</w:t>
            </w:r>
          </w:p>
        </w:tc>
        <w:tc>
          <w:tcPr>
            <w:tcW w:w="1640" w:type="dxa"/>
            <w:gridSpan w:val="3"/>
            <w:tcBorders>
              <w:top w:val="single" w:sz="4" w:space="0" w:color="auto"/>
              <w:bottom w:val="single" w:sz="4" w:space="0" w:color="auto"/>
            </w:tcBorders>
            <w:vAlign w:val="center"/>
          </w:tcPr>
          <w:p w:rsidR="00EC2F84" w:rsidRPr="005E0649" w:rsidRDefault="0053340D" w:rsidP="00064E61">
            <w:pPr>
              <w:bidi/>
              <w:jc w:val="center"/>
              <w:rPr>
                <w:rFonts w:ascii="Nafees Nastaleeq" w:hAnsi="Nafees Nastaleeq" w:cs="Nafees Nastaleeq"/>
                <w:position w:val="6"/>
                <w:sz w:val="16"/>
                <w:szCs w:val="20"/>
              </w:rPr>
            </w:pPr>
            <w:r>
              <w:rPr>
                <w:rFonts w:ascii="Nafees Nastaleeq" w:hAnsi="Nafees Nastaleeq" w:cs="Alvi Nastaleeq"/>
                <w:position w:val="6"/>
                <w:sz w:val="16"/>
                <w:szCs w:val="24"/>
                <w:rtl/>
                <w:lang w:bidi="ur-PK"/>
              </w:rPr>
              <w:t>و</w:t>
            </w:r>
            <w:r>
              <w:rPr>
                <w:rFonts w:ascii="Nafees Nastaleeq" w:hAnsi="Nafees Nastaleeq" w:cs="Alvi Nastaleeq" w:hint="cs"/>
                <w:position w:val="6"/>
                <w:sz w:val="16"/>
                <w:szCs w:val="24"/>
                <w:rtl/>
                <w:lang w:bidi="ur-PK"/>
              </w:rPr>
              <w:t xml:space="preserve"> </w:t>
            </w:r>
            <w:r w:rsidR="00EC2F84" w:rsidRPr="005E0649">
              <w:rPr>
                <w:rFonts w:ascii="Nafees Nastaleeq" w:hAnsi="Nafees Nastaleeq" w:cs="Alvi Nastaleeq"/>
                <w:position w:val="6"/>
                <w:sz w:val="16"/>
                <w:szCs w:val="24"/>
                <w:rtl/>
                <w:lang w:bidi="ur-PK"/>
              </w:rPr>
              <w:t xml:space="preserve"> نہ</w:t>
            </w:r>
            <w:r w:rsidR="00FE4D0D">
              <w:rPr>
                <w:rFonts w:ascii="Nafees Nastaleeq" w:hAnsi="Nafees Nastaleeq" w:cs="Alvi Nastaleeq" w:hint="cs"/>
                <w:position w:val="6"/>
                <w:sz w:val="16"/>
                <w:szCs w:val="24"/>
                <w:rtl/>
                <w:lang w:bidi="ur-PK"/>
              </w:rPr>
              <w:t xml:space="preserve"> (راه)</w:t>
            </w:r>
          </w:p>
        </w:tc>
        <w:tc>
          <w:tcPr>
            <w:tcW w:w="1980" w:type="dxa"/>
            <w:tcBorders>
              <w:top w:val="single" w:sz="4" w:space="0" w:color="auto"/>
              <w:bottom w:val="single" w:sz="4" w:space="0" w:color="auto"/>
              <w:right w:val="single" w:sz="4" w:space="0" w:color="auto"/>
            </w:tcBorders>
            <w:vAlign w:val="center"/>
          </w:tcPr>
          <w:p w:rsidR="00EC2F84" w:rsidRPr="005E0649" w:rsidRDefault="00FE4D0D" w:rsidP="00FE4D0D">
            <w:pPr>
              <w:bidi/>
              <w:jc w:val="center"/>
              <w:rPr>
                <w:rFonts w:ascii="Nafees Nastaleeq" w:hAnsi="Nafees Nastaleeq" w:cs="Nafees Nastaleeq"/>
                <w:position w:val="6"/>
                <w:sz w:val="16"/>
                <w:szCs w:val="20"/>
              </w:rPr>
            </w:pPr>
            <w:r>
              <w:rPr>
                <w:rFonts w:ascii="Nafees Nastaleeq" w:hAnsi="Nafees Nastaleeq" w:cs="Alvi Nastaleeq"/>
                <w:position w:val="6"/>
                <w:sz w:val="16"/>
                <w:szCs w:val="24"/>
                <w:rtl/>
                <w:lang w:bidi="ur-PK"/>
              </w:rPr>
              <w:t>گمراہ</w:t>
            </w:r>
            <w:r>
              <w:rPr>
                <w:rFonts w:ascii="Nafees Nastaleeq" w:hAnsi="Nafees Nastaleeq" w:cs="Alvi Nastaleeq" w:hint="cs"/>
                <w:position w:val="6"/>
                <w:sz w:val="16"/>
                <w:szCs w:val="24"/>
                <w:rtl/>
                <w:lang w:bidi="ur-PK"/>
              </w:rPr>
              <w:t>ان</w:t>
            </w:r>
          </w:p>
        </w:tc>
      </w:tr>
      <w:tr w:rsidR="00EC2F84" w:rsidRPr="005E0649" w:rsidTr="0019710D">
        <w:trPr>
          <w:trHeight w:val="573"/>
        </w:trPr>
        <w:tc>
          <w:tcPr>
            <w:tcW w:w="1919" w:type="dxa"/>
            <w:vMerge w:val="restart"/>
            <w:tcBorders>
              <w:top w:val="single" w:sz="4" w:space="0" w:color="auto"/>
              <w:left w:val="single" w:sz="4" w:space="0" w:color="auto"/>
            </w:tcBorders>
            <w:vAlign w:val="center"/>
          </w:tcPr>
          <w:p w:rsidR="00EC2F84" w:rsidRPr="005E0649" w:rsidRDefault="00EC2F84" w:rsidP="00C43AE1">
            <w:pPr>
              <w:bidi/>
              <w:jc w:val="center"/>
              <w:rPr>
                <w:rFonts w:ascii="Nafees Nastaleeq" w:hAnsi="Nafees Nastaleeq" w:cs="Alvi Nastaleeq"/>
                <w:position w:val="6"/>
                <w:sz w:val="22"/>
                <w:szCs w:val="24"/>
                <w:rtl/>
                <w:lang w:bidi="ur-PK"/>
              </w:rPr>
            </w:pPr>
            <w:r w:rsidRPr="005E0649">
              <w:rPr>
                <w:rFonts w:ascii="Nafees Nastaleeq" w:hAnsi="Nafees Nastaleeq" w:cs="Alvi Nastaleeq"/>
                <w:position w:val="6"/>
                <w:sz w:val="22"/>
                <w:szCs w:val="24"/>
                <w:rtl/>
                <w:lang w:bidi="ur-PK"/>
              </w:rPr>
              <w:t>ن</w:t>
            </w:r>
            <w:r w:rsidR="00C43AE1">
              <w:rPr>
                <w:rFonts w:ascii="Nafees Nastaleeq" w:hAnsi="Nafees Nastaleeq" w:cs="Alvi Nastaleeq" w:hint="cs"/>
                <w:position w:val="6"/>
                <w:sz w:val="22"/>
                <w:szCs w:val="24"/>
                <w:rtl/>
                <w:lang w:bidi="ur-PK"/>
              </w:rPr>
              <w:t>ه</w:t>
            </w:r>
            <w:r w:rsidRPr="005E0649">
              <w:rPr>
                <w:rFonts w:ascii="Nafees Nastaleeq" w:hAnsi="Nafees Nastaleeq" w:cs="Alvi Nastaleeq"/>
                <w:position w:val="6"/>
                <w:sz w:val="22"/>
                <w:szCs w:val="24"/>
                <w:rtl/>
                <w:lang w:bidi="ur-PK"/>
              </w:rPr>
              <w:t xml:space="preserve">   ، </w:t>
            </w:r>
            <w:r w:rsidR="00C43AE1">
              <w:rPr>
                <w:rFonts w:ascii="Nafees Nastaleeq" w:hAnsi="Nafees Nastaleeq" w:cs="Alvi Nastaleeq" w:hint="cs"/>
                <w:position w:val="6"/>
                <w:sz w:val="22"/>
                <w:szCs w:val="24"/>
                <w:rtl/>
                <w:lang w:bidi="ur-PK"/>
              </w:rPr>
              <w:t>واژه‌ی:</w:t>
            </w:r>
            <w:r w:rsidRPr="005E0649">
              <w:rPr>
                <w:rFonts w:ascii="Nafees Nastaleeq" w:hAnsi="Nafees Nastaleeq" w:cs="Alvi Nastaleeq"/>
                <w:position w:val="6"/>
                <w:sz w:val="22"/>
                <w:szCs w:val="24"/>
                <w:rtl/>
                <w:lang w:bidi="ur-PK"/>
              </w:rPr>
              <w:t xml:space="preserve">   </w:t>
            </w:r>
          </w:p>
          <w:p w:rsidR="00EC2F84" w:rsidRPr="00C43AE1" w:rsidRDefault="00EC2F84" w:rsidP="00C43AE1">
            <w:pPr>
              <w:bidi/>
              <w:jc w:val="center"/>
              <w:rPr>
                <w:rFonts w:ascii="Nafees Nastaleeq" w:hAnsi="Nafees Nastaleeq" w:cs="Alvi Nastaleeq"/>
                <w:position w:val="6"/>
                <w:sz w:val="22"/>
                <w:szCs w:val="24"/>
                <w:rtl/>
                <w:lang w:bidi="ur-PK"/>
              </w:rPr>
            </w:pPr>
            <w:r w:rsidRPr="005E0649">
              <w:rPr>
                <w:rFonts w:ascii="Nafees Nastaleeq" w:hAnsi="Nafees Nastaleeq" w:cs="Alvi Nastaleeq"/>
                <w:position w:val="6"/>
                <w:sz w:val="22"/>
                <w:szCs w:val="24"/>
                <w:rtl/>
                <w:lang w:bidi="ur-PK"/>
              </w:rPr>
              <w:t>(</w:t>
            </w:r>
            <w:r w:rsidRPr="005E0649">
              <w:rPr>
                <w:rFonts w:ascii="Tahoma" w:hAnsi="Tahoma" w:cs="Majidi"/>
                <w:sz w:val="22"/>
                <w:szCs w:val="22"/>
                <w:rtl/>
              </w:rPr>
              <w:t>غَيْرِ</w:t>
            </w:r>
            <w:r w:rsidR="005F3D93">
              <w:rPr>
                <w:rFonts w:ascii="Tahoma" w:hAnsi="Tahoma" w:cs="Majidi" w:hint="cs"/>
                <w:sz w:val="22"/>
                <w:szCs w:val="22"/>
                <w:rtl/>
              </w:rPr>
              <w:t xml:space="preserve"> </w:t>
            </w:r>
            <w:r w:rsidR="00C43AE1">
              <w:rPr>
                <w:rFonts w:ascii="Nafees Nastaleeq" w:hAnsi="Nafees Nastaleeq" w:cs="Alvi Nastaleeq" w:hint="cs"/>
                <w:position w:val="6"/>
                <w:sz w:val="22"/>
                <w:szCs w:val="24"/>
                <w:rtl/>
                <w:lang w:bidi="ur-PK"/>
              </w:rPr>
              <w:t>در قرآن:</w:t>
            </w:r>
            <w:r w:rsidRPr="005E0649">
              <w:rPr>
                <w:rFonts w:ascii="Tahoma" w:hAnsi="Tahoma" w:cs="Majidi"/>
                <w:sz w:val="22"/>
                <w:szCs w:val="22"/>
                <w:rtl/>
                <w:lang w:bidi="ur-PK"/>
              </w:rPr>
              <w:t xml:space="preserve"> </w:t>
            </w:r>
            <w:r w:rsidRPr="005E0649">
              <w:rPr>
                <w:rFonts w:ascii="Alvi Nastaleeq" w:hAnsi="Alvi Nastaleeq" w:cs="Alvi Nastaleeq"/>
                <w:sz w:val="22"/>
                <w:szCs w:val="24"/>
                <w:rtl/>
                <w:lang w:bidi="ur-PK"/>
              </w:rPr>
              <w:t>147</w:t>
            </w:r>
            <w:r w:rsidRPr="005E0649">
              <w:rPr>
                <w:rFonts w:ascii="Tahoma" w:hAnsi="Tahoma" w:cs="Majidi"/>
                <w:sz w:val="22"/>
                <w:szCs w:val="22"/>
                <w:rtl/>
                <w:lang w:bidi="ur-PK"/>
              </w:rPr>
              <w:t xml:space="preserve"> </w:t>
            </w:r>
            <w:r w:rsidR="00C43AE1">
              <w:rPr>
                <w:rFonts w:ascii="Alvi Nastaleeq" w:hAnsi="Alvi Nastaleeq" w:cs="Alvi Nastaleeq" w:hint="cs"/>
                <w:sz w:val="22"/>
                <w:szCs w:val="24"/>
                <w:rtl/>
                <w:lang w:bidi="ur-PK"/>
              </w:rPr>
              <w:t>مرتبه آمده</w:t>
            </w:r>
            <w:r w:rsidRPr="005E0649">
              <w:rPr>
                <w:rFonts w:cs="Times New Roman"/>
                <w:sz w:val="22"/>
                <w:szCs w:val="22"/>
                <w:rtl/>
                <w:lang w:bidi="ur-PK"/>
              </w:rPr>
              <w:t>)</w:t>
            </w:r>
          </w:p>
        </w:tc>
        <w:tc>
          <w:tcPr>
            <w:tcW w:w="2700" w:type="dxa"/>
            <w:vMerge w:val="restart"/>
            <w:tcBorders>
              <w:top w:val="single" w:sz="4" w:space="0" w:color="auto"/>
              <w:right w:val="single" w:sz="4" w:space="0" w:color="auto"/>
            </w:tcBorders>
            <w:vAlign w:val="center"/>
          </w:tcPr>
          <w:p w:rsidR="005F3D93" w:rsidRDefault="008558DC" w:rsidP="00064E61">
            <w:pPr>
              <w:bidi/>
              <w:jc w:val="center"/>
              <w:rPr>
                <w:rFonts w:ascii="Nafees Nastaleeq" w:hAnsi="Nafees Nastaleeq" w:cs="Majidi"/>
                <w:position w:val="6"/>
                <w:sz w:val="22"/>
                <w:szCs w:val="22"/>
                <w:rtl/>
              </w:rPr>
            </w:pPr>
            <w:r>
              <w:rPr>
                <w:rFonts w:ascii="Nafees Nastaleeq" w:hAnsi="Nafees Nastaleeq" w:cs="Alvi Nastaleeq" w:hint="cs"/>
                <w:position w:val="6"/>
                <w:sz w:val="22"/>
                <w:szCs w:val="24"/>
                <w:rtl/>
              </w:rPr>
              <w:t>معنای</w:t>
            </w:r>
            <w:r w:rsidR="008A044C">
              <w:rPr>
                <w:rFonts w:ascii="Nafees Nastaleeq" w:hAnsi="Nafees Nastaleeq" w:cs="Alvi Nastaleeq" w:hint="cs"/>
                <w:position w:val="6"/>
                <w:sz w:val="22"/>
                <w:szCs w:val="24"/>
                <w:rtl/>
              </w:rPr>
              <w:t xml:space="preserve"> این واژه</w:t>
            </w:r>
            <w:r>
              <w:rPr>
                <w:rFonts w:ascii="Nafees Nastaleeq" w:hAnsi="Nafees Nastaleeq" w:cs="Alvi Nastaleeq" w:hint="cs"/>
                <w:position w:val="6"/>
                <w:sz w:val="22"/>
                <w:szCs w:val="24"/>
                <w:rtl/>
              </w:rPr>
              <w:t xml:space="preserve"> همانند کلمه‌ی:</w:t>
            </w:r>
            <w:r w:rsidR="005F3D93">
              <w:rPr>
                <w:rFonts w:ascii="Nafees Nastaleeq" w:hAnsi="Nafees Nastaleeq" w:cs="Alvi Nastaleeq" w:hint="cs"/>
                <w:position w:val="6"/>
                <w:sz w:val="22"/>
                <w:szCs w:val="24"/>
                <w:rtl/>
              </w:rPr>
              <w:t xml:space="preserve"> "مظلوم "</w:t>
            </w:r>
            <w:r>
              <w:rPr>
                <w:rFonts w:ascii="Nafees Nastaleeq" w:hAnsi="Nafees Nastaleeq" w:cs="Alvi Nastaleeq" w:hint="cs"/>
                <w:position w:val="6"/>
                <w:sz w:val="22"/>
                <w:szCs w:val="24"/>
                <w:rtl/>
              </w:rPr>
              <w:t>است</w:t>
            </w:r>
            <w:r w:rsidR="005F3D93">
              <w:rPr>
                <w:rFonts w:ascii="Nafees Nastaleeq" w:hAnsi="Nafees Nastaleeq" w:cs="Alvi Nastaleeq" w:hint="cs"/>
                <w:position w:val="6"/>
                <w:sz w:val="22"/>
                <w:szCs w:val="24"/>
                <w:rtl/>
              </w:rPr>
              <w:t xml:space="preserve">. </w:t>
            </w:r>
          </w:p>
          <w:p w:rsidR="00EC2F84" w:rsidRPr="00A747CA" w:rsidRDefault="00EC2F84" w:rsidP="00A747CA">
            <w:pPr>
              <w:bidi/>
              <w:jc w:val="center"/>
              <w:rPr>
                <w:rFonts w:ascii="Nafees Nastaleeq" w:hAnsi="Nafees Nastaleeq" w:cs="Times New Roman"/>
                <w:position w:val="6"/>
                <w:sz w:val="22"/>
                <w:szCs w:val="24"/>
                <w:lang w:bidi="ur-PK"/>
              </w:rPr>
            </w:pPr>
            <w:r w:rsidRPr="005E0649">
              <w:rPr>
                <w:rFonts w:ascii="Nafees Nastaleeq" w:hAnsi="Nafees Nastaleeq" w:cs="Majidi"/>
                <w:position w:val="6"/>
                <w:sz w:val="22"/>
                <w:szCs w:val="22"/>
                <w:rtl/>
              </w:rPr>
              <w:t>مَظْلُوم</w:t>
            </w:r>
            <w:r w:rsidRPr="005E0649">
              <w:rPr>
                <w:rFonts w:ascii="Nafees Nastaleeq" w:hAnsi="Nafees Nastaleeq" w:cs="Alvi Nastaleeq"/>
                <w:position w:val="6"/>
                <w:sz w:val="22"/>
                <w:szCs w:val="24"/>
                <w:rtl/>
                <w:lang w:bidi="ur-PK"/>
              </w:rPr>
              <w:t>:</w:t>
            </w:r>
            <w:r w:rsidR="00A747CA">
              <w:rPr>
                <w:rFonts w:ascii="Nafees Nastaleeq" w:hAnsi="Nafees Nastaleeq" w:cs="Alvi Nastaleeq" w:hint="cs"/>
                <w:position w:val="6"/>
                <w:sz w:val="22"/>
                <w:szCs w:val="24"/>
                <w:rtl/>
                <w:lang w:bidi="ur-PK"/>
              </w:rPr>
              <w:t xml:space="preserve"> آنکه بر او ستم شده</w:t>
            </w:r>
          </w:p>
          <w:p w:rsidR="000B5D68" w:rsidRPr="000B5D68" w:rsidRDefault="00EC2F84" w:rsidP="00A747CA">
            <w:pPr>
              <w:bidi/>
              <w:jc w:val="center"/>
              <w:rPr>
                <w:rFonts w:ascii="Nafees Nastaleeq" w:hAnsi="Nafees Nastaleeq" w:cs="Alvi Nastaleeq"/>
                <w:position w:val="6"/>
                <w:sz w:val="22"/>
                <w:szCs w:val="24"/>
                <w:rtl/>
                <w:lang w:bidi="ur-PK"/>
              </w:rPr>
            </w:pPr>
            <w:r w:rsidRPr="005E0649">
              <w:rPr>
                <w:rFonts w:ascii="Nafees Nastaleeq" w:hAnsi="Nafees Nastaleeq" w:cs="Majidi"/>
                <w:position w:val="6"/>
                <w:sz w:val="22"/>
                <w:szCs w:val="22"/>
                <w:rtl/>
              </w:rPr>
              <w:t>مَغْضُوب</w:t>
            </w:r>
            <w:r w:rsidRPr="005E0649">
              <w:rPr>
                <w:rFonts w:ascii="Nafees Nastaleeq" w:hAnsi="Nafees Nastaleeq" w:cs="Alvi Nastaleeq"/>
                <w:position w:val="6"/>
                <w:sz w:val="22"/>
                <w:szCs w:val="24"/>
                <w:rtl/>
                <w:lang w:bidi="ur-PK"/>
              </w:rPr>
              <w:t xml:space="preserve">: </w:t>
            </w:r>
            <w:r w:rsidR="00A747CA">
              <w:rPr>
                <w:rFonts w:ascii="Nafees Nastaleeq" w:hAnsi="Nafees Nastaleeq" w:cs="Alvi Nastaleeq" w:hint="cs"/>
                <w:position w:val="6"/>
                <w:sz w:val="22"/>
                <w:szCs w:val="24"/>
                <w:rtl/>
              </w:rPr>
              <w:t>آنکه مورد خشم واقع شده</w:t>
            </w:r>
          </w:p>
        </w:tc>
        <w:tc>
          <w:tcPr>
            <w:tcW w:w="786"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Majidi"/>
                <w:b/>
                <w:bCs/>
                <w:position w:val="6"/>
                <w:sz w:val="22"/>
                <w:szCs w:val="22"/>
                <w:rtl/>
                <w:lang w:bidi="ur-PK"/>
              </w:rPr>
            </w:pPr>
            <w:r w:rsidRPr="005E0649">
              <w:rPr>
                <w:rFonts w:ascii="Nafees Nastaleeq" w:hAnsi="Nafees Nastaleeq" w:cs="Majidi"/>
                <w:b/>
                <w:bCs/>
                <w:position w:val="6"/>
                <w:sz w:val="22"/>
                <w:szCs w:val="22"/>
                <w:rtl/>
              </w:rPr>
              <w:t xml:space="preserve">عَلَى </w:t>
            </w:r>
          </w:p>
        </w:tc>
        <w:tc>
          <w:tcPr>
            <w:tcW w:w="634" w:type="dxa"/>
            <w:tcBorders>
              <w:top w:val="single" w:sz="4" w:space="0" w:color="auto"/>
              <w:left w:val="single" w:sz="4" w:space="0" w:color="auto"/>
              <w:bottom w:val="single" w:sz="4" w:space="0" w:color="auto"/>
              <w:right w:val="single" w:sz="4" w:space="0" w:color="auto"/>
            </w:tcBorders>
            <w:vAlign w:val="bottom"/>
          </w:tcPr>
          <w:p w:rsidR="00EC2F84" w:rsidRPr="005E0649" w:rsidRDefault="004C691A" w:rsidP="008A67F0">
            <w:pPr>
              <w:bidi/>
              <w:jc w:val="center"/>
              <w:rPr>
                <w:rFonts w:ascii="Tahoma" w:hAnsi="Tahoma" w:cs="Majidi"/>
                <w:sz w:val="22"/>
                <w:szCs w:val="22"/>
                <w:rtl/>
              </w:rPr>
            </w:pPr>
            <w:r>
              <w:rPr>
                <w:rFonts w:ascii="Tahoma" w:hAnsi="Tahoma" w:cs="Majidi"/>
                <w:sz w:val="22"/>
                <w:szCs w:val="22"/>
                <w:rtl/>
              </w:rPr>
              <w:pict>
                <v:group id="_x0000_s1358" style="position:absolute;left:0;text-align:left;margin-left:22.85pt;margin-top:19.6pt;width:17.55pt;height:20.3pt;z-index:251651584;mso-position-horizontal-relative:text;mso-position-vertical-relative:text" coordorigin="5232,14059" coordsize="351,406">
                  <v:line id="_x0000_s1270" style="position:absolute;flip:x" from="5232,14060" to="5510,14462">
                    <v:stroke endarrow="block"/>
                  </v:line>
                  <v:line id="_x0000_s1271" style="position:absolute" from="5258,14059" to="5583,14465">
                    <v:stroke endarrow="block"/>
                  </v:line>
                </v:group>
              </w:pict>
            </w:r>
            <w:r w:rsidR="00EC2F84" w:rsidRPr="005E0649">
              <w:rPr>
                <w:rFonts w:ascii="Tahoma" w:hAnsi="Tahoma" w:cs="Majidi"/>
                <w:sz w:val="22"/>
                <w:szCs w:val="22"/>
                <w:rtl/>
              </w:rPr>
              <w:t>هِمْ</w:t>
            </w:r>
          </w:p>
        </w:tc>
        <w:tc>
          <w:tcPr>
            <w:tcW w:w="724"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ascii="Tahoma" w:hAnsi="Tahoma" w:cs="Majidi"/>
                <w:sz w:val="22"/>
                <w:szCs w:val="22"/>
                <w:rtl/>
              </w:rPr>
              <w:t>وَ</w:t>
            </w:r>
          </w:p>
        </w:tc>
        <w:tc>
          <w:tcPr>
            <w:tcW w:w="916" w:type="dxa"/>
            <w:gridSpan w:val="2"/>
            <w:tcBorders>
              <w:top w:val="single" w:sz="4" w:space="0" w:color="auto"/>
              <w:left w:val="single" w:sz="4" w:space="0" w:color="auto"/>
              <w:bottom w:val="single" w:sz="4" w:space="0" w:color="auto"/>
            </w:tcBorders>
            <w:vAlign w:val="center"/>
          </w:tcPr>
          <w:p w:rsidR="00EC2F84" w:rsidRPr="005E0649" w:rsidRDefault="00EC2F84" w:rsidP="008A67F0">
            <w:pPr>
              <w:bidi/>
              <w:jc w:val="center"/>
              <w:rPr>
                <w:rFonts w:ascii="Nafees Nastaleeq" w:hAnsi="Nafees Nastaleeq" w:cs="Alvi Nastaleeq"/>
                <w:position w:val="6"/>
                <w:sz w:val="22"/>
                <w:szCs w:val="22"/>
                <w:rtl/>
                <w:lang w:bidi="ur-PK"/>
              </w:rPr>
            </w:pPr>
            <w:r w:rsidRPr="005E0649">
              <w:rPr>
                <w:rFonts w:ascii="Tahoma" w:hAnsi="Tahoma" w:cs="Majidi"/>
                <w:sz w:val="22"/>
                <w:szCs w:val="22"/>
                <w:rtl/>
              </w:rPr>
              <w:t>لاَ</w:t>
            </w:r>
          </w:p>
        </w:tc>
        <w:tc>
          <w:tcPr>
            <w:tcW w:w="1980" w:type="dxa"/>
            <w:vMerge w:val="restart"/>
            <w:tcBorders>
              <w:top w:val="single" w:sz="4" w:space="0" w:color="auto"/>
              <w:right w:val="single" w:sz="4" w:space="0" w:color="auto"/>
            </w:tcBorders>
            <w:vAlign w:val="center"/>
          </w:tcPr>
          <w:p w:rsidR="00EC2F84" w:rsidRPr="005E0649" w:rsidRDefault="00EC2F84" w:rsidP="003119BB">
            <w:pPr>
              <w:bidi/>
              <w:jc w:val="center"/>
              <w:rPr>
                <w:rFonts w:ascii="Nafees Nastaleeq" w:hAnsi="Nafees Nastaleeq" w:cs="Alvi Nastaleeq"/>
                <w:position w:val="6"/>
                <w:sz w:val="22"/>
                <w:szCs w:val="24"/>
                <w:rtl/>
                <w:lang w:bidi="ur-PK"/>
              </w:rPr>
            </w:pPr>
            <w:r w:rsidRPr="005E0649">
              <w:rPr>
                <w:rFonts w:ascii="Nafees Nastaleeq" w:hAnsi="Nafees Nastaleeq" w:cs="Majidi"/>
                <w:position w:val="6"/>
                <w:sz w:val="22"/>
                <w:szCs w:val="22"/>
                <w:rtl/>
              </w:rPr>
              <w:t>ضَالّ</w:t>
            </w:r>
            <w:r w:rsidRPr="005E0649">
              <w:rPr>
                <w:rFonts w:ascii="Nafees Nastaleeq" w:hAnsi="Nafees Nastaleeq" w:cs="Alvi Nastaleeq"/>
                <w:position w:val="6"/>
                <w:sz w:val="22"/>
                <w:szCs w:val="24"/>
                <w:rtl/>
              </w:rPr>
              <w:t xml:space="preserve">:  </w:t>
            </w:r>
            <w:r w:rsidR="003119BB">
              <w:rPr>
                <w:rFonts w:ascii="Nafees Nastaleeq" w:hAnsi="Nafees Nastaleeq" w:cs="Alvi Nastaleeq" w:hint="cs"/>
                <w:position w:val="6"/>
                <w:sz w:val="22"/>
                <w:szCs w:val="24"/>
                <w:rtl/>
              </w:rPr>
              <w:t>گمراه</w:t>
            </w:r>
          </w:p>
          <w:p w:rsidR="00EC2F84" w:rsidRPr="005E0649" w:rsidRDefault="003119BB" w:rsidP="000B5D68">
            <w:pPr>
              <w:bidi/>
              <w:jc w:val="center"/>
              <w:rPr>
                <w:rFonts w:ascii="Nafees Nastaleeq" w:hAnsi="Nafees Nastaleeq" w:cs="Alvi Nastaleeq"/>
                <w:position w:val="6"/>
                <w:sz w:val="22"/>
                <w:szCs w:val="24"/>
                <w:rtl/>
                <w:lang w:bidi="ur-PK"/>
              </w:rPr>
            </w:pPr>
            <w:r>
              <w:rPr>
                <w:rFonts w:ascii="Nafees Nastaleeq" w:hAnsi="Nafees Nastaleeq" w:cs="Majidi" w:hint="cs"/>
                <w:position w:val="6"/>
                <w:sz w:val="22"/>
                <w:szCs w:val="22"/>
                <w:rtl/>
              </w:rPr>
              <w:t xml:space="preserve">جمع </w:t>
            </w:r>
            <w:r w:rsidR="00EC2F84" w:rsidRPr="00CB70BE">
              <w:rPr>
                <w:rFonts w:ascii="Nafees Nastaleeq" w:hAnsi="Nafees Nastaleeq" w:cs="Majidi"/>
                <w:position w:val="6"/>
                <w:sz w:val="22"/>
                <w:szCs w:val="22"/>
                <w:rtl/>
              </w:rPr>
              <w:t>ضَالّ</w:t>
            </w:r>
            <w:r>
              <w:rPr>
                <w:rFonts w:ascii="Nafees Nastaleeq" w:hAnsi="Nafees Nastaleeq" w:cs="Alvi Nastaleeq" w:hint="cs"/>
                <w:position w:val="6"/>
                <w:sz w:val="22"/>
                <w:szCs w:val="24"/>
                <w:rtl/>
                <w:lang w:bidi="ur-PK"/>
              </w:rPr>
              <w:t>=</w:t>
            </w:r>
            <w:r w:rsidR="00EC2F84" w:rsidRPr="005E0649">
              <w:rPr>
                <w:rFonts w:ascii="Nafees Nastaleeq" w:hAnsi="Nafees Nastaleeq" w:cs="Alvi Nastaleeq"/>
                <w:position w:val="6"/>
                <w:sz w:val="22"/>
                <w:szCs w:val="24"/>
                <w:rtl/>
                <w:lang w:bidi="ur-PK"/>
              </w:rPr>
              <w:t xml:space="preserve"> </w:t>
            </w:r>
            <w:r w:rsidR="00EC2F84" w:rsidRPr="00CB70BE">
              <w:rPr>
                <w:rFonts w:ascii="Nafees Nastaleeq" w:hAnsi="Nafees Nastaleeq" w:cs="Majidi"/>
                <w:position w:val="6"/>
                <w:sz w:val="22"/>
                <w:szCs w:val="22"/>
                <w:rtl/>
              </w:rPr>
              <w:t>ضَالِّين</w:t>
            </w:r>
            <w:r w:rsidR="000B5D68">
              <w:rPr>
                <w:rFonts w:ascii="Nafees Nastaleeq" w:hAnsi="Nafees Nastaleeq" w:cs="Alvi Nastaleeq"/>
                <w:position w:val="6"/>
                <w:sz w:val="22"/>
                <w:szCs w:val="24"/>
                <w:rtl/>
                <w:lang w:bidi="ur-PK"/>
              </w:rPr>
              <w:t xml:space="preserve"> </w:t>
            </w:r>
          </w:p>
          <w:p w:rsidR="00EC2F84" w:rsidRPr="005E0649" w:rsidRDefault="003119BB" w:rsidP="000D19E4">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واژه‌</w:t>
            </w:r>
            <w:r w:rsidR="005F3D93">
              <w:rPr>
                <w:rFonts w:ascii="Nafees Nastaleeq" w:hAnsi="Nafees Nastaleeq" w:cs="Alvi Nastaleeq" w:hint="cs"/>
                <w:position w:val="6"/>
                <w:sz w:val="22"/>
                <w:szCs w:val="24"/>
                <w:rtl/>
                <w:lang w:bidi="ur-PK"/>
              </w:rPr>
              <w:t xml:space="preserve">ي </w:t>
            </w:r>
            <w:r w:rsidR="000D19E4">
              <w:rPr>
                <w:rFonts w:ascii="Nafees Nastaleeq" w:hAnsi="Nafees Nastaleeq" w:cs="Alvi Nastaleeq" w:hint="cs"/>
                <w:position w:val="6"/>
                <w:sz w:val="22"/>
                <w:szCs w:val="24"/>
                <w:rtl/>
                <w:lang w:bidi="ur-PK"/>
              </w:rPr>
              <w:t>مصدر</w:t>
            </w:r>
            <w:r>
              <w:rPr>
                <w:rFonts w:ascii="Nafees Nastaleeq" w:hAnsi="Nafees Nastaleeq" w:cs="Alvi Nastaleeq" w:hint="cs"/>
                <w:position w:val="6"/>
                <w:sz w:val="22"/>
                <w:szCs w:val="24"/>
                <w:rtl/>
                <w:lang w:bidi="ur-PK"/>
              </w:rPr>
              <w:t xml:space="preserve"> همین ماده</w:t>
            </w:r>
            <w:r w:rsidR="005F3D93">
              <w:rPr>
                <w:rFonts w:ascii="Nafees Nastaleeq" w:hAnsi="Nafees Nastaleeq" w:cs="Alvi Nastaleeq" w:hint="cs"/>
                <w:position w:val="6"/>
                <w:sz w:val="22"/>
                <w:szCs w:val="24"/>
                <w:rtl/>
                <w:lang w:bidi="ur-PK"/>
              </w:rPr>
              <w:t xml:space="preserve">:  </w:t>
            </w:r>
            <w:r w:rsidR="00EC2F84" w:rsidRPr="005E0649">
              <w:rPr>
                <w:rFonts w:ascii="Nafees Nastaleeq" w:hAnsi="Nafees Nastaleeq" w:cs="Alvi Nastaleeq"/>
                <w:position w:val="6"/>
                <w:sz w:val="22"/>
                <w:szCs w:val="24"/>
                <w:rtl/>
              </w:rPr>
              <w:t>ضلالت</w:t>
            </w:r>
          </w:p>
        </w:tc>
      </w:tr>
      <w:tr w:rsidR="00EC2F84" w:rsidRPr="005E0649" w:rsidTr="0019710D">
        <w:trPr>
          <w:trHeight w:val="572"/>
        </w:trPr>
        <w:tc>
          <w:tcPr>
            <w:tcW w:w="1919" w:type="dxa"/>
            <w:vMerge/>
            <w:tcBorders>
              <w:left w:val="single" w:sz="4" w:space="0" w:color="auto"/>
              <w:bottom w:val="single" w:sz="4" w:space="0" w:color="auto"/>
            </w:tcBorders>
            <w:vAlign w:val="center"/>
          </w:tcPr>
          <w:p w:rsidR="00EC2F84" w:rsidRPr="005E0649" w:rsidRDefault="00EC2F84" w:rsidP="00064E61">
            <w:pPr>
              <w:bidi/>
              <w:jc w:val="center"/>
              <w:rPr>
                <w:rFonts w:ascii="Nafees Nastaleeq" w:hAnsi="Nafees Nastaleeq" w:cs="Alvi Nastaleeq"/>
                <w:position w:val="6"/>
                <w:sz w:val="16"/>
                <w:szCs w:val="24"/>
                <w:rtl/>
                <w:lang w:bidi="ur-PK"/>
              </w:rPr>
            </w:pPr>
          </w:p>
        </w:tc>
        <w:tc>
          <w:tcPr>
            <w:tcW w:w="2700" w:type="dxa"/>
            <w:vMerge/>
            <w:tcBorders>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Majidi"/>
                <w:position w:val="6"/>
                <w:sz w:val="16"/>
                <w:szCs w:val="24"/>
                <w:rtl/>
              </w:rPr>
            </w:pPr>
          </w:p>
        </w:tc>
        <w:tc>
          <w:tcPr>
            <w:tcW w:w="786" w:type="dxa"/>
            <w:tcBorders>
              <w:top w:val="single" w:sz="4" w:space="0" w:color="auto"/>
              <w:left w:val="single" w:sz="4" w:space="0" w:color="auto"/>
              <w:bottom w:val="single" w:sz="4" w:space="0" w:color="auto"/>
              <w:right w:val="single" w:sz="4" w:space="0" w:color="auto"/>
            </w:tcBorders>
            <w:vAlign w:val="center"/>
          </w:tcPr>
          <w:p w:rsidR="00EC2F84" w:rsidRPr="005E0649" w:rsidRDefault="00600DD6" w:rsidP="00064E61">
            <w:pPr>
              <w:bidi/>
              <w:jc w:val="center"/>
              <w:rPr>
                <w:rFonts w:ascii="Nafees Nastaleeq" w:hAnsi="Nafees Nastaleeq" w:cs="Majidi"/>
                <w:position w:val="6"/>
                <w:sz w:val="22"/>
                <w:szCs w:val="22"/>
                <w:rtl/>
              </w:rPr>
            </w:pPr>
            <w:r>
              <w:rPr>
                <w:rFonts w:ascii="Nafees Nastaleeq" w:hAnsi="Nafees Nastaleeq" w:cs="Alvi Nastaleeq" w:hint="cs"/>
                <w:position w:val="6"/>
                <w:sz w:val="22"/>
                <w:szCs w:val="24"/>
                <w:rtl/>
                <w:lang w:bidi="ur-PK"/>
              </w:rPr>
              <w:t>آ</w:t>
            </w:r>
            <w:r w:rsidR="00EC2F84" w:rsidRPr="005E0649">
              <w:rPr>
                <w:rFonts w:ascii="Nafees Nastaleeq" w:hAnsi="Nafees Nastaleeq" w:cs="Alvi Nastaleeq"/>
                <w:position w:val="6"/>
                <w:sz w:val="22"/>
                <w:szCs w:val="24"/>
                <w:rtl/>
                <w:lang w:bidi="ur-PK"/>
              </w:rPr>
              <w:t>ن</w:t>
            </w:r>
            <w:r>
              <w:rPr>
                <w:rFonts w:ascii="Nafees Nastaleeq" w:hAnsi="Nafees Nastaleeq" w:cs="Alvi Nastaleeq" w:hint="cs"/>
                <w:position w:val="6"/>
                <w:sz w:val="22"/>
                <w:szCs w:val="24"/>
                <w:rtl/>
                <w:lang w:bidi="ur-PK"/>
              </w:rPr>
              <w:t>ها</w:t>
            </w:r>
          </w:p>
        </w:tc>
        <w:tc>
          <w:tcPr>
            <w:tcW w:w="634" w:type="dxa"/>
            <w:tcBorders>
              <w:top w:val="single" w:sz="4" w:space="0" w:color="auto"/>
              <w:left w:val="single" w:sz="4" w:space="0" w:color="auto"/>
              <w:bottom w:val="single" w:sz="4" w:space="0" w:color="auto"/>
              <w:right w:val="single" w:sz="4" w:space="0" w:color="auto"/>
            </w:tcBorders>
            <w:vAlign w:val="center"/>
          </w:tcPr>
          <w:p w:rsidR="00EC2F84" w:rsidRPr="005E0649" w:rsidRDefault="001E084A" w:rsidP="008A67F0">
            <w:pPr>
              <w:bidi/>
              <w:jc w:val="center"/>
              <w:rPr>
                <w:rFonts w:ascii="Nafees Nastaleeq" w:hAnsi="Nafees Nastaleeq" w:cs="Majidi"/>
                <w:position w:val="6"/>
                <w:sz w:val="22"/>
                <w:szCs w:val="22"/>
                <w:rtl/>
              </w:rPr>
            </w:pPr>
            <w:r>
              <w:rPr>
                <w:rFonts w:ascii="Nafees Nastaleeq" w:hAnsi="Nafees Nastaleeq" w:cs="Alvi Nastaleeq" w:hint="cs"/>
                <w:position w:val="6"/>
                <w:sz w:val="22"/>
                <w:szCs w:val="24"/>
                <w:rtl/>
                <w:lang w:bidi="ur-PK"/>
              </w:rPr>
              <w:t>ب</w:t>
            </w:r>
            <w:r w:rsidR="00EC2F84" w:rsidRPr="005E0649">
              <w:rPr>
                <w:rFonts w:ascii="Nafees Nastaleeq" w:hAnsi="Nafees Nastaleeq" w:cs="Alvi Nastaleeq"/>
                <w:position w:val="6"/>
                <w:sz w:val="22"/>
                <w:szCs w:val="24"/>
                <w:rtl/>
                <w:lang w:bidi="ur-PK"/>
              </w:rPr>
              <w:t>ر</w:t>
            </w:r>
          </w:p>
        </w:tc>
        <w:tc>
          <w:tcPr>
            <w:tcW w:w="724" w:type="dxa"/>
            <w:tcBorders>
              <w:top w:val="single" w:sz="4" w:space="0" w:color="auto"/>
              <w:left w:val="single" w:sz="4" w:space="0" w:color="auto"/>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و</w:t>
            </w:r>
          </w:p>
        </w:tc>
        <w:tc>
          <w:tcPr>
            <w:tcW w:w="916" w:type="dxa"/>
            <w:gridSpan w:val="2"/>
            <w:tcBorders>
              <w:top w:val="single" w:sz="4" w:space="0" w:color="auto"/>
              <w:left w:val="single" w:sz="4" w:space="0" w:color="auto"/>
              <w:bottom w:val="single" w:sz="4" w:space="0" w:color="auto"/>
            </w:tcBorders>
            <w:vAlign w:val="center"/>
          </w:tcPr>
          <w:p w:rsidR="00EC2F84" w:rsidRPr="005E0649" w:rsidRDefault="00EC2F84" w:rsidP="00064E61">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نہ</w:t>
            </w:r>
          </w:p>
        </w:tc>
        <w:tc>
          <w:tcPr>
            <w:tcW w:w="1980" w:type="dxa"/>
            <w:vMerge/>
            <w:tcBorders>
              <w:bottom w:val="single" w:sz="4" w:space="0" w:color="auto"/>
              <w:right w:val="single" w:sz="4" w:space="0" w:color="auto"/>
            </w:tcBorders>
            <w:vAlign w:val="center"/>
          </w:tcPr>
          <w:p w:rsidR="00EC2F84" w:rsidRPr="005E0649" w:rsidRDefault="00EC2F84" w:rsidP="00064E61">
            <w:pPr>
              <w:bidi/>
              <w:jc w:val="center"/>
              <w:rPr>
                <w:rFonts w:ascii="Nafees Nastaleeq" w:hAnsi="Nafees Nastaleeq" w:cs="Majidi"/>
                <w:position w:val="6"/>
                <w:sz w:val="16"/>
                <w:szCs w:val="24"/>
                <w:rtl/>
              </w:rPr>
            </w:pPr>
          </w:p>
        </w:tc>
      </w:tr>
      <w:tr w:rsidR="00EC2F84" w:rsidRPr="005E0649">
        <w:trPr>
          <w:trHeight w:val="440"/>
        </w:trPr>
        <w:tc>
          <w:tcPr>
            <w:tcW w:w="9659" w:type="dxa"/>
            <w:gridSpan w:val="8"/>
            <w:tcBorders>
              <w:top w:val="single" w:sz="4" w:space="0" w:color="auto"/>
              <w:left w:val="single" w:sz="4" w:space="0" w:color="auto"/>
              <w:bottom w:val="single" w:sz="4" w:space="0" w:color="auto"/>
              <w:right w:val="single" w:sz="4" w:space="0" w:color="auto"/>
            </w:tcBorders>
            <w:vAlign w:val="center"/>
          </w:tcPr>
          <w:p w:rsidR="00EC2F84" w:rsidRPr="005E0649" w:rsidRDefault="00EC2F84" w:rsidP="0053340D">
            <w:pPr>
              <w:bidi/>
              <w:jc w:val="center"/>
              <w:rPr>
                <w:rFonts w:ascii="Alvi Nastaleeq" w:hAnsi="Alvi Nastaleeq" w:cs="Alvi Nastaleeq"/>
                <w:sz w:val="26"/>
                <w:rtl/>
                <w:lang w:bidi="fa-IR"/>
              </w:rPr>
            </w:pPr>
            <w:r w:rsidRPr="005E0649">
              <w:rPr>
                <w:rFonts w:ascii="Alvi Nastaleeq" w:hAnsi="Alvi Nastaleeq" w:cs="Alvi Nastaleeq"/>
                <w:sz w:val="26"/>
                <w:rtl/>
                <w:lang w:bidi="ur-PK"/>
              </w:rPr>
              <w:t>ترجمه:</w:t>
            </w:r>
            <w:r w:rsidRPr="005E0649">
              <w:rPr>
                <w:rFonts w:ascii="Nafees Nastaleeq" w:hAnsi="Nafees Nastaleeq" w:cs="Alvi Nastaleeq"/>
                <w:sz w:val="26"/>
                <w:rtl/>
                <w:lang w:bidi="ur-PK"/>
              </w:rPr>
              <w:t xml:space="preserve"> </w:t>
            </w:r>
            <w:r w:rsidR="0053340D">
              <w:rPr>
                <w:rFonts w:ascii="Nafees Nastaleeq" w:hAnsi="Nafees Nastaleeq" w:cs="Alvi Nastaleeq" w:hint="cs"/>
                <w:sz w:val="26"/>
                <w:rtl/>
                <w:lang w:bidi="ur-PK"/>
              </w:rPr>
              <w:t>نه راه کسانی که بر آنان خشم گرفته ای  و نه راه گمراهان.</w:t>
            </w:r>
          </w:p>
        </w:tc>
      </w:tr>
    </w:tbl>
    <w:p w:rsidR="00912112" w:rsidRPr="00D6402C" w:rsidRDefault="000D19E4" w:rsidP="000D19E4">
      <w:pPr>
        <w:numPr>
          <w:ilvl w:val="0"/>
          <w:numId w:val="6"/>
        </w:numPr>
        <w:tabs>
          <w:tab w:val="num" w:pos="1440"/>
        </w:tabs>
        <w:bidi/>
        <w:jc w:val="both"/>
        <w:rPr>
          <w:rFonts w:ascii="Alvi Nastaleeq" w:hAnsi="Alvi Nastaleeq" w:cs="B Badr"/>
          <w:sz w:val="28"/>
          <w:lang w:bidi="ur-PK"/>
        </w:rPr>
      </w:pPr>
      <w:r w:rsidRPr="00D6402C">
        <w:rPr>
          <w:rFonts w:ascii="Alvi Nastaleeq" w:hAnsi="Alvi Nastaleeq" w:cs="B Badr" w:hint="cs"/>
          <w:sz w:val="28"/>
          <w:rtl/>
          <w:lang w:bidi="ur-PK"/>
        </w:rPr>
        <w:t>«</w:t>
      </w:r>
      <w:r w:rsidR="00AD0404" w:rsidRPr="00D6402C">
        <w:rPr>
          <w:rFonts w:ascii="Alvi Nastaleeq" w:hAnsi="Alvi Nastaleeq" w:cs="B Badr"/>
          <w:sz w:val="28"/>
          <w:rtl/>
          <w:lang w:bidi="ur-PK"/>
        </w:rPr>
        <w:t>مغضوب</w:t>
      </w:r>
      <w:r w:rsidRPr="00D6402C">
        <w:rPr>
          <w:rFonts w:ascii="Alvi Nastaleeq" w:hAnsi="Alvi Nastaleeq" w:cs="B Badr" w:hint="cs"/>
          <w:sz w:val="28"/>
          <w:rtl/>
          <w:lang w:bidi="ur-PK"/>
        </w:rPr>
        <w:t>»</w:t>
      </w:r>
      <w:r w:rsidR="00AD0404" w:rsidRPr="00D6402C">
        <w:rPr>
          <w:rFonts w:ascii="Alvi Nastaleeq" w:hAnsi="Alvi Nastaleeq" w:cs="B Badr"/>
          <w:sz w:val="28"/>
          <w:rtl/>
          <w:lang w:bidi="ur-PK"/>
        </w:rPr>
        <w:t xml:space="preserve"> </w:t>
      </w:r>
      <w:r w:rsidR="00AD0404" w:rsidRPr="00D6402C">
        <w:rPr>
          <w:rFonts w:ascii="Alvi Nastaleeq" w:hAnsi="Alvi Nastaleeq" w:cs="B Badr" w:hint="cs"/>
          <w:sz w:val="28"/>
          <w:rtl/>
          <w:lang w:bidi="ur-PK"/>
        </w:rPr>
        <w:t>چه کسانی اند</w:t>
      </w:r>
      <w:r w:rsidRPr="00D6402C">
        <w:rPr>
          <w:rFonts w:ascii="Alvi Nastaleeq" w:hAnsi="Alvi Nastaleeq" w:cs="B Badr" w:hint="cs"/>
          <w:sz w:val="28"/>
          <w:rtl/>
          <w:lang w:bidi="ur-PK"/>
        </w:rPr>
        <w:t>؟</w:t>
      </w:r>
      <w:r w:rsidR="00912112" w:rsidRPr="00D6402C">
        <w:rPr>
          <w:rFonts w:ascii="Alvi Nastaleeq" w:hAnsi="Alvi Nastaleeq" w:cs="B Badr"/>
          <w:sz w:val="28"/>
          <w:rtl/>
          <w:lang w:bidi="ur-PK"/>
        </w:rPr>
        <w:t xml:space="preserve"> </w:t>
      </w:r>
      <w:r w:rsidR="00AD0404" w:rsidRPr="00D6402C">
        <w:rPr>
          <w:rFonts w:ascii="Alvi Nastaleeq" w:hAnsi="Alvi Nastaleeq" w:cs="B Badr" w:hint="cs"/>
          <w:sz w:val="28"/>
          <w:rtl/>
          <w:lang w:bidi="ur-PK"/>
        </w:rPr>
        <w:t>آنهائی که می‌دانند مگر عمل نمی‌کنند</w:t>
      </w:r>
      <w:r w:rsidR="00912112" w:rsidRPr="00D6402C">
        <w:rPr>
          <w:rFonts w:ascii="Alvi Nastaleeq" w:hAnsi="Alvi Nastaleeq" w:cs="B Badr"/>
          <w:sz w:val="28"/>
          <w:rtl/>
          <w:lang w:bidi="ur-PK"/>
        </w:rPr>
        <w:t>.</w:t>
      </w:r>
      <w:r w:rsidR="00C71418" w:rsidRPr="00D6402C">
        <w:rPr>
          <w:rFonts w:ascii="Alvi Nastaleeq" w:hAnsi="Alvi Nastaleeq" w:cs="B Badr" w:hint="cs"/>
          <w:sz w:val="28"/>
          <w:rtl/>
          <w:lang w:bidi="ur-PK"/>
        </w:rPr>
        <w:t xml:space="preserve"> </w:t>
      </w:r>
      <w:r w:rsidR="00AD0404" w:rsidRPr="00D6402C">
        <w:rPr>
          <w:rFonts w:ascii="Alvi Nastaleeq" w:hAnsi="Alvi Nastaleeq" w:cs="B Badr" w:hint="cs"/>
          <w:sz w:val="28"/>
          <w:rtl/>
          <w:lang w:bidi="ur-PK"/>
        </w:rPr>
        <w:t>ما در چه حال هستیم</w:t>
      </w:r>
      <w:r w:rsidR="00912112" w:rsidRPr="00D6402C">
        <w:rPr>
          <w:rFonts w:ascii="Alvi Nastaleeq" w:hAnsi="Alvi Nastaleeq" w:cs="B Badr" w:hint="cs"/>
          <w:sz w:val="28"/>
          <w:rtl/>
          <w:lang w:bidi="ur-PK"/>
        </w:rPr>
        <w:t>؟</w:t>
      </w:r>
      <w:r w:rsidR="00C71418" w:rsidRPr="00D6402C">
        <w:rPr>
          <w:rFonts w:ascii="Alvi Nastaleeq" w:hAnsi="Alvi Nastaleeq" w:cs="B Badr" w:hint="cs"/>
          <w:sz w:val="28"/>
          <w:rtl/>
          <w:lang w:bidi="ur-PK"/>
        </w:rPr>
        <w:t xml:space="preserve"> </w:t>
      </w:r>
      <w:r w:rsidR="000A03A0" w:rsidRPr="00D6402C">
        <w:rPr>
          <w:rFonts w:ascii="Alvi Nastaleeq" w:hAnsi="Alvi Nastaleeq" w:cs="B Badr" w:hint="cs"/>
          <w:sz w:val="28"/>
          <w:rtl/>
          <w:lang w:bidi="ur-PK"/>
        </w:rPr>
        <w:t>اگر علم داریم باید بر آن عمل کنیم و اگر نمی‌دانیم باید علم به دست آوریم</w:t>
      </w:r>
      <w:r w:rsidR="0000089E" w:rsidRPr="00D6402C">
        <w:rPr>
          <w:rFonts w:ascii="Alvi Nastaleeq" w:hAnsi="Alvi Nastaleeq" w:cs="B Badr" w:hint="cs"/>
          <w:sz w:val="28"/>
          <w:rtl/>
          <w:lang w:bidi="ur-PK"/>
        </w:rPr>
        <w:t xml:space="preserve">. </w:t>
      </w:r>
    </w:p>
    <w:p w:rsidR="00912112" w:rsidRPr="00D6402C" w:rsidRDefault="00912112" w:rsidP="000D19E4">
      <w:pPr>
        <w:numPr>
          <w:ilvl w:val="0"/>
          <w:numId w:val="6"/>
        </w:numPr>
        <w:bidi/>
        <w:jc w:val="both"/>
        <w:rPr>
          <w:rFonts w:ascii="Alvi Nastaleeq" w:hAnsi="Alvi Nastaleeq" w:cs="B Badr"/>
          <w:sz w:val="28"/>
          <w:lang w:bidi="ur-PK"/>
        </w:rPr>
      </w:pPr>
      <w:r w:rsidRPr="00D6402C">
        <w:rPr>
          <w:rFonts w:ascii="Alvi Nastaleeq" w:hAnsi="Alvi Nastaleeq" w:cs="B Badr" w:hint="cs"/>
          <w:sz w:val="28"/>
          <w:rtl/>
          <w:lang w:bidi="ur-PK"/>
        </w:rPr>
        <w:t xml:space="preserve">تصور </w:t>
      </w:r>
      <w:r w:rsidR="009A6627" w:rsidRPr="00D6402C">
        <w:rPr>
          <w:rFonts w:ascii="Alvi Nastaleeq" w:hAnsi="Alvi Nastaleeq" w:cs="B Badr" w:hint="cs"/>
          <w:sz w:val="28"/>
          <w:rtl/>
          <w:lang w:bidi="ur-PK"/>
        </w:rPr>
        <w:t>کنید اشخاصی که مورد غضب الله باشند</w:t>
      </w:r>
      <w:r w:rsidRPr="00D6402C">
        <w:rPr>
          <w:rFonts w:ascii="Alvi Nastaleeq" w:hAnsi="Alvi Nastaleeq" w:cs="B Badr"/>
          <w:sz w:val="28"/>
          <w:rtl/>
          <w:lang w:bidi="ur-PK"/>
        </w:rPr>
        <w:t xml:space="preserve">، </w:t>
      </w:r>
      <w:r w:rsidR="009A6627" w:rsidRPr="00D6402C">
        <w:rPr>
          <w:rFonts w:ascii="Alvi Nastaleeq" w:hAnsi="Alvi Nastaleeq" w:cs="B Badr" w:hint="cs"/>
          <w:sz w:val="28"/>
          <w:rtl/>
          <w:lang w:bidi="ur-PK"/>
        </w:rPr>
        <w:t>در دینا و آخرت چه انجامی خواهند داشت</w:t>
      </w:r>
      <w:r w:rsidR="00E462D3" w:rsidRPr="00D6402C">
        <w:rPr>
          <w:rFonts w:ascii="Alvi Nastaleeq" w:hAnsi="Alvi Nastaleeq" w:cs="B Badr"/>
          <w:sz w:val="28"/>
          <w:rtl/>
          <w:lang w:bidi="ur-PK"/>
        </w:rPr>
        <w:t>؟</w:t>
      </w:r>
    </w:p>
    <w:p w:rsidR="00912112" w:rsidRPr="00D6402C" w:rsidRDefault="00CD63E5" w:rsidP="0082032B">
      <w:pPr>
        <w:numPr>
          <w:ilvl w:val="0"/>
          <w:numId w:val="6"/>
        </w:numPr>
        <w:bidi/>
        <w:jc w:val="both"/>
        <w:rPr>
          <w:rFonts w:ascii="Alvi Nastaleeq" w:hAnsi="Alvi Nastaleeq" w:cs="B Badr"/>
          <w:sz w:val="28"/>
          <w:rtl/>
          <w:lang w:bidi="ur-PK"/>
        </w:rPr>
      </w:pPr>
      <w:r w:rsidRPr="00D6402C">
        <w:rPr>
          <w:rFonts w:ascii="Alvi Nastaleeq" w:hAnsi="Alvi Nastaleeq" w:cs="B Badr" w:hint="cs"/>
          <w:sz w:val="28"/>
          <w:rtl/>
          <w:lang w:bidi="ur-PK"/>
        </w:rPr>
        <w:t xml:space="preserve">ما </w:t>
      </w:r>
      <w:r w:rsidR="0082032B" w:rsidRPr="00D6402C">
        <w:rPr>
          <w:rFonts w:ascii="Alvi Nastaleeq" w:hAnsi="Alvi Nastaleeq" w:cs="B Badr" w:hint="cs"/>
          <w:sz w:val="28"/>
          <w:rtl/>
          <w:lang w:bidi="ur-PK"/>
        </w:rPr>
        <w:t>کسانی</w:t>
      </w:r>
      <w:r w:rsidRPr="00D6402C">
        <w:rPr>
          <w:rFonts w:ascii="Alvi Nastaleeq" w:hAnsi="Alvi Nastaleeq" w:cs="B Badr" w:hint="cs"/>
          <w:sz w:val="28"/>
          <w:rtl/>
          <w:lang w:bidi="ur-PK"/>
        </w:rPr>
        <w:t xml:space="preserve"> را </w:t>
      </w:r>
      <w:r w:rsidR="0082032B" w:rsidRPr="00D6402C">
        <w:rPr>
          <w:rFonts w:ascii="Alvi Nastaleeq" w:hAnsi="Alvi Nastaleeq" w:cs="B Badr" w:hint="cs"/>
          <w:sz w:val="28"/>
          <w:rtl/>
          <w:lang w:bidi="ur-PK"/>
        </w:rPr>
        <w:t xml:space="preserve">که </w:t>
      </w:r>
      <w:r w:rsidRPr="00D6402C">
        <w:rPr>
          <w:rFonts w:ascii="Alvi Nastaleeq" w:hAnsi="Alvi Nastaleeq" w:cs="B Badr" w:hint="cs"/>
          <w:sz w:val="28"/>
          <w:rtl/>
          <w:lang w:bidi="ur-PK"/>
        </w:rPr>
        <w:t xml:space="preserve">قهرمان و یا رهبر می‌‌دانیم و از آنها پیروی می‌کنیم، آیا آنها از زمره‌ی آنهائی اند که الله بر </w:t>
      </w:r>
      <w:r w:rsidR="00CA4CC9" w:rsidRPr="00D6402C">
        <w:rPr>
          <w:rFonts w:ascii="Alvi Nastaleeq" w:hAnsi="Alvi Nastaleeq" w:cs="B Badr" w:hint="cs"/>
          <w:sz w:val="28"/>
          <w:rtl/>
          <w:lang w:bidi="ur-PK"/>
        </w:rPr>
        <w:t>آنها انعام کرده است؟ و یا در گروه دیگر شامل اند؟</w:t>
      </w:r>
    </w:p>
    <w:p w:rsidR="00912112" w:rsidRPr="00D6402C" w:rsidRDefault="0082032B" w:rsidP="0082032B">
      <w:pPr>
        <w:numPr>
          <w:ilvl w:val="0"/>
          <w:numId w:val="6"/>
        </w:numPr>
        <w:tabs>
          <w:tab w:val="num" w:pos="1440"/>
        </w:tabs>
        <w:bidi/>
        <w:jc w:val="both"/>
        <w:rPr>
          <w:rFonts w:ascii="Alvi Nastaleeq" w:hAnsi="Alvi Nastaleeq" w:cs="B Badr"/>
          <w:sz w:val="28"/>
          <w:lang w:bidi="ur-PK"/>
        </w:rPr>
      </w:pPr>
      <w:r w:rsidRPr="00D6402C">
        <w:rPr>
          <w:rFonts w:ascii="Alvi Nastaleeq" w:hAnsi="Alvi Nastaleeq" w:cs="B Badr"/>
          <w:sz w:val="28"/>
          <w:rtl/>
          <w:lang w:bidi="ur-PK"/>
        </w:rPr>
        <w:t>ضالّين:</w:t>
      </w:r>
      <w:r w:rsidRPr="00D6402C">
        <w:rPr>
          <w:rFonts w:ascii="Alvi Nastaleeq" w:hAnsi="Alvi Nastaleeq" w:cs="B Badr" w:hint="cs"/>
          <w:sz w:val="28"/>
          <w:rtl/>
          <w:lang w:bidi="ur-PK"/>
        </w:rPr>
        <w:t xml:space="preserve"> </w:t>
      </w:r>
      <w:r w:rsidR="008E3384" w:rsidRPr="00D6402C">
        <w:rPr>
          <w:rFonts w:ascii="Alvi Nastaleeq" w:hAnsi="Alvi Nastaleeq" w:cs="B Badr" w:hint="cs"/>
          <w:sz w:val="28"/>
          <w:rtl/>
          <w:lang w:bidi="ur-PK"/>
        </w:rPr>
        <w:t xml:space="preserve">به معنای گمراهان </w:t>
      </w:r>
      <w:r w:rsidR="00D64CF9" w:rsidRPr="00D6402C">
        <w:rPr>
          <w:rFonts w:ascii="Alvi Nastaleeq" w:hAnsi="Alvi Nastaleeq" w:cs="B Badr" w:hint="cs"/>
          <w:sz w:val="28"/>
          <w:rtl/>
          <w:lang w:bidi="ur-PK"/>
        </w:rPr>
        <w:t>از راه راست</w:t>
      </w:r>
      <w:r w:rsidR="00912112" w:rsidRPr="00D6402C">
        <w:rPr>
          <w:rFonts w:ascii="Alvi Nastaleeq" w:hAnsi="Alvi Nastaleeq" w:cs="B Badr"/>
          <w:sz w:val="28"/>
          <w:rtl/>
          <w:lang w:bidi="ur-PK"/>
        </w:rPr>
        <w:t>.</w:t>
      </w:r>
      <w:r w:rsidR="00912112" w:rsidRPr="00D6402C">
        <w:rPr>
          <w:rFonts w:ascii="Alvi Nastaleeq" w:hAnsi="Alvi Nastaleeq" w:cs="B Badr" w:hint="cs"/>
          <w:sz w:val="28"/>
          <w:rtl/>
          <w:lang w:bidi="ur-PK"/>
        </w:rPr>
        <w:t xml:space="preserve"> (</w:t>
      </w:r>
      <w:r w:rsidR="00E16C93" w:rsidRPr="00D6402C">
        <w:rPr>
          <w:rFonts w:ascii="Alvi Nastaleeq" w:hAnsi="Alvi Nastaleeq" w:cs="B Badr" w:hint="cs"/>
          <w:sz w:val="28"/>
          <w:rtl/>
          <w:lang w:bidi="ur-PK"/>
        </w:rPr>
        <w:t>ما در چه حالی هستیم</w:t>
      </w:r>
      <w:r w:rsidRPr="00D6402C">
        <w:rPr>
          <w:rFonts w:ascii="Alvi Nastaleeq" w:hAnsi="Alvi Nastaleeq" w:cs="B Badr" w:hint="cs"/>
          <w:sz w:val="28"/>
          <w:rtl/>
          <w:lang w:bidi="ur-PK"/>
        </w:rPr>
        <w:t xml:space="preserve">؟) </w:t>
      </w:r>
      <w:r w:rsidR="00E16C93" w:rsidRPr="00D6402C">
        <w:rPr>
          <w:rFonts w:ascii="Alvi Nastaleeq" w:hAnsi="Alvi Nastaleeq" w:cs="B Badr" w:hint="cs"/>
          <w:sz w:val="28"/>
          <w:rtl/>
          <w:lang w:bidi="ur-PK"/>
        </w:rPr>
        <w:t>اینطور نباشد که قرآن در خانه‌ی ما باشد و ما تشنه‌لب بگردیم؟ آیا ما از قرآن کریم به این وجه دور هستیم که زبان عربی را نمی‌دانیم</w:t>
      </w:r>
      <w:r w:rsidR="00F94A49" w:rsidRPr="00D6402C">
        <w:rPr>
          <w:rFonts w:ascii="Alvi Nastaleeq" w:hAnsi="Alvi Nastaleeq" w:cs="B Badr" w:hint="cs"/>
          <w:sz w:val="28"/>
          <w:rtl/>
          <w:lang w:bidi="ur-PK"/>
        </w:rPr>
        <w:t>؟ از همین امروز تصمیم بگیریم که ما این درسها و آموزش عربی قرآنی</w:t>
      </w:r>
      <w:r w:rsidR="008E3384" w:rsidRPr="00D6402C">
        <w:rPr>
          <w:rFonts w:ascii="Alvi Nastaleeq" w:hAnsi="Alvi Nastaleeq" w:cs="B Badr" w:hint="cs"/>
          <w:sz w:val="28"/>
          <w:rtl/>
          <w:lang w:bidi="ur-PK"/>
        </w:rPr>
        <w:t xml:space="preserve"> را به هی</w:t>
      </w:r>
      <w:r w:rsidRPr="00D6402C">
        <w:rPr>
          <w:rFonts w:ascii="Alvi Nastaleeq" w:hAnsi="Alvi Nastaleeq" w:cs="B Badr" w:hint="cs"/>
          <w:sz w:val="28"/>
          <w:rtl/>
          <w:lang w:bidi="ur-PK"/>
        </w:rPr>
        <w:t>چ‌</w:t>
      </w:r>
      <w:r w:rsidR="008E3384" w:rsidRPr="00D6402C">
        <w:rPr>
          <w:rFonts w:ascii="Alvi Nastaleeq" w:hAnsi="Alvi Nastaleeq" w:cs="B Badr" w:hint="cs"/>
          <w:sz w:val="28"/>
          <w:rtl/>
          <w:lang w:bidi="ur-PK"/>
        </w:rPr>
        <w:t>وج</w:t>
      </w:r>
      <w:r w:rsidR="005F3D93" w:rsidRPr="00D6402C">
        <w:rPr>
          <w:rFonts w:ascii="Alvi Nastaleeq" w:hAnsi="Alvi Nastaleeq" w:cs="B Badr" w:hint="cs"/>
          <w:sz w:val="28"/>
          <w:rtl/>
          <w:lang w:bidi="ur-PK"/>
        </w:rPr>
        <w:t>ه</w:t>
      </w:r>
      <w:r w:rsidR="008E3384" w:rsidRPr="00D6402C">
        <w:rPr>
          <w:rFonts w:ascii="Alvi Nastaleeq" w:hAnsi="Alvi Nastaleeq" w:cs="B Badr" w:hint="cs"/>
          <w:sz w:val="28"/>
          <w:rtl/>
          <w:lang w:bidi="ur-PK"/>
        </w:rPr>
        <w:t xml:space="preserve"> </w:t>
      </w:r>
      <w:r w:rsidRPr="00D6402C">
        <w:rPr>
          <w:rFonts w:ascii="Alvi Nastaleeq" w:hAnsi="Alvi Nastaleeq" w:cs="B Badr" w:hint="cs"/>
          <w:sz w:val="28"/>
          <w:rtl/>
          <w:lang w:bidi="ur-PK"/>
        </w:rPr>
        <w:t>اهمال نمی‌کنیم</w:t>
      </w:r>
      <w:r w:rsidR="008E3384" w:rsidRPr="00D6402C">
        <w:rPr>
          <w:rFonts w:ascii="Alvi Nastaleeq" w:hAnsi="Alvi Nastaleeq" w:cs="B Badr" w:hint="cs"/>
          <w:sz w:val="28"/>
          <w:rtl/>
          <w:lang w:bidi="ur-PK"/>
        </w:rPr>
        <w:t xml:space="preserve">. </w:t>
      </w:r>
      <w:r w:rsidRPr="00D6402C">
        <w:rPr>
          <w:rFonts w:ascii="Alvi Nastaleeq" w:hAnsi="Alvi Nastaleeq" w:cs="B Badr" w:hint="cs"/>
          <w:sz w:val="28"/>
          <w:rtl/>
          <w:lang w:bidi="ur-PK"/>
        </w:rPr>
        <w:t xml:space="preserve">و در پهلوی تلاش و کوششی که داریم </w:t>
      </w:r>
      <w:r w:rsidR="008E3384" w:rsidRPr="00D6402C">
        <w:rPr>
          <w:rFonts w:ascii="Alvi Nastaleeq" w:hAnsi="Alvi Nastaleeq" w:cs="B Badr" w:hint="cs"/>
          <w:sz w:val="28"/>
          <w:rtl/>
          <w:lang w:bidi="ur-PK"/>
        </w:rPr>
        <w:t xml:space="preserve">خواهان توفیق مزید الهی </w:t>
      </w:r>
      <w:r w:rsidR="00105A39" w:rsidRPr="00D6402C">
        <w:rPr>
          <w:rFonts w:ascii="Alvi Nastaleeq" w:hAnsi="Alvi Nastaleeq" w:cs="B Badr" w:hint="cs"/>
          <w:sz w:val="28"/>
          <w:rtl/>
          <w:lang w:bidi="ur-PK"/>
        </w:rPr>
        <w:t xml:space="preserve">نیز </w:t>
      </w:r>
      <w:r w:rsidR="008E3384" w:rsidRPr="00D6402C">
        <w:rPr>
          <w:rFonts w:ascii="Alvi Nastaleeq" w:hAnsi="Alvi Nastaleeq" w:cs="B Badr" w:hint="cs"/>
          <w:sz w:val="28"/>
          <w:rtl/>
          <w:lang w:bidi="ur-PK"/>
        </w:rPr>
        <w:t>هستیم.</w:t>
      </w:r>
    </w:p>
    <w:p w:rsidR="00912112" w:rsidRPr="00D6402C" w:rsidRDefault="00F57887" w:rsidP="000D19E4">
      <w:pPr>
        <w:numPr>
          <w:ilvl w:val="0"/>
          <w:numId w:val="6"/>
        </w:numPr>
        <w:bidi/>
        <w:jc w:val="both"/>
        <w:rPr>
          <w:rFonts w:ascii="Alvi Nastaleeq" w:hAnsi="Alvi Nastaleeq" w:cs="B Badr"/>
          <w:sz w:val="28"/>
          <w:lang w:bidi="ur-PK"/>
        </w:rPr>
      </w:pPr>
      <w:r w:rsidRPr="00D6402C">
        <w:rPr>
          <w:rFonts w:ascii="Alvi Nastaleeq" w:hAnsi="Alvi Nastaleeq" w:cs="B Badr" w:hint="cs"/>
          <w:sz w:val="28"/>
          <w:rtl/>
          <w:lang w:bidi="ur-PK"/>
        </w:rPr>
        <w:t>لازم است که در پهلوی دعا و نیایش احتساب، برنامه‌ریزی و تبلیغ هم باشد.</w:t>
      </w:r>
      <w:r w:rsidR="0000089E" w:rsidRPr="00D6402C">
        <w:rPr>
          <w:rFonts w:ascii="Alvi Nastaleeq" w:hAnsi="Alvi Nastaleeq" w:cs="B Badr"/>
          <w:sz w:val="28"/>
          <w:rtl/>
          <w:lang w:bidi="ur-PK"/>
        </w:rPr>
        <w:t xml:space="preserve"> </w:t>
      </w:r>
    </w:p>
    <w:p w:rsidR="00C003D8" w:rsidRPr="00D6402C" w:rsidRDefault="00F57887" w:rsidP="00E46005">
      <w:pPr>
        <w:tabs>
          <w:tab w:val="num" w:pos="1440"/>
        </w:tabs>
        <w:bidi/>
        <w:ind w:firstLine="284"/>
        <w:jc w:val="both"/>
        <w:rPr>
          <w:rFonts w:ascii="Nafees Pakistani Naskh" w:hAnsi="Nafees Pakistani Naskh" w:cs="Alvi Nastaleeq"/>
          <w:b/>
          <w:bCs/>
          <w:spacing w:val="-6"/>
          <w:sz w:val="28"/>
          <w:rtl/>
          <w:lang w:eastAsia="zh-TW" w:bidi="ur-PK"/>
        </w:rPr>
      </w:pPr>
      <w:r w:rsidRPr="00D6402C">
        <w:rPr>
          <w:rFonts w:ascii="Alvi Nastaleeq" w:hAnsi="Alvi Nastaleeq" w:cs="B Badr" w:hint="cs"/>
          <w:b/>
          <w:bCs/>
          <w:spacing w:val="-6"/>
          <w:sz w:val="28"/>
          <w:rtl/>
          <w:lang w:bidi="ur-PK"/>
        </w:rPr>
        <w:t>یک مشوره‌ی مهم</w:t>
      </w:r>
      <w:r w:rsidR="00C003D8" w:rsidRPr="00D6402C">
        <w:rPr>
          <w:rFonts w:ascii="Alvi Nastaleeq" w:hAnsi="Alvi Nastaleeq" w:cs="B Badr"/>
          <w:b/>
          <w:bCs/>
          <w:spacing w:val="-6"/>
          <w:sz w:val="28"/>
          <w:rtl/>
          <w:lang w:bidi="ur-PK"/>
        </w:rPr>
        <w:t>:</w:t>
      </w:r>
      <w:r w:rsidR="00C003D8" w:rsidRPr="00D6402C">
        <w:rPr>
          <w:rFonts w:ascii="Alvi Nastaleeq" w:hAnsi="Alvi Nastaleeq" w:cs="B Badr"/>
          <w:spacing w:val="-6"/>
          <w:sz w:val="28"/>
          <w:rtl/>
          <w:lang w:bidi="ur-PK"/>
        </w:rPr>
        <w:t xml:space="preserve"> </w:t>
      </w:r>
      <w:r w:rsidRPr="00D6402C">
        <w:rPr>
          <w:rFonts w:ascii="Alvi Nastaleeq" w:hAnsi="Alvi Nastaleeq" w:cs="B Badr" w:hint="cs"/>
          <w:spacing w:val="-6"/>
          <w:sz w:val="28"/>
          <w:rtl/>
          <w:lang w:bidi="ur-PK"/>
        </w:rPr>
        <w:t>هنگام خواندن سوره‌ی فاتحه این حدیث را به یاد داشته باشی</w:t>
      </w:r>
      <w:r w:rsidR="00105A39" w:rsidRPr="00D6402C">
        <w:rPr>
          <w:rFonts w:ascii="Alvi Nastaleeq" w:hAnsi="Alvi Nastaleeq" w:cs="B Badr" w:hint="cs"/>
          <w:spacing w:val="-6"/>
          <w:sz w:val="28"/>
          <w:rtl/>
          <w:lang w:bidi="ur-PK"/>
        </w:rPr>
        <w:t>م</w:t>
      </w:r>
      <w:r w:rsidR="00C003D8" w:rsidRPr="00D6402C">
        <w:rPr>
          <w:rFonts w:ascii="Alvi Nastaleeq" w:hAnsi="Alvi Nastaleeq" w:cs="B Badr"/>
          <w:spacing w:val="-6"/>
          <w:sz w:val="28"/>
          <w:rtl/>
          <w:lang w:bidi="ur-PK"/>
        </w:rPr>
        <w:t>!</w:t>
      </w:r>
      <w:r w:rsidR="00105A39" w:rsidRPr="00D6402C">
        <w:rPr>
          <w:rFonts w:ascii="Alvi Nastaleeq" w:hAnsi="Alvi Nastaleeq" w:cs="B Badr" w:hint="cs"/>
          <w:spacing w:val="-6"/>
          <w:sz w:val="28"/>
          <w:rtl/>
          <w:lang w:bidi="ur-PK"/>
        </w:rPr>
        <w:t xml:space="preserve"> </w:t>
      </w:r>
      <w:r w:rsidRPr="00D6402C">
        <w:rPr>
          <w:rFonts w:ascii="Alvi Nastaleeq" w:hAnsi="Alvi Nastaleeq" w:cs="B Badr" w:hint="cs"/>
          <w:spacing w:val="-6"/>
          <w:sz w:val="28"/>
          <w:rtl/>
          <w:lang w:bidi="ur-PK"/>
        </w:rPr>
        <w:t>در</w:t>
      </w:r>
      <w:r w:rsidR="00105A39" w:rsidRPr="00D6402C">
        <w:rPr>
          <w:rFonts w:ascii="Alvi Nastaleeq" w:hAnsi="Alvi Nastaleeq" w:cs="B Badr" w:hint="cs"/>
          <w:spacing w:val="-6"/>
          <w:sz w:val="28"/>
          <w:rtl/>
          <w:lang w:bidi="ur-PK"/>
        </w:rPr>
        <w:t xml:space="preserve"> صحيح مسلم</w:t>
      </w:r>
      <w:r w:rsidR="00C003D8" w:rsidRPr="00D6402C">
        <w:rPr>
          <w:rFonts w:ascii="Alvi Nastaleeq" w:hAnsi="Alvi Nastaleeq" w:cs="B Badr" w:hint="cs"/>
          <w:spacing w:val="-6"/>
          <w:sz w:val="28"/>
          <w:rtl/>
          <w:lang w:bidi="ur-PK"/>
        </w:rPr>
        <w:t xml:space="preserve"> </w:t>
      </w:r>
      <w:r w:rsidR="00105A39" w:rsidRPr="00D6402C">
        <w:rPr>
          <w:rFonts w:ascii="Alvi Nastaleeq" w:hAnsi="Alvi Nastaleeq" w:cs="B Badr" w:hint="cs"/>
          <w:spacing w:val="-6"/>
          <w:sz w:val="28"/>
          <w:rtl/>
          <w:lang w:bidi="ur-PK"/>
        </w:rPr>
        <w:t>از ابو هر</w:t>
      </w:r>
      <w:r w:rsidR="00C003D8" w:rsidRPr="00D6402C">
        <w:rPr>
          <w:rFonts w:ascii="Alvi Nastaleeq" w:hAnsi="Alvi Nastaleeq" w:cs="B Badr" w:hint="cs"/>
          <w:spacing w:val="-6"/>
          <w:sz w:val="28"/>
          <w:rtl/>
          <w:lang w:bidi="ur-PK"/>
        </w:rPr>
        <w:t xml:space="preserve">يره رضي الله عنه </w:t>
      </w:r>
      <w:r w:rsidR="00105A39" w:rsidRPr="00D6402C">
        <w:rPr>
          <w:rFonts w:ascii="Alvi Nastaleeq" w:hAnsi="Alvi Nastaleeq" w:cs="B Badr" w:hint="cs"/>
          <w:spacing w:val="-6"/>
          <w:sz w:val="28"/>
          <w:rtl/>
          <w:lang w:bidi="ur-PK"/>
        </w:rPr>
        <w:t>روایت شده</w:t>
      </w:r>
      <w:r w:rsidR="00C003D8" w:rsidRPr="00D6402C">
        <w:rPr>
          <w:rFonts w:ascii="Alvi Nastaleeq" w:hAnsi="Alvi Nastaleeq" w:cs="B Badr" w:hint="cs"/>
          <w:spacing w:val="-6"/>
          <w:sz w:val="28"/>
          <w:rtl/>
          <w:lang w:bidi="ur-PK"/>
        </w:rPr>
        <w:t xml:space="preserve"> كه رسول الله </w:t>
      </w:r>
      <w:r w:rsidR="00C003D8" w:rsidRPr="00D6402C">
        <w:rPr>
          <w:rFonts w:ascii="Alvi Nastaleeq" w:hAnsi="Alvi Nastaleeq" w:cs="Alvi Nastaleeq"/>
          <w:spacing w:val="-6"/>
          <w:sz w:val="28"/>
          <w:rtl/>
          <w:lang w:bidi="ur-PK"/>
        </w:rPr>
        <w:t>ﷺ</w:t>
      </w:r>
      <w:r w:rsidR="00C003D8" w:rsidRPr="00D6402C">
        <w:rPr>
          <w:rFonts w:ascii="Alvi Nastaleeq" w:hAnsi="Alvi Nastaleeq" w:cs="B Badr" w:hint="cs"/>
          <w:spacing w:val="-6"/>
          <w:sz w:val="28"/>
          <w:rtl/>
          <w:lang w:bidi="ur-PK"/>
        </w:rPr>
        <w:t xml:space="preserve"> </w:t>
      </w:r>
      <w:r w:rsidRPr="00D6402C">
        <w:rPr>
          <w:rFonts w:ascii="Alvi Nastaleeq" w:hAnsi="Alvi Nastaleeq" w:cs="B Badr" w:hint="cs"/>
          <w:spacing w:val="-6"/>
          <w:sz w:val="28"/>
          <w:rtl/>
          <w:lang w:bidi="ur-PK"/>
        </w:rPr>
        <w:t>فرمودند</w:t>
      </w:r>
      <w:r w:rsidR="00C003D8" w:rsidRPr="00D6402C">
        <w:rPr>
          <w:rFonts w:ascii="Alvi Nastaleeq" w:hAnsi="Alvi Nastaleeq" w:cs="B Badr" w:hint="cs"/>
          <w:spacing w:val="-6"/>
          <w:sz w:val="28"/>
          <w:rtl/>
          <w:lang w:bidi="ur-PK"/>
        </w:rPr>
        <w:t xml:space="preserve">: الله </w:t>
      </w:r>
      <w:r w:rsidR="00A53562" w:rsidRPr="00D6402C">
        <w:rPr>
          <w:rFonts w:ascii="Alvi Nastaleeq" w:hAnsi="Alvi Nastaleeq" w:cs="B Badr" w:hint="cs"/>
          <w:spacing w:val="-6"/>
          <w:sz w:val="28"/>
          <w:rtl/>
          <w:lang w:bidi="ur-PK"/>
        </w:rPr>
        <w:t>متعال فرموده است:</w:t>
      </w:r>
      <w:r w:rsidR="00C003D8" w:rsidRPr="00D6402C">
        <w:rPr>
          <w:rFonts w:ascii="Alvi Nastaleeq" w:hAnsi="Alvi Nastaleeq" w:cs="B Badr" w:hint="cs"/>
          <w:spacing w:val="-6"/>
          <w:sz w:val="28"/>
          <w:rtl/>
          <w:lang w:bidi="ur-PK"/>
        </w:rPr>
        <w:t xml:space="preserve"> م</w:t>
      </w:r>
      <w:r w:rsidR="004819F4" w:rsidRPr="00D6402C">
        <w:rPr>
          <w:rFonts w:ascii="Alvi Nastaleeq" w:hAnsi="Alvi Nastaleeq" w:cs="B Badr" w:hint="cs"/>
          <w:spacing w:val="-6"/>
          <w:sz w:val="28"/>
          <w:rtl/>
          <w:lang w:bidi="ur-PK"/>
        </w:rPr>
        <w:t>ن نماز را بین خود و بين بنده‌ام تقسیم نموده</w:t>
      </w:r>
      <w:r w:rsidR="00A1482A" w:rsidRPr="00D6402C">
        <w:rPr>
          <w:rFonts w:ascii="Alvi Nastaleeq" w:hAnsi="Alvi Nastaleeq" w:cs="B Badr" w:hint="eastAsia"/>
          <w:spacing w:val="-6"/>
          <w:sz w:val="28"/>
          <w:rtl/>
          <w:lang w:bidi="ur-PK"/>
        </w:rPr>
        <w:t>‌</w:t>
      </w:r>
      <w:r w:rsidR="004819F4" w:rsidRPr="00D6402C">
        <w:rPr>
          <w:rFonts w:ascii="Alvi Nastaleeq" w:hAnsi="Alvi Nastaleeq" w:cs="B Badr" w:hint="cs"/>
          <w:spacing w:val="-6"/>
          <w:sz w:val="28"/>
          <w:rtl/>
          <w:lang w:bidi="ur-PK"/>
        </w:rPr>
        <w:t>ام. نیمی از من است و نیمی از بنده‌ام، و من برای بنده‌ام آن چیزی را می‌دهم که از من بخواهد.</w:t>
      </w:r>
      <w:r w:rsidR="00C003D8" w:rsidRPr="00D6402C">
        <w:rPr>
          <w:rFonts w:ascii="Alvi Nastaleeq" w:hAnsi="Alvi Nastaleeq" w:cs="B Badr" w:hint="cs"/>
          <w:spacing w:val="-6"/>
          <w:sz w:val="28"/>
          <w:rtl/>
          <w:lang w:bidi="ur-PK"/>
        </w:rPr>
        <w:t xml:space="preserve"> </w:t>
      </w:r>
      <w:r w:rsidR="00BE3F63" w:rsidRPr="00D6402C">
        <w:rPr>
          <w:rFonts w:ascii="Alvi Nastaleeq" w:hAnsi="Alvi Nastaleeq" w:cs="B Badr" w:hint="cs"/>
          <w:spacing w:val="-6"/>
          <w:sz w:val="28"/>
          <w:rtl/>
          <w:lang w:bidi="ur-PK"/>
        </w:rPr>
        <w:t>آنگاه که بنده بگوید</w:t>
      </w:r>
      <w:r w:rsidR="00A1482A" w:rsidRPr="00D6402C">
        <w:rPr>
          <w:rFonts w:ascii="Alvi Nastaleeq" w:hAnsi="Alvi Nastaleeq" w:cs="B Badr" w:hint="cs"/>
          <w:spacing w:val="-6"/>
          <w:sz w:val="28"/>
          <w:rtl/>
          <w:lang w:bidi="ur-PK"/>
        </w:rPr>
        <w:t>:</w:t>
      </w:r>
      <w:r w:rsidR="00BE3F63" w:rsidRPr="00D6402C">
        <w:rPr>
          <w:rFonts w:ascii="Alvi Nastaleeq" w:hAnsi="Alvi Nastaleeq" w:cs="Alvi Nastaleeq" w:hint="cs"/>
          <w:spacing w:val="-6"/>
          <w:sz w:val="28"/>
          <w:rtl/>
          <w:lang w:bidi="ur-PK"/>
        </w:rPr>
        <w:t xml:space="preserve"> </w:t>
      </w:r>
      <w:r w:rsidR="00FE2E1C" w:rsidRPr="00D6402C">
        <w:rPr>
          <w:rFonts w:ascii="Alvi Nastaleeq" w:hAnsi="Alvi Nastaleeq" w:cs="CTraditional Arabic" w:hint="cs"/>
          <w:spacing w:val="-6"/>
          <w:sz w:val="28"/>
          <w:rtl/>
          <w:lang w:bidi="ur-PK"/>
        </w:rPr>
        <w:t>﴿</w:t>
      </w:r>
      <w:r w:rsidR="00C003D8" w:rsidRPr="00D6402C">
        <w:rPr>
          <w:rFonts w:ascii="Alvi Nastaleeq" w:hAnsi="Alvi Nastaleeq" w:cs="Majidi"/>
          <w:spacing w:val="-6"/>
          <w:sz w:val="28"/>
          <w:rtl/>
          <w:lang w:bidi="ur-PK"/>
        </w:rPr>
        <w:t>الْحَمْدُ لِلَّهِ رَبِّ الْعَالَمِينَ</w:t>
      </w:r>
      <w:r w:rsidR="00A1482A" w:rsidRPr="00D6402C">
        <w:rPr>
          <w:rFonts w:ascii="Alvi Nastaleeq" w:hAnsi="Alvi Nastaleeq" w:cs="CTraditional Arabic" w:hint="cs"/>
          <w:spacing w:val="-6"/>
          <w:sz w:val="28"/>
          <w:rtl/>
          <w:lang w:bidi="ur-PK"/>
        </w:rPr>
        <w:t>﴾</w:t>
      </w:r>
      <w:r w:rsidR="00C003D8" w:rsidRPr="00D6402C">
        <w:rPr>
          <w:rFonts w:ascii="Alvi Nastaleeq" w:hAnsi="Alvi Nastaleeq" w:cs="Alvi Nastaleeq"/>
          <w:spacing w:val="-6"/>
          <w:sz w:val="28"/>
          <w:rtl/>
          <w:lang w:bidi="ur-PK"/>
        </w:rPr>
        <w:t xml:space="preserve"> </w:t>
      </w:r>
      <w:r w:rsidR="00BE3F63" w:rsidRPr="00D6402C">
        <w:rPr>
          <w:rFonts w:ascii="Alvi Nastaleeq" w:hAnsi="Alvi Nastaleeq" w:cs="B Badr" w:hint="cs"/>
          <w:spacing w:val="-6"/>
          <w:sz w:val="28"/>
          <w:rtl/>
          <w:lang w:bidi="ur-PK"/>
        </w:rPr>
        <w:t>الله تعالی می‌فرماید:</w:t>
      </w:r>
      <w:r w:rsidR="00C003D8" w:rsidRPr="00D6402C">
        <w:rPr>
          <w:rFonts w:ascii="Alvi Nastaleeq" w:hAnsi="Alvi Nastaleeq" w:cs="Alvi Nastaleeq" w:hint="cs"/>
          <w:spacing w:val="-6"/>
          <w:sz w:val="28"/>
          <w:rtl/>
          <w:lang w:bidi="ur-PK"/>
        </w:rPr>
        <w:t xml:space="preserve"> "</w:t>
      </w:r>
      <w:r w:rsidR="00C003D8" w:rsidRPr="00D6402C">
        <w:rPr>
          <w:rFonts w:ascii="Alvi Nastaleeq" w:hAnsi="Alvi Nastaleeq" w:cs="Majidi"/>
          <w:spacing w:val="-6"/>
          <w:sz w:val="28"/>
          <w:rtl/>
          <w:lang w:bidi="ur-PK"/>
        </w:rPr>
        <w:t>حمدني عبدي</w:t>
      </w:r>
      <w:r w:rsidR="00C003D8" w:rsidRPr="00D6402C">
        <w:rPr>
          <w:rFonts w:ascii="Alvi Nastaleeq" w:hAnsi="Alvi Nastaleeq" w:cs="Alvi Nastaleeq" w:hint="cs"/>
          <w:spacing w:val="-6"/>
          <w:sz w:val="28"/>
          <w:rtl/>
          <w:lang w:bidi="ur-PK"/>
        </w:rPr>
        <w:t xml:space="preserve">" </w:t>
      </w:r>
      <w:r w:rsidR="00E46005" w:rsidRPr="00D6402C">
        <w:rPr>
          <w:rFonts w:ascii="Alvi Nastaleeq" w:hAnsi="Alvi Nastaleeq" w:cs="B Badr" w:hint="cs"/>
          <w:spacing w:val="-6"/>
          <w:sz w:val="28"/>
          <w:rtl/>
          <w:lang w:bidi="ur-PK"/>
        </w:rPr>
        <w:t>يعني</w:t>
      </w:r>
      <w:r w:rsidR="00810EEF" w:rsidRPr="00D6402C">
        <w:rPr>
          <w:rFonts w:ascii="Alvi Nastaleeq" w:hAnsi="Alvi Nastaleeq" w:cs="B Badr" w:hint="cs"/>
          <w:spacing w:val="-6"/>
          <w:sz w:val="28"/>
          <w:rtl/>
          <w:lang w:bidi="ur-PK"/>
        </w:rPr>
        <w:t>: بنده‌ام مرا ستایش کرد</w:t>
      </w:r>
      <w:r w:rsidR="00C003D8" w:rsidRPr="00D6402C">
        <w:rPr>
          <w:rFonts w:ascii="Alvi Nastaleeq" w:hAnsi="Alvi Nastaleeq" w:cs="B Badr"/>
          <w:spacing w:val="-6"/>
          <w:sz w:val="28"/>
          <w:rtl/>
          <w:lang w:bidi="ur-PK"/>
        </w:rPr>
        <w:t>،</w:t>
      </w:r>
      <w:r w:rsidR="00C003D8" w:rsidRPr="00D6402C">
        <w:rPr>
          <w:rFonts w:ascii="Alvi Nastaleeq" w:hAnsi="Alvi Nastaleeq" w:cs="B Badr" w:hint="cs"/>
          <w:spacing w:val="-6"/>
          <w:sz w:val="28"/>
          <w:rtl/>
          <w:lang w:bidi="ur-PK"/>
        </w:rPr>
        <w:t xml:space="preserve"> </w:t>
      </w:r>
      <w:r w:rsidR="00810EEF" w:rsidRPr="00D6402C">
        <w:rPr>
          <w:rFonts w:ascii="Alvi Nastaleeq" w:hAnsi="Alvi Nastaleeq" w:cs="B Badr" w:hint="cs"/>
          <w:spacing w:val="-6"/>
          <w:sz w:val="28"/>
          <w:rtl/>
          <w:lang w:bidi="ur-PK"/>
        </w:rPr>
        <w:t>وقتی می‌گوید:</w:t>
      </w:r>
      <w:r w:rsidR="00C003D8" w:rsidRPr="00D6402C">
        <w:rPr>
          <w:rFonts w:ascii="Alvi Nastaleeq" w:hAnsi="Alvi Nastaleeq" w:cs="Alvi Nastaleeq" w:hint="cs"/>
          <w:spacing w:val="-6"/>
          <w:sz w:val="28"/>
          <w:rtl/>
          <w:lang w:bidi="ur-PK"/>
        </w:rPr>
        <w:t xml:space="preserve"> </w:t>
      </w:r>
      <w:r w:rsidR="00FE2E1C" w:rsidRPr="00D6402C">
        <w:rPr>
          <w:rFonts w:ascii="Alvi Nastaleeq" w:hAnsi="Alvi Nastaleeq" w:cs="CTraditional Arabic" w:hint="cs"/>
          <w:spacing w:val="-6"/>
          <w:sz w:val="28"/>
          <w:rtl/>
          <w:lang w:bidi="ur-PK"/>
        </w:rPr>
        <w:t>﴿</w:t>
      </w:r>
      <w:r w:rsidR="00C003D8" w:rsidRPr="00D6402C">
        <w:rPr>
          <w:rFonts w:ascii="Alvi Nastaleeq" w:hAnsi="Alvi Nastaleeq" w:cs="Majidi"/>
          <w:spacing w:val="-6"/>
          <w:sz w:val="28"/>
          <w:rtl/>
          <w:lang w:bidi="ur-PK"/>
        </w:rPr>
        <w:t>الرَّحْمَنِ الرَّحِيمِ</w:t>
      </w:r>
      <w:r w:rsidR="00E46005" w:rsidRPr="00D6402C">
        <w:rPr>
          <w:rFonts w:ascii="Alvi Nastaleeq" w:hAnsi="Alvi Nastaleeq" w:cs="CTraditional Arabic" w:hint="cs"/>
          <w:spacing w:val="-6"/>
          <w:sz w:val="28"/>
          <w:rtl/>
          <w:lang w:bidi="ur-PK"/>
        </w:rPr>
        <w:t>﴾</w:t>
      </w:r>
      <w:r w:rsidR="00C003D8" w:rsidRPr="00D6402C">
        <w:rPr>
          <w:rFonts w:ascii="Alvi Nastaleeq" w:hAnsi="Alvi Nastaleeq" w:cs="Alvi Nastaleeq" w:hint="cs"/>
          <w:spacing w:val="-6"/>
          <w:sz w:val="28"/>
          <w:rtl/>
          <w:lang w:bidi="ur-PK"/>
        </w:rPr>
        <w:t xml:space="preserve"> </w:t>
      </w:r>
      <w:r w:rsidR="00810EEF" w:rsidRPr="00D6402C">
        <w:rPr>
          <w:rFonts w:ascii="Alvi Nastaleeq" w:hAnsi="Alvi Nastaleeq" w:cs="B Badr" w:hint="cs"/>
          <w:spacing w:val="-6"/>
          <w:sz w:val="28"/>
          <w:rtl/>
          <w:lang w:bidi="ur-PK"/>
        </w:rPr>
        <w:t>الله تعالی می‌فرماید:</w:t>
      </w:r>
      <w:r w:rsidR="00C003D8" w:rsidRPr="00D6402C">
        <w:rPr>
          <w:rFonts w:ascii="Alvi Nastaleeq" w:hAnsi="Alvi Nastaleeq" w:cs="Alvi Nastaleeq" w:hint="cs"/>
          <w:spacing w:val="-6"/>
          <w:sz w:val="28"/>
          <w:rtl/>
          <w:lang w:bidi="ur-PK"/>
        </w:rPr>
        <w:t xml:space="preserve"> "</w:t>
      </w:r>
      <w:r w:rsidR="006434F0" w:rsidRPr="00D6402C">
        <w:rPr>
          <w:rFonts w:ascii="Alvi Nastaleeq" w:hAnsi="Alvi Nastaleeq" w:cs="Majidi"/>
          <w:spacing w:val="-6"/>
          <w:sz w:val="28"/>
          <w:rtl/>
          <w:lang w:bidi="ur-PK"/>
        </w:rPr>
        <w:t>اثن</w:t>
      </w:r>
      <w:r w:rsidR="00810EEF" w:rsidRPr="00D6402C">
        <w:rPr>
          <w:rFonts w:ascii="Alvi Nastaleeq" w:hAnsi="Alvi Nastaleeq" w:cs="Majidi" w:hint="cs"/>
          <w:spacing w:val="-6"/>
          <w:sz w:val="28"/>
          <w:rtl/>
          <w:lang w:bidi="ur-PK"/>
        </w:rPr>
        <w:t>ی</w:t>
      </w:r>
      <w:r w:rsidR="00C003D8" w:rsidRPr="00D6402C">
        <w:rPr>
          <w:rFonts w:ascii="Alvi Nastaleeq" w:hAnsi="Alvi Nastaleeq" w:cs="Majidi"/>
          <w:spacing w:val="-6"/>
          <w:sz w:val="28"/>
          <w:rtl/>
          <w:lang w:bidi="ur-PK"/>
        </w:rPr>
        <w:t xml:space="preserve"> عليّ عبدي</w:t>
      </w:r>
      <w:r w:rsidR="00C003D8" w:rsidRPr="00D6402C">
        <w:rPr>
          <w:rFonts w:ascii="Alvi Nastaleeq" w:hAnsi="Alvi Nastaleeq" w:cs="Alvi Nastaleeq" w:hint="cs"/>
          <w:spacing w:val="-6"/>
          <w:sz w:val="28"/>
          <w:rtl/>
          <w:lang w:bidi="ur-PK"/>
        </w:rPr>
        <w:t xml:space="preserve">" </w:t>
      </w:r>
      <w:r w:rsidR="00C003D8" w:rsidRPr="00D6402C">
        <w:rPr>
          <w:rFonts w:ascii="Alvi Nastaleeq" w:hAnsi="Alvi Nastaleeq" w:cs="B Badr" w:hint="cs"/>
          <w:spacing w:val="-6"/>
          <w:sz w:val="28"/>
          <w:rtl/>
          <w:lang w:bidi="ur-PK"/>
        </w:rPr>
        <w:t>يعني</w:t>
      </w:r>
      <w:r w:rsidR="00810EEF" w:rsidRPr="00D6402C">
        <w:rPr>
          <w:rFonts w:ascii="Alvi Nastaleeq" w:hAnsi="Alvi Nastaleeq" w:cs="B Badr" w:hint="cs"/>
          <w:spacing w:val="-6"/>
          <w:sz w:val="28"/>
          <w:rtl/>
          <w:lang w:bidi="ur-PK"/>
        </w:rPr>
        <w:t>: بنده‌ی من ثنایم گفت</w:t>
      </w:r>
      <w:r w:rsidR="00C003D8" w:rsidRPr="00D6402C">
        <w:rPr>
          <w:rFonts w:ascii="Alvi Nastaleeq" w:hAnsi="Alvi Nastaleeq" w:cs="B Badr"/>
          <w:spacing w:val="-6"/>
          <w:sz w:val="28"/>
          <w:rtl/>
          <w:lang w:bidi="ur-PK"/>
        </w:rPr>
        <w:t>،</w:t>
      </w:r>
      <w:r w:rsidR="00C003D8" w:rsidRPr="00D6402C">
        <w:rPr>
          <w:rFonts w:ascii="Alvi Nastaleeq" w:hAnsi="Alvi Nastaleeq" w:cs="B Badr" w:hint="cs"/>
          <w:spacing w:val="-6"/>
          <w:sz w:val="28"/>
          <w:rtl/>
          <w:lang w:bidi="ur-PK"/>
        </w:rPr>
        <w:t xml:space="preserve"> </w:t>
      </w:r>
      <w:r w:rsidR="00810EEF" w:rsidRPr="00D6402C">
        <w:rPr>
          <w:rFonts w:ascii="Alvi Nastaleeq" w:hAnsi="Alvi Nastaleeq" w:cs="B Badr" w:hint="cs"/>
          <w:spacing w:val="-6"/>
          <w:sz w:val="28"/>
          <w:rtl/>
          <w:lang w:bidi="ur-PK"/>
        </w:rPr>
        <w:t>آنگاه که می‌گوید:</w:t>
      </w:r>
      <w:r w:rsidR="00C003D8" w:rsidRPr="00D6402C">
        <w:rPr>
          <w:rFonts w:ascii="Alvi Nastaleeq" w:hAnsi="Alvi Nastaleeq" w:cs="Alvi Nastaleeq" w:hint="cs"/>
          <w:spacing w:val="-6"/>
          <w:sz w:val="28"/>
          <w:rtl/>
          <w:lang w:bidi="ur-PK"/>
        </w:rPr>
        <w:t xml:space="preserve"> </w:t>
      </w:r>
      <w:r w:rsidR="00E46005" w:rsidRPr="00D6402C">
        <w:rPr>
          <w:rFonts w:ascii="Alvi Nastaleeq" w:hAnsi="Alvi Nastaleeq" w:cs="CTraditional Arabic" w:hint="cs"/>
          <w:spacing w:val="-6"/>
          <w:sz w:val="28"/>
          <w:rtl/>
          <w:lang w:bidi="ur-PK"/>
        </w:rPr>
        <w:t>﴿</w:t>
      </w:r>
      <w:r w:rsidR="00C003D8" w:rsidRPr="00D6402C">
        <w:rPr>
          <w:rFonts w:ascii="Alvi Nastaleeq" w:hAnsi="Alvi Nastaleeq" w:cs="Majidi"/>
          <w:spacing w:val="-6"/>
          <w:sz w:val="28"/>
          <w:rtl/>
          <w:lang w:bidi="ur-PK"/>
        </w:rPr>
        <w:t>مَالِكِ يَوْمِ الدِّينِ</w:t>
      </w:r>
      <w:r w:rsidR="00E46005" w:rsidRPr="00D6402C">
        <w:rPr>
          <w:rFonts w:ascii="Alvi Nastaleeq" w:hAnsi="Alvi Nastaleeq" w:cs="CTraditional Arabic" w:hint="cs"/>
          <w:spacing w:val="-6"/>
          <w:sz w:val="28"/>
          <w:rtl/>
          <w:lang w:bidi="ur-PK"/>
        </w:rPr>
        <w:t>﴾</w:t>
      </w:r>
      <w:r w:rsidR="00C003D8" w:rsidRPr="00D6402C">
        <w:rPr>
          <w:rFonts w:ascii="Alvi Nastaleeq" w:hAnsi="Alvi Nastaleeq" w:cs="B Badr" w:hint="cs"/>
          <w:spacing w:val="-6"/>
          <w:sz w:val="28"/>
          <w:rtl/>
          <w:lang w:bidi="ur-PK"/>
        </w:rPr>
        <w:t xml:space="preserve">، </w:t>
      </w:r>
      <w:r w:rsidR="00810EEF" w:rsidRPr="00D6402C">
        <w:rPr>
          <w:rFonts w:ascii="Alvi Nastaleeq" w:hAnsi="Alvi Nastaleeq" w:cs="B Badr" w:hint="cs"/>
          <w:spacing w:val="-6"/>
          <w:sz w:val="28"/>
          <w:rtl/>
          <w:lang w:bidi="ur-PK"/>
        </w:rPr>
        <w:t>الله بزرگ می‌فرماید:</w:t>
      </w:r>
      <w:r w:rsidR="00C003D8" w:rsidRPr="00D6402C">
        <w:rPr>
          <w:rFonts w:ascii="Alvi Nastaleeq" w:hAnsi="Alvi Nastaleeq" w:cs="Alvi Nastaleeq" w:hint="cs"/>
          <w:spacing w:val="-6"/>
          <w:sz w:val="28"/>
          <w:rtl/>
          <w:lang w:bidi="ur-PK"/>
        </w:rPr>
        <w:t xml:space="preserve"> "</w:t>
      </w:r>
      <w:r w:rsidR="00C003D8" w:rsidRPr="00D6402C">
        <w:rPr>
          <w:rFonts w:ascii="Alvi Nastaleeq" w:hAnsi="Alvi Nastaleeq" w:cs="Majidi"/>
          <w:spacing w:val="-6"/>
          <w:sz w:val="28"/>
          <w:rtl/>
          <w:lang w:bidi="ur-PK"/>
        </w:rPr>
        <w:t>مجّدني عبدي</w:t>
      </w:r>
      <w:r w:rsidR="00810EEF" w:rsidRPr="00D6402C">
        <w:rPr>
          <w:rFonts w:ascii="Alvi Nastaleeq" w:hAnsi="Alvi Nastaleeq" w:cs="Alvi Nastaleeq" w:hint="cs"/>
          <w:spacing w:val="-6"/>
          <w:sz w:val="28"/>
          <w:rtl/>
          <w:lang w:bidi="ur-PK"/>
        </w:rPr>
        <w:t xml:space="preserve">" </w:t>
      </w:r>
      <w:r w:rsidR="00810EEF" w:rsidRPr="00D6402C">
        <w:rPr>
          <w:rFonts w:ascii="Alvi Nastaleeq" w:hAnsi="Alvi Nastaleeq" w:cs="B Badr" w:hint="cs"/>
          <w:spacing w:val="-6"/>
          <w:sz w:val="28"/>
          <w:rtl/>
          <w:lang w:bidi="ur-PK"/>
        </w:rPr>
        <w:t xml:space="preserve">يعنی: بنده‌ام بزرگی‌ام را </w:t>
      </w:r>
      <w:r w:rsidR="00AA1CE0" w:rsidRPr="00D6402C">
        <w:rPr>
          <w:rFonts w:ascii="Alvi Nastaleeq" w:hAnsi="Alvi Nastaleeq" w:cs="B Badr" w:hint="cs"/>
          <w:spacing w:val="-6"/>
          <w:sz w:val="28"/>
          <w:rtl/>
          <w:lang w:bidi="ur-PK"/>
        </w:rPr>
        <w:t>بیان کرد</w:t>
      </w:r>
      <w:r w:rsidR="00C003D8" w:rsidRPr="00D6402C">
        <w:rPr>
          <w:rFonts w:ascii="Alvi Nastaleeq" w:hAnsi="Alvi Nastaleeq" w:cs="B Badr" w:hint="cs"/>
          <w:spacing w:val="-6"/>
          <w:sz w:val="28"/>
          <w:rtl/>
          <w:lang w:bidi="ur-PK"/>
        </w:rPr>
        <w:t xml:space="preserve">. </w:t>
      </w:r>
      <w:r w:rsidR="00AA1CE0" w:rsidRPr="00D6402C">
        <w:rPr>
          <w:rFonts w:ascii="Alvi Nastaleeq" w:hAnsi="Alvi Nastaleeq" w:cs="B Badr" w:hint="cs"/>
          <w:spacing w:val="-6"/>
          <w:sz w:val="28"/>
          <w:rtl/>
          <w:lang w:bidi="ur-PK"/>
        </w:rPr>
        <w:t>و چون می‌گوید</w:t>
      </w:r>
      <w:r w:rsidR="00C003D8" w:rsidRPr="00D6402C">
        <w:rPr>
          <w:rFonts w:ascii="Alvi Nastaleeq" w:hAnsi="Alvi Nastaleeq" w:cs="B Badr" w:hint="cs"/>
          <w:spacing w:val="-6"/>
          <w:sz w:val="28"/>
          <w:rtl/>
          <w:lang w:bidi="ur-PK"/>
        </w:rPr>
        <w:t xml:space="preserve"> :</w:t>
      </w:r>
      <w:r w:rsidR="00C003D8" w:rsidRPr="00D6402C">
        <w:rPr>
          <w:rFonts w:ascii="Alvi Nastaleeq" w:hAnsi="Alvi Nastaleeq" w:cs="Alvi Nastaleeq" w:hint="cs"/>
          <w:spacing w:val="-6"/>
          <w:sz w:val="28"/>
          <w:rtl/>
          <w:lang w:bidi="ur-PK"/>
        </w:rPr>
        <w:t xml:space="preserve"> </w:t>
      </w:r>
      <w:r w:rsidR="00FE2E1C" w:rsidRPr="00D6402C">
        <w:rPr>
          <w:rFonts w:ascii="Alvi Nastaleeq" w:hAnsi="Alvi Nastaleeq" w:cs="CTraditional Arabic" w:hint="cs"/>
          <w:spacing w:val="-6"/>
          <w:sz w:val="28"/>
          <w:rtl/>
          <w:lang w:bidi="ur-PK"/>
        </w:rPr>
        <w:t>﴿</w:t>
      </w:r>
      <w:r w:rsidR="00C003D8" w:rsidRPr="00D6402C">
        <w:rPr>
          <w:rFonts w:ascii="Alvi Nastaleeq" w:hAnsi="Alvi Nastaleeq" w:cs="Majidi"/>
          <w:spacing w:val="-6"/>
          <w:sz w:val="28"/>
          <w:rtl/>
          <w:lang w:bidi="ur-PK"/>
        </w:rPr>
        <w:t>إِيَّاكَ نَعْبُدُ وَإِيَّاكَ نَسْتَعِينُ</w:t>
      </w:r>
      <w:r w:rsidR="00FE2E1C" w:rsidRPr="00D6402C">
        <w:rPr>
          <w:rFonts w:ascii="Alvi Nastaleeq" w:hAnsi="Alvi Nastaleeq" w:cs="CTraditional Arabic" w:hint="cs"/>
          <w:spacing w:val="-6"/>
          <w:sz w:val="28"/>
          <w:rtl/>
          <w:lang w:bidi="ur-PK"/>
        </w:rPr>
        <w:t>﴾</w:t>
      </w:r>
      <w:r w:rsidR="00C003D8" w:rsidRPr="00D6402C">
        <w:rPr>
          <w:rFonts w:ascii="Alvi Nastaleeq" w:hAnsi="Alvi Nastaleeq" w:cs="Alvi Nastaleeq" w:hint="cs"/>
          <w:spacing w:val="-6"/>
          <w:sz w:val="28"/>
          <w:rtl/>
          <w:lang w:bidi="ur-PK"/>
        </w:rPr>
        <w:t xml:space="preserve">  </w:t>
      </w:r>
      <w:r w:rsidR="00AA1CE0" w:rsidRPr="00D6402C">
        <w:rPr>
          <w:rFonts w:ascii="Alvi Nastaleeq" w:hAnsi="Alvi Nastaleeq" w:cs="B Badr" w:hint="cs"/>
          <w:spacing w:val="-6"/>
          <w:sz w:val="28"/>
          <w:rtl/>
          <w:lang w:bidi="ur-PK"/>
        </w:rPr>
        <w:t>الله مهربان می‌فرماید: این در بین من و بین بنده ام است، و او هر چه از من بخواهد من به او می‌دهم</w:t>
      </w:r>
      <w:r w:rsidR="008C4EC3" w:rsidRPr="00D6402C">
        <w:rPr>
          <w:rFonts w:ascii="Alvi Nastaleeq" w:hAnsi="Alvi Nastaleeq" w:cs="B Badr" w:hint="cs"/>
          <w:spacing w:val="-6"/>
          <w:sz w:val="28"/>
          <w:rtl/>
          <w:lang w:bidi="ur-PK"/>
        </w:rPr>
        <w:t>. و</w:t>
      </w:r>
      <w:r w:rsidR="009905CF" w:rsidRPr="00D6402C">
        <w:rPr>
          <w:rFonts w:ascii="Alvi Nastaleeq" w:hAnsi="Alvi Nastaleeq" w:cs="B Badr" w:hint="cs"/>
          <w:spacing w:val="-6"/>
          <w:sz w:val="28"/>
          <w:rtl/>
          <w:lang w:bidi="ur-PK"/>
        </w:rPr>
        <w:t xml:space="preserve"> وقتی که می‌گوید</w:t>
      </w:r>
      <w:r w:rsidR="00C003D8" w:rsidRPr="00D6402C">
        <w:rPr>
          <w:rFonts w:ascii="Alvi Nastaleeq" w:hAnsi="Alvi Nastaleeq" w:cs="B Badr" w:hint="cs"/>
          <w:spacing w:val="-6"/>
          <w:sz w:val="28"/>
          <w:rtl/>
          <w:lang w:bidi="ur-PK"/>
        </w:rPr>
        <w:t>:</w:t>
      </w:r>
      <w:r w:rsidR="00C003D8" w:rsidRPr="00D6402C">
        <w:rPr>
          <w:rFonts w:ascii="Alvi Nastaleeq" w:hAnsi="Alvi Nastaleeq" w:cs="Alvi Nastaleeq" w:hint="cs"/>
          <w:spacing w:val="-6"/>
          <w:sz w:val="28"/>
          <w:rtl/>
          <w:lang w:bidi="ur-PK"/>
        </w:rPr>
        <w:t xml:space="preserve"> </w:t>
      </w:r>
      <w:r w:rsidR="00FE2E1C" w:rsidRPr="00D6402C">
        <w:rPr>
          <w:rFonts w:ascii="Alvi Nastaleeq" w:hAnsi="Alvi Nastaleeq" w:cs="CTraditional Arabic" w:hint="cs"/>
          <w:spacing w:val="-6"/>
          <w:sz w:val="28"/>
          <w:rtl/>
          <w:lang w:bidi="ur-PK"/>
        </w:rPr>
        <w:t>﴿</w:t>
      </w:r>
      <w:r w:rsidR="00C003D8" w:rsidRPr="00D6402C">
        <w:rPr>
          <w:rFonts w:ascii="Alvi Nastaleeq" w:hAnsi="Alvi Nastaleeq" w:cs="Majidi"/>
          <w:spacing w:val="-6"/>
          <w:sz w:val="28"/>
          <w:rtl/>
          <w:lang w:bidi="ur-PK"/>
        </w:rPr>
        <w:t>اهْ</w:t>
      </w:r>
      <w:r w:rsidR="00FE2E1C" w:rsidRPr="00D6402C">
        <w:rPr>
          <w:rFonts w:ascii="Alvi Nastaleeq" w:hAnsi="Alvi Nastaleeq" w:cs="Majidi"/>
          <w:spacing w:val="-6"/>
          <w:sz w:val="28"/>
          <w:rtl/>
          <w:lang w:bidi="ur-PK"/>
        </w:rPr>
        <w:t>دِنَا الصِّرَاطَ الْمُسْتَقِيمَ</w:t>
      </w:r>
      <w:r w:rsidR="00FE2E1C" w:rsidRPr="00D6402C">
        <w:rPr>
          <w:rFonts w:ascii="Alvi Nastaleeq" w:hAnsi="Alvi Nastaleeq" w:cs="Majidi" w:hint="cs"/>
          <w:spacing w:val="-6"/>
          <w:sz w:val="28"/>
          <w:rtl/>
          <w:lang w:bidi="ur-PK"/>
        </w:rPr>
        <w:t>.</w:t>
      </w:r>
      <w:r w:rsidR="00C003D8" w:rsidRPr="00D6402C">
        <w:rPr>
          <w:rFonts w:ascii="Alvi Nastaleeq" w:hAnsi="Alvi Nastaleeq" w:cs="Majidi"/>
          <w:spacing w:val="-6"/>
          <w:sz w:val="28"/>
          <w:rtl/>
          <w:lang w:bidi="ur-PK"/>
        </w:rPr>
        <w:t>صِرَاطَ الَّذِينَ أَنْعَمْتَ عَلَيْهِمْ غَيْرِ الْمَغْضُوبِ عَلَيْهِمْ وَلا الضَّالِّينَ</w:t>
      </w:r>
      <w:r w:rsidR="00FE2E1C" w:rsidRPr="00D6402C">
        <w:rPr>
          <w:rFonts w:ascii="Alvi Nastaleeq" w:hAnsi="Alvi Nastaleeq" w:cs="CTraditional Arabic" w:hint="cs"/>
          <w:spacing w:val="-6"/>
          <w:sz w:val="28"/>
          <w:rtl/>
          <w:lang w:bidi="ur-PK"/>
        </w:rPr>
        <w:t>﴾</w:t>
      </w:r>
      <w:r w:rsidR="00C003D8" w:rsidRPr="00D6402C">
        <w:rPr>
          <w:rFonts w:ascii="Alvi Nastaleeq" w:hAnsi="Alvi Nastaleeq" w:cs="Majidi" w:hint="cs"/>
          <w:spacing w:val="-6"/>
          <w:sz w:val="28"/>
          <w:rtl/>
          <w:lang w:bidi="ur-PK"/>
        </w:rPr>
        <w:t>.</w:t>
      </w:r>
      <w:r w:rsidR="00C003D8" w:rsidRPr="00D6402C">
        <w:rPr>
          <w:rFonts w:ascii="Alvi Nastaleeq" w:hAnsi="Alvi Nastaleeq" w:cs="Alvi Nastaleeq" w:hint="cs"/>
          <w:spacing w:val="-6"/>
          <w:sz w:val="28"/>
          <w:rtl/>
          <w:lang w:bidi="ur-PK"/>
        </w:rPr>
        <w:t xml:space="preserve"> </w:t>
      </w:r>
      <w:r w:rsidR="009905CF" w:rsidRPr="00D6402C">
        <w:rPr>
          <w:rFonts w:ascii="Alvi Nastaleeq" w:hAnsi="Alvi Nastaleeq" w:cs="B Badr" w:hint="cs"/>
          <w:spacing w:val="-6"/>
          <w:sz w:val="28"/>
          <w:rtl/>
          <w:lang w:bidi="ur-PK"/>
        </w:rPr>
        <w:t>ربّ‌العزت می‌فرماید</w:t>
      </w:r>
      <w:r w:rsidR="00C003D8" w:rsidRPr="00D6402C">
        <w:rPr>
          <w:rFonts w:ascii="Alvi Nastaleeq" w:hAnsi="Alvi Nastaleeq" w:cs="B Badr" w:hint="cs"/>
          <w:spacing w:val="-6"/>
          <w:sz w:val="28"/>
          <w:rtl/>
          <w:lang w:bidi="ur-PK"/>
        </w:rPr>
        <w:t xml:space="preserve">: </w:t>
      </w:r>
      <w:r w:rsidR="009905CF" w:rsidRPr="00D6402C">
        <w:rPr>
          <w:rFonts w:ascii="Alvi Nastaleeq" w:hAnsi="Alvi Nastaleeq" w:cs="B Badr" w:hint="cs"/>
          <w:spacing w:val="-6"/>
          <w:sz w:val="28"/>
          <w:rtl/>
          <w:lang w:bidi="ur-PK"/>
        </w:rPr>
        <w:t>این برای بنده‌ام است، او هر چه بخواهد به او می‌دهم.</w:t>
      </w:r>
    </w:p>
    <w:p w:rsidR="00EC2F84" w:rsidRPr="00A1482A" w:rsidRDefault="00EC2F84" w:rsidP="00FF6D34">
      <w:pPr>
        <w:bidi/>
        <w:spacing w:after="240"/>
        <w:jc w:val="both"/>
        <w:rPr>
          <w:rFonts w:ascii="Alvi Nastaleeq" w:hAnsi="Alvi Nastaleeq" w:cs="B Badr"/>
          <w:spacing w:val="-6"/>
          <w:sz w:val="22"/>
          <w:szCs w:val="24"/>
          <w:rtl/>
          <w:lang w:bidi="ur-PK"/>
        </w:rPr>
      </w:pPr>
      <w:r w:rsidRPr="00D6402C">
        <w:rPr>
          <w:rFonts w:ascii="Nafees Pakistani Naskh" w:hAnsi="Nafees Pakistani Naskh" w:cs="Mitra"/>
          <w:b/>
          <w:bCs/>
          <w:sz w:val="32"/>
          <w:szCs w:val="32"/>
          <w:rtl/>
          <w:lang w:eastAsia="zh-TW" w:bidi="ur-PK"/>
        </w:rPr>
        <w:lastRenderedPageBreak/>
        <w:t>گرامر</w:t>
      </w:r>
      <w:r w:rsidRPr="00D6402C">
        <w:rPr>
          <w:rFonts w:ascii="Nafees Pakistani Naskh" w:hAnsi="Nafees Pakistani Naskh" w:cs="Mitra"/>
          <w:b/>
          <w:bCs/>
          <w:sz w:val="24"/>
          <w:szCs w:val="24"/>
          <w:rtl/>
          <w:lang w:eastAsia="zh-TW" w:bidi="ur-PK"/>
        </w:rPr>
        <w:t>:</w:t>
      </w:r>
      <w:r w:rsidRPr="005E0649">
        <w:rPr>
          <w:rFonts w:cs="Alvi Nastaleeq" w:hint="cs"/>
          <w:sz w:val="22"/>
          <w:szCs w:val="24"/>
          <w:rtl/>
          <w:lang w:bidi="ur-PK"/>
        </w:rPr>
        <w:t xml:space="preserve"> </w:t>
      </w:r>
      <w:r w:rsidR="00187D3A" w:rsidRPr="0020688B">
        <w:rPr>
          <w:rFonts w:ascii="Alvi Nastaleeq" w:hAnsi="Alvi Nastaleeq" w:cs="B Badr" w:hint="cs"/>
          <w:spacing w:val="-6"/>
          <w:sz w:val="28"/>
          <w:rtl/>
          <w:lang w:bidi="ur-PK"/>
        </w:rPr>
        <w:t>ما در درس گذشته واژ</w:t>
      </w:r>
      <w:r w:rsidR="008C4EC3" w:rsidRPr="0020688B">
        <w:rPr>
          <w:rFonts w:ascii="Alvi Nastaleeq" w:hAnsi="Alvi Nastaleeq" w:cs="B Badr" w:hint="cs"/>
          <w:spacing w:val="-6"/>
          <w:sz w:val="28"/>
          <w:rtl/>
          <w:lang w:bidi="ur-PK"/>
        </w:rPr>
        <w:t>ه‌</w:t>
      </w:r>
      <w:r w:rsidR="00187D3A" w:rsidRPr="0020688B">
        <w:rPr>
          <w:rFonts w:ascii="Alvi Nastaleeq" w:hAnsi="Alvi Nastaleeq" w:cs="B Badr" w:hint="cs"/>
          <w:spacing w:val="-6"/>
          <w:sz w:val="28"/>
          <w:rtl/>
          <w:lang w:bidi="ur-PK"/>
        </w:rPr>
        <w:t xml:space="preserve">های عربی </w:t>
      </w:r>
      <w:r w:rsidR="00234F52" w:rsidRPr="0020688B">
        <w:rPr>
          <w:rFonts w:ascii="Alvi Nastaleeq" w:hAnsi="Alvi Nastaleeq" w:cs="B Badr" w:hint="cs"/>
          <w:spacing w:val="-6"/>
          <w:sz w:val="28"/>
          <w:rtl/>
          <w:lang w:bidi="ur-PK"/>
        </w:rPr>
        <w:t>"</w:t>
      </w:r>
      <w:r w:rsidR="0047254E" w:rsidRPr="0020688B">
        <w:rPr>
          <w:rFonts w:ascii="Alvi Nastaleeq" w:hAnsi="Alvi Nastaleeq" w:cs="B Badr" w:hint="cs"/>
          <w:spacing w:val="-6"/>
          <w:sz w:val="28"/>
          <w:rtl/>
          <w:lang w:bidi="ur-PK"/>
        </w:rPr>
        <w:t xml:space="preserve"> از او، از شما، از تو، از آنها، از من و از ما</w:t>
      </w:r>
      <w:r w:rsidR="00234F52" w:rsidRPr="0020688B">
        <w:rPr>
          <w:rFonts w:ascii="Alvi Nastaleeq" w:hAnsi="Alvi Nastaleeq" w:cs="B Badr" w:hint="cs"/>
          <w:spacing w:val="-6"/>
          <w:sz w:val="28"/>
          <w:rtl/>
          <w:lang w:bidi="ur-PK"/>
        </w:rPr>
        <w:t xml:space="preserve">" </w:t>
      </w:r>
      <w:r w:rsidR="0047254E" w:rsidRPr="0020688B">
        <w:rPr>
          <w:rFonts w:ascii="Alvi Nastaleeq" w:hAnsi="Alvi Nastaleeq" w:cs="B Badr" w:hint="cs"/>
          <w:spacing w:val="-6"/>
          <w:sz w:val="28"/>
          <w:rtl/>
          <w:lang w:bidi="ur-PK"/>
        </w:rPr>
        <w:t>را آموختیم</w:t>
      </w:r>
      <w:r w:rsidR="00234F52" w:rsidRPr="0020688B">
        <w:rPr>
          <w:rFonts w:ascii="Alvi Nastaleeq" w:hAnsi="Alvi Nastaleeq" w:cs="B Badr" w:hint="cs"/>
          <w:spacing w:val="-6"/>
          <w:sz w:val="28"/>
          <w:rtl/>
          <w:lang w:bidi="ur-PK"/>
        </w:rPr>
        <w:t xml:space="preserve">. </w:t>
      </w:r>
      <w:r w:rsidR="00FF6D34" w:rsidRPr="0020688B">
        <w:rPr>
          <w:rFonts w:ascii="Alvi Nastaleeq" w:hAnsi="Alvi Nastaleeq" w:cs="B Badr" w:hint="cs"/>
          <w:spacing w:val="-6"/>
          <w:sz w:val="28"/>
          <w:rtl/>
          <w:lang w:bidi="ur-PK"/>
        </w:rPr>
        <w:t>در این درس تکرار آن را با الفاظ دیگر می‌آور</w:t>
      </w:r>
      <w:r w:rsidR="004D6CA4" w:rsidRPr="0020688B">
        <w:rPr>
          <w:rFonts w:ascii="Alvi Nastaleeq" w:hAnsi="Alvi Nastaleeq" w:cs="B Badr" w:hint="cs"/>
          <w:spacing w:val="-6"/>
          <w:sz w:val="28"/>
          <w:rtl/>
          <w:lang w:bidi="ur-PK"/>
        </w:rPr>
        <w:t>یم</w:t>
      </w:r>
      <w:r w:rsidR="00FF6D34" w:rsidRPr="0020688B">
        <w:rPr>
          <w:rFonts w:ascii="Alvi Nastaleeq" w:hAnsi="Alvi Nastaleeq" w:cs="B Badr" w:hint="cs"/>
          <w:spacing w:val="-6"/>
          <w:sz w:val="28"/>
          <w:rtl/>
          <w:lang w:bidi="ur-PK"/>
        </w:rPr>
        <w:t xml:space="preserve">، و از جمله: </w:t>
      </w:r>
      <w:r w:rsidR="006414D1" w:rsidRPr="0020688B">
        <w:rPr>
          <w:rFonts w:ascii="Alvi Nastaleeq" w:hAnsi="Alvi Nastaleeq" w:cs="B Badr" w:hint="cs"/>
          <w:spacing w:val="-6"/>
          <w:sz w:val="28"/>
          <w:rtl/>
          <w:lang w:bidi="ur-PK"/>
        </w:rPr>
        <w:t>صیغه‌ی مؤنث و روش ساختن واژه‌های م</w:t>
      </w:r>
      <w:r w:rsidR="00FF6D34" w:rsidRPr="0020688B">
        <w:rPr>
          <w:rFonts w:ascii="Alvi Nastaleeq" w:hAnsi="Alvi Nastaleeq" w:cs="B Badr" w:hint="cs"/>
          <w:spacing w:val="-6"/>
          <w:sz w:val="28"/>
          <w:rtl/>
          <w:lang w:bidi="ur-PK"/>
        </w:rPr>
        <w:t>ؤنث از مذکر . این همه را به روش</w:t>
      </w:r>
      <w:r w:rsidRPr="0020688B">
        <w:rPr>
          <w:rFonts w:ascii="Alvi Nastaleeq" w:hAnsi="Alvi Nastaleeq" w:cs="B Badr"/>
          <w:spacing w:val="-6"/>
          <w:sz w:val="28"/>
          <w:lang w:bidi="ur-PK"/>
        </w:rPr>
        <w:t xml:space="preserve">TPI </w:t>
      </w:r>
      <w:r w:rsidRPr="0020688B">
        <w:rPr>
          <w:rFonts w:ascii="Alvi Nastaleeq" w:hAnsi="Alvi Nastaleeq" w:cs="B Badr"/>
          <w:spacing w:val="-6"/>
          <w:sz w:val="28"/>
          <w:rtl/>
          <w:lang w:bidi="ur-PK"/>
        </w:rPr>
        <w:t xml:space="preserve"> </w:t>
      </w:r>
      <w:r w:rsidR="006414D1" w:rsidRPr="0020688B">
        <w:rPr>
          <w:rFonts w:ascii="Alvi Nastaleeq" w:hAnsi="Alvi Nastaleeq" w:cs="B Badr" w:hint="cs"/>
          <w:spacing w:val="-6"/>
          <w:sz w:val="28"/>
          <w:rtl/>
          <w:lang w:bidi="ur-PK"/>
        </w:rPr>
        <w:t>می‌آموزیم</w:t>
      </w:r>
      <w:r w:rsidR="00234F52" w:rsidRPr="0020688B">
        <w:rPr>
          <w:rFonts w:ascii="Alvi Nastaleeq" w:hAnsi="Alvi Nastaleeq" w:cs="B Badr" w:hint="cs"/>
          <w:spacing w:val="-6"/>
          <w:sz w:val="28"/>
          <w:rtl/>
          <w:lang w:bidi="ur-PK"/>
        </w:rPr>
        <w:t>.</w:t>
      </w:r>
      <w:r w:rsidR="00234F52" w:rsidRPr="00A1482A">
        <w:rPr>
          <w:rFonts w:ascii="Alvi Nastaleeq" w:hAnsi="Alvi Nastaleeq" w:cs="B Badr" w:hint="cs"/>
          <w:spacing w:val="-6"/>
          <w:sz w:val="22"/>
          <w:szCs w:val="24"/>
          <w:rtl/>
          <w:lang w:bidi="ur-PK"/>
        </w:rPr>
        <w:t xml:space="preserve"> </w:t>
      </w:r>
    </w:p>
    <w:tbl>
      <w:tblPr>
        <w:tblW w:w="9648" w:type="dxa"/>
        <w:jc w:val="center"/>
        <w:tblLayout w:type="fixed"/>
        <w:tblCellMar>
          <w:left w:w="57" w:type="dxa"/>
          <w:right w:w="0" w:type="dxa"/>
        </w:tblCellMar>
        <w:tblLook w:val="0000" w:firstRow="0" w:lastRow="0" w:firstColumn="0" w:lastColumn="0" w:noHBand="0" w:noVBand="0"/>
      </w:tblPr>
      <w:tblGrid>
        <w:gridCol w:w="1349"/>
        <w:gridCol w:w="1528"/>
        <w:gridCol w:w="1979"/>
        <w:gridCol w:w="1237"/>
        <w:gridCol w:w="991"/>
        <w:gridCol w:w="1275"/>
        <w:gridCol w:w="510"/>
        <w:gridCol w:w="779"/>
      </w:tblGrid>
      <w:tr w:rsidR="00EC2F84" w:rsidRPr="005E0649">
        <w:trPr>
          <w:jc w:val="center"/>
        </w:trPr>
        <w:tc>
          <w:tcPr>
            <w:tcW w:w="2877" w:type="dxa"/>
            <w:gridSpan w:val="2"/>
            <w:tcBorders>
              <w:top w:val="double" w:sz="4" w:space="0" w:color="auto"/>
              <w:left w:val="double" w:sz="4" w:space="0" w:color="auto"/>
              <w:bottom w:val="double" w:sz="4" w:space="0" w:color="auto"/>
              <w:right w:val="double" w:sz="4" w:space="0" w:color="auto"/>
            </w:tcBorders>
            <w:shd w:val="clear" w:color="000000" w:fill="auto"/>
            <w:vAlign w:val="center"/>
          </w:tcPr>
          <w:p w:rsidR="00EC2F84" w:rsidRPr="005E0649" w:rsidRDefault="00EC2F84" w:rsidP="00064E61">
            <w:pPr>
              <w:bidi/>
              <w:jc w:val="center"/>
              <w:rPr>
                <w:rFonts w:ascii="Tahoma" w:hAnsi="Tahoma" w:cs="Traditional Arabic_bs"/>
                <w:sz w:val="14"/>
                <w:szCs w:val="26"/>
                <w:rtl/>
                <w:lang w:bidi="ur-PK"/>
              </w:rPr>
            </w:pPr>
            <w:r w:rsidRPr="005E0649">
              <w:rPr>
                <w:rFonts w:ascii="Tahoma" w:hAnsi="Tahoma" w:cs="Majidi"/>
                <w:sz w:val="36"/>
                <w:szCs w:val="36"/>
                <w:rtl/>
              </w:rPr>
              <w:t>كِتَاب</w:t>
            </w:r>
          </w:p>
        </w:tc>
        <w:tc>
          <w:tcPr>
            <w:tcW w:w="3216" w:type="dxa"/>
            <w:gridSpan w:val="2"/>
            <w:tcBorders>
              <w:top w:val="double" w:sz="4" w:space="0" w:color="auto"/>
              <w:left w:val="double" w:sz="4" w:space="0" w:color="auto"/>
              <w:bottom w:val="double" w:sz="4" w:space="0" w:color="auto"/>
              <w:right w:val="double" w:sz="4" w:space="0" w:color="auto"/>
            </w:tcBorders>
            <w:shd w:val="clear" w:color="000000" w:fill="auto"/>
            <w:vAlign w:val="center"/>
          </w:tcPr>
          <w:p w:rsidR="00EC2F84" w:rsidRPr="005E0649" w:rsidRDefault="00EC2F84" w:rsidP="00064E61">
            <w:pPr>
              <w:bidi/>
              <w:jc w:val="center"/>
              <w:rPr>
                <w:rFonts w:ascii="Tahoma" w:hAnsi="Tahoma" w:cs="Traditional Arabic_bs"/>
                <w:sz w:val="28"/>
              </w:rPr>
            </w:pPr>
            <w:r w:rsidRPr="005E0649">
              <w:rPr>
                <w:rFonts w:ascii="Tahoma" w:hAnsi="Tahoma" w:cs="Majidi"/>
                <w:sz w:val="36"/>
                <w:szCs w:val="36"/>
                <w:rtl/>
              </w:rPr>
              <w:t>دِين</w:t>
            </w:r>
          </w:p>
        </w:tc>
        <w:tc>
          <w:tcPr>
            <w:tcW w:w="2266" w:type="dxa"/>
            <w:gridSpan w:val="2"/>
            <w:tcBorders>
              <w:top w:val="double" w:sz="4" w:space="0" w:color="auto"/>
              <w:left w:val="double" w:sz="4" w:space="0" w:color="auto"/>
              <w:bottom w:val="double" w:sz="4" w:space="0" w:color="auto"/>
              <w:right w:val="double" w:sz="4" w:space="0" w:color="auto"/>
            </w:tcBorders>
            <w:shd w:val="clear" w:color="000000" w:fill="auto"/>
            <w:vAlign w:val="center"/>
          </w:tcPr>
          <w:p w:rsidR="00EC2F84" w:rsidRPr="005E0649" w:rsidRDefault="00EC2F84" w:rsidP="00064E61">
            <w:pPr>
              <w:bidi/>
              <w:spacing w:before="60"/>
              <w:jc w:val="center"/>
              <w:rPr>
                <w:rFonts w:ascii="Tahoma" w:hAnsi="Tahoma" w:cs="Traditional Arabic_bs"/>
                <w:sz w:val="16"/>
                <w:szCs w:val="16"/>
                <w:rtl/>
                <w:lang w:bidi="ur-PK"/>
              </w:rPr>
            </w:pPr>
            <w:r w:rsidRPr="005E0649">
              <w:rPr>
                <w:rFonts w:ascii="Tahoma" w:hAnsi="Tahoma" w:cs="Majidi"/>
                <w:sz w:val="28"/>
                <w:rtl/>
              </w:rPr>
              <w:t>ض</w:t>
            </w:r>
            <w:r w:rsidR="008732F4" w:rsidRPr="005E0649">
              <w:rPr>
                <w:rFonts w:ascii="Tahoma" w:hAnsi="Tahoma" w:cs="Majidi" w:hint="cs"/>
                <w:sz w:val="28"/>
                <w:rtl/>
              </w:rPr>
              <w:t>َ</w:t>
            </w:r>
            <w:r w:rsidRPr="005E0649">
              <w:rPr>
                <w:rFonts w:ascii="Tahoma" w:hAnsi="Tahoma" w:cs="Majidi"/>
                <w:sz w:val="28"/>
                <w:rtl/>
              </w:rPr>
              <w:t>م</w:t>
            </w:r>
            <w:r w:rsidR="008732F4" w:rsidRPr="005E0649">
              <w:rPr>
                <w:rFonts w:ascii="Tahoma" w:hAnsi="Tahoma" w:cs="Majidi" w:hint="cs"/>
                <w:sz w:val="28"/>
                <w:rtl/>
              </w:rPr>
              <w:t>َ</w:t>
            </w:r>
            <w:r w:rsidRPr="005E0649">
              <w:rPr>
                <w:rFonts w:ascii="Tahoma" w:hAnsi="Tahoma" w:cs="Majidi"/>
                <w:sz w:val="28"/>
                <w:rtl/>
              </w:rPr>
              <w:t>ائ</w:t>
            </w:r>
            <w:r w:rsidR="008732F4" w:rsidRPr="005E0649">
              <w:rPr>
                <w:rFonts w:ascii="Tahoma" w:hAnsi="Tahoma" w:cs="Majidi" w:hint="cs"/>
                <w:sz w:val="28"/>
                <w:rtl/>
              </w:rPr>
              <w:t>ِ</w:t>
            </w:r>
            <w:r w:rsidRPr="005E0649">
              <w:rPr>
                <w:rFonts w:ascii="Tahoma" w:hAnsi="Tahoma" w:cs="Majidi"/>
                <w:sz w:val="28"/>
                <w:rtl/>
              </w:rPr>
              <w:t>ر م</w:t>
            </w:r>
            <w:r w:rsidR="008732F4" w:rsidRPr="005E0649">
              <w:rPr>
                <w:rFonts w:ascii="Tahoma" w:hAnsi="Tahoma" w:cs="Majidi" w:hint="cs"/>
                <w:sz w:val="28"/>
                <w:rtl/>
              </w:rPr>
              <w:t>ُ</w:t>
            </w:r>
            <w:r w:rsidRPr="005E0649">
              <w:rPr>
                <w:rFonts w:ascii="Tahoma" w:hAnsi="Tahoma" w:cs="Majidi"/>
                <w:sz w:val="28"/>
                <w:rtl/>
              </w:rPr>
              <w:t>ت</w:t>
            </w:r>
            <w:r w:rsidR="008732F4" w:rsidRPr="005E0649">
              <w:rPr>
                <w:rFonts w:ascii="Tahoma" w:hAnsi="Tahoma" w:cs="Majidi" w:hint="cs"/>
                <w:sz w:val="28"/>
                <w:rtl/>
              </w:rPr>
              <w:t>َّ</w:t>
            </w:r>
            <w:r w:rsidRPr="005E0649">
              <w:rPr>
                <w:rFonts w:ascii="Tahoma" w:hAnsi="Tahoma" w:cs="Majidi"/>
                <w:sz w:val="28"/>
                <w:rtl/>
              </w:rPr>
              <w:t>ص</w:t>
            </w:r>
            <w:r w:rsidR="008732F4" w:rsidRPr="005E0649">
              <w:rPr>
                <w:rFonts w:ascii="Tahoma" w:hAnsi="Tahoma" w:cs="Majidi" w:hint="cs"/>
                <w:sz w:val="28"/>
                <w:rtl/>
              </w:rPr>
              <w:t>ِ</w:t>
            </w:r>
            <w:r w:rsidRPr="005E0649">
              <w:rPr>
                <w:rFonts w:ascii="Tahoma" w:hAnsi="Tahoma" w:cs="Majidi"/>
                <w:sz w:val="28"/>
                <w:rtl/>
              </w:rPr>
              <w:t>ل</w:t>
            </w:r>
            <w:r w:rsidR="008732F4" w:rsidRPr="005E0649">
              <w:rPr>
                <w:rFonts w:ascii="Tahoma" w:hAnsi="Tahoma" w:cs="Majidi" w:hint="cs"/>
                <w:sz w:val="28"/>
                <w:rtl/>
              </w:rPr>
              <w:t>َ</w:t>
            </w:r>
            <w:r w:rsidRPr="005E0649">
              <w:rPr>
                <w:rFonts w:ascii="Tahoma" w:hAnsi="Tahoma" w:cs="Majidi"/>
                <w:sz w:val="28"/>
                <w:rtl/>
              </w:rPr>
              <w:t>ة</w:t>
            </w:r>
          </w:p>
        </w:tc>
        <w:tc>
          <w:tcPr>
            <w:tcW w:w="510" w:type="dxa"/>
            <w:tcBorders>
              <w:top w:val="double" w:sz="4" w:space="0" w:color="auto"/>
              <w:left w:val="double" w:sz="4" w:space="0" w:color="auto"/>
              <w:bottom w:val="double" w:sz="4" w:space="0" w:color="auto"/>
              <w:right w:val="single" w:sz="4" w:space="0" w:color="auto"/>
            </w:tcBorders>
            <w:shd w:val="clear" w:color="000000" w:fill="auto"/>
            <w:vAlign w:val="center"/>
          </w:tcPr>
          <w:p w:rsidR="00EC2F84" w:rsidRPr="005E0649" w:rsidRDefault="00EC2F84" w:rsidP="00064E61">
            <w:pPr>
              <w:jc w:val="center"/>
              <w:rPr>
                <w:rFonts w:ascii="Tahoma" w:hAnsi="Tahoma" w:cs="Traditional Arabic_bs"/>
                <w:sz w:val="16"/>
                <w:szCs w:val="16"/>
              </w:rPr>
            </w:pPr>
            <w:r w:rsidRPr="005E0649">
              <w:rPr>
                <w:rFonts w:ascii="Tahoma" w:hAnsi="Tahoma" w:cs="Majidi"/>
                <w:sz w:val="14"/>
                <w:szCs w:val="16"/>
              </w:rPr>
              <w:t>No.</w:t>
            </w:r>
          </w:p>
        </w:tc>
        <w:tc>
          <w:tcPr>
            <w:tcW w:w="779" w:type="dxa"/>
            <w:tcBorders>
              <w:top w:val="double" w:sz="4" w:space="0" w:color="auto"/>
              <w:left w:val="single" w:sz="4" w:space="0" w:color="auto"/>
              <w:bottom w:val="double" w:sz="4" w:space="0" w:color="auto"/>
              <w:right w:val="double" w:sz="4" w:space="0" w:color="auto"/>
            </w:tcBorders>
            <w:shd w:val="clear" w:color="000000" w:fill="auto"/>
            <w:vAlign w:val="center"/>
          </w:tcPr>
          <w:p w:rsidR="00EC2F84" w:rsidRPr="005E0649" w:rsidRDefault="00EC2F84" w:rsidP="00064E61">
            <w:pPr>
              <w:jc w:val="center"/>
              <w:rPr>
                <w:rFonts w:ascii="Tahoma" w:hAnsi="Tahoma" w:cs="Traditional Arabic_bs"/>
                <w:sz w:val="16"/>
                <w:szCs w:val="16"/>
              </w:rPr>
            </w:pPr>
            <w:r w:rsidRPr="005E0649">
              <w:rPr>
                <w:rFonts w:ascii="Tahoma" w:hAnsi="Tahoma" w:cs="Majidi"/>
                <w:sz w:val="14"/>
                <w:szCs w:val="16"/>
              </w:rPr>
              <w:t>Person</w:t>
            </w:r>
          </w:p>
        </w:tc>
      </w:tr>
      <w:tr w:rsidR="00A62144" w:rsidRPr="005E0649" w:rsidTr="00504D1D">
        <w:trPr>
          <w:trHeight w:val="170"/>
          <w:jc w:val="center"/>
        </w:trPr>
        <w:tc>
          <w:tcPr>
            <w:tcW w:w="1349" w:type="dxa"/>
            <w:tcBorders>
              <w:top w:val="double" w:sz="4" w:space="0" w:color="auto"/>
              <w:left w:val="double" w:sz="4" w:space="0" w:color="auto"/>
              <w:bottom w:val="dotted" w:sz="4" w:space="0" w:color="auto"/>
            </w:tcBorders>
            <w:shd w:val="clear" w:color="000000" w:fill="auto"/>
            <w:vAlign w:val="center"/>
          </w:tcPr>
          <w:p w:rsidR="00A62144" w:rsidRPr="005E0649" w:rsidRDefault="00F714F9" w:rsidP="00064E61">
            <w:pPr>
              <w:bidi/>
              <w:jc w:val="center"/>
              <w:rPr>
                <w:rFonts w:ascii="Arial Narrow" w:hAnsi="Arial Narrow" w:cs="Traditional Arabic_bs"/>
                <w:sz w:val="18"/>
                <w:szCs w:val="18"/>
              </w:rPr>
            </w:pPr>
            <w:r>
              <w:rPr>
                <w:rFonts w:ascii="Nafees Nasta'leeq" w:hAnsi="Nafees Nasta'leeq" w:cs="Alvi Nastaleeq" w:hint="cs"/>
                <w:sz w:val="14"/>
                <w:szCs w:val="24"/>
                <w:rtl/>
                <w:lang w:bidi="ur-PK"/>
              </w:rPr>
              <w:t>کتابِ</w:t>
            </w:r>
            <w:r w:rsidR="00F01642">
              <w:rPr>
                <w:rFonts w:ascii="Nafees Nasta'leeq" w:hAnsi="Nafees Nasta'leeq" w:cs="Alvi Nastaleeq" w:hint="cs"/>
                <w:sz w:val="14"/>
                <w:szCs w:val="24"/>
                <w:rtl/>
                <w:lang w:bidi="ur-PK"/>
              </w:rPr>
              <w:t xml:space="preserve"> او</w:t>
            </w:r>
          </w:p>
        </w:tc>
        <w:tc>
          <w:tcPr>
            <w:tcW w:w="1528" w:type="dxa"/>
            <w:tcBorders>
              <w:top w:val="double" w:sz="4" w:space="0" w:color="auto"/>
              <w:bottom w:val="dotted" w:sz="4" w:space="0" w:color="auto"/>
              <w:right w:val="double" w:sz="4" w:space="0" w:color="auto"/>
            </w:tcBorders>
            <w:shd w:val="clear" w:color="000000" w:fill="auto"/>
            <w:vAlign w:val="center"/>
          </w:tcPr>
          <w:p w:rsidR="00A62144" w:rsidRPr="005E0649" w:rsidRDefault="00234F52" w:rsidP="00064E61">
            <w:pPr>
              <w:bidi/>
              <w:jc w:val="center"/>
              <w:rPr>
                <w:rFonts w:ascii="Tahoma" w:hAnsi="Tahoma" w:cs="Majidi"/>
                <w:sz w:val="48"/>
                <w:szCs w:val="48"/>
                <w:rtl/>
              </w:rPr>
            </w:pPr>
            <w:r>
              <w:rPr>
                <w:rFonts w:ascii="Tahoma" w:hAnsi="Tahoma" w:cs="Majidi"/>
                <w:sz w:val="48"/>
                <w:szCs w:val="48"/>
                <w:rtl/>
              </w:rPr>
              <w:t>كِتَابُه</w:t>
            </w:r>
            <w:r w:rsidRPr="005E0649">
              <w:rPr>
                <w:rFonts w:ascii="Tahoma" w:hAnsi="Tahoma" w:cs="Majidi" w:hint="cs"/>
                <w:sz w:val="48"/>
                <w:szCs w:val="48"/>
                <w:rtl/>
              </w:rPr>
              <w:t>ٗ</w:t>
            </w:r>
          </w:p>
        </w:tc>
        <w:tc>
          <w:tcPr>
            <w:tcW w:w="1979" w:type="dxa"/>
            <w:tcBorders>
              <w:top w:val="double" w:sz="4" w:space="0" w:color="auto"/>
              <w:left w:val="double" w:sz="4" w:space="0" w:color="auto"/>
              <w:bottom w:val="dotted" w:sz="4" w:space="0" w:color="auto"/>
            </w:tcBorders>
            <w:shd w:val="clear" w:color="000000" w:fill="auto"/>
            <w:vAlign w:val="center"/>
          </w:tcPr>
          <w:p w:rsidR="00A62144" w:rsidRPr="005E0649" w:rsidRDefault="00CE2D03" w:rsidP="00064E61">
            <w:pPr>
              <w:bidi/>
              <w:spacing w:line="300" w:lineRule="exact"/>
              <w:jc w:val="center"/>
              <w:rPr>
                <w:rFonts w:ascii="Arial Narrow" w:hAnsi="Arial Narrow" w:cs="Traditional Arabic_bs"/>
                <w:sz w:val="18"/>
                <w:szCs w:val="18"/>
              </w:rPr>
            </w:pPr>
            <w:r>
              <w:rPr>
                <w:rFonts w:cs="Alvi Nastaleeq" w:hint="cs"/>
                <w:sz w:val="18"/>
                <w:szCs w:val="24"/>
                <w:rtl/>
                <w:lang w:bidi="ur-PK"/>
              </w:rPr>
              <w:t>دین</w:t>
            </w:r>
            <w:r>
              <w:rPr>
                <w:rFonts w:cs="Alvi Nastaleeq"/>
                <w:sz w:val="18"/>
                <w:szCs w:val="24"/>
                <w:rtl/>
                <w:lang w:bidi="ur-PK"/>
              </w:rPr>
              <w:t xml:space="preserve"> /</w:t>
            </w:r>
            <w:r>
              <w:rPr>
                <w:rFonts w:cs="Alvi Nastaleeq" w:hint="cs"/>
                <w:sz w:val="18"/>
                <w:szCs w:val="24"/>
                <w:rtl/>
                <w:lang w:bidi="ur-PK"/>
              </w:rPr>
              <w:t xml:space="preserve"> روش</w:t>
            </w:r>
            <w:r w:rsidR="00A62144" w:rsidRPr="005E0649">
              <w:rPr>
                <w:rFonts w:cs="Alvi Nastaleeq"/>
                <w:sz w:val="18"/>
                <w:szCs w:val="24"/>
                <w:rtl/>
                <w:lang w:bidi="ur-PK"/>
              </w:rPr>
              <w:t xml:space="preserve"> زندگی</w:t>
            </w:r>
            <w:r>
              <w:rPr>
                <w:rFonts w:cs="Alvi Nastaleeq" w:hint="cs"/>
                <w:sz w:val="18"/>
                <w:szCs w:val="24"/>
                <w:rtl/>
                <w:lang w:bidi="ur-PK"/>
              </w:rPr>
              <w:t xml:space="preserve"> او</w:t>
            </w:r>
          </w:p>
        </w:tc>
        <w:tc>
          <w:tcPr>
            <w:tcW w:w="1237" w:type="dxa"/>
            <w:tcBorders>
              <w:top w:val="double" w:sz="4" w:space="0" w:color="auto"/>
              <w:bottom w:val="dotted"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دِينُ</w:t>
            </w:r>
            <w:r w:rsidRPr="005E0649">
              <w:rPr>
                <w:rFonts w:ascii="Tahoma" w:hAnsi="Tahoma" w:cs="Majidi" w:hint="cs"/>
                <w:sz w:val="48"/>
                <w:szCs w:val="48"/>
                <w:rtl/>
              </w:rPr>
              <w:t>ه</w:t>
            </w:r>
            <w:r w:rsidR="00234F52" w:rsidRPr="005E0649">
              <w:rPr>
                <w:rFonts w:ascii="Tahoma" w:hAnsi="Tahoma" w:cs="Majidi" w:hint="cs"/>
                <w:sz w:val="48"/>
                <w:szCs w:val="48"/>
                <w:rtl/>
              </w:rPr>
              <w:t>ٗ</w:t>
            </w:r>
          </w:p>
        </w:tc>
        <w:tc>
          <w:tcPr>
            <w:tcW w:w="991" w:type="dxa"/>
            <w:tcBorders>
              <w:top w:val="double" w:sz="4" w:space="0" w:color="auto"/>
              <w:left w:val="double" w:sz="4" w:space="0" w:color="auto"/>
              <w:bottom w:val="dotted" w:sz="4" w:space="0" w:color="auto"/>
            </w:tcBorders>
            <w:shd w:val="clear" w:color="000000" w:fill="auto"/>
            <w:tcMar>
              <w:left w:w="0" w:type="dxa"/>
            </w:tcMar>
            <w:vAlign w:val="center"/>
          </w:tcPr>
          <w:p w:rsidR="00A62144" w:rsidRPr="005E0649" w:rsidRDefault="009B245E" w:rsidP="00064E61">
            <w:pPr>
              <w:bidi/>
              <w:jc w:val="center"/>
              <w:rPr>
                <w:rFonts w:ascii="Nafees Nasta'leeq" w:hAnsi="Nafees Nasta'leeq" w:cs="Nafees Nastaleeq"/>
                <w:szCs w:val="20"/>
                <w:lang w:bidi="ur-PK"/>
              </w:rPr>
            </w:pPr>
            <w:r>
              <w:rPr>
                <w:rFonts w:ascii="Nafees Nasta'leeq" w:hAnsi="Nafees Nasta'leeq" w:cs="Alvi Nastaleeq" w:hint="cs"/>
                <w:szCs w:val="24"/>
                <w:rtl/>
                <w:lang w:bidi="ur-PK"/>
              </w:rPr>
              <w:t>از او</w:t>
            </w:r>
          </w:p>
        </w:tc>
        <w:tc>
          <w:tcPr>
            <w:tcW w:w="1275" w:type="dxa"/>
            <w:tcBorders>
              <w:top w:val="double" w:sz="4" w:space="0" w:color="auto"/>
              <w:bottom w:val="dotted" w:sz="4" w:space="0" w:color="auto"/>
              <w:right w:val="double" w:sz="4" w:space="0" w:color="auto"/>
            </w:tcBorders>
            <w:shd w:val="clear" w:color="000000" w:fill="auto"/>
            <w:vAlign w:val="center"/>
          </w:tcPr>
          <w:p w:rsidR="00A62144" w:rsidRPr="005E0649" w:rsidRDefault="00A62144" w:rsidP="00A62144">
            <w:pPr>
              <w:bidi/>
              <w:jc w:val="center"/>
              <w:rPr>
                <w:rFonts w:ascii="Tahoma" w:hAnsi="Tahoma" w:cs="Majidi"/>
                <w:sz w:val="48"/>
                <w:szCs w:val="48"/>
              </w:rPr>
            </w:pPr>
            <w:r w:rsidRPr="005E0649">
              <w:rPr>
                <w:rFonts w:ascii="Tahoma" w:hAnsi="Tahoma" w:cs="Majidi" w:hint="cs"/>
                <w:sz w:val="48"/>
                <w:szCs w:val="48"/>
                <w:rtl/>
              </w:rPr>
              <w:t>ـهٗ  ـهٖ</w:t>
            </w:r>
          </w:p>
        </w:tc>
        <w:tc>
          <w:tcPr>
            <w:tcW w:w="510" w:type="dxa"/>
            <w:tcBorders>
              <w:top w:val="double" w:sz="4" w:space="0" w:color="auto"/>
              <w:left w:val="double" w:sz="4" w:space="0" w:color="auto"/>
              <w:bottom w:val="dotted" w:sz="4" w:space="0" w:color="auto"/>
              <w:right w:val="single" w:sz="4" w:space="0" w:color="auto"/>
            </w:tcBorders>
            <w:shd w:val="clear" w:color="000000" w:fill="auto"/>
            <w:vAlign w:val="center"/>
          </w:tcPr>
          <w:p w:rsidR="00A62144" w:rsidRPr="005E0649" w:rsidRDefault="00A62144" w:rsidP="00064E61">
            <w:pPr>
              <w:jc w:val="center"/>
              <w:rPr>
                <w:rFonts w:ascii="Tahoma" w:hAnsi="Tahoma" w:cs="Traditional Arabic_bs"/>
                <w:i/>
                <w:iCs/>
                <w:sz w:val="14"/>
                <w:szCs w:val="26"/>
              </w:rPr>
            </w:pPr>
            <w:r w:rsidRPr="005E0649">
              <w:rPr>
                <w:rFonts w:ascii="Tahoma" w:hAnsi="Tahoma" w:cs="Majidi"/>
                <w:i/>
                <w:iCs/>
                <w:sz w:val="14"/>
                <w:szCs w:val="26"/>
              </w:rPr>
              <w:t>sr.</w:t>
            </w:r>
          </w:p>
        </w:tc>
        <w:tc>
          <w:tcPr>
            <w:tcW w:w="779" w:type="dxa"/>
            <w:vMerge w:val="restart"/>
            <w:tcBorders>
              <w:top w:val="double" w:sz="4" w:space="0" w:color="auto"/>
              <w:left w:val="single" w:sz="4" w:space="0" w:color="auto"/>
              <w:bottom w:val="dotted" w:sz="4" w:space="0" w:color="auto"/>
              <w:right w:val="double" w:sz="4" w:space="0" w:color="auto"/>
            </w:tcBorders>
            <w:shd w:val="clear" w:color="000000" w:fill="auto"/>
            <w:vAlign w:val="center"/>
          </w:tcPr>
          <w:p w:rsidR="00A62144" w:rsidRPr="005E0649" w:rsidRDefault="00A62144" w:rsidP="00064E61">
            <w:pPr>
              <w:jc w:val="center"/>
              <w:rPr>
                <w:rFonts w:ascii="Tahoma" w:hAnsi="Tahoma" w:cs="Traditional Arabic_bs"/>
                <w:i/>
                <w:sz w:val="28"/>
              </w:rPr>
            </w:pPr>
            <w:r w:rsidRPr="005E0649">
              <w:rPr>
                <w:rFonts w:ascii="Tahoma" w:hAnsi="Tahoma" w:cs="Majidi"/>
                <w:i/>
                <w:sz w:val="28"/>
              </w:rPr>
              <w:t>3</w:t>
            </w:r>
            <w:r w:rsidRPr="005E0649">
              <w:rPr>
                <w:rFonts w:ascii="Tahoma" w:hAnsi="Tahoma" w:cs="Majidi"/>
                <w:i/>
                <w:sz w:val="28"/>
                <w:vertAlign w:val="superscript"/>
              </w:rPr>
              <w:t>rd</w:t>
            </w:r>
            <w:r w:rsidRPr="005E0649">
              <w:rPr>
                <w:rFonts w:ascii="Tahoma" w:hAnsi="Tahoma" w:cs="Majidi"/>
                <w:i/>
                <w:sz w:val="28"/>
              </w:rPr>
              <w:t xml:space="preserve"> </w:t>
            </w:r>
          </w:p>
        </w:tc>
      </w:tr>
      <w:tr w:rsidR="00A62144" w:rsidRPr="005E0649" w:rsidTr="00504D1D">
        <w:trPr>
          <w:trHeight w:val="170"/>
          <w:jc w:val="center"/>
        </w:trPr>
        <w:tc>
          <w:tcPr>
            <w:tcW w:w="1349" w:type="dxa"/>
            <w:tcBorders>
              <w:top w:val="dotted" w:sz="4" w:space="0" w:color="auto"/>
              <w:left w:val="double" w:sz="4" w:space="0" w:color="auto"/>
              <w:bottom w:val="double" w:sz="4" w:space="0" w:color="auto"/>
            </w:tcBorders>
            <w:shd w:val="clear" w:color="000000" w:fill="auto"/>
            <w:vAlign w:val="center"/>
          </w:tcPr>
          <w:p w:rsidR="00A62144" w:rsidRPr="005E0649" w:rsidRDefault="00F01642" w:rsidP="00064E61">
            <w:pPr>
              <w:bidi/>
              <w:jc w:val="center"/>
              <w:rPr>
                <w:rFonts w:ascii="Arial Narrow" w:hAnsi="Arial Narrow" w:cs="Traditional Arabic_bs"/>
                <w:sz w:val="18"/>
                <w:szCs w:val="18"/>
              </w:rPr>
            </w:pPr>
            <w:r>
              <w:rPr>
                <w:rFonts w:ascii="Nafees Nasta'leeq" w:hAnsi="Nafees Nasta'leeq" w:cs="Alvi Nastaleeq" w:hint="cs"/>
                <w:sz w:val="14"/>
                <w:szCs w:val="24"/>
                <w:rtl/>
                <w:lang w:bidi="ur-PK"/>
              </w:rPr>
              <w:t>کتاب آنها</w:t>
            </w:r>
          </w:p>
        </w:tc>
        <w:tc>
          <w:tcPr>
            <w:tcW w:w="1528"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كِتَابُهُمْ</w:t>
            </w:r>
          </w:p>
        </w:tc>
        <w:tc>
          <w:tcPr>
            <w:tcW w:w="1979" w:type="dxa"/>
            <w:tcBorders>
              <w:top w:val="dotted" w:sz="4" w:space="0" w:color="auto"/>
              <w:left w:val="double" w:sz="4" w:space="0" w:color="auto"/>
              <w:bottom w:val="double" w:sz="4" w:space="0" w:color="auto"/>
            </w:tcBorders>
            <w:shd w:val="clear" w:color="000000" w:fill="auto"/>
            <w:vAlign w:val="center"/>
          </w:tcPr>
          <w:p w:rsidR="00A62144" w:rsidRPr="005E0649" w:rsidRDefault="00AC57C8" w:rsidP="00064E61">
            <w:pPr>
              <w:bidi/>
              <w:spacing w:line="300" w:lineRule="exact"/>
              <w:jc w:val="center"/>
              <w:rPr>
                <w:rFonts w:ascii="Arial Narrow" w:hAnsi="Arial Narrow" w:cs="Traditional Arabic_bs"/>
                <w:sz w:val="18"/>
                <w:szCs w:val="18"/>
              </w:rPr>
            </w:pPr>
            <w:r>
              <w:rPr>
                <w:rFonts w:cs="Alvi Nastaleeq" w:hint="cs"/>
                <w:sz w:val="18"/>
                <w:szCs w:val="24"/>
                <w:rtl/>
                <w:lang w:bidi="ur-PK"/>
              </w:rPr>
              <w:t>دین</w:t>
            </w:r>
            <w:r>
              <w:rPr>
                <w:rFonts w:cs="Alvi Nastaleeq"/>
                <w:sz w:val="18"/>
                <w:szCs w:val="24"/>
                <w:rtl/>
                <w:lang w:bidi="ur-PK"/>
              </w:rPr>
              <w:t xml:space="preserve"> /</w:t>
            </w:r>
            <w:r>
              <w:rPr>
                <w:rFonts w:cs="Alvi Nastaleeq" w:hint="cs"/>
                <w:sz w:val="18"/>
                <w:szCs w:val="24"/>
                <w:rtl/>
                <w:lang w:bidi="ur-PK"/>
              </w:rPr>
              <w:t xml:space="preserve"> روش</w:t>
            </w:r>
            <w:r w:rsidRPr="005E0649">
              <w:rPr>
                <w:rFonts w:cs="Alvi Nastaleeq"/>
                <w:sz w:val="18"/>
                <w:szCs w:val="24"/>
                <w:rtl/>
                <w:lang w:bidi="ur-PK"/>
              </w:rPr>
              <w:t xml:space="preserve"> زندگی</w:t>
            </w:r>
            <w:r>
              <w:rPr>
                <w:rFonts w:cs="Alvi Nastaleeq" w:hint="cs"/>
                <w:sz w:val="18"/>
                <w:szCs w:val="24"/>
                <w:rtl/>
                <w:lang w:bidi="ur-PK"/>
              </w:rPr>
              <w:t xml:space="preserve"> آنها</w:t>
            </w:r>
          </w:p>
        </w:tc>
        <w:tc>
          <w:tcPr>
            <w:tcW w:w="1237"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دِينُهُمْ</w:t>
            </w:r>
          </w:p>
        </w:tc>
        <w:tc>
          <w:tcPr>
            <w:tcW w:w="991" w:type="dxa"/>
            <w:tcBorders>
              <w:top w:val="dotted" w:sz="4" w:space="0" w:color="auto"/>
              <w:left w:val="double" w:sz="4" w:space="0" w:color="auto"/>
              <w:bottom w:val="double" w:sz="4" w:space="0" w:color="auto"/>
            </w:tcBorders>
            <w:shd w:val="clear" w:color="000000" w:fill="auto"/>
            <w:tcMar>
              <w:left w:w="0" w:type="dxa"/>
            </w:tcMar>
            <w:vAlign w:val="center"/>
          </w:tcPr>
          <w:p w:rsidR="00A62144" w:rsidRPr="005E0649" w:rsidRDefault="00A62144" w:rsidP="00064E61">
            <w:pPr>
              <w:bidi/>
              <w:jc w:val="center"/>
              <w:rPr>
                <w:rFonts w:ascii="Nafees Nasta'leeq" w:hAnsi="Nafees Nasta'leeq" w:cs="Nafees Nastaleeq"/>
                <w:szCs w:val="20"/>
                <w:lang w:bidi="ur-PK"/>
              </w:rPr>
            </w:pPr>
            <w:r w:rsidRPr="005E0649">
              <w:rPr>
                <w:rFonts w:ascii="Nafees Nasta'leeq" w:hAnsi="Nafees Nasta'leeq" w:cs="Alvi Nastaleeq" w:hint="eastAsia"/>
                <w:szCs w:val="24"/>
                <w:rtl/>
                <w:lang w:bidi="ur-PK"/>
              </w:rPr>
              <w:t>ا</w:t>
            </w:r>
            <w:r w:rsidR="009B245E">
              <w:rPr>
                <w:rFonts w:ascii="Nafees Nasta'leeq" w:hAnsi="Nafees Nasta'leeq" w:cs="Alvi Nastaleeq" w:hint="cs"/>
                <w:szCs w:val="24"/>
                <w:rtl/>
                <w:lang w:bidi="ur-PK"/>
              </w:rPr>
              <w:t>ز آنها</w:t>
            </w:r>
          </w:p>
        </w:tc>
        <w:tc>
          <w:tcPr>
            <w:tcW w:w="1275"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504D1D">
            <w:pPr>
              <w:bidi/>
              <w:jc w:val="right"/>
              <w:rPr>
                <w:rFonts w:ascii="Tahoma" w:hAnsi="Tahoma" w:cs="Times New Roman"/>
                <w:sz w:val="48"/>
                <w:szCs w:val="48"/>
                <w:rtl/>
              </w:rPr>
            </w:pPr>
            <w:r w:rsidRPr="005E0649">
              <w:rPr>
                <w:rFonts w:ascii="Tahoma" w:hAnsi="Tahoma" w:cs="Majidi" w:hint="cs"/>
                <w:sz w:val="48"/>
                <w:szCs w:val="48"/>
                <w:rtl/>
              </w:rPr>
              <w:t>ـ</w:t>
            </w:r>
            <w:r w:rsidRPr="005E0649">
              <w:rPr>
                <w:rFonts w:ascii="Tahoma" w:hAnsi="Tahoma" w:cs="Majidi"/>
                <w:sz w:val="48"/>
                <w:szCs w:val="48"/>
                <w:rtl/>
              </w:rPr>
              <w:t>هُمْ</w:t>
            </w:r>
            <w:r w:rsidRPr="005E0649">
              <w:rPr>
                <w:rFonts w:ascii="Tahoma" w:hAnsi="Tahoma" w:cs="Majidi" w:hint="cs"/>
                <w:sz w:val="48"/>
                <w:szCs w:val="48"/>
                <w:rtl/>
              </w:rPr>
              <w:t xml:space="preserve">  ـهِم</w:t>
            </w:r>
          </w:p>
        </w:tc>
        <w:tc>
          <w:tcPr>
            <w:tcW w:w="510" w:type="dxa"/>
            <w:tcBorders>
              <w:top w:val="dotted" w:sz="4" w:space="0" w:color="auto"/>
              <w:left w:val="double" w:sz="4" w:space="0" w:color="auto"/>
              <w:bottom w:val="double" w:sz="4" w:space="0" w:color="auto"/>
              <w:right w:val="single" w:sz="4" w:space="0" w:color="auto"/>
            </w:tcBorders>
            <w:shd w:val="clear" w:color="000000" w:fill="auto"/>
            <w:vAlign w:val="center"/>
          </w:tcPr>
          <w:p w:rsidR="00A62144" w:rsidRPr="005E0649" w:rsidRDefault="00A62144" w:rsidP="00064E61">
            <w:pPr>
              <w:jc w:val="center"/>
              <w:rPr>
                <w:rFonts w:ascii="Tahoma" w:hAnsi="Tahoma" w:cs="Traditional Arabic_bs"/>
                <w:i/>
                <w:iCs/>
                <w:sz w:val="14"/>
                <w:szCs w:val="26"/>
              </w:rPr>
            </w:pPr>
            <w:r w:rsidRPr="005E0649">
              <w:rPr>
                <w:rFonts w:ascii="Tahoma" w:hAnsi="Tahoma" w:cs="Majidi"/>
                <w:i/>
                <w:iCs/>
                <w:sz w:val="14"/>
                <w:szCs w:val="26"/>
              </w:rPr>
              <w:t>pl.</w:t>
            </w:r>
          </w:p>
        </w:tc>
        <w:tc>
          <w:tcPr>
            <w:tcW w:w="779" w:type="dxa"/>
            <w:vMerge/>
            <w:tcBorders>
              <w:top w:val="dotted" w:sz="4" w:space="0" w:color="auto"/>
              <w:left w:val="single" w:sz="4" w:space="0" w:color="auto"/>
              <w:bottom w:val="double" w:sz="4" w:space="0" w:color="auto"/>
              <w:right w:val="double" w:sz="4" w:space="0" w:color="auto"/>
            </w:tcBorders>
            <w:shd w:val="clear" w:color="000000" w:fill="auto"/>
            <w:vAlign w:val="center"/>
          </w:tcPr>
          <w:p w:rsidR="00A62144" w:rsidRPr="005E0649" w:rsidRDefault="00A62144" w:rsidP="00064E61">
            <w:pPr>
              <w:jc w:val="center"/>
              <w:rPr>
                <w:rFonts w:ascii="Tahoma" w:hAnsi="Tahoma" w:cs="Traditional Arabic_bs"/>
                <w:i/>
                <w:sz w:val="28"/>
              </w:rPr>
            </w:pPr>
          </w:p>
        </w:tc>
      </w:tr>
      <w:tr w:rsidR="00A62144" w:rsidRPr="005E0649" w:rsidTr="00504D1D">
        <w:trPr>
          <w:trHeight w:val="170"/>
          <w:jc w:val="center"/>
        </w:trPr>
        <w:tc>
          <w:tcPr>
            <w:tcW w:w="1349" w:type="dxa"/>
            <w:tcBorders>
              <w:top w:val="double" w:sz="4" w:space="0" w:color="auto"/>
              <w:left w:val="double" w:sz="4" w:space="0" w:color="auto"/>
              <w:bottom w:val="dotted" w:sz="4" w:space="0" w:color="auto"/>
            </w:tcBorders>
            <w:shd w:val="clear" w:color="000000" w:fill="auto"/>
            <w:vAlign w:val="center"/>
          </w:tcPr>
          <w:p w:rsidR="00A62144" w:rsidRPr="005E0649" w:rsidRDefault="00F01642" w:rsidP="00064E61">
            <w:pPr>
              <w:bidi/>
              <w:jc w:val="center"/>
              <w:rPr>
                <w:rFonts w:ascii="Arial Narrow" w:hAnsi="Arial Narrow" w:cs="Traditional Arabic_bs"/>
                <w:sz w:val="18"/>
                <w:szCs w:val="18"/>
              </w:rPr>
            </w:pPr>
            <w:r>
              <w:rPr>
                <w:rFonts w:ascii="Nafees Nasta'leeq" w:hAnsi="Nafees Nasta'leeq" w:cs="Alvi Nastaleeq" w:hint="cs"/>
                <w:sz w:val="14"/>
                <w:szCs w:val="24"/>
                <w:rtl/>
                <w:lang w:bidi="ur-PK"/>
              </w:rPr>
              <w:t>کتاب تو</w:t>
            </w:r>
          </w:p>
        </w:tc>
        <w:tc>
          <w:tcPr>
            <w:tcW w:w="1528" w:type="dxa"/>
            <w:tcBorders>
              <w:top w:val="double" w:sz="4" w:space="0" w:color="auto"/>
              <w:bottom w:val="dotted"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كِتَابُكَ</w:t>
            </w:r>
          </w:p>
        </w:tc>
        <w:tc>
          <w:tcPr>
            <w:tcW w:w="1979" w:type="dxa"/>
            <w:tcBorders>
              <w:top w:val="double" w:sz="4" w:space="0" w:color="auto"/>
              <w:left w:val="double" w:sz="4" w:space="0" w:color="auto"/>
              <w:bottom w:val="dotted" w:sz="4" w:space="0" w:color="auto"/>
            </w:tcBorders>
            <w:shd w:val="clear" w:color="000000" w:fill="auto"/>
            <w:vAlign w:val="center"/>
          </w:tcPr>
          <w:p w:rsidR="00A62144" w:rsidRPr="005E0649" w:rsidRDefault="00AC57C8" w:rsidP="00064E61">
            <w:pPr>
              <w:bidi/>
              <w:spacing w:line="300" w:lineRule="exact"/>
              <w:jc w:val="center"/>
              <w:rPr>
                <w:rFonts w:ascii="Arial Narrow" w:hAnsi="Arial Narrow" w:cs="Traditional Arabic_bs"/>
                <w:sz w:val="18"/>
                <w:szCs w:val="18"/>
              </w:rPr>
            </w:pPr>
            <w:r>
              <w:rPr>
                <w:rFonts w:cs="Alvi Nastaleeq" w:hint="cs"/>
                <w:sz w:val="18"/>
                <w:szCs w:val="24"/>
                <w:rtl/>
                <w:lang w:bidi="ur-PK"/>
              </w:rPr>
              <w:t>دین</w:t>
            </w:r>
            <w:r>
              <w:rPr>
                <w:rFonts w:cs="Alvi Nastaleeq"/>
                <w:sz w:val="18"/>
                <w:szCs w:val="24"/>
                <w:rtl/>
                <w:lang w:bidi="ur-PK"/>
              </w:rPr>
              <w:t xml:space="preserve"> /</w:t>
            </w:r>
            <w:r>
              <w:rPr>
                <w:rFonts w:cs="Alvi Nastaleeq" w:hint="cs"/>
                <w:sz w:val="18"/>
                <w:szCs w:val="24"/>
                <w:rtl/>
                <w:lang w:bidi="ur-PK"/>
              </w:rPr>
              <w:t xml:space="preserve"> روش</w:t>
            </w:r>
            <w:r w:rsidRPr="005E0649">
              <w:rPr>
                <w:rFonts w:cs="Alvi Nastaleeq"/>
                <w:sz w:val="18"/>
                <w:szCs w:val="24"/>
                <w:rtl/>
                <w:lang w:bidi="ur-PK"/>
              </w:rPr>
              <w:t xml:space="preserve"> زندگی</w:t>
            </w:r>
            <w:r>
              <w:rPr>
                <w:rFonts w:cs="Alvi Nastaleeq" w:hint="cs"/>
                <w:sz w:val="18"/>
                <w:szCs w:val="24"/>
                <w:rtl/>
                <w:lang w:bidi="ur-PK"/>
              </w:rPr>
              <w:t xml:space="preserve"> تو</w:t>
            </w:r>
          </w:p>
        </w:tc>
        <w:tc>
          <w:tcPr>
            <w:tcW w:w="1237" w:type="dxa"/>
            <w:tcBorders>
              <w:top w:val="double" w:sz="4" w:space="0" w:color="auto"/>
              <w:bottom w:val="dotted"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دِينُكَ</w:t>
            </w:r>
          </w:p>
        </w:tc>
        <w:tc>
          <w:tcPr>
            <w:tcW w:w="991" w:type="dxa"/>
            <w:tcBorders>
              <w:top w:val="double" w:sz="4" w:space="0" w:color="auto"/>
              <w:left w:val="double" w:sz="4" w:space="0" w:color="auto"/>
              <w:bottom w:val="dotted" w:sz="4" w:space="0" w:color="auto"/>
            </w:tcBorders>
            <w:shd w:val="clear" w:color="000000" w:fill="auto"/>
            <w:tcMar>
              <w:left w:w="0" w:type="dxa"/>
            </w:tcMar>
            <w:vAlign w:val="center"/>
          </w:tcPr>
          <w:p w:rsidR="00A62144" w:rsidRPr="005E0649" w:rsidRDefault="009B245E" w:rsidP="00064E61">
            <w:pPr>
              <w:bidi/>
              <w:jc w:val="center"/>
              <w:rPr>
                <w:rFonts w:ascii="Nafees Nasta'leeq" w:hAnsi="Nafees Nasta'leeq" w:cs="Nafees Nastaleeq"/>
                <w:szCs w:val="20"/>
                <w:lang w:bidi="ur-PK"/>
              </w:rPr>
            </w:pPr>
            <w:r>
              <w:rPr>
                <w:rFonts w:ascii="Nafees Nasta'leeq" w:hAnsi="Nafees Nasta'leeq" w:cs="Alvi Nastaleeq" w:hint="cs"/>
                <w:szCs w:val="24"/>
                <w:rtl/>
                <w:lang w:bidi="ur-PK"/>
              </w:rPr>
              <w:t>از تو</w:t>
            </w:r>
          </w:p>
        </w:tc>
        <w:tc>
          <w:tcPr>
            <w:tcW w:w="1275" w:type="dxa"/>
            <w:tcBorders>
              <w:top w:val="double" w:sz="4" w:space="0" w:color="auto"/>
              <w:bottom w:val="dotted" w:sz="4" w:space="0" w:color="auto"/>
              <w:right w:val="double" w:sz="4" w:space="0" w:color="auto"/>
            </w:tcBorders>
            <w:shd w:val="clear" w:color="000000" w:fill="auto"/>
            <w:vAlign w:val="center"/>
          </w:tcPr>
          <w:p w:rsidR="00A62144" w:rsidRPr="005E0649" w:rsidRDefault="00A62144" w:rsidP="00E2774C">
            <w:pPr>
              <w:bidi/>
              <w:jc w:val="center"/>
              <w:rPr>
                <w:rFonts w:ascii="Tahoma" w:hAnsi="Tahoma" w:cs="Majidi"/>
                <w:sz w:val="48"/>
                <w:szCs w:val="48"/>
              </w:rPr>
            </w:pPr>
            <w:r w:rsidRPr="005E0649">
              <w:rPr>
                <w:rFonts w:ascii="Tahoma" w:hAnsi="Tahoma" w:cs="Majidi" w:hint="cs"/>
                <w:sz w:val="48"/>
                <w:szCs w:val="48"/>
                <w:rtl/>
                <w:lang w:bidi="ur-PK"/>
              </w:rPr>
              <w:t>ــ</w:t>
            </w:r>
            <w:r w:rsidRPr="005E0649">
              <w:rPr>
                <w:rFonts w:ascii="Tahoma" w:hAnsi="Tahoma" w:cs="Majidi"/>
                <w:sz w:val="48"/>
                <w:szCs w:val="48"/>
                <w:rtl/>
              </w:rPr>
              <w:t>كَ</w:t>
            </w:r>
          </w:p>
        </w:tc>
        <w:tc>
          <w:tcPr>
            <w:tcW w:w="510" w:type="dxa"/>
            <w:tcBorders>
              <w:top w:val="double" w:sz="4" w:space="0" w:color="auto"/>
              <w:left w:val="double" w:sz="4" w:space="0" w:color="auto"/>
              <w:bottom w:val="dotted" w:sz="4" w:space="0" w:color="auto"/>
              <w:right w:val="single" w:sz="4" w:space="0" w:color="auto"/>
            </w:tcBorders>
            <w:shd w:val="clear" w:color="000000" w:fill="auto"/>
            <w:vAlign w:val="center"/>
          </w:tcPr>
          <w:p w:rsidR="00A62144" w:rsidRPr="005E0649" w:rsidRDefault="00A62144" w:rsidP="00064E61">
            <w:pPr>
              <w:jc w:val="center"/>
              <w:rPr>
                <w:rFonts w:ascii="Tahoma" w:hAnsi="Tahoma" w:cs="Traditional Arabic_bs"/>
                <w:i/>
                <w:iCs/>
                <w:sz w:val="14"/>
                <w:szCs w:val="26"/>
              </w:rPr>
            </w:pPr>
            <w:r w:rsidRPr="005E0649">
              <w:rPr>
                <w:rFonts w:ascii="Tahoma" w:hAnsi="Tahoma" w:cs="Majidi"/>
                <w:i/>
                <w:iCs/>
                <w:sz w:val="14"/>
                <w:szCs w:val="26"/>
              </w:rPr>
              <w:t>sr.</w:t>
            </w:r>
          </w:p>
        </w:tc>
        <w:tc>
          <w:tcPr>
            <w:tcW w:w="779" w:type="dxa"/>
            <w:vMerge w:val="restart"/>
            <w:tcBorders>
              <w:top w:val="double" w:sz="4" w:space="0" w:color="auto"/>
              <w:left w:val="single" w:sz="4" w:space="0" w:color="auto"/>
              <w:bottom w:val="dotted" w:sz="4" w:space="0" w:color="auto"/>
              <w:right w:val="double" w:sz="4" w:space="0" w:color="auto"/>
            </w:tcBorders>
            <w:shd w:val="clear" w:color="000000" w:fill="auto"/>
            <w:vAlign w:val="center"/>
          </w:tcPr>
          <w:p w:rsidR="00A62144" w:rsidRPr="005E0649" w:rsidRDefault="00A62144" w:rsidP="00064E61">
            <w:pPr>
              <w:jc w:val="center"/>
              <w:rPr>
                <w:rFonts w:ascii="Tahoma" w:hAnsi="Tahoma" w:cs="Traditional Arabic_bs"/>
                <w:i/>
                <w:sz w:val="28"/>
              </w:rPr>
            </w:pPr>
            <w:r w:rsidRPr="005E0649">
              <w:rPr>
                <w:rFonts w:ascii="Tahoma" w:hAnsi="Tahoma" w:cs="Majidi"/>
                <w:i/>
                <w:sz w:val="28"/>
              </w:rPr>
              <w:t>2</w:t>
            </w:r>
            <w:r w:rsidRPr="005E0649">
              <w:rPr>
                <w:rFonts w:ascii="Tahoma" w:hAnsi="Tahoma" w:cs="Majidi"/>
                <w:i/>
                <w:sz w:val="28"/>
                <w:vertAlign w:val="superscript"/>
              </w:rPr>
              <w:t>nd</w:t>
            </w:r>
            <w:r w:rsidRPr="005E0649">
              <w:rPr>
                <w:rFonts w:ascii="Tahoma" w:hAnsi="Tahoma" w:cs="Majidi"/>
                <w:i/>
                <w:sz w:val="28"/>
              </w:rPr>
              <w:t xml:space="preserve"> </w:t>
            </w:r>
          </w:p>
        </w:tc>
      </w:tr>
      <w:tr w:rsidR="00A62144" w:rsidRPr="005E0649" w:rsidTr="00504D1D">
        <w:trPr>
          <w:trHeight w:val="170"/>
          <w:jc w:val="center"/>
        </w:trPr>
        <w:tc>
          <w:tcPr>
            <w:tcW w:w="1349" w:type="dxa"/>
            <w:tcBorders>
              <w:top w:val="dotted" w:sz="4" w:space="0" w:color="auto"/>
              <w:left w:val="double" w:sz="4" w:space="0" w:color="auto"/>
              <w:bottom w:val="double" w:sz="4" w:space="0" w:color="auto"/>
            </w:tcBorders>
            <w:shd w:val="clear" w:color="000000" w:fill="auto"/>
            <w:vAlign w:val="center"/>
          </w:tcPr>
          <w:p w:rsidR="00A62144" w:rsidRPr="005E0649" w:rsidRDefault="00F01642" w:rsidP="00064E61">
            <w:pPr>
              <w:bidi/>
              <w:jc w:val="center"/>
              <w:rPr>
                <w:rFonts w:ascii="Arial Narrow" w:hAnsi="Arial Narrow" w:cs="Traditional Arabic_bs"/>
                <w:sz w:val="18"/>
                <w:szCs w:val="18"/>
              </w:rPr>
            </w:pPr>
            <w:r>
              <w:rPr>
                <w:rFonts w:ascii="Nafees Nasta'leeq" w:hAnsi="Nafees Nasta'leeq" w:cs="Alvi Nastaleeq" w:hint="cs"/>
                <w:sz w:val="14"/>
                <w:szCs w:val="24"/>
                <w:rtl/>
                <w:lang w:bidi="ur-PK"/>
              </w:rPr>
              <w:t>کتاب شما</w:t>
            </w:r>
          </w:p>
        </w:tc>
        <w:tc>
          <w:tcPr>
            <w:tcW w:w="1528"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كِتَابُكُمْ</w:t>
            </w:r>
          </w:p>
        </w:tc>
        <w:tc>
          <w:tcPr>
            <w:tcW w:w="1979" w:type="dxa"/>
            <w:tcBorders>
              <w:top w:val="dotted" w:sz="4" w:space="0" w:color="auto"/>
              <w:left w:val="double" w:sz="4" w:space="0" w:color="auto"/>
              <w:bottom w:val="double" w:sz="4" w:space="0" w:color="auto"/>
            </w:tcBorders>
            <w:shd w:val="clear" w:color="000000" w:fill="auto"/>
            <w:vAlign w:val="center"/>
          </w:tcPr>
          <w:p w:rsidR="00A62144" w:rsidRPr="005E0649" w:rsidRDefault="00AC57C8" w:rsidP="00064E61">
            <w:pPr>
              <w:bidi/>
              <w:spacing w:line="300" w:lineRule="exact"/>
              <w:jc w:val="center"/>
              <w:rPr>
                <w:rFonts w:ascii="Arial Narrow" w:hAnsi="Arial Narrow" w:cs="Traditional Arabic_bs"/>
                <w:sz w:val="18"/>
                <w:szCs w:val="18"/>
              </w:rPr>
            </w:pPr>
            <w:r>
              <w:rPr>
                <w:rFonts w:cs="Alvi Nastaleeq" w:hint="cs"/>
                <w:sz w:val="18"/>
                <w:szCs w:val="24"/>
                <w:rtl/>
                <w:lang w:bidi="ur-PK"/>
              </w:rPr>
              <w:t>دین</w:t>
            </w:r>
            <w:r>
              <w:rPr>
                <w:rFonts w:cs="Alvi Nastaleeq"/>
                <w:sz w:val="18"/>
                <w:szCs w:val="24"/>
                <w:rtl/>
                <w:lang w:bidi="ur-PK"/>
              </w:rPr>
              <w:t xml:space="preserve"> /</w:t>
            </w:r>
            <w:r>
              <w:rPr>
                <w:rFonts w:cs="Alvi Nastaleeq" w:hint="cs"/>
                <w:sz w:val="18"/>
                <w:szCs w:val="24"/>
                <w:rtl/>
                <w:lang w:bidi="ur-PK"/>
              </w:rPr>
              <w:t xml:space="preserve"> روش</w:t>
            </w:r>
            <w:r w:rsidRPr="005E0649">
              <w:rPr>
                <w:rFonts w:cs="Alvi Nastaleeq"/>
                <w:sz w:val="18"/>
                <w:szCs w:val="24"/>
                <w:rtl/>
                <w:lang w:bidi="ur-PK"/>
              </w:rPr>
              <w:t xml:space="preserve"> زندگی</w:t>
            </w:r>
            <w:r>
              <w:rPr>
                <w:rFonts w:cs="Alvi Nastaleeq" w:hint="cs"/>
                <w:sz w:val="18"/>
                <w:szCs w:val="24"/>
                <w:rtl/>
                <w:lang w:bidi="ur-PK"/>
              </w:rPr>
              <w:t xml:space="preserve"> شما</w:t>
            </w:r>
          </w:p>
        </w:tc>
        <w:tc>
          <w:tcPr>
            <w:tcW w:w="1237"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دِينُكُمْ</w:t>
            </w:r>
          </w:p>
        </w:tc>
        <w:tc>
          <w:tcPr>
            <w:tcW w:w="991" w:type="dxa"/>
            <w:tcBorders>
              <w:top w:val="dotted" w:sz="4" w:space="0" w:color="auto"/>
              <w:left w:val="double" w:sz="4" w:space="0" w:color="auto"/>
              <w:bottom w:val="double" w:sz="4" w:space="0" w:color="auto"/>
            </w:tcBorders>
            <w:shd w:val="clear" w:color="000000" w:fill="auto"/>
            <w:tcMar>
              <w:left w:w="0" w:type="dxa"/>
            </w:tcMar>
            <w:vAlign w:val="center"/>
          </w:tcPr>
          <w:p w:rsidR="00A62144" w:rsidRPr="005E0649" w:rsidRDefault="009B245E" w:rsidP="00064E61">
            <w:pPr>
              <w:bidi/>
              <w:jc w:val="center"/>
              <w:rPr>
                <w:rFonts w:ascii="Tahoma" w:hAnsi="Tahoma" w:cs="Traditional Arabic_bs"/>
                <w:sz w:val="16"/>
                <w:szCs w:val="16"/>
              </w:rPr>
            </w:pPr>
            <w:r>
              <w:rPr>
                <w:rFonts w:ascii="Nafees Nasta'leeq" w:hAnsi="Nafees Nasta'leeq" w:cs="Alvi Nastaleeq" w:hint="cs"/>
                <w:sz w:val="16"/>
                <w:szCs w:val="24"/>
                <w:rtl/>
                <w:lang w:bidi="ur-PK"/>
              </w:rPr>
              <w:t>از شما</w:t>
            </w:r>
          </w:p>
        </w:tc>
        <w:tc>
          <w:tcPr>
            <w:tcW w:w="1275"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E2774C">
            <w:pPr>
              <w:bidi/>
              <w:jc w:val="center"/>
              <w:rPr>
                <w:rFonts w:ascii="Tahoma" w:hAnsi="Tahoma" w:cs="Majidi"/>
                <w:sz w:val="48"/>
                <w:szCs w:val="48"/>
                <w:rtl/>
              </w:rPr>
            </w:pPr>
            <w:r w:rsidRPr="005E0649">
              <w:rPr>
                <w:rFonts w:ascii="Tahoma" w:hAnsi="Tahoma" w:cs="Majidi" w:hint="cs"/>
                <w:sz w:val="48"/>
                <w:szCs w:val="48"/>
                <w:rtl/>
              </w:rPr>
              <w:t>ـك</w:t>
            </w:r>
            <w:r w:rsidRPr="005E0649">
              <w:rPr>
                <w:rFonts w:ascii="Tahoma" w:hAnsi="Tahoma" w:cs="Majidi"/>
                <w:sz w:val="48"/>
                <w:szCs w:val="48"/>
                <w:rtl/>
              </w:rPr>
              <w:t>ُمْ</w:t>
            </w:r>
          </w:p>
        </w:tc>
        <w:tc>
          <w:tcPr>
            <w:tcW w:w="510" w:type="dxa"/>
            <w:tcBorders>
              <w:top w:val="dotted" w:sz="4" w:space="0" w:color="auto"/>
              <w:left w:val="double" w:sz="4" w:space="0" w:color="auto"/>
              <w:bottom w:val="double" w:sz="4" w:space="0" w:color="auto"/>
              <w:right w:val="single" w:sz="4" w:space="0" w:color="auto"/>
            </w:tcBorders>
            <w:shd w:val="clear" w:color="000000" w:fill="auto"/>
            <w:vAlign w:val="center"/>
          </w:tcPr>
          <w:p w:rsidR="00A62144" w:rsidRPr="005E0649" w:rsidRDefault="00A62144" w:rsidP="00064E61">
            <w:pPr>
              <w:jc w:val="center"/>
              <w:rPr>
                <w:rFonts w:ascii="Tahoma" w:hAnsi="Tahoma" w:cs="Traditional Arabic_bs"/>
                <w:i/>
                <w:iCs/>
                <w:sz w:val="14"/>
                <w:szCs w:val="26"/>
              </w:rPr>
            </w:pPr>
            <w:r w:rsidRPr="005E0649">
              <w:rPr>
                <w:rFonts w:ascii="Tahoma" w:hAnsi="Tahoma" w:cs="Majidi"/>
                <w:i/>
                <w:iCs/>
                <w:sz w:val="14"/>
                <w:szCs w:val="26"/>
              </w:rPr>
              <w:t>pl.</w:t>
            </w:r>
          </w:p>
        </w:tc>
        <w:tc>
          <w:tcPr>
            <w:tcW w:w="779" w:type="dxa"/>
            <w:vMerge/>
            <w:tcBorders>
              <w:top w:val="dotted" w:sz="4" w:space="0" w:color="auto"/>
              <w:left w:val="single" w:sz="4" w:space="0" w:color="auto"/>
              <w:bottom w:val="double" w:sz="4" w:space="0" w:color="auto"/>
              <w:right w:val="double" w:sz="4" w:space="0" w:color="auto"/>
            </w:tcBorders>
            <w:shd w:val="clear" w:color="000000" w:fill="auto"/>
            <w:vAlign w:val="center"/>
          </w:tcPr>
          <w:p w:rsidR="00A62144" w:rsidRPr="005E0649" w:rsidRDefault="00A62144" w:rsidP="00064E61">
            <w:pPr>
              <w:jc w:val="center"/>
              <w:rPr>
                <w:rFonts w:ascii="Tahoma" w:hAnsi="Tahoma" w:cs="Traditional Arabic_bs"/>
                <w:i/>
                <w:sz w:val="28"/>
              </w:rPr>
            </w:pPr>
          </w:p>
        </w:tc>
      </w:tr>
      <w:tr w:rsidR="00A62144" w:rsidRPr="005E0649" w:rsidTr="00504D1D">
        <w:trPr>
          <w:trHeight w:val="170"/>
          <w:jc w:val="center"/>
        </w:trPr>
        <w:tc>
          <w:tcPr>
            <w:tcW w:w="1349" w:type="dxa"/>
            <w:tcBorders>
              <w:top w:val="double" w:sz="4" w:space="0" w:color="auto"/>
              <w:left w:val="double" w:sz="4" w:space="0" w:color="auto"/>
              <w:bottom w:val="dotted" w:sz="4" w:space="0" w:color="auto"/>
            </w:tcBorders>
            <w:shd w:val="clear" w:color="000000" w:fill="auto"/>
            <w:vAlign w:val="center"/>
          </w:tcPr>
          <w:p w:rsidR="00A62144" w:rsidRPr="005E0649" w:rsidRDefault="00F01642" w:rsidP="00064E61">
            <w:pPr>
              <w:bidi/>
              <w:jc w:val="center"/>
              <w:rPr>
                <w:rFonts w:ascii="Arial Narrow" w:hAnsi="Arial Narrow" w:cs="Traditional Arabic_bs"/>
                <w:sz w:val="18"/>
                <w:szCs w:val="18"/>
              </w:rPr>
            </w:pPr>
            <w:r>
              <w:rPr>
                <w:rFonts w:ascii="Nafees Nasta'leeq" w:hAnsi="Nafees Nasta'leeq" w:cs="Alvi Nastaleeq" w:hint="cs"/>
                <w:sz w:val="14"/>
                <w:szCs w:val="24"/>
                <w:rtl/>
                <w:lang w:bidi="ur-PK"/>
              </w:rPr>
              <w:t>کتاب من</w:t>
            </w:r>
          </w:p>
        </w:tc>
        <w:tc>
          <w:tcPr>
            <w:tcW w:w="1528" w:type="dxa"/>
            <w:tcBorders>
              <w:top w:val="double" w:sz="4" w:space="0" w:color="auto"/>
              <w:bottom w:val="dotted"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كِتَابِي</w:t>
            </w:r>
          </w:p>
        </w:tc>
        <w:tc>
          <w:tcPr>
            <w:tcW w:w="1979" w:type="dxa"/>
            <w:tcBorders>
              <w:top w:val="double" w:sz="4" w:space="0" w:color="auto"/>
              <w:left w:val="double" w:sz="4" w:space="0" w:color="auto"/>
              <w:bottom w:val="dotted" w:sz="4" w:space="0" w:color="auto"/>
            </w:tcBorders>
            <w:shd w:val="clear" w:color="000000" w:fill="auto"/>
            <w:vAlign w:val="center"/>
          </w:tcPr>
          <w:p w:rsidR="00A62144" w:rsidRPr="005E0649" w:rsidRDefault="00AC57C8" w:rsidP="00064E61">
            <w:pPr>
              <w:bidi/>
              <w:spacing w:line="300" w:lineRule="exact"/>
              <w:jc w:val="center"/>
              <w:rPr>
                <w:rFonts w:ascii="Arial Narrow" w:hAnsi="Arial Narrow" w:cs="Traditional Arabic_bs"/>
                <w:sz w:val="18"/>
                <w:szCs w:val="18"/>
              </w:rPr>
            </w:pPr>
            <w:r>
              <w:rPr>
                <w:rFonts w:cs="Alvi Nastaleeq" w:hint="cs"/>
                <w:sz w:val="18"/>
                <w:szCs w:val="24"/>
                <w:rtl/>
                <w:lang w:bidi="ur-PK"/>
              </w:rPr>
              <w:t>دین</w:t>
            </w:r>
            <w:r>
              <w:rPr>
                <w:rFonts w:cs="Alvi Nastaleeq"/>
                <w:sz w:val="18"/>
                <w:szCs w:val="24"/>
                <w:rtl/>
                <w:lang w:bidi="ur-PK"/>
              </w:rPr>
              <w:t xml:space="preserve"> /</w:t>
            </w:r>
            <w:r>
              <w:rPr>
                <w:rFonts w:cs="Alvi Nastaleeq" w:hint="cs"/>
                <w:sz w:val="18"/>
                <w:szCs w:val="24"/>
                <w:rtl/>
                <w:lang w:bidi="ur-PK"/>
              </w:rPr>
              <w:t xml:space="preserve"> روش</w:t>
            </w:r>
            <w:r w:rsidRPr="005E0649">
              <w:rPr>
                <w:rFonts w:cs="Alvi Nastaleeq"/>
                <w:sz w:val="18"/>
                <w:szCs w:val="24"/>
                <w:rtl/>
                <w:lang w:bidi="ur-PK"/>
              </w:rPr>
              <w:t xml:space="preserve"> زندگی</w:t>
            </w:r>
            <w:r w:rsidR="00F714F9">
              <w:rPr>
                <w:rFonts w:cs="Alvi Nastaleeq" w:hint="cs"/>
                <w:sz w:val="18"/>
                <w:szCs w:val="24"/>
                <w:rtl/>
                <w:lang w:bidi="ur-PK"/>
              </w:rPr>
              <w:t>ِ</w:t>
            </w:r>
            <w:r>
              <w:rPr>
                <w:rFonts w:cs="Alvi Nastaleeq" w:hint="cs"/>
                <w:sz w:val="18"/>
                <w:szCs w:val="24"/>
                <w:rtl/>
                <w:lang w:bidi="ur-PK"/>
              </w:rPr>
              <w:t xml:space="preserve"> من</w:t>
            </w:r>
          </w:p>
        </w:tc>
        <w:tc>
          <w:tcPr>
            <w:tcW w:w="1237" w:type="dxa"/>
            <w:tcBorders>
              <w:top w:val="double" w:sz="4" w:space="0" w:color="auto"/>
              <w:bottom w:val="dotted"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دِينِي</w:t>
            </w:r>
          </w:p>
        </w:tc>
        <w:tc>
          <w:tcPr>
            <w:tcW w:w="991" w:type="dxa"/>
            <w:tcBorders>
              <w:top w:val="double" w:sz="4" w:space="0" w:color="auto"/>
              <w:left w:val="double" w:sz="4" w:space="0" w:color="auto"/>
              <w:bottom w:val="dotted" w:sz="4" w:space="0" w:color="auto"/>
            </w:tcBorders>
            <w:shd w:val="clear" w:color="000000" w:fill="auto"/>
            <w:tcMar>
              <w:left w:w="0" w:type="dxa"/>
            </w:tcMar>
            <w:vAlign w:val="center"/>
          </w:tcPr>
          <w:p w:rsidR="00A62144" w:rsidRPr="005E0649" w:rsidRDefault="009B245E" w:rsidP="00064E61">
            <w:pPr>
              <w:bidi/>
              <w:jc w:val="center"/>
              <w:rPr>
                <w:rFonts w:ascii="Tahoma" w:hAnsi="Tahoma" w:cs="Traditional Arabic_bs"/>
                <w:szCs w:val="20"/>
              </w:rPr>
            </w:pPr>
            <w:r>
              <w:rPr>
                <w:rFonts w:ascii="Nafees Nasta'leeq" w:hAnsi="Nafees Nasta'leeq" w:cs="Alvi Nastaleeq" w:hint="cs"/>
                <w:szCs w:val="24"/>
                <w:rtl/>
                <w:lang w:bidi="ur-PK"/>
              </w:rPr>
              <w:t>از من</w:t>
            </w:r>
          </w:p>
        </w:tc>
        <w:tc>
          <w:tcPr>
            <w:tcW w:w="1275" w:type="dxa"/>
            <w:tcBorders>
              <w:top w:val="double" w:sz="4" w:space="0" w:color="auto"/>
              <w:bottom w:val="dotted" w:sz="4" w:space="0" w:color="auto"/>
              <w:right w:val="double" w:sz="4" w:space="0" w:color="auto"/>
            </w:tcBorders>
            <w:shd w:val="clear" w:color="000000" w:fill="auto"/>
            <w:vAlign w:val="center"/>
          </w:tcPr>
          <w:p w:rsidR="00A62144" w:rsidRPr="005E0649" w:rsidRDefault="00A62144" w:rsidP="00E2774C">
            <w:pPr>
              <w:bidi/>
              <w:jc w:val="center"/>
              <w:rPr>
                <w:rFonts w:ascii="Tahoma" w:hAnsi="Tahoma" w:cs="Majidi"/>
                <w:sz w:val="48"/>
                <w:szCs w:val="48"/>
              </w:rPr>
            </w:pPr>
            <w:r w:rsidRPr="005E0649">
              <w:rPr>
                <w:rFonts w:ascii="Tahoma" w:hAnsi="Tahoma" w:cs="Majidi" w:hint="cs"/>
                <w:sz w:val="48"/>
                <w:szCs w:val="48"/>
                <w:rtl/>
              </w:rPr>
              <w:t>ــِ</w:t>
            </w:r>
            <w:r w:rsidRPr="005E0649">
              <w:rPr>
                <w:rFonts w:ascii="Tahoma" w:hAnsi="Tahoma" w:cs="Majidi"/>
                <w:sz w:val="48"/>
                <w:szCs w:val="48"/>
                <w:rtl/>
              </w:rPr>
              <w:t>ي</w:t>
            </w:r>
          </w:p>
        </w:tc>
        <w:tc>
          <w:tcPr>
            <w:tcW w:w="510" w:type="dxa"/>
            <w:tcBorders>
              <w:top w:val="double" w:sz="4" w:space="0" w:color="auto"/>
              <w:left w:val="double" w:sz="4" w:space="0" w:color="auto"/>
              <w:bottom w:val="dotted" w:sz="4" w:space="0" w:color="auto"/>
              <w:right w:val="single" w:sz="4" w:space="0" w:color="auto"/>
            </w:tcBorders>
            <w:shd w:val="clear" w:color="000000" w:fill="auto"/>
            <w:vAlign w:val="center"/>
          </w:tcPr>
          <w:p w:rsidR="00A62144" w:rsidRPr="005E0649" w:rsidRDefault="00A62144" w:rsidP="00064E61">
            <w:pPr>
              <w:jc w:val="center"/>
              <w:rPr>
                <w:rFonts w:ascii="Tahoma" w:hAnsi="Tahoma" w:cs="Traditional Arabic_bs"/>
                <w:i/>
                <w:iCs/>
                <w:sz w:val="14"/>
                <w:szCs w:val="26"/>
              </w:rPr>
            </w:pPr>
            <w:r w:rsidRPr="005E0649">
              <w:rPr>
                <w:rFonts w:ascii="Tahoma" w:hAnsi="Tahoma" w:cs="Majidi"/>
                <w:i/>
                <w:iCs/>
                <w:sz w:val="14"/>
                <w:szCs w:val="26"/>
              </w:rPr>
              <w:t>sr.</w:t>
            </w:r>
          </w:p>
        </w:tc>
        <w:tc>
          <w:tcPr>
            <w:tcW w:w="779" w:type="dxa"/>
            <w:vMerge w:val="restart"/>
            <w:tcBorders>
              <w:top w:val="double" w:sz="4" w:space="0" w:color="auto"/>
              <w:left w:val="single" w:sz="4" w:space="0" w:color="auto"/>
              <w:bottom w:val="dotted" w:sz="4" w:space="0" w:color="auto"/>
              <w:right w:val="double" w:sz="4" w:space="0" w:color="auto"/>
            </w:tcBorders>
            <w:shd w:val="clear" w:color="000000" w:fill="auto"/>
            <w:vAlign w:val="center"/>
          </w:tcPr>
          <w:p w:rsidR="00A62144" w:rsidRPr="005E0649" w:rsidRDefault="00A62144" w:rsidP="00064E61">
            <w:pPr>
              <w:jc w:val="center"/>
              <w:rPr>
                <w:rFonts w:ascii="Tahoma" w:hAnsi="Tahoma" w:cs="Traditional Arabic_bs"/>
                <w:i/>
                <w:sz w:val="28"/>
              </w:rPr>
            </w:pPr>
            <w:r w:rsidRPr="005E0649">
              <w:rPr>
                <w:rFonts w:ascii="Tahoma" w:hAnsi="Tahoma" w:cs="Majidi"/>
                <w:i/>
                <w:sz w:val="28"/>
              </w:rPr>
              <w:t>1</w:t>
            </w:r>
            <w:r w:rsidRPr="005E0649">
              <w:rPr>
                <w:rFonts w:ascii="Tahoma" w:hAnsi="Tahoma" w:cs="Majidi"/>
                <w:i/>
                <w:sz w:val="28"/>
                <w:vertAlign w:val="superscript"/>
              </w:rPr>
              <w:t>st</w:t>
            </w:r>
            <w:r w:rsidRPr="005E0649">
              <w:rPr>
                <w:rFonts w:ascii="Tahoma" w:hAnsi="Tahoma" w:cs="Majidi"/>
                <w:i/>
                <w:sz w:val="28"/>
              </w:rPr>
              <w:t xml:space="preserve"> </w:t>
            </w:r>
          </w:p>
        </w:tc>
      </w:tr>
      <w:tr w:rsidR="00A62144" w:rsidRPr="005E0649" w:rsidTr="00504D1D">
        <w:trPr>
          <w:trHeight w:val="170"/>
          <w:jc w:val="center"/>
        </w:trPr>
        <w:tc>
          <w:tcPr>
            <w:tcW w:w="1349" w:type="dxa"/>
            <w:tcBorders>
              <w:top w:val="dotted" w:sz="4" w:space="0" w:color="auto"/>
              <w:left w:val="double" w:sz="4" w:space="0" w:color="auto"/>
              <w:bottom w:val="double" w:sz="4" w:space="0" w:color="auto"/>
            </w:tcBorders>
            <w:shd w:val="clear" w:color="000000" w:fill="auto"/>
            <w:vAlign w:val="center"/>
          </w:tcPr>
          <w:p w:rsidR="00A62144" w:rsidRPr="005E0649" w:rsidRDefault="00A62144" w:rsidP="00F01642">
            <w:pPr>
              <w:bidi/>
              <w:jc w:val="center"/>
              <w:rPr>
                <w:rFonts w:ascii="Arial Narrow" w:hAnsi="Arial Narrow" w:cs="Traditional Arabic_bs"/>
                <w:sz w:val="18"/>
                <w:szCs w:val="18"/>
              </w:rPr>
            </w:pPr>
            <w:r w:rsidRPr="005E0649">
              <w:rPr>
                <w:rFonts w:ascii="Nafees Nasta'leeq" w:hAnsi="Nafees Nasta'leeq" w:cs="Alvi Nastaleeq"/>
                <w:sz w:val="14"/>
                <w:szCs w:val="24"/>
                <w:rtl/>
                <w:lang w:bidi="ur-PK"/>
              </w:rPr>
              <w:t xml:space="preserve"> </w:t>
            </w:r>
            <w:r w:rsidR="00F01642">
              <w:rPr>
                <w:rFonts w:ascii="Nafees Nasta'leeq" w:hAnsi="Nafees Nasta'leeq" w:cs="Alvi Nastaleeq" w:hint="cs"/>
                <w:sz w:val="14"/>
                <w:szCs w:val="24"/>
                <w:rtl/>
                <w:lang w:bidi="ur-PK"/>
              </w:rPr>
              <w:t>کتاب ما</w:t>
            </w:r>
          </w:p>
        </w:tc>
        <w:tc>
          <w:tcPr>
            <w:tcW w:w="1528"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كِتَابُنَا</w:t>
            </w:r>
          </w:p>
        </w:tc>
        <w:tc>
          <w:tcPr>
            <w:tcW w:w="1979" w:type="dxa"/>
            <w:tcBorders>
              <w:top w:val="dotted" w:sz="4" w:space="0" w:color="auto"/>
              <w:left w:val="double" w:sz="4" w:space="0" w:color="auto"/>
              <w:bottom w:val="double" w:sz="4" w:space="0" w:color="auto"/>
            </w:tcBorders>
            <w:shd w:val="clear" w:color="000000" w:fill="auto"/>
            <w:vAlign w:val="center"/>
          </w:tcPr>
          <w:p w:rsidR="00A62144" w:rsidRPr="005E0649" w:rsidRDefault="00AC57C8" w:rsidP="00064E61">
            <w:pPr>
              <w:bidi/>
              <w:spacing w:line="300" w:lineRule="exact"/>
              <w:jc w:val="center"/>
              <w:rPr>
                <w:rFonts w:ascii="Arial Narrow" w:hAnsi="Arial Narrow" w:cs="Traditional Arabic_bs"/>
                <w:sz w:val="18"/>
                <w:szCs w:val="18"/>
              </w:rPr>
            </w:pPr>
            <w:r>
              <w:rPr>
                <w:rFonts w:cs="Alvi Nastaleeq" w:hint="cs"/>
                <w:sz w:val="18"/>
                <w:szCs w:val="24"/>
                <w:rtl/>
                <w:lang w:bidi="ur-PK"/>
              </w:rPr>
              <w:t>دین</w:t>
            </w:r>
            <w:r>
              <w:rPr>
                <w:rFonts w:cs="Alvi Nastaleeq"/>
                <w:sz w:val="18"/>
                <w:szCs w:val="24"/>
                <w:rtl/>
                <w:lang w:bidi="ur-PK"/>
              </w:rPr>
              <w:t xml:space="preserve"> /</w:t>
            </w:r>
            <w:r>
              <w:rPr>
                <w:rFonts w:cs="Alvi Nastaleeq" w:hint="cs"/>
                <w:sz w:val="18"/>
                <w:szCs w:val="24"/>
                <w:rtl/>
                <w:lang w:bidi="ur-PK"/>
              </w:rPr>
              <w:t xml:space="preserve"> روش</w:t>
            </w:r>
            <w:r w:rsidRPr="005E0649">
              <w:rPr>
                <w:rFonts w:cs="Alvi Nastaleeq"/>
                <w:sz w:val="18"/>
                <w:szCs w:val="24"/>
                <w:rtl/>
                <w:lang w:bidi="ur-PK"/>
              </w:rPr>
              <w:t xml:space="preserve"> زندگی</w:t>
            </w:r>
            <w:r>
              <w:rPr>
                <w:rFonts w:cs="Alvi Nastaleeq" w:hint="cs"/>
                <w:sz w:val="18"/>
                <w:szCs w:val="24"/>
                <w:rtl/>
                <w:lang w:bidi="ur-PK"/>
              </w:rPr>
              <w:t xml:space="preserve"> ما</w:t>
            </w:r>
          </w:p>
        </w:tc>
        <w:tc>
          <w:tcPr>
            <w:tcW w:w="1237"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064E61">
            <w:pPr>
              <w:bidi/>
              <w:jc w:val="center"/>
              <w:rPr>
                <w:rFonts w:ascii="Tahoma" w:hAnsi="Tahoma" w:cs="Majidi"/>
                <w:sz w:val="48"/>
                <w:szCs w:val="48"/>
              </w:rPr>
            </w:pPr>
            <w:r w:rsidRPr="005E0649">
              <w:rPr>
                <w:rFonts w:ascii="Tahoma" w:hAnsi="Tahoma" w:cs="Majidi"/>
                <w:sz w:val="48"/>
                <w:szCs w:val="48"/>
                <w:rtl/>
              </w:rPr>
              <w:t>دِينُنَا</w:t>
            </w:r>
          </w:p>
        </w:tc>
        <w:tc>
          <w:tcPr>
            <w:tcW w:w="991" w:type="dxa"/>
            <w:tcBorders>
              <w:top w:val="dotted" w:sz="4" w:space="0" w:color="auto"/>
              <w:left w:val="double" w:sz="4" w:space="0" w:color="auto"/>
              <w:bottom w:val="double" w:sz="4" w:space="0" w:color="auto"/>
            </w:tcBorders>
            <w:shd w:val="clear" w:color="000000" w:fill="auto"/>
            <w:tcMar>
              <w:left w:w="0" w:type="dxa"/>
            </w:tcMar>
            <w:vAlign w:val="center"/>
          </w:tcPr>
          <w:p w:rsidR="00A62144" w:rsidRPr="005E0649" w:rsidRDefault="009B245E" w:rsidP="00064E61">
            <w:pPr>
              <w:bidi/>
              <w:jc w:val="center"/>
              <w:rPr>
                <w:rFonts w:ascii="Tahoma" w:hAnsi="Tahoma" w:cs="Traditional Arabic_bs"/>
                <w:szCs w:val="20"/>
              </w:rPr>
            </w:pPr>
            <w:r>
              <w:rPr>
                <w:rFonts w:ascii="Nafees Nasta'leeq" w:hAnsi="Nafees Nasta'leeq" w:cs="Alvi Nastaleeq" w:hint="cs"/>
                <w:szCs w:val="24"/>
                <w:rtl/>
                <w:lang w:bidi="ur-PK"/>
              </w:rPr>
              <w:t>از ما</w:t>
            </w:r>
          </w:p>
        </w:tc>
        <w:tc>
          <w:tcPr>
            <w:tcW w:w="1275" w:type="dxa"/>
            <w:tcBorders>
              <w:top w:val="dotted" w:sz="4" w:space="0" w:color="auto"/>
              <w:bottom w:val="double" w:sz="4" w:space="0" w:color="auto"/>
              <w:right w:val="double" w:sz="4" w:space="0" w:color="auto"/>
            </w:tcBorders>
            <w:shd w:val="clear" w:color="000000" w:fill="auto"/>
            <w:vAlign w:val="center"/>
          </w:tcPr>
          <w:p w:rsidR="00A62144" w:rsidRPr="005E0649" w:rsidRDefault="00A62144" w:rsidP="00E2774C">
            <w:pPr>
              <w:bidi/>
              <w:jc w:val="center"/>
              <w:rPr>
                <w:rFonts w:ascii="Tahoma" w:hAnsi="Tahoma" w:cs="Majidi"/>
                <w:sz w:val="48"/>
                <w:szCs w:val="48"/>
                <w:rtl/>
              </w:rPr>
            </w:pPr>
            <w:r w:rsidRPr="005E0649">
              <w:rPr>
                <w:rFonts w:ascii="Tahoma" w:hAnsi="Tahoma" w:cs="Majidi" w:hint="cs"/>
                <w:sz w:val="48"/>
                <w:szCs w:val="48"/>
                <w:rtl/>
              </w:rPr>
              <w:t>ــ</w:t>
            </w:r>
            <w:r w:rsidRPr="005E0649">
              <w:rPr>
                <w:rFonts w:ascii="Tahoma" w:hAnsi="Tahoma" w:cs="Majidi"/>
                <w:sz w:val="48"/>
                <w:szCs w:val="48"/>
                <w:rtl/>
              </w:rPr>
              <w:t>نَا</w:t>
            </w:r>
          </w:p>
        </w:tc>
        <w:tc>
          <w:tcPr>
            <w:tcW w:w="510" w:type="dxa"/>
            <w:tcBorders>
              <w:top w:val="dotted" w:sz="4" w:space="0" w:color="auto"/>
              <w:left w:val="double" w:sz="4" w:space="0" w:color="auto"/>
              <w:bottom w:val="double" w:sz="4" w:space="0" w:color="auto"/>
              <w:right w:val="single" w:sz="4" w:space="0" w:color="auto"/>
            </w:tcBorders>
            <w:shd w:val="clear" w:color="000000" w:fill="auto"/>
            <w:vAlign w:val="center"/>
          </w:tcPr>
          <w:p w:rsidR="00A62144" w:rsidRPr="005E0649" w:rsidRDefault="00A62144" w:rsidP="00064E61">
            <w:pPr>
              <w:jc w:val="center"/>
              <w:rPr>
                <w:rFonts w:ascii="Tahoma" w:hAnsi="Tahoma" w:cs="Majidi"/>
                <w:i/>
                <w:iCs/>
                <w:sz w:val="14"/>
                <w:szCs w:val="26"/>
              </w:rPr>
            </w:pPr>
            <w:r w:rsidRPr="005E0649">
              <w:rPr>
                <w:rFonts w:ascii="Tahoma" w:hAnsi="Tahoma" w:cs="Majidi"/>
                <w:i/>
                <w:iCs/>
                <w:sz w:val="14"/>
                <w:szCs w:val="26"/>
              </w:rPr>
              <w:t>dl.,</w:t>
            </w:r>
          </w:p>
          <w:p w:rsidR="00A62144" w:rsidRPr="005E0649" w:rsidRDefault="00A62144" w:rsidP="00064E61">
            <w:pPr>
              <w:jc w:val="center"/>
              <w:rPr>
                <w:rFonts w:ascii="Tahoma" w:hAnsi="Tahoma" w:cs="Traditional Arabic_bs"/>
                <w:i/>
                <w:iCs/>
                <w:sz w:val="14"/>
                <w:szCs w:val="26"/>
              </w:rPr>
            </w:pPr>
            <w:r w:rsidRPr="005E0649">
              <w:rPr>
                <w:rFonts w:ascii="Tahoma" w:hAnsi="Tahoma" w:cs="Majidi"/>
                <w:i/>
                <w:iCs/>
                <w:sz w:val="14"/>
                <w:szCs w:val="26"/>
              </w:rPr>
              <w:t>pl.</w:t>
            </w:r>
          </w:p>
        </w:tc>
        <w:tc>
          <w:tcPr>
            <w:tcW w:w="779" w:type="dxa"/>
            <w:vMerge/>
            <w:tcBorders>
              <w:top w:val="dotted" w:sz="4" w:space="0" w:color="auto"/>
              <w:left w:val="single" w:sz="4" w:space="0" w:color="auto"/>
              <w:bottom w:val="double" w:sz="4" w:space="0" w:color="auto"/>
              <w:right w:val="double" w:sz="4" w:space="0" w:color="auto"/>
            </w:tcBorders>
            <w:shd w:val="clear" w:color="000000" w:fill="auto"/>
            <w:vAlign w:val="center"/>
          </w:tcPr>
          <w:p w:rsidR="00A62144" w:rsidRPr="005E0649" w:rsidRDefault="00A62144" w:rsidP="00064E61">
            <w:pPr>
              <w:jc w:val="center"/>
              <w:rPr>
                <w:rFonts w:ascii="Tahoma" w:hAnsi="Tahoma" w:cs="Traditional Arabic_bs"/>
                <w:i/>
                <w:iCs/>
                <w:sz w:val="14"/>
                <w:szCs w:val="26"/>
              </w:rPr>
            </w:pPr>
          </w:p>
        </w:tc>
      </w:tr>
    </w:tbl>
    <w:p w:rsidR="00EC2F84" w:rsidRPr="0020688B" w:rsidRDefault="008350F2" w:rsidP="0052125C">
      <w:pPr>
        <w:bidi/>
        <w:jc w:val="both"/>
        <w:rPr>
          <w:rFonts w:cs="Alvi Nastaleeq"/>
          <w:sz w:val="28"/>
          <w:rtl/>
          <w:lang w:bidi="ur-PK"/>
        </w:rPr>
      </w:pPr>
      <w:r w:rsidRPr="0020688B">
        <w:rPr>
          <w:rFonts w:cs="B Badr" w:hint="cs"/>
          <w:sz w:val="28"/>
          <w:rtl/>
          <w:lang w:bidi="ur-PK"/>
        </w:rPr>
        <w:t>چون</w:t>
      </w:r>
      <w:r w:rsidR="00EC2F84" w:rsidRPr="0020688B">
        <w:rPr>
          <w:rFonts w:cs="Alvi Nastaleeq"/>
          <w:sz w:val="28"/>
          <w:rtl/>
          <w:lang w:bidi="ur-PK"/>
        </w:rPr>
        <w:t xml:space="preserve"> </w:t>
      </w:r>
      <w:r w:rsidR="00EC2F84" w:rsidRPr="0020688B">
        <w:rPr>
          <w:rFonts w:ascii="Arial" w:hAnsi="Arial" w:cs="Majidi"/>
          <w:bCs/>
          <w:sz w:val="28"/>
          <w:rtl/>
          <w:lang w:bidi="ur-PK"/>
        </w:rPr>
        <w:t>هِيَ</w:t>
      </w:r>
      <w:r w:rsidR="00EC2F84" w:rsidRPr="0020688B">
        <w:rPr>
          <w:rFonts w:cs="Alvi Nastaleeq"/>
          <w:sz w:val="28"/>
          <w:rtl/>
          <w:lang w:bidi="ur-PK"/>
        </w:rPr>
        <w:t xml:space="preserve"> </w:t>
      </w:r>
      <w:r w:rsidR="00EC2F84" w:rsidRPr="0020688B">
        <w:rPr>
          <w:rFonts w:cs="B Badr"/>
          <w:sz w:val="28"/>
          <w:rtl/>
          <w:lang w:bidi="ur-PK"/>
        </w:rPr>
        <w:t>(</w:t>
      </w:r>
      <w:r w:rsidRPr="0020688B">
        <w:rPr>
          <w:rFonts w:cs="B Badr" w:hint="cs"/>
          <w:sz w:val="28"/>
          <w:rtl/>
          <w:lang w:bidi="ur-PK"/>
        </w:rPr>
        <w:t>آن زن</w:t>
      </w:r>
      <w:r w:rsidR="00EC2F84" w:rsidRPr="0020688B">
        <w:rPr>
          <w:rFonts w:cs="B Badr"/>
          <w:sz w:val="28"/>
          <w:rtl/>
          <w:lang w:bidi="ur-PK"/>
        </w:rPr>
        <w:t>)</w:t>
      </w:r>
      <w:r w:rsidR="0020688B">
        <w:rPr>
          <w:rFonts w:cs="B Badr" w:hint="cs"/>
          <w:sz w:val="28"/>
          <w:rtl/>
          <w:lang w:bidi="ur-PK"/>
        </w:rPr>
        <w:t xml:space="preserve"> </w:t>
      </w:r>
      <w:r w:rsidR="00EC2F84" w:rsidRPr="0020688B">
        <w:rPr>
          <w:rFonts w:cs="B Badr" w:hint="cs"/>
          <w:sz w:val="28"/>
          <w:rtl/>
          <w:lang w:bidi="ur-PK"/>
        </w:rPr>
        <w:t>یا</w:t>
      </w:r>
      <w:r w:rsidR="00EC2F84" w:rsidRPr="0020688B">
        <w:rPr>
          <w:rFonts w:ascii="Tahoma" w:hAnsi="Tahoma" w:cs="B Badr" w:hint="cs"/>
          <w:sz w:val="28"/>
          <w:rtl/>
        </w:rPr>
        <w:t xml:space="preserve"> </w:t>
      </w:r>
      <w:r w:rsidR="00EC2F84" w:rsidRPr="0020688B">
        <w:rPr>
          <w:rFonts w:ascii="Tahoma" w:hAnsi="Tahoma" w:cs="Majidi" w:hint="cs"/>
          <w:sz w:val="28"/>
          <w:rtl/>
        </w:rPr>
        <w:t>هَا</w:t>
      </w:r>
      <w:r w:rsidR="0020688B">
        <w:rPr>
          <w:rFonts w:ascii="Tahoma" w:hAnsi="Tahoma" w:cs="Majidi" w:hint="cs"/>
          <w:sz w:val="28"/>
          <w:rtl/>
        </w:rPr>
        <w:t xml:space="preserve"> </w:t>
      </w:r>
      <w:r w:rsidR="00EC2F84" w:rsidRPr="0020688B">
        <w:rPr>
          <w:rFonts w:cs="B Badr"/>
          <w:sz w:val="28"/>
          <w:rtl/>
          <w:lang w:bidi="ur-PK"/>
        </w:rPr>
        <w:t>(</w:t>
      </w:r>
      <w:r w:rsidRPr="0020688B">
        <w:rPr>
          <w:rFonts w:cs="B Badr" w:hint="cs"/>
          <w:sz w:val="28"/>
          <w:rtl/>
          <w:lang w:bidi="ur-PK"/>
        </w:rPr>
        <w:t>از آن</w:t>
      </w:r>
      <w:r w:rsidRPr="0020688B">
        <w:rPr>
          <w:rFonts w:cs="B Badr"/>
          <w:sz w:val="28"/>
          <w:rtl/>
          <w:lang w:bidi="ur-PK"/>
        </w:rPr>
        <w:t xml:space="preserve">) </w:t>
      </w:r>
      <w:r w:rsidRPr="0020688B">
        <w:rPr>
          <w:rFonts w:cs="B Badr" w:hint="cs"/>
          <w:sz w:val="28"/>
          <w:rtl/>
          <w:lang w:bidi="ur-PK"/>
        </w:rPr>
        <w:t xml:space="preserve">گفتید </w:t>
      </w:r>
      <w:r w:rsidR="0052125C" w:rsidRPr="0020688B">
        <w:rPr>
          <w:rFonts w:cs="B Badr" w:hint="cs"/>
          <w:sz w:val="28"/>
          <w:rtl/>
          <w:lang w:bidi="ur-PK"/>
        </w:rPr>
        <w:t xml:space="preserve">با انگشت اشاره‌ی دست چپ به جانب چپ اشاره کنید </w:t>
      </w:r>
      <w:r w:rsidR="0052125C" w:rsidRPr="0020688B">
        <w:rPr>
          <w:rFonts w:cs="B Badr"/>
          <w:sz w:val="28"/>
          <w:rtl/>
          <w:lang w:bidi="ur-PK"/>
        </w:rPr>
        <w:t>، گویا "</w:t>
      </w:r>
      <w:r w:rsidR="0052125C" w:rsidRPr="0020688B">
        <w:rPr>
          <w:rFonts w:cs="B Badr" w:hint="cs"/>
          <w:sz w:val="28"/>
          <w:rtl/>
          <w:lang w:bidi="ur-PK"/>
        </w:rPr>
        <w:t>آن زن</w:t>
      </w:r>
      <w:r w:rsidR="00EC2F84" w:rsidRPr="0020688B">
        <w:rPr>
          <w:rFonts w:cs="B Badr"/>
          <w:sz w:val="28"/>
          <w:rtl/>
          <w:lang w:bidi="ur-PK"/>
        </w:rPr>
        <w:t xml:space="preserve">" </w:t>
      </w:r>
      <w:r w:rsidR="0052125C" w:rsidRPr="0020688B">
        <w:rPr>
          <w:rFonts w:cs="B Badr" w:hint="cs"/>
          <w:sz w:val="28"/>
          <w:rtl/>
          <w:lang w:bidi="ur-PK"/>
        </w:rPr>
        <w:t>در جانب چپ شما است.</w:t>
      </w:r>
      <w:r w:rsidR="00EC2F84" w:rsidRPr="0020688B">
        <w:rPr>
          <w:rFonts w:cs="Alvi Nastaleeq"/>
          <w:sz w:val="28"/>
          <w:rtl/>
          <w:lang w:bidi="ur-PK"/>
        </w:rPr>
        <w:t xml:space="preserve"> </w:t>
      </w:r>
      <w:r w:rsidR="00EC2F84" w:rsidRPr="0020688B">
        <w:rPr>
          <w:rFonts w:cs="Alvi Nastaleeq" w:hint="cs"/>
          <w:sz w:val="28"/>
          <w:rtl/>
          <w:lang w:bidi="ur-PK"/>
        </w:rPr>
        <w:t xml:space="preserve"> </w:t>
      </w:r>
    </w:p>
    <w:tbl>
      <w:tblPr>
        <w:tblW w:w="9648" w:type="dxa"/>
        <w:jc w:val="center"/>
        <w:tblLayout w:type="fixed"/>
        <w:tblCellMar>
          <w:left w:w="57" w:type="dxa"/>
          <w:right w:w="0" w:type="dxa"/>
        </w:tblCellMar>
        <w:tblLook w:val="0000" w:firstRow="0" w:lastRow="0" w:firstColumn="0" w:lastColumn="0" w:noHBand="0" w:noVBand="0"/>
      </w:tblPr>
      <w:tblGrid>
        <w:gridCol w:w="1663"/>
        <w:gridCol w:w="1214"/>
        <w:gridCol w:w="2280"/>
        <w:gridCol w:w="937"/>
        <w:gridCol w:w="1106"/>
        <w:gridCol w:w="1033"/>
        <w:gridCol w:w="845"/>
        <w:gridCol w:w="570"/>
      </w:tblGrid>
      <w:tr w:rsidR="00EC2F84" w:rsidRPr="005E0649">
        <w:trPr>
          <w:trHeight w:val="23"/>
          <w:jc w:val="center"/>
        </w:trPr>
        <w:tc>
          <w:tcPr>
            <w:tcW w:w="1487" w:type="dxa"/>
            <w:tcBorders>
              <w:top w:val="double" w:sz="4" w:space="0" w:color="auto"/>
              <w:left w:val="double" w:sz="4" w:space="0" w:color="auto"/>
              <w:bottom w:val="double" w:sz="4" w:space="0" w:color="auto"/>
            </w:tcBorders>
            <w:shd w:val="clear" w:color="000000" w:fill="auto"/>
            <w:vAlign w:val="center"/>
          </w:tcPr>
          <w:p w:rsidR="00EC2F84" w:rsidRPr="005E0649" w:rsidRDefault="0052125C" w:rsidP="00064E61">
            <w:pPr>
              <w:bidi/>
              <w:jc w:val="center"/>
              <w:rPr>
                <w:rFonts w:ascii="Arial Narrow" w:hAnsi="Arial Narrow" w:cs="Traditional Arabic_bs"/>
                <w:sz w:val="18"/>
                <w:szCs w:val="18"/>
              </w:rPr>
            </w:pPr>
            <w:r>
              <w:rPr>
                <w:rFonts w:ascii="Nafees Nasta'leeq" w:hAnsi="Nafees Nasta'leeq" w:cs="Alvi Nastaleeq" w:hint="cs"/>
                <w:sz w:val="14"/>
                <w:szCs w:val="24"/>
                <w:rtl/>
                <w:lang w:bidi="ur-PK"/>
              </w:rPr>
              <w:t>کتابِ آن زن</w:t>
            </w:r>
          </w:p>
        </w:tc>
        <w:tc>
          <w:tcPr>
            <w:tcW w:w="1086" w:type="dxa"/>
            <w:tcBorders>
              <w:top w:val="double" w:sz="4" w:space="0" w:color="auto"/>
              <w:bottom w:val="double" w:sz="4" w:space="0" w:color="auto"/>
              <w:right w:val="double" w:sz="4" w:space="0" w:color="auto"/>
            </w:tcBorders>
            <w:shd w:val="clear" w:color="000000" w:fill="auto"/>
            <w:vAlign w:val="center"/>
          </w:tcPr>
          <w:p w:rsidR="00EC2F84" w:rsidRPr="005E0649" w:rsidRDefault="00EC2F84" w:rsidP="00064E61">
            <w:pPr>
              <w:bidi/>
              <w:jc w:val="center"/>
              <w:rPr>
                <w:rFonts w:ascii="Arial Narrow" w:hAnsi="Arial Narrow" w:cs="Majidi"/>
                <w:sz w:val="36"/>
                <w:szCs w:val="36"/>
                <w:rtl/>
              </w:rPr>
            </w:pPr>
            <w:r w:rsidRPr="005E0649">
              <w:rPr>
                <w:rFonts w:ascii="Tahoma" w:hAnsi="Tahoma" w:cs="Majidi"/>
                <w:sz w:val="48"/>
                <w:szCs w:val="48"/>
                <w:rtl/>
              </w:rPr>
              <w:t>كِتَابُ</w:t>
            </w:r>
            <w:r w:rsidR="00506687" w:rsidRPr="005E0649">
              <w:rPr>
                <w:rFonts w:ascii="Tahoma" w:hAnsi="Tahoma" w:cs="Majidi" w:hint="cs"/>
                <w:sz w:val="48"/>
                <w:szCs w:val="48"/>
                <w:rtl/>
              </w:rPr>
              <w:t>هَا</w:t>
            </w:r>
          </w:p>
        </w:tc>
        <w:tc>
          <w:tcPr>
            <w:tcW w:w="2039" w:type="dxa"/>
            <w:tcBorders>
              <w:top w:val="double" w:sz="4" w:space="0" w:color="auto"/>
              <w:left w:val="double" w:sz="4" w:space="0" w:color="auto"/>
              <w:bottom w:val="double" w:sz="4" w:space="0" w:color="auto"/>
            </w:tcBorders>
            <w:shd w:val="clear" w:color="000000" w:fill="auto"/>
            <w:vAlign w:val="center"/>
          </w:tcPr>
          <w:p w:rsidR="00EC2F84" w:rsidRPr="005E0649" w:rsidRDefault="0052125C" w:rsidP="00064E61">
            <w:pPr>
              <w:bidi/>
              <w:spacing w:line="300" w:lineRule="exact"/>
              <w:jc w:val="center"/>
              <w:rPr>
                <w:rFonts w:ascii="Arial Narrow" w:hAnsi="Arial Narrow" w:cs="Traditional Arabic_bs"/>
                <w:sz w:val="18"/>
                <w:szCs w:val="18"/>
              </w:rPr>
            </w:pPr>
            <w:r>
              <w:rPr>
                <w:rFonts w:cs="Alvi Nastaleeq" w:hint="cs"/>
                <w:sz w:val="18"/>
                <w:szCs w:val="24"/>
                <w:rtl/>
                <w:lang w:bidi="ur-PK"/>
              </w:rPr>
              <w:t>دینِ آن زن</w:t>
            </w:r>
          </w:p>
        </w:tc>
        <w:tc>
          <w:tcPr>
            <w:tcW w:w="838" w:type="dxa"/>
            <w:tcBorders>
              <w:top w:val="double" w:sz="4" w:space="0" w:color="auto"/>
              <w:bottom w:val="double" w:sz="4" w:space="0" w:color="auto"/>
              <w:right w:val="double" w:sz="4" w:space="0" w:color="auto"/>
            </w:tcBorders>
            <w:shd w:val="clear" w:color="000000" w:fill="auto"/>
            <w:vAlign w:val="center"/>
          </w:tcPr>
          <w:p w:rsidR="00EC2F84" w:rsidRPr="005E0649" w:rsidRDefault="00EC2F84" w:rsidP="00064E61">
            <w:pPr>
              <w:bidi/>
              <w:jc w:val="center"/>
              <w:rPr>
                <w:rFonts w:ascii="Arial Narrow" w:hAnsi="Arial Narrow" w:cs="Majidi"/>
                <w:sz w:val="36"/>
                <w:szCs w:val="36"/>
              </w:rPr>
            </w:pPr>
            <w:r w:rsidRPr="005E0649">
              <w:rPr>
                <w:rFonts w:ascii="Tahoma" w:hAnsi="Tahoma" w:cs="Majidi" w:hint="eastAsia"/>
                <w:sz w:val="48"/>
                <w:szCs w:val="48"/>
                <w:rtl/>
              </w:rPr>
              <w:t>دِينُهَا</w:t>
            </w:r>
          </w:p>
        </w:tc>
        <w:tc>
          <w:tcPr>
            <w:tcW w:w="989" w:type="dxa"/>
            <w:tcBorders>
              <w:top w:val="double" w:sz="4" w:space="0" w:color="auto"/>
              <w:left w:val="double" w:sz="4" w:space="0" w:color="auto"/>
              <w:bottom w:val="double" w:sz="4" w:space="0" w:color="auto"/>
            </w:tcBorders>
            <w:shd w:val="clear" w:color="000000" w:fill="auto"/>
            <w:vAlign w:val="center"/>
          </w:tcPr>
          <w:p w:rsidR="00EC2F84" w:rsidRPr="005E0649" w:rsidRDefault="00EC2F84" w:rsidP="00064E61">
            <w:pPr>
              <w:bidi/>
              <w:jc w:val="center"/>
              <w:rPr>
                <w:rFonts w:ascii="Nafees Nasta'leeq" w:hAnsi="Nafees Nasta'leeq" w:cs="Nafees Nastaleeq"/>
                <w:szCs w:val="20"/>
                <w:lang w:bidi="ur-PK"/>
              </w:rPr>
            </w:pPr>
            <w:r w:rsidRPr="005E0649">
              <w:rPr>
                <w:rFonts w:ascii="Nafees Nasta'leeq" w:hAnsi="Nafees Nasta'leeq" w:cs="Alvi Nastaleeq" w:hint="eastAsia"/>
                <w:szCs w:val="24"/>
                <w:rtl/>
                <w:lang w:bidi="ur-PK"/>
              </w:rPr>
              <w:t>ا</w:t>
            </w:r>
            <w:r w:rsidR="0052125C">
              <w:rPr>
                <w:rFonts w:ascii="Nafees Nasta'leeq" w:hAnsi="Nafees Nasta'leeq" w:cs="Alvi Nastaleeq" w:hint="cs"/>
                <w:szCs w:val="24"/>
                <w:rtl/>
                <w:lang w:bidi="ur-PK"/>
              </w:rPr>
              <w:t>ز آن زن</w:t>
            </w:r>
          </w:p>
        </w:tc>
        <w:tc>
          <w:tcPr>
            <w:tcW w:w="924" w:type="dxa"/>
            <w:tcBorders>
              <w:top w:val="double" w:sz="4" w:space="0" w:color="auto"/>
              <w:bottom w:val="double" w:sz="4" w:space="0" w:color="auto"/>
              <w:right w:val="double" w:sz="4" w:space="0" w:color="auto"/>
            </w:tcBorders>
            <w:shd w:val="clear" w:color="000000" w:fill="auto"/>
            <w:vAlign w:val="center"/>
          </w:tcPr>
          <w:p w:rsidR="00EC2F84" w:rsidRPr="005E0649" w:rsidRDefault="00506687" w:rsidP="00506687">
            <w:pPr>
              <w:bidi/>
              <w:jc w:val="center"/>
              <w:rPr>
                <w:rFonts w:ascii="Tahoma" w:hAnsi="Tahoma" w:cs="Majidi"/>
                <w:sz w:val="28"/>
                <w:szCs w:val="32"/>
              </w:rPr>
            </w:pPr>
            <w:r w:rsidRPr="005E0649">
              <w:rPr>
                <w:rFonts w:ascii="Tahoma" w:hAnsi="Tahoma" w:cs="Majidi" w:hint="cs"/>
                <w:sz w:val="48"/>
                <w:szCs w:val="48"/>
                <w:rtl/>
              </w:rPr>
              <w:t>ـ</w:t>
            </w:r>
            <w:r w:rsidR="00EC2F84" w:rsidRPr="005E0649">
              <w:rPr>
                <w:rFonts w:ascii="Tahoma" w:hAnsi="Tahoma" w:cs="Majidi" w:hint="cs"/>
                <w:sz w:val="48"/>
                <w:szCs w:val="48"/>
                <w:rtl/>
              </w:rPr>
              <w:t>هَا</w:t>
            </w:r>
          </w:p>
        </w:tc>
        <w:tc>
          <w:tcPr>
            <w:tcW w:w="756" w:type="dxa"/>
            <w:tcBorders>
              <w:top w:val="double" w:sz="4" w:space="0" w:color="auto"/>
              <w:left w:val="double" w:sz="4" w:space="0" w:color="auto"/>
              <w:bottom w:val="double" w:sz="4" w:space="0" w:color="auto"/>
              <w:right w:val="single" w:sz="4" w:space="0" w:color="auto"/>
            </w:tcBorders>
            <w:shd w:val="clear" w:color="000000" w:fill="auto"/>
            <w:vAlign w:val="center"/>
          </w:tcPr>
          <w:p w:rsidR="00EC2F84" w:rsidRPr="005E0649" w:rsidRDefault="0052125C" w:rsidP="00064E61">
            <w:pPr>
              <w:jc w:val="center"/>
              <w:rPr>
                <w:rFonts w:ascii="Alvi Nastaleeq" w:hAnsi="Alvi Nastaleeq" w:cs="Alvi Nastaleeq"/>
                <w:sz w:val="24"/>
                <w:szCs w:val="24"/>
                <w:lang w:bidi="ur-PK"/>
              </w:rPr>
            </w:pPr>
            <w:r>
              <w:rPr>
                <w:rFonts w:ascii="Alvi Nastaleeq" w:hAnsi="Alvi Nastaleeq" w:cs="Alvi Nastaleeq" w:hint="cs"/>
                <w:sz w:val="24"/>
                <w:szCs w:val="24"/>
                <w:rtl/>
                <w:lang w:bidi="ur-PK"/>
              </w:rPr>
              <w:t>آن زن</w:t>
            </w:r>
          </w:p>
        </w:tc>
        <w:tc>
          <w:tcPr>
            <w:tcW w:w="510" w:type="dxa"/>
            <w:tcBorders>
              <w:top w:val="double" w:sz="4" w:space="0" w:color="auto"/>
              <w:left w:val="single" w:sz="4" w:space="0" w:color="auto"/>
              <w:bottom w:val="double" w:sz="4" w:space="0" w:color="auto"/>
              <w:right w:val="double" w:sz="4" w:space="0" w:color="auto"/>
            </w:tcBorders>
            <w:shd w:val="clear" w:color="000000" w:fill="auto"/>
            <w:vAlign w:val="center"/>
          </w:tcPr>
          <w:p w:rsidR="00EC2F84" w:rsidRPr="005E0649" w:rsidRDefault="00EC2F84" w:rsidP="00506687">
            <w:pPr>
              <w:bidi/>
              <w:jc w:val="center"/>
              <w:rPr>
                <w:rFonts w:ascii="Tahoma" w:hAnsi="Tahoma" w:cs="Traditional Arabic_bs"/>
                <w:i/>
                <w:sz w:val="28"/>
              </w:rPr>
            </w:pPr>
            <w:r w:rsidRPr="005E0649">
              <w:rPr>
                <w:rFonts w:ascii="Tahoma" w:hAnsi="Tahoma" w:cs="Majidi"/>
                <w:sz w:val="48"/>
                <w:szCs w:val="48"/>
                <w:rtl/>
              </w:rPr>
              <w:t>هِيَ</w:t>
            </w:r>
          </w:p>
        </w:tc>
      </w:tr>
    </w:tbl>
    <w:p w:rsidR="005771F9" w:rsidRDefault="008E1583" w:rsidP="000355C9">
      <w:pPr>
        <w:autoSpaceDE w:val="0"/>
        <w:autoSpaceDN w:val="0"/>
        <w:bidi/>
        <w:adjustRightInd w:val="0"/>
        <w:jc w:val="both"/>
        <w:rPr>
          <w:rFonts w:ascii="Alvi Nastaleeq" w:hAnsi="Alvi Nastaleeq" w:cs="Alvi Nastaleeq"/>
          <w:b/>
          <w:sz w:val="22"/>
          <w:szCs w:val="24"/>
          <w:rtl/>
          <w:lang w:bidi="ur-PK"/>
        </w:rPr>
      </w:pPr>
      <w:r w:rsidRPr="00683E67">
        <w:rPr>
          <w:rFonts w:ascii="Nafees Web Naskh" w:hAnsi="Nafees Web Naskh" w:cs="Mitra" w:hint="cs"/>
          <w:color w:val="000000"/>
          <w:sz w:val="32"/>
          <w:szCs w:val="32"/>
          <w:u w:val="single"/>
          <w:rtl/>
          <w:lang w:bidi="ur-PK"/>
        </w:rPr>
        <w:t xml:space="preserve">مؤنث از </w:t>
      </w:r>
      <w:r w:rsidR="005771F9" w:rsidRPr="00683E67">
        <w:rPr>
          <w:rFonts w:ascii="Nafees Web Naskh" w:hAnsi="Nafees Web Naskh" w:cs="Mitra"/>
          <w:color w:val="000000"/>
          <w:sz w:val="32"/>
          <w:szCs w:val="32"/>
          <w:u w:val="single"/>
          <w:rtl/>
          <w:lang w:bidi="ur-PK"/>
        </w:rPr>
        <w:t xml:space="preserve">مذكر </w:t>
      </w:r>
      <w:r w:rsidRPr="00683E67">
        <w:rPr>
          <w:rFonts w:ascii="Nafees Web Naskh" w:hAnsi="Nafees Web Naskh" w:cs="Mitra" w:hint="cs"/>
          <w:color w:val="000000"/>
          <w:sz w:val="32"/>
          <w:szCs w:val="32"/>
          <w:u w:val="single"/>
          <w:rtl/>
          <w:lang w:bidi="ur-PK"/>
        </w:rPr>
        <w:t>و جمع آن</w:t>
      </w:r>
      <w:r w:rsidR="005771F9" w:rsidRPr="00683E67">
        <w:rPr>
          <w:rFonts w:ascii="Nafees Web Naskh" w:hAnsi="Nafees Web Naskh" w:cs="Mitra"/>
          <w:color w:val="000000"/>
          <w:sz w:val="32"/>
          <w:szCs w:val="32"/>
          <w:u w:val="single"/>
          <w:rtl/>
          <w:lang w:bidi="ur-PK"/>
        </w:rPr>
        <w:t>:</w:t>
      </w:r>
      <w:r w:rsidR="00ED4D49" w:rsidRPr="00683E67">
        <w:rPr>
          <w:rFonts w:ascii="Nafees Web Naskh" w:hAnsi="Nafees Web Naskh" w:cs="Alvi Nastaleeq" w:hint="cs"/>
          <w:color w:val="000000"/>
          <w:sz w:val="32"/>
          <w:szCs w:val="32"/>
          <w:rtl/>
          <w:lang w:bidi="ur-PK"/>
        </w:rPr>
        <w:t xml:space="preserve">  </w:t>
      </w:r>
      <w:r w:rsidRPr="00683E67">
        <w:rPr>
          <w:rFonts w:ascii="Alvi Nastaleeq" w:hAnsi="Alvi Nastaleeq" w:cs="B Badr" w:hint="cs"/>
          <w:b/>
          <w:sz w:val="28"/>
          <w:rtl/>
          <w:lang w:bidi="ur-PK"/>
        </w:rPr>
        <w:t>در زبان عربی</w:t>
      </w:r>
      <w:r w:rsidR="00C97709" w:rsidRPr="00683E67">
        <w:rPr>
          <w:rFonts w:ascii="Alvi Nastaleeq" w:hAnsi="Alvi Nastaleeq" w:cs="B Badr" w:hint="cs"/>
          <w:b/>
          <w:sz w:val="28"/>
          <w:rtl/>
          <w:lang w:bidi="ur-PK"/>
        </w:rPr>
        <w:t xml:space="preserve"> روش مؤنث ساختن واژه‌</w:t>
      </w:r>
      <w:r w:rsidR="00D628C4" w:rsidRPr="00683E67">
        <w:rPr>
          <w:rFonts w:ascii="Alvi Nastaleeq" w:hAnsi="Alvi Nastaleeq" w:cs="B Badr" w:hint="cs"/>
          <w:b/>
          <w:sz w:val="28"/>
          <w:rtl/>
          <w:lang w:bidi="ur-PK"/>
        </w:rPr>
        <w:t>ی مذکر اینست که در اخیر آن تای مدور</w:t>
      </w:r>
      <w:r w:rsidR="00951065" w:rsidRPr="00683E67">
        <w:rPr>
          <w:rFonts w:ascii="Alvi Nastaleeq" w:hAnsi="Alvi Nastaleeq" w:cs="B Badr" w:hint="cs"/>
          <w:b/>
          <w:sz w:val="28"/>
          <w:rtl/>
          <w:lang w:bidi="ur-PK"/>
        </w:rPr>
        <w:t xml:space="preserve"> "ۃ" </w:t>
      </w:r>
      <w:r w:rsidR="00D628C4" w:rsidRPr="00683E67">
        <w:rPr>
          <w:rFonts w:ascii="Alvi Nastaleeq" w:hAnsi="Alvi Nastaleeq" w:cs="B Badr" w:hint="cs"/>
          <w:b/>
          <w:sz w:val="28"/>
          <w:rtl/>
          <w:lang w:bidi="ur-PK"/>
        </w:rPr>
        <w:t>علاوه می‌کنیم</w:t>
      </w:r>
      <w:r w:rsidR="00D509CF" w:rsidRPr="00683E67">
        <w:rPr>
          <w:rFonts w:ascii="Alvi Nastaleeq" w:hAnsi="Alvi Nastaleeq" w:cs="B Badr" w:hint="cs"/>
          <w:b/>
          <w:sz w:val="28"/>
          <w:rtl/>
          <w:lang w:bidi="ur-PK"/>
        </w:rPr>
        <w:t>.</w:t>
      </w:r>
      <w:r w:rsidR="00102173" w:rsidRPr="00683E67">
        <w:rPr>
          <w:rFonts w:ascii="Alvi Nastaleeq" w:hAnsi="Alvi Nastaleeq" w:cs="B Badr" w:hint="cs"/>
          <w:b/>
          <w:sz w:val="28"/>
          <w:rtl/>
          <w:lang w:bidi="ur-PK"/>
        </w:rPr>
        <w:t xml:space="preserve"> </w:t>
      </w:r>
      <w:r w:rsidR="00D628C4" w:rsidRPr="00683E67">
        <w:rPr>
          <w:rFonts w:ascii="Alvi Nastaleeq" w:hAnsi="Alvi Nastaleeq" w:cs="B Badr" w:hint="cs"/>
          <w:b/>
          <w:sz w:val="28"/>
          <w:rtl/>
          <w:lang w:bidi="ur-PK"/>
        </w:rPr>
        <w:t>مانند</w:t>
      </w:r>
      <w:r w:rsidR="00F2180B" w:rsidRPr="00683E67">
        <w:rPr>
          <w:rFonts w:ascii="Alvi Nastaleeq" w:hAnsi="Alvi Nastaleeq" w:cs="B Badr" w:hint="cs"/>
          <w:b/>
          <w:sz w:val="28"/>
          <w:rtl/>
          <w:lang w:bidi="ur-PK"/>
        </w:rPr>
        <w:t xml:space="preserve"> مسلم</w:t>
      </w:r>
      <w:r w:rsidR="00DA2AD4" w:rsidRPr="00683E67">
        <w:rPr>
          <w:rFonts w:ascii="Alvi Nastaleeq" w:hAnsi="Alvi Nastaleeq" w:cs="B Badr" w:hint="cs"/>
          <w:b/>
          <w:sz w:val="28"/>
          <w:rtl/>
          <w:lang w:bidi="ur-PK"/>
        </w:rPr>
        <w:t>ة از</w:t>
      </w:r>
      <w:r w:rsidR="00F2180B" w:rsidRPr="00683E67">
        <w:rPr>
          <w:rFonts w:ascii="Alvi Nastaleeq" w:hAnsi="Alvi Nastaleeq" w:cs="B Badr" w:hint="cs"/>
          <w:b/>
          <w:sz w:val="28"/>
          <w:rtl/>
          <w:lang w:bidi="ur-PK"/>
        </w:rPr>
        <w:t xml:space="preserve"> مسلم، كافر</w:t>
      </w:r>
      <w:r w:rsidR="00DA2AD4" w:rsidRPr="00683E67">
        <w:rPr>
          <w:rFonts w:ascii="Alvi Nastaleeq" w:hAnsi="Alvi Nastaleeq" w:cs="B Badr" w:hint="cs"/>
          <w:b/>
          <w:sz w:val="28"/>
          <w:rtl/>
          <w:lang w:bidi="ur-PK"/>
        </w:rPr>
        <w:t>ة از</w:t>
      </w:r>
      <w:r w:rsidR="00F2180B" w:rsidRPr="00683E67">
        <w:rPr>
          <w:rFonts w:ascii="Alvi Nastaleeq" w:hAnsi="Alvi Nastaleeq" w:cs="B Badr" w:hint="cs"/>
          <w:b/>
          <w:sz w:val="28"/>
          <w:rtl/>
          <w:lang w:bidi="ur-PK"/>
        </w:rPr>
        <w:t xml:space="preserve"> كافر، صالح</w:t>
      </w:r>
      <w:r w:rsidR="00DA2AD4" w:rsidRPr="00683E67">
        <w:rPr>
          <w:rFonts w:ascii="Alvi Nastaleeq" w:hAnsi="Alvi Nastaleeq" w:cs="B Badr" w:hint="cs"/>
          <w:b/>
          <w:sz w:val="28"/>
          <w:rtl/>
          <w:lang w:bidi="ur-PK"/>
        </w:rPr>
        <w:t>ة</w:t>
      </w:r>
      <w:r w:rsidR="00102173" w:rsidRPr="00683E67">
        <w:rPr>
          <w:rFonts w:ascii="Alvi Nastaleeq" w:hAnsi="Alvi Nastaleeq" w:cs="B Badr" w:hint="cs"/>
          <w:b/>
          <w:sz w:val="28"/>
          <w:rtl/>
          <w:lang w:bidi="ur-PK"/>
        </w:rPr>
        <w:t xml:space="preserve"> از </w:t>
      </w:r>
      <w:r w:rsidR="00F2180B" w:rsidRPr="00683E67">
        <w:rPr>
          <w:rFonts w:ascii="Alvi Nastaleeq" w:hAnsi="Alvi Nastaleeq" w:cs="B Badr" w:hint="cs"/>
          <w:b/>
          <w:sz w:val="28"/>
          <w:rtl/>
          <w:lang w:bidi="ur-PK"/>
        </w:rPr>
        <w:t>صالح و</w:t>
      </w:r>
      <w:r w:rsidR="001F594A" w:rsidRPr="00683E67">
        <w:rPr>
          <w:rFonts w:ascii="Alvi Nastaleeq" w:hAnsi="Alvi Nastaleeq" w:cs="B Badr" w:hint="cs"/>
          <w:b/>
          <w:sz w:val="28"/>
          <w:rtl/>
          <w:lang w:bidi="ur-PK"/>
        </w:rPr>
        <w:t xml:space="preserve"> </w:t>
      </w:r>
      <w:r w:rsidR="00F2180B" w:rsidRPr="00683E67">
        <w:rPr>
          <w:rFonts w:ascii="Alvi Nastaleeq" w:hAnsi="Alvi Nastaleeq" w:cs="B Badr" w:hint="cs"/>
          <w:b/>
          <w:sz w:val="28"/>
          <w:rtl/>
          <w:lang w:bidi="ur-PK"/>
        </w:rPr>
        <w:t>غي</w:t>
      </w:r>
      <w:r w:rsidR="00DA2AD4" w:rsidRPr="00683E67">
        <w:rPr>
          <w:rFonts w:ascii="Alvi Nastaleeq" w:hAnsi="Alvi Nastaleeq" w:cs="B Badr" w:hint="cs"/>
          <w:b/>
          <w:sz w:val="28"/>
          <w:rtl/>
          <w:lang w:bidi="ur-PK"/>
        </w:rPr>
        <w:t xml:space="preserve">ره. و اگر واژه‌ی مؤنثی را جمع می‌ساختید </w:t>
      </w:r>
      <w:r w:rsidR="00951065" w:rsidRPr="00683E67">
        <w:rPr>
          <w:rFonts w:ascii="Alvi Nastaleeq" w:hAnsi="Alvi Nastaleeq" w:cs="B Badr" w:hint="cs"/>
          <w:b/>
          <w:sz w:val="28"/>
          <w:rtl/>
          <w:lang w:bidi="ur-PK"/>
        </w:rPr>
        <w:t>"</w:t>
      </w:r>
      <w:r w:rsidR="00951065" w:rsidRPr="00683E67">
        <w:rPr>
          <w:rFonts w:ascii="Alvi Nastaleeq" w:hAnsi="Alvi Nastaleeq" w:cs="Alvi Nastaleeq" w:hint="cs"/>
          <w:b/>
          <w:sz w:val="28"/>
          <w:rtl/>
          <w:lang w:bidi="ur-PK"/>
        </w:rPr>
        <w:t>ۃ</w:t>
      </w:r>
      <w:r w:rsidR="00951065" w:rsidRPr="00683E67">
        <w:rPr>
          <w:rFonts w:ascii="Alvi Nastaleeq" w:hAnsi="Alvi Nastaleeq" w:cs="B Badr" w:hint="cs"/>
          <w:b/>
          <w:sz w:val="28"/>
          <w:rtl/>
          <w:lang w:bidi="ur-PK"/>
        </w:rPr>
        <w:t>"</w:t>
      </w:r>
      <w:r w:rsidR="000355C9" w:rsidRPr="00683E67">
        <w:rPr>
          <w:rFonts w:ascii="Alvi Nastaleeq" w:hAnsi="Alvi Nastaleeq" w:cs="B Badr" w:hint="cs"/>
          <w:b/>
          <w:sz w:val="28"/>
          <w:rtl/>
          <w:lang w:bidi="ur-PK"/>
        </w:rPr>
        <w:t>را از بین برده و به عوض آن</w:t>
      </w:r>
      <w:r w:rsidR="001F594A" w:rsidRPr="00683E67">
        <w:rPr>
          <w:rFonts w:ascii="Alvi Nastaleeq" w:hAnsi="Alvi Nastaleeq" w:cs="B Badr" w:hint="cs"/>
          <w:b/>
          <w:sz w:val="28"/>
          <w:rtl/>
          <w:lang w:bidi="ur-PK"/>
        </w:rPr>
        <w:t>"ا</w:t>
      </w:r>
      <w:r w:rsidR="00951065" w:rsidRPr="00683E67">
        <w:rPr>
          <w:rFonts w:ascii="Alvi Nastaleeq" w:hAnsi="Alvi Nastaleeq" w:cs="B Badr" w:hint="cs"/>
          <w:b/>
          <w:sz w:val="28"/>
          <w:rtl/>
          <w:lang w:bidi="ur-PK"/>
        </w:rPr>
        <w:t xml:space="preserve">ت" </w:t>
      </w:r>
      <w:r w:rsidR="000355C9" w:rsidRPr="00683E67">
        <w:rPr>
          <w:rFonts w:ascii="Alvi Nastaleeq" w:hAnsi="Alvi Nastaleeq" w:cs="B Badr" w:hint="cs"/>
          <w:b/>
          <w:sz w:val="28"/>
          <w:rtl/>
          <w:lang w:bidi="ur-PK"/>
        </w:rPr>
        <w:t>علاوه کنید</w:t>
      </w:r>
      <w:r w:rsidR="00D509CF" w:rsidRPr="00683E67">
        <w:rPr>
          <w:rFonts w:ascii="Alvi Nastaleeq" w:hAnsi="Alvi Nastaleeq" w:cs="B Badr" w:hint="cs"/>
          <w:b/>
          <w:sz w:val="28"/>
          <w:rtl/>
          <w:lang w:bidi="ur-PK"/>
        </w:rPr>
        <w:t xml:space="preserve">. </w:t>
      </w:r>
      <w:r w:rsidR="000355C9" w:rsidRPr="00683E67">
        <w:rPr>
          <w:rFonts w:ascii="Alvi Nastaleeq" w:hAnsi="Alvi Nastaleeq" w:cs="B Badr" w:hint="cs"/>
          <w:b/>
          <w:sz w:val="28"/>
          <w:rtl/>
          <w:lang w:bidi="ur-PK"/>
        </w:rPr>
        <w:t>مثالهای ذیل را  مشاهده فرمائید</w:t>
      </w:r>
      <w:r w:rsidR="007A6C0D" w:rsidRPr="00683E67">
        <w:rPr>
          <w:rFonts w:ascii="Alvi Nastaleeq" w:hAnsi="Alvi Nastaleeq" w:cs="B Badr" w:hint="cs"/>
          <w:b/>
          <w:sz w:val="28"/>
          <w:rtl/>
          <w:lang w:bidi="ur-PK"/>
        </w:rPr>
        <w:t>:</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021"/>
        <w:gridCol w:w="694"/>
        <w:gridCol w:w="988"/>
        <w:gridCol w:w="1769"/>
        <w:gridCol w:w="1053"/>
        <w:gridCol w:w="1003"/>
        <w:gridCol w:w="713"/>
        <w:gridCol w:w="988"/>
      </w:tblGrid>
      <w:tr w:rsidR="00407766" w:rsidRPr="00DA7979" w:rsidTr="00504D1D">
        <w:trPr>
          <w:trHeight w:val="113"/>
          <w:jc w:val="center"/>
        </w:trPr>
        <w:tc>
          <w:tcPr>
            <w:tcW w:w="1034" w:type="dxa"/>
            <w:tcMar>
              <w:top w:w="28" w:type="dxa"/>
            </w:tcMar>
          </w:tcPr>
          <w:p w:rsidR="00407766" w:rsidRPr="007C724F" w:rsidRDefault="00407766" w:rsidP="007B39F6">
            <w:pPr>
              <w:jc w:val="center"/>
              <w:rPr>
                <w:rFonts w:ascii="Alvi Nastaleeq" w:hAnsi="Alvi Nastaleeq" w:cs="Alvi Nastaleeq"/>
                <w:sz w:val="24"/>
                <w:szCs w:val="24"/>
              </w:rPr>
            </w:pPr>
            <w:r w:rsidRPr="007C724F">
              <w:rPr>
                <w:rFonts w:ascii="Alvi Nastaleeq" w:hAnsi="Alvi Nastaleeq" w:cs="Alvi Nastaleeq"/>
                <w:sz w:val="24"/>
                <w:szCs w:val="24"/>
                <w:rtl/>
              </w:rPr>
              <w:t>جمع مؤنّث</w:t>
            </w:r>
          </w:p>
        </w:tc>
        <w:tc>
          <w:tcPr>
            <w:tcW w:w="1021" w:type="dxa"/>
            <w:tcMar>
              <w:top w:w="28" w:type="dxa"/>
            </w:tcMar>
          </w:tcPr>
          <w:p w:rsidR="00407766" w:rsidRPr="007C724F" w:rsidRDefault="00407766" w:rsidP="007B39F6">
            <w:pPr>
              <w:jc w:val="center"/>
              <w:rPr>
                <w:rFonts w:ascii="Alvi Nastaleeq" w:hAnsi="Alvi Nastaleeq" w:cs="Alvi Nastaleeq"/>
                <w:sz w:val="24"/>
                <w:szCs w:val="24"/>
              </w:rPr>
            </w:pPr>
            <w:r w:rsidRPr="007C724F">
              <w:rPr>
                <w:rFonts w:ascii="Alvi Nastaleeq" w:hAnsi="Alvi Nastaleeq" w:cs="Alvi Nastaleeq"/>
                <w:sz w:val="24"/>
                <w:szCs w:val="24"/>
                <w:rtl/>
              </w:rPr>
              <w:t>واحد مؤنّث</w:t>
            </w:r>
          </w:p>
        </w:tc>
        <w:tc>
          <w:tcPr>
            <w:tcW w:w="694" w:type="dxa"/>
            <w:tcMar>
              <w:top w:w="28" w:type="dxa"/>
            </w:tcMar>
          </w:tcPr>
          <w:p w:rsidR="00407766" w:rsidRPr="007C724F" w:rsidRDefault="00407766" w:rsidP="007B39F6">
            <w:pPr>
              <w:jc w:val="center"/>
              <w:rPr>
                <w:rFonts w:ascii="Alvi Nastaleeq" w:hAnsi="Alvi Nastaleeq" w:cs="Alvi Nastaleeq"/>
                <w:sz w:val="24"/>
                <w:szCs w:val="24"/>
              </w:rPr>
            </w:pPr>
          </w:p>
        </w:tc>
        <w:tc>
          <w:tcPr>
            <w:tcW w:w="988" w:type="dxa"/>
            <w:tcMar>
              <w:top w:w="28" w:type="dxa"/>
            </w:tcMar>
          </w:tcPr>
          <w:p w:rsidR="00407766" w:rsidRPr="007C724F" w:rsidRDefault="00407766" w:rsidP="00407766">
            <w:pPr>
              <w:jc w:val="center"/>
              <w:rPr>
                <w:rFonts w:ascii="Alvi Nastaleeq" w:hAnsi="Alvi Nastaleeq" w:cs="Alvi Nastaleeq"/>
                <w:sz w:val="24"/>
                <w:szCs w:val="24"/>
              </w:rPr>
            </w:pPr>
            <w:r w:rsidRPr="007C724F">
              <w:rPr>
                <w:rFonts w:ascii="Alvi Nastaleeq" w:hAnsi="Alvi Nastaleeq" w:cs="Alvi Nastaleeq"/>
                <w:sz w:val="24"/>
                <w:szCs w:val="24"/>
                <w:rtl/>
              </w:rPr>
              <w:t>واحد مذكّر</w:t>
            </w:r>
          </w:p>
        </w:tc>
        <w:tc>
          <w:tcPr>
            <w:tcW w:w="1769" w:type="dxa"/>
            <w:tcBorders>
              <w:top w:val="nil"/>
              <w:bottom w:val="nil"/>
            </w:tcBorders>
            <w:tcMar>
              <w:top w:w="28" w:type="dxa"/>
            </w:tcMar>
          </w:tcPr>
          <w:p w:rsidR="00407766" w:rsidRPr="007C724F" w:rsidRDefault="00407766" w:rsidP="007B39F6">
            <w:pPr>
              <w:rPr>
                <w:rFonts w:ascii="Alvi Nastaleeq" w:hAnsi="Alvi Nastaleeq" w:cs="Alvi Nastaleeq"/>
                <w:sz w:val="24"/>
                <w:szCs w:val="24"/>
              </w:rPr>
            </w:pPr>
          </w:p>
        </w:tc>
        <w:tc>
          <w:tcPr>
            <w:tcW w:w="1053" w:type="dxa"/>
            <w:tcMar>
              <w:top w:w="28" w:type="dxa"/>
            </w:tcMar>
          </w:tcPr>
          <w:p w:rsidR="00407766" w:rsidRPr="007C724F" w:rsidRDefault="00407766" w:rsidP="007B39F6">
            <w:pPr>
              <w:jc w:val="center"/>
              <w:rPr>
                <w:rFonts w:ascii="Alvi Nastaleeq" w:hAnsi="Alvi Nastaleeq" w:cs="Alvi Nastaleeq"/>
                <w:sz w:val="24"/>
                <w:szCs w:val="24"/>
              </w:rPr>
            </w:pPr>
            <w:r w:rsidRPr="007C724F">
              <w:rPr>
                <w:rFonts w:ascii="Alvi Nastaleeq" w:hAnsi="Alvi Nastaleeq" w:cs="Alvi Nastaleeq"/>
                <w:sz w:val="24"/>
                <w:szCs w:val="24"/>
                <w:rtl/>
              </w:rPr>
              <w:t>جمع مؤنّث</w:t>
            </w:r>
          </w:p>
        </w:tc>
        <w:tc>
          <w:tcPr>
            <w:tcW w:w="1003" w:type="dxa"/>
            <w:tcMar>
              <w:top w:w="28" w:type="dxa"/>
            </w:tcMar>
          </w:tcPr>
          <w:p w:rsidR="00407766" w:rsidRPr="007C724F" w:rsidRDefault="00407766" w:rsidP="007B39F6">
            <w:pPr>
              <w:jc w:val="center"/>
              <w:rPr>
                <w:rFonts w:ascii="Alvi Nastaleeq" w:hAnsi="Alvi Nastaleeq" w:cs="Alvi Nastaleeq"/>
                <w:sz w:val="24"/>
                <w:szCs w:val="24"/>
              </w:rPr>
            </w:pPr>
            <w:r w:rsidRPr="007C724F">
              <w:rPr>
                <w:rFonts w:ascii="Alvi Nastaleeq" w:hAnsi="Alvi Nastaleeq" w:cs="Alvi Nastaleeq"/>
                <w:sz w:val="24"/>
                <w:szCs w:val="24"/>
                <w:rtl/>
              </w:rPr>
              <w:t>واحد مؤنّث</w:t>
            </w:r>
          </w:p>
        </w:tc>
        <w:tc>
          <w:tcPr>
            <w:tcW w:w="713" w:type="dxa"/>
            <w:tcMar>
              <w:top w:w="28" w:type="dxa"/>
            </w:tcMar>
          </w:tcPr>
          <w:p w:rsidR="00407766" w:rsidRPr="007C724F" w:rsidRDefault="00407766" w:rsidP="007B39F6">
            <w:pPr>
              <w:jc w:val="center"/>
              <w:rPr>
                <w:rFonts w:ascii="Alvi Nastaleeq" w:hAnsi="Alvi Nastaleeq" w:cs="Alvi Nastaleeq"/>
                <w:sz w:val="24"/>
                <w:szCs w:val="24"/>
              </w:rPr>
            </w:pPr>
          </w:p>
        </w:tc>
        <w:tc>
          <w:tcPr>
            <w:tcW w:w="988" w:type="dxa"/>
            <w:tcMar>
              <w:top w:w="28" w:type="dxa"/>
            </w:tcMar>
          </w:tcPr>
          <w:p w:rsidR="00407766" w:rsidRPr="007C724F" w:rsidRDefault="00407766" w:rsidP="007B39F6">
            <w:pPr>
              <w:jc w:val="center"/>
              <w:rPr>
                <w:rFonts w:ascii="Alvi Nastaleeq" w:hAnsi="Alvi Nastaleeq" w:cs="Alvi Nastaleeq"/>
                <w:sz w:val="24"/>
                <w:szCs w:val="24"/>
              </w:rPr>
            </w:pPr>
            <w:r w:rsidRPr="007C724F">
              <w:rPr>
                <w:rFonts w:ascii="Alvi Nastaleeq" w:hAnsi="Alvi Nastaleeq" w:cs="Alvi Nastaleeq"/>
                <w:sz w:val="24"/>
                <w:szCs w:val="24"/>
                <w:rtl/>
              </w:rPr>
              <w:t>واحد مذكّر</w:t>
            </w:r>
          </w:p>
        </w:tc>
      </w:tr>
      <w:tr w:rsidR="00407766" w:rsidRPr="00DA7979" w:rsidTr="00504D1D">
        <w:trPr>
          <w:trHeight w:val="113"/>
          <w:jc w:val="center"/>
        </w:trPr>
        <w:tc>
          <w:tcPr>
            <w:tcW w:w="1034"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كَافِر</w:t>
            </w:r>
            <w:r w:rsidRPr="007C724F">
              <w:rPr>
                <w:rFonts w:ascii="Arial Narrow" w:hAnsi="Arial Narrow" w:cs="Majidi" w:hint="cs"/>
                <w:bCs/>
                <w:sz w:val="32"/>
                <w:szCs w:val="32"/>
                <w:rtl/>
              </w:rPr>
              <w:t>َات</w:t>
            </w:r>
          </w:p>
        </w:tc>
        <w:tc>
          <w:tcPr>
            <w:tcW w:w="1021"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كَافِر</w:t>
            </w:r>
            <w:r w:rsidRPr="007C724F">
              <w:rPr>
                <w:rFonts w:ascii="Arial Narrow" w:hAnsi="Arial Narrow" w:cs="Majidi" w:hint="cs"/>
                <w:bCs/>
                <w:sz w:val="32"/>
                <w:szCs w:val="32"/>
                <w:rtl/>
              </w:rPr>
              <w:t>َة</w:t>
            </w:r>
          </w:p>
        </w:tc>
        <w:tc>
          <w:tcPr>
            <w:tcW w:w="694"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Pr>
              <w:sym w:font="Symbol" w:char="F0AC"/>
            </w:r>
          </w:p>
        </w:tc>
        <w:tc>
          <w:tcPr>
            <w:tcW w:w="988"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كَافِر</w:t>
            </w:r>
          </w:p>
        </w:tc>
        <w:tc>
          <w:tcPr>
            <w:tcW w:w="1769" w:type="dxa"/>
            <w:tcBorders>
              <w:top w:val="nil"/>
              <w:bottom w:val="nil"/>
            </w:tcBorders>
            <w:tcMar>
              <w:top w:w="28" w:type="dxa"/>
            </w:tcMar>
          </w:tcPr>
          <w:p w:rsidR="00407766" w:rsidRPr="007C724F" w:rsidRDefault="00407766" w:rsidP="007B39F6">
            <w:pPr>
              <w:rPr>
                <w:rFonts w:ascii="Tahoma" w:hAnsi="Tahoma" w:cs="Majidi"/>
                <w:sz w:val="18"/>
                <w:szCs w:val="18"/>
              </w:rPr>
            </w:pPr>
          </w:p>
        </w:tc>
        <w:tc>
          <w:tcPr>
            <w:tcW w:w="105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tl/>
              </w:rPr>
              <w:t>مُسْلِمَات</w:t>
            </w:r>
          </w:p>
        </w:tc>
        <w:tc>
          <w:tcPr>
            <w:tcW w:w="100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tl/>
              </w:rPr>
              <w:t>مُسْلِمَة</w:t>
            </w:r>
            <w:r w:rsidR="001F4502">
              <w:rPr>
                <w:rFonts w:ascii="Arial Narrow" w:hAnsi="Arial Narrow" w:cs="Majidi" w:hint="cs"/>
                <w:bCs/>
                <w:sz w:val="32"/>
                <w:szCs w:val="32"/>
                <w:rtl/>
              </w:rPr>
              <w:t>ٌ</w:t>
            </w:r>
          </w:p>
        </w:tc>
        <w:tc>
          <w:tcPr>
            <w:tcW w:w="71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Pr>
              <w:sym w:font="Symbol" w:char="F0AC"/>
            </w:r>
          </w:p>
        </w:tc>
        <w:tc>
          <w:tcPr>
            <w:tcW w:w="988"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tl/>
              </w:rPr>
              <w:t>مُسْلِم</w:t>
            </w:r>
            <w:r w:rsidR="001F594A">
              <w:rPr>
                <w:rFonts w:ascii="Arial Narrow" w:hAnsi="Arial Narrow" w:cs="Majidi" w:hint="cs"/>
                <w:bCs/>
                <w:sz w:val="32"/>
                <w:szCs w:val="32"/>
                <w:rtl/>
              </w:rPr>
              <w:t>ٌ</w:t>
            </w:r>
          </w:p>
        </w:tc>
      </w:tr>
      <w:tr w:rsidR="00407766" w:rsidRPr="00DA7979" w:rsidTr="00504D1D">
        <w:trPr>
          <w:trHeight w:val="113"/>
          <w:jc w:val="center"/>
        </w:trPr>
        <w:tc>
          <w:tcPr>
            <w:tcW w:w="1034"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مُشْرِك</w:t>
            </w:r>
            <w:r w:rsidRPr="007C724F">
              <w:rPr>
                <w:rFonts w:ascii="Arial Narrow" w:hAnsi="Arial Narrow" w:cs="Majidi" w:hint="cs"/>
                <w:bCs/>
                <w:sz w:val="32"/>
                <w:szCs w:val="32"/>
                <w:rtl/>
              </w:rPr>
              <w:t>َات</w:t>
            </w:r>
          </w:p>
        </w:tc>
        <w:tc>
          <w:tcPr>
            <w:tcW w:w="1021"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مُشْرِك</w:t>
            </w:r>
            <w:r w:rsidRPr="007C724F">
              <w:rPr>
                <w:rFonts w:ascii="Arial Narrow" w:hAnsi="Arial Narrow" w:cs="Majidi" w:hint="cs"/>
                <w:bCs/>
                <w:sz w:val="32"/>
                <w:szCs w:val="32"/>
                <w:rtl/>
              </w:rPr>
              <w:t>َة</w:t>
            </w:r>
          </w:p>
        </w:tc>
        <w:tc>
          <w:tcPr>
            <w:tcW w:w="694"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Pr>
              <w:sym w:font="Symbol" w:char="F0AC"/>
            </w:r>
          </w:p>
        </w:tc>
        <w:tc>
          <w:tcPr>
            <w:tcW w:w="988"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مُشْرِك</w:t>
            </w:r>
          </w:p>
        </w:tc>
        <w:tc>
          <w:tcPr>
            <w:tcW w:w="1769" w:type="dxa"/>
            <w:tcBorders>
              <w:top w:val="nil"/>
              <w:bottom w:val="nil"/>
            </w:tcBorders>
            <w:tcMar>
              <w:top w:w="28" w:type="dxa"/>
            </w:tcMar>
          </w:tcPr>
          <w:p w:rsidR="00407766" w:rsidRPr="007C724F" w:rsidRDefault="00407766" w:rsidP="007B39F6">
            <w:pPr>
              <w:rPr>
                <w:rFonts w:ascii="Tahoma" w:hAnsi="Tahoma" w:cs="Majidi"/>
                <w:sz w:val="18"/>
                <w:szCs w:val="18"/>
              </w:rPr>
            </w:pPr>
          </w:p>
        </w:tc>
        <w:tc>
          <w:tcPr>
            <w:tcW w:w="105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مُؤْمِن</w:t>
            </w:r>
            <w:r w:rsidRPr="007C724F">
              <w:rPr>
                <w:rFonts w:ascii="Arial Narrow" w:hAnsi="Arial Narrow" w:cs="Majidi" w:hint="cs"/>
                <w:bCs/>
                <w:sz w:val="32"/>
                <w:szCs w:val="32"/>
                <w:rtl/>
              </w:rPr>
              <w:t>َات</w:t>
            </w:r>
          </w:p>
        </w:tc>
        <w:tc>
          <w:tcPr>
            <w:tcW w:w="100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مُؤْمِن</w:t>
            </w:r>
            <w:r w:rsidRPr="007C724F">
              <w:rPr>
                <w:rFonts w:ascii="Arial Narrow" w:hAnsi="Arial Narrow" w:cs="Majidi" w:hint="cs"/>
                <w:bCs/>
                <w:sz w:val="32"/>
                <w:szCs w:val="32"/>
                <w:rtl/>
              </w:rPr>
              <w:t>َة</w:t>
            </w:r>
          </w:p>
        </w:tc>
        <w:tc>
          <w:tcPr>
            <w:tcW w:w="71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Pr>
              <w:sym w:font="Symbol" w:char="F0AC"/>
            </w:r>
          </w:p>
        </w:tc>
        <w:tc>
          <w:tcPr>
            <w:tcW w:w="988"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مُؤْمِن</w:t>
            </w:r>
          </w:p>
        </w:tc>
      </w:tr>
      <w:tr w:rsidR="00407766" w:rsidRPr="00DA7979" w:rsidTr="00504D1D">
        <w:trPr>
          <w:jc w:val="center"/>
        </w:trPr>
        <w:tc>
          <w:tcPr>
            <w:tcW w:w="1034"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مُنَافِق</w:t>
            </w:r>
            <w:r w:rsidRPr="007C724F">
              <w:rPr>
                <w:rFonts w:ascii="Arial Narrow" w:hAnsi="Arial Narrow" w:cs="Majidi" w:hint="cs"/>
                <w:bCs/>
                <w:sz w:val="32"/>
                <w:szCs w:val="32"/>
                <w:rtl/>
              </w:rPr>
              <w:t>َات</w:t>
            </w:r>
          </w:p>
        </w:tc>
        <w:tc>
          <w:tcPr>
            <w:tcW w:w="1021"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مُنَافِق</w:t>
            </w:r>
            <w:r w:rsidRPr="007C724F">
              <w:rPr>
                <w:rFonts w:ascii="Arial Narrow" w:hAnsi="Arial Narrow" w:cs="Majidi" w:hint="cs"/>
                <w:bCs/>
                <w:sz w:val="32"/>
                <w:szCs w:val="32"/>
                <w:rtl/>
              </w:rPr>
              <w:t>َة</w:t>
            </w:r>
          </w:p>
        </w:tc>
        <w:tc>
          <w:tcPr>
            <w:tcW w:w="694"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Pr>
              <w:sym w:font="Symbol" w:char="F0AC"/>
            </w:r>
          </w:p>
        </w:tc>
        <w:tc>
          <w:tcPr>
            <w:tcW w:w="988"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مُنَافِق</w:t>
            </w:r>
          </w:p>
        </w:tc>
        <w:tc>
          <w:tcPr>
            <w:tcW w:w="1769" w:type="dxa"/>
            <w:tcBorders>
              <w:top w:val="nil"/>
              <w:bottom w:val="nil"/>
            </w:tcBorders>
            <w:tcMar>
              <w:top w:w="28" w:type="dxa"/>
            </w:tcMar>
          </w:tcPr>
          <w:p w:rsidR="00407766" w:rsidRPr="007C724F" w:rsidRDefault="00407766" w:rsidP="007B39F6">
            <w:pPr>
              <w:rPr>
                <w:rFonts w:ascii="Tahoma" w:hAnsi="Tahoma" w:cs="Majidi"/>
                <w:sz w:val="18"/>
                <w:szCs w:val="18"/>
              </w:rPr>
            </w:pPr>
          </w:p>
        </w:tc>
        <w:tc>
          <w:tcPr>
            <w:tcW w:w="105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صَالِح</w:t>
            </w:r>
            <w:r w:rsidRPr="007C724F">
              <w:rPr>
                <w:rFonts w:ascii="Arial Narrow" w:hAnsi="Arial Narrow" w:cs="Majidi" w:hint="cs"/>
                <w:bCs/>
                <w:sz w:val="32"/>
                <w:szCs w:val="32"/>
                <w:rtl/>
              </w:rPr>
              <w:t>َات</w:t>
            </w:r>
          </w:p>
        </w:tc>
        <w:tc>
          <w:tcPr>
            <w:tcW w:w="100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صَالِح</w:t>
            </w:r>
            <w:r w:rsidRPr="007C724F">
              <w:rPr>
                <w:rFonts w:ascii="Arial Narrow" w:hAnsi="Arial Narrow" w:cs="Majidi" w:hint="cs"/>
                <w:bCs/>
                <w:sz w:val="32"/>
                <w:szCs w:val="32"/>
                <w:rtl/>
              </w:rPr>
              <w:t>َة</w:t>
            </w:r>
          </w:p>
        </w:tc>
        <w:tc>
          <w:tcPr>
            <w:tcW w:w="713"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hint="cs"/>
                <w:bCs/>
                <w:sz w:val="32"/>
                <w:szCs w:val="32"/>
              </w:rPr>
              <w:sym w:font="Symbol" w:char="F0AC"/>
            </w:r>
          </w:p>
        </w:tc>
        <w:tc>
          <w:tcPr>
            <w:tcW w:w="988" w:type="dxa"/>
            <w:tcMar>
              <w:top w:w="28" w:type="dxa"/>
            </w:tcMar>
          </w:tcPr>
          <w:p w:rsidR="00407766" w:rsidRPr="007C724F" w:rsidRDefault="00407766" w:rsidP="007B39F6">
            <w:pPr>
              <w:jc w:val="center"/>
              <w:rPr>
                <w:rFonts w:ascii="Tahoma" w:hAnsi="Tahoma" w:cs="Majidi"/>
                <w:sz w:val="18"/>
                <w:szCs w:val="18"/>
              </w:rPr>
            </w:pPr>
            <w:r w:rsidRPr="007C724F">
              <w:rPr>
                <w:rFonts w:ascii="Arial Narrow" w:hAnsi="Arial Narrow" w:cs="Majidi"/>
                <w:bCs/>
                <w:sz w:val="32"/>
                <w:szCs w:val="32"/>
                <w:rtl/>
              </w:rPr>
              <w:t>صَالِح</w:t>
            </w:r>
          </w:p>
        </w:tc>
      </w:tr>
    </w:tbl>
    <w:p w:rsidR="001F594A" w:rsidRDefault="001F594A" w:rsidP="00394CFD">
      <w:pPr>
        <w:pBdr>
          <w:bottom w:val="single" w:sz="18" w:space="1" w:color="auto"/>
        </w:pBdr>
        <w:bidi/>
        <w:rPr>
          <w:rFonts w:ascii="Nafees Web Naskh" w:hAnsi="Nafees Web Naskh" w:cs="Alvi Nastaleeq"/>
          <w:b/>
          <w:bCs/>
          <w:sz w:val="32"/>
          <w:szCs w:val="32"/>
          <w:rtl/>
          <w:lang w:bidi="ur-PK"/>
        </w:rPr>
      </w:pPr>
    </w:p>
    <w:p w:rsidR="001F594A" w:rsidRDefault="001F594A" w:rsidP="001F594A">
      <w:pPr>
        <w:pBdr>
          <w:bottom w:val="single" w:sz="18" w:space="1" w:color="auto"/>
        </w:pBdr>
        <w:bidi/>
        <w:rPr>
          <w:rFonts w:ascii="Nafees Web Naskh" w:hAnsi="Nafees Web Naskh" w:cs="Alvi Nastaleeq"/>
          <w:b/>
          <w:bCs/>
          <w:sz w:val="32"/>
          <w:szCs w:val="32"/>
          <w:rtl/>
          <w:lang w:bidi="ur-PK"/>
        </w:rPr>
      </w:pPr>
    </w:p>
    <w:p w:rsidR="00683E67" w:rsidRDefault="00683E67" w:rsidP="001F594A">
      <w:pPr>
        <w:pBdr>
          <w:bottom w:val="single" w:sz="18" w:space="1" w:color="auto"/>
        </w:pBdr>
        <w:bidi/>
        <w:rPr>
          <w:rFonts w:ascii="Nafees Web Naskh" w:hAnsi="Nafees Web Naskh" w:cs="Alvi Nastaleeq"/>
          <w:b/>
          <w:bCs/>
          <w:sz w:val="32"/>
          <w:szCs w:val="32"/>
          <w:rtl/>
          <w:lang w:bidi="ur-PK"/>
        </w:rPr>
      </w:pPr>
    </w:p>
    <w:p w:rsidR="00683E67" w:rsidRDefault="00683E67" w:rsidP="00683E67">
      <w:pPr>
        <w:pBdr>
          <w:bottom w:val="single" w:sz="18" w:space="1" w:color="auto"/>
        </w:pBdr>
        <w:bidi/>
        <w:rPr>
          <w:rFonts w:ascii="Nafees Web Naskh" w:hAnsi="Nafees Web Naskh" w:cs="Alvi Nastaleeq"/>
          <w:b/>
          <w:bCs/>
          <w:sz w:val="32"/>
          <w:szCs w:val="32"/>
          <w:rtl/>
          <w:lang w:bidi="ur-PK"/>
        </w:rPr>
      </w:pPr>
    </w:p>
    <w:p w:rsidR="00951065" w:rsidRPr="00E7174D" w:rsidRDefault="004C691A" w:rsidP="00095672">
      <w:pPr>
        <w:pBdr>
          <w:bottom w:val="single" w:sz="18" w:space="1" w:color="auto"/>
        </w:pBdr>
        <w:bidi/>
        <w:rPr>
          <w:rFonts w:ascii="Alvi Nastaleeq" w:hAnsi="Alvi Nastaleeq" w:cs="Times New Roman"/>
          <w:sz w:val="16"/>
          <w:szCs w:val="18"/>
          <w:rtl/>
          <w:lang w:bidi="ur-PK"/>
        </w:rPr>
      </w:pPr>
      <w:r>
        <w:rPr>
          <w:rFonts w:ascii="Nafees Web Naskh" w:hAnsi="Nafees Web Naskh" w:cs="Alvi Nastaleeq"/>
          <w:b/>
          <w:bCs/>
          <w:noProof/>
          <w:sz w:val="32"/>
          <w:szCs w:val="32"/>
          <w:rtl/>
          <w:lang w:val="en-IN" w:eastAsia="en-IN"/>
        </w:rPr>
        <w:lastRenderedPageBreak/>
        <w:pict>
          <v:shape id="_x0000_s1545" type="#_x0000_t15" style="position:absolute;left:0;text-align:left;margin-left:89.85pt;margin-top:-19.85pt;width:188.45pt;height:44.05pt;z-index:251717120;v-text-anchor:middle" adj="17470" strokeweight="4.5pt">
            <v:stroke linestyle="thickThin"/>
            <v:textbox style="mso-next-textbox:#_x0000_s1545" inset="0,0,0,0">
              <w:txbxContent>
                <w:p w:rsidR="007C6505" w:rsidRDefault="007C6505" w:rsidP="00A635FA">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sidRPr="00E65AF0">
                    <w:rPr>
                      <w:rFonts w:ascii="Tahoma" w:hAnsi="Tahoma" w:cs="Tahoma"/>
                      <w:sz w:val="28"/>
                      <w:szCs w:val="36"/>
                      <w:lang w:bidi="ur-PK"/>
                    </w:rPr>
                    <w:t>10</w:t>
                  </w:r>
                  <w:r>
                    <w:rPr>
                      <w:rFonts w:ascii="Alvi Nastaleeq" w:hAnsi="Alvi Nastaleeq" w:cs="Alvi Nastaleeq" w:hint="cs"/>
                      <w:sz w:val="24"/>
                      <w:szCs w:val="24"/>
                      <w:rtl/>
                      <w:lang w:bidi="ur-PK"/>
                    </w:rPr>
                    <w:t>واژه فرا می‌گیرید</w:t>
                  </w:r>
                </w:p>
                <w:p w:rsidR="007C6505" w:rsidRDefault="007C6505" w:rsidP="004A401E">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sidRPr="00E65AF0">
                    <w:rPr>
                      <w:rFonts w:ascii="Tahoma" w:hAnsi="Tahoma" w:cs="Tahoma"/>
                      <w:b/>
                      <w:bCs/>
                      <w:sz w:val="28"/>
                      <w:lang w:bidi="ur-PK"/>
                    </w:rPr>
                    <w:t>8031</w:t>
                  </w:r>
                  <w:r w:rsidRPr="00E65AF0">
                    <w:rPr>
                      <w:rFonts w:ascii="Alvi Nastaleeq" w:hAnsi="Alvi Nastaleeq" w:cs="Alvi Nastaleeq"/>
                      <w:sz w:val="28"/>
                      <w:rtl/>
                      <w:lang w:bidi="ur-PK"/>
                    </w:rPr>
                    <w:t xml:space="preserve"> </w:t>
                  </w:r>
                  <w:r>
                    <w:rPr>
                      <w:rFonts w:ascii="Alvi Nastaleeq" w:hAnsi="Alvi Nastaleeq" w:cs="Alvi Nastaleeq" w:hint="cs"/>
                      <w:sz w:val="24"/>
                      <w:szCs w:val="24"/>
                      <w:rtl/>
                      <w:lang w:bidi="ur-PK"/>
                    </w:rPr>
                    <w:t xml:space="preserve">بار </w:t>
                  </w:r>
                  <w:r>
                    <w:rPr>
                      <w:rFonts w:ascii="Alvi Nastaleeq" w:hAnsi="Alvi Nastaleeq" w:cs="Alvi Nastaleeq" w:hint="cs"/>
                      <w:rtl/>
                      <w:lang w:bidi="ur-PK"/>
                    </w:rPr>
                    <w:t>در قرآن‌کریم آمده است</w:t>
                  </w:r>
                  <w:r w:rsidRPr="00A05FBA">
                    <w:rPr>
                      <w:rFonts w:ascii="Alvi Nastaleeq" w:hAnsi="Alvi Nastaleeq" w:cs="Alvi Nastaleeq"/>
                      <w:rtl/>
                      <w:lang w:bidi="ur-PK"/>
                    </w:rPr>
                    <w:t>!</w:t>
                  </w:r>
                </w:p>
                <w:p w:rsidR="007C6505" w:rsidRDefault="007C6505" w:rsidP="00DA41AB">
                  <w:pPr>
                    <w:spacing w:line="340" w:lineRule="exact"/>
                    <w:jc w:val="center"/>
                    <w:rPr>
                      <w:rFonts w:asciiTheme="minorHAnsi" w:hAnsiTheme="minorHAnsi" w:cstheme="minorBidi"/>
                      <w:rtl/>
                      <w:lang w:bidi="ur-PK"/>
                    </w:rPr>
                  </w:pPr>
                </w:p>
                <w:p w:rsidR="007C6505" w:rsidRPr="00DA41AB" w:rsidRDefault="007C6505" w:rsidP="00DA41AB">
                  <w:pPr>
                    <w:rPr>
                      <w:szCs w:val="24"/>
                    </w:rPr>
                  </w:pPr>
                </w:p>
              </w:txbxContent>
            </v:textbox>
          </v:shape>
        </w:pict>
      </w:r>
      <w:r w:rsidR="00DA41AB">
        <w:rPr>
          <w:rFonts w:ascii="Nafees Web Naskh" w:hAnsi="Nafees Web Naskh" w:cs="Alvi Nastaleeq"/>
          <w:b/>
          <w:bCs/>
          <w:noProof/>
          <w:sz w:val="32"/>
          <w:szCs w:val="32"/>
          <w:rtl/>
        </w:rPr>
        <w:drawing>
          <wp:anchor distT="0" distB="0" distL="114300" distR="114300" simplePos="0" relativeHeight="251719168" behindDoc="0" locked="0" layoutInCell="1" allowOverlap="1">
            <wp:simplePos x="0" y="0"/>
            <wp:positionH relativeFrom="column">
              <wp:posOffset>5251</wp:posOffset>
            </wp:positionH>
            <wp:positionV relativeFrom="paragraph">
              <wp:posOffset>-184737</wp:posOffset>
            </wp:positionV>
            <wp:extent cx="843285" cy="534521"/>
            <wp:effectExtent l="95250" t="38100" r="90170" b="94615"/>
            <wp:wrapNone/>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r w:rsidR="000355C9">
        <w:rPr>
          <w:rFonts w:ascii="Nafees Web Naskh" w:hAnsi="Nafees Web Naskh" w:cs="Alvi Nastaleeq" w:hint="cs"/>
          <w:b/>
          <w:bCs/>
          <w:sz w:val="32"/>
          <w:szCs w:val="32"/>
          <w:rtl/>
          <w:lang w:bidi="ur-PK"/>
        </w:rPr>
        <w:t>در</w:t>
      </w:r>
      <w:r w:rsidR="00951065" w:rsidRPr="005E0649">
        <w:rPr>
          <w:rFonts w:ascii="Nafees Web Naskh" w:hAnsi="Nafees Web Naskh" w:cs="Alvi Nastaleeq"/>
          <w:b/>
          <w:bCs/>
          <w:sz w:val="32"/>
          <w:szCs w:val="32"/>
          <w:rtl/>
          <w:lang w:bidi="ur-PK"/>
        </w:rPr>
        <w:t>س</w:t>
      </w:r>
      <w:r w:rsidR="000355C9">
        <w:rPr>
          <w:rFonts w:ascii="Nafees Web Naskh" w:hAnsi="Nafees Web Naskh" w:cs="Alvi Nastaleeq" w:hint="cs"/>
          <w:b/>
          <w:bCs/>
          <w:sz w:val="32"/>
          <w:szCs w:val="32"/>
          <w:rtl/>
          <w:lang w:bidi="ur-PK"/>
        </w:rPr>
        <w:t xml:space="preserve"> </w:t>
      </w:r>
      <w:r w:rsidR="00394CFD">
        <w:rPr>
          <w:rFonts w:ascii="Nafees Web Naskh" w:hAnsi="Nafees Web Naskh" w:cs="Alvi Nastaleeq" w:hint="cs"/>
          <w:b/>
          <w:bCs/>
          <w:sz w:val="32"/>
          <w:szCs w:val="32"/>
          <w:rtl/>
          <w:lang w:bidi="ur-PK"/>
        </w:rPr>
        <w:t>پنجم:</w:t>
      </w:r>
      <w:r w:rsidR="00951065" w:rsidRPr="005E0649">
        <w:rPr>
          <w:rFonts w:ascii="Nafees Web Naskh" w:hAnsi="Nafees Web Naskh" w:cs="Alvi Nastaleeq"/>
          <w:b/>
          <w:bCs/>
          <w:sz w:val="32"/>
          <w:szCs w:val="32"/>
          <w:rtl/>
          <w:lang w:bidi="ur-PK"/>
        </w:rPr>
        <w:t xml:space="preserve">  </w:t>
      </w:r>
      <w:r w:rsidR="000355C9">
        <w:rPr>
          <w:rFonts w:ascii="Nafees Web Naskh" w:hAnsi="Nafees Web Naskh" w:cs="Alvi Nastaleeq" w:hint="cs"/>
          <w:b/>
          <w:bCs/>
          <w:sz w:val="32"/>
          <w:szCs w:val="32"/>
          <w:rtl/>
          <w:lang w:bidi="ur-PK"/>
        </w:rPr>
        <w:t>هدف از نزول قرآن</w:t>
      </w:r>
      <w:r w:rsidR="00951065" w:rsidRPr="005E0649">
        <w:rPr>
          <w:rFonts w:ascii="Nafees Web Naskh" w:hAnsi="Nafees Web Naskh" w:cs="Alvi Nastaleeq"/>
          <w:b/>
          <w:bCs/>
          <w:sz w:val="32"/>
          <w:szCs w:val="32"/>
          <w:rtl/>
          <w:lang w:bidi="ur-PK"/>
        </w:rPr>
        <w:t xml:space="preserve"> (</w:t>
      </w:r>
      <w:r w:rsidR="00095672">
        <w:rPr>
          <w:rFonts w:ascii="Nafees Web Naskh" w:hAnsi="Nafees Web Naskh" w:cs="Alvi Nastaleeq" w:hint="cs"/>
          <w:b/>
          <w:bCs/>
          <w:sz w:val="32"/>
          <w:szCs w:val="32"/>
          <w:rtl/>
          <w:lang w:bidi="ur-PK"/>
        </w:rPr>
        <w:t>سوره ی ص:</w:t>
      </w:r>
      <w:r w:rsidR="00951065" w:rsidRPr="005E0649">
        <w:rPr>
          <w:rFonts w:ascii="Nafees Web Naskh" w:hAnsi="Nafees Web Naskh" w:cs="Alvi Nastaleeq"/>
          <w:b/>
          <w:bCs/>
          <w:sz w:val="32"/>
          <w:szCs w:val="32"/>
          <w:rtl/>
          <w:lang w:bidi="ur-PK"/>
        </w:rPr>
        <w:t xml:space="preserve"> 29)</w:t>
      </w:r>
      <w:r w:rsidR="00DA41AB" w:rsidRPr="00DA41AB">
        <w:rPr>
          <w:noProof/>
          <w:lang w:val="en-IN" w:eastAsia="en-IN"/>
        </w:rPr>
        <w:t xml:space="preserve"> </w:t>
      </w:r>
    </w:p>
    <w:p w:rsidR="00625852" w:rsidRPr="005E0649" w:rsidRDefault="00625852" w:rsidP="008C081B">
      <w:pPr>
        <w:rPr>
          <w:rFonts w:ascii="D_Sheel_Lic2MAwal" w:hAnsi="D_Sheel_Lic2MAwal"/>
          <w:b/>
          <w:bCs/>
          <w:sz w:val="8"/>
          <w:szCs w:val="6"/>
          <w:lang w:bidi="ur-PK"/>
        </w:rPr>
      </w:pPr>
    </w:p>
    <w:p w:rsidR="00E7174D" w:rsidRPr="00E7174D" w:rsidRDefault="002A3C6A">
      <w:pPr>
        <w:bidi/>
        <w:rPr>
          <w:sz w:val="10"/>
          <w:szCs w:val="16"/>
        </w:rPr>
      </w:pPr>
      <w:r w:rsidRPr="00D10FC2">
        <w:rPr>
          <w:rFonts w:ascii="Alvi Nastaleeq" w:hAnsi="Alvi Nastaleeq" w:cs="Alvi Nastaleeq" w:hint="cs"/>
          <w:color w:val="000000" w:themeColor="text1"/>
          <w:szCs w:val="22"/>
          <w:lang w:bidi="ur-PK"/>
        </w:rPr>
        <w:sym w:font="AGA Arabesque Desktop" w:char="F0A5"/>
      </w:r>
      <w:r w:rsidRPr="00D10FC2">
        <w:rPr>
          <w:rFonts w:cs="Majidi"/>
          <w:sz w:val="24"/>
          <w:szCs w:val="20"/>
          <w:rtl/>
        </w:rPr>
        <w:t>أَ</w:t>
      </w:r>
      <w:r w:rsidRPr="00D10FC2">
        <w:rPr>
          <w:rFonts w:cs="Majidi" w:hint="cs"/>
          <w:sz w:val="24"/>
          <w:szCs w:val="20"/>
          <w:rtl/>
        </w:rPr>
        <w:t>عُوْذْبِاللّٰه مِنَ الشَّيْطَان الرَّجِيْم</w:t>
      </w:r>
      <w:r w:rsidRPr="00D10FC2">
        <w:rPr>
          <w:rFonts w:cs="Majidi" w:hint="cs"/>
          <w:szCs w:val="16"/>
        </w:rPr>
        <w:sym w:font="AGA Arabesque Desktop" w:char="F0A4"/>
      </w:r>
      <w:r w:rsidRPr="00D10FC2">
        <w:rPr>
          <w:rFonts w:cs="Majidi" w:hint="cs"/>
          <w:sz w:val="24"/>
          <w:szCs w:val="20"/>
          <w:rtl/>
        </w:rPr>
        <w:t xml:space="preserve"> </w:t>
      </w:r>
      <w:r w:rsidRPr="00D10FC2">
        <w:rPr>
          <w:rFonts w:ascii="Alvi Nastaleeq" w:hAnsi="Alvi Nastaleeq" w:cs="Alvi Nastaleeq" w:hint="cs"/>
          <w:color w:val="000000" w:themeColor="text1"/>
          <w:szCs w:val="22"/>
          <w:lang w:bidi="ur-PK"/>
        </w:rPr>
        <w:sym w:font="AGA Arabesque Desktop" w:char="F0A5"/>
      </w:r>
      <w:r w:rsidRPr="00D10FC2">
        <w:rPr>
          <w:rFonts w:cs="Majidi" w:hint="cs"/>
          <w:sz w:val="24"/>
          <w:szCs w:val="20"/>
          <w:rtl/>
        </w:rPr>
        <w:t>بِسْمِ اللّٰه الرَّحمٰنِ الرَّحِيْم</w:t>
      </w:r>
      <w:r w:rsidRPr="00D10FC2">
        <w:rPr>
          <w:rFonts w:cs="Majidi" w:hint="cs"/>
          <w:szCs w:val="16"/>
        </w:rPr>
        <w:sym w:font="AGA Arabesque Desktop" w:char="F0A4"/>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65"/>
        <w:gridCol w:w="1488"/>
        <w:gridCol w:w="745"/>
        <w:gridCol w:w="1126"/>
        <w:gridCol w:w="1127"/>
        <w:gridCol w:w="2786"/>
      </w:tblGrid>
      <w:tr w:rsidR="00625852" w:rsidRPr="005E0649">
        <w:tc>
          <w:tcPr>
            <w:tcW w:w="2365" w:type="dxa"/>
            <w:tcBorders>
              <w:righ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كِتٰبٌ</w:t>
            </w:r>
          </w:p>
        </w:tc>
        <w:tc>
          <w:tcPr>
            <w:tcW w:w="2233" w:type="dxa"/>
            <w:gridSpan w:val="2"/>
            <w:tcBorders>
              <w:left w:val="nil"/>
              <w:righ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اَنْزَلْنٰهُ</w:t>
            </w:r>
          </w:p>
        </w:tc>
        <w:tc>
          <w:tcPr>
            <w:tcW w:w="2253" w:type="dxa"/>
            <w:gridSpan w:val="2"/>
            <w:tcBorders>
              <w:left w:val="nil"/>
              <w:righ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اِلَيْكَ</w:t>
            </w:r>
          </w:p>
        </w:tc>
        <w:tc>
          <w:tcPr>
            <w:tcW w:w="2786" w:type="dxa"/>
            <w:tcBorders>
              <w:lef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مُبٰرَكٌ</w:t>
            </w:r>
          </w:p>
        </w:tc>
      </w:tr>
      <w:tr w:rsidR="00625852" w:rsidRPr="005E0649">
        <w:trPr>
          <w:trHeight w:val="227"/>
        </w:trPr>
        <w:tc>
          <w:tcPr>
            <w:tcW w:w="2365" w:type="dxa"/>
          </w:tcPr>
          <w:p w:rsidR="00625852" w:rsidRPr="005E0649" w:rsidRDefault="00491B75" w:rsidP="00990639">
            <w:pPr>
              <w:autoSpaceDE w:val="0"/>
              <w:autoSpaceDN w:val="0"/>
              <w:bidi/>
              <w:adjustRightInd w:val="0"/>
              <w:jc w:val="center"/>
              <w:rPr>
                <w:rFonts w:ascii="D_Sheel_Lic2MAwal" w:hAnsi="D_Sheel_Lic2MAwal" w:cs="Traditional Arabic_bs"/>
                <w:noProof/>
                <w:color w:val="000000"/>
                <w:sz w:val="16"/>
                <w:szCs w:val="24"/>
              </w:rPr>
            </w:pPr>
            <w:r w:rsidRPr="00491B75">
              <w:rPr>
                <w:rFonts w:ascii="Nafees Web Naskh" w:hAnsi="Nafees Web Naskh" w:cs="Alvi Nastaleeq" w:hint="cs"/>
                <w:sz w:val="16"/>
                <w:szCs w:val="24"/>
                <w:rtl/>
              </w:rPr>
              <w:t>(این) کتابی است</w:t>
            </w:r>
          </w:p>
        </w:tc>
        <w:tc>
          <w:tcPr>
            <w:tcW w:w="2233" w:type="dxa"/>
            <w:gridSpan w:val="2"/>
          </w:tcPr>
          <w:p w:rsidR="00625852" w:rsidRPr="005E0649" w:rsidRDefault="0077460F" w:rsidP="00990639">
            <w:pPr>
              <w:autoSpaceDE w:val="0"/>
              <w:autoSpaceDN w:val="0"/>
              <w:bidi/>
              <w:adjustRightInd w:val="0"/>
              <w:jc w:val="center"/>
              <w:rPr>
                <w:rFonts w:ascii="D_Sheel_Lic2MAwal" w:hAnsi="D_Sheel_Lic2MAwal" w:cs="Traditional Arabic_bs"/>
                <w:noProof/>
                <w:color w:val="000000"/>
                <w:sz w:val="16"/>
                <w:szCs w:val="24"/>
                <w:rtl/>
              </w:rPr>
            </w:pPr>
            <w:r w:rsidRPr="0077460F">
              <w:rPr>
                <w:rFonts w:ascii="Nafees Web Naskh" w:hAnsi="Nafees Web Naskh" w:cs="Alvi Nastaleeq" w:hint="cs"/>
                <w:sz w:val="16"/>
                <w:szCs w:val="24"/>
                <w:rtl/>
              </w:rPr>
              <w:t>آن را نازل کرده‌ایم</w:t>
            </w:r>
          </w:p>
        </w:tc>
        <w:tc>
          <w:tcPr>
            <w:tcW w:w="2253" w:type="dxa"/>
            <w:gridSpan w:val="2"/>
          </w:tcPr>
          <w:p w:rsidR="00625852" w:rsidRPr="005E0649" w:rsidRDefault="00F91532" w:rsidP="00990639">
            <w:pPr>
              <w:autoSpaceDE w:val="0"/>
              <w:autoSpaceDN w:val="0"/>
              <w:bidi/>
              <w:adjustRightInd w:val="0"/>
              <w:jc w:val="center"/>
              <w:rPr>
                <w:rFonts w:ascii="D_Sheel_Lic2MAwal" w:hAnsi="D_Sheel_Lic2MAwal" w:cs="Traditional Arabic_bs"/>
                <w:noProof/>
                <w:color w:val="000000"/>
                <w:sz w:val="16"/>
                <w:szCs w:val="24"/>
                <w:rtl/>
              </w:rPr>
            </w:pPr>
            <w:r>
              <w:rPr>
                <w:rFonts w:ascii="Nafees Web Naskh" w:hAnsi="Nafees Web Naskh" w:cs="Alvi Nastaleeq" w:hint="cs"/>
                <w:sz w:val="16"/>
                <w:szCs w:val="24"/>
                <w:rtl/>
              </w:rPr>
              <w:t>به سوی تو</w:t>
            </w:r>
          </w:p>
        </w:tc>
        <w:tc>
          <w:tcPr>
            <w:tcW w:w="2786" w:type="dxa"/>
          </w:tcPr>
          <w:p w:rsidR="00625852" w:rsidRPr="0055140F" w:rsidRDefault="00F91532" w:rsidP="00990639">
            <w:pPr>
              <w:autoSpaceDE w:val="0"/>
              <w:autoSpaceDN w:val="0"/>
              <w:bidi/>
              <w:adjustRightInd w:val="0"/>
              <w:jc w:val="center"/>
              <w:rPr>
                <w:rFonts w:ascii="D_Sheel_Lic2MAwal" w:hAnsi="D_Sheel_Lic2MAwal" w:cs="Traditional Arabic_bs"/>
                <w:noProof/>
                <w:color w:val="000000"/>
                <w:sz w:val="16"/>
                <w:szCs w:val="24"/>
                <w:highlight w:val="yellow"/>
                <w:rtl/>
              </w:rPr>
            </w:pPr>
            <w:r w:rsidRPr="005C04E3">
              <w:rPr>
                <w:rFonts w:cs="B Zar" w:hint="cs"/>
                <w:sz w:val="28"/>
                <w:rtl/>
                <w:lang w:bidi="fa-IR"/>
              </w:rPr>
              <w:t>خجسته و مبارک</w:t>
            </w:r>
          </w:p>
        </w:tc>
      </w:tr>
      <w:tr w:rsidR="000B5D68" w:rsidRPr="005E0649" w:rsidTr="00552EB3">
        <w:trPr>
          <w:trHeight w:val="394"/>
        </w:trPr>
        <w:tc>
          <w:tcPr>
            <w:tcW w:w="2365" w:type="dxa"/>
            <w:vMerge w:val="restart"/>
            <w:vAlign w:val="center"/>
          </w:tcPr>
          <w:p w:rsidR="000B5D68" w:rsidRDefault="00585D4A" w:rsidP="00585D4A">
            <w:pPr>
              <w:autoSpaceDE w:val="0"/>
              <w:autoSpaceDN w:val="0"/>
              <w:bidi/>
              <w:adjustRightInd w:val="0"/>
              <w:jc w:val="center"/>
              <w:rPr>
                <w:rFonts w:ascii="Nafees Web Naskh" w:hAnsi="Nafees Web Naskh" w:cs="Alvi Nastaleeq"/>
                <w:sz w:val="22"/>
                <w:szCs w:val="24"/>
                <w:rtl/>
                <w:lang w:bidi="ur-PK"/>
              </w:rPr>
            </w:pPr>
            <w:r w:rsidRPr="005E0649">
              <w:rPr>
                <w:rFonts w:ascii="Nafees Web Naskh" w:hAnsi="Nafees Web Naskh" w:cs="Alvi Nastaleeq"/>
                <w:sz w:val="22"/>
                <w:szCs w:val="24"/>
                <w:rtl/>
                <w:lang w:bidi="ur-PK"/>
              </w:rPr>
              <w:t>جمع</w:t>
            </w:r>
            <w:r w:rsidRPr="005E0649">
              <w:rPr>
                <w:rFonts w:ascii="Nafees Web Naskh" w:hAnsi="Nafees Web Naskh" w:cs="Majidi"/>
                <w:sz w:val="22"/>
                <w:szCs w:val="22"/>
                <w:rtl/>
              </w:rPr>
              <w:t xml:space="preserve"> </w:t>
            </w:r>
            <w:r w:rsidR="000B5D68" w:rsidRPr="005E0649">
              <w:rPr>
                <w:rFonts w:ascii="Nafees Web Naskh" w:hAnsi="Nafees Web Naskh" w:cs="Majidi"/>
                <w:sz w:val="22"/>
                <w:szCs w:val="22"/>
                <w:rtl/>
              </w:rPr>
              <w:t>كِتَاب</w:t>
            </w:r>
            <w:r>
              <w:rPr>
                <w:rFonts w:ascii="Nafees Web Naskh" w:hAnsi="Nafees Web Naskh" w:cs="Majidi" w:hint="cs"/>
                <w:sz w:val="22"/>
                <w:szCs w:val="22"/>
                <w:rtl/>
                <w:lang w:bidi="ur-PK"/>
              </w:rPr>
              <w:t xml:space="preserve"> =</w:t>
            </w:r>
            <w:r w:rsidR="000B5D68" w:rsidRPr="005E0649">
              <w:rPr>
                <w:rFonts w:ascii="Nafees Web Naskh" w:hAnsi="Nafees Web Naskh" w:cs="Majidi"/>
                <w:sz w:val="22"/>
                <w:szCs w:val="22"/>
                <w:rtl/>
              </w:rPr>
              <w:t>كُتُب</w:t>
            </w:r>
            <w:r w:rsidR="000B5D68" w:rsidRPr="005E0649">
              <w:rPr>
                <w:rFonts w:ascii="Nafees Web Naskh" w:hAnsi="Nafees Web Naskh" w:cs="Alvi Nastaleeq"/>
                <w:sz w:val="22"/>
                <w:szCs w:val="24"/>
                <w:rtl/>
                <w:lang w:bidi="ur-PK"/>
              </w:rPr>
              <w:t xml:space="preserve"> </w:t>
            </w:r>
          </w:p>
          <w:p w:rsidR="000B5D68" w:rsidRPr="005E0649" w:rsidRDefault="000B5D68" w:rsidP="00F91532">
            <w:pPr>
              <w:autoSpaceDE w:val="0"/>
              <w:autoSpaceDN w:val="0"/>
              <w:bidi/>
              <w:adjustRightInd w:val="0"/>
              <w:jc w:val="center"/>
              <w:rPr>
                <w:rFonts w:ascii="Nafees Web Naskh" w:hAnsi="Nafees Web Naskh" w:cs="Majidi"/>
                <w:sz w:val="22"/>
                <w:szCs w:val="22"/>
                <w:rtl/>
              </w:rPr>
            </w:pPr>
            <w:r w:rsidRPr="005E0649">
              <w:rPr>
                <w:rFonts w:ascii="Nafees Web Naskh" w:hAnsi="Nafees Web Naskh" w:cs="Alvi Nastaleeq"/>
                <w:sz w:val="22"/>
                <w:szCs w:val="24"/>
                <w:rtl/>
                <w:lang w:bidi="ur-PK"/>
              </w:rPr>
              <w:t xml:space="preserve">261 </w:t>
            </w:r>
            <w:r w:rsidR="00B42751">
              <w:rPr>
                <w:rFonts w:ascii="Nafees Web Naskh" w:hAnsi="Nafees Web Naskh" w:cs="Alvi Nastaleeq" w:hint="cs"/>
                <w:sz w:val="22"/>
                <w:szCs w:val="24"/>
                <w:rtl/>
                <w:lang w:bidi="ur-PK"/>
              </w:rPr>
              <w:t>دفعه</w:t>
            </w:r>
            <w:r w:rsidR="00F91532">
              <w:rPr>
                <w:rFonts w:ascii="Nafees Web Naskh" w:hAnsi="Nafees Web Naskh" w:cs="Alvi Nastaleeq" w:hint="cs"/>
                <w:sz w:val="22"/>
                <w:szCs w:val="24"/>
                <w:rtl/>
                <w:lang w:bidi="ur-PK"/>
              </w:rPr>
              <w:t xml:space="preserve"> در قرآن</w:t>
            </w:r>
            <w:r w:rsidR="00B42751">
              <w:rPr>
                <w:rFonts w:ascii="Nafees Web Naskh" w:hAnsi="Nafees Web Naskh" w:cs="Alvi Nastaleeq" w:hint="eastAsia"/>
                <w:sz w:val="22"/>
                <w:szCs w:val="24"/>
                <w:rtl/>
                <w:lang w:bidi="ur-PK"/>
              </w:rPr>
              <w:t>‌کریم</w:t>
            </w:r>
            <w:r w:rsidR="00F91532">
              <w:rPr>
                <w:rFonts w:ascii="Nafees Web Naskh" w:hAnsi="Nafees Web Naskh" w:cs="Alvi Nastaleeq" w:hint="cs"/>
                <w:sz w:val="22"/>
                <w:szCs w:val="24"/>
                <w:rtl/>
                <w:lang w:bidi="ur-PK"/>
              </w:rPr>
              <w:t xml:space="preserve"> آمده است</w:t>
            </w:r>
          </w:p>
        </w:tc>
        <w:tc>
          <w:tcPr>
            <w:tcW w:w="1488" w:type="dxa"/>
          </w:tcPr>
          <w:p w:rsidR="000B5D68" w:rsidRPr="005E0649" w:rsidRDefault="000B5D68" w:rsidP="000B5D68">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أَنْزَلْنَا</w:t>
            </w:r>
          </w:p>
        </w:tc>
        <w:tc>
          <w:tcPr>
            <w:tcW w:w="745" w:type="dxa"/>
          </w:tcPr>
          <w:p w:rsidR="000B5D68" w:rsidRPr="005E0649" w:rsidRDefault="000B5D68" w:rsidP="00E70FAD">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هُ</w:t>
            </w:r>
          </w:p>
        </w:tc>
        <w:tc>
          <w:tcPr>
            <w:tcW w:w="1126" w:type="dxa"/>
          </w:tcPr>
          <w:p w:rsidR="000B5D68" w:rsidRPr="005E0649" w:rsidRDefault="000B5D68" w:rsidP="00E70FAD">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إِلَى</w:t>
            </w:r>
          </w:p>
        </w:tc>
        <w:tc>
          <w:tcPr>
            <w:tcW w:w="1127" w:type="dxa"/>
          </w:tcPr>
          <w:p w:rsidR="000B5D68" w:rsidRPr="00F244C1" w:rsidRDefault="000B5D68" w:rsidP="00E70FAD">
            <w:pPr>
              <w:autoSpaceDE w:val="0"/>
              <w:autoSpaceDN w:val="0"/>
              <w:bidi/>
              <w:adjustRightInd w:val="0"/>
              <w:jc w:val="center"/>
              <w:rPr>
                <w:rFonts w:ascii="Nafees Web Naskh" w:hAnsi="Nafees Web Naskh" w:cs="Majidi"/>
                <w:b/>
                <w:bCs/>
                <w:sz w:val="22"/>
                <w:szCs w:val="22"/>
                <w:rtl/>
              </w:rPr>
            </w:pPr>
            <w:r w:rsidRPr="00F244C1">
              <w:rPr>
                <w:rFonts w:ascii="Nafees Web Naskh" w:hAnsi="Nafees Web Naskh" w:cs="Majidi"/>
                <w:b/>
                <w:bCs/>
                <w:sz w:val="22"/>
                <w:szCs w:val="22"/>
                <w:rtl/>
              </w:rPr>
              <w:t>كَ</w:t>
            </w:r>
          </w:p>
        </w:tc>
        <w:tc>
          <w:tcPr>
            <w:tcW w:w="2786" w:type="dxa"/>
            <w:vMerge w:val="restart"/>
            <w:vAlign w:val="center"/>
          </w:tcPr>
          <w:p w:rsidR="000B5D68" w:rsidRPr="00F244C1" w:rsidRDefault="00F244C1" w:rsidP="00C90447">
            <w:pPr>
              <w:autoSpaceDE w:val="0"/>
              <w:autoSpaceDN w:val="0"/>
              <w:bidi/>
              <w:adjustRightInd w:val="0"/>
              <w:jc w:val="center"/>
              <w:rPr>
                <w:rFonts w:ascii="Nafees Web Naskh" w:hAnsi="Nafees Web Naskh" w:cs="Alvi Nastaleeq"/>
                <w:sz w:val="22"/>
                <w:szCs w:val="22"/>
                <w:rtl/>
              </w:rPr>
            </w:pPr>
            <w:r w:rsidRPr="00F244C1">
              <w:rPr>
                <w:rFonts w:ascii="Nafees Web Naskh" w:hAnsi="Nafees Web Naskh" w:cs="Alvi Nastaleeq" w:hint="cs"/>
                <w:sz w:val="22"/>
                <w:szCs w:val="24"/>
                <w:rtl/>
              </w:rPr>
              <w:t>الفاظ فارسی</w:t>
            </w:r>
            <w:r w:rsidR="00D52DA6" w:rsidRPr="00F244C1">
              <w:rPr>
                <w:rFonts w:ascii="Nafees Web Naskh" w:hAnsi="Nafees Web Naskh" w:cs="Alvi Nastaleeq" w:hint="cs"/>
                <w:sz w:val="22"/>
                <w:szCs w:val="24"/>
                <w:rtl/>
              </w:rPr>
              <w:t xml:space="preserve">: </w:t>
            </w:r>
            <w:r w:rsidR="000B5D68" w:rsidRPr="00F244C1">
              <w:rPr>
                <w:rFonts w:ascii="Nafees Web Naskh" w:hAnsi="Nafees Web Naskh" w:cs="Alvi Nastaleeq"/>
                <w:sz w:val="22"/>
                <w:szCs w:val="24"/>
                <w:rtl/>
              </w:rPr>
              <w:t>عِيد مُبَارَك</w:t>
            </w:r>
            <w:r w:rsidR="00C90447">
              <w:rPr>
                <w:rFonts w:ascii="Nafees Web Naskh" w:hAnsi="Nafees Web Naskh" w:cs="Alvi Nastaleeq" w:hint="cs"/>
                <w:sz w:val="22"/>
                <w:szCs w:val="24"/>
                <w:rtl/>
              </w:rPr>
              <w:t>، حج</w:t>
            </w:r>
            <w:r w:rsidR="000B5D68" w:rsidRPr="00F244C1">
              <w:rPr>
                <w:rFonts w:ascii="Nafees Web Naskh" w:hAnsi="Nafees Web Naskh" w:cs="Alvi Nastaleeq" w:hint="cs"/>
                <w:sz w:val="22"/>
                <w:szCs w:val="24"/>
                <w:rtl/>
              </w:rPr>
              <w:t xml:space="preserve"> مبارك، كاميابي مبارك</w:t>
            </w:r>
          </w:p>
        </w:tc>
      </w:tr>
      <w:tr w:rsidR="000B5D68" w:rsidRPr="005E0649" w:rsidTr="00552EB3">
        <w:trPr>
          <w:trHeight w:val="394"/>
        </w:trPr>
        <w:tc>
          <w:tcPr>
            <w:tcW w:w="2365" w:type="dxa"/>
            <w:vMerge/>
            <w:vAlign w:val="center"/>
          </w:tcPr>
          <w:p w:rsidR="000B5D68" w:rsidRPr="005E0649" w:rsidRDefault="000B5D68" w:rsidP="00983515">
            <w:pPr>
              <w:autoSpaceDE w:val="0"/>
              <w:autoSpaceDN w:val="0"/>
              <w:bidi/>
              <w:adjustRightInd w:val="0"/>
              <w:jc w:val="center"/>
              <w:rPr>
                <w:rFonts w:ascii="Nafees Web Naskh" w:hAnsi="Nafees Web Naskh" w:cs="Majidi"/>
                <w:sz w:val="22"/>
                <w:szCs w:val="22"/>
                <w:rtl/>
              </w:rPr>
            </w:pPr>
          </w:p>
        </w:tc>
        <w:tc>
          <w:tcPr>
            <w:tcW w:w="1488" w:type="dxa"/>
          </w:tcPr>
          <w:p w:rsidR="000B5D68" w:rsidRPr="005E0649" w:rsidRDefault="00F91532" w:rsidP="00E70FAD">
            <w:pPr>
              <w:autoSpaceDE w:val="0"/>
              <w:autoSpaceDN w:val="0"/>
              <w:bidi/>
              <w:adjustRightInd w:val="0"/>
              <w:jc w:val="center"/>
              <w:rPr>
                <w:rFonts w:ascii="Nafees Web Naskh" w:hAnsi="Nafees Web Naskh" w:cs="Majidi"/>
                <w:b/>
                <w:bCs/>
                <w:sz w:val="22"/>
                <w:szCs w:val="22"/>
                <w:rtl/>
              </w:rPr>
            </w:pPr>
            <w:r>
              <w:rPr>
                <w:rFonts w:ascii="Alvi Nastaleeq" w:hAnsi="Alvi Nastaleeq" w:cs="Alvi Nastaleeq" w:hint="cs"/>
                <w:sz w:val="22"/>
                <w:szCs w:val="24"/>
                <w:rtl/>
                <w:lang w:bidi="ur-PK"/>
              </w:rPr>
              <w:t>نازل کرده‌ایم</w:t>
            </w:r>
          </w:p>
        </w:tc>
        <w:tc>
          <w:tcPr>
            <w:tcW w:w="745" w:type="dxa"/>
          </w:tcPr>
          <w:p w:rsidR="000B5D68" w:rsidRPr="00585D4A" w:rsidRDefault="00585D4A" w:rsidP="00E70FAD">
            <w:pPr>
              <w:autoSpaceDE w:val="0"/>
              <w:autoSpaceDN w:val="0"/>
              <w:bidi/>
              <w:adjustRightInd w:val="0"/>
              <w:jc w:val="center"/>
              <w:rPr>
                <w:rFonts w:ascii="Nafees Web Naskh" w:hAnsi="Nafees Web Naskh" w:cs="Times New Roman"/>
                <w:b/>
                <w:bCs/>
                <w:sz w:val="22"/>
                <w:szCs w:val="22"/>
                <w:rtl/>
              </w:rPr>
            </w:pPr>
            <w:r w:rsidRPr="00585D4A">
              <w:rPr>
                <w:rFonts w:ascii="Alvi Nastaleeq" w:hAnsi="Alvi Nastaleeq" w:cs="Alvi Nastaleeq" w:hint="cs"/>
                <w:sz w:val="22"/>
                <w:szCs w:val="24"/>
                <w:rtl/>
                <w:lang w:bidi="ur-PK"/>
              </w:rPr>
              <w:t>آن را</w:t>
            </w:r>
          </w:p>
        </w:tc>
        <w:tc>
          <w:tcPr>
            <w:tcW w:w="1126" w:type="dxa"/>
          </w:tcPr>
          <w:p w:rsidR="000B5D68" w:rsidRPr="005E0649" w:rsidRDefault="00F91532" w:rsidP="00E70FAD">
            <w:pPr>
              <w:autoSpaceDE w:val="0"/>
              <w:autoSpaceDN w:val="0"/>
              <w:bidi/>
              <w:adjustRightInd w:val="0"/>
              <w:jc w:val="center"/>
              <w:rPr>
                <w:rFonts w:ascii="Nafees Web Naskh" w:hAnsi="Nafees Web Naskh" w:cs="Majidi"/>
                <w:b/>
                <w:bCs/>
                <w:sz w:val="22"/>
                <w:szCs w:val="22"/>
                <w:rtl/>
              </w:rPr>
            </w:pPr>
            <w:r w:rsidRPr="00F91532">
              <w:rPr>
                <w:rFonts w:ascii="Nafees Web Naskh" w:hAnsi="Nafees Web Naskh" w:cs="Alvi Nastaleeq" w:hint="cs"/>
                <w:sz w:val="22"/>
                <w:szCs w:val="24"/>
                <w:rtl/>
                <w:lang w:bidi="ur-PK"/>
              </w:rPr>
              <w:t>به سوی</w:t>
            </w:r>
            <w:r w:rsidR="000B5D68" w:rsidRPr="005E0649">
              <w:rPr>
                <w:rFonts w:ascii="Nafees Web Naskh" w:hAnsi="Nafees Web Naskh" w:cs="Alvi Nastaleeq"/>
                <w:sz w:val="22"/>
                <w:szCs w:val="24"/>
                <w:rtl/>
                <w:lang w:bidi="ur-PK"/>
              </w:rPr>
              <w:t xml:space="preserve">   </w:t>
            </w:r>
          </w:p>
        </w:tc>
        <w:tc>
          <w:tcPr>
            <w:tcW w:w="1127" w:type="dxa"/>
          </w:tcPr>
          <w:p w:rsidR="000B5D68" w:rsidRPr="005E0649" w:rsidRDefault="00F91532" w:rsidP="00E70FAD">
            <w:pPr>
              <w:autoSpaceDE w:val="0"/>
              <w:autoSpaceDN w:val="0"/>
              <w:bidi/>
              <w:adjustRightInd w:val="0"/>
              <w:jc w:val="center"/>
              <w:rPr>
                <w:rFonts w:ascii="Nafees Web Naskh" w:hAnsi="Nafees Web Naskh" w:cs="Majidi"/>
                <w:b/>
                <w:bCs/>
                <w:sz w:val="22"/>
                <w:szCs w:val="22"/>
                <w:rtl/>
                <w:lang w:bidi="fa-IR"/>
              </w:rPr>
            </w:pPr>
            <w:r>
              <w:rPr>
                <w:rFonts w:ascii="Nafees Web Naskh" w:hAnsi="Nafees Web Naskh" w:cs="Alvi Nastaleeq" w:hint="cs"/>
                <w:sz w:val="22"/>
                <w:szCs w:val="24"/>
                <w:rtl/>
                <w:lang w:bidi="fa-IR"/>
              </w:rPr>
              <w:t>تو</w:t>
            </w:r>
          </w:p>
        </w:tc>
        <w:tc>
          <w:tcPr>
            <w:tcW w:w="2786" w:type="dxa"/>
            <w:vMerge/>
            <w:vAlign w:val="center"/>
          </w:tcPr>
          <w:p w:rsidR="000B5D68" w:rsidRPr="005E0649" w:rsidRDefault="000B5D68" w:rsidP="009F2831">
            <w:pPr>
              <w:autoSpaceDE w:val="0"/>
              <w:autoSpaceDN w:val="0"/>
              <w:bidi/>
              <w:adjustRightInd w:val="0"/>
              <w:jc w:val="center"/>
              <w:rPr>
                <w:rFonts w:ascii="Nafees Web Naskh" w:hAnsi="Nafees Web Naskh" w:cs="Alvi Nastaleeq"/>
                <w:sz w:val="22"/>
                <w:szCs w:val="22"/>
                <w:rtl/>
              </w:rPr>
            </w:pPr>
          </w:p>
        </w:tc>
      </w:tr>
      <w:tr w:rsidR="00E03952" w:rsidRPr="005E0649" w:rsidTr="00B216F4">
        <w:tc>
          <w:tcPr>
            <w:tcW w:w="9637" w:type="dxa"/>
            <w:gridSpan w:val="6"/>
          </w:tcPr>
          <w:p w:rsidR="00E03952" w:rsidRPr="00382C03" w:rsidRDefault="00E03952" w:rsidP="00F91532">
            <w:pPr>
              <w:autoSpaceDE w:val="0"/>
              <w:autoSpaceDN w:val="0"/>
              <w:bidi/>
              <w:adjustRightInd w:val="0"/>
              <w:jc w:val="center"/>
              <w:rPr>
                <w:rFonts w:cs="Majidi"/>
                <w:sz w:val="54"/>
                <w:szCs w:val="46"/>
                <w:rtl/>
              </w:rPr>
            </w:pPr>
            <w:r w:rsidRPr="005E0649">
              <w:rPr>
                <w:rFonts w:ascii="Alvi Nastaleeq" w:hAnsi="Alvi Nastaleeq" w:cs="Alvi Nastaleeq"/>
                <w:sz w:val="26"/>
                <w:rtl/>
                <w:lang w:bidi="ur-PK"/>
              </w:rPr>
              <w:t>ترجمه:</w:t>
            </w:r>
            <w:r w:rsidR="00F91532" w:rsidRPr="00F91532">
              <w:rPr>
                <w:rFonts w:ascii="Alvi Nastaleeq" w:hAnsi="Alvi Nastaleeq" w:cs="Alvi Nastaleeq" w:hint="cs"/>
                <w:sz w:val="26"/>
                <w:rtl/>
                <w:lang w:bidi="ur-PK"/>
              </w:rPr>
              <w:t xml:space="preserve"> ما به </w:t>
            </w:r>
            <w:r w:rsidR="00D61F14">
              <w:rPr>
                <w:rFonts w:ascii="Alvi Nastaleeq" w:hAnsi="Alvi Nastaleeq" w:cs="Alvi Nastaleeq" w:hint="cs"/>
                <w:sz w:val="26"/>
                <w:rtl/>
                <w:lang w:bidi="ur-PK"/>
              </w:rPr>
              <w:t>سوی تو</w:t>
            </w:r>
            <w:r w:rsidR="00F91532" w:rsidRPr="00F91532">
              <w:rPr>
                <w:rFonts w:ascii="Alvi Nastaleeq" w:hAnsi="Alvi Nastaleeq" w:cs="Alvi Nastaleeq" w:hint="cs"/>
                <w:sz w:val="26"/>
                <w:rtl/>
                <w:lang w:bidi="ur-PK"/>
              </w:rPr>
              <w:t xml:space="preserve"> کتاب</w:t>
            </w:r>
            <w:r w:rsidR="00D61F14">
              <w:rPr>
                <w:rFonts w:ascii="Alvi Nastaleeq" w:hAnsi="Alvi Nastaleeq" w:cs="Alvi Nastaleeq" w:hint="cs"/>
                <w:sz w:val="26"/>
                <w:rtl/>
                <w:lang w:bidi="ur-PK"/>
              </w:rPr>
              <w:t>ی</w:t>
            </w:r>
            <w:r w:rsidR="00F91532" w:rsidRPr="00F91532">
              <w:rPr>
                <w:rFonts w:ascii="Alvi Nastaleeq" w:hAnsi="Alvi Nastaleeq" w:cs="Alvi Nastaleeq" w:hint="cs"/>
                <w:sz w:val="26"/>
                <w:rtl/>
                <w:lang w:bidi="ur-PK"/>
              </w:rPr>
              <w:t xml:space="preserve"> مبارک و خجسته نازل کرده‌ایم</w:t>
            </w:r>
          </w:p>
        </w:tc>
      </w:tr>
    </w:tbl>
    <w:p w:rsidR="00E03952" w:rsidRPr="00683E67" w:rsidRDefault="00D61F14" w:rsidP="00D61F14">
      <w:pPr>
        <w:numPr>
          <w:ilvl w:val="0"/>
          <w:numId w:val="7"/>
        </w:numPr>
        <w:autoSpaceDE w:val="0"/>
        <w:autoSpaceDN w:val="0"/>
        <w:bidi/>
        <w:adjustRightInd w:val="0"/>
        <w:jc w:val="both"/>
        <w:rPr>
          <w:rFonts w:ascii="Alvi Nastaleeq" w:hAnsi="Alvi Nastaleeq" w:cs="B Badr"/>
          <w:sz w:val="28"/>
          <w:rtl/>
          <w:lang w:bidi="ur-PK"/>
        </w:rPr>
      </w:pPr>
      <w:r w:rsidRPr="00683E67">
        <w:rPr>
          <w:rFonts w:ascii="Alvi Nastaleeq" w:hAnsi="Alvi Nastaleeq" w:cs="B Badr" w:hint="cs"/>
          <w:sz w:val="28"/>
          <w:rtl/>
          <w:lang w:bidi="ur-PK"/>
        </w:rPr>
        <w:t>الله متعال از ابتدا گفته این کتاب با برکت است، اما آن را چرا ناز</w:t>
      </w:r>
      <w:r w:rsidR="002F4464" w:rsidRPr="00683E67">
        <w:rPr>
          <w:rFonts w:ascii="Alvi Nastaleeq" w:hAnsi="Alvi Nastaleeq" w:cs="B Badr" w:hint="cs"/>
          <w:sz w:val="28"/>
          <w:rtl/>
          <w:lang w:bidi="ur-PK"/>
        </w:rPr>
        <w:t>ل کرده</w:t>
      </w:r>
      <w:r w:rsidRPr="00683E67">
        <w:rPr>
          <w:rFonts w:ascii="Alvi Nastaleeq" w:hAnsi="Alvi Nastaleeq" w:cs="B Badr" w:hint="cs"/>
          <w:sz w:val="28"/>
          <w:rtl/>
          <w:lang w:bidi="ur-PK"/>
        </w:rPr>
        <w:t>؟ پاسخ این سوال را در آیه‌ی بعدی می‌دهد. یعنی اگر می‌خواه</w:t>
      </w:r>
      <w:r w:rsidR="002F4464" w:rsidRPr="00683E67">
        <w:rPr>
          <w:rFonts w:ascii="Alvi Nastaleeq" w:hAnsi="Alvi Nastaleeq" w:cs="B Badr" w:hint="cs"/>
          <w:sz w:val="28"/>
          <w:rtl/>
          <w:lang w:bidi="ur-PK"/>
        </w:rPr>
        <w:t>ی</w:t>
      </w:r>
      <w:r w:rsidRPr="00683E67">
        <w:rPr>
          <w:rFonts w:ascii="Alvi Nastaleeq" w:hAnsi="Alvi Nastaleeq" w:cs="B Badr" w:hint="cs"/>
          <w:sz w:val="28"/>
          <w:rtl/>
          <w:lang w:bidi="ur-PK"/>
        </w:rPr>
        <w:t>د برکت این کتاب را به طور کامل به دست بیاورید همان کاری را انجام دهید که ما قرآن را برای آن فرو فرستاده‌ایم.</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82"/>
        <w:gridCol w:w="1183"/>
        <w:gridCol w:w="1116"/>
        <w:gridCol w:w="1117"/>
        <w:gridCol w:w="543"/>
        <w:gridCol w:w="543"/>
        <w:gridCol w:w="1167"/>
        <w:gridCol w:w="1393"/>
        <w:gridCol w:w="1393"/>
      </w:tblGrid>
      <w:tr w:rsidR="00625852" w:rsidRPr="005E0649">
        <w:tc>
          <w:tcPr>
            <w:tcW w:w="2365" w:type="dxa"/>
            <w:gridSpan w:val="2"/>
            <w:tcBorders>
              <w:righ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لِّيَدَّبَّرُوْۤا</w:t>
            </w:r>
          </w:p>
        </w:tc>
        <w:tc>
          <w:tcPr>
            <w:tcW w:w="2233" w:type="dxa"/>
            <w:gridSpan w:val="2"/>
            <w:tcBorders>
              <w:left w:val="nil"/>
              <w:righ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اٰيٰتِه</w:t>
            </w:r>
          </w:p>
        </w:tc>
        <w:tc>
          <w:tcPr>
            <w:tcW w:w="2253" w:type="dxa"/>
            <w:gridSpan w:val="3"/>
            <w:tcBorders>
              <w:left w:val="nil"/>
              <w:righ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وَلِيَتَذَكَّرَ</w:t>
            </w:r>
          </w:p>
        </w:tc>
        <w:tc>
          <w:tcPr>
            <w:tcW w:w="2786" w:type="dxa"/>
            <w:gridSpan w:val="2"/>
            <w:tcBorders>
              <w:left w:val="nil"/>
            </w:tcBorders>
          </w:tcPr>
          <w:p w:rsidR="00625852" w:rsidRPr="005E0649" w:rsidRDefault="00625852" w:rsidP="002453F7">
            <w:pPr>
              <w:autoSpaceDE w:val="0"/>
              <w:autoSpaceDN w:val="0"/>
              <w:bidi/>
              <w:adjustRightInd w:val="0"/>
              <w:jc w:val="center"/>
              <w:rPr>
                <w:rFonts w:cs="Majidi"/>
                <w:noProof/>
                <w:color w:val="000000"/>
                <w:sz w:val="32"/>
                <w:szCs w:val="32"/>
                <w:rtl/>
              </w:rPr>
            </w:pPr>
            <w:r w:rsidRPr="00382C03">
              <w:rPr>
                <w:rFonts w:cs="Majidi"/>
                <w:sz w:val="54"/>
                <w:szCs w:val="46"/>
                <w:rtl/>
              </w:rPr>
              <w:t>اُولُوا الْاَلْبَابِ</w:t>
            </w:r>
            <w:r w:rsidRPr="005E0649">
              <w:rPr>
                <w:rFonts w:cs="Majidi"/>
                <w:noProof/>
                <w:color w:val="000000"/>
                <w:sz w:val="32"/>
                <w:szCs w:val="32"/>
              </w:rPr>
              <w:t xml:space="preserve"> </w:t>
            </w:r>
          </w:p>
        </w:tc>
      </w:tr>
      <w:tr w:rsidR="00625852" w:rsidRPr="005E0649">
        <w:tc>
          <w:tcPr>
            <w:tcW w:w="2365" w:type="dxa"/>
            <w:gridSpan w:val="2"/>
          </w:tcPr>
          <w:p w:rsidR="00625852" w:rsidRPr="005E0649" w:rsidRDefault="00491B75" w:rsidP="00990639">
            <w:pPr>
              <w:autoSpaceDE w:val="0"/>
              <w:autoSpaceDN w:val="0"/>
              <w:bidi/>
              <w:adjustRightInd w:val="0"/>
              <w:jc w:val="center"/>
              <w:rPr>
                <w:rFonts w:ascii="D_Sheel_Lic2MAwal" w:hAnsi="D_Sheel_Lic2MAwal" w:cs="Traditional Arabic_bs"/>
                <w:noProof/>
                <w:color w:val="000000"/>
                <w:sz w:val="16"/>
                <w:szCs w:val="24"/>
                <w:rtl/>
              </w:rPr>
            </w:pPr>
            <w:r w:rsidRPr="00491B75">
              <w:rPr>
                <w:rFonts w:ascii="Nafees Web Naskh" w:hAnsi="Nafees Web Naskh" w:cs="Alvi Nastaleeq" w:hint="cs"/>
                <w:sz w:val="16"/>
                <w:szCs w:val="24"/>
                <w:rtl/>
              </w:rPr>
              <w:t>تا بیندیشند</w:t>
            </w:r>
          </w:p>
        </w:tc>
        <w:tc>
          <w:tcPr>
            <w:tcW w:w="2233" w:type="dxa"/>
            <w:gridSpan w:val="2"/>
          </w:tcPr>
          <w:p w:rsidR="00625852" w:rsidRPr="005E0649" w:rsidRDefault="00D15A5D" w:rsidP="00990639">
            <w:pPr>
              <w:autoSpaceDE w:val="0"/>
              <w:autoSpaceDN w:val="0"/>
              <w:bidi/>
              <w:adjustRightInd w:val="0"/>
              <w:jc w:val="center"/>
              <w:rPr>
                <w:rFonts w:ascii="D_Sheel_Lic2MAwal" w:hAnsi="D_Sheel_Lic2MAwal" w:cs="Traditional Arabic_bs"/>
                <w:noProof/>
                <w:color w:val="000000"/>
                <w:sz w:val="16"/>
                <w:szCs w:val="24"/>
                <w:rtl/>
              </w:rPr>
            </w:pPr>
            <w:r>
              <w:rPr>
                <w:rFonts w:ascii="Nafees Web Naskh" w:hAnsi="Nafees Web Naskh" w:cs="Alvi Nastaleeq" w:hint="cs"/>
                <w:sz w:val="16"/>
                <w:szCs w:val="24"/>
                <w:rtl/>
              </w:rPr>
              <w:t>در آیاتش</w:t>
            </w:r>
          </w:p>
        </w:tc>
        <w:tc>
          <w:tcPr>
            <w:tcW w:w="2253" w:type="dxa"/>
            <w:gridSpan w:val="3"/>
          </w:tcPr>
          <w:p w:rsidR="00625852" w:rsidRPr="005E0649" w:rsidRDefault="00D15A5D" w:rsidP="00990639">
            <w:pPr>
              <w:autoSpaceDE w:val="0"/>
              <w:autoSpaceDN w:val="0"/>
              <w:bidi/>
              <w:adjustRightInd w:val="0"/>
              <w:jc w:val="center"/>
              <w:rPr>
                <w:rFonts w:ascii="D_Sheel_Lic2MAwal" w:hAnsi="D_Sheel_Lic2MAwal" w:cs="Traditional Arabic_bs"/>
                <w:noProof/>
                <w:color w:val="000000"/>
                <w:sz w:val="16"/>
                <w:szCs w:val="24"/>
                <w:rtl/>
                <w:lang w:val="nb-NO"/>
              </w:rPr>
            </w:pPr>
            <w:r>
              <w:rPr>
                <w:rFonts w:ascii="Nafees Web Naskh" w:hAnsi="Nafees Web Naskh" w:cs="Alvi Nastaleeq" w:hint="cs"/>
                <w:sz w:val="16"/>
                <w:szCs w:val="24"/>
                <w:rtl/>
              </w:rPr>
              <w:t>و پند بگیرند</w:t>
            </w:r>
          </w:p>
        </w:tc>
        <w:tc>
          <w:tcPr>
            <w:tcW w:w="2786" w:type="dxa"/>
            <w:gridSpan w:val="2"/>
          </w:tcPr>
          <w:p w:rsidR="00625852" w:rsidRPr="005E0649" w:rsidRDefault="00D15A5D" w:rsidP="007E034C">
            <w:pPr>
              <w:autoSpaceDE w:val="0"/>
              <w:autoSpaceDN w:val="0"/>
              <w:bidi/>
              <w:adjustRightInd w:val="0"/>
              <w:jc w:val="center"/>
              <w:rPr>
                <w:rFonts w:ascii="D_Sheel_Lic2MAwal" w:hAnsi="D_Sheel_Lic2MAwal" w:cs="Traditional Arabic_bs"/>
                <w:noProof/>
                <w:color w:val="000000"/>
                <w:sz w:val="16"/>
                <w:szCs w:val="24"/>
                <w:rtl/>
              </w:rPr>
            </w:pPr>
            <w:r>
              <w:rPr>
                <w:rFonts w:ascii="Nafees Web Naskh" w:hAnsi="Nafees Web Naskh" w:cs="Alvi Nastaleeq" w:hint="cs"/>
                <w:sz w:val="16"/>
                <w:szCs w:val="24"/>
                <w:rtl/>
              </w:rPr>
              <w:t>خردمندان</w:t>
            </w:r>
            <w:r w:rsidR="007E034C" w:rsidRPr="005E0649">
              <w:rPr>
                <w:rFonts w:ascii="Nafees Web Naskh" w:hAnsi="Nafees Web Naskh" w:cs="Alvi Nastaleeq"/>
                <w:sz w:val="16"/>
                <w:szCs w:val="24"/>
              </w:rPr>
              <w:t xml:space="preserve">  </w:t>
            </w:r>
            <w:r w:rsidR="007E034C" w:rsidRPr="002453F7">
              <w:rPr>
                <w:rFonts w:ascii="Alvi Nastaleeq" w:hAnsi="Alvi Nastaleeq" w:cs="Alvi Nastaleeq"/>
                <w:noProof/>
                <w:color w:val="000000"/>
                <w:sz w:val="24"/>
                <w:szCs w:val="24"/>
                <w:rtl/>
              </w:rPr>
              <w:t>(ص: 29)</w:t>
            </w:r>
          </w:p>
        </w:tc>
      </w:tr>
      <w:tr w:rsidR="00D52DA6" w:rsidRPr="005E0649" w:rsidTr="00EC2661">
        <w:trPr>
          <w:trHeight w:val="394"/>
        </w:trPr>
        <w:tc>
          <w:tcPr>
            <w:tcW w:w="1182" w:type="dxa"/>
            <w:vAlign w:val="center"/>
          </w:tcPr>
          <w:p w:rsidR="00D52DA6" w:rsidRPr="005E0649" w:rsidRDefault="00D52DA6" w:rsidP="00E70FAD">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لِ</w:t>
            </w:r>
          </w:p>
        </w:tc>
        <w:tc>
          <w:tcPr>
            <w:tcW w:w="1183" w:type="dxa"/>
            <w:vAlign w:val="center"/>
          </w:tcPr>
          <w:p w:rsidR="00D52DA6" w:rsidRPr="005E0649" w:rsidRDefault="00D52DA6" w:rsidP="00E70FAD">
            <w:pPr>
              <w:autoSpaceDE w:val="0"/>
              <w:autoSpaceDN w:val="0"/>
              <w:bidi/>
              <w:adjustRightInd w:val="0"/>
              <w:jc w:val="center"/>
              <w:rPr>
                <w:rFonts w:ascii="Nafees Web Naskh" w:hAnsi="Nafees Web Naskh" w:cs="Majidi"/>
                <w:sz w:val="22"/>
                <w:szCs w:val="22"/>
                <w:rtl/>
                <w:lang w:bidi="ur-PK"/>
              </w:rPr>
            </w:pPr>
            <w:r w:rsidRPr="005E0649">
              <w:rPr>
                <w:rFonts w:ascii="Nafees Web Naskh" w:hAnsi="Nafees Web Naskh" w:cs="Majidi"/>
                <w:b/>
                <w:bCs/>
                <w:sz w:val="22"/>
                <w:szCs w:val="22"/>
                <w:rtl/>
              </w:rPr>
              <w:t>يَدَّبَّرُوا</w:t>
            </w:r>
          </w:p>
        </w:tc>
        <w:tc>
          <w:tcPr>
            <w:tcW w:w="1116" w:type="dxa"/>
          </w:tcPr>
          <w:p w:rsidR="00D52DA6" w:rsidRPr="005E0649" w:rsidRDefault="00D52DA6" w:rsidP="00E70FAD">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آيَات</w:t>
            </w:r>
          </w:p>
        </w:tc>
        <w:tc>
          <w:tcPr>
            <w:tcW w:w="1117" w:type="dxa"/>
          </w:tcPr>
          <w:p w:rsidR="00D52DA6" w:rsidRPr="005E0649" w:rsidRDefault="00D52DA6" w:rsidP="00E70FAD">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هٖ</w:t>
            </w:r>
          </w:p>
        </w:tc>
        <w:tc>
          <w:tcPr>
            <w:tcW w:w="543" w:type="dxa"/>
            <w:vAlign w:val="center"/>
          </w:tcPr>
          <w:p w:rsidR="00D52DA6" w:rsidRPr="005E0649" w:rsidRDefault="00D52DA6" w:rsidP="00834858">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وَ</w:t>
            </w:r>
          </w:p>
        </w:tc>
        <w:tc>
          <w:tcPr>
            <w:tcW w:w="543" w:type="dxa"/>
            <w:vAlign w:val="center"/>
          </w:tcPr>
          <w:p w:rsidR="00D52DA6" w:rsidRPr="005E0649" w:rsidRDefault="00D52DA6" w:rsidP="00834858">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لِ</w:t>
            </w:r>
          </w:p>
        </w:tc>
        <w:tc>
          <w:tcPr>
            <w:tcW w:w="1167" w:type="dxa"/>
            <w:vAlign w:val="center"/>
          </w:tcPr>
          <w:p w:rsidR="00D52DA6" w:rsidRPr="005E0649" w:rsidRDefault="00D52DA6" w:rsidP="00834858">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يَتَذَكَّر</w:t>
            </w:r>
          </w:p>
        </w:tc>
        <w:tc>
          <w:tcPr>
            <w:tcW w:w="1393" w:type="dxa"/>
            <w:vAlign w:val="center"/>
          </w:tcPr>
          <w:p w:rsidR="00D52DA6" w:rsidRPr="005E0649" w:rsidRDefault="00D52DA6" w:rsidP="00D52DA6">
            <w:pPr>
              <w:autoSpaceDE w:val="0"/>
              <w:autoSpaceDN w:val="0"/>
              <w:bidi/>
              <w:adjustRightInd w:val="0"/>
              <w:jc w:val="center"/>
              <w:rPr>
                <w:rFonts w:ascii="Nafees Web Naskh" w:hAnsi="Nafees Web Naskh" w:cs="Alvi Nastaleeq"/>
                <w:sz w:val="22"/>
                <w:szCs w:val="22"/>
                <w:rtl/>
                <w:lang w:bidi="ur-PK"/>
              </w:rPr>
            </w:pPr>
            <w:r w:rsidRPr="005E0649">
              <w:rPr>
                <w:rFonts w:ascii="Nafees Web Naskh" w:hAnsi="Nafees Web Naskh" w:cs="Majidi"/>
                <w:b/>
                <w:bCs/>
                <w:sz w:val="22"/>
                <w:szCs w:val="22"/>
                <w:rtl/>
              </w:rPr>
              <w:t>أُوْلُوا</w:t>
            </w:r>
            <w:r w:rsidRPr="005E0649">
              <w:rPr>
                <w:rFonts w:ascii="Nafees Web Naskh" w:hAnsi="Nafees Web Naskh" w:cs="Majidi"/>
                <w:b/>
                <w:bCs/>
                <w:sz w:val="22"/>
                <w:szCs w:val="22"/>
                <w:rtl/>
                <w:lang w:bidi="ur-PK"/>
              </w:rPr>
              <w:t xml:space="preserve"> </w:t>
            </w:r>
            <w:r>
              <w:rPr>
                <w:rFonts w:ascii="Nafees Web Naskh" w:hAnsi="Nafees Web Naskh" w:cs="Majidi" w:hint="cs"/>
                <w:b/>
                <w:bCs/>
                <w:sz w:val="22"/>
                <w:szCs w:val="22"/>
                <w:rtl/>
                <w:lang w:bidi="ur-PK"/>
              </w:rPr>
              <w:t xml:space="preserve">، </w:t>
            </w:r>
            <w:r w:rsidRPr="005E0649">
              <w:rPr>
                <w:rFonts w:ascii="Nafees Web Naskh" w:hAnsi="Nafees Web Naskh" w:cs="Majidi"/>
                <w:b/>
                <w:bCs/>
                <w:sz w:val="22"/>
                <w:szCs w:val="22"/>
                <w:rtl/>
              </w:rPr>
              <w:t>أُولِي</w:t>
            </w:r>
            <w:r w:rsidRPr="005E0649">
              <w:rPr>
                <w:rFonts w:ascii="Nafees Web Naskh" w:hAnsi="Nafees Web Naskh" w:cs="Alvi Nastaleeq"/>
                <w:b/>
                <w:sz w:val="22"/>
                <w:szCs w:val="24"/>
                <w:rtl/>
                <w:lang w:bidi="ur-PK"/>
              </w:rPr>
              <w:t xml:space="preserve">  </w:t>
            </w:r>
          </w:p>
        </w:tc>
        <w:tc>
          <w:tcPr>
            <w:tcW w:w="1393" w:type="dxa"/>
            <w:vAlign w:val="center"/>
          </w:tcPr>
          <w:p w:rsidR="00D52DA6" w:rsidRPr="005E0649" w:rsidRDefault="00D52DA6" w:rsidP="00834858">
            <w:pPr>
              <w:autoSpaceDE w:val="0"/>
              <w:autoSpaceDN w:val="0"/>
              <w:bidi/>
              <w:adjustRightInd w:val="0"/>
              <w:jc w:val="center"/>
              <w:rPr>
                <w:rFonts w:ascii="Nafees Web Naskh" w:hAnsi="Nafees Web Naskh" w:cs="Alvi Nastaleeq"/>
                <w:sz w:val="22"/>
                <w:szCs w:val="22"/>
                <w:rtl/>
                <w:lang w:bidi="ur-PK"/>
              </w:rPr>
            </w:pPr>
            <w:r w:rsidRPr="005E0649">
              <w:rPr>
                <w:rFonts w:ascii="Nafees Web Naskh" w:hAnsi="Nafees Web Naskh" w:cs="Majidi"/>
                <w:sz w:val="22"/>
                <w:szCs w:val="22"/>
                <w:rtl/>
              </w:rPr>
              <w:t>أَلْبَاب</w:t>
            </w:r>
          </w:p>
        </w:tc>
      </w:tr>
      <w:tr w:rsidR="00D52DA6" w:rsidRPr="005E0649" w:rsidTr="00B20CEC">
        <w:trPr>
          <w:trHeight w:val="394"/>
        </w:trPr>
        <w:tc>
          <w:tcPr>
            <w:tcW w:w="1182" w:type="dxa"/>
            <w:vAlign w:val="center"/>
          </w:tcPr>
          <w:p w:rsidR="00D52DA6" w:rsidRPr="005E0649" w:rsidRDefault="00D52DA6" w:rsidP="00E70FAD">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Alvi Nastaleeq"/>
                <w:sz w:val="22"/>
                <w:szCs w:val="24"/>
                <w:rtl/>
                <w:lang w:bidi="ur-PK"/>
              </w:rPr>
              <w:t>تاکہ</w:t>
            </w:r>
          </w:p>
        </w:tc>
        <w:tc>
          <w:tcPr>
            <w:tcW w:w="1183" w:type="dxa"/>
            <w:vAlign w:val="center"/>
          </w:tcPr>
          <w:p w:rsidR="00D52DA6" w:rsidRPr="005E0649" w:rsidRDefault="00F0136B" w:rsidP="00E70FAD">
            <w:pPr>
              <w:autoSpaceDE w:val="0"/>
              <w:autoSpaceDN w:val="0"/>
              <w:bidi/>
              <w:adjustRightInd w:val="0"/>
              <w:jc w:val="center"/>
              <w:rPr>
                <w:rFonts w:ascii="Nafees Web Naskh" w:hAnsi="Nafees Web Naskh" w:cs="Majidi"/>
                <w:b/>
                <w:bCs/>
                <w:sz w:val="22"/>
                <w:szCs w:val="22"/>
                <w:rtl/>
              </w:rPr>
            </w:pPr>
            <w:r>
              <w:rPr>
                <w:rFonts w:ascii="Nafees Web Naskh" w:hAnsi="Nafees Web Naskh" w:cs="Alvi Nastaleeq" w:hint="cs"/>
                <w:sz w:val="22"/>
                <w:szCs w:val="24"/>
                <w:rtl/>
                <w:lang w:bidi="ur-PK"/>
              </w:rPr>
              <w:t>بیندیشند</w:t>
            </w:r>
          </w:p>
        </w:tc>
        <w:tc>
          <w:tcPr>
            <w:tcW w:w="1116" w:type="dxa"/>
          </w:tcPr>
          <w:p w:rsidR="00D52DA6" w:rsidRPr="005E0649" w:rsidRDefault="00D52DA6" w:rsidP="00E70FAD">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Alvi Nastaleeq"/>
                <w:sz w:val="22"/>
                <w:szCs w:val="24"/>
                <w:rtl/>
                <w:lang w:bidi="ur-PK"/>
              </w:rPr>
              <w:t>آیات</w:t>
            </w:r>
          </w:p>
        </w:tc>
        <w:tc>
          <w:tcPr>
            <w:tcW w:w="1117" w:type="dxa"/>
          </w:tcPr>
          <w:p w:rsidR="00D52DA6" w:rsidRPr="005E0649" w:rsidRDefault="00F0136B" w:rsidP="00E70FAD">
            <w:pPr>
              <w:autoSpaceDE w:val="0"/>
              <w:autoSpaceDN w:val="0"/>
              <w:bidi/>
              <w:adjustRightInd w:val="0"/>
              <w:jc w:val="center"/>
              <w:rPr>
                <w:rFonts w:ascii="Nafees Web Naskh" w:hAnsi="Nafees Web Naskh" w:cs="Alvi Nastaleeq"/>
                <w:sz w:val="22"/>
                <w:szCs w:val="22"/>
                <w:rtl/>
                <w:lang w:bidi="ur-PK"/>
              </w:rPr>
            </w:pPr>
            <w:r>
              <w:rPr>
                <w:rFonts w:ascii="Nafees Web Naskh" w:hAnsi="Nafees Web Naskh" w:cs="Alvi Nastaleeq" w:hint="cs"/>
                <w:sz w:val="22"/>
                <w:szCs w:val="24"/>
                <w:rtl/>
                <w:lang w:bidi="ur-PK"/>
              </w:rPr>
              <w:t>آن</w:t>
            </w:r>
          </w:p>
        </w:tc>
        <w:tc>
          <w:tcPr>
            <w:tcW w:w="543" w:type="dxa"/>
          </w:tcPr>
          <w:p w:rsidR="00D52DA6" w:rsidRPr="005E0649" w:rsidRDefault="00D52DA6" w:rsidP="00EC72C3">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Alvi Nastaleeq"/>
                <w:sz w:val="22"/>
                <w:szCs w:val="24"/>
                <w:rtl/>
              </w:rPr>
              <w:t>و</w:t>
            </w:r>
          </w:p>
        </w:tc>
        <w:tc>
          <w:tcPr>
            <w:tcW w:w="543" w:type="dxa"/>
          </w:tcPr>
          <w:p w:rsidR="00D52DA6" w:rsidRPr="005E0649" w:rsidRDefault="00D52DA6" w:rsidP="00EC72C3">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Alvi Nastaleeq"/>
                <w:sz w:val="22"/>
                <w:szCs w:val="24"/>
                <w:rtl/>
              </w:rPr>
              <w:t>تاکہ</w:t>
            </w:r>
          </w:p>
        </w:tc>
        <w:tc>
          <w:tcPr>
            <w:tcW w:w="1167" w:type="dxa"/>
            <w:tcMar>
              <w:left w:w="0" w:type="dxa"/>
              <w:right w:w="0" w:type="dxa"/>
            </w:tcMar>
          </w:tcPr>
          <w:p w:rsidR="00D52DA6" w:rsidRPr="005E0649" w:rsidRDefault="00F0136B" w:rsidP="00EC72C3">
            <w:pPr>
              <w:autoSpaceDE w:val="0"/>
              <w:autoSpaceDN w:val="0"/>
              <w:bidi/>
              <w:adjustRightInd w:val="0"/>
              <w:jc w:val="center"/>
              <w:rPr>
                <w:rFonts w:ascii="Nafees Web Naskh" w:hAnsi="Nafees Web Naskh" w:cs="Majidi"/>
                <w:b/>
                <w:bCs/>
                <w:sz w:val="22"/>
                <w:szCs w:val="22"/>
                <w:rtl/>
              </w:rPr>
            </w:pPr>
            <w:r>
              <w:rPr>
                <w:rFonts w:ascii="Nafees Web Naskh" w:hAnsi="Nafees Web Naskh" w:cs="Alvi Nastaleeq" w:hint="cs"/>
                <w:sz w:val="22"/>
                <w:szCs w:val="24"/>
                <w:rtl/>
              </w:rPr>
              <w:t>پند بگیرند</w:t>
            </w:r>
          </w:p>
        </w:tc>
        <w:tc>
          <w:tcPr>
            <w:tcW w:w="1393" w:type="dxa"/>
          </w:tcPr>
          <w:p w:rsidR="00D52DA6" w:rsidRPr="00D52DA6" w:rsidRDefault="00F0136B" w:rsidP="00D52DA6">
            <w:pPr>
              <w:autoSpaceDE w:val="0"/>
              <w:autoSpaceDN w:val="0"/>
              <w:bidi/>
              <w:adjustRightInd w:val="0"/>
              <w:jc w:val="center"/>
              <w:rPr>
                <w:rFonts w:ascii="Nafees Web Naskh" w:hAnsi="Nafees Web Naskh" w:cs="Alvi Nastaleeq"/>
                <w:sz w:val="22"/>
                <w:szCs w:val="24"/>
                <w:rtl/>
                <w:lang w:bidi="ur-PK"/>
              </w:rPr>
            </w:pPr>
            <w:r>
              <w:rPr>
                <w:rFonts w:ascii="Nafees Web Naskh" w:hAnsi="Nafees Web Naskh" w:cs="Alvi Nastaleeq" w:hint="cs"/>
                <w:sz w:val="22"/>
                <w:szCs w:val="24"/>
                <w:rtl/>
                <w:lang w:bidi="ur-PK"/>
              </w:rPr>
              <w:t>صاحبان</w:t>
            </w:r>
          </w:p>
        </w:tc>
        <w:tc>
          <w:tcPr>
            <w:tcW w:w="1393" w:type="dxa"/>
          </w:tcPr>
          <w:p w:rsidR="00D52DA6" w:rsidRPr="005E0649" w:rsidRDefault="00F0136B" w:rsidP="009F2831">
            <w:pPr>
              <w:autoSpaceDE w:val="0"/>
              <w:autoSpaceDN w:val="0"/>
              <w:bidi/>
              <w:adjustRightInd w:val="0"/>
              <w:jc w:val="center"/>
              <w:rPr>
                <w:rFonts w:ascii="Nafees Web Naskh" w:hAnsi="Nafees Web Naskh" w:cs="Majidi"/>
                <w:b/>
                <w:bCs/>
                <w:sz w:val="22"/>
                <w:szCs w:val="22"/>
                <w:rtl/>
              </w:rPr>
            </w:pPr>
            <w:r>
              <w:rPr>
                <w:rFonts w:ascii="Nafees Web Naskh" w:hAnsi="Nafees Web Naskh" w:cs="Alvi Nastaleeq" w:hint="cs"/>
                <w:sz w:val="22"/>
                <w:szCs w:val="24"/>
                <w:rtl/>
                <w:lang w:bidi="ur-PK"/>
              </w:rPr>
              <w:t>خرد</w:t>
            </w:r>
            <w:r w:rsidR="00D52DA6" w:rsidRPr="005E0649">
              <w:rPr>
                <w:rFonts w:ascii="Nafees Web Naskh" w:hAnsi="Nafees Web Naskh" w:cs="Alvi Nastaleeq"/>
                <w:sz w:val="22"/>
                <w:szCs w:val="24"/>
                <w:rtl/>
                <w:lang w:bidi="ur-PK"/>
              </w:rPr>
              <w:t xml:space="preserve">  </w:t>
            </w:r>
          </w:p>
        </w:tc>
      </w:tr>
      <w:tr w:rsidR="00D52DA6" w:rsidRPr="005E0649" w:rsidTr="00EC2661">
        <w:tc>
          <w:tcPr>
            <w:tcW w:w="2365" w:type="dxa"/>
            <w:gridSpan w:val="2"/>
          </w:tcPr>
          <w:p w:rsidR="00D52DA6" w:rsidRPr="005E0649" w:rsidRDefault="00D52DA6" w:rsidP="00EC72C3">
            <w:pPr>
              <w:autoSpaceDE w:val="0"/>
              <w:autoSpaceDN w:val="0"/>
              <w:bidi/>
              <w:adjustRightInd w:val="0"/>
              <w:jc w:val="center"/>
              <w:rPr>
                <w:rFonts w:ascii="Nafees Web Naskh" w:hAnsi="Nafees Web Naskh" w:cs="Alvi Nastaleeq"/>
                <w:sz w:val="22"/>
                <w:szCs w:val="22"/>
                <w:rtl/>
                <w:lang w:bidi="ur-PK"/>
              </w:rPr>
            </w:pPr>
          </w:p>
        </w:tc>
        <w:tc>
          <w:tcPr>
            <w:tcW w:w="2233" w:type="dxa"/>
            <w:gridSpan w:val="2"/>
            <w:vAlign w:val="center"/>
          </w:tcPr>
          <w:p w:rsidR="00D52DA6" w:rsidRPr="005E0649" w:rsidRDefault="00D52DA6" w:rsidP="00F0136B">
            <w:pPr>
              <w:autoSpaceDE w:val="0"/>
              <w:autoSpaceDN w:val="0"/>
              <w:bidi/>
              <w:adjustRightInd w:val="0"/>
              <w:jc w:val="center"/>
              <w:rPr>
                <w:rFonts w:ascii="Nafees Web Naskh" w:hAnsi="Nafees Web Naskh" w:cs="Majidi"/>
                <w:b/>
                <w:bCs/>
                <w:sz w:val="22"/>
                <w:szCs w:val="22"/>
                <w:rtl/>
              </w:rPr>
            </w:pPr>
            <w:r w:rsidRPr="005E0649">
              <w:rPr>
                <w:rFonts w:ascii="Nafees Web Naskh" w:hAnsi="Nafees Web Naskh" w:cs="Majidi"/>
                <w:b/>
                <w:bCs/>
                <w:sz w:val="22"/>
                <w:szCs w:val="22"/>
                <w:rtl/>
              </w:rPr>
              <w:t>آيَة</w:t>
            </w:r>
            <w:r w:rsidRPr="005E0649">
              <w:rPr>
                <w:rFonts w:ascii="Nafees Web Naskh" w:hAnsi="Nafees Web Naskh" w:cs="Alvi Nastaleeq"/>
                <w:sz w:val="22"/>
                <w:szCs w:val="24"/>
                <w:rtl/>
                <w:lang w:bidi="ur-PK"/>
              </w:rPr>
              <w:t xml:space="preserve">: </w:t>
            </w:r>
            <w:r w:rsidRPr="005E0649">
              <w:rPr>
                <w:rFonts w:ascii="Nafees Web Naskh" w:hAnsi="Nafees Web Naskh" w:cs="Alvi Nastaleeq"/>
                <w:sz w:val="22"/>
                <w:szCs w:val="24"/>
                <w:rtl/>
              </w:rPr>
              <w:t>آیت</w:t>
            </w:r>
            <w:r w:rsidRPr="005E0649">
              <w:rPr>
                <w:rFonts w:ascii="Nafees Web Naskh" w:hAnsi="Nafees Web Naskh" w:cs="Alvi Nastaleeq"/>
                <w:sz w:val="22"/>
                <w:szCs w:val="24"/>
                <w:rtl/>
                <w:lang w:bidi="ur-PK"/>
              </w:rPr>
              <w:t xml:space="preserve"> ، </w:t>
            </w:r>
            <w:r w:rsidRPr="005E0649">
              <w:rPr>
                <w:rFonts w:ascii="Nafees Web Naskh" w:hAnsi="Nafees Web Naskh" w:cs="Alvi Nastaleeq"/>
                <w:sz w:val="22"/>
                <w:szCs w:val="24"/>
                <w:rtl/>
              </w:rPr>
              <w:t>نشانی</w:t>
            </w:r>
            <w:r>
              <w:rPr>
                <w:rFonts w:ascii="Nafees Web Naskh" w:hAnsi="Nafees Web Naskh" w:cs="Alvi Nastaleeq" w:hint="cs"/>
                <w:sz w:val="22"/>
                <w:szCs w:val="24"/>
                <w:rtl/>
              </w:rPr>
              <w:t>.</w:t>
            </w:r>
            <w:r>
              <w:rPr>
                <w:rFonts w:ascii="Nafees Web Naskh" w:hAnsi="Nafees Web Naskh" w:cs="Majidi" w:hint="cs"/>
                <w:sz w:val="22"/>
                <w:szCs w:val="22"/>
                <w:rtl/>
                <w:lang w:bidi="ur-PK"/>
              </w:rPr>
              <w:t xml:space="preserve">  </w:t>
            </w:r>
            <w:r w:rsidR="00F0136B" w:rsidRPr="00484266">
              <w:rPr>
                <w:rFonts w:ascii="Nafees Web Naskh" w:hAnsi="Nafees Web Naskh" w:cs="Alvi Nastaleeq" w:hint="cs"/>
                <w:sz w:val="22"/>
                <w:szCs w:val="24"/>
                <w:rtl/>
                <w:lang w:bidi="ur-PK"/>
              </w:rPr>
              <w:t>جمع آیة:</w:t>
            </w:r>
            <w:r w:rsidR="00484266">
              <w:rPr>
                <w:rFonts w:ascii="Nafees Web Naskh" w:hAnsi="Nafees Web Naskh" w:cs="Alvi Nastaleeq"/>
                <w:sz w:val="22"/>
                <w:szCs w:val="24"/>
                <w:rtl/>
                <w:lang w:bidi="ur-PK"/>
              </w:rPr>
              <w:t xml:space="preserve"> آي</w:t>
            </w:r>
            <w:r w:rsidRPr="00484266">
              <w:rPr>
                <w:rFonts w:ascii="Nafees Web Naskh" w:hAnsi="Nafees Web Naskh" w:cs="Alvi Nastaleeq"/>
                <w:sz w:val="22"/>
                <w:szCs w:val="24"/>
                <w:rtl/>
                <w:lang w:bidi="ur-PK"/>
              </w:rPr>
              <w:t>ات</w:t>
            </w:r>
          </w:p>
        </w:tc>
        <w:tc>
          <w:tcPr>
            <w:tcW w:w="2253" w:type="dxa"/>
            <w:gridSpan w:val="3"/>
          </w:tcPr>
          <w:p w:rsidR="00D52DA6" w:rsidRPr="005E0649" w:rsidRDefault="00D52DA6" w:rsidP="004B66A7">
            <w:pPr>
              <w:autoSpaceDE w:val="0"/>
              <w:autoSpaceDN w:val="0"/>
              <w:bidi/>
              <w:adjustRightInd w:val="0"/>
              <w:jc w:val="center"/>
              <w:rPr>
                <w:rFonts w:ascii="Nafees Web Naskh" w:hAnsi="Nafees Web Naskh" w:cs="Alvi Nastaleeq"/>
                <w:sz w:val="22"/>
                <w:szCs w:val="22"/>
                <w:rtl/>
                <w:lang w:bidi="ur-PK"/>
              </w:rPr>
            </w:pPr>
          </w:p>
        </w:tc>
        <w:tc>
          <w:tcPr>
            <w:tcW w:w="2786" w:type="dxa"/>
            <w:gridSpan w:val="2"/>
          </w:tcPr>
          <w:p w:rsidR="00D52DA6" w:rsidRPr="005E0649" w:rsidRDefault="00484266" w:rsidP="00484266">
            <w:pPr>
              <w:tabs>
                <w:tab w:val="left" w:pos="626"/>
                <w:tab w:val="center" w:pos="1365"/>
              </w:tabs>
              <w:autoSpaceDE w:val="0"/>
              <w:autoSpaceDN w:val="0"/>
              <w:bidi/>
              <w:adjustRightInd w:val="0"/>
              <w:rPr>
                <w:rFonts w:ascii="Nafees Web Naskh" w:hAnsi="Nafees Web Naskh" w:cs="Alvi Nastaleeq"/>
                <w:sz w:val="22"/>
                <w:szCs w:val="22"/>
                <w:rtl/>
                <w:lang w:bidi="ur-PK"/>
              </w:rPr>
            </w:pPr>
            <w:r>
              <w:rPr>
                <w:rFonts w:ascii="Nafees Web Naskh" w:hAnsi="Nafees Web Naskh" w:cs="Majidi"/>
                <w:sz w:val="22"/>
                <w:szCs w:val="22"/>
                <w:rtl/>
              </w:rPr>
              <w:tab/>
            </w:r>
            <w:r w:rsidRPr="005E0649">
              <w:rPr>
                <w:rFonts w:ascii="Nafees Web Naskh" w:hAnsi="Nafees Web Naskh" w:cs="Majidi"/>
                <w:sz w:val="22"/>
                <w:szCs w:val="22"/>
                <w:rtl/>
              </w:rPr>
              <w:t>أَلْبَاب</w:t>
            </w:r>
            <w:r w:rsidRPr="005E0649">
              <w:rPr>
                <w:rFonts w:ascii="Nafees Web Naskh" w:hAnsi="Nafees Web Naskh" w:cs="Alvi Nastaleeq"/>
                <w:sz w:val="22"/>
                <w:szCs w:val="24"/>
                <w:rtl/>
                <w:lang w:bidi="ur-PK"/>
              </w:rPr>
              <w:t xml:space="preserve"> جمع</w:t>
            </w:r>
            <w:r>
              <w:rPr>
                <w:rFonts w:ascii="Nafees Web Naskh" w:hAnsi="Nafees Web Naskh" w:cs="Alvi Nastaleeq" w:hint="cs"/>
                <w:sz w:val="22"/>
                <w:szCs w:val="24"/>
                <w:rtl/>
                <w:lang w:bidi="ur-PK"/>
              </w:rPr>
              <w:t xml:space="preserve"> </w:t>
            </w:r>
            <w:r>
              <w:rPr>
                <w:rFonts w:ascii="Nafees Web Naskh" w:hAnsi="Nafees Web Naskh" w:cs="Majidi"/>
                <w:sz w:val="22"/>
                <w:szCs w:val="22"/>
                <w:rtl/>
              </w:rPr>
              <w:tab/>
            </w:r>
            <w:r w:rsidR="00D52DA6" w:rsidRPr="005E0649">
              <w:rPr>
                <w:rFonts w:ascii="Nafees Web Naskh" w:hAnsi="Nafees Web Naskh" w:cs="Majidi"/>
                <w:sz w:val="22"/>
                <w:szCs w:val="22"/>
                <w:rtl/>
              </w:rPr>
              <w:t>لُبّ</w:t>
            </w:r>
            <w:r w:rsidR="002453F7">
              <w:rPr>
                <w:rFonts w:ascii="Nafees Web Naskh" w:hAnsi="Nafees Web Naskh" w:cs="Majidi" w:hint="cs"/>
                <w:sz w:val="22"/>
                <w:szCs w:val="22"/>
                <w:rtl/>
              </w:rPr>
              <w:t>:</w:t>
            </w:r>
            <w:r w:rsidR="002453F7">
              <w:rPr>
                <w:rFonts w:ascii="Nafees Web Naskh" w:hAnsi="Nafees Web Naskh" w:cs="Alvi Nastaleeq" w:hint="cs"/>
                <w:sz w:val="22"/>
                <w:szCs w:val="24"/>
                <w:rtl/>
                <w:lang w:bidi="ur-PK"/>
              </w:rPr>
              <w:t xml:space="preserve"> عقل</w:t>
            </w:r>
            <w:r w:rsidR="002453F7">
              <w:rPr>
                <w:rFonts w:ascii="Nafees Web Naskh" w:hAnsi="Nafees Web Naskh" w:cs="Majidi" w:hint="cs"/>
                <w:sz w:val="22"/>
                <w:szCs w:val="22"/>
                <w:rtl/>
              </w:rPr>
              <w:t xml:space="preserve"> </w:t>
            </w:r>
          </w:p>
        </w:tc>
      </w:tr>
      <w:tr w:rsidR="00625852" w:rsidRPr="005E0649">
        <w:trPr>
          <w:trHeight w:val="480"/>
        </w:trPr>
        <w:tc>
          <w:tcPr>
            <w:tcW w:w="9637" w:type="dxa"/>
            <w:gridSpan w:val="9"/>
          </w:tcPr>
          <w:p w:rsidR="00D15A5D" w:rsidRPr="005C04E3" w:rsidRDefault="00E03952" w:rsidP="00D15A5D">
            <w:pPr>
              <w:bidi/>
              <w:spacing w:line="204" w:lineRule="auto"/>
              <w:ind w:left="397" w:right="113" w:hanging="397"/>
              <w:jc w:val="center"/>
              <w:rPr>
                <w:rFonts w:cs="B Zar"/>
                <w:sz w:val="28"/>
                <w:rtl/>
                <w:lang w:bidi="fa-IR"/>
              </w:rPr>
            </w:pPr>
            <w:r w:rsidRPr="005E0649">
              <w:rPr>
                <w:rFonts w:ascii="Alvi Nastaleeq" w:hAnsi="Alvi Nastaleeq" w:cs="Alvi Nastaleeq"/>
                <w:sz w:val="26"/>
                <w:rtl/>
                <w:lang w:bidi="ur-PK"/>
              </w:rPr>
              <w:t>ترجمه:</w:t>
            </w:r>
            <w:r w:rsidRPr="005E0649">
              <w:rPr>
                <w:rFonts w:ascii="Nafees Nastaleeq v1.01" w:hAnsi="Nafees Nastaleeq v1.01" w:cs="Nafees Nastaleeq v1.01"/>
                <w:sz w:val="26"/>
                <w:szCs w:val="26"/>
                <w:rtl/>
                <w:lang w:bidi="ur-PK"/>
              </w:rPr>
              <w:t xml:space="preserve"> </w:t>
            </w:r>
            <w:r w:rsidR="00D15A5D" w:rsidRPr="005C04E3">
              <w:rPr>
                <w:rFonts w:cs="B Zar" w:hint="cs"/>
                <w:sz w:val="28"/>
                <w:rtl/>
                <w:lang w:bidi="fa-IR"/>
              </w:rPr>
              <w:t>تا در آیاتش بیندیشند و خردمندان پند بگیرند.</w:t>
            </w:r>
          </w:p>
          <w:p w:rsidR="00625852" w:rsidRPr="005E0649" w:rsidRDefault="00625852" w:rsidP="002E4614">
            <w:pPr>
              <w:autoSpaceDE w:val="0"/>
              <w:autoSpaceDN w:val="0"/>
              <w:bidi/>
              <w:adjustRightInd w:val="0"/>
              <w:jc w:val="center"/>
              <w:rPr>
                <w:rFonts w:ascii="Alvi Nastaleeq" w:hAnsi="Alvi Nastaleeq" w:cs="Alvi Nastaleeq"/>
                <w:sz w:val="22"/>
                <w:szCs w:val="24"/>
                <w:rtl/>
                <w:lang w:bidi="fa-IR"/>
              </w:rPr>
            </w:pPr>
          </w:p>
        </w:tc>
      </w:tr>
    </w:tbl>
    <w:p w:rsidR="00E03952" w:rsidRPr="004D624F" w:rsidRDefault="002F4464" w:rsidP="004D624F">
      <w:pPr>
        <w:bidi/>
        <w:spacing w:line="204" w:lineRule="auto"/>
        <w:ind w:left="397" w:right="113" w:hanging="397"/>
        <w:jc w:val="both"/>
        <w:rPr>
          <w:rFonts w:cs="B Zar"/>
          <w:sz w:val="28"/>
          <w:lang w:bidi="fa-IR"/>
        </w:rPr>
      </w:pPr>
      <w:r>
        <w:rPr>
          <w:rFonts w:cs="B Zar" w:hint="cs"/>
          <w:sz w:val="28"/>
          <w:rtl/>
          <w:lang w:bidi="fa-IR"/>
        </w:rPr>
        <w:t xml:space="preserve">از آیه‌ی فوق دانسته می‌شود که قرآن‌کریم </w:t>
      </w:r>
      <w:r w:rsidR="003C5AC9" w:rsidRPr="004D624F">
        <w:rPr>
          <w:rFonts w:cs="B Zar" w:hint="cs"/>
          <w:sz w:val="28"/>
          <w:rtl/>
          <w:lang w:bidi="fa-IR"/>
        </w:rPr>
        <w:t xml:space="preserve">برای </w:t>
      </w:r>
      <w:r w:rsidR="004D624F" w:rsidRPr="004D624F">
        <w:rPr>
          <w:rFonts w:cs="B Zar" w:hint="cs"/>
          <w:sz w:val="28"/>
          <w:rtl/>
          <w:lang w:bidi="fa-IR"/>
        </w:rPr>
        <w:t>دو مقصد ناز ل شده است</w:t>
      </w:r>
      <w:r w:rsidR="00E03952" w:rsidRPr="004D624F">
        <w:rPr>
          <w:rFonts w:cs="B Zar" w:hint="cs"/>
          <w:sz w:val="28"/>
          <w:rtl/>
          <w:lang w:bidi="fa-IR"/>
        </w:rPr>
        <w:t>: (</w:t>
      </w:r>
      <w:r w:rsidR="00E03952" w:rsidRPr="004D624F">
        <w:rPr>
          <w:rFonts w:cs="B Zar"/>
          <w:sz w:val="28"/>
          <w:lang w:bidi="fa-IR"/>
        </w:rPr>
        <w:t>1</w:t>
      </w:r>
      <w:r w:rsidR="004D624F" w:rsidRPr="004D624F">
        <w:rPr>
          <w:rFonts w:cs="B Zar" w:hint="cs"/>
          <w:sz w:val="28"/>
          <w:rtl/>
          <w:lang w:bidi="fa-IR"/>
        </w:rPr>
        <w:t>) تدبّر و</w:t>
      </w:r>
      <w:r w:rsidR="00E03952" w:rsidRPr="004D624F">
        <w:rPr>
          <w:rFonts w:cs="B Zar" w:hint="cs"/>
          <w:sz w:val="28"/>
          <w:rtl/>
          <w:lang w:bidi="fa-IR"/>
        </w:rPr>
        <w:t xml:space="preserve"> (</w:t>
      </w:r>
      <w:r w:rsidR="00E03952" w:rsidRPr="004D624F">
        <w:rPr>
          <w:rFonts w:cs="B Zar"/>
          <w:sz w:val="28"/>
          <w:lang w:bidi="fa-IR"/>
        </w:rPr>
        <w:t>2</w:t>
      </w:r>
      <w:r w:rsidR="004D624F" w:rsidRPr="004D624F">
        <w:rPr>
          <w:rFonts w:cs="B Zar" w:hint="cs"/>
          <w:sz w:val="28"/>
          <w:rtl/>
          <w:lang w:bidi="fa-IR"/>
        </w:rPr>
        <w:t xml:space="preserve">) تذكّر </w:t>
      </w:r>
      <w:r w:rsidR="00E03952" w:rsidRPr="004D624F">
        <w:rPr>
          <w:rFonts w:cs="B Zar" w:hint="cs"/>
          <w:sz w:val="28"/>
          <w:rtl/>
          <w:lang w:bidi="fa-IR"/>
        </w:rPr>
        <w:t>.</w:t>
      </w:r>
    </w:p>
    <w:p w:rsidR="00AB0249" w:rsidRPr="00292C78" w:rsidRDefault="00AB0249" w:rsidP="00081752">
      <w:pPr>
        <w:numPr>
          <w:ilvl w:val="0"/>
          <w:numId w:val="7"/>
        </w:numPr>
        <w:autoSpaceDE w:val="0"/>
        <w:autoSpaceDN w:val="0"/>
        <w:bidi/>
        <w:adjustRightInd w:val="0"/>
        <w:jc w:val="both"/>
        <w:rPr>
          <w:rFonts w:ascii="Alvi Nastaleeq" w:hAnsi="Alvi Nastaleeq" w:cs="B Badr"/>
          <w:sz w:val="28"/>
          <w:rtl/>
          <w:lang w:bidi="ur-PK"/>
        </w:rPr>
      </w:pPr>
      <w:r w:rsidRPr="00292C78">
        <w:rPr>
          <w:rFonts w:ascii="Alvi Nastaleeq" w:hAnsi="Alvi Nastaleeq" w:cs="B Badr"/>
          <w:sz w:val="28"/>
          <w:rtl/>
          <w:lang w:bidi="ur-PK"/>
        </w:rPr>
        <w:t>تدبر</w:t>
      </w:r>
      <w:r w:rsidRPr="00292C78">
        <w:rPr>
          <w:rFonts w:ascii="Alvi Nastaleeq" w:hAnsi="Alvi Nastaleeq" w:cs="B Badr" w:hint="cs"/>
          <w:sz w:val="28"/>
          <w:rtl/>
          <w:lang w:bidi="ur-PK"/>
        </w:rPr>
        <w:t xml:space="preserve">يعني </w:t>
      </w:r>
      <w:r w:rsidRPr="00292C78">
        <w:rPr>
          <w:rFonts w:ascii="Alvi Nastaleeq" w:hAnsi="Alvi Nastaleeq" w:cs="B Badr"/>
          <w:sz w:val="28"/>
          <w:rtl/>
          <w:lang w:bidi="ur-PK"/>
        </w:rPr>
        <w:t>غور ك</w:t>
      </w:r>
      <w:r w:rsidR="004D624F" w:rsidRPr="00292C78">
        <w:rPr>
          <w:rFonts w:ascii="Alvi Nastaleeq" w:hAnsi="Alvi Nastaleeq" w:cs="B Badr" w:hint="cs"/>
          <w:sz w:val="28"/>
          <w:rtl/>
          <w:lang w:bidi="ur-PK"/>
        </w:rPr>
        <w:t>ردن</w:t>
      </w:r>
      <w:r w:rsidRPr="00292C78">
        <w:rPr>
          <w:rFonts w:ascii="Alvi Nastaleeq" w:hAnsi="Alvi Nastaleeq" w:cs="B Badr" w:hint="cs"/>
          <w:sz w:val="28"/>
          <w:rtl/>
          <w:lang w:bidi="ur-PK"/>
        </w:rPr>
        <w:t xml:space="preserve">. </w:t>
      </w:r>
      <w:r w:rsidR="000C32CE" w:rsidRPr="00292C78">
        <w:rPr>
          <w:rFonts w:ascii="Alvi Nastaleeq" w:hAnsi="Alvi Nastaleeq" w:cs="B Badr" w:hint="cs"/>
          <w:sz w:val="28"/>
          <w:rtl/>
          <w:lang w:bidi="ur-PK"/>
        </w:rPr>
        <w:t>برای مطالعه‌ی اخبار</w:t>
      </w:r>
      <w:r w:rsidR="004D624F" w:rsidRPr="00292C78">
        <w:rPr>
          <w:rFonts w:ascii="Alvi Nastaleeq" w:hAnsi="Alvi Nastaleeq" w:cs="B Badr" w:hint="cs"/>
          <w:sz w:val="28"/>
          <w:rtl/>
          <w:lang w:bidi="ur-PK"/>
        </w:rPr>
        <w:t xml:space="preserve"> نیاز به تدبر نیست</w:t>
      </w:r>
      <w:r w:rsidR="00DA1543" w:rsidRPr="00292C78">
        <w:rPr>
          <w:rFonts w:ascii="Alvi Nastaleeq" w:hAnsi="Alvi Nastaleeq" w:cs="B Badr" w:hint="cs"/>
          <w:sz w:val="28"/>
          <w:rtl/>
          <w:lang w:bidi="ur-PK"/>
        </w:rPr>
        <w:t>، یک دفعه اخبار را بخوانی</w:t>
      </w:r>
      <w:r w:rsidR="000C32CE" w:rsidRPr="00292C78">
        <w:rPr>
          <w:rFonts w:ascii="Alvi Nastaleeq" w:hAnsi="Alvi Nastaleeq" w:cs="B Badr" w:hint="cs"/>
          <w:sz w:val="28"/>
          <w:rtl/>
          <w:lang w:bidi="ur-PK"/>
        </w:rPr>
        <w:t>م</w:t>
      </w:r>
      <w:r w:rsidR="00DA1543" w:rsidRPr="00292C78">
        <w:rPr>
          <w:rFonts w:ascii="Alvi Nastaleeq" w:hAnsi="Alvi Nastaleeq" w:cs="B Badr" w:hint="cs"/>
          <w:sz w:val="28"/>
          <w:rtl/>
          <w:lang w:bidi="ur-PK"/>
        </w:rPr>
        <w:t xml:space="preserve"> مضمون </w:t>
      </w:r>
      <w:r w:rsidR="000C32CE" w:rsidRPr="00292C78">
        <w:rPr>
          <w:rFonts w:ascii="Alvi Nastaleeq" w:hAnsi="Alvi Nastaleeq" w:cs="B Badr" w:hint="cs"/>
          <w:sz w:val="28"/>
          <w:rtl/>
          <w:lang w:bidi="ur-PK"/>
        </w:rPr>
        <w:t>آن</w:t>
      </w:r>
      <w:r w:rsidR="000C32CE" w:rsidRPr="00292C78">
        <w:rPr>
          <w:rFonts w:ascii="Alvi Nastaleeq" w:hAnsi="Alvi Nastaleeq" w:cs="B Badr" w:hint="eastAsia"/>
          <w:sz w:val="28"/>
          <w:rtl/>
          <w:lang w:bidi="ur-PK"/>
        </w:rPr>
        <w:t>‌</w:t>
      </w:r>
      <w:r w:rsidR="00DA1543" w:rsidRPr="00292C78">
        <w:rPr>
          <w:rFonts w:ascii="Alvi Nastaleeq" w:hAnsi="Alvi Nastaleeq" w:cs="B Badr" w:hint="cs"/>
          <w:sz w:val="28"/>
          <w:rtl/>
          <w:lang w:bidi="ur-PK"/>
        </w:rPr>
        <w:t>را می‌فهمی</w:t>
      </w:r>
      <w:r w:rsidR="00081752" w:rsidRPr="00292C78">
        <w:rPr>
          <w:rFonts w:ascii="Alvi Nastaleeq" w:hAnsi="Alvi Nastaleeq" w:cs="B Badr" w:hint="cs"/>
          <w:sz w:val="28"/>
          <w:rtl/>
          <w:lang w:bidi="ur-PK"/>
        </w:rPr>
        <w:t>م. اما آیا</w:t>
      </w:r>
      <w:r w:rsidR="00DA1543" w:rsidRPr="00292C78">
        <w:rPr>
          <w:rFonts w:ascii="Alvi Nastaleeq" w:hAnsi="Alvi Nastaleeq" w:cs="B Badr" w:hint="cs"/>
          <w:sz w:val="28"/>
          <w:rtl/>
          <w:lang w:bidi="ur-PK"/>
        </w:rPr>
        <w:t xml:space="preserve"> کتاب ساینس یا ریاضی و حساب را به همان نحو خوانده می‌توانی</w:t>
      </w:r>
      <w:r w:rsidR="00081752" w:rsidRPr="00292C78">
        <w:rPr>
          <w:rFonts w:ascii="Alvi Nastaleeq" w:hAnsi="Alvi Nastaleeq" w:cs="B Badr" w:hint="cs"/>
          <w:sz w:val="28"/>
          <w:rtl/>
          <w:lang w:bidi="ur-PK"/>
        </w:rPr>
        <w:t>م</w:t>
      </w:r>
      <w:r w:rsidR="00414573" w:rsidRPr="00292C78">
        <w:rPr>
          <w:rFonts w:ascii="Alvi Nastaleeq" w:hAnsi="Alvi Nastaleeq" w:cs="B Badr" w:hint="cs"/>
          <w:sz w:val="28"/>
          <w:rtl/>
          <w:lang w:bidi="ur-PK"/>
        </w:rPr>
        <w:t>؟ نه! باید خوب غور کنی</w:t>
      </w:r>
      <w:r w:rsidR="00081752" w:rsidRPr="00292C78">
        <w:rPr>
          <w:rFonts w:ascii="Alvi Nastaleeq" w:hAnsi="Alvi Nastaleeq" w:cs="B Badr" w:hint="cs"/>
          <w:sz w:val="28"/>
          <w:rtl/>
          <w:lang w:bidi="ur-PK"/>
        </w:rPr>
        <w:t>م</w:t>
      </w:r>
      <w:r w:rsidR="00E5724C" w:rsidRPr="00292C78">
        <w:rPr>
          <w:rFonts w:ascii="Alvi Nastaleeq" w:hAnsi="Alvi Nastaleeq" w:cs="B Badr" w:hint="cs"/>
          <w:sz w:val="28"/>
          <w:rtl/>
          <w:lang w:bidi="ur-PK"/>
        </w:rPr>
        <w:t>، از فکر کار بگیری</w:t>
      </w:r>
      <w:r w:rsidR="00081752" w:rsidRPr="00292C78">
        <w:rPr>
          <w:rFonts w:ascii="Alvi Nastaleeq" w:hAnsi="Alvi Nastaleeq" w:cs="B Badr" w:hint="cs"/>
          <w:sz w:val="28"/>
          <w:rtl/>
          <w:lang w:bidi="ur-PK"/>
        </w:rPr>
        <w:t>م</w:t>
      </w:r>
      <w:r w:rsidR="00E5724C" w:rsidRPr="00292C78">
        <w:rPr>
          <w:rFonts w:ascii="Alvi Nastaleeq" w:hAnsi="Alvi Nastaleeq" w:cs="B Badr" w:hint="cs"/>
          <w:sz w:val="28"/>
          <w:rtl/>
          <w:lang w:bidi="ur-PK"/>
        </w:rPr>
        <w:t>. این یک مثال برای تدبر است.</w:t>
      </w:r>
      <w:r w:rsidRPr="00292C78">
        <w:rPr>
          <w:rFonts w:ascii="Alvi Nastaleeq" w:hAnsi="Alvi Nastaleeq" w:cs="B Badr" w:hint="cs"/>
          <w:sz w:val="28"/>
          <w:rtl/>
          <w:lang w:bidi="ur-PK"/>
        </w:rPr>
        <w:t xml:space="preserve"> </w:t>
      </w:r>
    </w:p>
    <w:p w:rsidR="00ED6A37" w:rsidRPr="00292C78" w:rsidRDefault="00C12E77" w:rsidP="00081752">
      <w:pPr>
        <w:numPr>
          <w:ilvl w:val="0"/>
          <w:numId w:val="7"/>
        </w:numPr>
        <w:autoSpaceDE w:val="0"/>
        <w:autoSpaceDN w:val="0"/>
        <w:bidi/>
        <w:adjustRightInd w:val="0"/>
        <w:jc w:val="both"/>
        <w:rPr>
          <w:rFonts w:ascii="Alvi Nastaleeq" w:hAnsi="Alvi Nastaleeq" w:cs="B Badr"/>
          <w:sz w:val="28"/>
        </w:rPr>
      </w:pPr>
      <w:r w:rsidRPr="00292C78">
        <w:rPr>
          <w:rFonts w:ascii="Alvi Nastaleeq" w:hAnsi="Alvi Nastaleeq" w:cs="B Badr" w:hint="cs"/>
          <w:sz w:val="28"/>
          <w:rtl/>
          <w:lang w:bidi="ur-PK"/>
        </w:rPr>
        <w:t>هرگاه فردی مسئله‌ی را دانست بعدا می‌تواند در مورد آن غور و تدبر کند. لذا برای تدبر در قرآن نیاز داریم</w:t>
      </w:r>
      <w:r w:rsidR="0092535E" w:rsidRPr="00292C78">
        <w:rPr>
          <w:rFonts w:ascii="Alvi Nastaleeq" w:hAnsi="Alvi Nastaleeq" w:cs="B Badr" w:hint="cs"/>
          <w:sz w:val="28"/>
          <w:rtl/>
          <w:lang w:bidi="ur-PK"/>
        </w:rPr>
        <w:t xml:space="preserve"> که نخست آن را خوب فرا گیریم.</w:t>
      </w:r>
    </w:p>
    <w:p w:rsidR="00ED6A37" w:rsidRPr="00292C78" w:rsidRDefault="00ED6A37" w:rsidP="000C32CE">
      <w:pPr>
        <w:numPr>
          <w:ilvl w:val="0"/>
          <w:numId w:val="7"/>
        </w:numPr>
        <w:autoSpaceDE w:val="0"/>
        <w:autoSpaceDN w:val="0"/>
        <w:bidi/>
        <w:adjustRightInd w:val="0"/>
        <w:rPr>
          <w:rFonts w:ascii="Alvi Nastaleeq" w:hAnsi="Alvi Nastaleeq" w:cs="B Badr"/>
          <w:sz w:val="28"/>
        </w:rPr>
      </w:pPr>
      <w:r w:rsidRPr="00292C78">
        <w:rPr>
          <w:rFonts w:ascii="Alvi Nastaleeq" w:hAnsi="Alvi Nastaleeq" w:cs="B Badr"/>
          <w:sz w:val="28"/>
          <w:rtl/>
        </w:rPr>
        <w:t xml:space="preserve">تذكُّر:  </w:t>
      </w:r>
      <w:r w:rsidR="0092535E" w:rsidRPr="00292C78">
        <w:rPr>
          <w:rFonts w:ascii="Alvi Nastaleeq" w:hAnsi="Alvi Nastaleeq" w:cs="B Badr" w:hint="cs"/>
          <w:sz w:val="28"/>
          <w:rtl/>
        </w:rPr>
        <w:t>پند</w:t>
      </w:r>
      <w:r w:rsidR="000C32CE" w:rsidRPr="00292C78">
        <w:rPr>
          <w:rFonts w:ascii="Alvi Nastaleeq" w:hAnsi="Alvi Nastaleeq" w:cs="B Badr" w:hint="eastAsia"/>
          <w:sz w:val="28"/>
          <w:rtl/>
        </w:rPr>
        <w:t>‌</w:t>
      </w:r>
      <w:r w:rsidR="0092535E" w:rsidRPr="00292C78">
        <w:rPr>
          <w:rFonts w:ascii="Alvi Nastaleeq" w:hAnsi="Alvi Nastaleeq" w:cs="B Badr" w:hint="cs"/>
          <w:sz w:val="28"/>
          <w:rtl/>
        </w:rPr>
        <w:t>گرفتن</w:t>
      </w:r>
      <w:r w:rsidRPr="00292C78">
        <w:rPr>
          <w:rFonts w:ascii="Alvi Nastaleeq" w:hAnsi="Alvi Nastaleeq" w:cs="B Badr"/>
          <w:sz w:val="28"/>
          <w:rtl/>
        </w:rPr>
        <w:t xml:space="preserve"> ... </w:t>
      </w:r>
      <w:r w:rsidR="00D52DA6" w:rsidRPr="00292C78">
        <w:rPr>
          <w:rFonts w:ascii="Alvi Nastaleeq" w:hAnsi="Alvi Nastaleeq" w:cs="B Badr" w:hint="cs"/>
          <w:sz w:val="28"/>
          <w:rtl/>
        </w:rPr>
        <w:t>يعني</w:t>
      </w:r>
      <w:r w:rsidR="0092535E" w:rsidRPr="00292C78">
        <w:rPr>
          <w:rFonts w:ascii="Alvi Nastaleeq" w:hAnsi="Alvi Nastaleeq" w:cs="B Badr" w:hint="cs"/>
          <w:sz w:val="28"/>
          <w:rtl/>
        </w:rPr>
        <w:t xml:space="preserve"> در زندگی خویش </w:t>
      </w:r>
      <w:r w:rsidR="00414EFC" w:rsidRPr="00292C78">
        <w:rPr>
          <w:rFonts w:ascii="Alvi Nastaleeq" w:hAnsi="Alvi Nastaleeq" w:cs="B Badr" w:hint="cs"/>
          <w:sz w:val="28"/>
          <w:rtl/>
        </w:rPr>
        <w:t>عمل کردن به فرموده‌های آن!</w:t>
      </w:r>
    </w:p>
    <w:p w:rsidR="00ED6A37" w:rsidRDefault="00081752" w:rsidP="0089671A">
      <w:pPr>
        <w:numPr>
          <w:ilvl w:val="0"/>
          <w:numId w:val="7"/>
        </w:numPr>
        <w:autoSpaceDE w:val="0"/>
        <w:autoSpaceDN w:val="0"/>
        <w:bidi/>
        <w:adjustRightInd w:val="0"/>
        <w:rPr>
          <w:rFonts w:ascii="Alvi Nastaleeq" w:hAnsi="Alvi Nastaleeq" w:cs="B Badr"/>
          <w:sz w:val="22"/>
          <w:szCs w:val="24"/>
        </w:rPr>
      </w:pPr>
      <w:r w:rsidRPr="00292C78">
        <w:rPr>
          <w:rFonts w:ascii="Alvi Nastaleeq" w:hAnsi="Alvi Nastaleeq" w:cs="B Badr" w:hint="cs"/>
          <w:sz w:val="28"/>
          <w:rtl/>
          <w:lang w:bidi="ur-PK"/>
        </w:rPr>
        <w:t>هر</w:t>
      </w:r>
      <w:r w:rsidR="00414EFC" w:rsidRPr="00292C78">
        <w:rPr>
          <w:rFonts w:ascii="Alvi Nastaleeq" w:hAnsi="Alvi Nastaleeq" w:cs="B Badr" w:hint="cs"/>
          <w:sz w:val="28"/>
          <w:rtl/>
          <w:lang w:bidi="ur-PK"/>
        </w:rPr>
        <w:t>گاه ما به این دو مورد</w:t>
      </w:r>
      <w:r w:rsidR="006F1E35" w:rsidRPr="00292C78">
        <w:rPr>
          <w:rFonts w:ascii="Alvi Nastaleeq" w:hAnsi="Alvi Nastaleeq" w:cs="B Badr" w:hint="cs"/>
          <w:sz w:val="28"/>
          <w:rtl/>
          <w:lang w:bidi="ur-PK"/>
        </w:rPr>
        <w:t xml:space="preserve"> عمل نمائیم، ان شاء الله به وسیل</w:t>
      </w:r>
      <w:r w:rsidR="00414EFC" w:rsidRPr="00292C78">
        <w:rPr>
          <w:rFonts w:ascii="Alvi Nastaleeq" w:hAnsi="Alvi Nastaleeq" w:cs="B Badr" w:hint="cs"/>
          <w:sz w:val="28"/>
          <w:rtl/>
          <w:lang w:bidi="ur-PK"/>
        </w:rPr>
        <w:t xml:space="preserve">ه‌ی این کتاب </w:t>
      </w:r>
      <w:r w:rsidR="006F1E35" w:rsidRPr="00292C78">
        <w:rPr>
          <w:rFonts w:ascii="Alvi Nastaleeq" w:hAnsi="Alvi Nastaleeq" w:cs="B Badr" w:hint="cs"/>
          <w:sz w:val="28"/>
          <w:rtl/>
          <w:lang w:bidi="ur-PK"/>
        </w:rPr>
        <w:t>تمام برکت‌های دنیا و آخرت را به دست آورده می‌توانیم.</w:t>
      </w:r>
      <w:r w:rsidR="0000089E" w:rsidRPr="002F4464">
        <w:rPr>
          <w:rFonts w:ascii="Alvi Nastaleeq" w:hAnsi="Alvi Nastaleeq" w:cs="B Badr" w:hint="cs"/>
          <w:sz w:val="22"/>
          <w:szCs w:val="24"/>
          <w:rtl/>
          <w:lang w:bidi="ur-PK"/>
        </w:rPr>
        <w:t xml:space="preserve"> </w:t>
      </w:r>
    </w:p>
    <w:p w:rsidR="00292C78" w:rsidRDefault="00292C78" w:rsidP="00292C78">
      <w:pPr>
        <w:autoSpaceDE w:val="0"/>
        <w:autoSpaceDN w:val="0"/>
        <w:bidi/>
        <w:adjustRightInd w:val="0"/>
        <w:rPr>
          <w:rFonts w:ascii="Alvi Nastaleeq" w:hAnsi="Alvi Nastaleeq" w:cs="B Badr"/>
          <w:sz w:val="22"/>
          <w:szCs w:val="24"/>
          <w:rtl/>
          <w:lang w:bidi="ur-PK"/>
        </w:rPr>
      </w:pPr>
    </w:p>
    <w:p w:rsidR="00292C78" w:rsidRPr="002F4464" w:rsidRDefault="00292C78" w:rsidP="00292C78">
      <w:pPr>
        <w:autoSpaceDE w:val="0"/>
        <w:autoSpaceDN w:val="0"/>
        <w:bidi/>
        <w:adjustRightInd w:val="0"/>
        <w:rPr>
          <w:rFonts w:ascii="Alvi Nastaleeq" w:hAnsi="Alvi Nastaleeq" w:cs="B Badr"/>
          <w:sz w:val="22"/>
          <w:szCs w:val="24"/>
        </w:rPr>
      </w:pPr>
    </w:p>
    <w:p w:rsidR="00AB012A" w:rsidRPr="005E0649" w:rsidRDefault="00AB012A">
      <w:pPr>
        <w:rPr>
          <w:sz w:val="2"/>
          <w:szCs w:val="4"/>
          <w:rtl/>
        </w:rPr>
      </w:pPr>
    </w:p>
    <w:p w:rsidR="00ED6A37" w:rsidRPr="005E0649" w:rsidRDefault="009314E8" w:rsidP="009314E8">
      <w:pPr>
        <w:autoSpaceDE w:val="0"/>
        <w:autoSpaceDN w:val="0"/>
        <w:bidi/>
        <w:adjustRightInd w:val="0"/>
        <w:rPr>
          <w:rFonts w:ascii="Alvi Nastaleeq" w:hAnsi="Alvi Nastaleeq" w:cs="Alvi Nastaleeq"/>
          <w:sz w:val="30"/>
          <w:szCs w:val="32"/>
          <w:rtl/>
          <w:lang w:bidi="ur-PK"/>
        </w:rPr>
      </w:pPr>
      <w:r>
        <w:rPr>
          <w:rFonts w:ascii="Alvi Nastaleeq" w:hAnsi="Alvi Nastaleeq" w:cs="Alvi Nastaleeq" w:hint="cs"/>
          <w:sz w:val="30"/>
          <w:szCs w:val="32"/>
          <w:rtl/>
          <w:lang w:bidi="ur-PK"/>
        </w:rPr>
        <w:lastRenderedPageBreak/>
        <w:t xml:space="preserve">قبل از صحبت کردن از </w:t>
      </w:r>
      <w:r w:rsidR="00ED6A37" w:rsidRPr="005E0649">
        <w:rPr>
          <w:rFonts w:ascii="Alvi Nastaleeq" w:hAnsi="Alvi Nastaleeq" w:cs="Alvi Nastaleeq" w:hint="cs"/>
          <w:sz w:val="30"/>
          <w:szCs w:val="32"/>
          <w:rtl/>
          <w:lang w:bidi="ur-PK"/>
        </w:rPr>
        <w:t>تدبُّر</w:t>
      </w:r>
      <w:r>
        <w:rPr>
          <w:rFonts w:ascii="Alvi Nastaleeq" w:hAnsi="Alvi Nastaleeq" w:cs="Alvi Nastaleeq" w:hint="cs"/>
          <w:sz w:val="30"/>
          <w:szCs w:val="32"/>
          <w:rtl/>
          <w:lang w:bidi="ur-PK"/>
        </w:rPr>
        <w:t>، ر</w:t>
      </w:r>
      <w:r w:rsidR="00735FDD">
        <w:rPr>
          <w:rFonts w:ascii="Alvi Nastaleeq" w:hAnsi="Alvi Nastaleeq" w:cs="Alvi Nastaleeq" w:hint="cs"/>
          <w:sz w:val="30"/>
          <w:szCs w:val="32"/>
          <w:rtl/>
          <w:lang w:bidi="ur-PK"/>
        </w:rPr>
        <w:t>ابطه‌ی خویش با قرآن را متوجه شویم</w:t>
      </w:r>
      <w:r w:rsidR="00ED6A37" w:rsidRPr="005E0649">
        <w:rPr>
          <w:rFonts w:ascii="Alvi Nastaleeq" w:hAnsi="Alvi Nastaleeq" w:cs="Alvi Nastaleeq" w:hint="cs"/>
          <w:sz w:val="30"/>
          <w:szCs w:val="32"/>
          <w:rtl/>
          <w:lang w:bidi="ur-PK"/>
        </w:rPr>
        <w:t>:</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9"/>
        <w:gridCol w:w="2409"/>
        <w:gridCol w:w="2574"/>
        <w:gridCol w:w="2245"/>
      </w:tblGrid>
      <w:tr w:rsidR="008472DB" w:rsidRPr="005E0649">
        <w:tc>
          <w:tcPr>
            <w:tcW w:w="2409" w:type="dxa"/>
          </w:tcPr>
          <w:p w:rsidR="008472DB" w:rsidRPr="005E0649" w:rsidRDefault="00735FDD" w:rsidP="0089671A">
            <w:pPr>
              <w:numPr>
                <w:ilvl w:val="0"/>
                <w:numId w:val="30"/>
              </w:numPr>
              <w:autoSpaceDE w:val="0"/>
              <w:autoSpaceDN w:val="0"/>
              <w:bidi/>
              <w:adjustRightInd w:val="0"/>
              <w:rPr>
                <w:rFonts w:ascii="Alvi Nastaleeq" w:hAnsi="Alvi Nastaleeq" w:cs="Alvi Nastaleeq"/>
                <w:sz w:val="32"/>
                <w:szCs w:val="32"/>
                <w:rtl/>
                <w:lang w:bidi="ur-PK"/>
              </w:rPr>
            </w:pPr>
            <w:r>
              <w:rPr>
                <w:rFonts w:ascii="Alvi Nastaleeq" w:hAnsi="Alvi Nastaleeq" w:cs="Alvi Nastaleeq" w:hint="cs"/>
                <w:sz w:val="32"/>
                <w:szCs w:val="32"/>
                <w:rtl/>
              </w:rPr>
              <w:t>مستقیم</w:t>
            </w:r>
            <w:r w:rsidR="008472DB" w:rsidRPr="005E0649">
              <w:rPr>
                <w:rFonts w:ascii="Alvi Nastaleeq" w:hAnsi="Alvi Nastaleeq" w:cs="Alvi Nastaleeq"/>
                <w:sz w:val="32"/>
                <w:szCs w:val="32"/>
              </w:rPr>
              <w:t xml:space="preserve"> </w:t>
            </w:r>
            <w:r w:rsidR="008472DB" w:rsidRPr="005E0649">
              <w:rPr>
                <w:rFonts w:ascii="Alvi Nastaleeq" w:hAnsi="Alvi Nastaleeq" w:cs="Alvi Nastaleeq" w:hint="cs"/>
                <w:sz w:val="32"/>
                <w:szCs w:val="32"/>
                <w:rtl/>
              </w:rPr>
              <w:t xml:space="preserve"> </w:t>
            </w:r>
            <w:r w:rsidR="008472DB" w:rsidRPr="005E0649">
              <w:rPr>
                <w:rFonts w:ascii="Alvi Nastaleeq" w:hAnsi="Alvi Nastaleeq" w:cs="Alvi Nastaleeq"/>
                <w:sz w:val="32"/>
                <w:szCs w:val="32"/>
              </w:rPr>
              <w:t>Direct</w:t>
            </w:r>
            <w:r w:rsidR="008472DB" w:rsidRPr="005E0649">
              <w:rPr>
                <w:rFonts w:ascii="Alvi Nastaleeq" w:hAnsi="Alvi Nastaleeq" w:cs="Alvi Nastaleeq" w:hint="cs"/>
                <w:sz w:val="32"/>
                <w:szCs w:val="32"/>
                <w:rtl/>
              </w:rPr>
              <w:t xml:space="preserve"> </w:t>
            </w:r>
          </w:p>
        </w:tc>
        <w:tc>
          <w:tcPr>
            <w:tcW w:w="2409" w:type="dxa"/>
          </w:tcPr>
          <w:p w:rsidR="008472DB" w:rsidRPr="005E0649" w:rsidRDefault="008472DB" w:rsidP="0089671A">
            <w:pPr>
              <w:numPr>
                <w:ilvl w:val="0"/>
                <w:numId w:val="30"/>
              </w:numPr>
              <w:autoSpaceDE w:val="0"/>
              <w:autoSpaceDN w:val="0"/>
              <w:bidi/>
              <w:adjustRightInd w:val="0"/>
              <w:rPr>
                <w:rFonts w:ascii="Alvi Nastaleeq" w:hAnsi="Alvi Nastaleeq" w:cs="Alvi Nastaleeq"/>
                <w:sz w:val="32"/>
                <w:szCs w:val="32"/>
                <w:rtl/>
                <w:lang w:bidi="ur-PK"/>
              </w:rPr>
            </w:pPr>
            <w:r w:rsidRPr="005E0649">
              <w:rPr>
                <w:rFonts w:ascii="Alvi Nastaleeq" w:hAnsi="Alvi Nastaleeq" w:cs="Alvi Nastaleeq" w:hint="cs"/>
                <w:sz w:val="32"/>
                <w:szCs w:val="32"/>
                <w:rtl/>
                <w:lang w:bidi="ur-PK"/>
              </w:rPr>
              <w:t>شخصي</w:t>
            </w:r>
            <w:r w:rsidRPr="005E0649">
              <w:rPr>
                <w:rFonts w:ascii="Alvi Nastaleeq" w:hAnsi="Alvi Nastaleeq" w:cs="Alvi Nastaleeq" w:hint="cs"/>
                <w:sz w:val="32"/>
                <w:szCs w:val="32"/>
                <w:rtl/>
              </w:rPr>
              <w:t xml:space="preserve"> </w:t>
            </w:r>
            <w:r w:rsidRPr="005E0649">
              <w:rPr>
                <w:rFonts w:ascii="Alvi Nastaleeq" w:hAnsi="Alvi Nastaleeq" w:cs="Alvi Nastaleeq"/>
                <w:sz w:val="32"/>
                <w:szCs w:val="32"/>
              </w:rPr>
              <w:t>Personal</w:t>
            </w:r>
            <w:r w:rsidRPr="005E0649">
              <w:rPr>
                <w:rFonts w:ascii="Alvi Nastaleeq" w:hAnsi="Alvi Nastaleeq" w:cs="Alvi Nastaleeq" w:hint="cs"/>
                <w:sz w:val="32"/>
                <w:szCs w:val="32"/>
                <w:rtl/>
              </w:rPr>
              <w:t xml:space="preserve"> </w:t>
            </w:r>
          </w:p>
        </w:tc>
        <w:tc>
          <w:tcPr>
            <w:tcW w:w="2574" w:type="dxa"/>
          </w:tcPr>
          <w:p w:rsidR="008472DB" w:rsidRPr="005E0649" w:rsidRDefault="00735FDD" w:rsidP="00735FDD">
            <w:pPr>
              <w:numPr>
                <w:ilvl w:val="0"/>
                <w:numId w:val="30"/>
              </w:numPr>
              <w:autoSpaceDE w:val="0"/>
              <w:autoSpaceDN w:val="0"/>
              <w:bidi/>
              <w:adjustRightInd w:val="0"/>
              <w:rPr>
                <w:rFonts w:ascii="Alvi Nastaleeq" w:hAnsi="Alvi Nastaleeq" w:cs="Alvi Nastaleeq"/>
                <w:sz w:val="32"/>
                <w:szCs w:val="32"/>
                <w:rtl/>
                <w:lang w:bidi="ur-PK"/>
              </w:rPr>
            </w:pPr>
            <w:r>
              <w:rPr>
                <w:rFonts w:ascii="Alvi Nastaleeq" w:hAnsi="Alvi Nastaleeq" w:cs="Alvi Nastaleeq" w:hint="cs"/>
                <w:sz w:val="32"/>
                <w:szCs w:val="32"/>
                <w:rtl/>
              </w:rPr>
              <w:t>برنامه‌ریزی‌‌</w:t>
            </w:r>
            <w:r w:rsidR="008472DB" w:rsidRPr="005E0649">
              <w:rPr>
                <w:rFonts w:ascii="Alvi Nastaleeq" w:hAnsi="Alvi Nastaleeq" w:cs="Alvi Nastaleeq" w:hint="cs"/>
                <w:sz w:val="32"/>
                <w:szCs w:val="32"/>
                <w:rtl/>
              </w:rPr>
              <w:t xml:space="preserve"> </w:t>
            </w:r>
            <w:r w:rsidR="008472DB" w:rsidRPr="005E0649">
              <w:rPr>
                <w:rFonts w:ascii="Alvi Nastaleeq" w:hAnsi="Alvi Nastaleeq" w:cs="Alvi Nastaleeq"/>
                <w:sz w:val="32"/>
                <w:szCs w:val="32"/>
              </w:rPr>
              <w:t xml:space="preserve">Planned </w:t>
            </w:r>
            <w:r w:rsidR="008472DB" w:rsidRPr="005E0649">
              <w:rPr>
                <w:rFonts w:ascii="Alvi Nastaleeq" w:hAnsi="Alvi Nastaleeq" w:cs="Alvi Nastaleeq" w:hint="cs"/>
                <w:sz w:val="32"/>
                <w:szCs w:val="32"/>
                <w:rtl/>
              </w:rPr>
              <w:t xml:space="preserve"> </w:t>
            </w:r>
          </w:p>
        </w:tc>
        <w:tc>
          <w:tcPr>
            <w:tcW w:w="2245" w:type="dxa"/>
          </w:tcPr>
          <w:p w:rsidR="008472DB" w:rsidRPr="005E0649" w:rsidRDefault="008472DB" w:rsidP="0089671A">
            <w:pPr>
              <w:numPr>
                <w:ilvl w:val="0"/>
                <w:numId w:val="30"/>
              </w:numPr>
              <w:autoSpaceDE w:val="0"/>
              <w:autoSpaceDN w:val="0"/>
              <w:bidi/>
              <w:adjustRightInd w:val="0"/>
              <w:rPr>
                <w:rFonts w:ascii="Alvi Nastaleeq" w:hAnsi="Alvi Nastaleeq" w:cs="Alvi Nastaleeq"/>
                <w:sz w:val="32"/>
                <w:szCs w:val="32"/>
                <w:rtl/>
                <w:lang w:bidi="ur-PK"/>
              </w:rPr>
            </w:pPr>
            <w:r w:rsidRPr="005E0649">
              <w:rPr>
                <w:rFonts w:ascii="Alvi Nastaleeq" w:hAnsi="Alvi Nastaleeq" w:cs="Alvi Nastaleeq" w:hint="cs"/>
                <w:sz w:val="32"/>
                <w:szCs w:val="32"/>
                <w:rtl/>
                <w:lang w:bidi="ur-PK"/>
              </w:rPr>
              <w:t>تعلق</w:t>
            </w:r>
            <w:r w:rsidRPr="005E0649">
              <w:rPr>
                <w:rFonts w:ascii="Alvi Nastaleeq" w:hAnsi="Alvi Nastaleeq" w:cs="Alvi Nastaleeq"/>
                <w:sz w:val="32"/>
                <w:szCs w:val="32"/>
              </w:rPr>
              <w:t xml:space="preserve"> </w:t>
            </w:r>
            <w:r w:rsidRPr="005E0649">
              <w:rPr>
                <w:rFonts w:ascii="Alvi Nastaleeq" w:hAnsi="Alvi Nastaleeq" w:cs="Alvi Nastaleeq" w:hint="cs"/>
                <w:sz w:val="32"/>
                <w:szCs w:val="32"/>
                <w:rtl/>
              </w:rPr>
              <w:t xml:space="preserve"> </w:t>
            </w:r>
            <w:r w:rsidRPr="005E0649">
              <w:rPr>
                <w:rFonts w:ascii="Alvi Nastaleeq" w:hAnsi="Alvi Nastaleeq" w:cs="Alvi Nastaleeq"/>
                <w:sz w:val="32"/>
                <w:szCs w:val="32"/>
              </w:rPr>
              <w:t>Relevant</w:t>
            </w:r>
            <w:r w:rsidRPr="005E0649">
              <w:rPr>
                <w:rFonts w:ascii="Alvi Nastaleeq" w:hAnsi="Alvi Nastaleeq" w:cs="Alvi Nastaleeq" w:hint="cs"/>
                <w:sz w:val="32"/>
                <w:szCs w:val="32"/>
                <w:rtl/>
              </w:rPr>
              <w:t xml:space="preserve"> </w:t>
            </w:r>
          </w:p>
        </w:tc>
      </w:tr>
      <w:tr w:rsidR="008472DB" w:rsidRPr="005E0649">
        <w:tc>
          <w:tcPr>
            <w:tcW w:w="2409" w:type="dxa"/>
          </w:tcPr>
          <w:p w:rsidR="008472DB" w:rsidRPr="00292C78" w:rsidRDefault="0029094B" w:rsidP="00E023D6">
            <w:pPr>
              <w:autoSpaceDE w:val="0"/>
              <w:autoSpaceDN w:val="0"/>
              <w:bidi/>
              <w:adjustRightInd w:val="0"/>
              <w:ind w:left="113"/>
              <w:jc w:val="both"/>
              <w:rPr>
                <w:rFonts w:ascii="Alvi Nastaleeq" w:hAnsi="Alvi Nastaleeq" w:cs="B Badr"/>
                <w:sz w:val="28"/>
                <w:rtl/>
                <w:lang w:bidi="ur-PK"/>
              </w:rPr>
            </w:pPr>
            <w:r w:rsidRPr="00292C78">
              <w:rPr>
                <w:rFonts w:ascii="Alvi Nastaleeq" w:hAnsi="Alvi Nastaleeq" w:cs="B Badr" w:hint="cs"/>
                <w:sz w:val="28"/>
                <w:rtl/>
                <w:lang w:bidi="ur-PK"/>
              </w:rPr>
              <w:t>ما هر گاه قرآن</w:t>
            </w:r>
            <w:r w:rsidR="00E023D6" w:rsidRPr="00292C78">
              <w:rPr>
                <w:rFonts w:ascii="Alvi Nastaleeq" w:hAnsi="Alvi Nastaleeq" w:cs="B Badr" w:hint="eastAsia"/>
                <w:sz w:val="28"/>
                <w:rtl/>
                <w:lang w:bidi="ur-PK"/>
              </w:rPr>
              <w:t>‌</w:t>
            </w:r>
            <w:r w:rsidRPr="00292C78">
              <w:rPr>
                <w:rFonts w:ascii="Alvi Nastaleeq" w:hAnsi="Alvi Nastaleeq" w:cs="B Badr" w:hint="cs"/>
                <w:sz w:val="28"/>
                <w:rtl/>
                <w:lang w:bidi="ur-PK"/>
              </w:rPr>
              <w:t>کریم می‌خوانیم و یا این کلام انسان‌ساز را می‌شنویم به یقین می</w:t>
            </w:r>
            <w:r w:rsidRPr="00292C78">
              <w:rPr>
                <w:rFonts w:ascii="Alvi Nastaleeq" w:hAnsi="Alvi Nastaleeq" w:cs="B Badr" w:hint="eastAsia"/>
                <w:sz w:val="28"/>
                <w:rtl/>
                <w:lang w:bidi="ur-PK"/>
              </w:rPr>
              <w:t xml:space="preserve">‌گوئیم کلام خدا </w:t>
            </w:r>
            <w:r w:rsidR="00E023D6" w:rsidRPr="00292C78">
              <w:rPr>
                <w:rFonts w:ascii="Alvi Nastaleeq" w:hAnsi="Alvi Nastaleeq" w:cs="B Badr" w:hint="cs"/>
                <w:sz w:val="28"/>
                <w:rtl/>
                <w:lang w:bidi="ur-PK"/>
              </w:rPr>
              <w:t>می‌باشد</w:t>
            </w:r>
            <w:r w:rsidR="006B5354" w:rsidRPr="00292C78">
              <w:rPr>
                <w:rFonts w:ascii="Alvi Nastaleeq" w:hAnsi="Alvi Nastaleeq" w:cs="B Badr" w:hint="cs"/>
                <w:sz w:val="28"/>
                <w:rtl/>
                <w:lang w:bidi="ur-PK"/>
              </w:rPr>
              <w:t>. مفهوم گفته‌ی ما اینست که الله متعال مستقیما ما را مورد خطاب قرار داده است</w:t>
            </w:r>
            <w:r w:rsidR="00E272B5" w:rsidRPr="00292C78">
              <w:rPr>
                <w:rFonts w:ascii="Alvi Nastaleeq" w:hAnsi="Alvi Nastaleeq" w:cs="B Badr" w:hint="cs"/>
                <w:sz w:val="28"/>
                <w:rtl/>
                <w:lang w:bidi="ur-PK"/>
              </w:rPr>
              <w:t xml:space="preserve">. </w:t>
            </w:r>
            <w:r w:rsidR="00D376D3" w:rsidRPr="00292C78">
              <w:rPr>
                <w:rFonts w:ascii="Alvi Nastaleeq" w:hAnsi="Alvi Nastaleeq" w:cs="B Badr" w:hint="cs"/>
                <w:sz w:val="28"/>
                <w:rtl/>
                <w:lang w:bidi="ur-PK"/>
              </w:rPr>
              <w:t>هرگاه اقرار کردیم که الله متعال ما را مستقیما مورد خطاب قرار داده، پس باید یقین داشته باشیم</w:t>
            </w:r>
            <w:r w:rsidR="00534B7F" w:rsidRPr="00292C78">
              <w:rPr>
                <w:rFonts w:ascii="Alvi Nastaleeq" w:hAnsi="Alvi Nastaleeq" w:cs="B Badr" w:hint="cs"/>
                <w:sz w:val="28"/>
                <w:rtl/>
                <w:lang w:bidi="ur-PK"/>
              </w:rPr>
              <w:t xml:space="preserve"> که او می‌بیند بنده‌اش با شنیدن کلام او چه گونه عمل می‌کند؟</w:t>
            </w:r>
          </w:p>
        </w:tc>
        <w:tc>
          <w:tcPr>
            <w:tcW w:w="2409" w:type="dxa"/>
          </w:tcPr>
          <w:p w:rsidR="008472DB" w:rsidRPr="00292C78" w:rsidRDefault="00637DC9" w:rsidP="0056307F">
            <w:pPr>
              <w:autoSpaceDE w:val="0"/>
              <w:autoSpaceDN w:val="0"/>
              <w:bidi/>
              <w:adjustRightInd w:val="0"/>
              <w:ind w:left="113"/>
              <w:jc w:val="both"/>
              <w:rPr>
                <w:rFonts w:ascii="Alvi Nastaleeq" w:hAnsi="Alvi Nastaleeq" w:cs="B Badr"/>
                <w:sz w:val="28"/>
                <w:rtl/>
                <w:lang w:bidi="ur-PK"/>
              </w:rPr>
            </w:pPr>
            <w:r w:rsidRPr="00292C78">
              <w:rPr>
                <w:rFonts w:ascii="Alvi Nastaleeq" w:hAnsi="Alvi Nastaleeq" w:cs="B Badr" w:hint="cs"/>
                <w:sz w:val="28"/>
                <w:rtl/>
                <w:lang w:bidi="ur-PK"/>
              </w:rPr>
              <w:t>هر آیتی را که می‌خوانیم و یا می‌شنویم باید با این احساس باشد که این آیت برای من است. اینطور نباشد که بگوئیم فلان آیت برای کافران است، فلان در</w:t>
            </w:r>
            <w:r w:rsidR="00E023D6" w:rsidRPr="00292C78">
              <w:rPr>
                <w:rFonts w:ascii="Alvi Nastaleeq" w:hAnsi="Alvi Nastaleeq" w:cs="B Badr" w:hint="cs"/>
                <w:sz w:val="28"/>
                <w:rtl/>
                <w:lang w:bidi="ur-PK"/>
              </w:rPr>
              <w:t xml:space="preserve"> </w:t>
            </w:r>
            <w:r w:rsidRPr="00292C78">
              <w:rPr>
                <w:rFonts w:ascii="Alvi Nastaleeq" w:hAnsi="Alvi Nastaleeq" w:cs="B Badr" w:hint="cs"/>
                <w:sz w:val="28"/>
                <w:rtl/>
                <w:lang w:bidi="ur-PK"/>
              </w:rPr>
              <w:t xml:space="preserve">مورد مشرکین است، فلان آیت در باره‌ی </w:t>
            </w:r>
            <w:r w:rsidR="0056307F" w:rsidRPr="00292C78">
              <w:rPr>
                <w:rFonts w:ascii="Alvi Nastaleeq" w:hAnsi="Alvi Nastaleeq" w:cs="B Badr" w:hint="cs"/>
                <w:sz w:val="28"/>
                <w:rtl/>
                <w:lang w:bidi="ur-PK"/>
              </w:rPr>
              <w:t>منافقین، فلان آیه در مورد مسلمانان مدینه</w:t>
            </w:r>
            <w:r w:rsidR="008009C6" w:rsidRPr="00292C78">
              <w:rPr>
                <w:rFonts w:ascii="Alvi Nastaleeq" w:hAnsi="Alvi Nastaleeq" w:cs="B Badr" w:hint="cs"/>
                <w:sz w:val="28"/>
                <w:rtl/>
                <w:lang w:bidi="ur-PK"/>
              </w:rPr>
              <w:t xml:space="preserve"> </w:t>
            </w:r>
            <w:r w:rsidR="0056307F" w:rsidRPr="00292C78">
              <w:rPr>
                <w:rFonts w:ascii="Alvi Nastaleeq" w:hAnsi="Alvi Nastaleeq" w:cs="B Badr" w:hint="cs"/>
                <w:sz w:val="28"/>
                <w:rtl/>
                <w:lang w:bidi="ur-PK"/>
              </w:rPr>
              <w:t>‌می‌باشد</w:t>
            </w:r>
            <w:r w:rsidR="0056307F" w:rsidRPr="00292C78">
              <w:rPr>
                <w:rFonts w:ascii="Alvi Nastaleeq" w:hAnsi="Alvi Nastaleeq" w:cs="B Badr"/>
                <w:sz w:val="28"/>
                <w:rtl/>
                <w:lang w:bidi="ur-PK"/>
              </w:rPr>
              <w:t>.</w:t>
            </w:r>
            <w:r w:rsidR="008009C6" w:rsidRPr="00292C78">
              <w:rPr>
                <w:rFonts w:ascii="Alvi Nastaleeq" w:hAnsi="Alvi Nastaleeq" w:cs="B Badr" w:hint="cs"/>
                <w:sz w:val="28"/>
                <w:rtl/>
                <w:lang w:bidi="ur-PK"/>
              </w:rPr>
              <w:t xml:space="preserve"> نه</w:t>
            </w:r>
            <w:r w:rsidR="0058328A" w:rsidRPr="00292C78">
              <w:rPr>
                <w:rFonts w:ascii="Alvi Nastaleeq" w:hAnsi="Alvi Nastaleeq" w:cs="B Badr" w:hint="cs"/>
                <w:sz w:val="28"/>
                <w:rtl/>
                <w:lang w:bidi="ur-PK"/>
              </w:rPr>
              <w:t xml:space="preserve">، بلکه همیشه باید در نظر داشته باشیم </w:t>
            </w:r>
            <w:r w:rsidR="008009C6" w:rsidRPr="00292C78">
              <w:rPr>
                <w:rFonts w:ascii="Alvi Nastaleeq" w:hAnsi="Alvi Nastaleeq" w:cs="B Badr" w:hint="cs"/>
                <w:sz w:val="28"/>
                <w:rtl/>
                <w:lang w:bidi="ur-PK"/>
              </w:rPr>
              <w:t xml:space="preserve">حتما </w:t>
            </w:r>
            <w:r w:rsidR="0058328A" w:rsidRPr="00292C78">
              <w:rPr>
                <w:rFonts w:ascii="Alvi Nastaleeq" w:hAnsi="Alvi Nastaleeq" w:cs="B Badr" w:hint="cs"/>
                <w:sz w:val="28"/>
                <w:rtl/>
                <w:lang w:bidi="ur-PK"/>
              </w:rPr>
              <w:t xml:space="preserve">در این آیت برای </w:t>
            </w:r>
            <w:r w:rsidR="008009C6" w:rsidRPr="00292C78">
              <w:rPr>
                <w:rFonts w:ascii="Alvi Nastaleeq" w:hAnsi="Alvi Nastaleeq" w:cs="B Badr" w:hint="cs"/>
                <w:sz w:val="28"/>
                <w:rtl/>
                <w:lang w:bidi="ur-PK"/>
              </w:rPr>
              <w:t xml:space="preserve">شخص </w:t>
            </w:r>
            <w:r w:rsidR="0058328A" w:rsidRPr="00292C78">
              <w:rPr>
                <w:rFonts w:ascii="Alvi Nastaleeq" w:hAnsi="Alvi Nastaleeq" w:cs="B Badr" w:hint="cs"/>
                <w:sz w:val="28"/>
                <w:rtl/>
                <w:lang w:bidi="ur-PK"/>
              </w:rPr>
              <w:t>ما پیغام و هدایت است.</w:t>
            </w:r>
          </w:p>
        </w:tc>
        <w:tc>
          <w:tcPr>
            <w:tcW w:w="2574" w:type="dxa"/>
          </w:tcPr>
          <w:p w:rsidR="008472DB" w:rsidRPr="00292C78" w:rsidRDefault="00F36902" w:rsidP="00F36902">
            <w:pPr>
              <w:autoSpaceDE w:val="0"/>
              <w:autoSpaceDN w:val="0"/>
              <w:bidi/>
              <w:adjustRightInd w:val="0"/>
              <w:ind w:left="170"/>
              <w:jc w:val="both"/>
              <w:rPr>
                <w:rFonts w:ascii="Alvi Nastaleeq" w:hAnsi="Alvi Nastaleeq" w:cs="B Badr"/>
                <w:sz w:val="28"/>
                <w:lang w:bidi="ur-PK"/>
              </w:rPr>
            </w:pPr>
            <w:r w:rsidRPr="00292C78">
              <w:rPr>
                <w:rFonts w:ascii="Alvi Nastaleeq" w:hAnsi="Alvi Nastaleeq" w:cs="B Badr" w:hint="cs"/>
                <w:sz w:val="28"/>
                <w:rtl/>
                <w:lang w:bidi="ur-PK"/>
              </w:rPr>
              <w:t>در دنیائی که هر چیز بر اساس نظم و برنامه است! ما می‌دانیم که هر آیه‌ی قرآن</w:t>
            </w:r>
            <w:r w:rsidR="00234D67" w:rsidRPr="00292C78">
              <w:rPr>
                <w:rFonts w:ascii="Alvi Nastaleeq" w:hAnsi="Alvi Nastaleeq" w:cs="B Badr" w:hint="eastAsia"/>
                <w:sz w:val="28"/>
                <w:rtl/>
                <w:lang w:bidi="ur-PK"/>
              </w:rPr>
              <w:t>‌مجید</w:t>
            </w:r>
            <w:r w:rsidRPr="00292C78">
              <w:rPr>
                <w:rFonts w:ascii="Alvi Nastaleeq" w:hAnsi="Alvi Nastaleeq" w:cs="B Badr" w:hint="cs"/>
                <w:sz w:val="28"/>
                <w:rtl/>
                <w:lang w:bidi="ur-PK"/>
              </w:rPr>
              <w:t xml:space="preserve"> برای آنانی است که با غور آن را شنیده و از برنامه‌ریزی‌های ربانی آن منظم استفاده نمایند.</w:t>
            </w:r>
            <w:r w:rsidR="0000089E" w:rsidRPr="00292C78">
              <w:rPr>
                <w:rFonts w:ascii="Alvi Nastaleeq" w:hAnsi="Alvi Nastaleeq" w:cs="B Badr" w:hint="cs"/>
                <w:sz w:val="28"/>
                <w:rtl/>
                <w:lang w:bidi="ur-PK"/>
              </w:rPr>
              <w:t xml:space="preserve"> </w:t>
            </w:r>
          </w:p>
          <w:p w:rsidR="008472DB" w:rsidRPr="00292C78" w:rsidRDefault="008472DB" w:rsidP="003477AF">
            <w:pPr>
              <w:autoSpaceDE w:val="0"/>
              <w:autoSpaceDN w:val="0"/>
              <w:bidi/>
              <w:adjustRightInd w:val="0"/>
              <w:ind w:firstLine="13"/>
              <w:jc w:val="both"/>
              <w:rPr>
                <w:rFonts w:ascii="Alvi Nastaleeq" w:hAnsi="Alvi Nastaleeq" w:cs="B Badr"/>
                <w:sz w:val="28"/>
                <w:rtl/>
                <w:lang w:bidi="ur-PK"/>
              </w:rPr>
            </w:pPr>
          </w:p>
        </w:tc>
        <w:tc>
          <w:tcPr>
            <w:tcW w:w="2245" w:type="dxa"/>
          </w:tcPr>
          <w:p w:rsidR="008472DB" w:rsidRPr="00292C78" w:rsidRDefault="00546EEE" w:rsidP="003A1D6B">
            <w:pPr>
              <w:autoSpaceDE w:val="0"/>
              <w:autoSpaceDN w:val="0"/>
              <w:bidi/>
              <w:adjustRightInd w:val="0"/>
              <w:ind w:left="98"/>
              <w:jc w:val="both"/>
              <w:rPr>
                <w:rFonts w:ascii="Alvi Nastaleeq" w:hAnsi="Alvi Nastaleeq" w:cs="B Badr"/>
                <w:sz w:val="28"/>
                <w:rtl/>
                <w:lang w:bidi="ur-PK"/>
              </w:rPr>
            </w:pPr>
            <w:r w:rsidRPr="00292C78">
              <w:rPr>
                <w:rFonts w:ascii="Alvi Nastaleeq" w:hAnsi="Alvi Nastaleeq" w:cs="B Badr"/>
                <w:sz w:val="28"/>
                <w:rtl/>
                <w:lang w:bidi="ur-PK"/>
              </w:rPr>
              <w:t>قرآن</w:t>
            </w:r>
            <w:r w:rsidR="00234D67" w:rsidRPr="00292C78">
              <w:rPr>
                <w:rFonts w:ascii="Alvi Nastaleeq" w:hAnsi="Alvi Nastaleeq" w:cs="B Badr" w:hint="cs"/>
                <w:sz w:val="28"/>
                <w:rtl/>
                <w:lang w:bidi="ur-PK"/>
              </w:rPr>
              <w:t>‌کریم</w:t>
            </w:r>
            <w:r w:rsidRPr="00292C78">
              <w:rPr>
                <w:rFonts w:ascii="Alvi Nastaleeq" w:hAnsi="Alvi Nastaleeq" w:cs="B Badr"/>
                <w:sz w:val="28"/>
                <w:rtl/>
                <w:lang w:bidi="ur-PK"/>
              </w:rPr>
              <w:t xml:space="preserve"> تذكر </w:t>
            </w:r>
            <w:r w:rsidRPr="00292C78">
              <w:rPr>
                <w:rFonts w:ascii="Alvi Nastaleeq" w:hAnsi="Alvi Nastaleeq" w:cs="B Badr" w:hint="cs"/>
                <w:sz w:val="28"/>
                <w:rtl/>
                <w:lang w:bidi="ur-PK"/>
              </w:rPr>
              <w:t>است. هرگاه قرآن خوانده می‌شود و یا آن را</w:t>
            </w:r>
            <w:r w:rsidR="00234D67" w:rsidRPr="00292C78">
              <w:rPr>
                <w:rFonts w:ascii="Alvi Nastaleeq" w:hAnsi="Alvi Nastaleeq" w:cs="B Badr" w:hint="cs"/>
                <w:sz w:val="28"/>
                <w:rtl/>
                <w:lang w:bidi="ur-PK"/>
              </w:rPr>
              <w:t xml:space="preserve"> </w:t>
            </w:r>
            <w:r w:rsidRPr="00292C78">
              <w:rPr>
                <w:rFonts w:ascii="Alvi Nastaleeq" w:hAnsi="Alvi Nastaleeq" w:cs="B Badr" w:hint="cs"/>
                <w:sz w:val="28"/>
                <w:rtl/>
                <w:lang w:bidi="ur-PK"/>
              </w:rPr>
              <w:t>می‌شنویم حتما برای ما پیغامی دارد</w:t>
            </w:r>
            <w:r w:rsidR="003A1D6B" w:rsidRPr="00292C78">
              <w:rPr>
                <w:rFonts w:ascii="Alvi Nastaleeq" w:hAnsi="Alvi Nastaleeq" w:cs="B Badr" w:hint="cs"/>
                <w:sz w:val="28"/>
                <w:rtl/>
                <w:lang w:bidi="ur-PK"/>
              </w:rPr>
              <w:t xml:space="preserve">؛ زیرا تذکر الله متعال نمی‌شود که متعلقی نداشته باشد! ما باید فکر کنیم </w:t>
            </w:r>
            <w:r w:rsidR="008472DB" w:rsidRPr="00292C78">
              <w:rPr>
                <w:rFonts w:ascii="Alvi Nastaleeq" w:hAnsi="Alvi Nastaleeq" w:cs="B Badr"/>
                <w:sz w:val="28"/>
                <w:rtl/>
                <w:lang w:bidi="ur-PK"/>
              </w:rPr>
              <w:t xml:space="preserve">كه </w:t>
            </w:r>
            <w:r w:rsidR="006730E5" w:rsidRPr="00292C78">
              <w:rPr>
                <w:rFonts w:ascii="Alvi Nastaleeq" w:hAnsi="Alvi Nastaleeq" w:cs="B Badr"/>
                <w:sz w:val="28"/>
                <w:rtl/>
                <w:lang w:bidi="ur-PK"/>
              </w:rPr>
              <w:t>ا</w:t>
            </w:r>
            <w:r w:rsidR="003A1D6B" w:rsidRPr="00292C78">
              <w:rPr>
                <w:rFonts w:ascii="Alvi Nastaleeq" w:hAnsi="Alvi Nastaleeq" w:cs="B Badr" w:hint="cs"/>
                <w:sz w:val="28"/>
                <w:rtl/>
                <w:lang w:bidi="ur-PK"/>
              </w:rPr>
              <w:t xml:space="preserve">ی پروردگار! </w:t>
            </w:r>
            <w:r w:rsidR="00085165" w:rsidRPr="00292C78">
              <w:rPr>
                <w:rFonts w:ascii="Alvi Nastaleeq" w:hAnsi="Alvi Nastaleeq" w:cs="B Badr" w:hint="cs"/>
                <w:sz w:val="28"/>
                <w:rtl/>
                <w:lang w:bidi="ur-PK"/>
              </w:rPr>
              <w:t>تو امروز این سخن را چرا برای ما گفتی</w:t>
            </w:r>
            <w:r w:rsidR="008472DB" w:rsidRPr="00292C78">
              <w:rPr>
                <w:rFonts w:ascii="Alvi Nastaleeq" w:hAnsi="Alvi Nastaleeq" w:cs="B Badr"/>
                <w:sz w:val="28"/>
                <w:rtl/>
                <w:lang w:bidi="ur-PK"/>
              </w:rPr>
              <w:t>؟</w:t>
            </w:r>
          </w:p>
        </w:tc>
      </w:tr>
    </w:tbl>
    <w:p w:rsidR="008472DB" w:rsidRPr="005E0649" w:rsidRDefault="008472DB">
      <w:pPr>
        <w:rPr>
          <w:sz w:val="4"/>
          <w:szCs w:val="12"/>
        </w:rPr>
      </w:pPr>
    </w:p>
    <w:p w:rsidR="00ED6A37" w:rsidRPr="005E0649" w:rsidRDefault="00AB0249" w:rsidP="00234D67">
      <w:pPr>
        <w:autoSpaceDE w:val="0"/>
        <w:autoSpaceDN w:val="0"/>
        <w:bidi/>
        <w:adjustRightInd w:val="0"/>
        <w:rPr>
          <w:rFonts w:ascii="Alvi Nastaleeq" w:hAnsi="Alvi Nastaleeq" w:cs="Alvi Nastaleeq"/>
          <w:sz w:val="30"/>
          <w:szCs w:val="32"/>
          <w:rtl/>
          <w:lang w:bidi="ur-PK"/>
        </w:rPr>
      </w:pPr>
      <w:r w:rsidRPr="005E0649">
        <w:rPr>
          <w:rFonts w:ascii="Alvi Nastaleeq" w:hAnsi="Alvi Nastaleeq" w:cs="Alvi Nastaleeq"/>
          <w:sz w:val="30"/>
          <w:szCs w:val="32"/>
          <w:rtl/>
          <w:lang w:bidi="ur-PK"/>
        </w:rPr>
        <w:br w:type="page"/>
      </w:r>
      <w:r w:rsidR="00B64512">
        <w:rPr>
          <w:rFonts w:ascii="Alvi Nastaleeq" w:hAnsi="Alvi Nastaleeq" w:cs="Alvi Nastaleeq" w:hint="cs"/>
          <w:sz w:val="30"/>
          <w:szCs w:val="32"/>
          <w:rtl/>
          <w:lang w:bidi="ur-PK"/>
        </w:rPr>
        <w:lastRenderedPageBreak/>
        <w:t xml:space="preserve">هرگاه </w:t>
      </w:r>
      <w:r w:rsidR="00ED6A37" w:rsidRPr="005E0649">
        <w:rPr>
          <w:rFonts w:ascii="Alvi Nastaleeq" w:hAnsi="Alvi Nastaleeq" w:cs="Alvi Nastaleeq"/>
          <w:sz w:val="30"/>
          <w:szCs w:val="32"/>
          <w:rtl/>
          <w:lang w:bidi="ur-PK"/>
        </w:rPr>
        <w:t xml:space="preserve">تعلق </w:t>
      </w:r>
      <w:r w:rsidR="00B64512">
        <w:rPr>
          <w:rFonts w:ascii="Alvi Nastaleeq" w:hAnsi="Alvi Nastaleeq" w:cs="Alvi Nastaleeq" w:hint="cs"/>
          <w:sz w:val="30"/>
          <w:szCs w:val="32"/>
          <w:rtl/>
          <w:lang w:bidi="ur-PK"/>
        </w:rPr>
        <w:t>دانسته شد</w:t>
      </w:r>
      <w:r w:rsidR="00234D67">
        <w:rPr>
          <w:rFonts w:ascii="Alvi Nastaleeq" w:hAnsi="Alvi Nastaleeq" w:cs="Alvi Nastaleeq" w:hint="cs"/>
          <w:sz w:val="30"/>
          <w:szCs w:val="32"/>
          <w:rtl/>
          <w:lang w:bidi="ur-PK"/>
        </w:rPr>
        <w:t xml:space="preserve"> </w:t>
      </w:r>
      <w:r w:rsidR="00B64512">
        <w:rPr>
          <w:rFonts w:ascii="Alvi Nastaleeq" w:hAnsi="Alvi Nastaleeq" w:cs="Alvi Nastaleeq"/>
          <w:sz w:val="30"/>
          <w:szCs w:val="32"/>
          <w:rtl/>
          <w:lang w:bidi="ur-PK"/>
        </w:rPr>
        <w:t>...</w:t>
      </w:r>
      <w:r w:rsidR="00ED6A37" w:rsidRPr="005E0649">
        <w:rPr>
          <w:rFonts w:ascii="Alvi Nastaleeq" w:hAnsi="Alvi Nastaleeq" w:cs="Alvi Nastaleeq"/>
          <w:sz w:val="30"/>
          <w:szCs w:val="32"/>
          <w:lang w:bidi="ur-PK"/>
        </w:rPr>
        <w:t xml:space="preserve"> </w:t>
      </w:r>
      <w:r w:rsidR="00B64512">
        <w:rPr>
          <w:rFonts w:ascii="Alvi Nastaleeq" w:hAnsi="Alvi Nastaleeq" w:cs="Alvi Nastaleeq" w:hint="cs"/>
          <w:sz w:val="30"/>
          <w:szCs w:val="32"/>
          <w:rtl/>
          <w:lang w:bidi="ur-PK"/>
        </w:rPr>
        <w:t xml:space="preserve">برای </w:t>
      </w:r>
      <w:r w:rsidR="00ED6A37" w:rsidRPr="005E0649">
        <w:rPr>
          <w:rFonts w:ascii="Alvi Nastaleeq" w:hAnsi="Alvi Nastaleeq" w:cs="Alvi Nastaleeq"/>
          <w:sz w:val="30"/>
          <w:szCs w:val="32"/>
          <w:rtl/>
          <w:lang w:bidi="ur-PK"/>
        </w:rPr>
        <w:t>تدبّر و تذکّر</w:t>
      </w:r>
      <w:r w:rsidR="00B64512">
        <w:rPr>
          <w:rFonts w:ascii="Alvi Nastaleeq" w:hAnsi="Alvi Nastaleeq" w:cs="Alvi Nastaleeq" w:hint="cs"/>
          <w:sz w:val="30"/>
          <w:szCs w:val="32"/>
          <w:rtl/>
          <w:lang w:bidi="ur-PK"/>
        </w:rPr>
        <w:t xml:space="preserve"> چند نکته‌ی مهم را به یاد داشته باشی</w:t>
      </w:r>
      <w:r w:rsidR="00234D67">
        <w:rPr>
          <w:rFonts w:ascii="Alvi Nastaleeq" w:hAnsi="Alvi Nastaleeq" w:cs="Alvi Nastaleeq" w:hint="cs"/>
          <w:sz w:val="30"/>
          <w:szCs w:val="32"/>
          <w:rtl/>
          <w:lang w:bidi="ur-PK"/>
        </w:rPr>
        <w:t>م</w:t>
      </w:r>
      <w:r w:rsidR="00B64512">
        <w:rPr>
          <w:rFonts w:ascii="Alvi Nastaleeq" w:hAnsi="Alvi Nastaleeq" w:cs="Alvi Nastaleeq" w:hint="cs"/>
          <w:sz w:val="30"/>
          <w:szCs w:val="32"/>
          <w:rtl/>
          <w:lang w:bidi="ur-PK"/>
        </w:rPr>
        <w:t>:</w:t>
      </w:r>
    </w:p>
    <w:tbl>
      <w:tblPr>
        <w:tblW w:w="96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5"/>
        <w:gridCol w:w="2363"/>
        <w:gridCol w:w="2524"/>
        <w:gridCol w:w="2295"/>
      </w:tblGrid>
      <w:tr w:rsidR="00382C65" w:rsidRPr="005E0649">
        <w:trPr>
          <w:jc w:val="right"/>
        </w:trPr>
        <w:tc>
          <w:tcPr>
            <w:tcW w:w="2455" w:type="dxa"/>
          </w:tcPr>
          <w:p w:rsidR="00382C65" w:rsidRPr="005E0649" w:rsidRDefault="00382C65" w:rsidP="000044A0">
            <w:pPr>
              <w:autoSpaceDE w:val="0"/>
              <w:autoSpaceDN w:val="0"/>
              <w:bidi/>
              <w:adjustRightInd w:val="0"/>
              <w:ind w:left="360"/>
              <w:jc w:val="center"/>
              <w:rPr>
                <w:rFonts w:ascii="Alvi Nastaleeq" w:hAnsi="Alvi Nastaleeq" w:cs="Alvi Nastaleeq"/>
                <w:sz w:val="32"/>
                <w:szCs w:val="32"/>
                <w:rtl/>
                <w:lang w:bidi="ur-PK"/>
              </w:rPr>
            </w:pPr>
            <w:r w:rsidRPr="005E0649">
              <w:rPr>
                <w:rFonts w:ascii="Alvi Nastaleeq" w:hAnsi="Alvi Nastaleeq" w:cs="Alvi Nastaleeq" w:hint="cs"/>
                <w:sz w:val="32"/>
                <w:szCs w:val="32"/>
                <w:rtl/>
              </w:rPr>
              <w:t>4. احساس</w:t>
            </w:r>
          </w:p>
        </w:tc>
        <w:tc>
          <w:tcPr>
            <w:tcW w:w="2363" w:type="dxa"/>
          </w:tcPr>
          <w:p w:rsidR="00382C65" w:rsidRPr="005E0649" w:rsidRDefault="00382C65" w:rsidP="000044A0">
            <w:pPr>
              <w:autoSpaceDE w:val="0"/>
              <w:autoSpaceDN w:val="0"/>
              <w:bidi/>
              <w:adjustRightInd w:val="0"/>
              <w:ind w:left="360"/>
              <w:jc w:val="center"/>
              <w:rPr>
                <w:rFonts w:ascii="Alvi Nastaleeq" w:hAnsi="Alvi Nastaleeq" w:cs="Alvi Nastaleeq"/>
                <w:sz w:val="32"/>
                <w:szCs w:val="32"/>
                <w:rtl/>
                <w:lang w:bidi="ur-PK"/>
              </w:rPr>
            </w:pPr>
            <w:r w:rsidRPr="005E0649">
              <w:rPr>
                <w:rFonts w:ascii="Alvi Nastaleeq" w:hAnsi="Alvi Nastaleeq" w:cs="Alvi Nastaleeq" w:hint="cs"/>
                <w:sz w:val="32"/>
                <w:szCs w:val="32"/>
                <w:rtl/>
              </w:rPr>
              <w:t>3. تصوّر</w:t>
            </w:r>
          </w:p>
        </w:tc>
        <w:tc>
          <w:tcPr>
            <w:tcW w:w="2524" w:type="dxa"/>
          </w:tcPr>
          <w:p w:rsidR="00382C65" w:rsidRPr="005E0649" w:rsidRDefault="000044A0" w:rsidP="000044A0">
            <w:pPr>
              <w:autoSpaceDE w:val="0"/>
              <w:autoSpaceDN w:val="0"/>
              <w:bidi/>
              <w:adjustRightInd w:val="0"/>
              <w:ind w:left="360"/>
              <w:jc w:val="center"/>
              <w:rPr>
                <w:rFonts w:ascii="Alvi Nastaleeq" w:hAnsi="Alvi Nastaleeq" w:cs="Alvi Nastaleeq"/>
                <w:sz w:val="32"/>
                <w:szCs w:val="32"/>
                <w:rtl/>
                <w:lang w:bidi="ur-PK"/>
              </w:rPr>
            </w:pPr>
            <w:r w:rsidRPr="005E0649">
              <w:rPr>
                <w:rFonts w:ascii="Alvi Nastaleeq" w:hAnsi="Alvi Nastaleeq" w:cs="Alvi Nastaleeq" w:hint="cs"/>
                <w:sz w:val="32"/>
                <w:szCs w:val="32"/>
                <w:rtl/>
              </w:rPr>
              <w:t>2. ف</w:t>
            </w:r>
            <w:r w:rsidR="00382C65" w:rsidRPr="005E0649">
              <w:rPr>
                <w:rFonts w:ascii="Alvi Nastaleeq" w:hAnsi="Alvi Nastaleeq" w:cs="Alvi Nastaleeq" w:hint="cs"/>
                <w:sz w:val="32"/>
                <w:szCs w:val="32"/>
                <w:rtl/>
              </w:rPr>
              <w:t>هم</w:t>
            </w:r>
          </w:p>
        </w:tc>
        <w:tc>
          <w:tcPr>
            <w:tcW w:w="2295" w:type="dxa"/>
          </w:tcPr>
          <w:p w:rsidR="00382C65" w:rsidRPr="005E0649" w:rsidRDefault="000044A0" w:rsidP="000044A0">
            <w:pPr>
              <w:autoSpaceDE w:val="0"/>
              <w:autoSpaceDN w:val="0"/>
              <w:bidi/>
              <w:adjustRightInd w:val="0"/>
              <w:ind w:left="360"/>
              <w:jc w:val="center"/>
              <w:rPr>
                <w:rFonts w:ascii="Alvi Nastaleeq" w:hAnsi="Alvi Nastaleeq" w:cs="Alvi Nastaleeq"/>
                <w:sz w:val="32"/>
                <w:szCs w:val="32"/>
                <w:rtl/>
                <w:lang w:bidi="ur-PK"/>
              </w:rPr>
            </w:pPr>
            <w:r w:rsidRPr="005E0649">
              <w:rPr>
                <w:rFonts w:ascii="Alvi Nastaleeq" w:hAnsi="Alvi Nastaleeq" w:cs="Alvi Nastaleeq" w:hint="cs"/>
                <w:sz w:val="32"/>
                <w:szCs w:val="32"/>
                <w:rtl/>
              </w:rPr>
              <w:t xml:space="preserve">1. </w:t>
            </w:r>
            <w:r w:rsidR="00382C65" w:rsidRPr="005E0649">
              <w:rPr>
                <w:rFonts w:ascii="Alvi Nastaleeq" w:hAnsi="Alvi Nastaleeq" w:cs="Alvi Nastaleeq" w:hint="cs"/>
                <w:sz w:val="32"/>
                <w:szCs w:val="32"/>
                <w:rtl/>
              </w:rPr>
              <w:t>توجّه</w:t>
            </w:r>
          </w:p>
        </w:tc>
      </w:tr>
      <w:tr w:rsidR="00625852" w:rsidRPr="005E0649">
        <w:trPr>
          <w:jc w:val="right"/>
        </w:trPr>
        <w:tc>
          <w:tcPr>
            <w:tcW w:w="2455" w:type="dxa"/>
          </w:tcPr>
          <w:p w:rsidR="00625852" w:rsidRPr="00292C78" w:rsidRDefault="00A71B5F" w:rsidP="00E45EA9">
            <w:pPr>
              <w:autoSpaceDE w:val="0"/>
              <w:autoSpaceDN w:val="0"/>
              <w:bidi/>
              <w:adjustRightInd w:val="0"/>
              <w:ind w:left="113"/>
              <w:jc w:val="both"/>
              <w:rPr>
                <w:rFonts w:ascii="Alvi Nastaleeq" w:hAnsi="Alvi Nastaleeq" w:cs="B Badr"/>
                <w:sz w:val="28"/>
                <w:rtl/>
                <w:lang w:bidi="ur-PK"/>
              </w:rPr>
            </w:pPr>
            <w:r w:rsidRPr="00292C78">
              <w:rPr>
                <w:rFonts w:ascii="Alvi Nastaleeq" w:hAnsi="Alvi Nastaleeq" w:cs="B Badr" w:hint="cs"/>
                <w:sz w:val="28"/>
                <w:rtl/>
                <w:lang w:bidi="ur-PK"/>
              </w:rPr>
              <w:t>اگر یادی از نعمت‌ها و احسانات الهی باشد با احساس کامل آن را بخوانی</w:t>
            </w:r>
            <w:r w:rsidR="00E45EA9" w:rsidRPr="00292C78">
              <w:rPr>
                <w:rFonts w:ascii="Alvi Nastaleeq" w:hAnsi="Alvi Nastaleeq" w:cs="B Badr" w:hint="cs"/>
                <w:sz w:val="28"/>
                <w:rtl/>
                <w:lang w:bidi="ur-PK"/>
              </w:rPr>
              <w:t>م</w:t>
            </w:r>
            <w:r w:rsidR="00571842" w:rsidRPr="00292C78">
              <w:rPr>
                <w:rFonts w:ascii="Alvi Nastaleeq" w:hAnsi="Alvi Nastaleeq" w:cs="B Badr" w:hint="cs"/>
                <w:sz w:val="28"/>
                <w:rtl/>
                <w:lang w:bidi="ur-PK"/>
              </w:rPr>
              <w:t>، اگر نامی از بهشت برده شد با اشتیاق و آرزو باشد و اگر ذکر</w:t>
            </w:r>
            <w:r w:rsidR="00034AC4" w:rsidRPr="00292C78">
              <w:rPr>
                <w:rFonts w:ascii="Alvi Nastaleeq" w:hAnsi="Alvi Nastaleeq" w:cs="B Badr" w:hint="cs"/>
                <w:sz w:val="28"/>
                <w:rtl/>
                <w:lang w:bidi="ur-PK"/>
              </w:rPr>
              <w:t>ی از دوزخ بود با ترس و خوف باشد.</w:t>
            </w:r>
            <w:r w:rsidR="0000089E" w:rsidRPr="00292C78">
              <w:rPr>
                <w:rFonts w:ascii="Alvi Nastaleeq" w:hAnsi="Alvi Nastaleeq" w:cs="B Badr"/>
                <w:sz w:val="28"/>
                <w:rtl/>
                <w:lang w:bidi="ur-PK"/>
              </w:rPr>
              <w:t xml:space="preserve"> </w:t>
            </w:r>
          </w:p>
        </w:tc>
        <w:tc>
          <w:tcPr>
            <w:tcW w:w="2363" w:type="dxa"/>
          </w:tcPr>
          <w:p w:rsidR="00382C65" w:rsidRPr="00292C78" w:rsidRDefault="00183146" w:rsidP="00656824">
            <w:pPr>
              <w:autoSpaceDE w:val="0"/>
              <w:autoSpaceDN w:val="0"/>
              <w:bidi/>
              <w:adjustRightInd w:val="0"/>
              <w:ind w:left="113"/>
              <w:jc w:val="both"/>
              <w:rPr>
                <w:rFonts w:ascii="Alvi Nastaleeq" w:hAnsi="Alvi Nastaleeq" w:cs="B Badr"/>
                <w:sz w:val="28"/>
                <w:lang w:bidi="ur-PK"/>
              </w:rPr>
            </w:pPr>
            <w:r w:rsidRPr="00292C78">
              <w:rPr>
                <w:rFonts w:ascii="Alvi Nastaleeq" w:hAnsi="Alvi Nastaleeq" w:cs="B Badr" w:hint="cs"/>
                <w:sz w:val="28"/>
                <w:rtl/>
                <w:lang w:bidi="ur-PK"/>
              </w:rPr>
              <w:t>هر گاه یادی از قدرت بی</w:t>
            </w:r>
            <w:r w:rsidR="00A71B5F" w:rsidRPr="00292C78">
              <w:rPr>
                <w:rFonts w:ascii="Alvi Nastaleeq" w:hAnsi="Alvi Nastaleeq" w:cs="B Badr" w:hint="eastAsia"/>
                <w:sz w:val="28"/>
                <w:rtl/>
                <w:lang w:bidi="ur-PK"/>
              </w:rPr>
              <w:t>‌چون الله باشد، و یا ذکری از تاریخ باشد آن را خوب تصور کنی</w:t>
            </w:r>
            <w:r w:rsidR="00656824" w:rsidRPr="00292C78">
              <w:rPr>
                <w:rFonts w:ascii="Alvi Nastaleeq" w:hAnsi="Alvi Nastaleeq" w:cs="B Badr" w:hint="cs"/>
                <w:sz w:val="28"/>
                <w:rtl/>
                <w:lang w:bidi="ur-PK"/>
              </w:rPr>
              <w:t>م، و نتایج آن را با غور مورد بررسی قرار دهیم</w:t>
            </w:r>
            <w:r w:rsidR="0000089E" w:rsidRPr="00292C78">
              <w:rPr>
                <w:rFonts w:ascii="Alvi Nastaleeq" w:hAnsi="Alvi Nastaleeq" w:cs="B Badr"/>
                <w:sz w:val="28"/>
                <w:rtl/>
                <w:lang w:bidi="ur-PK"/>
              </w:rPr>
              <w:t xml:space="preserve">. </w:t>
            </w:r>
          </w:p>
          <w:p w:rsidR="00625852" w:rsidRPr="00292C78" w:rsidRDefault="00625852" w:rsidP="00382C65">
            <w:pPr>
              <w:autoSpaceDE w:val="0"/>
              <w:autoSpaceDN w:val="0"/>
              <w:bidi/>
              <w:adjustRightInd w:val="0"/>
              <w:ind w:left="360"/>
              <w:rPr>
                <w:rFonts w:ascii="Alvi Nastaleeq" w:hAnsi="Alvi Nastaleeq" w:cs="B Badr"/>
                <w:sz w:val="28"/>
                <w:rtl/>
                <w:lang w:bidi="ur-PK"/>
              </w:rPr>
            </w:pPr>
          </w:p>
        </w:tc>
        <w:tc>
          <w:tcPr>
            <w:tcW w:w="2524" w:type="dxa"/>
          </w:tcPr>
          <w:p w:rsidR="00625852" w:rsidRPr="00292C78" w:rsidRDefault="00303A06" w:rsidP="00656824">
            <w:pPr>
              <w:autoSpaceDE w:val="0"/>
              <w:autoSpaceDN w:val="0"/>
              <w:bidi/>
              <w:adjustRightInd w:val="0"/>
              <w:ind w:left="113"/>
              <w:jc w:val="both"/>
              <w:rPr>
                <w:rFonts w:ascii="Alvi Nastaleeq" w:hAnsi="Alvi Nastaleeq" w:cs="B Badr"/>
                <w:sz w:val="28"/>
                <w:rtl/>
                <w:lang w:bidi="ur-PK"/>
              </w:rPr>
            </w:pPr>
            <w:r w:rsidRPr="00292C78">
              <w:rPr>
                <w:rFonts w:ascii="Alvi Nastaleeq" w:hAnsi="Alvi Nastaleeq" w:cs="B Badr" w:hint="cs"/>
                <w:sz w:val="28"/>
                <w:rtl/>
                <w:lang w:bidi="ur-PK"/>
              </w:rPr>
              <w:t>اگر معانی قرآن را ندانستی</w:t>
            </w:r>
            <w:r w:rsidR="00656824" w:rsidRPr="00292C78">
              <w:rPr>
                <w:rFonts w:ascii="Alvi Nastaleeq" w:hAnsi="Alvi Nastaleeq" w:cs="B Badr" w:hint="cs"/>
                <w:sz w:val="28"/>
                <w:rtl/>
                <w:lang w:bidi="ur-PK"/>
              </w:rPr>
              <w:t>م</w:t>
            </w:r>
            <w:r w:rsidRPr="00292C78">
              <w:rPr>
                <w:rFonts w:ascii="Alvi Nastaleeq" w:hAnsi="Alvi Nastaleeq" w:cs="B Badr" w:hint="cs"/>
                <w:sz w:val="28"/>
                <w:rtl/>
                <w:lang w:bidi="ur-PK"/>
              </w:rPr>
              <w:t xml:space="preserve"> از الله متعال طلب مغفرت کنی</w:t>
            </w:r>
            <w:r w:rsidR="00656824" w:rsidRPr="00292C78">
              <w:rPr>
                <w:rFonts w:ascii="Alvi Nastaleeq" w:hAnsi="Alvi Nastaleeq" w:cs="B Badr" w:hint="cs"/>
                <w:sz w:val="28"/>
                <w:rtl/>
                <w:lang w:bidi="ur-PK"/>
              </w:rPr>
              <w:t>م</w:t>
            </w:r>
            <w:r w:rsidRPr="00292C78">
              <w:rPr>
                <w:rFonts w:ascii="Alvi Nastaleeq" w:hAnsi="Alvi Nastaleeq" w:cs="B Badr" w:hint="cs"/>
                <w:sz w:val="28"/>
                <w:rtl/>
                <w:lang w:bidi="ur-PK"/>
              </w:rPr>
              <w:t>، و هم آن وقت عهد کنی</w:t>
            </w:r>
            <w:r w:rsidR="00656824" w:rsidRPr="00292C78">
              <w:rPr>
                <w:rFonts w:ascii="Alvi Nastaleeq" w:hAnsi="Alvi Nastaleeq" w:cs="B Badr" w:hint="cs"/>
                <w:sz w:val="28"/>
                <w:rtl/>
                <w:lang w:bidi="ur-PK"/>
              </w:rPr>
              <w:t xml:space="preserve">م </w:t>
            </w:r>
            <w:r w:rsidR="00A668C3" w:rsidRPr="00292C78">
              <w:rPr>
                <w:rFonts w:ascii="Alvi Nastaleeq" w:hAnsi="Alvi Nastaleeq" w:cs="B Badr" w:hint="cs"/>
                <w:sz w:val="28"/>
                <w:rtl/>
                <w:lang w:bidi="ur-PK"/>
              </w:rPr>
              <w:t>"</w:t>
            </w:r>
            <w:r w:rsidRPr="00292C78">
              <w:rPr>
                <w:rFonts w:ascii="Alvi Nastaleeq" w:hAnsi="Alvi Nastaleeq" w:cs="B Badr" w:hint="cs"/>
                <w:sz w:val="28"/>
                <w:rtl/>
                <w:lang w:bidi="ur-PK"/>
              </w:rPr>
              <w:t xml:space="preserve">از امروز برای فهم و فراگیری قرآن </w:t>
            </w:r>
            <w:r w:rsidR="00183146" w:rsidRPr="00292C78">
              <w:rPr>
                <w:rFonts w:ascii="Alvi Nastaleeq" w:hAnsi="Alvi Nastaleeq" w:cs="B Badr" w:hint="cs"/>
                <w:sz w:val="28"/>
                <w:rtl/>
                <w:lang w:bidi="ur-PK"/>
              </w:rPr>
              <w:t>تلاش و کوشش می‌کن</w:t>
            </w:r>
            <w:r w:rsidR="00656824" w:rsidRPr="00292C78">
              <w:rPr>
                <w:rFonts w:ascii="Alvi Nastaleeq" w:hAnsi="Alvi Nastaleeq" w:cs="B Badr" w:hint="cs"/>
                <w:sz w:val="28"/>
                <w:rtl/>
                <w:lang w:bidi="ur-PK"/>
              </w:rPr>
              <w:t>ی</w:t>
            </w:r>
            <w:r w:rsidR="00183146" w:rsidRPr="00292C78">
              <w:rPr>
                <w:rFonts w:ascii="Alvi Nastaleeq" w:hAnsi="Alvi Nastaleeq" w:cs="B Badr" w:hint="cs"/>
                <w:sz w:val="28"/>
                <w:rtl/>
                <w:lang w:bidi="ur-PK"/>
              </w:rPr>
              <w:t>م</w:t>
            </w:r>
            <w:r w:rsidR="00A668C3" w:rsidRPr="00292C78">
              <w:rPr>
                <w:rFonts w:ascii="Alvi Nastaleeq" w:hAnsi="Alvi Nastaleeq" w:cs="B Badr" w:hint="cs"/>
                <w:sz w:val="28"/>
                <w:rtl/>
                <w:lang w:bidi="ur-PK"/>
              </w:rPr>
              <w:t>"</w:t>
            </w:r>
            <w:r w:rsidR="00670273" w:rsidRPr="00292C78">
              <w:rPr>
                <w:rFonts w:ascii="Alvi Nastaleeq" w:hAnsi="Alvi Nastaleeq" w:cs="B Badr" w:hint="cs"/>
                <w:sz w:val="28"/>
                <w:rtl/>
                <w:lang w:bidi="ur-PK"/>
              </w:rPr>
              <w:t>.</w:t>
            </w:r>
          </w:p>
        </w:tc>
        <w:tc>
          <w:tcPr>
            <w:tcW w:w="2295" w:type="dxa"/>
          </w:tcPr>
          <w:p w:rsidR="00625852" w:rsidRPr="00292C78" w:rsidRDefault="00127F82" w:rsidP="00656824">
            <w:pPr>
              <w:autoSpaceDE w:val="0"/>
              <w:autoSpaceDN w:val="0"/>
              <w:bidi/>
              <w:adjustRightInd w:val="0"/>
              <w:ind w:left="98"/>
              <w:jc w:val="both"/>
              <w:rPr>
                <w:rFonts w:ascii="Alvi Nastaleeq" w:hAnsi="Alvi Nastaleeq" w:cs="B Badr"/>
                <w:sz w:val="28"/>
                <w:rtl/>
                <w:lang w:bidi="ur-PK"/>
              </w:rPr>
            </w:pPr>
            <w:r w:rsidRPr="00292C78">
              <w:rPr>
                <w:rFonts w:ascii="Alvi Nastaleeq" w:hAnsi="Alvi Nastaleeq" w:cs="B Badr" w:hint="cs"/>
                <w:sz w:val="28"/>
                <w:rtl/>
              </w:rPr>
              <w:t>حتی اگر تمام آیت را متوجه نشدی</w:t>
            </w:r>
            <w:r w:rsidR="00656824" w:rsidRPr="00292C78">
              <w:rPr>
                <w:rFonts w:ascii="Alvi Nastaleeq" w:hAnsi="Alvi Nastaleeq" w:cs="B Badr" w:hint="cs"/>
                <w:sz w:val="28"/>
                <w:rtl/>
              </w:rPr>
              <w:t>م</w:t>
            </w:r>
            <w:r w:rsidRPr="00292C78">
              <w:rPr>
                <w:rFonts w:ascii="Alvi Nastaleeq" w:hAnsi="Alvi Nastaleeq" w:cs="B Badr" w:hint="cs"/>
                <w:sz w:val="28"/>
                <w:rtl/>
              </w:rPr>
              <w:t xml:space="preserve"> باز هم با توجه آن را بشنوی</w:t>
            </w:r>
            <w:r w:rsidR="00656824" w:rsidRPr="00292C78">
              <w:rPr>
                <w:rFonts w:ascii="Alvi Nastaleeq" w:hAnsi="Alvi Nastaleeq" w:cs="B Badr" w:hint="cs"/>
                <w:sz w:val="28"/>
                <w:rtl/>
              </w:rPr>
              <w:t>م</w:t>
            </w:r>
            <w:r w:rsidRPr="00292C78">
              <w:rPr>
                <w:rFonts w:ascii="Alvi Nastaleeq" w:hAnsi="Alvi Nastaleeq" w:cs="B Badr" w:hint="cs"/>
                <w:sz w:val="28"/>
                <w:rtl/>
              </w:rPr>
              <w:t>، و هر لفظی را که دانستی</w:t>
            </w:r>
            <w:r w:rsidR="00656824" w:rsidRPr="00292C78">
              <w:rPr>
                <w:rFonts w:ascii="Alvi Nastaleeq" w:hAnsi="Alvi Nastaleeq" w:cs="B Badr" w:hint="cs"/>
                <w:sz w:val="28"/>
                <w:rtl/>
              </w:rPr>
              <w:t>م</w:t>
            </w:r>
            <w:r w:rsidRPr="00292C78">
              <w:rPr>
                <w:rFonts w:ascii="Alvi Nastaleeq" w:hAnsi="Alvi Nastaleeq" w:cs="B Badr" w:hint="cs"/>
                <w:sz w:val="28"/>
                <w:rtl/>
              </w:rPr>
              <w:t xml:space="preserve"> </w:t>
            </w:r>
            <w:r w:rsidR="004D45F7" w:rsidRPr="00292C78">
              <w:rPr>
                <w:rFonts w:ascii="Alvi Nastaleeq" w:hAnsi="Alvi Nastaleeq" w:cs="B Badr" w:hint="cs"/>
                <w:sz w:val="28"/>
                <w:rtl/>
              </w:rPr>
              <w:t>برای عمل کردن به آن تمام توان خویش را به کار ببری</w:t>
            </w:r>
            <w:r w:rsidR="00656824" w:rsidRPr="00292C78">
              <w:rPr>
                <w:rFonts w:ascii="Alvi Nastaleeq" w:hAnsi="Alvi Nastaleeq" w:cs="B Badr" w:hint="cs"/>
                <w:sz w:val="28"/>
                <w:rtl/>
              </w:rPr>
              <w:t>م</w:t>
            </w:r>
            <w:r w:rsidR="004D45F7" w:rsidRPr="00292C78">
              <w:rPr>
                <w:rFonts w:ascii="Alvi Nastaleeq" w:hAnsi="Alvi Nastaleeq" w:cs="B Badr" w:hint="cs"/>
                <w:sz w:val="28"/>
                <w:rtl/>
              </w:rPr>
              <w:t>.</w:t>
            </w:r>
          </w:p>
        </w:tc>
      </w:tr>
    </w:tbl>
    <w:p w:rsidR="008472DB" w:rsidRPr="005E0649" w:rsidRDefault="008472DB" w:rsidP="008472DB">
      <w:pPr>
        <w:autoSpaceDE w:val="0"/>
        <w:autoSpaceDN w:val="0"/>
        <w:bidi/>
        <w:adjustRightInd w:val="0"/>
        <w:rPr>
          <w:rFonts w:ascii="Alvi Nastaleeq" w:hAnsi="Alvi Nastaleeq" w:cs="Alvi Nastaleeq"/>
          <w:sz w:val="24"/>
          <w:szCs w:val="24"/>
          <w:rtl/>
        </w:rPr>
      </w:pPr>
    </w:p>
    <w:p w:rsidR="00AB0249" w:rsidRPr="005E0649" w:rsidRDefault="00394CFD" w:rsidP="00034AC4">
      <w:pPr>
        <w:autoSpaceDE w:val="0"/>
        <w:autoSpaceDN w:val="0"/>
        <w:bidi/>
        <w:adjustRightInd w:val="0"/>
        <w:rPr>
          <w:rFonts w:ascii="Alvi Nastaleeq" w:hAnsi="Alvi Nastaleeq" w:cs="Alvi Nastaleeq"/>
          <w:sz w:val="32"/>
          <w:szCs w:val="32"/>
          <w:rtl/>
          <w:lang w:bidi="ur-PK"/>
        </w:rPr>
      </w:pPr>
      <w:r>
        <w:rPr>
          <w:rFonts w:ascii="Nafees Web Naskh" w:hAnsi="Nafees Web Naskh" w:cs="Majidi" w:hint="cs"/>
          <w:b/>
          <w:bCs/>
          <w:sz w:val="32"/>
          <w:szCs w:val="32"/>
          <w:rtl/>
          <w:lang w:bidi="fa-IR"/>
        </w:rPr>
        <w:t>ي</w:t>
      </w:r>
      <w:r w:rsidR="00034AC4">
        <w:rPr>
          <w:rFonts w:ascii="Nafees Web Naskh" w:hAnsi="Nafees Web Naskh" w:cs="Majidi" w:hint="cs"/>
          <w:b/>
          <w:bCs/>
          <w:sz w:val="32"/>
          <w:szCs w:val="32"/>
          <w:rtl/>
        </w:rPr>
        <w:t xml:space="preserve">ک روش برای </w:t>
      </w:r>
      <w:r w:rsidR="00AB0249" w:rsidRPr="005E0649">
        <w:rPr>
          <w:rFonts w:ascii="Nafees Web Naskh" w:hAnsi="Nafees Web Naskh" w:cs="Majidi"/>
          <w:b/>
          <w:bCs/>
          <w:sz w:val="32"/>
          <w:szCs w:val="32"/>
          <w:rtl/>
        </w:rPr>
        <w:t>تدبُّر</w:t>
      </w:r>
      <w:r w:rsidR="00034AC4">
        <w:rPr>
          <w:rFonts w:ascii="Nafees Web Naskh" w:hAnsi="Nafees Web Naskh" w:cs="Alvi Nastaleeq"/>
          <w:b/>
          <w:bCs/>
          <w:sz w:val="32"/>
          <w:szCs w:val="32"/>
          <w:rtl/>
        </w:rPr>
        <w:t xml:space="preserve"> و</w:t>
      </w:r>
      <w:r w:rsidR="00AB0249" w:rsidRPr="005E0649">
        <w:rPr>
          <w:rFonts w:ascii="Nafees Web Naskh" w:hAnsi="Nafees Web Naskh" w:cs="Alvi Nastaleeq"/>
          <w:b/>
          <w:bCs/>
          <w:sz w:val="32"/>
          <w:szCs w:val="32"/>
          <w:rtl/>
        </w:rPr>
        <w:t xml:space="preserve"> </w:t>
      </w:r>
      <w:r w:rsidR="00AB0249" w:rsidRPr="005E0649">
        <w:rPr>
          <w:rFonts w:ascii="Nafees Web Naskh" w:hAnsi="Nafees Web Naskh" w:cs="Majidi"/>
          <w:b/>
          <w:bCs/>
          <w:sz w:val="32"/>
          <w:szCs w:val="32"/>
          <w:rtl/>
        </w:rPr>
        <w:t>تذكُّر</w:t>
      </w:r>
      <w:r w:rsidR="00AB0249" w:rsidRPr="005E0649">
        <w:rPr>
          <w:rFonts w:ascii="Nafees Web Naskh" w:hAnsi="Nafees Web Naskh" w:cs="Alvi Nastaleeq" w:hint="cs"/>
          <w:b/>
          <w:bCs/>
          <w:sz w:val="32"/>
          <w:szCs w:val="32"/>
          <w:rtl/>
        </w:rPr>
        <w:t>:</w:t>
      </w:r>
    </w:p>
    <w:tbl>
      <w:tblPr>
        <w:tblW w:w="96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9"/>
        <w:gridCol w:w="2409"/>
        <w:gridCol w:w="2574"/>
        <w:gridCol w:w="2245"/>
      </w:tblGrid>
      <w:tr w:rsidR="00167DCD" w:rsidRPr="005E0649">
        <w:trPr>
          <w:jc w:val="right"/>
        </w:trPr>
        <w:tc>
          <w:tcPr>
            <w:tcW w:w="2409" w:type="dxa"/>
          </w:tcPr>
          <w:p w:rsidR="00167DCD" w:rsidRPr="005E0649" w:rsidRDefault="00DC63B2" w:rsidP="00DC63B2">
            <w:pPr>
              <w:autoSpaceDE w:val="0"/>
              <w:autoSpaceDN w:val="0"/>
              <w:bidi/>
              <w:adjustRightInd w:val="0"/>
              <w:jc w:val="center"/>
              <w:rPr>
                <w:rFonts w:ascii="Alvi Nastaleeq" w:hAnsi="Alvi Nastaleeq" w:cs="Alvi Nastaleeq"/>
                <w:sz w:val="40"/>
                <w:szCs w:val="40"/>
                <w:rtl/>
                <w:lang w:bidi="ur-PK"/>
              </w:rPr>
            </w:pPr>
            <w:r w:rsidRPr="005E0649">
              <w:rPr>
                <w:rFonts w:ascii="Alvi Nastaleeq" w:hAnsi="Alvi Nastaleeq" w:cs="Alvi Nastaleeq" w:hint="cs"/>
                <w:sz w:val="40"/>
                <w:szCs w:val="40"/>
                <w:rtl/>
              </w:rPr>
              <w:t xml:space="preserve">4. </w:t>
            </w:r>
            <w:r w:rsidR="00167DCD" w:rsidRPr="005E0649">
              <w:rPr>
                <w:rFonts w:ascii="Alvi Nastaleeq" w:hAnsi="Alvi Nastaleeq" w:cs="Alvi Nastaleeq" w:hint="cs"/>
                <w:sz w:val="40"/>
                <w:szCs w:val="40"/>
                <w:rtl/>
              </w:rPr>
              <w:t>تبليغ</w:t>
            </w:r>
          </w:p>
        </w:tc>
        <w:tc>
          <w:tcPr>
            <w:tcW w:w="2409" w:type="dxa"/>
          </w:tcPr>
          <w:p w:rsidR="00167DCD" w:rsidRPr="005E0649" w:rsidRDefault="00DC63B2" w:rsidP="00DC63B2">
            <w:pPr>
              <w:autoSpaceDE w:val="0"/>
              <w:autoSpaceDN w:val="0"/>
              <w:bidi/>
              <w:adjustRightInd w:val="0"/>
              <w:ind w:left="360"/>
              <w:rPr>
                <w:rFonts w:ascii="Alvi Nastaleeq" w:hAnsi="Alvi Nastaleeq" w:cs="Alvi Nastaleeq"/>
                <w:sz w:val="40"/>
                <w:szCs w:val="40"/>
                <w:rtl/>
                <w:lang w:bidi="ur-PK"/>
              </w:rPr>
            </w:pPr>
            <w:r w:rsidRPr="005E0649">
              <w:rPr>
                <w:rFonts w:ascii="Alvi Nastaleeq" w:hAnsi="Alvi Nastaleeq" w:cs="Alvi Nastaleeq" w:hint="cs"/>
                <w:sz w:val="40"/>
                <w:szCs w:val="40"/>
                <w:rtl/>
              </w:rPr>
              <w:t xml:space="preserve">3. </w:t>
            </w:r>
            <w:r w:rsidR="00167DCD" w:rsidRPr="005E0649">
              <w:rPr>
                <w:rFonts w:ascii="Alvi Nastaleeq" w:hAnsi="Alvi Nastaleeq" w:cs="Alvi Nastaleeq" w:hint="cs"/>
                <w:sz w:val="40"/>
                <w:szCs w:val="40"/>
                <w:rtl/>
              </w:rPr>
              <w:t xml:space="preserve">پلان </w:t>
            </w:r>
          </w:p>
        </w:tc>
        <w:tc>
          <w:tcPr>
            <w:tcW w:w="2574" w:type="dxa"/>
          </w:tcPr>
          <w:p w:rsidR="00167DCD" w:rsidRPr="005E0649" w:rsidRDefault="00167DCD" w:rsidP="0089671A">
            <w:pPr>
              <w:numPr>
                <w:ilvl w:val="0"/>
                <w:numId w:val="31"/>
              </w:numPr>
              <w:autoSpaceDE w:val="0"/>
              <w:autoSpaceDN w:val="0"/>
              <w:bidi/>
              <w:adjustRightInd w:val="0"/>
              <w:rPr>
                <w:rFonts w:ascii="Alvi Nastaleeq" w:hAnsi="Alvi Nastaleeq" w:cs="Alvi Nastaleeq"/>
                <w:sz w:val="40"/>
                <w:szCs w:val="40"/>
                <w:rtl/>
                <w:lang w:bidi="ur-PK"/>
              </w:rPr>
            </w:pPr>
            <w:r w:rsidRPr="005E0649">
              <w:rPr>
                <w:rFonts w:ascii="Alvi Nastaleeq" w:hAnsi="Alvi Nastaleeq" w:cs="Alvi Nastaleeq" w:hint="cs"/>
                <w:sz w:val="40"/>
                <w:szCs w:val="40"/>
                <w:rtl/>
              </w:rPr>
              <w:t>احتساب</w:t>
            </w:r>
          </w:p>
        </w:tc>
        <w:tc>
          <w:tcPr>
            <w:tcW w:w="2245" w:type="dxa"/>
          </w:tcPr>
          <w:p w:rsidR="00167DCD" w:rsidRPr="005E0649" w:rsidRDefault="00167DCD" w:rsidP="0089671A">
            <w:pPr>
              <w:numPr>
                <w:ilvl w:val="0"/>
                <w:numId w:val="29"/>
              </w:numPr>
              <w:autoSpaceDE w:val="0"/>
              <w:autoSpaceDN w:val="0"/>
              <w:bidi/>
              <w:adjustRightInd w:val="0"/>
              <w:rPr>
                <w:rFonts w:ascii="Alvi Nastaleeq" w:hAnsi="Alvi Nastaleeq" w:cs="Alvi Nastaleeq"/>
                <w:sz w:val="40"/>
                <w:szCs w:val="40"/>
                <w:rtl/>
                <w:lang w:bidi="ur-PK"/>
              </w:rPr>
            </w:pPr>
            <w:r w:rsidRPr="005E0649">
              <w:rPr>
                <w:rFonts w:ascii="Alvi Nastaleeq" w:hAnsi="Alvi Nastaleeq" w:cs="Alvi Nastaleeq" w:hint="cs"/>
                <w:sz w:val="40"/>
                <w:szCs w:val="40"/>
                <w:rtl/>
              </w:rPr>
              <w:t>دعا</w:t>
            </w:r>
          </w:p>
        </w:tc>
      </w:tr>
      <w:tr w:rsidR="00167DCD" w:rsidRPr="005E0649">
        <w:trPr>
          <w:jc w:val="right"/>
        </w:trPr>
        <w:tc>
          <w:tcPr>
            <w:tcW w:w="2409" w:type="dxa"/>
          </w:tcPr>
          <w:p w:rsidR="00167DCD" w:rsidRPr="00292C78" w:rsidRDefault="00167DCD" w:rsidP="000D0183">
            <w:pPr>
              <w:autoSpaceDE w:val="0"/>
              <w:autoSpaceDN w:val="0"/>
              <w:bidi/>
              <w:adjustRightInd w:val="0"/>
              <w:jc w:val="both"/>
              <w:rPr>
                <w:rFonts w:ascii="Alvi Nastaleeq" w:hAnsi="Alvi Nastaleeq" w:cs="Alvi Nastaleeq"/>
                <w:sz w:val="28"/>
                <w:rtl/>
                <w:lang w:bidi="ur-PK"/>
              </w:rPr>
            </w:pPr>
            <w:r w:rsidRPr="00292C78">
              <w:rPr>
                <w:rFonts w:ascii="Nafees Web Naskh" w:hAnsi="Nafees Web Naskh" w:cs="B Badr" w:hint="cs"/>
                <w:sz w:val="28"/>
                <w:rtl/>
                <w:lang w:bidi="ur-PK"/>
              </w:rPr>
              <w:t>رسول</w:t>
            </w:r>
            <w:r w:rsidR="000D0183">
              <w:rPr>
                <w:rFonts w:ascii="Nafees Web Naskh" w:hAnsi="Nafees Web Naskh" w:cs="B Badr" w:hint="eastAsia"/>
                <w:sz w:val="28"/>
                <w:rtl/>
                <w:lang w:bidi="ur-PK"/>
              </w:rPr>
              <w:t>‌</w:t>
            </w:r>
            <w:r w:rsidR="000D0183">
              <w:rPr>
                <w:rFonts w:ascii="Nafees Web Naskh" w:hAnsi="Nafees Web Naskh" w:cs="B Badr" w:hint="cs"/>
                <w:sz w:val="28"/>
                <w:rtl/>
                <w:lang w:bidi="ur-PK"/>
              </w:rPr>
              <w:t xml:space="preserve"> </w:t>
            </w:r>
            <w:r w:rsidR="00F15752" w:rsidRPr="00292C78">
              <w:rPr>
                <w:rFonts w:ascii="Nafees Web Naskh" w:hAnsi="Nafees Web Naskh" w:cs="B Badr" w:hint="cs"/>
                <w:sz w:val="28"/>
                <w:rtl/>
                <w:lang w:bidi="ur-PK"/>
              </w:rPr>
              <w:t>الله</w:t>
            </w:r>
            <w:r w:rsidR="00382C65" w:rsidRPr="00292C78">
              <w:rPr>
                <w:rFonts w:ascii="Alvi Nastaleeq" w:hAnsi="Alvi Nastaleeq" w:cs="Alvi Nastaleeq"/>
                <w:sz w:val="28"/>
                <w:rtl/>
                <w:lang w:bidi="ur-PK"/>
              </w:rPr>
              <w:t>ﷺ</w:t>
            </w:r>
            <w:r w:rsidR="00F15752" w:rsidRPr="00292C78">
              <w:rPr>
                <w:rFonts w:cs="B Badr" w:hint="cs"/>
                <w:sz w:val="28"/>
                <w:rtl/>
                <w:lang w:bidi="ur-PK"/>
              </w:rPr>
              <w:t xml:space="preserve"> </w:t>
            </w:r>
            <w:r w:rsidR="00F15752" w:rsidRPr="00292C78">
              <w:rPr>
                <w:rFonts w:ascii="Nafees Web Naskh" w:hAnsi="Nafees Web Naskh" w:cs="B Badr" w:hint="cs"/>
                <w:sz w:val="28"/>
                <w:rtl/>
                <w:lang w:bidi="ur-PK"/>
              </w:rPr>
              <w:t>فرموده‌اند</w:t>
            </w:r>
            <w:r w:rsidR="00382C65" w:rsidRPr="00292C78">
              <w:rPr>
                <w:rFonts w:ascii="Nafees Web Naskh" w:hAnsi="Nafees Web Naskh" w:cs="B Badr" w:hint="cs"/>
                <w:sz w:val="28"/>
                <w:rtl/>
                <w:lang w:bidi="ur-PK"/>
              </w:rPr>
              <w:t>:</w:t>
            </w:r>
            <w:r w:rsidR="000D0183">
              <w:rPr>
                <w:rFonts w:ascii="Nafees Web Naskh" w:hAnsi="Nafees Web Naskh" w:cs="B Badr" w:hint="cs"/>
                <w:sz w:val="28"/>
                <w:rtl/>
                <w:lang w:bidi="ur-PK"/>
              </w:rPr>
              <w:t xml:space="preserve"> </w:t>
            </w:r>
            <w:r w:rsidR="007D5D5C" w:rsidRPr="00292C78">
              <w:rPr>
                <w:rFonts w:ascii="Nafees Web Naskh" w:hAnsi="Nafees Web Naskh" w:cs="B Badr" w:hint="cs"/>
                <w:sz w:val="28"/>
                <w:rtl/>
                <w:lang w:bidi="ur-PK"/>
              </w:rPr>
              <w:t>«</w:t>
            </w:r>
            <w:r w:rsidRPr="00292C78">
              <w:rPr>
                <w:rFonts w:ascii="Nafees Web Naskh" w:hAnsi="Nafees Web Naskh" w:cs="Majidi"/>
                <w:sz w:val="28"/>
                <w:rtl/>
                <w:lang w:bidi="ur-PK"/>
              </w:rPr>
              <w:t>بَلِّغُوا عَنِّي وَلَوْ آيَ</w:t>
            </w:r>
            <w:r w:rsidRPr="00292C78">
              <w:rPr>
                <w:rFonts w:ascii="Nafees Web Naskh" w:hAnsi="Nafees Web Naskh" w:cs="Majidi"/>
                <w:sz w:val="28"/>
                <w:rtl/>
              </w:rPr>
              <w:t>ة</w:t>
            </w:r>
            <w:r w:rsidR="007D5D5C" w:rsidRPr="00292C78">
              <w:rPr>
                <w:rFonts w:ascii="Nafees Web Naskh" w:hAnsi="Nafees Web Naskh" w:cs="Times New Roman" w:hint="cs"/>
                <w:sz w:val="28"/>
                <w:rtl/>
                <w:lang w:bidi="ur-PK"/>
              </w:rPr>
              <w:t>:</w:t>
            </w:r>
            <w:r w:rsidRPr="00292C78">
              <w:rPr>
                <w:rFonts w:ascii="Nafees Web Naskh" w:hAnsi="Nafees Web Naskh" w:cs="Alvi Nastaleeq" w:hint="cs"/>
                <w:sz w:val="28"/>
                <w:rtl/>
                <w:lang w:bidi="ur-PK"/>
              </w:rPr>
              <w:t xml:space="preserve"> </w:t>
            </w:r>
            <w:r w:rsidR="00495B6C" w:rsidRPr="00292C78">
              <w:rPr>
                <w:rFonts w:ascii="Nafees Web Naskh" w:hAnsi="Nafees Web Naskh" w:cs="B Badr" w:hint="cs"/>
                <w:sz w:val="28"/>
                <w:rtl/>
                <w:lang w:bidi="ur-PK"/>
              </w:rPr>
              <w:t>از سوی من حتی اگر یک آیت باشد هم برسانید</w:t>
            </w:r>
            <w:r w:rsidRPr="00292C78">
              <w:rPr>
                <w:rFonts w:ascii="Nafees Web Naskh" w:hAnsi="Nafees Web Naskh" w:cs="B Badr" w:hint="cs"/>
                <w:sz w:val="28"/>
                <w:rtl/>
                <w:lang w:bidi="ur-PK"/>
              </w:rPr>
              <w:t>!</w:t>
            </w:r>
            <w:r w:rsidR="007D5D5C" w:rsidRPr="00292C78">
              <w:rPr>
                <w:rFonts w:ascii="Nafees Web Naskh" w:hAnsi="Nafees Web Naskh" w:cs="B Badr" w:hint="cs"/>
                <w:sz w:val="28"/>
                <w:rtl/>
                <w:lang w:bidi="ur-PK"/>
              </w:rPr>
              <w:t>»</w:t>
            </w:r>
            <w:r w:rsidR="006219AD" w:rsidRPr="00292C78">
              <w:rPr>
                <w:rFonts w:ascii="Nafees Web Naskh" w:hAnsi="Nafees Web Naskh" w:cs="Alvi Nastaleeq" w:hint="cs"/>
                <w:sz w:val="28"/>
                <w:rtl/>
                <w:lang w:bidi="ur-PK"/>
              </w:rPr>
              <w:t xml:space="preserve"> </w:t>
            </w:r>
          </w:p>
        </w:tc>
        <w:tc>
          <w:tcPr>
            <w:tcW w:w="2409" w:type="dxa"/>
          </w:tcPr>
          <w:p w:rsidR="00167DCD" w:rsidRPr="00292C78" w:rsidRDefault="008B62F9" w:rsidP="008F3C7B">
            <w:pPr>
              <w:autoSpaceDE w:val="0"/>
              <w:autoSpaceDN w:val="0"/>
              <w:bidi/>
              <w:adjustRightInd w:val="0"/>
              <w:ind w:left="98"/>
              <w:rPr>
                <w:rFonts w:ascii="Alvi Nastaleeq" w:hAnsi="Alvi Nastaleeq" w:cs="B Badr"/>
                <w:sz w:val="28"/>
                <w:rtl/>
                <w:lang w:bidi="ur-PK"/>
              </w:rPr>
            </w:pPr>
            <w:r w:rsidRPr="00292C78">
              <w:rPr>
                <w:rFonts w:ascii="Nafees Web Naskh" w:hAnsi="Nafees Web Naskh" w:cs="B Badr" w:hint="cs"/>
                <w:sz w:val="28"/>
                <w:rtl/>
                <w:lang w:bidi="ur-PK"/>
              </w:rPr>
              <w:t xml:space="preserve">برنامه‌ی </w:t>
            </w:r>
            <w:r w:rsidR="008F3C7B" w:rsidRPr="00292C78">
              <w:rPr>
                <w:rFonts w:ascii="Nafees Web Naskh" w:hAnsi="Nafees Web Naskh" w:cs="B Badr" w:hint="cs"/>
                <w:sz w:val="28"/>
                <w:rtl/>
                <w:lang w:bidi="ur-PK"/>
              </w:rPr>
              <w:t xml:space="preserve">یک </w:t>
            </w:r>
            <w:r w:rsidRPr="00292C78">
              <w:rPr>
                <w:rFonts w:ascii="Nafees Web Naskh" w:hAnsi="Nafees Web Naskh" w:cs="B Badr" w:hint="cs"/>
                <w:sz w:val="28"/>
                <w:rtl/>
                <w:lang w:bidi="ur-PK"/>
              </w:rPr>
              <w:t xml:space="preserve">روز و یا </w:t>
            </w:r>
            <w:r w:rsidR="008F3C7B" w:rsidRPr="00292C78">
              <w:rPr>
                <w:rFonts w:ascii="Nafees Web Naskh" w:hAnsi="Nafees Web Naskh" w:cs="B Badr" w:hint="cs"/>
                <w:sz w:val="28"/>
                <w:rtl/>
                <w:lang w:bidi="ur-PK"/>
              </w:rPr>
              <w:t xml:space="preserve">یک </w:t>
            </w:r>
            <w:r w:rsidRPr="00292C78">
              <w:rPr>
                <w:rFonts w:ascii="Nafees Web Naskh" w:hAnsi="Nafees Web Naskh" w:cs="B Badr" w:hint="cs"/>
                <w:sz w:val="28"/>
                <w:rtl/>
                <w:lang w:bidi="ur-PK"/>
              </w:rPr>
              <w:t xml:space="preserve">هفته‌ی آینده را </w:t>
            </w:r>
            <w:r w:rsidR="008F3C7B" w:rsidRPr="00292C78">
              <w:rPr>
                <w:rFonts w:ascii="Nafees Web Naskh" w:hAnsi="Nafees Web Naskh" w:cs="B Badr" w:hint="cs"/>
                <w:sz w:val="28"/>
                <w:rtl/>
                <w:lang w:bidi="ur-PK"/>
              </w:rPr>
              <w:t xml:space="preserve">به طور منظم </w:t>
            </w:r>
            <w:r w:rsidRPr="00292C78">
              <w:rPr>
                <w:rFonts w:ascii="Nafees Web Naskh" w:hAnsi="Nafees Web Naskh" w:cs="B Badr" w:hint="cs"/>
                <w:sz w:val="28"/>
                <w:rtl/>
                <w:lang w:bidi="ur-PK"/>
              </w:rPr>
              <w:t>بریزی</w:t>
            </w:r>
            <w:r w:rsidR="008F3C7B" w:rsidRPr="00292C78">
              <w:rPr>
                <w:rFonts w:ascii="Nafees Web Naskh" w:hAnsi="Nafees Web Naskh" w:cs="B Badr" w:hint="cs"/>
                <w:sz w:val="28"/>
                <w:rtl/>
                <w:lang w:bidi="ur-PK"/>
              </w:rPr>
              <w:t>م</w:t>
            </w:r>
            <w:r w:rsidR="000D0183">
              <w:rPr>
                <w:rFonts w:ascii="Nafees Web Naskh" w:hAnsi="Nafees Web Naskh" w:cs="B Badr" w:hint="cs"/>
                <w:sz w:val="28"/>
                <w:rtl/>
                <w:lang w:bidi="ur-PK"/>
              </w:rPr>
              <w:t>.</w:t>
            </w:r>
          </w:p>
        </w:tc>
        <w:tc>
          <w:tcPr>
            <w:tcW w:w="2574" w:type="dxa"/>
          </w:tcPr>
          <w:p w:rsidR="00167DCD" w:rsidRPr="00292C78" w:rsidRDefault="00257B10" w:rsidP="00A82961">
            <w:pPr>
              <w:autoSpaceDE w:val="0"/>
              <w:autoSpaceDN w:val="0"/>
              <w:bidi/>
              <w:adjustRightInd w:val="0"/>
              <w:ind w:left="98"/>
              <w:jc w:val="both"/>
              <w:rPr>
                <w:rFonts w:ascii="Alvi Nastaleeq" w:hAnsi="Alvi Nastaleeq" w:cs="B Badr"/>
                <w:sz w:val="28"/>
                <w:rtl/>
                <w:lang w:bidi="ur-PK"/>
              </w:rPr>
            </w:pPr>
            <w:r w:rsidRPr="00292C78">
              <w:rPr>
                <w:rFonts w:ascii="Nafees Web Naskh" w:hAnsi="Nafees Web Naskh" w:cs="B Badr" w:hint="cs"/>
                <w:sz w:val="28"/>
                <w:rtl/>
                <w:lang w:bidi="ur-PK"/>
              </w:rPr>
              <w:t xml:space="preserve">هفته‌ی که گذشت را در پرتو دعا </w:t>
            </w:r>
            <w:r w:rsidR="00A82961" w:rsidRPr="00292C78">
              <w:rPr>
                <w:rFonts w:ascii="Nafees Web Naskh" w:hAnsi="Nafees Web Naskh" w:cs="B Badr" w:hint="cs"/>
                <w:sz w:val="28"/>
                <w:rtl/>
                <w:lang w:bidi="ur-PK"/>
              </w:rPr>
              <w:t xml:space="preserve">مورد </w:t>
            </w:r>
            <w:r w:rsidRPr="00292C78">
              <w:rPr>
                <w:rFonts w:ascii="Nafees Web Naskh" w:hAnsi="Nafees Web Naskh" w:cs="B Badr" w:hint="cs"/>
                <w:sz w:val="28"/>
                <w:rtl/>
                <w:lang w:bidi="ur-PK"/>
              </w:rPr>
              <w:t>احتساب</w:t>
            </w:r>
            <w:r w:rsidR="00A82961" w:rsidRPr="00292C78">
              <w:rPr>
                <w:rFonts w:ascii="Nafees Web Naskh" w:hAnsi="Nafees Web Naskh" w:cs="B Badr" w:hint="cs"/>
                <w:sz w:val="28"/>
                <w:rtl/>
                <w:lang w:bidi="ur-PK"/>
              </w:rPr>
              <w:t xml:space="preserve"> دهیم</w:t>
            </w:r>
            <w:r w:rsidR="008B62F9" w:rsidRPr="00292C78">
              <w:rPr>
                <w:rFonts w:ascii="Nafees Web Naskh" w:hAnsi="Nafees Web Naskh" w:cs="B Badr" w:hint="cs"/>
                <w:sz w:val="28"/>
                <w:rtl/>
                <w:lang w:bidi="ur-PK"/>
              </w:rPr>
              <w:t>.</w:t>
            </w:r>
          </w:p>
        </w:tc>
        <w:tc>
          <w:tcPr>
            <w:tcW w:w="2245" w:type="dxa"/>
          </w:tcPr>
          <w:p w:rsidR="00167DCD" w:rsidRPr="00292C78" w:rsidRDefault="00413642" w:rsidP="00A82961">
            <w:pPr>
              <w:autoSpaceDE w:val="0"/>
              <w:autoSpaceDN w:val="0"/>
              <w:bidi/>
              <w:adjustRightInd w:val="0"/>
              <w:ind w:left="98"/>
              <w:jc w:val="both"/>
              <w:rPr>
                <w:rFonts w:ascii="Alvi Nastaleeq" w:hAnsi="Alvi Nastaleeq" w:cs="B Badr"/>
                <w:sz w:val="28"/>
                <w:rtl/>
                <w:lang w:bidi="ur-PK"/>
              </w:rPr>
            </w:pPr>
            <w:r w:rsidRPr="00292C78">
              <w:rPr>
                <w:rFonts w:ascii="Nafees Web Naskh" w:hAnsi="Nafees Web Naskh" w:cs="B Badr" w:hint="cs"/>
                <w:sz w:val="28"/>
                <w:rtl/>
                <w:lang w:bidi="fa-IR"/>
              </w:rPr>
              <w:t xml:space="preserve">بخاطر اینکه هر آیت از </w:t>
            </w:r>
            <w:r w:rsidR="009278BA" w:rsidRPr="00292C78">
              <w:rPr>
                <w:rFonts w:ascii="Nafees Web Naskh" w:hAnsi="Nafees Web Naskh" w:cs="B Badr" w:hint="cs"/>
                <w:sz w:val="28"/>
                <w:rtl/>
                <w:lang w:bidi="fa-IR"/>
              </w:rPr>
              <w:t xml:space="preserve">آیات </w:t>
            </w:r>
            <w:r w:rsidRPr="00292C78">
              <w:rPr>
                <w:rFonts w:ascii="Nafees Web Naskh" w:hAnsi="Nafees Web Naskh" w:cs="B Badr" w:hint="cs"/>
                <w:sz w:val="28"/>
                <w:rtl/>
                <w:lang w:bidi="fa-IR"/>
              </w:rPr>
              <w:t xml:space="preserve">قرآن کریم </w:t>
            </w:r>
            <w:r w:rsidR="009278BA" w:rsidRPr="00292C78">
              <w:rPr>
                <w:rFonts w:ascii="Nafees Web Naskh" w:hAnsi="Nafees Web Naskh" w:cs="B Badr" w:hint="cs"/>
                <w:sz w:val="28"/>
                <w:rtl/>
                <w:lang w:bidi="ur-PK"/>
              </w:rPr>
              <w:t>برخی خواست‌های از ما دارد</w:t>
            </w:r>
            <w:r w:rsidR="00167DCD" w:rsidRPr="00292C78">
              <w:rPr>
                <w:rFonts w:ascii="Nafees Web Naskh" w:hAnsi="Nafees Web Naskh" w:cs="B Badr"/>
                <w:sz w:val="28"/>
                <w:rtl/>
                <w:lang w:bidi="ur-PK"/>
              </w:rPr>
              <w:t xml:space="preserve">، </w:t>
            </w:r>
            <w:r w:rsidR="009278BA" w:rsidRPr="00292C78">
              <w:rPr>
                <w:rFonts w:ascii="Nafees Web Naskh" w:hAnsi="Nafees Web Naskh" w:cs="B Badr" w:hint="cs"/>
                <w:sz w:val="28"/>
                <w:rtl/>
                <w:lang w:bidi="ur-PK"/>
              </w:rPr>
              <w:t>برای تکمیل این خواست‌ها به حضور پروردگار دعا و نیایش انجام دهی</w:t>
            </w:r>
            <w:r w:rsidR="00A82961" w:rsidRPr="00292C78">
              <w:rPr>
                <w:rFonts w:ascii="Nafees Web Naskh" w:hAnsi="Nafees Web Naskh" w:cs="B Badr" w:hint="cs"/>
                <w:sz w:val="28"/>
                <w:rtl/>
                <w:lang w:bidi="ur-PK"/>
              </w:rPr>
              <w:t>م</w:t>
            </w:r>
            <w:r w:rsidR="00A668C3" w:rsidRPr="00292C78">
              <w:rPr>
                <w:rFonts w:ascii="Nafees Web Naskh" w:hAnsi="Nafees Web Naskh" w:cs="B Badr" w:hint="cs"/>
                <w:sz w:val="28"/>
                <w:rtl/>
                <w:lang w:bidi="ur-PK"/>
              </w:rPr>
              <w:t>.</w:t>
            </w:r>
          </w:p>
        </w:tc>
      </w:tr>
    </w:tbl>
    <w:p w:rsidR="00B85DF4" w:rsidRPr="000D0183" w:rsidRDefault="00495B6C" w:rsidP="00477A95">
      <w:pPr>
        <w:pBdr>
          <w:bottom w:val="dotDash" w:sz="4" w:space="1" w:color="auto"/>
        </w:pBdr>
        <w:bidi/>
        <w:rPr>
          <w:rFonts w:ascii="Nafees Pakistani Naskh" w:hAnsi="Nafees Pakistani Naskh" w:cs="B Badr"/>
          <w:sz w:val="28"/>
          <w:rtl/>
          <w:lang w:eastAsia="zh-TW" w:bidi="ur-PK"/>
        </w:rPr>
      </w:pPr>
      <w:r w:rsidRPr="000D0183">
        <w:rPr>
          <w:rFonts w:ascii="Nafees Pakistani Naskh" w:hAnsi="Nafees Pakistani Naskh" w:cs="B Badr" w:hint="cs"/>
          <w:sz w:val="28"/>
          <w:rtl/>
          <w:lang w:eastAsia="zh-TW" w:bidi="ur-PK"/>
        </w:rPr>
        <w:t xml:space="preserve">تصور، احساس و دعا در موارد دوازده‌گانه‌ی فوق از همه بیشتر اهمیت دارد. این </w:t>
      </w:r>
      <w:r w:rsidR="00477A95" w:rsidRPr="000D0183">
        <w:rPr>
          <w:rFonts w:ascii="Nafees Pakistani Naskh" w:hAnsi="Nafees Pakistani Naskh" w:cs="B Badr" w:hint="cs"/>
          <w:sz w:val="28"/>
          <w:rtl/>
          <w:lang w:eastAsia="zh-TW" w:bidi="ur-PK"/>
        </w:rPr>
        <w:t>روش را حالا ما در درسهای بعدی بیان می‌کنیم که چگونه  مورد استفاده قرار می‌گیرد.</w:t>
      </w:r>
      <w:r w:rsidR="00042DEB" w:rsidRPr="000D0183">
        <w:rPr>
          <w:rFonts w:ascii="Nafees Pakistani Naskh" w:hAnsi="Nafees Pakistani Naskh" w:cs="B Badr" w:hint="cs"/>
          <w:sz w:val="28"/>
          <w:rtl/>
          <w:lang w:eastAsia="zh-TW" w:bidi="ur-PK"/>
        </w:rPr>
        <w:t xml:space="preserve"> </w:t>
      </w:r>
    </w:p>
    <w:p w:rsidR="005005BC" w:rsidRPr="008C68F0" w:rsidRDefault="000850C3" w:rsidP="00194BEB">
      <w:pPr>
        <w:bidi/>
        <w:spacing w:before="120"/>
        <w:rPr>
          <w:rFonts w:ascii="Alvi Nastaleeq" w:hAnsi="Alvi Nastaleeq" w:cs="B Badr"/>
          <w:sz w:val="24"/>
          <w:szCs w:val="24"/>
          <w:rtl/>
          <w:lang w:bidi="ur-PK"/>
        </w:rPr>
      </w:pPr>
      <w:r w:rsidRPr="000D0183">
        <w:rPr>
          <w:rFonts w:ascii="Nafees Pakistani Naskh" w:hAnsi="Nafees Pakistani Naskh" w:cs="Mitra"/>
          <w:b/>
          <w:bCs/>
          <w:sz w:val="32"/>
          <w:szCs w:val="32"/>
          <w:rtl/>
          <w:lang w:eastAsia="zh-TW" w:bidi="ur-PK"/>
        </w:rPr>
        <w:t>گرامر:</w:t>
      </w:r>
      <w:r w:rsidR="000F4665" w:rsidRPr="005E0649">
        <w:rPr>
          <w:rFonts w:ascii="Nafees Pakistani Naskh" w:hAnsi="Nafees Pakistani Naskh" w:cs="Alvi Nastaleeq" w:hint="cs"/>
          <w:sz w:val="22"/>
          <w:szCs w:val="24"/>
          <w:rtl/>
          <w:lang w:eastAsia="zh-TW" w:bidi="ur-PK"/>
        </w:rPr>
        <w:t xml:space="preserve"> </w:t>
      </w:r>
      <w:r w:rsidR="00B85DF4" w:rsidRPr="00081431">
        <w:rPr>
          <w:rFonts w:ascii="Nafees Pakistani Naskh" w:hAnsi="Nafees Pakistani Naskh" w:cs="B Badr" w:hint="cs"/>
          <w:sz w:val="28"/>
          <w:rtl/>
          <w:lang w:eastAsia="zh-TW" w:bidi="ur-PK"/>
        </w:rPr>
        <w:t xml:space="preserve"> </w:t>
      </w:r>
      <w:r w:rsidR="00194BEB" w:rsidRPr="00081431">
        <w:rPr>
          <w:rFonts w:ascii="Nafees Pakistani Naskh" w:hAnsi="Nafees Pakistani Naskh" w:cs="B Badr" w:hint="cs"/>
          <w:sz w:val="28"/>
          <w:rtl/>
          <w:lang w:eastAsia="zh-TW" w:bidi="ur-PK"/>
        </w:rPr>
        <w:t>الفاظی را که ما می‌نویسیم، می‌خوانیم و می‌شنویم بر سه قسم است</w:t>
      </w:r>
      <w:r w:rsidR="00B85DF4" w:rsidRPr="00081431">
        <w:rPr>
          <w:rFonts w:ascii="Alvi Nastaleeq" w:hAnsi="Alvi Nastaleeq" w:cs="B Badr" w:hint="cs"/>
          <w:sz w:val="28"/>
          <w:rtl/>
          <w:lang w:bidi="ur-PK"/>
        </w:rPr>
        <w:t xml:space="preserve">:  (1) </w:t>
      </w:r>
      <w:r w:rsidR="005005BC" w:rsidRPr="00081431">
        <w:rPr>
          <w:rFonts w:ascii="Alvi Nastaleeq" w:hAnsi="Alvi Nastaleeq" w:cs="B Badr" w:hint="cs"/>
          <w:sz w:val="28"/>
          <w:rtl/>
          <w:lang w:bidi="ur-PK"/>
        </w:rPr>
        <w:t>اسم</w:t>
      </w:r>
      <w:r w:rsidR="00CA7AB1" w:rsidRPr="00081431">
        <w:rPr>
          <w:rFonts w:ascii="Alvi Nastaleeq" w:hAnsi="Alvi Nastaleeq" w:cs="B Badr" w:hint="cs"/>
          <w:sz w:val="28"/>
          <w:rtl/>
          <w:lang w:bidi="ur-PK"/>
        </w:rPr>
        <w:t xml:space="preserve">  </w:t>
      </w:r>
      <w:r w:rsidR="00B85DF4" w:rsidRPr="00081431">
        <w:rPr>
          <w:rFonts w:ascii="Alvi Nastaleeq" w:hAnsi="Alvi Nastaleeq" w:cs="B Badr" w:hint="cs"/>
          <w:sz w:val="28"/>
          <w:rtl/>
          <w:lang w:bidi="ur-PK"/>
        </w:rPr>
        <w:t xml:space="preserve">(2) </w:t>
      </w:r>
      <w:r w:rsidR="005005BC" w:rsidRPr="00081431">
        <w:rPr>
          <w:rFonts w:ascii="Alvi Nastaleeq" w:hAnsi="Alvi Nastaleeq" w:cs="B Badr" w:hint="cs"/>
          <w:sz w:val="28"/>
          <w:rtl/>
          <w:lang w:bidi="ur-PK"/>
        </w:rPr>
        <w:t>فعل</w:t>
      </w:r>
      <w:r w:rsidR="00CA7AB1" w:rsidRPr="00081431">
        <w:rPr>
          <w:rFonts w:ascii="Alvi Nastaleeq" w:hAnsi="Alvi Nastaleeq" w:cs="B Badr" w:hint="cs"/>
          <w:sz w:val="28"/>
          <w:rtl/>
          <w:lang w:bidi="ur-PK"/>
        </w:rPr>
        <w:t xml:space="preserve">  </w:t>
      </w:r>
      <w:r w:rsidR="00B85DF4" w:rsidRPr="00081431">
        <w:rPr>
          <w:rFonts w:ascii="Alvi Nastaleeq" w:hAnsi="Alvi Nastaleeq" w:cs="B Badr" w:hint="cs"/>
          <w:sz w:val="28"/>
          <w:rtl/>
          <w:lang w:bidi="ur-PK"/>
        </w:rPr>
        <w:t xml:space="preserve">(3) </w:t>
      </w:r>
      <w:r w:rsidR="005005BC" w:rsidRPr="00081431">
        <w:rPr>
          <w:rFonts w:ascii="Alvi Nastaleeq" w:hAnsi="Alvi Nastaleeq" w:cs="B Badr" w:hint="cs"/>
          <w:sz w:val="28"/>
          <w:rtl/>
          <w:lang w:bidi="ur-PK"/>
        </w:rPr>
        <w:t>حرف</w:t>
      </w:r>
      <w:r w:rsidR="008C68F0" w:rsidRPr="00081431">
        <w:rPr>
          <w:rFonts w:ascii="Alvi Nastaleeq" w:hAnsi="Alvi Nastaleeq" w:cs="B Badr" w:hint="cs"/>
          <w:sz w:val="28"/>
          <w:rtl/>
          <w:lang w:bidi="ur-PK"/>
        </w:rPr>
        <w:t>.</w:t>
      </w:r>
    </w:p>
    <w:p w:rsidR="005005BC" w:rsidRPr="005E0649" w:rsidRDefault="005005BC" w:rsidP="000B15BF">
      <w:pPr>
        <w:bidi/>
        <w:rPr>
          <w:rFonts w:ascii="Alvi Nastaleeq" w:hAnsi="Alvi Nastaleeq" w:cs="Alvi Nastaleeq"/>
          <w:sz w:val="22"/>
          <w:szCs w:val="24"/>
          <w:rtl/>
          <w:lang w:bidi="ur-PK"/>
        </w:rPr>
      </w:pPr>
      <w:r w:rsidRPr="008C68F0">
        <w:rPr>
          <w:rFonts w:ascii="Alvi Nastaleeq" w:hAnsi="Alvi Nastaleeq" w:cs="B Badr" w:hint="cs"/>
          <w:b/>
          <w:bCs/>
          <w:sz w:val="24"/>
          <w:szCs w:val="24"/>
          <w:u w:val="single"/>
          <w:rtl/>
          <w:lang w:bidi="ur-PK"/>
        </w:rPr>
        <w:t>اسم</w:t>
      </w:r>
      <w:r w:rsidRPr="008C68F0">
        <w:rPr>
          <w:rFonts w:ascii="Alvi Nastaleeq" w:hAnsi="Alvi Nastaleeq" w:cs="B Badr" w:hint="cs"/>
          <w:b/>
          <w:sz w:val="22"/>
          <w:szCs w:val="24"/>
          <w:u w:val="single"/>
          <w:rtl/>
          <w:lang w:bidi="ur-PK"/>
        </w:rPr>
        <w:t xml:space="preserve"> :</w:t>
      </w:r>
      <w:r w:rsidRPr="00081431">
        <w:rPr>
          <w:rFonts w:ascii="Alvi Nastaleeq" w:hAnsi="Alvi Nastaleeq" w:cs="B Badr" w:hint="cs"/>
          <w:sz w:val="28"/>
          <w:rtl/>
          <w:lang w:bidi="ur-PK"/>
        </w:rPr>
        <w:t xml:space="preserve"> </w:t>
      </w:r>
      <w:r w:rsidR="00194BEB" w:rsidRPr="00081431">
        <w:rPr>
          <w:rFonts w:ascii="Alvi Nastaleeq" w:hAnsi="Alvi Nastaleeq" w:cs="B Badr" w:hint="cs"/>
          <w:sz w:val="28"/>
          <w:rtl/>
          <w:lang w:bidi="ur-PK"/>
        </w:rPr>
        <w:t>نام شیئ</w:t>
      </w:r>
      <w:r w:rsidR="00AB0249" w:rsidRPr="00081431">
        <w:rPr>
          <w:rFonts w:ascii="Alvi Nastaleeq" w:hAnsi="Alvi Nastaleeq" w:cs="B Badr" w:hint="cs"/>
          <w:sz w:val="28"/>
          <w:rtl/>
          <w:lang w:bidi="ur-PK"/>
        </w:rPr>
        <w:t xml:space="preserve">، </w:t>
      </w:r>
      <w:r w:rsidR="00A527F0" w:rsidRPr="00081431">
        <w:rPr>
          <w:rFonts w:ascii="Alvi Nastaleeq" w:hAnsi="Alvi Nastaleeq" w:cs="B Badr" w:hint="cs"/>
          <w:sz w:val="28"/>
          <w:rtl/>
          <w:lang w:bidi="ur-PK"/>
        </w:rPr>
        <w:t>مکان و یا نام و یا صفت انسان است، مانند:</w:t>
      </w:r>
      <w:r w:rsidRPr="008C68F0">
        <w:rPr>
          <w:rFonts w:ascii="Alvi Nastaleeq" w:hAnsi="Alvi Nastaleeq" w:cs="B Badr" w:hint="cs"/>
          <w:sz w:val="22"/>
          <w:szCs w:val="24"/>
          <w:rtl/>
        </w:rPr>
        <w:t xml:space="preserve"> </w:t>
      </w:r>
      <w:r w:rsidRPr="005E0649">
        <w:rPr>
          <w:rFonts w:ascii="Alvi Nastaleeq" w:hAnsi="Alvi Nastaleeq" w:cs="Majidi" w:hint="cs"/>
          <w:sz w:val="22"/>
          <w:szCs w:val="22"/>
          <w:rtl/>
        </w:rPr>
        <w:t>رَجُلٌ</w:t>
      </w:r>
      <w:r w:rsidRPr="005E0649">
        <w:rPr>
          <w:rFonts w:ascii="Alvi Nastaleeq" w:hAnsi="Alvi Nastaleeq" w:cs="Alvi Nastaleeq" w:hint="cs"/>
          <w:sz w:val="22"/>
          <w:szCs w:val="24"/>
          <w:rtl/>
        </w:rPr>
        <w:t xml:space="preserve"> (</w:t>
      </w:r>
      <w:r w:rsidRPr="005E0649">
        <w:rPr>
          <w:rFonts w:ascii="Alvi Nastaleeq" w:hAnsi="Alvi Nastaleeq" w:cs="Alvi Nastaleeq" w:hint="cs"/>
          <w:sz w:val="22"/>
          <w:szCs w:val="24"/>
          <w:rtl/>
          <w:lang w:bidi="ur-PK"/>
        </w:rPr>
        <w:t>مرد)</w:t>
      </w:r>
      <w:r w:rsidR="00BC1768">
        <w:rPr>
          <w:rFonts w:ascii="Alvi Nastaleeq" w:hAnsi="Alvi Nastaleeq" w:cs="Alvi Nastaleeq" w:hint="cs"/>
          <w:sz w:val="22"/>
          <w:szCs w:val="24"/>
          <w:rtl/>
          <w:lang w:bidi="ur-PK"/>
        </w:rPr>
        <w:t>،</w:t>
      </w:r>
      <w:r w:rsidRPr="005E0649">
        <w:rPr>
          <w:rFonts w:ascii="Alvi Nastaleeq" w:hAnsi="Alvi Nastaleeq" w:cs="Alvi Nastaleeq" w:hint="cs"/>
          <w:sz w:val="22"/>
          <w:szCs w:val="24"/>
          <w:rtl/>
          <w:lang w:bidi="ur-PK"/>
        </w:rPr>
        <w:t xml:space="preserve"> </w:t>
      </w:r>
      <w:r w:rsidRPr="005E0649">
        <w:rPr>
          <w:rFonts w:ascii="Alvi Nastaleeq" w:hAnsi="Alvi Nastaleeq" w:cs="Majidi" w:hint="cs"/>
          <w:sz w:val="22"/>
          <w:szCs w:val="22"/>
          <w:rtl/>
        </w:rPr>
        <w:t>زَيْدٌ</w:t>
      </w:r>
      <w:r w:rsidRPr="005E0649">
        <w:rPr>
          <w:rFonts w:ascii="Alvi Nastaleeq" w:hAnsi="Alvi Nastaleeq" w:cs="Alvi Nastaleeq" w:hint="cs"/>
          <w:sz w:val="22"/>
          <w:szCs w:val="24"/>
          <w:rtl/>
        </w:rPr>
        <w:t xml:space="preserve"> (</w:t>
      </w:r>
      <w:r w:rsidR="00A527F0">
        <w:rPr>
          <w:rFonts w:ascii="Alvi Nastaleeq" w:hAnsi="Alvi Nastaleeq" w:cs="Alvi Nastaleeq" w:hint="cs"/>
          <w:sz w:val="22"/>
          <w:szCs w:val="24"/>
          <w:rtl/>
          <w:lang w:bidi="ur-PK"/>
        </w:rPr>
        <w:t>ن</w:t>
      </w:r>
      <w:r w:rsidRPr="005E0649">
        <w:rPr>
          <w:rFonts w:ascii="Alvi Nastaleeq" w:hAnsi="Alvi Nastaleeq" w:cs="Alvi Nastaleeq" w:hint="cs"/>
          <w:sz w:val="22"/>
          <w:szCs w:val="24"/>
          <w:rtl/>
          <w:lang w:bidi="ur-PK"/>
        </w:rPr>
        <w:t>ام</w:t>
      </w:r>
      <w:r w:rsidR="00A527F0">
        <w:rPr>
          <w:rFonts w:ascii="Alvi Nastaleeq" w:hAnsi="Alvi Nastaleeq" w:cs="Alvi Nastaleeq" w:hint="cs"/>
          <w:sz w:val="22"/>
          <w:szCs w:val="24"/>
          <w:rtl/>
          <w:lang w:bidi="ur-PK"/>
        </w:rPr>
        <w:t xml:space="preserve"> فرد معین</w:t>
      </w:r>
      <w:r w:rsidRPr="005E0649">
        <w:rPr>
          <w:rFonts w:ascii="Alvi Nastaleeq" w:hAnsi="Alvi Nastaleeq" w:cs="Alvi Nastaleeq" w:hint="cs"/>
          <w:sz w:val="22"/>
          <w:szCs w:val="24"/>
          <w:rtl/>
          <w:lang w:bidi="ur-PK"/>
        </w:rPr>
        <w:t>)</w:t>
      </w:r>
      <w:r w:rsidR="000B15BF">
        <w:rPr>
          <w:rFonts w:ascii="Alvi Nastaleeq" w:hAnsi="Alvi Nastaleeq" w:cs="Alvi Nastaleeq" w:hint="cs"/>
          <w:sz w:val="22"/>
          <w:szCs w:val="24"/>
          <w:rtl/>
          <w:lang w:bidi="ur-PK"/>
        </w:rPr>
        <w:t xml:space="preserve">، </w:t>
      </w:r>
      <w:r w:rsidR="00311E76">
        <w:rPr>
          <w:rFonts w:ascii="Alvi Nastaleeq" w:hAnsi="Alvi Nastaleeq" w:cs="Alvi Nastaleeq" w:hint="cs"/>
          <w:sz w:val="22"/>
          <w:szCs w:val="24"/>
          <w:rtl/>
          <w:lang w:bidi="ur-PK"/>
        </w:rPr>
        <w:t xml:space="preserve"> </w:t>
      </w:r>
      <w:r w:rsidRPr="005E0649">
        <w:rPr>
          <w:rFonts w:ascii="Alvi Nastaleeq" w:hAnsi="Alvi Nastaleeq" w:cs="Majidi" w:hint="cs"/>
          <w:sz w:val="22"/>
          <w:szCs w:val="22"/>
          <w:rtl/>
        </w:rPr>
        <w:t>مُسْلِمٌ</w:t>
      </w:r>
      <w:r w:rsidR="00311E76">
        <w:rPr>
          <w:rFonts w:ascii="Alvi Nastaleeq" w:hAnsi="Alvi Nastaleeq" w:cs="Majidi" w:hint="cs"/>
          <w:sz w:val="22"/>
          <w:szCs w:val="22"/>
          <w:rtl/>
        </w:rPr>
        <w:t xml:space="preserve"> </w:t>
      </w:r>
      <w:r w:rsidRPr="005E0649">
        <w:rPr>
          <w:rFonts w:ascii="Alvi Nastaleeq" w:hAnsi="Alvi Nastaleeq" w:cs="Alvi Nastaleeq" w:hint="cs"/>
          <w:sz w:val="22"/>
          <w:szCs w:val="24"/>
          <w:rtl/>
          <w:lang w:bidi="ur-PK"/>
        </w:rPr>
        <w:t xml:space="preserve">(مسلمان) </w:t>
      </w:r>
      <w:r w:rsidRPr="00BC1768">
        <w:rPr>
          <w:rFonts w:ascii="Alvi Nastaleeq" w:hAnsi="Alvi Nastaleeq" w:cs="B Badr" w:hint="cs"/>
          <w:sz w:val="22"/>
          <w:szCs w:val="24"/>
          <w:rtl/>
          <w:lang w:bidi="ur-PK"/>
        </w:rPr>
        <w:t>و</w:t>
      </w:r>
      <w:r w:rsidR="00BC1768">
        <w:rPr>
          <w:rFonts w:ascii="Alvi Nastaleeq" w:hAnsi="Alvi Nastaleeq" w:cs="B Badr" w:hint="cs"/>
          <w:sz w:val="22"/>
          <w:szCs w:val="24"/>
          <w:rtl/>
          <w:lang w:bidi="ur-PK"/>
        </w:rPr>
        <w:t xml:space="preserve"> </w:t>
      </w:r>
      <w:r w:rsidRPr="00BC1768">
        <w:rPr>
          <w:rFonts w:ascii="Alvi Nastaleeq" w:hAnsi="Alvi Nastaleeq" w:cs="B Badr" w:hint="cs"/>
          <w:sz w:val="22"/>
          <w:szCs w:val="24"/>
          <w:rtl/>
          <w:lang w:bidi="ur-PK"/>
        </w:rPr>
        <w:t>غیر</w:t>
      </w:r>
      <w:r w:rsidRPr="00BC1768">
        <w:rPr>
          <w:rFonts w:ascii="Alvi Nastaleeq" w:hAnsi="Alvi Nastaleeq" w:cs="Alvi Nastaleeq" w:hint="cs"/>
          <w:sz w:val="22"/>
          <w:szCs w:val="24"/>
          <w:rtl/>
          <w:lang w:bidi="ur-PK"/>
        </w:rPr>
        <w:t>ہ</w:t>
      </w:r>
      <w:r w:rsidR="008C68F0" w:rsidRPr="00BC1768">
        <w:rPr>
          <w:rFonts w:ascii="Alvi Nastaleeq" w:hAnsi="Alvi Nastaleeq" w:cs="B Badr" w:hint="cs"/>
          <w:sz w:val="22"/>
          <w:szCs w:val="24"/>
          <w:rtl/>
          <w:lang w:bidi="ur-PK"/>
        </w:rPr>
        <w:t>.</w:t>
      </w:r>
    </w:p>
    <w:p w:rsidR="005005BC" w:rsidRPr="005E0649" w:rsidRDefault="005005BC" w:rsidP="00BC1768">
      <w:pPr>
        <w:bidi/>
        <w:rPr>
          <w:rFonts w:ascii="Alvi Nastaleeq" w:hAnsi="Alvi Nastaleeq" w:cs="Alvi Nastaleeq"/>
          <w:sz w:val="22"/>
          <w:szCs w:val="24"/>
          <w:rtl/>
          <w:lang w:bidi="ur-PK"/>
        </w:rPr>
      </w:pPr>
      <w:r w:rsidRPr="005E0649">
        <w:rPr>
          <w:rFonts w:ascii="Alvi Nastaleeq" w:hAnsi="Alvi Nastaleeq" w:cs="Alvi Nastaleeq" w:hint="cs"/>
          <w:b/>
          <w:bCs/>
          <w:sz w:val="24"/>
          <w:szCs w:val="24"/>
          <w:u w:val="single"/>
          <w:rtl/>
          <w:lang w:bidi="ur-PK"/>
        </w:rPr>
        <w:t>فعل</w:t>
      </w:r>
      <w:r w:rsidRPr="005E0649">
        <w:rPr>
          <w:rFonts w:ascii="Alvi Nastaleeq" w:hAnsi="Alvi Nastaleeq" w:cs="Alvi Nastaleeq" w:hint="cs"/>
          <w:sz w:val="22"/>
          <w:szCs w:val="24"/>
          <w:rtl/>
          <w:lang w:bidi="ur-PK"/>
        </w:rPr>
        <w:t xml:space="preserve"> </w:t>
      </w:r>
      <w:r w:rsidRPr="00081431">
        <w:rPr>
          <w:rFonts w:ascii="Alvi Nastaleeq" w:hAnsi="Alvi Nastaleeq" w:cs="B Badr" w:hint="cs"/>
          <w:sz w:val="28"/>
          <w:rtl/>
          <w:lang w:bidi="ur-PK"/>
        </w:rPr>
        <w:t xml:space="preserve">: </w:t>
      </w:r>
      <w:r w:rsidR="00997AEF" w:rsidRPr="00081431">
        <w:rPr>
          <w:rFonts w:ascii="Alvi Nastaleeq" w:hAnsi="Alvi Nastaleeq" w:cs="B Badr" w:hint="cs"/>
          <w:sz w:val="28"/>
          <w:rtl/>
          <w:lang w:bidi="ur-PK"/>
        </w:rPr>
        <w:t>که از آن کردن و یا شدن کاری ظاهر شود. مانند:</w:t>
      </w:r>
      <w:r w:rsidR="00997AEF">
        <w:rPr>
          <w:rFonts w:ascii="Alvi Nastaleeq" w:hAnsi="Alvi Nastaleeq" w:cs="Alvi Nastaleeq" w:hint="cs"/>
          <w:sz w:val="22"/>
          <w:szCs w:val="24"/>
          <w:rtl/>
          <w:lang w:bidi="ur-PK"/>
        </w:rPr>
        <w:t xml:space="preserve"> </w:t>
      </w:r>
      <w:r w:rsidR="003E026E">
        <w:rPr>
          <w:rFonts w:ascii="Alvi Nastaleeq" w:hAnsi="Alvi Nastaleeq" w:cs="Majidi" w:hint="cs"/>
          <w:sz w:val="22"/>
          <w:szCs w:val="22"/>
          <w:rtl/>
        </w:rPr>
        <w:t>فَتَحَ</w:t>
      </w:r>
      <w:r w:rsidRPr="005E0649">
        <w:rPr>
          <w:rFonts w:ascii="Alvi Nastaleeq" w:hAnsi="Alvi Nastaleeq" w:cs="Alvi Nastaleeq" w:hint="cs"/>
          <w:sz w:val="22"/>
          <w:szCs w:val="24"/>
          <w:rtl/>
        </w:rPr>
        <w:t xml:space="preserve"> </w:t>
      </w:r>
      <w:r w:rsidRPr="00081431">
        <w:rPr>
          <w:rFonts w:ascii="Alvi Nastaleeq" w:hAnsi="Alvi Nastaleeq" w:cs="B Badr" w:hint="cs"/>
          <w:sz w:val="28"/>
          <w:rtl/>
        </w:rPr>
        <w:t>(</w:t>
      </w:r>
      <w:r w:rsidR="00997AEF" w:rsidRPr="00081431">
        <w:rPr>
          <w:rFonts w:ascii="Alvi Nastaleeq" w:hAnsi="Alvi Nastaleeq" w:cs="B Badr" w:hint="cs"/>
          <w:sz w:val="28"/>
          <w:rtl/>
          <w:lang w:bidi="ur-PK"/>
        </w:rPr>
        <w:t>باز کرد</w:t>
      </w:r>
      <w:r w:rsidRPr="00081431">
        <w:rPr>
          <w:rFonts w:ascii="Alvi Nastaleeq" w:hAnsi="Alvi Nastaleeq" w:cs="B Badr" w:hint="cs"/>
          <w:sz w:val="28"/>
          <w:rtl/>
          <w:lang w:bidi="ur-PK"/>
        </w:rPr>
        <w:t>)</w:t>
      </w:r>
      <w:r w:rsidR="00BC1768" w:rsidRPr="00081431">
        <w:rPr>
          <w:rFonts w:ascii="Alvi Nastaleeq" w:hAnsi="Alvi Nastaleeq" w:cs="B Badr" w:hint="cs"/>
          <w:sz w:val="28"/>
          <w:rtl/>
          <w:lang w:bidi="ur-PK"/>
        </w:rPr>
        <w:t>،</w:t>
      </w:r>
      <w:r w:rsidRPr="005E0649">
        <w:rPr>
          <w:rFonts w:ascii="Alvi Nastaleeq" w:hAnsi="Alvi Nastaleeq" w:cs="Majidi" w:hint="cs"/>
          <w:sz w:val="22"/>
          <w:szCs w:val="22"/>
          <w:rtl/>
          <w:lang w:bidi="ur-PK"/>
        </w:rPr>
        <w:t xml:space="preserve"> </w:t>
      </w:r>
      <w:r w:rsidRPr="005E0649">
        <w:rPr>
          <w:rFonts w:ascii="Alvi Nastaleeq" w:hAnsi="Alvi Nastaleeq" w:cs="Majidi" w:hint="cs"/>
          <w:sz w:val="22"/>
          <w:szCs w:val="22"/>
          <w:rtl/>
        </w:rPr>
        <w:t xml:space="preserve">ذَهَبَ </w:t>
      </w:r>
      <w:r w:rsidRPr="00081431">
        <w:rPr>
          <w:rFonts w:ascii="Alvi Nastaleeq" w:hAnsi="Alvi Nastaleeq" w:cs="B Badr" w:hint="cs"/>
          <w:sz w:val="28"/>
          <w:rtl/>
        </w:rPr>
        <w:t>(</w:t>
      </w:r>
      <w:r w:rsidR="00997AEF" w:rsidRPr="00081431">
        <w:rPr>
          <w:rFonts w:ascii="Alvi Nastaleeq" w:hAnsi="Alvi Nastaleeq" w:cs="B Badr" w:hint="cs"/>
          <w:sz w:val="28"/>
          <w:rtl/>
          <w:lang w:bidi="ur-PK"/>
        </w:rPr>
        <w:t>رفت</w:t>
      </w:r>
      <w:r w:rsidRPr="00081431">
        <w:rPr>
          <w:rFonts w:ascii="Alvi Nastaleeq" w:hAnsi="Alvi Nastaleeq" w:cs="B Badr" w:hint="cs"/>
          <w:sz w:val="28"/>
          <w:rtl/>
          <w:lang w:bidi="ur-PK"/>
        </w:rPr>
        <w:t>)'</w:t>
      </w:r>
      <w:r w:rsidRPr="005E0649">
        <w:rPr>
          <w:rFonts w:ascii="Alvi Nastaleeq" w:hAnsi="Alvi Nastaleeq" w:cs="Alvi Nastaleeq" w:hint="cs"/>
          <w:sz w:val="22"/>
          <w:szCs w:val="24"/>
          <w:rtl/>
          <w:lang w:bidi="ur-PK"/>
        </w:rPr>
        <w:t xml:space="preserve"> </w:t>
      </w:r>
      <w:r w:rsidRPr="005E0649">
        <w:rPr>
          <w:rFonts w:ascii="Alvi Nastaleeq" w:hAnsi="Alvi Nastaleeq" w:cs="Majidi" w:hint="cs"/>
          <w:sz w:val="22"/>
          <w:szCs w:val="22"/>
          <w:rtl/>
        </w:rPr>
        <w:t>يَشْرَبُ</w:t>
      </w:r>
      <w:r w:rsidRPr="005E0649">
        <w:rPr>
          <w:rFonts w:ascii="Alvi Nastaleeq" w:hAnsi="Alvi Nastaleeq" w:cs="Alvi Nastaleeq" w:hint="cs"/>
          <w:sz w:val="22"/>
          <w:szCs w:val="24"/>
          <w:rtl/>
        </w:rPr>
        <w:t xml:space="preserve"> </w:t>
      </w:r>
      <w:r w:rsidRPr="00081431">
        <w:rPr>
          <w:rFonts w:ascii="Alvi Nastaleeq" w:hAnsi="Alvi Nastaleeq" w:cs="B Badr" w:hint="cs"/>
          <w:sz w:val="28"/>
          <w:rtl/>
        </w:rPr>
        <w:t>(</w:t>
      </w:r>
      <w:r w:rsidR="00997AEF" w:rsidRPr="00081431">
        <w:rPr>
          <w:rFonts w:ascii="Alvi Nastaleeq" w:hAnsi="Alvi Nastaleeq" w:cs="B Badr" w:hint="cs"/>
          <w:sz w:val="28"/>
          <w:rtl/>
          <w:lang w:bidi="ur-PK"/>
        </w:rPr>
        <w:t>می‌نوشد</w:t>
      </w:r>
      <w:r w:rsidRPr="00081431">
        <w:rPr>
          <w:rFonts w:ascii="Alvi Nastaleeq" w:hAnsi="Alvi Nastaleeq" w:cs="B Badr" w:hint="cs"/>
          <w:sz w:val="28"/>
          <w:rtl/>
          <w:lang w:bidi="ur-PK"/>
        </w:rPr>
        <w:t>) و</w:t>
      </w:r>
      <w:r w:rsidR="00BC1768" w:rsidRPr="00081431">
        <w:rPr>
          <w:rFonts w:ascii="Alvi Nastaleeq" w:hAnsi="Alvi Nastaleeq" w:cs="B Badr" w:hint="cs"/>
          <w:sz w:val="28"/>
          <w:rtl/>
          <w:lang w:bidi="ur-PK"/>
        </w:rPr>
        <w:t xml:space="preserve"> </w:t>
      </w:r>
      <w:r w:rsidRPr="00081431">
        <w:rPr>
          <w:rFonts w:ascii="Alvi Nastaleeq" w:hAnsi="Alvi Nastaleeq" w:cs="B Badr" w:hint="cs"/>
          <w:sz w:val="28"/>
          <w:rtl/>
          <w:lang w:bidi="ur-PK"/>
        </w:rPr>
        <w:t>غیر</w:t>
      </w:r>
      <w:r w:rsidRPr="00081431">
        <w:rPr>
          <w:rFonts w:ascii="Alvi Nastaleeq" w:hAnsi="Alvi Nastaleeq" w:cs="Alvi Nastaleeq" w:hint="cs"/>
          <w:sz w:val="28"/>
          <w:rtl/>
          <w:lang w:bidi="ur-PK"/>
        </w:rPr>
        <w:t>ہ</w:t>
      </w:r>
      <w:r w:rsidR="0000089E" w:rsidRPr="00081431">
        <w:rPr>
          <w:rFonts w:ascii="Alvi Nastaleeq" w:hAnsi="Alvi Nastaleeq" w:cs="B Badr" w:hint="cs"/>
          <w:sz w:val="28"/>
          <w:rtl/>
          <w:lang w:bidi="ur-PK"/>
        </w:rPr>
        <w:t>.</w:t>
      </w:r>
      <w:r w:rsidR="0000089E">
        <w:rPr>
          <w:rFonts w:ascii="Alvi Nastaleeq" w:hAnsi="Alvi Nastaleeq" w:cs="Alvi Nastaleeq" w:hint="cs"/>
          <w:sz w:val="22"/>
          <w:szCs w:val="24"/>
          <w:rtl/>
          <w:lang w:bidi="ur-PK"/>
        </w:rPr>
        <w:t xml:space="preserve"> </w:t>
      </w:r>
    </w:p>
    <w:p w:rsidR="005005BC" w:rsidRPr="005E0649" w:rsidRDefault="005005BC" w:rsidP="00A12F78">
      <w:pPr>
        <w:bidi/>
        <w:rPr>
          <w:rFonts w:ascii="Alvi Nastaleeq" w:hAnsi="Alvi Nastaleeq" w:cs="Alvi Nastaleeq"/>
          <w:sz w:val="22"/>
          <w:szCs w:val="24"/>
          <w:rtl/>
          <w:lang w:bidi="ur-PK"/>
        </w:rPr>
      </w:pPr>
      <w:r w:rsidRPr="005E0649">
        <w:rPr>
          <w:rFonts w:ascii="Alvi Nastaleeq" w:hAnsi="Alvi Nastaleeq" w:cs="Alvi Nastaleeq" w:hint="cs"/>
          <w:b/>
          <w:bCs/>
          <w:sz w:val="24"/>
          <w:szCs w:val="24"/>
          <w:u w:val="single"/>
          <w:rtl/>
          <w:lang w:bidi="ur-PK"/>
        </w:rPr>
        <w:t>حرف</w:t>
      </w:r>
      <w:r w:rsidRPr="005E0649">
        <w:rPr>
          <w:rFonts w:ascii="Alvi Nastaleeq" w:hAnsi="Alvi Nastaleeq" w:cs="Alvi Nastaleeq" w:hint="cs"/>
          <w:sz w:val="22"/>
          <w:szCs w:val="24"/>
          <w:rtl/>
          <w:lang w:bidi="ur-PK"/>
        </w:rPr>
        <w:t xml:space="preserve"> : </w:t>
      </w:r>
      <w:r w:rsidR="00A12F78" w:rsidRPr="00081431">
        <w:rPr>
          <w:rFonts w:ascii="Alvi Nastaleeq" w:hAnsi="Alvi Nastaleeq" w:cs="B Badr" w:hint="cs"/>
          <w:sz w:val="28"/>
          <w:rtl/>
          <w:lang w:bidi="ur-PK"/>
        </w:rPr>
        <w:t>آنست که اسم و یا فعل را به یکدگر ارتباط دهد، مانند:</w:t>
      </w:r>
      <w:r w:rsidRPr="005E0649">
        <w:rPr>
          <w:rFonts w:ascii="Alvi Nastaleeq" w:hAnsi="Alvi Nastaleeq" w:cs="Majidi" w:hint="cs"/>
          <w:sz w:val="22"/>
          <w:szCs w:val="22"/>
          <w:rtl/>
          <w:lang w:bidi="ur-PK"/>
        </w:rPr>
        <w:t xml:space="preserve"> </w:t>
      </w:r>
      <w:r w:rsidRPr="005E0649">
        <w:rPr>
          <w:rFonts w:ascii="Alvi Nastaleeq" w:hAnsi="Alvi Nastaleeq" w:cs="Majidi" w:hint="cs"/>
          <w:sz w:val="22"/>
          <w:szCs w:val="22"/>
          <w:rtl/>
        </w:rPr>
        <w:t>لَ</w:t>
      </w:r>
      <w:r w:rsidR="00A12F78">
        <w:rPr>
          <w:rFonts w:ascii="Alvi Nastaleeq" w:hAnsi="Alvi Nastaleeq" w:cs="Majidi" w:hint="cs"/>
          <w:sz w:val="22"/>
          <w:szCs w:val="22"/>
          <w:rtl/>
        </w:rPr>
        <w:t>،</w:t>
      </w:r>
      <w:r w:rsidRPr="005E0649">
        <w:rPr>
          <w:rFonts w:ascii="Alvi Nastaleeq" w:hAnsi="Alvi Nastaleeq" w:cs="Majidi" w:hint="cs"/>
          <w:sz w:val="22"/>
          <w:szCs w:val="22"/>
          <w:rtl/>
        </w:rPr>
        <w:t xml:space="preserve"> </w:t>
      </w:r>
      <w:r w:rsidR="00A12F78">
        <w:rPr>
          <w:rFonts w:ascii="Alvi Nastaleeq" w:hAnsi="Alvi Nastaleeq" w:cs="Majidi" w:hint="cs"/>
          <w:sz w:val="22"/>
          <w:szCs w:val="22"/>
          <w:rtl/>
        </w:rPr>
        <w:t>مِنْ،</w:t>
      </w:r>
      <w:r w:rsidRPr="005E0649">
        <w:rPr>
          <w:rFonts w:ascii="Alvi Nastaleeq" w:hAnsi="Alvi Nastaleeq" w:cs="Majidi" w:hint="cs"/>
          <w:sz w:val="22"/>
          <w:szCs w:val="22"/>
          <w:rtl/>
        </w:rPr>
        <w:t xml:space="preserve"> عَنْ</w:t>
      </w:r>
      <w:r w:rsidR="00A12F78">
        <w:rPr>
          <w:rFonts w:ascii="Alvi Nastaleeq" w:hAnsi="Alvi Nastaleeq" w:cs="Alvi Nastaleeq" w:hint="cs"/>
          <w:sz w:val="22"/>
          <w:szCs w:val="24"/>
          <w:rtl/>
        </w:rPr>
        <w:t>،</w:t>
      </w:r>
      <w:r w:rsidRPr="005E0649">
        <w:rPr>
          <w:rFonts w:ascii="Alvi Nastaleeq" w:hAnsi="Alvi Nastaleeq" w:cs="Alvi Nastaleeq" w:hint="cs"/>
          <w:sz w:val="22"/>
          <w:szCs w:val="24"/>
          <w:rtl/>
          <w:lang w:bidi="ur-PK"/>
        </w:rPr>
        <w:t xml:space="preserve"> </w:t>
      </w:r>
      <w:r w:rsidRPr="005E0649">
        <w:rPr>
          <w:rFonts w:ascii="Nafees Nastaleeq v1.01" w:hAnsi="Nafees Nastaleeq v1.01" w:cs="Majidi"/>
          <w:sz w:val="22"/>
          <w:szCs w:val="22"/>
          <w:rtl/>
        </w:rPr>
        <w:t xml:space="preserve">مَعَ </w:t>
      </w:r>
      <w:r w:rsidRPr="00C51F13">
        <w:rPr>
          <w:rFonts w:ascii="Alvi Nastaleeq" w:hAnsi="Alvi Nastaleeq" w:cs="B Badr" w:hint="cs"/>
          <w:sz w:val="22"/>
          <w:szCs w:val="24"/>
          <w:rtl/>
          <w:lang w:bidi="ur-PK"/>
        </w:rPr>
        <w:t>و</w:t>
      </w:r>
      <w:r w:rsidR="00C51F13">
        <w:rPr>
          <w:rFonts w:ascii="Alvi Nastaleeq" w:hAnsi="Alvi Nastaleeq" w:cs="B Badr" w:hint="cs"/>
          <w:sz w:val="22"/>
          <w:szCs w:val="24"/>
          <w:rtl/>
          <w:lang w:bidi="ur-PK"/>
        </w:rPr>
        <w:t xml:space="preserve"> </w:t>
      </w:r>
      <w:r w:rsidRPr="00C51F13">
        <w:rPr>
          <w:rFonts w:ascii="Alvi Nastaleeq" w:hAnsi="Alvi Nastaleeq" w:cs="B Badr" w:hint="cs"/>
          <w:sz w:val="22"/>
          <w:szCs w:val="24"/>
          <w:rtl/>
          <w:lang w:bidi="ur-PK"/>
        </w:rPr>
        <w:t>غیر</w:t>
      </w:r>
      <w:r w:rsidRPr="00C51F13">
        <w:rPr>
          <w:rFonts w:ascii="Alvi Nastaleeq" w:hAnsi="Alvi Nastaleeq" w:cs="Alvi Nastaleeq" w:hint="cs"/>
          <w:sz w:val="22"/>
          <w:szCs w:val="24"/>
          <w:rtl/>
          <w:lang w:bidi="ur-PK"/>
        </w:rPr>
        <w:t>ہ</w:t>
      </w:r>
      <w:r w:rsidR="0000089E" w:rsidRPr="00C51F13">
        <w:rPr>
          <w:rFonts w:ascii="Alvi Nastaleeq" w:hAnsi="Alvi Nastaleeq" w:cs="B Badr" w:hint="cs"/>
          <w:sz w:val="22"/>
          <w:szCs w:val="24"/>
          <w:rtl/>
          <w:lang w:bidi="ur-PK"/>
        </w:rPr>
        <w:t>.</w:t>
      </w:r>
      <w:r w:rsidR="0000089E">
        <w:rPr>
          <w:rFonts w:ascii="Alvi Nastaleeq" w:hAnsi="Alvi Nastaleeq" w:cs="Alvi Nastaleeq" w:hint="cs"/>
          <w:sz w:val="22"/>
          <w:szCs w:val="24"/>
          <w:rtl/>
          <w:lang w:bidi="ur-PK"/>
        </w:rPr>
        <w:t xml:space="preserve"> </w:t>
      </w:r>
    </w:p>
    <w:p w:rsidR="000850C3" w:rsidRPr="005E0649" w:rsidRDefault="000553C8" w:rsidP="00AB0249">
      <w:pPr>
        <w:bidi/>
        <w:rPr>
          <w:rFonts w:ascii="Nafees Pakistani Naskh" w:hAnsi="Nafees Pakistani Naskh" w:cs="Alvi Nastaleeq"/>
          <w:sz w:val="30"/>
          <w:szCs w:val="32"/>
          <w:lang w:bidi="ur-PK"/>
        </w:rPr>
      </w:pPr>
      <w:r>
        <w:rPr>
          <w:rFonts w:ascii="Nafees Pakistani Naskh" w:hAnsi="Nafees Pakistani Naskh" w:cs="Alvi Nastaleeq" w:hint="cs"/>
          <w:sz w:val="30"/>
          <w:szCs w:val="32"/>
          <w:rtl/>
          <w:lang w:bidi="ur-PK"/>
        </w:rPr>
        <w:t>در این درس ما چهار حرف می‌آموزیم:</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
        <w:gridCol w:w="140"/>
        <w:gridCol w:w="1080"/>
        <w:gridCol w:w="720"/>
        <w:gridCol w:w="207"/>
        <w:gridCol w:w="846"/>
        <w:gridCol w:w="657"/>
        <w:gridCol w:w="270"/>
        <w:gridCol w:w="900"/>
        <w:gridCol w:w="675"/>
        <w:gridCol w:w="129"/>
        <w:gridCol w:w="1131"/>
        <w:gridCol w:w="2266"/>
      </w:tblGrid>
      <w:tr w:rsidR="000850C3" w:rsidRPr="005E0649" w:rsidTr="00277FE4">
        <w:trPr>
          <w:trHeight w:val="679"/>
        </w:trPr>
        <w:tc>
          <w:tcPr>
            <w:tcW w:w="1836" w:type="dxa"/>
            <w:gridSpan w:val="3"/>
            <w:tcBorders>
              <w:top w:val="single" w:sz="4" w:space="0" w:color="auto"/>
              <w:bottom w:val="double" w:sz="4" w:space="0" w:color="auto"/>
            </w:tcBorders>
            <w:vAlign w:val="center"/>
          </w:tcPr>
          <w:p w:rsidR="000850C3" w:rsidRPr="00DF09B3" w:rsidRDefault="009435BC" w:rsidP="000553C8">
            <w:pPr>
              <w:autoSpaceDE w:val="0"/>
              <w:autoSpaceDN w:val="0"/>
              <w:bidi/>
              <w:adjustRightInd w:val="0"/>
              <w:jc w:val="center"/>
              <w:rPr>
                <w:rFonts w:cs="Times New Roman"/>
                <w:szCs w:val="20"/>
                <w:lang w:bidi="ur-PK"/>
              </w:rPr>
            </w:pPr>
            <w:r w:rsidRPr="009435BC">
              <w:rPr>
                <w:rFonts w:cs="Majidi" w:hint="cs"/>
                <w:sz w:val="28"/>
                <w:rtl/>
                <w:lang w:bidi="ur-PK"/>
              </w:rPr>
              <w:lastRenderedPageBreak/>
              <w:t>لَ</w:t>
            </w:r>
            <w:r>
              <w:rPr>
                <w:rFonts w:ascii="Nafees Pakistani Naskh" w:hAnsi="Nafees Pakistani Naskh" w:cs="Alvi Nastaleeq" w:hint="cs"/>
                <w:szCs w:val="24"/>
                <w:rtl/>
                <w:lang w:bidi="ur-PK"/>
              </w:rPr>
              <w:t xml:space="preserve">:  </w:t>
            </w:r>
            <w:r w:rsidR="000553C8">
              <w:rPr>
                <w:rFonts w:ascii="Nafees Pakistani Naskh" w:hAnsi="Nafees Pakistani Naskh" w:cs="Alvi Nastaleeq" w:hint="cs"/>
                <w:szCs w:val="24"/>
                <w:rtl/>
                <w:lang w:bidi="ur-PK"/>
              </w:rPr>
              <w:t>برای</w:t>
            </w:r>
            <w:r w:rsidR="000850C3" w:rsidRPr="005E0649">
              <w:rPr>
                <w:rFonts w:ascii="Nafees Pakistani Naskh" w:hAnsi="Nafees Pakistani Naskh" w:cs="Alvi Nastaleeq"/>
                <w:szCs w:val="24"/>
                <w:rtl/>
                <w:lang w:bidi="ur-PK"/>
              </w:rPr>
              <w:t>، ...</w:t>
            </w:r>
            <w:r w:rsidR="00DF09B3">
              <w:rPr>
                <w:rFonts w:cs="Times New Roman"/>
                <w:szCs w:val="24"/>
                <w:lang w:bidi="ur-PK"/>
              </w:rPr>
              <w:t>for</w:t>
            </w:r>
          </w:p>
        </w:tc>
        <w:tc>
          <w:tcPr>
            <w:tcW w:w="1773" w:type="dxa"/>
            <w:gridSpan w:val="3"/>
            <w:tcBorders>
              <w:top w:val="single" w:sz="4" w:space="0" w:color="auto"/>
              <w:bottom w:val="double" w:sz="4" w:space="0" w:color="auto"/>
            </w:tcBorders>
            <w:vAlign w:val="center"/>
          </w:tcPr>
          <w:p w:rsidR="000850C3" w:rsidRPr="00DF09B3" w:rsidRDefault="009435BC" w:rsidP="000553C8">
            <w:pPr>
              <w:autoSpaceDE w:val="0"/>
              <w:autoSpaceDN w:val="0"/>
              <w:bidi/>
              <w:adjustRightInd w:val="0"/>
              <w:jc w:val="center"/>
              <w:rPr>
                <w:rFonts w:cs="Times New Roman"/>
                <w:szCs w:val="20"/>
                <w:lang w:bidi="ur-PK"/>
              </w:rPr>
            </w:pPr>
            <w:r w:rsidRPr="009435BC">
              <w:rPr>
                <w:rFonts w:cs="Majidi" w:hint="cs"/>
                <w:sz w:val="28"/>
                <w:rtl/>
                <w:lang w:bidi="ur-PK"/>
              </w:rPr>
              <w:t>مِنْ</w:t>
            </w:r>
            <w:r>
              <w:rPr>
                <w:rFonts w:ascii="Nafees Pakistani Naskh" w:hAnsi="Nafees Pakistani Naskh" w:cs="Alvi Nastaleeq" w:hint="cs"/>
                <w:szCs w:val="24"/>
                <w:rtl/>
                <w:lang w:bidi="ur-PK"/>
              </w:rPr>
              <w:t xml:space="preserve"> : </w:t>
            </w:r>
            <w:r w:rsidR="000553C8">
              <w:rPr>
                <w:rFonts w:ascii="Nafees Pakistani Naskh" w:hAnsi="Nafees Pakistani Naskh" w:cs="Alvi Nastaleeq" w:hint="cs"/>
                <w:szCs w:val="24"/>
                <w:rtl/>
                <w:lang w:bidi="ur-PK"/>
              </w:rPr>
              <w:t>از</w:t>
            </w:r>
            <w:r w:rsidR="000850C3" w:rsidRPr="005E0649">
              <w:rPr>
                <w:rFonts w:ascii="Nafees Pakistani Naskh" w:hAnsi="Nafees Pakistani Naskh" w:cs="Alvi Nastaleeq"/>
                <w:szCs w:val="24"/>
                <w:rtl/>
                <w:lang w:bidi="ur-PK"/>
              </w:rPr>
              <w:t>، ...</w:t>
            </w:r>
            <w:r w:rsidR="00DF09B3">
              <w:rPr>
                <w:rFonts w:cs="Times New Roman"/>
                <w:szCs w:val="24"/>
                <w:lang w:bidi="ur-PK"/>
              </w:rPr>
              <w:t>from</w:t>
            </w:r>
          </w:p>
        </w:tc>
        <w:tc>
          <w:tcPr>
            <w:tcW w:w="1827" w:type="dxa"/>
            <w:gridSpan w:val="3"/>
            <w:tcBorders>
              <w:top w:val="single" w:sz="4" w:space="0" w:color="auto"/>
              <w:bottom w:val="double" w:sz="4" w:space="0" w:color="auto"/>
            </w:tcBorders>
            <w:vAlign w:val="center"/>
          </w:tcPr>
          <w:p w:rsidR="000850C3" w:rsidRPr="005E0649" w:rsidRDefault="009435BC" w:rsidP="000553C8">
            <w:pPr>
              <w:autoSpaceDE w:val="0"/>
              <w:autoSpaceDN w:val="0"/>
              <w:bidi/>
              <w:adjustRightInd w:val="0"/>
              <w:jc w:val="center"/>
              <w:rPr>
                <w:rFonts w:ascii="Tahoma" w:hAnsi="Tahoma" w:cs="Tahoma"/>
                <w:szCs w:val="20"/>
                <w:lang w:bidi="ur-PK"/>
              </w:rPr>
            </w:pPr>
            <w:r w:rsidRPr="009435BC">
              <w:rPr>
                <w:rFonts w:cs="Majidi" w:hint="cs"/>
                <w:sz w:val="28"/>
                <w:rtl/>
                <w:lang w:bidi="ur-PK"/>
              </w:rPr>
              <w:t>عَنْ</w:t>
            </w:r>
            <w:r>
              <w:rPr>
                <w:rFonts w:ascii="Nafees Pakistani Naskh" w:hAnsi="Nafees Pakistani Naskh" w:cs="Alvi Nastaleeq" w:hint="cs"/>
                <w:szCs w:val="24"/>
                <w:rtl/>
                <w:lang w:bidi="ur-PK"/>
              </w:rPr>
              <w:t xml:space="preserve">: </w:t>
            </w:r>
            <w:r w:rsidR="001D1579">
              <w:rPr>
                <w:rFonts w:ascii="Nafees Pakistani Naskh" w:hAnsi="Nafees Pakistani Naskh" w:cs="Alvi Nastaleeq" w:hint="cs"/>
                <w:szCs w:val="24"/>
                <w:rtl/>
                <w:lang w:bidi="ur-PK"/>
              </w:rPr>
              <w:t>از</w:t>
            </w:r>
            <w:r w:rsidR="000850C3" w:rsidRPr="005E0649">
              <w:rPr>
                <w:rFonts w:ascii="Nafees Pakistani Naskh" w:hAnsi="Nafees Pakistani Naskh" w:cs="Alvi Nastaleeq"/>
                <w:szCs w:val="24"/>
                <w:rtl/>
              </w:rPr>
              <w:t xml:space="preserve">، </w:t>
            </w:r>
            <w:r w:rsidR="000553C8">
              <w:rPr>
                <w:rFonts w:ascii="Nafees Pakistani Naskh" w:hAnsi="Nafees Pakistani Naskh" w:cs="Alvi Nastaleeq" w:hint="cs"/>
                <w:szCs w:val="24"/>
                <w:rtl/>
                <w:lang w:bidi="ur-PK"/>
              </w:rPr>
              <w:t>درباره‌ی</w:t>
            </w:r>
            <w:r w:rsidR="000850C3" w:rsidRPr="005E0649">
              <w:rPr>
                <w:rFonts w:cs="Times New Roman"/>
                <w:szCs w:val="20"/>
                <w:rtl/>
                <w:lang w:bidi="ur-PK"/>
              </w:rPr>
              <w:t>،..</w:t>
            </w:r>
            <w:r w:rsidR="00DF09B3">
              <w:rPr>
                <w:rFonts w:cs="Times New Roman"/>
                <w:szCs w:val="20"/>
                <w:lang w:bidi="ur-PK"/>
              </w:rPr>
              <w:t>in, with</w:t>
            </w:r>
          </w:p>
        </w:tc>
        <w:tc>
          <w:tcPr>
            <w:tcW w:w="1935" w:type="dxa"/>
            <w:gridSpan w:val="3"/>
            <w:tcBorders>
              <w:top w:val="single" w:sz="4" w:space="0" w:color="auto"/>
              <w:bottom w:val="double" w:sz="4" w:space="0" w:color="auto"/>
              <w:right w:val="double" w:sz="4" w:space="0" w:color="auto"/>
            </w:tcBorders>
            <w:vAlign w:val="center"/>
          </w:tcPr>
          <w:p w:rsidR="000850C3" w:rsidRPr="00DF09B3" w:rsidRDefault="009435BC" w:rsidP="001D1579">
            <w:pPr>
              <w:autoSpaceDE w:val="0"/>
              <w:autoSpaceDN w:val="0"/>
              <w:bidi/>
              <w:adjustRightInd w:val="0"/>
              <w:jc w:val="center"/>
              <w:rPr>
                <w:rFonts w:cs="Times New Roman"/>
                <w:szCs w:val="20"/>
                <w:lang w:bidi="ur-PK"/>
              </w:rPr>
            </w:pPr>
            <w:r w:rsidRPr="009435BC">
              <w:rPr>
                <w:rFonts w:cs="Majidi" w:hint="cs"/>
                <w:sz w:val="28"/>
                <w:rtl/>
                <w:lang w:bidi="ur-PK"/>
              </w:rPr>
              <w:t>مَعَ</w:t>
            </w:r>
            <w:r>
              <w:rPr>
                <w:rFonts w:ascii="Nafees Pakistani Naskh" w:hAnsi="Nafees Pakistani Naskh" w:cs="Alvi Nastaleeq" w:hint="cs"/>
                <w:szCs w:val="24"/>
                <w:rtl/>
                <w:lang w:bidi="ur-PK"/>
              </w:rPr>
              <w:t xml:space="preserve">: </w:t>
            </w:r>
            <w:r w:rsidR="001D1579">
              <w:rPr>
                <w:rFonts w:ascii="Nafees Pakistani Naskh" w:hAnsi="Nafees Pakistani Naskh" w:cs="Alvi Nastaleeq" w:hint="cs"/>
                <w:szCs w:val="24"/>
                <w:rtl/>
                <w:lang w:bidi="ur-PK"/>
              </w:rPr>
              <w:t>به همراه</w:t>
            </w:r>
            <w:r w:rsidR="000850C3" w:rsidRPr="005E0649">
              <w:rPr>
                <w:rFonts w:ascii="Nafees Pakistani Naskh" w:hAnsi="Nafees Pakistani Naskh" w:cs="Alvi Nastaleeq"/>
                <w:szCs w:val="24"/>
                <w:rtl/>
                <w:lang w:bidi="ur-PK"/>
              </w:rPr>
              <w:t>، ...</w:t>
            </w:r>
            <w:r w:rsidR="00DF09B3">
              <w:rPr>
                <w:rFonts w:cs="Times New Roman"/>
                <w:szCs w:val="24"/>
                <w:lang w:bidi="ur-PK"/>
              </w:rPr>
              <w:t>with</w:t>
            </w:r>
          </w:p>
        </w:tc>
        <w:tc>
          <w:tcPr>
            <w:tcW w:w="2266" w:type="dxa"/>
            <w:vMerge w:val="restart"/>
            <w:tcBorders>
              <w:top w:val="single" w:sz="4" w:space="0" w:color="auto"/>
              <w:left w:val="double" w:sz="4" w:space="0" w:color="auto"/>
              <w:bottom w:val="double" w:sz="4" w:space="0" w:color="auto"/>
              <w:right w:val="single" w:sz="4" w:space="0" w:color="auto"/>
            </w:tcBorders>
            <w:vAlign w:val="center"/>
          </w:tcPr>
          <w:p w:rsidR="000850C3" w:rsidRPr="00311E76" w:rsidRDefault="000C0541" w:rsidP="001D1579">
            <w:pPr>
              <w:autoSpaceDE w:val="0"/>
              <w:autoSpaceDN w:val="0"/>
              <w:bidi/>
              <w:adjustRightInd w:val="0"/>
              <w:jc w:val="center"/>
              <w:rPr>
                <w:rFonts w:ascii="Nafees Pakistani Naskh" w:hAnsi="Nafees Pakistani Naskh" w:cs="B Badr"/>
                <w:sz w:val="28"/>
                <w:rtl/>
                <w:lang w:bidi="ur-PK"/>
              </w:rPr>
            </w:pPr>
            <w:r w:rsidRPr="005E0649">
              <w:rPr>
                <w:rFonts w:ascii="Nafees Nastaleeq" w:hAnsi="Nafees Nastaleeq" w:cs="Alvi Nastaleeq"/>
                <w:sz w:val="16"/>
                <w:szCs w:val="24"/>
                <w:rtl/>
                <w:lang w:bidi="ur-PK"/>
              </w:rPr>
              <w:t xml:space="preserve"> </w:t>
            </w:r>
            <w:r w:rsidRPr="00311E76">
              <w:rPr>
                <w:rFonts w:ascii="Nafees Nastaleeq" w:hAnsi="Nafees Nastaleeq" w:cs="B Badr"/>
                <w:sz w:val="28"/>
                <w:rtl/>
                <w:lang w:bidi="ur-PK"/>
              </w:rPr>
              <w:t xml:space="preserve">4960 </w:t>
            </w:r>
            <w:r w:rsidR="001D1579" w:rsidRPr="00311E76">
              <w:rPr>
                <w:rFonts w:ascii="Nafees Nastaleeq" w:hAnsi="Nafees Nastaleeq" w:cs="B Badr" w:hint="cs"/>
                <w:sz w:val="28"/>
                <w:rtl/>
                <w:lang w:bidi="ur-PK"/>
              </w:rPr>
              <w:t>دفعه در قرآن کریم آمده است</w:t>
            </w:r>
            <w:r w:rsidRPr="00311E76">
              <w:rPr>
                <w:rFonts w:ascii="Nafees Nastaleeq" w:hAnsi="Nafees Nastaleeq" w:cs="B Badr" w:hint="cs"/>
                <w:sz w:val="28"/>
                <w:rtl/>
                <w:lang w:bidi="ur-PK"/>
              </w:rPr>
              <w:t xml:space="preserve">. </w:t>
            </w:r>
          </w:p>
          <w:p w:rsidR="000850C3" w:rsidRPr="00311E76" w:rsidRDefault="00B562B0" w:rsidP="000B15BF">
            <w:pPr>
              <w:autoSpaceDE w:val="0"/>
              <w:autoSpaceDN w:val="0"/>
              <w:bidi/>
              <w:adjustRightInd w:val="0"/>
              <w:jc w:val="both"/>
              <w:rPr>
                <w:rFonts w:ascii="Nafees Nastaleeq" w:hAnsi="Nafees Nastaleeq" w:cs="B Badr"/>
                <w:sz w:val="28"/>
                <w:rtl/>
                <w:lang w:bidi="ur-PK"/>
              </w:rPr>
            </w:pPr>
            <w:r w:rsidRPr="00311E76">
              <w:rPr>
                <w:rFonts w:ascii="Nafees Nastaleeq" w:hAnsi="Nafees Nastaleeq" w:cs="B Badr" w:hint="cs"/>
                <w:sz w:val="28"/>
                <w:rtl/>
                <w:lang w:bidi="ur-PK"/>
              </w:rPr>
              <w:t>برای حفظ کردن معانی این چهار واژه مثالهای آن را خوب فرا گیری</w:t>
            </w:r>
            <w:r w:rsidR="000B15BF" w:rsidRPr="00311E76">
              <w:rPr>
                <w:rFonts w:ascii="Nafees Nastaleeq" w:hAnsi="Nafees Nastaleeq" w:cs="B Badr" w:hint="cs"/>
                <w:sz w:val="28"/>
                <w:rtl/>
                <w:lang w:bidi="ur-PK"/>
              </w:rPr>
              <w:t>م</w:t>
            </w:r>
            <w:r w:rsidRPr="00311E76">
              <w:rPr>
                <w:rFonts w:ascii="Nafees Nastaleeq" w:hAnsi="Nafees Nastaleeq" w:cs="B Badr" w:hint="cs"/>
                <w:sz w:val="28"/>
                <w:rtl/>
                <w:lang w:bidi="ur-PK"/>
              </w:rPr>
              <w:t>:</w:t>
            </w:r>
          </w:p>
          <w:p w:rsidR="000850C3" w:rsidRPr="005E0649" w:rsidRDefault="000850C3" w:rsidP="00E46BD9">
            <w:pPr>
              <w:autoSpaceDE w:val="0"/>
              <w:autoSpaceDN w:val="0"/>
              <w:bidi/>
              <w:adjustRightInd w:val="0"/>
              <w:jc w:val="center"/>
              <w:rPr>
                <w:rFonts w:ascii="Nafees Pakistani Naskh" w:hAnsi="Nafees Pakistani Naskh" w:cs="Alvi Nastaleeq"/>
                <w:sz w:val="16"/>
                <w:szCs w:val="24"/>
                <w:rtl/>
                <w:lang w:bidi="ur-PK"/>
              </w:rPr>
            </w:pPr>
          </w:p>
          <w:p w:rsidR="000850C3" w:rsidRPr="006C7319" w:rsidRDefault="000850C3" w:rsidP="00E46BD9">
            <w:pPr>
              <w:autoSpaceDE w:val="0"/>
              <w:autoSpaceDN w:val="0"/>
              <w:bidi/>
              <w:adjustRightInd w:val="0"/>
              <w:jc w:val="center"/>
              <w:rPr>
                <w:rFonts w:cs="Majidi"/>
                <w:sz w:val="24"/>
                <w:szCs w:val="24"/>
                <w:rtl/>
                <w:lang w:bidi="ur-PK"/>
              </w:rPr>
            </w:pPr>
            <w:r w:rsidRPr="006C7319">
              <w:rPr>
                <w:rFonts w:cs="Majidi"/>
                <w:sz w:val="24"/>
                <w:szCs w:val="24"/>
                <w:rtl/>
                <w:lang w:bidi="ur-PK"/>
              </w:rPr>
              <w:t>لَ: لَكُمْ دِينُكُمْ وَلِيَ دِين،</w:t>
            </w:r>
          </w:p>
          <w:p w:rsidR="000850C3" w:rsidRPr="006C7319" w:rsidRDefault="000850C3" w:rsidP="00E46BD9">
            <w:pPr>
              <w:autoSpaceDE w:val="0"/>
              <w:autoSpaceDN w:val="0"/>
              <w:bidi/>
              <w:adjustRightInd w:val="0"/>
              <w:jc w:val="center"/>
              <w:rPr>
                <w:rFonts w:cs="Majidi"/>
                <w:sz w:val="24"/>
                <w:szCs w:val="24"/>
                <w:rtl/>
                <w:lang w:bidi="ur-PK"/>
              </w:rPr>
            </w:pPr>
            <w:r w:rsidRPr="006C7319">
              <w:rPr>
                <w:rFonts w:cs="Majidi"/>
                <w:sz w:val="24"/>
                <w:szCs w:val="24"/>
                <w:rtl/>
                <w:lang w:bidi="ur-PK"/>
              </w:rPr>
              <w:t>مِن: أَعُوذُ بِاللهِ مِنَ الشَّيْطَان،</w:t>
            </w:r>
          </w:p>
          <w:p w:rsidR="000850C3" w:rsidRPr="006C7319" w:rsidRDefault="000850C3" w:rsidP="00E46BD9">
            <w:pPr>
              <w:autoSpaceDE w:val="0"/>
              <w:autoSpaceDN w:val="0"/>
              <w:bidi/>
              <w:adjustRightInd w:val="0"/>
              <w:jc w:val="center"/>
              <w:rPr>
                <w:rFonts w:cs="Majidi"/>
                <w:sz w:val="24"/>
                <w:szCs w:val="24"/>
                <w:rtl/>
                <w:lang w:bidi="ur-PK"/>
              </w:rPr>
            </w:pPr>
            <w:r w:rsidRPr="006C7319">
              <w:rPr>
                <w:rFonts w:cs="Majidi"/>
                <w:sz w:val="24"/>
                <w:szCs w:val="24"/>
                <w:rtl/>
                <w:lang w:bidi="ur-PK"/>
              </w:rPr>
              <w:t>عَن: رَضِيَ اللهُ عَنهُ، عَنِ النَّعِيم</w:t>
            </w:r>
          </w:p>
          <w:p w:rsidR="000850C3" w:rsidRPr="006C7319" w:rsidRDefault="000850C3" w:rsidP="00E46BD9">
            <w:pPr>
              <w:autoSpaceDE w:val="0"/>
              <w:autoSpaceDN w:val="0"/>
              <w:bidi/>
              <w:adjustRightInd w:val="0"/>
              <w:jc w:val="center"/>
              <w:rPr>
                <w:rFonts w:cs="Majidi"/>
                <w:sz w:val="28"/>
                <w:rtl/>
                <w:lang w:bidi="ur-PK"/>
              </w:rPr>
            </w:pPr>
            <w:r w:rsidRPr="006C7319">
              <w:rPr>
                <w:rFonts w:cs="Majidi"/>
                <w:sz w:val="24"/>
                <w:szCs w:val="24"/>
                <w:rtl/>
                <w:lang w:bidi="ur-PK"/>
              </w:rPr>
              <w:t>مَعَ: إنَّ الله َ مَعَ الصَّابِرِين</w:t>
            </w:r>
          </w:p>
          <w:p w:rsidR="000850C3" w:rsidRPr="006C7319" w:rsidRDefault="000850C3" w:rsidP="00E46BD9">
            <w:pPr>
              <w:autoSpaceDE w:val="0"/>
              <w:autoSpaceDN w:val="0"/>
              <w:bidi/>
              <w:adjustRightInd w:val="0"/>
              <w:jc w:val="center"/>
              <w:rPr>
                <w:rFonts w:ascii="Tahoma" w:hAnsi="Tahoma" w:cs="Tahoma"/>
                <w:sz w:val="16"/>
                <w:szCs w:val="22"/>
                <w:rtl/>
                <w:lang w:bidi="ur-PK"/>
              </w:rPr>
            </w:pPr>
          </w:p>
          <w:p w:rsidR="00142EA1" w:rsidRPr="00311E76" w:rsidRDefault="00B562B0" w:rsidP="006C32D4">
            <w:pPr>
              <w:autoSpaceDE w:val="0"/>
              <w:autoSpaceDN w:val="0"/>
              <w:bidi/>
              <w:adjustRightInd w:val="0"/>
              <w:jc w:val="both"/>
              <w:rPr>
                <w:rFonts w:ascii="Nafees Nastaleeq" w:hAnsi="Nafees Nastaleeq" w:cs="B Badr"/>
                <w:sz w:val="28"/>
                <w:rtl/>
                <w:lang w:bidi="ur-PK"/>
              </w:rPr>
            </w:pPr>
            <w:r w:rsidRPr="00311E76">
              <w:rPr>
                <w:rFonts w:ascii="Nafees Nastaleeq" w:hAnsi="Nafees Nastaleeq" w:cs="B Badr" w:hint="cs"/>
                <w:sz w:val="28"/>
                <w:rtl/>
                <w:lang w:bidi="ur-PK"/>
              </w:rPr>
              <w:t>ب</w:t>
            </w:r>
            <w:r w:rsidR="006C7319" w:rsidRPr="00311E76">
              <w:rPr>
                <w:rFonts w:ascii="Nafees Nastaleeq" w:hAnsi="Nafees Nastaleeq" w:cs="B Badr" w:hint="cs"/>
                <w:sz w:val="28"/>
                <w:rtl/>
                <w:lang w:bidi="ur-PK"/>
              </w:rPr>
              <w:t>ه</w:t>
            </w:r>
            <w:r w:rsidRPr="00311E76">
              <w:rPr>
                <w:rFonts w:ascii="Nafees Nastaleeq" w:hAnsi="Nafees Nastaleeq" w:cs="B Badr" w:hint="cs"/>
                <w:sz w:val="28"/>
                <w:rtl/>
                <w:lang w:bidi="ur-PK"/>
              </w:rPr>
              <w:t xml:space="preserve"> یاد داشته باشی</w:t>
            </w:r>
            <w:r w:rsidR="006C32D4" w:rsidRPr="00311E76">
              <w:rPr>
                <w:rFonts w:ascii="Nafees Nastaleeq" w:hAnsi="Nafees Nastaleeq" w:cs="B Badr" w:hint="cs"/>
                <w:sz w:val="28"/>
                <w:rtl/>
                <w:lang w:bidi="ur-PK"/>
              </w:rPr>
              <w:t>م</w:t>
            </w:r>
            <w:r w:rsidR="00C23639" w:rsidRPr="00311E76">
              <w:rPr>
                <w:rFonts w:ascii="Nafees Nastaleeq" w:hAnsi="Nafees Nastaleeq" w:cs="B Badr" w:hint="cs"/>
                <w:sz w:val="28"/>
                <w:rtl/>
                <w:lang w:bidi="ur-PK"/>
              </w:rPr>
              <w:t xml:space="preserve"> هر گاه این حروف با فعل</w:t>
            </w:r>
            <w:r w:rsidR="006C32D4" w:rsidRPr="00311E76">
              <w:rPr>
                <w:rFonts w:ascii="Nafees Nastaleeq" w:hAnsi="Nafees Nastaleeq" w:cs="B Badr" w:hint="cs"/>
                <w:sz w:val="28"/>
                <w:rtl/>
                <w:lang w:bidi="ur-PK"/>
              </w:rPr>
              <w:t>، اسم فاعل و یا اسم مفعول استعمال شود</w:t>
            </w:r>
            <w:r w:rsidR="00C23639" w:rsidRPr="00311E76">
              <w:rPr>
                <w:rFonts w:ascii="Nafees Nastaleeq" w:hAnsi="Nafees Nastaleeq" w:cs="B Badr" w:hint="cs"/>
                <w:sz w:val="28"/>
                <w:rtl/>
                <w:lang w:bidi="ur-PK"/>
              </w:rPr>
              <w:t>، امکان دارد معنای آن تغییر بیابد.</w:t>
            </w:r>
          </w:p>
          <w:p w:rsidR="00AB0249" w:rsidRPr="00BE5FD2" w:rsidRDefault="00BE5FD2" w:rsidP="00BE5FD2">
            <w:pPr>
              <w:autoSpaceDE w:val="0"/>
              <w:autoSpaceDN w:val="0"/>
              <w:bidi/>
              <w:adjustRightInd w:val="0"/>
              <w:jc w:val="both"/>
              <w:rPr>
                <w:rFonts w:ascii="Nafees Nastaleeq" w:hAnsi="Nafees Nastaleeq" w:cs="Alvi Nastaleeq"/>
                <w:sz w:val="16"/>
                <w:szCs w:val="24"/>
                <w:lang w:bidi="ur-PK"/>
              </w:rPr>
            </w:pPr>
            <w:r w:rsidRPr="00311E76">
              <w:rPr>
                <w:rFonts w:ascii="Nafees Nastaleeq" w:hAnsi="Nafees Nastaleeq" w:cs="B Badr" w:hint="cs"/>
                <w:sz w:val="28"/>
                <w:rtl/>
                <w:lang w:bidi="ur-PK"/>
              </w:rPr>
              <w:t>سه حرف نخست آن از حروف جاره است و حرف آخر ظرف مکان می‌باشد.</w:t>
            </w:r>
          </w:p>
        </w:tc>
      </w:tr>
      <w:tr w:rsidR="00F55799" w:rsidRPr="005E0649" w:rsidTr="00277FE4">
        <w:tc>
          <w:tcPr>
            <w:tcW w:w="756" w:type="dxa"/>
            <w:gridSpan w:val="2"/>
            <w:tcBorders>
              <w:top w:val="double" w:sz="4" w:space="0" w:color="auto"/>
              <w:left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rPr>
            </w:pPr>
            <w:r w:rsidRPr="005E0649">
              <w:rPr>
                <w:rFonts w:cs="Majidi"/>
                <w:sz w:val="46"/>
                <w:szCs w:val="46"/>
                <w:rtl/>
                <w:lang w:bidi="ur-PK"/>
              </w:rPr>
              <w:t>لَ</w:t>
            </w:r>
            <w:r w:rsidR="00A668C3">
              <w:rPr>
                <w:rFonts w:cs="Majidi" w:hint="cs"/>
                <w:sz w:val="46"/>
                <w:szCs w:val="46"/>
                <w:rtl/>
                <w:lang w:bidi="ur-PK"/>
              </w:rPr>
              <w:t>هٗ</w:t>
            </w:r>
          </w:p>
        </w:tc>
        <w:tc>
          <w:tcPr>
            <w:tcW w:w="1080" w:type="dxa"/>
            <w:tcBorders>
              <w:top w:val="double" w:sz="4" w:space="0" w:color="auto"/>
              <w:left w:val="nil"/>
            </w:tcBorders>
            <w:vAlign w:val="center"/>
          </w:tcPr>
          <w:p w:rsidR="000850C3" w:rsidRPr="005E0649" w:rsidRDefault="000026C0"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برای او</w:t>
            </w:r>
          </w:p>
        </w:tc>
        <w:tc>
          <w:tcPr>
            <w:tcW w:w="927"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مِنْهُ</w:t>
            </w:r>
          </w:p>
        </w:tc>
        <w:tc>
          <w:tcPr>
            <w:tcW w:w="846" w:type="dxa"/>
            <w:tcBorders>
              <w:top w:val="double" w:sz="4" w:space="0" w:color="auto"/>
              <w:left w:val="nil"/>
            </w:tcBorders>
            <w:vAlign w:val="center"/>
          </w:tcPr>
          <w:p w:rsidR="000850C3" w:rsidRPr="005E0649" w:rsidRDefault="000026C0"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او</w:t>
            </w:r>
          </w:p>
        </w:tc>
        <w:tc>
          <w:tcPr>
            <w:tcW w:w="927"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عَنْهُ</w:t>
            </w:r>
          </w:p>
        </w:tc>
        <w:tc>
          <w:tcPr>
            <w:tcW w:w="900" w:type="dxa"/>
            <w:tcBorders>
              <w:top w:val="double" w:sz="4" w:space="0" w:color="auto"/>
              <w:left w:val="nil"/>
            </w:tcBorders>
            <w:vAlign w:val="center"/>
          </w:tcPr>
          <w:p w:rsidR="000850C3" w:rsidRPr="005E0649" w:rsidRDefault="000026C0"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او</w:t>
            </w:r>
          </w:p>
        </w:tc>
        <w:tc>
          <w:tcPr>
            <w:tcW w:w="804"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مَعَه</w:t>
            </w:r>
            <w:r w:rsidR="00A668C3">
              <w:rPr>
                <w:rFonts w:cs="Majidi" w:hint="cs"/>
                <w:sz w:val="46"/>
                <w:szCs w:val="46"/>
                <w:rtl/>
                <w:lang w:bidi="ur-PK"/>
              </w:rPr>
              <w:t>ٗ</w:t>
            </w:r>
          </w:p>
        </w:tc>
        <w:tc>
          <w:tcPr>
            <w:tcW w:w="1131" w:type="dxa"/>
            <w:tcBorders>
              <w:top w:val="double" w:sz="4" w:space="0" w:color="auto"/>
              <w:left w:val="nil"/>
              <w:right w:val="double" w:sz="4" w:space="0" w:color="auto"/>
            </w:tcBorders>
            <w:vAlign w:val="center"/>
          </w:tcPr>
          <w:p w:rsidR="000850C3" w:rsidRPr="005E0649" w:rsidRDefault="00922E1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با (به همراه) او</w:t>
            </w:r>
          </w:p>
        </w:tc>
        <w:tc>
          <w:tcPr>
            <w:tcW w:w="2266" w:type="dxa"/>
            <w:vMerge/>
            <w:tcBorders>
              <w:left w:val="double" w:sz="4" w:space="0" w:color="auto"/>
              <w:bottom w:val="double" w:sz="4" w:space="0" w:color="auto"/>
              <w:right w:val="single" w:sz="4" w:space="0" w:color="auto"/>
            </w:tcBorders>
            <w:vAlign w:val="center"/>
          </w:tcPr>
          <w:p w:rsidR="000850C3" w:rsidRPr="005E0649" w:rsidRDefault="000850C3" w:rsidP="00E46BD9">
            <w:pPr>
              <w:autoSpaceDE w:val="0"/>
              <w:autoSpaceDN w:val="0"/>
              <w:bidi/>
              <w:adjustRightInd w:val="0"/>
              <w:jc w:val="center"/>
              <w:rPr>
                <w:rFonts w:cs="Traditional Arabic_bs"/>
                <w:sz w:val="16"/>
                <w:szCs w:val="22"/>
                <w:lang w:bidi="ur-PK"/>
              </w:rPr>
            </w:pPr>
          </w:p>
        </w:tc>
      </w:tr>
      <w:tr w:rsidR="00F55799" w:rsidRPr="005E0649" w:rsidTr="00277FE4">
        <w:tc>
          <w:tcPr>
            <w:tcW w:w="756" w:type="dxa"/>
            <w:gridSpan w:val="2"/>
            <w:tcBorders>
              <w:left w:val="double" w:sz="4" w:space="0" w:color="auto"/>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لَهُمْ</w:t>
            </w:r>
          </w:p>
        </w:tc>
        <w:tc>
          <w:tcPr>
            <w:tcW w:w="1080" w:type="dxa"/>
            <w:tcBorders>
              <w:left w:val="nil"/>
              <w:bottom w:val="double" w:sz="4" w:space="0" w:color="auto"/>
            </w:tcBorders>
            <w:vAlign w:val="center"/>
          </w:tcPr>
          <w:p w:rsidR="000850C3" w:rsidRPr="005E0649" w:rsidRDefault="00922E1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برای آنها</w:t>
            </w:r>
            <w:r w:rsidR="000850C3" w:rsidRPr="005E0649">
              <w:rPr>
                <w:rFonts w:ascii="Alvi Nastaleeq" w:hAnsi="Alvi Nastaleeq" w:cs="Alvi Nastaleeq"/>
                <w:sz w:val="24"/>
                <w:szCs w:val="24"/>
                <w:rtl/>
                <w:lang w:bidi="ur-PK"/>
              </w:rPr>
              <w:t xml:space="preserve"> </w:t>
            </w:r>
          </w:p>
        </w:tc>
        <w:tc>
          <w:tcPr>
            <w:tcW w:w="927" w:type="dxa"/>
            <w:gridSpan w:val="2"/>
            <w:tcBorders>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مِنْهُمْ</w:t>
            </w:r>
          </w:p>
        </w:tc>
        <w:tc>
          <w:tcPr>
            <w:tcW w:w="846" w:type="dxa"/>
            <w:tcBorders>
              <w:left w:val="nil"/>
              <w:bottom w:val="double" w:sz="4" w:space="0" w:color="auto"/>
            </w:tcBorders>
            <w:vAlign w:val="center"/>
          </w:tcPr>
          <w:p w:rsidR="000850C3" w:rsidRPr="005E0649" w:rsidRDefault="00922E1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آنها</w:t>
            </w:r>
            <w:r w:rsidR="000850C3" w:rsidRPr="005E0649">
              <w:rPr>
                <w:rFonts w:ascii="Alvi Nastaleeq" w:hAnsi="Alvi Nastaleeq" w:cs="Alvi Nastaleeq"/>
                <w:sz w:val="24"/>
                <w:szCs w:val="24"/>
                <w:rtl/>
                <w:lang w:bidi="ur-PK"/>
              </w:rPr>
              <w:t xml:space="preserve">  </w:t>
            </w:r>
          </w:p>
        </w:tc>
        <w:tc>
          <w:tcPr>
            <w:tcW w:w="927" w:type="dxa"/>
            <w:gridSpan w:val="2"/>
            <w:tcBorders>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عَنْهُمْ</w:t>
            </w:r>
          </w:p>
        </w:tc>
        <w:tc>
          <w:tcPr>
            <w:tcW w:w="900" w:type="dxa"/>
            <w:tcBorders>
              <w:left w:val="nil"/>
              <w:bottom w:val="double" w:sz="4" w:space="0" w:color="auto"/>
            </w:tcBorders>
            <w:vAlign w:val="center"/>
          </w:tcPr>
          <w:p w:rsidR="000850C3" w:rsidRPr="005E0649" w:rsidRDefault="00922E1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آنها</w:t>
            </w:r>
            <w:r w:rsidRPr="005E0649">
              <w:rPr>
                <w:rFonts w:ascii="Alvi Nastaleeq" w:hAnsi="Alvi Nastaleeq" w:cs="Alvi Nastaleeq"/>
                <w:sz w:val="24"/>
                <w:szCs w:val="24"/>
                <w:rtl/>
                <w:lang w:bidi="ur-PK"/>
              </w:rPr>
              <w:t xml:space="preserve">  </w:t>
            </w:r>
          </w:p>
        </w:tc>
        <w:tc>
          <w:tcPr>
            <w:tcW w:w="804" w:type="dxa"/>
            <w:gridSpan w:val="2"/>
            <w:tcBorders>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مَعَهُمْ</w:t>
            </w:r>
          </w:p>
        </w:tc>
        <w:tc>
          <w:tcPr>
            <w:tcW w:w="1131" w:type="dxa"/>
            <w:tcBorders>
              <w:left w:val="nil"/>
              <w:bottom w:val="double" w:sz="4" w:space="0" w:color="auto"/>
              <w:right w:val="double" w:sz="4" w:space="0" w:color="auto"/>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با آنان</w:t>
            </w:r>
            <w:r w:rsidR="000850C3" w:rsidRPr="005E0649">
              <w:rPr>
                <w:rFonts w:ascii="Alvi Nastaleeq" w:hAnsi="Alvi Nastaleeq" w:cs="Alvi Nastaleeq"/>
                <w:sz w:val="24"/>
                <w:szCs w:val="24"/>
                <w:rtl/>
                <w:lang w:bidi="ur-PK"/>
              </w:rPr>
              <w:t xml:space="preserve"> </w:t>
            </w:r>
          </w:p>
        </w:tc>
        <w:tc>
          <w:tcPr>
            <w:tcW w:w="2266" w:type="dxa"/>
            <w:vMerge/>
            <w:tcBorders>
              <w:left w:val="double" w:sz="4" w:space="0" w:color="auto"/>
              <w:bottom w:val="double" w:sz="4" w:space="0" w:color="auto"/>
              <w:right w:val="single" w:sz="4" w:space="0" w:color="auto"/>
            </w:tcBorders>
            <w:vAlign w:val="center"/>
          </w:tcPr>
          <w:p w:rsidR="000850C3" w:rsidRPr="005E0649" w:rsidRDefault="000850C3" w:rsidP="00E46BD9">
            <w:pPr>
              <w:autoSpaceDE w:val="0"/>
              <w:autoSpaceDN w:val="0"/>
              <w:bidi/>
              <w:adjustRightInd w:val="0"/>
              <w:jc w:val="center"/>
              <w:rPr>
                <w:rFonts w:cs="Traditional Arabic_bs"/>
                <w:sz w:val="16"/>
                <w:szCs w:val="22"/>
                <w:lang w:bidi="ur-PK"/>
              </w:rPr>
            </w:pPr>
          </w:p>
        </w:tc>
      </w:tr>
      <w:tr w:rsidR="00F55799" w:rsidRPr="005E0649" w:rsidTr="00277FE4">
        <w:tc>
          <w:tcPr>
            <w:tcW w:w="756" w:type="dxa"/>
            <w:gridSpan w:val="2"/>
            <w:tcBorders>
              <w:top w:val="double" w:sz="4" w:space="0" w:color="auto"/>
              <w:left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لَكَ</w:t>
            </w:r>
          </w:p>
        </w:tc>
        <w:tc>
          <w:tcPr>
            <w:tcW w:w="1080" w:type="dxa"/>
            <w:tcBorders>
              <w:top w:val="double" w:sz="4" w:space="0" w:color="auto"/>
              <w:left w:val="nil"/>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برای تو</w:t>
            </w:r>
            <w:r w:rsidR="000850C3" w:rsidRPr="005E0649">
              <w:rPr>
                <w:rFonts w:ascii="Alvi Nastaleeq" w:hAnsi="Alvi Nastaleeq" w:cs="Alvi Nastaleeq"/>
                <w:sz w:val="24"/>
                <w:szCs w:val="24"/>
                <w:rtl/>
                <w:lang w:bidi="ur-PK"/>
              </w:rPr>
              <w:t xml:space="preserve"> </w:t>
            </w:r>
          </w:p>
        </w:tc>
        <w:tc>
          <w:tcPr>
            <w:tcW w:w="927"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مِنْكَ</w:t>
            </w:r>
          </w:p>
        </w:tc>
        <w:tc>
          <w:tcPr>
            <w:tcW w:w="846" w:type="dxa"/>
            <w:tcBorders>
              <w:top w:val="double" w:sz="4" w:space="0" w:color="auto"/>
              <w:left w:val="nil"/>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تو</w:t>
            </w:r>
            <w:r w:rsidR="000850C3" w:rsidRPr="005E0649">
              <w:rPr>
                <w:rFonts w:ascii="Alvi Nastaleeq" w:hAnsi="Alvi Nastaleeq" w:cs="Alvi Nastaleeq"/>
                <w:sz w:val="24"/>
                <w:szCs w:val="24"/>
                <w:rtl/>
                <w:lang w:bidi="ur-PK"/>
              </w:rPr>
              <w:t xml:space="preserve">  </w:t>
            </w:r>
          </w:p>
        </w:tc>
        <w:tc>
          <w:tcPr>
            <w:tcW w:w="927"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عَنْكَ</w:t>
            </w:r>
          </w:p>
        </w:tc>
        <w:tc>
          <w:tcPr>
            <w:tcW w:w="900" w:type="dxa"/>
            <w:tcBorders>
              <w:top w:val="double" w:sz="4" w:space="0" w:color="auto"/>
              <w:left w:val="nil"/>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تو</w:t>
            </w:r>
            <w:r w:rsidRPr="005E0649">
              <w:rPr>
                <w:rFonts w:ascii="Alvi Nastaleeq" w:hAnsi="Alvi Nastaleeq" w:cs="Alvi Nastaleeq"/>
                <w:sz w:val="24"/>
                <w:szCs w:val="24"/>
                <w:rtl/>
                <w:lang w:bidi="ur-PK"/>
              </w:rPr>
              <w:t xml:space="preserve">  </w:t>
            </w:r>
          </w:p>
        </w:tc>
        <w:tc>
          <w:tcPr>
            <w:tcW w:w="804"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مَعَكَ</w:t>
            </w:r>
          </w:p>
        </w:tc>
        <w:tc>
          <w:tcPr>
            <w:tcW w:w="1131" w:type="dxa"/>
            <w:tcBorders>
              <w:top w:val="double" w:sz="4" w:space="0" w:color="auto"/>
              <w:left w:val="nil"/>
              <w:right w:val="double" w:sz="4" w:space="0" w:color="auto"/>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با تو</w:t>
            </w:r>
            <w:r w:rsidR="000850C3" w:rsidRPr="005E0649">
              <w:rPr>
                <w:rFonts w:ascii="Alvi Nastaleeq" w:hAnsi="Alvi Nastaleeq" w:cs="Alvi Nastaleeq"/>
                <w:sz w:val="24"/>
                <w:szCs w:val="24"/>
                <w:rtl/>
                <w:lang w:bidi="ur-PK"/>
              </w:rPr>
              <w:t xml:space="preserve"> </w:t>
            </w:r>
          </w:p>
        </w:tc>
        <w:tc>
          <w:tcPr>
            <w:tcW w:w="2266" w:type="dxa"/>
            <w:vMerge/>
            <w:tcBorders>
              <w:left w:val="double" w:sz="4" w:space="0" w:color="auto"/>
              <w:bottom w:val="double" w:sz="4" w:space="0" w:color="auto"/>
              <w:right w:val="single" w:sz="4" w:space="0" w:color="auto"/>
            </w:tcBorders>
            <w:vAlign w:val="center"/>
          </w:tcPr>
          <w:p w:rsidR="000850C3" w:rsidRPr="005E0649" w:rsidRDefault="000850C3" w:rsidP="00E46BD9">
            <w:pPr>
              <w:autoSpaceDE w:val="0"/>
              <w:autoSpaceDN w:val="0"/>
              <w:bidi/>
              <w:adjustRightInd w:val="0"/>
              <w:jc w:val="center"/>
              <w:rPr>
                <w:rFonts w:cs="Traditional Arabic_bs"/>
                <w:sz w:val="16"/>
                <w:szCs w:val="22"/>
                <w:lang w:bidi="ur-PK"/>
              </w:rPr>
            </w:pPr>
          </w:p>
        </w:tc>
      </w:tr>
      <w:tr w:rsidR="00F55799" w:rsidRPr="005E0649" w:rsidTr="00277FE4">
        <w:tc>
          <w:tcPr>
            <w:tcW w:w="756" w:type="dxa"/>
            <w:gridSpan w:val="2"/>
            <w:tcBorders>
              <w:left w:val="double" w:sz="4" w:space="0" w:color="auto"/>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لَكُمْ</w:t>
            </w:r>
          </w:p>
        </w:tc>
        <w:tc>
          <w:tcPr>
            <w:tcW w:w="1080" w:type="dxa"/>
            <w:tcBorders>
              <w:left w:val="nil"/>
              <w:bottom w:val="double" w:sz="4" w:space="0" w:color="auto"/>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 xml:space="preserve">برای شما </w:t>
            </w:r>
          </w:p>
        </w:tc>
        <w:tc>
          <w:tcPr>
            <w:tcW w:w="927" w:type="dxa"/>
            <w:gridSpan w:val="2"/>
            <w:tcBorders>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مِنْكُمْ</w:t>
            </w:r>
          </w:p>
        </w:tc>
        <w:tc>
          <w:tcPr>
            <w:tcW w:w="846" w:type="dxa"/>
            <w:tcBorders>
              <w:left w:val="nil"/>
              <w:bottom w:val="double" w:sz="4" w:space="0" w:color="auto"/>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شما</w:t>
            </w:r>
            <w:r w:rsidR="000850C3" w:rsidRPr="005E0649">
              <w:rPr>
                <w:rFonts w:ascii="Alvi Nastaleeq" w:hAnsi="Alvi Nastaleeq" w:cs="Alvi Nastaleeq"/>
                <w:sz w:val="24"/>
                <w:szCs w:val="24"/>
                <w:rtl/>
                <w:lang w:bidi="ur-PK"/>
              </w:rPr>
              <w:t xml:space="preserve"> </w:t>
            </w:r>
          </w:p>
        </w:tc>
        <w:tc>
          <w:tcPr>
            <w:tcW w:w="927" w:type="dxa"/>
            <w:gridSpan w:val="2"/>
            <w:tcBorders>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عَنْكُمْ</w:t>
            </w:r>
          </w:p>
        </w:tc>
        <w:tc>
          <w:tcPr>
            <w:tcW w:w="900" w:type="dxa"/>
            <w:tcBorders>
              <w:left w:val="nil"/>
              <w:bottom w:val="double" w:sz="4" w:space="0" w:color="auto"/>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شما</w:t>
            </w:r>
          </w:p>
        </w:tc>
        <w:tc>
          <w:tcPr>
            <w:tcW w:w="804" w:type="dxa"/>
            <w:gridSpan w:val="2"/>
            <w:tcBorders>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مَعَكُمْ</w:t>
            </w:r>
          </w:p>
        </w:tc>
        <w:tc>
          <w:tcPr>
            <w:tcW w:w="1131" w:type="dxa"/>
            <w:tcBorders>
              <w:left w:val="nil"/>
              <w:bottom w:val="double" w:sz="4" w:space="0" w:color="auto"/>
              <w:right w:val="double" w:sz="4" w:space="0" w:color="auto"/>
            </w:tcBorders>
            <w:vAlign w:val="center"/>
          </w:tcPr>
          <w:p w:rsidR="000850C3" w:rsidRPr="005E0649" w:rsidRDefault="00805681"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با شما</w:t>
            </w:r>
          </w:p>
        </w:tc>
        <w:tc>
          <w:tcPr>
            <w:tcW w:w="2266" w:type="dxa"/>
            <w:vMerge/>
            <w:tcBorders>
              <w:left w:val="double" w:sz="4" w:space="0" w:color="auto"/>
              <w:bottom w:val="double" w:sz="4" w:space="0" w:color="auto"/>
              <w:right w:val="single" w:sz="4" w:space="0" w:color="auto"/>
            </w:tcBorders>
            <w:vAlign w:val="center"/>
          </w:tcPr>
          <w:p w:rsidR="000850C3" w:rsidRPr="005E0649" w:rsidRDefault="000850C3" w:rsidP="00E46BD9">
            <w:pPr>
              <w:autoSpaceDE w:val="0"/>
              <w:autoSpaceDN w:val="0"/>
              <w:bidi/>
              <w:adjustRightInd w:val="0"/>
              <w:jc w:val="center"/>
              <w:rPr>
                <w:rFonts w:cs="Traditional Arabic_bs"/>
                <w:sz w:val="16"/>
                <w:szCs w:val="22"/>
                <w:lang w:bidi="ur-PK"/>
              </w:rPr>
            </w:pPr>
          </w:p>
        </w:tc>
      </w:tr>
      <w:tr w:rsidR="00F55799" w:rsidRPr="005E0649" w:rsidTr="00277FE4">
        <w:tc>
          <w:tcPr>
            <w:tcW w:w="756" w:type="dxa"/>
            <w:gridSpan w:val="2"/>
            <w:tcBorders>
              <w:top w:val="double" w:sz="4" w:space="0" w:color="auto"/>
              <w:left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لِي</w:t>
            </w:r>
          </w:p>
        </w:tc>
        <w:tc>
          <w:tcPr>
            <w:tcW w:w="1080" w:type="dxa"/>
            <w:tcBorders>
              <w:top w:val="double" w:sz="4" w:space="0" w:color="auto"/>
              <w:left w:val="nil"/>
            </w:tcBorders>
            <w:vAlign w:val="center"/>
          </w:tcPr>
          <w:p w:rsidR="000850C3" w:rsidRPr="005E0649" w:rsidRDefault="00481309"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برای من</w:t>
            </w:r>
            <w:r w:rsidR="000850C3" w:rsidRPr="005E0649">
              <w:rPr>
                <w:rFonts w:ascii="Alvi Nastaleeq" w:hAnsi="Alvi Nastaleeq" w:cs="Alvi Nastaleeq"/>
                <w:sz w:val="24"/>
                <w:szCs w:val="24"/>
                <w:rtl/>
                <w:lang w:bidi="ur-PK"/>
              </w:rPr>
              <w:t xml:space="preserve"> </w:t>
            </w:r>
          </w:p>
        </w:tc>
        <w:tc>
          <w:tcPr>
            <w:tcW w:w="927"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مِنِّي</w:t>
            </w:r>
          </w:p>
        </w:tc>
        <w:tc>
          <w:tcPr>
            <w:tcW w:w="846" w:type="dxa"/>
            <w:tcBorders>
              <w:top w:val="double" w:sz="4" w:space="0" w:color="auto"/>
              <w:left w:val="nil"/>
            </w:tcBorders>
            <w:vAlign w:val="center"/>
          </w:tcPr>
          <w:p w:rsidR="000850C3" w:rsidRPr="005E0649" w:rsidRDefault="00481309"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من</w:t>
            </w:r>
          </w:p>
        </w:tc>
        <w:tc>
          <w:tcPr>
            <w:tcW w:w="927"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عَنِّي</w:t>
            </w:r>
          </w:p>
        </w:tc>
        <w:tc>
          <w:tcPr>
            <w:tcW w:w="900" w:type="dxa"/>
            <w:tcBorders>
              <w:top w:val="double" w:sz="4" w:space="0" w:color="auto"/>
              <w:left w:val="nil"/>
            </w:tcBorders>
            <w:vAlign w:val="center"/>
          </w:tcPr>
          <w:p w:rsidR="000850C3" w:rsidRPr="005E0649" w:rsidRDefault="00481309"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من</w:t>
            </w:r>
          </w:p>
        </w:tc>
        <w:tc>
          <w:tcPr>
            <w:tcW w:w="804" w:type="dxa"/>
            <w:gridSpan w:val="2"/>
            <w:tcBorders>
              <w:top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مَعِي</w:t>
            </w:r>
          </w:p>
        </w:tc>
        <w:tc>
          <w:tcPr>
            <w:tcW w:w="1131" w:type="dxa"/>
            <w:tcBorders>
              <w:top w:val="double" w:sz="4" w:space="0" w:color="auto"/>
              <w:left w:val="nil"/>
              <w:right w:val="double" w:sz="4" w:space="0" w:color="auto"/>
            </w:tcBorders>
            <w:vAlign w:val="center"/>
          </w:tcPr>
          <w:p w:rsidR="000850C3" w:rsidRPr="005E0649" w:rsidRDefault="00481309"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به همراه من</w:t>
            </w:r>
            <w:r w:rsidR="000850C3" w:rsidRPr="005E0649">
              <w:rPr>
                <w:rFonts w:ascii="Alvi Nastaleeq" w:hAnsi="Alvi Nastaleeq" w:cs="Alvi Nastaleeq"/>
                <w:sz w:val="24"/>
                <w:szCs w:val="24"/>
                <w:rtl/>
                <w:lang w:bidi="ur-PK"/>
              </w:rPr>
              <w:t xml:space="preserve"> </w:t>
            </w:r>
          </w:p>
        </w:tc>
        <w:tc>
          <w:tcPr>
            <w:tcW w:w="2266" w:type="dxa"/>
            <w:vMerge/>
            <w:tcBorders>
              <w:left w:val="double" w:sz="4" w:space="0" w:color="auto"/>
              <w:bottom w:val="double" w:sz="4" w:space="0" w:color="auto"/>
              <w:right w:val="single" w:sz="4" w:space="0" w:color="auto"/>
            </w:tcBorders>
            <w:vAlign w:val="center"/>
          </w:tcPr>
          <w:p w:rsidR="000850C3" w:rsidRPr="005E0649" w:rsidRDefault="000850C3" w:rsidP="00E46BD9">
            <w:pPr>
              <w:autoSpaceDE w:val="0"/>
              <w:autoSpaceDN w:val="0"/>
              <w:bidi/>
              <w:adjustRightInd w:val="0"/>
              <w:jc w:val="center"/>
              <w:rPr>
                <w:rFonts w:cs="Traditional Arabic_bs"/>
                <w:sz w:val="16"/>
                <w:szCs w:val="22"/>
                <w:lang w:bidi="ur-PK"/>
              </w:rPr>
            </w:pPr>
          </w:p>
        </w:tc>
      </w:tr>
      <w:tr w:rsidR="00F55799" w:rsidRPr="005E0649" w:rsidTr="00277FE4">
        <w:tc>
          <w:tcPr>
            <w:tcW w:w="756" w:type="dxa"/>
            <w:gridSpan w:val="2"/>
            <w:tcBorders>
              <w:left w:val="double" w:sz="4" w:space="0" w:color="auto"/>
              <w:bottom w:val="double" w:sz="4"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لَنَا</w:t>
            </w:r>
          </w:p>
        </w:tc>
        <w:tc>
          <w:tcPr>
            <w:tcW w:w="1080" w:type="dxa"/>
            <w:tcBorders>
              <w:left w:val="nil"/>
              <w:bottom w:val="thinThickSmallGap" w:sz="18" w:space="0" w:color="auto"/>
            </w:tcBorders>
            <w:vAlign w:val="center"/>
          </w:tcPr>
          <w:p w:rsidR="000850C3" w:rsidRPr="005E0649" w:rsidRDefault="00481309"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برای ما</w:t>
            </w:r>
            <w:r w:rsidR="000850C3" w:rsidRPr="005E0649">
              <w:rPr>
                <w:rFonts w:ascii="Alvi Nastaleeq" w:hAnsi="Alvi Nastaleeq" w:cs="Alvi Nastaleeq"/>
                <w:sz w:val="24"/>
                <w:szCs w:val="24"/>
                <w:rtl/>
                <w:lang w:bidi="ur-PK"/>
              </w:rPr>
              <w:t xml:space="preserve"> </w:t>
            </w:r>
          </w:p>
        </w:tc>
        <w:tc>
          <w:tcPr>
            <w:tcW w:w="927" w:type="dxa"/>
            <w:gridSpan w:val="2"/>
            <w:tcBorders>
              <w:bottom w:val="thinThickSmallGap" w:sz="18"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مِنَّا</w:t>
            </w:r>
          </w:p>
        </w:tc>
        <w:tc>
          <w:tcPr>
            <w:tcW w:w="846" w:type="dxa"/>
            <w:tcBorders>
              <w:left w:val="nil"/>
              <w:bottom w:val="thinThickSmallGap" w:sz="18" w:space="0" w:color="auto"/>
            </w:tcBorders>
            <w:vAlign w:val="center"/>
          </w:tcPr>
          <w:p w:rsidR="000850C3" w:rsidRPr="005E0649" w:rsidRDefault="00481309"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ما</w:t>
            </w:r>
            <w:r w:rsidR="000850C3" w:rsidRPr="005E0649">
              <w:rPr>
                <w:rFonts w:ascii="Alvi Nastaleeq" w:hAnsi="Alvi Nastaleeq" w:cs="Alvi Nastaleeq"/>
                <w:sz w:val="24"/>
                <w:szCs w:val="24"/>
                <w:rtl/>
                <w:lang w:bidi="ur-PK"/>
              </w:rPr>
              <w:t xml:space="preserve"> </w:t>
            </w:r>
          </w:p>
        </w:tc>
        <w:tc>
          <w:tcPr>
            <w:tcW w:w="927" w:type="dxa"/>
            <w:gridSpan w:val="2"/>
            <w:tcBorders>
              <w:bottom w:val="thinThickSmallGap" w:sz="18"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عَنَّا</w:t>
            </w:r>
          </w:p>
        </w:tc>
        <w:tc>
          <w:tcPr>
            <w:tcW w:w="900" w:type="dxa"/>
            <w:tcBorders>
              <w:left w:val="nil"/>
              <w:bottom w:val="thinThickSmallGap" w:sz="18" w:space="0" w:color="auto"/>
            </w:tcBorders>
            <w:vAlign w:val="center"/>
          </w:tcPr>
          <w:p w:rsidR="000850C3" w:rsidRPr="005E0649" w:rsidRDefault="00481309"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از ما</w:t>
            </w:r>
          </w:p>
        </w:tc>
        <w:tc>
          <w:tcPr>
            <w:tcW w:w="804" w:type="dxa"/>
            <w:gridSpan w:val="2"/>
            <w:tcBorders>
              <w:bottom w:val="thinThickSmallGap" w:sz="18" w:space="0" w:color="auto"/>
              <w:right w:val="nil"/>
            </w:tcBorders>
            <w:vAlign w:val="center"/>
          </w:tcPr>
          <w:p w:rsidR="000850C3" w:rsidRPr="005E0649" w:rsidRDefault="000850C3" w:rsidP="00244CC8">
            <w:pPr>
              <w:autoSpaceDE w:val="0"/>
              <w:autoSpaceDN w:val="0"/>
              <w:bidi/>
              <w:adjustRightInd w:val="0"/>
              <w:jc w:val="both"/>
              <w:rPr>
                <w:rFonts w:cs="Traditional Arabic_bs"/>
                <w:sz w:val="46"/>
                <w:szCs w:val="46"/>
                <w:lang w:bidi="ur-PK"/>
              </w:rPr>
            </w:pPr>
            <w:r w:rsidRPr="005E0649">
              <w:rPr>
                <w:rFonts w:cs="Majidi"/>
                <w:sz w:val="46"/>
                <w:szCs w:val="46"/>
                <w:rtl/>
                <w:lang w:bidi="ur-PK"/>
              </w:rPr>
              <w:t>مَعَنَا</w:t>
            </w:r>
          </w:p>
        </w:tc>
        <w:tc>
          <w:tcPr>
            <w:tcW w:w="1131" w:type="dxa"/>
            <w:tcBorders>
              <w:left w:val="nil"/>
              <w:bottom w:val="thinThickSmallGap" w:sz="18" w:space="0" w:color="auto"/>
              <w:right w:val="double" w:sz="4" w:space="0" w:color="auto"/>
            </w:tcBorders>
            <w:vAlign w:val="center"/>
          </w:tcPr>
          <w:p w:rsidR="000850C3" w:rsidRPr="005E0649" w:rsidRDefault="00481309" w:rsidP="00244CC8">
            <w:pPr>
              <w:autoSpaceDE w:val="0"/>
              <w:autoSpaceDN w:val="0"/>
              <w:bidi/>
              <w:adjustRightInd w:val="0"/>
              <w:jc w:val="both"/>
              <w:rPr>
                <w:rFonts w:ascii="Alvi Nastaleeq" w:hAnsi="Alvi Nastaleeq" w:cs="Alvi Nastaleeq"/>
                <w:sz w:val="24"/>
                <w:szCs w:val="24"/>
                <w:lang w:bidi="ur-PK"/>
              </w:rPr>
            </w:pPr>
            <w:r>
              <w:rPr>
                <w:rFonts w:ascii="Alvi Nastaleeq" w:hAnsi="Alvi Nastaleeq" w:cs="Alvi Nastaleeq" w:hint="cs"/>
                <w:sz w:val="24"/>
                <w:szCs w:val="24"/>
                <w:rtl/>
                <w:lang w:bidi="ur-PK"/>
              </w:rPr>
              <w:t>به همراه ما</w:t>
            </w:r>
          </w:p>
        </w:tc>
        <w:tc>
          <w:tcPr>
            <w:tcW w:w="2266" w:type="dxa"/>
            <w:vMerge/>
            <w:tcBorders>
              <w:left w:val="double" w:sz="4" w:space="0" w:color="auto"/>
              <w:bottom w:val="double" w:sz="4" w:space="0" w:color="auto"/>
              <w:right w:val="single" w:sz="4" w:space="0" w:color="auto"/>
            </w:tcBorders>
            <w:vAlign w:val="center"/>
          </w:tcPr>
          <w:p w:rsidR="000850C3" w:rsidRPr="005E0649" w:rsidRDefault="000850C3" w:rsidP="00E46BD9">
            <w:pPr>
              <w:autoSpaceDE w:val="0"/>
              <w:autoSpaceDN w:val="0"/>
              <w:bidi/>
              <w:adjustRightInd w:val="0"/>
              <w:jc w:val="center"/>
              <w:rPr>
                <w:rFonts w:cs="Traditional Arabic_bs"/>
                <w:sz w:val="16"/>
                <w:szCs w:val="22"/>
                <w:lang w:bidi="ur-PK"/>
              </w:rPr>
            </w:pPr>
          </w:p>
        </w:tc>
      </w:tr>
      <w:tr w:rsidR="00F55799" w:rsidRPr="005E0649" w:rsidTr="00277FE4">
        <w:tc>
          <w:tcPr>
            <w:tcW w:w="616" w:type="dxa"/>
            <w:tcBorders>
              <w:top w:val="thinThickSmallGap" w:sz="18" w:space="0" w:color="auto"/>
              <w:right w:val="nil"/>
            </w:tcBorders>
            <w:vAlign w:val="center"/>
          </w:tcPr>
          <w:p w:rsidR="000850C3" w:rsidRPr="005E0649" w:rsidRDefault="000850C3" w:rsidP="00E46BD9">
            <w:pPr>
              <w:autoSpaceDE w:val="0"/>
              <w:autoSpaceDN w:val="0"/>
              <w:bidi/>
              <w:adjustRightInd w:val="0"/>
              <w:jc w:val="center"/>
              <w:rPr>
                <w:rFonts w:cs="Traditional Arabic_bs"/>
                <w:sz w:val="46"/>
                <w:szCs w:val="46"/>
                <w:lang w:bidi="ur-PK"/>
              </w:rPr>
            </w:pPr>
            <w:r w:rsidRPr="005E0649">
              <w:rPr>
                <w:rFonts w:cs="Majidi"/>
                <w:sz w:val="46"/>
                <w:szCs w:val="46"/>
                <w:rtl/>
                <w:lang w:bidi="ur-PK"/>
              </w:rPr>
              <w:t>لَهَا</w:t>
            </w:r>
          </w:p>
        </w:tc>
        <w:tc>
          <w:tcPr>
            <w:tcW w:w="1220" w:type="dxa"/>
            <w:gridSpan w:val="2"/>
            <w:tcBorders>
              <w:top w:val="thinThickSmallGap" w:sz="18" w:space="0" w:color="auto"/>
              <w:left w:val="nil"/>
            </w:tcBorders>
            <w:vAlign w:val="center"/>
          </w:tcPr>
          <w:p w:rsidR="000850C3" w:rsidRPr="005E0649" w:rsidRDefault="00BE5FD2" w:rsidP="007E01D0">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برای آن زن</w:t>
            </w:r>
          </w:p>
        </w:tc>
        <w:tc>
          <w:tcPr>
            <w:tcW w:w="720" w:type="dxa"/>
            <w:tcBorders>
              <w:top w:val="thinThickSmallGap" w:sz="18" w:space="0" w:color="auto"/>
              <w:right w:val="nil"/>
            </w:tcBorders>
            <w:vAlign w:val="center"/>
          </w:tcPr>
          <w:p w:rsidR="000850C3" w:rsidRPr="005E0649" w:rsidRDefault="000850C3" w:rsidP="00E46BD9">
            <w:pPr>
              <w:autoSpaceDE w:val="0"/>
              <w:autoSpaceDN w:val="0"/>
              <w:bidi/>
              <w:adjustRightInd w:val="0"/>
              <w:jc w:val="center"/>
              <w:rPr>
                <w:rFonts w:cs="Traditional Arabic_bs"/>
                <w:sz w:val="40"/>
                <w:szCs w:val="40"/>
                <w:lang w:bidi="ur-PK"/>
              </w:rPr>
            </w:pPr>
            <w:r w:rsidRPr="005E0649">
              <w:rPr>
                <w:rFonts w:cs="Majidi"/>
                <w:sz w:val="46"/>
                <w:szCs w:val="46"/>
                <w:rtl/>
                <w:lang w:bidi="ur-PK"/>
              </w:rPr>
              <w:t>مِنْهَا</w:t>
            </w:r>
          </w:p>
        </w:tc>
        <w:tc>
          <w:tcPr>
            <w:tcW w:w="1053" w:type="dxa"/>
            <w:gridSpan w:val="2"/>
            <w:tcBorders>
              <w:top w:val="thinThickSmallGap" w:sz="18" w:space="0" w:color="auto"/>
              <w:left w:val="nil"/>
            </w:tcBorders>
            <w:vAlign w:val="center"/>
          </w:tcPr>
          <w:p w:rsidR="000850C3" w:rsidRPr="005E0649" w:rsidRDefault="00BE5FD2" w:rsidP="00F55799">
            <w:pPr>
              <w:autoSpaceDE w:val="0"/>
              <w:autoSpaceDN w:val="0"/>
              <w:bidi/>
              <w:adjustRightInd w:val="0"/>
              <w:rPr>
                <w:rFonts w:ascii="Alvi Nastaleeq" w:hAnsi="Alvi Nastaleeq" w:cs="Alvi Nastaleeq"/>
                <w:sz w:val="24"/>
                <w:szCs w:val="24"/>
                <w:lang w:bidi="ur-PK"/>
              </w:rPr>
            </w:pPr>
            <w:r>
              <w:rPr>
                <w:rFonts w:ascii="Alvi Nastaleeq" w:hAnsi="Alvi Nastaleeq" w:cs="Alvi Nastaleeq" w:hint="cs"/>
                <w:sz w:val="24"/>
                <w:szCs w:val="24"/>
                <w:rtl/>
                <w:lang w:bidi="ur-PK"/>
              </w:rPr>
              <w:t>از آن زن</w:t>
            </w:r>
            <w:r w:rsidR="000850C3" w:rsidRPr="005E0649">
              <w:rPr>
                <w:rFonts w:ascii="Alvi Nastaleeq" w:hAnsi="Alvi Nastaleeq" w:cs="Alvi Nastaleeq"/>
                <w:sz w:val="24"/>
                <w:szCs w:val="24"/>
                <w:rtl/>
                <w:lang w:bidi="ur-PK"/>
              </w:rPr>
              <w:t xml:space="preserve">   </w:t>
            </w:r>
          </w:p>
        </w:tc>
        <w:tc>
          <w:tcPr>
            <w:tcW w:w="657" w:type="dxa"/>
            <w:tcBorders>
              <w:top w:val="thinThickSmallGap" w:sz="18" w:space="0" w:color="auto"/>
              <w:right w:val="nil"/>
            </w:tcBorders>
            <w:vAlign w:val="center"/>
          </w:tcPr>
          <w:p w:rsidR="000850C3" w:rsidRPr="005E0649" w:rsidRDefault="000850C3" w:rsidP="00E46BD9">
            <w:pPr>
              <w:autoSpaceDE w:val="0"/>
              <w:autoSpaceDN w:val="0"/>
              <w:bidi/>
              <w:adjustRightInd w:val="0"/>
              <w:jc w:val="center"/>
              <w:rPr>
                <w:rFonts w:cs="Traditional Arabic_bs"/>
                <w:sz w:val="40"/>
                <w:szCs w:val="40"/>
                <w:lang w:bidi="ur-PK"/>
              </w:rPr>
            </w:pPr>
            <w:r w:rsidRPr="005E0649">
              <w:rPr>
                <w:rFonts w:cs="Majidi"/>
                <w:sz w:val="46"/>
                <w:szCs w:val="46"/>
                <w:rtl/>
                <w:lang w:bidi="ur-PK"/>
              </w:rPr>
              <w:t>عَنْهَا</w:t>
            </w:r>
          </w:p>
        </w:tc>
        <w:tc>
          <w:tcPr>
            <w:tcW w:w="1170" w:type="dxa"/>
            <w:gridSpan w:val="2"/>
            <w:tcBorders>
              <w:top w:val="thinThickSmallGap" w:sz="18" w:space="0" w:color="auto"/>
              <w:left w:val="nil"/>
            </w:tcBorders>
            <w:vAlign w:val="center"/>
          </w:tcPr>
          <w:p w:rsidR="000850C3" w:rsidRPr="005E0649" w:rsidRDefault="00BE5FD2" w:rsidP="00F840D4">
            <w:pPr>
              <w:autoSpaceDE w:val="0"/>
              <w:autoSpaceDN w:val="0"/>
              <w:bidi/>
              <w:adjustRightInd w:val="0"/>
              <w:rPr>
                <w:rFonts w:ascii="Alvi Nastaleeq" w:hAnsi="Alvi Nastaleeq" w:cs="Alvi Nastaleeq"/>
                <w:sz w:val="24"/>
                <w:szCs w:val="24"/>
                <w:lang w:bidi="ur-PK"/>
              </w:rPr>
            </w:pPr>
            <w:r>
              <w:rPr>
                <w:rFonts w:ascii="Alvi Nastaleeq" w:hAnsi="Alvi Nastaleeq" w:cs="Alvi Nastaleeq" w:hint="cs"/>
                <w:sz w:val="24"/>
                <w:szCs w:val="24"/>
                <w:rtl/>
                <w:lang w:bidi="ur-PK"/>
              </w:rPr>
              <w:t>از آن زن</w:t>
            </w:r>
            <w:r w:rsidRPr="005E0649">
              <w:rPr>
                <w:rFonts w:ascii="Alvi Nastaleeq" w:hAnsi="Alvi Nastaleeq" w:cs="Alvi Nastaleeq"/>
                <w:sz w:val="24"/>
                <w:szCs w:val="24"/>
                <w:rtl/>
                <w:lang w:bidi="ur-PK"/>
              </w:rPr>
              <w:t xml:space="preserve">   </w:t>
            </w:r>
          </w:p>
        </w:tc>
        <w:tc>
          <w:tcPr>
            <w:tcW w:w="675" w:type="dxa"/>
            <w:tcBorders>
              <w:top w:val="thinThickSmallGap" w:sz="18" w:space="0" w:color="auto"/>
              <w:right w:val="nil"/>
            </w:tcBorders>
            <w:vAlign w:val="center"/>
          </w:tcPr>
          <w:p w:rsidR="000850C3" w:rsidRPr="005E0649" w:rsidRDefault="000850C3" w:rsidP="00E46BD9">
            <w:pPr>
              <w:autoSpaceDE w:val="0"/>
              <w:autoSpaceDN w:val="0"/>
              <w:bidi/>
              <w:adjustRightInd w:val="0"/>
              <w:jc w:val="center"/>
              <w:rPr>
                <w:rFonts w:cs="Traditional Arabic_bs"/>
                <w:sz w:val="40"/>
                <w:szCs w:val="40"/>
                <w:lang w:bidi="ur-PK"/>
              </w:rPr>
            </w:pPr>
            <w:r w:rsidRPr="005E0649">
              <w:rPr>
                <w:rFonts w:cs="Majidi"/>
                <w:sz w:val="46"/>
                <w:szCs w:val="46"/>
                <w:rtl/>
                <w:lang w:bidi="ur-PK"/>
              </w:rPr>
              <w:t>مَعَهَا</w:t>
            </w:r>
          </w:p>
        </w:tc>
        <w:tc>
          <w:tcPr>
            <w:tcW w:w="1260" w:type="dxa"/>
            <w:gridSpan w:val="2"/>
            <w:tcBorders>
              <w:top w:val="thinThickSmallGap" w:sz="18" w:space="0" w:color="auto"/>
              <w:left w:val="nil"/>
              <w:right w:val="double" w:sz="4" w:space="0" w:color="auto"/>
            </w:tcBorders>
            <w:vAlign w:val="center"/>
          </w:tcPr>
          <w:p w:rsidR="000850C3" w:rsidRPr="005E0649" w:rsidRDefault="00BE5FD2"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همراه آن زن</w:t>
            </w:r>
            <w:r w:rsidR="000850C3" w:rsidRPr="005E0649">
              <w:rPr>
                <w:rFonts w:ascii="Alvi Nastaleeq" w:hAnsi="Alvi Nastaleeq" w:cs="Alvi Nastaleeq"/>
                <w:sz w:val="24"/>
                <w:szCs w:val="24"/>
                <w:rtl/>
                <w:lang w:bidi="ur-PK"/>
              </w:rPr>
              <w:t xml:space="preserve">  </w:t>
            </w:r>
          </w:p>
        </w:tc>
        <w:tc>
          <w:tcPr>
            <w:tcW w:w="2266" w:type="dxa"/>
            <w:vMerge/>
            <w:tcBorders>
              <w:left w:val="double" w:sz="4" w:space="0" w:color="auto"/>
              <w:bottom w:val="single" w:sz="4" w:space="0" w:color="auto"/>
              <w:right w:val="single" w:sz="4" w:space="0" w:color="auto"/>
            </w:tcBorders>
            <w:vAlign w:val="center"/>
          </w:tcPr>
          <w:p w:rsidR="000850C3" w:rsidRPr="005E0649" w:rsidRDefault="000850C3" w:rsidP="00E46BD9">
            <w:pPr>
              <w:autoSpaceDE w:val="0"/>
              <w:autoSpaceDN w:val="0"/>
              <w:bidi/>
              <w:adjustRightInd w:val="0"/>
              <w:jc w:val="center"/>
              <w:rPr>
                <w:rFonts w:cs="Traditional Arabic_bs"/>
                <w:sz w:val="16"/>
                <w:szCs w:val="22"/>
                <w:lang w:bidi="ur-PK"/>
              </w:rPr>
            </w:pPr>
          </w:p>
        </w:tc>
      </w:tr>
    </w:tbl>
    <w:p w:rsidR="00625852" w:rsidRPr="002A5EAB" w:rsidRDefault="00625852" w:rsidP="00394CFD">
      <w:pPr>
        <w:pBdr>
          <w:bottom w:val="single" w:sz="18" w:space="1" w:color="auto"/>
        </w:pBdr>
        <w:bidi/>
        <w:rPr>
          <w:rFonts w:ascii="Alvi Nastaleeq" w:hAnsi="Alvi Nastaleeq" w:cs="Times New Roman"/>
          <w:b/>
          <w:bCs/>
          <w:sz w:val="30"/>
          <w:szCs w:val="30"/>
          <w:rtl/>
          <w:lang w:bidi="ur-PK"/>
        </w:rPr>
      </w:pPr>
      <w:r w:rsidRPr="005E0649">
        <w:rPr>
          <w:rFonts w:ascii="Nafees Web Naskh" w:hAnsi="Nafees Web Naskh" w:cs="Alvi Nastaleeq"/>
          <w:b/>
          <w:bCs/>
          <w:sz w:val="32"/>
          <w:szCs w:val="32"/>
          <w:rtl/>
          <w:lang w:bidi="ur-PK"/>
        </w:rPr>
        <w:br w:type="page"/>
      </w:r>
      <w:r w:rsidRPr="005E0649">
        <w:rPr>
          <w:rFonts w:ascii="Nafees Web Naskh" w:hAnsi="Nafees Web Naskh" w:cs="Alvi Nastaleeq"/>
          <w:b/>
          <w:bCs/>
          <w:sz w:val="32"/>
          <w:szCs w:val="32"/>
          <w:rtl/>
          <w:lang w:bidi="ur-PK"/>
        </w:rPr>
        <w:lastRenderedPageBreak/>
        <w:t xml:space="preserve"> </w:t>
      </w:r>
      <w:r w:rsidR="002A5EAB" w:rsidRPr="003C5390">
        <w:rPr>
          <w:rFonts w:ascii="Nafees Web Naskh" w:hAnsi="Nafees Web Naskh" w:cs="Mitra" w:hint="cs"/>
          <w:b/>
          <w:bCs/>
          <w:sz w:val="30"/>
          <w:szCs w:val="30"/>
          <w:rtl/>
          <w:lang w:bidi="ur-PK"/>
        </w:rPr>
        <w:t>درس</w:t>
      </w:r>
      <w:r w:rsidRPr="003C5390">
        <w:rPr>
          <w:rFonts w:ascii="Nafees Web Naskh" w:hAnsi="Nafees Web Naskh" w:cs="Mitra"/>
          <w:b/>
          <w:bCs/>
          <w:sz w:val="30"/>
          <w:szCs w:val="30"/>
          <w:rtl/>
          <w:lang w:bidi="ur-PK"/>
        </w:rPr>
        <w:t xml:space="preserve"> </w:t>
      </w:r>
      <w:r w:rsidR="00394CFD" w:rsidRPr="003C5390">
        <w:rPr>
          <w:rFonts w:ascii="Nafees Web Naskh" w:hAnsi="Nafees Web Naskh" w:cs="Mitra" w:hint="cs"/>
          <w:b/>
          <w:bCs/>
          <w:sz w:val="30"/>
          <w:szCs w:val="30"/>
          <w:rtl/>
          <w:lang w:bidi="fa-IR"/>
        </w:rPr>
        <w:t>ششم:</w:t>
      </w:r>
      <w:r w:rsidR="003C5390">
        <w:rPr>
          <w:rFonts w:ascii="Nafees Web Naskh" w:hAnsi="Nafees Web Naskh" w:cs="Alvi Nastaleeq"/>
          <w:b/>
          <w:bCs/>
          <w:sz w:val="28"/>
          <w:rtl/>
          <w:lang w:bidi="ur-PK"/>
        </w:rPr>
        <w:t xml:space="preserve"> </w:t>
      </w:r>
      <w:r w:rsidRPr="00ED0B54">
        <w:rPr>
          <w:rFonts w:ascii="Nafees Web Naskh" w:hAnsi="Nafees Web Naskh" w:cs="Alvi Nastaleeq"/>
          <w:b/>
          <w:bCs/>
          <w:sz w:val="28"/>
          <w:rtl/>
          <w:lang w:bidi="ur-PK"/>
        </w:rPr>
        <w:t xml:space="preserve">قرآن آسان </w:t>
      </w:r>
      <w:r w:rsidR="002A5EAB" w:rsidRPr="00ED0B54">
        <w:rPr>
          <w:rFonts w:ascii="Nafees Web Naskh" w:hAnsi="Nafees Web Naskh" w:cs="Alvi Nastaleeq" w:hint="cs"/>
          <w:b/>
          <w:bCs/>
          <w:sz w:val="28"/>
          <w:rtl/>
          <w:lang w:bidi="ur-PK"/>
        </w:rPr>
        <w:t>بوده و فراگرفتن آن بهترین کارها است</w:t>
      </w:r>
    </w:p>
    <w:p w:rsidR="00625852" w:rsidRPr="005E0649" w:rsidRDefault="004C691A" w:rsidP="004D3655">
      <w:pPr>
        <w:rPr>
          <w:rFonts w:ascii="D_Sheel_Lic2MAwal" w:hAnsi="D_Sheel_Lic2MAwal"/>
          <w:b/>
          <w:bCs/>
          <w:sz w:val="8"/>
          <w:szCs w:val="2"/>
          <w:lang w:bidi="ur-PK"/>
        </w:rPr>
      </w:pPr>
      <w:r>
        <w:rPr>
          <w:rFonts w:ascii="Nafees Web Naskh" w:hAnsi="Nafees Web Naskh" w:cs="Alvi Nastaleeq"/>
          <w:b/>
          <w:bCs/>
          <w:noProof/>
          <w:sz w:val="32"/>
          <w:szCs w:val="32"/>
          <w:lang w:val="en-IN" w:eastAsia="en-IN"/>
        </w:rPr>
        <w:pict>
          <v:shape id="_x0000_s1547" type="#_x0000_t15" style="position:absolute;margin-left:85.4pt;margin-top:-55.3pt;width:188.45pt;height:44.05pt;z-index:251720192;v-text-anchor:middle" adj="17470" strokeweight="4.5pt">
            <v:stroke linestyle="thickThin"/>
            <v:textbox style="mso-next-textbox:#_x0000_s1547" inset="0,0,0,0">
              <w:txbxContent>
                <w:p w:rsidR="007C6505" w:rsidRDefault="007C6505" w:rsidP="005D344E">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10</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8E07E3">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6002</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sidRPr="00A05FBA">
                    <w:rPr>
                      <w:rFonts w:ascii="Alvi Nastaleeq" w:hAnsi="Alvi Nastaleeq" w:cs="Alvi Nastaleeq"/>
                      <w:rtl/>
                      <w:lang w:bidi="ur-PK"/>
                    </w:rPr>
                    <w:t>!</w:t>
                  </w:r>
                </w:p>
                <w:p w:rsidR="007C6505" w:rsidRDefault="007C6505" w:rsidP="00DE6D9D">
                  <w:pPr>
                    <w:spacing w:line="340" w:lineRule="exact"/>
                    <w:jc w:val="center"/>
                    <w:rPr>
                      <w:rFonts w:asciiTheme="minorHAnsi" w:hAnsiTheme="minorHAnsi" w:cstheme="minorBidi"/>
                      <w:rtl/>
                      <w:lang w:bidi="ur-PK"/>
                    </w:rPr>
                  </w:pPr>
                </w:p>
                <w:p w:rsidR="007C6505" w:rsidRPr="00DE6D9D" w:rsidRDefault="007C6505" w:rsidP="00DE6D9D">
                  <w:pPr>
                    <w:rPr>
                      <w:szCs w:val="24"/>
                    </w:rPr>
                  </w:pPr>
                </w:p>
              </w:txbxContent>
            </v:textbox>
          </v:shape>
        </w:pict>
      </w:r>
      <w:r w:rsidR="00DE6D9D">
        <w:rPr>
          <w:rFonts w:ascii="Nafees Web Naskh" w:hAnsi="Nafees Web Naskh" w:cs="Alvi Nastaleeq"/>
          <w:b/>
          <w:bCs/>
          <w:noProof/>
          <w:sz w:val="32"/>
          <w:szCs w:val="32"/>
          <w:rtl/>
        </w:rPr>
        <w:drawing>
          <wp:anchor distT="0" distB="0" distL="114300" distR="114300" simplePos="0" relativeHeight="251722240" behindDoc="0" locked="0" layoutInCell="1" allowOverlap="1">
            <wp:simplePos x="0" y="0"/>
            <wp:positionH relativeFrom="column">
              <wp:posOffset>35987</wp:posOffset>
            </wp:positionH>
            <wp:positionV relativeFrom="paragraph">
              <wp:posOffset>-552909</wp:posOffset>
            </wp:positionV>
            <wp:extent cx="842650" cy="533886"/>
            <wp:effectExtent l="95250" t="38100" r="90805" b="95250"/>
            <wp:wrapNone/>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anchor>
        </w:drawing>
      </w:r>
    </w:p>
    <w:p w:rsidR="00E7174D" w:rsidRPr="00311E76" w:rsidRDefault="002A3C6A">
      <w:pPr>
        <w:bidi/>
        <w:rPr>
          <w:sz w:val="24"/>
          <w:szCs w:val="24"/>
        </w:rPr>
      </w:pPr>
      <w:r w:rsidRPr="00311E76">
        <w:rPr>
          <w:rFonts w:ascii="Alvi Nastaleeq" w:hAnsi="Alvi Nastaleeq" w:cs="Alvi Nastaleeq" w:hint="cs"/>
          <w:color w:val="000000" w:themeColor="text1"/>
          <w:sz w:val="24"/>
          <w:szCs w:val="24"/>
          <w:lang w:bidi="ur-PK"/>
        </w:rPr>
        <w:sym w:font="AGA Arabesque Desktop" w:char="F0A5"/>
      </w:r>
      <w:r w:rsidRPr="00311E76">
        <w:rPr>
          <w:rFonts w:cs="Majidi"/>
          <w:sz w:val="24"/>
          <w:szCs w:val="24"/>
          <w:rtl/>
        </w:rPr>
        <w:t>أَ</w:t>
      </w:r>
      <w:r w:rsidRPr="00311E76">
        <w:rPr>
          <w:rFonts w:cs="Majidi" w:hint="cs"/>
          <w:sz w:val="24"/>
          <w:szCs w:val="24"/>
          <w:rtl/>
        </w:rPr>
        <w:t>عُوْذْبِاللّٰه مِنَ الشَّيْطَان الرَّجِيْم</w:t>
      </w:r>
      <w:r w:rsidRPr="00311E76">
        <w:rPr>
          <w:rFonts w:cs="Majidi" w:hint="cs"/>
          <w:sz w:val="24"/>
          <w:szCs w:val="24"/>
        </w:rPr>
        <w:sym w:font="AGA Arabesque Desktop" w:char="F0A4"/>
      </w:r>
      <w:r w:rsidRPr="00311E76">
        <w:rPr>
          <w:rFonts w:cs="Majidi" w:hint="cs"/>
          <w:sz w:val="24"/>
          <w:szCs w:val="24"/>
          <w:rtl/>
        </w:rPr>
        <w:t xml:space="preserve"> </w:t>
      </w:r>
      <w:r w:rsidRPr="00311E76">
        <w:rPr>
          <w:rFonts w:ascii="Alvi Nastaleeq" w:hAnsi="Alvi Nastaleeq" w:cs="Alvi Nastaleeq" w:hint="cs"/>
          <w:color w:val="000000" w:themeColor="text1"/>
          <w:sz w:val="24"/>
          <w:szCs w:val="24"/>
          <w:lang w:bidi="ur-PK"/>
        </w:rPr>
        <w:sym w:font="AGA Arabesque Desktop" w:char="F0A5"/>
      </w:r>
      <w:r w:rsidRPr="00311E76">
        <w:rPr>
          <w:rFonts w:cs="Majidi" w:hint="cs"/>
          <w:sz w:val="24"/>
          <w:szCs w:val="24"/>
          <w:rtl/>
        </w:rPr>
        <w:t>بِسْمِ اللّٰه الرَّحمٰنِ الرَّحِيْم</w:t>
      </w:r>
      <w:r w:rsidRPr="00311E76">
        <w:rPr>
          <w:rFonts w:cs="Majidi" w:hint="cs"/>
          <w:sz w:val="24"/>
          <w:szCs w:val="24"/>
        </w:rPr>
        <w:sym w:font="AGA Arabesque Desktop" w:char="F0A4"/>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96"/>
        <w:gridCol w:w="1440"/>
        <w:gridCol w:w="1620"/>
        <w:gridCol w:w="1800"/>
        <w:gridCol w:w="1350"/>
        <w:gridCol w:w="712"/>
        <w:gridCol w:w="1419"/>
      </w:tblGrid>
      <w:tr w:rsidR="00625852" w:rsidRPr="005E0649" w:rsidTr="0014523F">
        <w:tc>
          <w:tcPr>
            <w:tcW w:w="4356" w:type="dxa"/>
            <w:gridSpan w:val="3"/>
            <w:tcBorders>
              <w:right w:val="nil"/>
            </w:tcBorders>
          </w:tcPr>
          <w:p w:rsidR="00625852" w:rsidRPr="005E0649" w:rsidRDefault="00625852" w:rsidP="00D22CAD">
            <w:pPr>
              <w:autoSpaceDE w:val="0"/>
              <w:autoSpaceDN w:val="0"/>
              <w:bidi/>
              <w:adjustRightInd w:val="0"/>
              <w:jc w:val="center"/>
              <w:rPr>
                <w:rFonts w:cs="Majidi"/>
                <w:noProof/>
                <w:color w:val="000000"/>
                <w:sz w:val="54"/>
                <w:szCs w:val="54"/>
                <w:rtl/>
              </w:rPr>
            </w:pPr>
            <w:r w:rsidRPr="00382C03">
              <w:rPr>
                <w:rFonts w:cs="Majidi"/>
                <w:sz w:val="54"/>
                <w:szCs w:val="46"/>
                <w:rtl/>
              </w:rPr>
              <w:t>وَلَقَدْ</w:t>
            </w:r>
          </w:p>
        </w:tc>
        <w:tc>
          <w:tcPr>
            <w:tcW w:w="1800" w:type="dxa"/>
            <w:tcBorders>
              <w:left w:val="nil"/>
              <w:righ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يَسَّرْنَا</w:t>
            </w:r>
          </w:p>
        </w:tc>
        <w:tc>
          <w:tcPr>
            <w:tcW w:w="1350" w:type="dxa"/>
            <w:tcBorders>
              <w:left w:val="nil"/>
              <w:righ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الْقُرْاٰنَ</w:t>
            </w:r>
          </w:p>
        </w:tc>
        <w:tc>
          <w:tcPr>
            <w:tcW w:w="2131" w:type="dxa"/>
            <w:gridSpan w:val="2"/>
            <w:tcBorders>
              <w:left w:val="nil"/>
            </w:tcBorders>
          </w:tcPr>
          <w:p w:rsidR="00625852" w:rsidRPr="005E0649" w:rsidRDefault="00625852" w:rsidP="00D12532">
            <w:pPr>
              <w:autoSpaceDE w:val="0"/>
              <w:autoSpaceDN w:val="0"/>
              <w:bidi/>
              <w:adjustRightInd w:val="0"/>
              <w:jc w:val="center"/>
              <w:rPr>
                <w:rFonts w:cs="Majidi"/>
                <w:noProof/>
                <w:color w:val="000000"/>
                <w:sz w:val="54"/>
                <w:szCs w:val="54"/>
                <w:rtl/>
              </w:rPr>
            </w:pPr>
            <w:r w:rsidRPr="00382C03">
              <w:rPr>
                <w:rFonts w:cs="Majidi"/>
                <w:sz w:val="54"/>
                <w:szCs w:val="46"/>
                <w:rtl/>
              </w:rPr>
              <w:t>لِلذِّكْرِ</w:t>
            </w:r>
          </w:p>
        </w:tc>
      </w:tr>
      <w:tr w:rsidR="00625852" w:rsidRPr="005E0649" w:rsidTr="0014523F">
        <w:tc>
          <w:tcPr>
            <w:tcW w:w="4356" w:type="dxa"/>
            <w:gridSpan w:val="3"/>
          </w:tcPr>
          <w:p w:rsidR="00625852" w:rsidRPr="005E0649" w:rsidRDefault="009179E8" w:rsidP="00D12532">
            <w:pPr>
              <w:autoSpaceDE w:val="0"/>
              <w:autoSpaceDN w:val="0"/>
              <w:adjustRightInd w:val="0"/>
              <w:jc w:val="center"/>
              <w:rPr>
                <w:rFonts w:ascii="Alvi Nastaleeq" w:hAnsi="Alvi Nastaleeq" w:cs="Alvi Nastaleeq"/>
                <w:noProof/>
                <w:color w:val="000000"/>
                <w:sz w:val="18"/>
                <w:szCs w:val="26"/>
                <w:rtl/>
              </w:rPr>
            </w:pPr>
            <w:r w:rsidRPr="009E20D3">
              <w:rPr>
                <w:rFonts w:cs="B Zar" w:hint="cs"/>
                <w:sz w:val="25"/>
                <w:szCs w:val="25"/>
                <w:rtl/>
                <w:lang w:bidi="fa-IR"/>
              </w:rPr>
              <w:t>و به</w:t>
            </w:r>
            <w:r w:rsidRPr="009E20D3">
              <w:rPr>
                <w:rFonts w:cs="B Zar" w:hint="eastAsia"/>
                <w:sz w:val="25"/>
                <w:szCs w:val="25"/>
                <w:rtl/>
                <w:lang w:bidi="fa-IR"/>
              </w:rPr>
              <w:t>‌</w:t>
            </w:r>
            <w:r w:rsidRPr="009E20D3">
              <w:rPr>
                <w:rFonts w:cs="B Zar" w:hint="cs"/>
                <w:sz w:val="25"/>
                <w:szCs w:val="25"/>
                <w:rtl/>
                <w:lang w:bidi="fa-IR"/>
              </w:rPr>
              <w:t>راستی</w:t>
            </w:r>
          </w:p>
        </w:tc>
        <w:tc>
          <w:tcPr>
            <w:tcW w:w="1800" w:type="dxa"/>
          </w:tcPr>
          <w:p w:rsidR="00625852" w:rsidRPr="005E0649" w:rsidRDefault="009179E8" w:rsidP="00D12532">
            <w:pPr>
              <w:autoSpaceDE w:val="0"/>
              <w:autoSpaceDN w:val="0"/>
              <w:adjustRightInd w:val="0"/>
              <w:jc w:val="center"/>
              <w:rPr>
                <w:rFonts w:ascii="Alvi Nastaleeq" w:hAnsi="Alvi Nastaleeq" w:cs="Alvi Nastaleeq"/>
                <w:noProof/>
                <w:color w:val="000000"/>
                <w:sz w:val="18"/>
                <w:szCs w:val="26"/>
                <w:rtl/>
              </w:rPr>
            </w:pPr>
            <w:r w:rsidRPr="009E20D3">
              <w:rPr>
                <w:rFonts w:cs="B Zar" w:hint="cs"/>
                <w:sz w:val="25"/>
                <w:szCs w:val="25"/>
                <w:rtl/>
                <w:lang w:bidi="fa-IR"/>
              </w:rPr>
              <w:t>آسان نمودیم</w:t>
            </w:r>
          </w:p>
        </w:tc>
        <w:tc>
          <w:tcPr>
            <w:tcW w:w="1350" w:type="dxa"/>
          </w:tcPr>
          <w:p w:rsidR="00625852" w:rsidRPr="005E0649" w:rsidRDefault="009179E8" w:rsidP="00D12532">
            <w:pPr>
              <w:autoSpaceDE w:val="0"/>
              <w:autoSpaceDN w:val="0"/>
              <w:adjustRightInd w:val="0"/>
              <w:jc w:val="center"/>
              <w:rPr>
                <w:rFonts w:ascii="Alvi Nastaleeq" w:hAnsi="Alvi Nastaleeq" w:cs="Alvi Nastaleeq"/>
                <w:noProof/>
                <w:color w:val="000000"/>
                <w:sz w:val="18"/>
                <w:szCs w:val="26"/>
                <w:rtl/>
                <w:lang w:val="nb-NO"/>
              </w:rPr>
            </w:pPr>
            <w:r w:rsidRPr="009E20D3">
              <w:rPr>
                <w:rFonts w:cs="B Zar" w:hint="cs"/>
                <w:sz w:val="25"/>
                <w:szCs w:val="25"/>
                <w:rtl/>
                <w:lang w:bidi="fa-IR"/>
              </w:rPr>
              <w:t>قرآن را</w:t>
            </w:r>
          </w:p>
        </w:tc>
        <w:tc>
          <w:tcPr>
            <w:tcW w:w="2131" w:type="dxa"/>
            <w:gridSpan w:val="2"/>
          </w:tcPr>
          <w:p w:rsidR="00625852" w:rsidRPr="005E0649" w:rsidRDefault="009179E8" w:rsidP="00D12532">
            <w:pPr>
              <w:autoSpaceDE w:val="0"/>
              <w:autoSpaceDN w:val="0"/>
              <w:adjustRightInd w:val="0"/>
              <w:jc w:val="center"/>
              <w:rPr>
                <w:rFonts w:ascii="Alvi Nastaleeq" w:hAnsi="Alvi Nastaleeq" w:cs="Alvi Nastaleeq"/>
                <w:noProof/>
                <w:color w:val="000000"/>
                <w:sz w:val="18"/>
                <w:szCs w:val="26"/>
                <w:rtl/>
              </w:rPr>
            </w:pPr>
            <w:r w:rsidRPr="009E20D3">
              <w:rPr>
                <w:rFonts w:cs="B Zar" w:hint="cs"/>
                <w:sz w:val="25"/>
                <w:szCs w:val="25"/>
                <w:rtl/>
                <w:lang w:bidi="fa-IR"/>
              </w:rPr>
              <w:t>برای پند گرفتن</w:t>
            </w:r>
          </w:p>
        </w:tc>
      </w:tr>
      <w:tr w:rsidR="006219AD" w:rsidRPr="005E0649" w:rsidTr="00A668C3">
        <w:trPr>
          <w:trHeight w:val="300"/>
        </w:trPr>
        <w:tc>
          <w:tcPr>
            <w:tcW w:w="1296" w:type="dxa"/>
          </w:tcPr>
          <w:p w:rsidR="006219AD" w:rsidRPr="005E0649" w:rsidRDefault="006219AD" w:rsidP="008B5386">
            <w:pPr>
              <w:autoSpaceDE w:val="0"/>
              <w:autoSpaceDN w:val="0"/>
              <w:bidi/>
              <w:adjustRightInd w:val="0"/>
              <w:jc w:val="center"/>
              <w:rPr>
                <w:rFonts w:ascii="Alvi Nastaleeq" w:hAnsi="Alvi Nastaleeq" w:cs="Majidi"/>
                <w:b/>
                <w:bCs/>
                <w:sz w:val="22"/>
                <w:szCs w:val="22"/>
                <w:rtl/>
              </w:rPr>
            </w:pPr>
            <w:r w:rsidRPr="005E0649">
              <w:rPr>
                <w:rFonts w:ascii="Alvi Nastaleeq" w:hAnsi="Alvi Nastaleeq" w:cs="Majidi"/>
                <w:b/>
                <w:bCs/>
                <w:sz w:val="22"/>
                <w:szCs w:val="22"/>
                <w:rtl/>
              </w:rPr>
              <w:t>وَ</w:t>
            </w:r>
          </w:p>
        </w:tc>
        <w:tc>
          <w:tcPr>
            <w:tcW w:w="1440" w:type="dxa"/>
          </w:tcPr>
          <w:p w:rsidR="006219AD" w:rsidRPr="005E0649" w:rsidRDefault="006219AD" w:rsidP="008B5386">
            <w:pPr>
              <w:autoSpaceDE w:val="0"/>
              <w:autoSpaceDN w:val="0"/>
              <w:bidi/>
              <w:adjustRightInd w:val="0"/>
              <w:jc w:val="center"/>
              <w:rPr>
                <w:rFonts w:ascii="Alvi Nastaleeq" w:hAnsi="Alvi Nastaleeq" w:cs="Majidi"/>
                <w:b/>
                <w:bCs/>
                <w:sz w:val="22"/>
                <w:szCs w:val="22"/>
                <w:rtl/>
              </w:rPr>
            </w:pPr>
            <w:r w:rsidRPr="005E0649">
              <w:rPr>
                <w:rFonts w:ascii="Alvi Nastaleeq" w:hAnsi="Alvi Nastaleeq" w:cs="Majidi"/>
                <w:b/>
                <w:bCs/>
                <w:sz w:val="22"/>
                <w:szCs w:val="22"/>
                <w:rtl/>
              </w:rPr>
              <w:t>لَ</w:t>
            </w:r>
          </w:p>
        </w:tc>
        <w:tc>
          <w:tcPr>
            <w:tcW w:w="1620" w:type="dxa"/>
          </w:tcPr>
          <w:p w:rsidR="006219AD" w:rsidRPr="005E0649" w:rsidRDefault="006219AD" w:rsidP="008B5386">
            <w:pPr>
              <w:autoSpaceDE w:val="0"/>
              <w:autoSpaceDN w:val="0"/>
              <w:bidi/>
              <w:adjustRightInd w:val="0"/>
              <w:jc w:val="center"/>
              <w:rPr>
                <w:rFonts w:ascii="Alvi Nastaleeq" w:hAnsi="Alvi Nastaleeq" w:cs="Majidi"/>
                <w:sz w:val="22"/>
                <w:szCs w:val="22"/>
                <w:rtl/>
              </w:rPr>
            </w:pPr>
            <w:r w:rsidRPr="005E0649">
              <w:rPr>
                <w:rFonts w:ascii="Alvi Nastaleeq" w:hAnsi="Alvi Nastaleeq" w:cs="Majidi"/>
                <w:b/>
                <w:bCs/>
                <w:sz w:val="22"/>
                <w:szCs w:val="22"/>
                <w:rtl/>
              </w:rPr>
              <w:t>قَدْ</w:t>
            </w:r>
          </w:p>
        </w:tc>
        <w:tc>
          <w:tcPr>
            <w:tcW w:w="1800" w:type="dxa"/>
            <w:vMerge w:val="restart"/>
          </w:tcPr>
          <w:p w:rsidR="006219AD" w:rsidRPr="005E0649" w:rsidRDefault="006219AD" w:rsidP="008B5386">
            <w:pPr>
              <w:autoSpaceDE w:val="0"/>
              <w:autoSpaceDN w:val="0"/>
              <w:bidi/>
              <w:adjustRightInd w:val="0"/>
              <w:jc w:val="center"/>
              <w:rPr>
                <w:rFonts w:ascii="Alvi Nastaleeq" w:hAnsi="Alvi Nastaleeq" w:cs="Majidi"/>
                <w:b/>
                <w:bCs/>
                <w:sz w:val="22"/>
                <w:szCs w:val="22"/>
                <w:rtl/>
              </w:rPr>
            </w:pPr>
          </w:p>
          <w:p w:rsidR="006219AD" w:rsidRPr="005E0649" w:rsidRDefault="006219AD" w:rsidP="006219AD">
            <w:pPr>
              <w:autoSpaceDE w:val="0"/>
              <w:autoSpaceDN w:val="0"/>
              <w:bidi/>
              <w:adjustRightInd w:val="0"/>
              <w:jc w:val="center"/>
              <w:rPr>
                <w:rFonts w:ascii="Alvi Nastaleeq" w:hAnsi="Alvi Nastaleeq" w:cs="Alvi Nastaleeq"/>
                <w:sz w:val="22"/>
                <w:szCs w:val="24"/>
              </w:rPr>
            </w:pPr>
            <w:r w:rsidRPr="005E0649">
              <w:rPr>
                <w:rFonts w:ascii="Alvi Nastaleeq" w:hAnsi="Alvi Nastaleeq" w:cs="Majidi"/>
                <w:b/>
                <w:bCs/>
                <w:sz w:val="22"/>
                <w:szCs w:val="22"/>
                <w:rtl/>
              </w:rPr>
              <w:t>يُسْر</w:t>
            </w:r>
            <w:r w:rsidRPr="005E0649">
              <w:rPr>
                <w:rFonts w:ascii="Alvi Nastaleeq" w:hAnsi="Alvi Nastaleeq" w:cs="Alvi Nastaleeq"/>
                <w:b/>
                <w:sz w:val="22"/>
                <w:szCs w:val="24"/>
                <w:rtl/>
              </w:rPr>
              <w:t xml:space="preserve"> </w:t>
            </w:r>
            <w:r w:rsidR="005E08D1">
              <w:rPr>
                <w:rFonts w:ascii="Alvi Nastaleeq" w:hAnsi="Alvi Nastaleeq" w:cs="Alvi Nastaleeq"/>
                <w:b/>
                <w:sz w:val="22"/>
                <w:szCs w:val="24"/>
                <w:rtl/>
              </w:rPr>
              <w:t xml:space="preserve"> </w:t>
            </w:r>
            <w:r w:rsidRPr="005E0649">
              <w:rPr>
                <w:rFonts w:ascii="Alvi Nastaleeq" w:hAnsi="Alvi Nastaleeq" w:cs="Alvi Nastaleeq"/>
                <w:b/>
                <w:sz w:val="22"/>
                <w:szCs w:val="24"/>
                <w:rtl/>
                <w:lang w:bidi="ur-PK"/>
              </w:rPr>
              <w:t xml:space="preserve">:    </w:t>
            </w:r>
            <w:r w:rsidRPr="005E0649">
              <w:rPr>
                <w:rFonts w:ascii="Alvi Nastaleeq" w:hAnsi="Alvi Nastaleeq" w:cs="Alvi Nastaleeq"/>
                <w:sz w:val="22"/>
                <w:szCs w:val="24"/>
                <w:rtl/>
              </w:rPr>
              <w:t>آسانی</w:t>
            </w:r>
          </w:p>
          <w:p w:rsidR="006219AD" w:rsidRPr="005E0649" w:rsidRDefault="006219AD" w:rsidP="00020643">
            <w:pPr>
              <w:autoSpaceDE w:val="0"/>
              <w:autoSpaceDN w:val="0"/>
              <w:bidi/>
              <w:adjustRightInd w:val="0"/>
              <w:jc w:val="center"/>
              <w:rPr>
                <w:rFonts w:ascii="Alvi Nastaleeq" w:hAnsi="Alvi Nastaleeq" w:cs="Majidi"/>
                <w:b/>
                <w:bCs/>
                <w:sz w:val="22"/>
                <w:szCs w:val="22"/>
                <w:rtl/>
              </w:rPr>
            </w:pPr>
            <w:r w:rsidRPr="005E0649">
              <w:rPr>
                <w:rFonts w:ascii="Alvi Nastaleeq" w:hAnsi="Alvi Nastaleeq" w:cs="Majidi"/>
                <w:b/>
                <w:bCs/>
                <w:sz w:val="22"/>
                <w:szCs w:val="22"/>
                <w:rtl/>
              </w:rPr>
              <w:t>عُسْر</w:t>
            </w:r>
            <w:r w:rsidRPr="005E0649">
              <w:rPr>
                <w:rFonts w:ascii="Alvi Nastaleeq" w:hAnsi="Alvi Nastaleeq" w:cs="Alvi Nastaleeq"/>
                <w:b/>
                <w:sz w:val="22"/>
                <w:szCs w:val="24"/>
                <w:rtl/>
              </w:rPr>
              <w:t>:</w:t>
            </w:r>
            <w:r w:rsidRPr="005E0649">
              <w:rPr>
                <w:rFonts w:cs="Alvi Nastaleeq"/>
                <w:color w:val="FFFFFF"/>
                <w:kern w:val="24"/>
                <w:sz w:val="22"/>
                <w:szCs w:val="24"/>
                <w:rtl/>
              </w:rPr>
              <w:t xml:space="preserve"> </w:t>
            </w:r>
            <w:r w:rsidRPr="005E0649">
              <w:rPr>
                <w:rFonts w:ascii="Alvi Nastaleeq" w:hAnsi="Alvi Nastaleeq" w:cs="Alvi Nastaleeq"/>
                <w:sz w:val="22"/>
                <w:szCs w:val="24"/>
                <w:rtl/>
              </w:rPr>
              <w:t>مشکل</w:t>
            </w:r>
          </w:p>
        </w:tc>
        <w:tc>
          <w:tcPr>
            <w:tcW w:w="1350" w:type="dxa"/>
            <w:vMerge w:val="restart"/>
            <w:vAlign w:val="center"/>
          </w:tcPr>
          <w:p w:rsidR="006219AD" w:rsidRPr="005E0649" w:rsidRDefault="005E08D1" w:rsidP="00162222">
            <w:pPr>
              <w:autoSpaceDE w:val="0"/>
              <w:autoSpaceDN w:val="0"/>
              <w:adjustRightInd w:val="0"/>
              <w:jc w:val="center"/>
              <w:rPr>
                <w:rFonts w:ascii="Alvi Nastaleeq" w:hAnsi="Alvi Nastaleeq" w:cs="Alvi Nastaleeq"/>
                <w:sz w:val="22"/>
                <w:szCs w:val="22"/>
                <w:rtl/>
                <w:lang w:bidi="ur-PK"/>
              </w:rPr>
            </w:pPr>
            <w:r>
              <w:rPr>
                <w:rFonts w:ascii="Alvi Nastaleeq" w:hAnsi="Alvi Nastaleeq" w:cs="Alvi Nastaleeq"/>
                <w:sz w:val="22"/>
                <w:szCs w:val="24"/>
                <w:rtl/>
              </w:rPr>
              <w:t xml:space="preserve">قُرآن </w:t>
            </w:r>
            <w:r w:rsidR="006219AD" w:rsidRPr="005E0649">
              <w:rPr>
                <w:rFonts w:ascii="Alvi Nastaleeq" w:hAnsi="Alvi Nastaleeq" w:cs="Alvi Nastaleeq"/>
                <w:sz w:val="22"/>
                <w:szCs w:val="24"/>
                <w:rtl/>
              </w:rPr>
              <w:t xml:space="preserve">: </w:t>
            </w:r>
            <w:r w:rsidR="00162222">
              <w:rPr>
                <w:rFonts w:ascii="Alvi Nastaleeq" w:hAnsi="Alvi Nastaleeq" w:cs="Alvi Nastaleeq" w:hint="cs"/>
                <w:sz w:val="22"/>
                <w:szCs w:val="24"/>
                <w:rtl/>
              </w:rPr>
              <w:t>آنچه زیاد خوانده می‌شود</w:t>
            </w:r>
          </w:p>
        </w:tc>
        <w:tc>
          <w:tcPr>
            <w:tcW w:w="712" w:type="dxa"/>
          </w:tcPr>
          <w:p w:rsidR="006219AD" w:rsidRPr="005E0649" w:rsidRDefault="006219AD" w:rsidP="008B5386">
            <w:pPr>
              <w:autoSpaceDE w:val="0"/>
              <w:autoSpaceDN w:val="0"/>
              <w:bidi/>
              <w:adjustRightInd w:val="0"/>
              <w:jc w:val="center"/>
              <w:rPr>
                <w:rFonts w:ascii="Alvi Nastaleeq" w:hAnsi="Alvi Nastaleeq" w:cs="Majidi"/>
                <w:b/>
                <w:bCs/>
                <w:sz w:val="22"/>
                <w:szCs w:val="22"/>
                <w:rtl/>
                <w:lang w:bidi="ur-PK"/>
              </w:rPr>
            </w:pPr>
            <w:r w:rsidRPr="005E0649">
              <w:rPr>
                <w:rFonts w:ascii="Alvi Nastaleeq" w:hAnsi="Alvi Nastaleeq" w:cs="Majidi"/>
                <w:b/>
                <w:bCs/>
                <w:sz w:val="22"/>
                <w:szCs w:val="22"/>
                <w:rtl/>
                <w:lang w:bidi="ur-PK"/>
              </w:rPr>
              <w:t>لِ</w:t>
            </w:r>
          </w:p>
        </w:tc>
        <w:tc>
          <w:tcPr>
            <w:tcW w:w="1419" w:type="dxa"/>
          </w:tcPr>
          <w:p w:rsidR="006219AD" w:rsidRPr="005E0649" w:rsidRDefault="006219AD" w:rsidP="008B5386">
            <w:pPr>
              <w:autoSpaceDE w:val="0"/>
              <w:autoSpaceDN w:val="0"/>
              <w:bidi/>
              <w:adjustRightInd w:val="0"/>
              <w:jc w:val="center"/>
              <w:rPr>
                <w:rFonts w:ascii="Alvi Nastaleeq" w:hAnsi="Alvi Nastaleeq" w:cs="Majidi"/>
                <w:b/>
                <w:bCs/>
                <w:sz w:val="22"/>
                <w:szCs w:val="22"/>
                <w:rtl/>
                <w:lang w:bidi="ur-PK"/>
              </w:rPr>
            </w:pPr>
            <w:r w:rsidRPr="005E0649">
              <w:rPr>
                <w:rFonts w:ascii="Alvi Nastaleeq" w:hAnsi="Alvi Nastaleeq" w:cs="Majidi"/>
                <w:b/>
                <w:bCs/>
                <w:sz w:val="22"/>
                <w:szCs w:val="22"/>
                <w:rtl/>
              </w:rPr>
              <w:t>الذِّكْر</w:t>
            </w:r>
          </w:p>
        </w:tc>
      </w:tr>
      <w:tr w:rsidR="006219AD" w:rsidRPr="005E0649" w:rsidTr="00A668C3">
        <w:trPr>
          <w:trHeight w:val="377"/>
        </w:trPr>
        <w:tc>
          <w:tcPr>
            <w:tcW w:w="1296" w:type="dxa"/>
            <w:tcBorders>
              <w:bottom w:val="single" w:sz="4" w:space="0" w:color="auto"/>
            </w:tcBorders>
          </w:tcPr>
          <w:p w:rsidR="006219AD" w:rsidRPr="005E0649" w:rsidRDefault="006219AD" w:rsidP="008B5386">
            <w:pPr>
              <w:autoSpaceDE w:val="0"/>
              <w:autoSpaceDN w:val="0"/>
              <w:bidi/>
              <w:adjustRightInd w:val="0"/>
              <w:jc w:val="center"/>
              <w:rPr>
                <w:rFonts w:ascii="Alvi Nastaleeq" w:hAnsi="Alvi Nastaleeq" w:cs="Majidi"/>
                <w:b/>
                <w:bCs/>
                <w:sz w:val="22"/>
                <w:szCs w:val="22"/>
                <w:rtl/>
              </w:rPr>
            </w:pPr>
            <w:r w:rsidRPr="005E0649">
              <w:rPr>
                <w:rFonts w:ascii="Alvi Nastaleeq" w:hAnsi="Alvi Nastaleeq" w:cs="Alvi Nastaleeq"/>
                <w:sz w:val="22"/>
                <w:szCs w:val="24"/>
                <w:rtl/>
                <w:lang w:bidi="ur-PK"/>
              </w:rPr>
              <w:t>و</w:t>
            </w:r>
          </w:p>
        </w:tc>
        <w:tc>
          <w:tcPr>
            <w:tcW w:w="1440" w:type="dxa"/>
            <w:tcBorders>
              <w:bottom w:val="single" w:sz="4" w:space="0" w:color="auto"/>
            </w:tcBorders>
          </w:tcPr>
          <w:p w:rsidR="006219AD" w:rsidRPr="005E0649" w:rsidRDefault="00162C31" w:rsidP="008B5386">
            <w:pPr>
              <w:autoSpaceDE w:val="0"/>
              <w:autoSpaceDN w:val="0"/>
              <w:bidi/>
              <w:adjustRightInd w:val="0"/>
              <w:jc w:val="center"/>
              <w:rPr>
                <w:rFonts w:ascii="Alvi Nastaleeq" w:hAnsi="Alvi Nastaleeq" w:cs="Majidi"/>
                <w:b/>
                <w:bCs/>
                <w:sz w:val="22"/>
                <w:szCs w:val="22"/>
                <w:rtl/>
              </w:rPr>
            </w:pPr>
            <w:r>
              <w:rPr>
                <w:rFonts w:ascii="Alvi Nastaleeq" w:hAnsi="Alvi Nastaleeq" w:cs="Alvi Nastaleeq"/>
                <w:sz w:val="22"/>
                <w:szCs w:val="24"/>
                <w:rtl/>
                <w:lang w:bidi="ur-PK"/>
              </w:rPr>
              <w:t>ب</w:t>
            </w:r>
            <w:r w:rsidR="006219AD" w:rsidRPr="005E0649">
              <w:rPr>
                <w:rFonts w:ascii="Alvi Nastaleeq" w:hAnsi="Alvi Nastaleeq" w:cs="Alvi Nastaleeq"/>
                <w:sz w:val="22"/>
                <w:szCs w:val="24"/>
                <w:rtl/>
                <w:lang w:bidi="ur-PK"/>
              </w:rPr>
              <w:t>ہ</w:t>
            </w:r>
          </w:p>
        </w:tc>
        <w:tc>
          <w:tcPr>
            <w:tcW w:w="1620" w:type="dxa"/>
            <w:tcBorders>
              <w:bottom w:val="single" w:sz="4" w:space="0" w:color="auto"/>
            </w:tcBorders>
          </w:tcPr>
          <w:p w:rsidR="006219AD" w:rsidRPr="005E0649" w:rsidRDefault="006219AD" w:rsidP="008B5386">
            <w:pPr>
              <w:autoSpaceDE w:val="0"/>
              <w:autoSpaceDN w:val="0"/>
              <w:bidi/>
              <w:adjustRightInd w:val="0"/>
              <w:jc w:val="center"/>
              <w:rPr>
                <w:rFonts w:ascii="Alvi Nastaleeq" w:hAnsi="Alvi Nastaleeq" w:cs="Majidi"/>
                <w:b/>
                <w:bCs/>
                <w:sz w:val="22"/>
                <w:szCs w:val="22"/>
                <w:rtl/>
              </w:rPr>
            </w:pPr>
            <w:r w:rsidRPr="005E0649">
              <w:rPr>
                <w:rFonts w:ascii="Alvi Nastaleeq" w:hAnsi="Alvi Nastaleeq" w:cs="Alvi Nastaleeq"/>
                <w:sz w:val="22"/>
                <w:szCs w:val="24"/>
                <w:rtl/>
                <w:lang w:bidi="ur-PK"/>
              </w:rPr>
              <w:t>تحقیق</w:t>
            </w:r>
          </w:p>
        </w:tc>
        <w:tc>
          <w:tcPr>
            <w:tcW w:w="1800" w:type="dxa"/>
            <w:vMerge/>
          </w:tcPr>
          <w:p w:rsidR="006219AD" w:rsidRPr="005E0649" w:rsidRDefault="006219AD" w:rsidP="00020643">
            <w:pPr>
              <w:autoSpaceDE w:val="0"/>
              <w:autoSpaceDN w:val="0"/>
              <w:bidi/>
              <w:adjustRightInd w:val="0"/>
              <w:jc w:val="center"/>
              <w:rPr>
                <w:rFonts w:ascii="Alvi Nastaleeq" w:hAnsi="Alvi Nastaleeq" w:cs="Majidi"/>
                <w:b/>
                <w:bCs/>
                <w:sz w:val="22"/>
                <w:szCs w:val="22"/>
                <w:rtl/>
              </w:rPr>
            </w:pPr>
          </w:p>
        </w:tc>
        <w:tc>
          <w:tcPr>
            <w:tcW w:w="1350" w:type="dxa"/>
            <w:vMerge/>
            <w:tcBorders>
              <w:bottom w:val="single" w:sz="4" w:space="0" w:color="auto"/>
            </w:tcBorders>
            <w:vAlign w:val="center"/>
          </w:tcPr>
          <w:p w:rsidR="006219AD" w:rsidRPr="005E0649" w:rsidRDefault="006219AD" w:rsidP="00FA17B9">
            <w:pPr>
              <w:autoSpaceDE w:val="0"/>
              <w:autoSpaceDN w:val="0"/>
              <w:adjustRightInd w:val="0"/>
              <w:jc w:val="center"/>
              <w:rPr>
                <w:rFonts w:ascii="Alvi Nastaleeq" w:hAnsi="Alvi Nastaleeq" w:cs="Alvi Nastaleeq"/>
                <w:b/>
                <w:bCs/>
                <w:sz w:val="22"/>
                <w:szCs w:val="22"/>
                <w:rtl/>
              </w:rPr>
            </w:pPr>
          </w:p>
        </w:tc>
        <w:tc>
          <w:tcPr>
            <w:tcW w:w="712" w:type="dxa"/>
            <w:tcBorders>
              <w:bottom w:val="single" w:sz="4" w:space="0" w:color="auto"/>
            </w:tcBorders>
          </w:tcPr>
          <w:p w:rsidR="006219AD" w:rsidRPr="005E0649" w:rsidRDefault="00B602E4" w:rsidP="00B602E4">
            <w:pPr>
              <w:autoSpaceDE w:val="0"/>
              <w:autoSpaceDN w:val="0"/>
              <w:bidi/>
              <w:adjustRightInd w:val="0"/>
              <w:jc w:val="center"/>
              <w:rPr>
                <w:rFonts w:ascii="Alvi Nastaleeq" w:hAnsi="Alvi Nastaleeq" w:cs="Majidi"/>
                <w:sz w:val="22"/>
                <w:szCs w:val="22"/>
                <w:rtl/>
                <w:lang w:bidi="ur-PK"/>
              </w:rPr>
            </w:pPr>
            <w:r>
              <w:rPr>
                <w:rFonts w:ascii="Alvi Nastaleeq" w:hAnsi="Alvi Nastaleeq" w:cs="Alvi Nastaleeq" w:hint="cs"/>
                <w:sz w:val="22"/>
                <w:szCs w:val="24"/>
                <w:rtl/>
              </w:rPr>
              <w:t>برای</w:t>
            </w:r>
          </w:p>
        </w:tc>
        <w:tc>
          <w:tcPr>
            <w:tcW w:w="1419" w:type="dxa"/>
            <w:tcBorders>
              <w:bottom w:val="single" w:sz="4" w:space="0" w:color="auto"/>
            </w:tcBorders>
          </w:tcPr>
          <w:p w:rsidR="006219AD" w:rsidRPr="005E0649" w:rsidRDefault="006219AD" w:rsidP="008B5386">
            <w:pPr>
              <w:autoSpaceDE w:val="0"/>
              <w:autoSpaceDN w:val="0"/>
              <w:bidi/>
              <w:adjustRightInd w:val="0"/>
              <w:jc w:val="center"/>
              <w:rPr>
                <w:rFonts w:ascii="Alvi Nastaleeq" w:hAnsi="Alvi Nastaleeq" w:cs="Alvi Nastaleeq"/>
                <w:sz w:val="22"/>
                <w:szCs w:val="24"/>
                <w:rtl/>
              </w:rPr>
            </w:pPr>
            <w:r w:rsidRPr="005E0649">
              <w:rPr>
                <w:rFonts w:ascii="Alvi Nastaleeq" w:hAnsi="Alvi Nastaleeq" w:cs="Alvi Nastaleeq" w:hint="cs"/>
                <w:sz w:val="22"/>
                <w:szCs w:val="24"/>
                <w:rtl/>
              </w:rPr>
              <w:t>ذكر</w:t>
            </w:r>
          </w:p>
        </w:tc>
      </w:tr>
      <w:tr w:rsidR="006219AD" w:rsidRPr="005E0649" w:rsidTr="005A328B">
        <w:trPr>
          <w:trHeight w:val="377"/>
        </w:trPr>
        <w:tc>
          <w:tcPr>
            <w:tcW w:w="4356" w:type="dxa"/>
            <w:gridSpan w:val="3"/>
            <w:vAlign w:val="center"/>
          </w:tcPr>
          <w:p w:rsidR="006219AD" w:rsidRPr="005E0649" w:rsidRDefault="006219AD" w:rsidP="00162222">
            <w:pPr>
              <w:autoSpaceDE w:val="0"/>
              <w:autoSpaceDN w:val="0"/>
              <w:bidi/>
              <w:adjustRightInd w:val="0"/>
              <w:jc w:val="center"/>
              <w:rPr>
                <w:rFonts w:ascii="Alvi Nastaleeq" w:hAnsi="Alvi Nastaleeq" w:cs="Alvi Nastaleeq"/>
                <w:sz w:val="22"/>
                <w:szCs w:val="24"/>
                <w:rtl/>
              </w:rPr>
            </w:pPr>
            <w:r w:rsidRPr="005E0649">
              <w:rPr>
                <w:rFonts w:ascii="Alvi Nastaleeq" w:hAnsi="Alvi Nastaleeq" w:cs="Alvi Nastaleeq" w:hint="cs"/>
                <w:sz w:val="22"/>
                <w:szCs w:val="24"/>
                <w:rtl/>
              </w:rPr>
              <w:t>لَ</w:t>
            </w:r>
            <w:r w:rsidRPr="005E0649">
              <w:rPr>
                <w:rFonts w:ascii="Alvi Nastaleeq" w:hAnsi="Alvi Nastaleeq" w:cs="Alvi Nastaleeq"/>
                <w:sz w:val="22"/>
                <w:szCs w:val="24"/>
                <w:rtl/>
              </w:rPr>
              <w:t>:</w:t>
            </w:r>
            <w:r w:rsidRPr="005E0649">
              <w:rPr>
                <w:rFonts w:ascii="Alvi Nastaleeq" w:hAnsi="Alvi Nastaleeq" w:cs="Alvi Nastaleeq"/>
                <w:sz w:val="22"/>
                <w:szCs w:val="24"/>
                <w:rtl/>
                <w:lang w:bidi="ur-PK"/>
              </w:rPr>
              <w:t xml:space="preserve"> </w:t>
            </w:r>
            <w:r w:rsidRPr="005E0649">
              <w:rPr>
                <w:rFonts w:ascii="Alvi Nastaleeq" w:hAnsi="Alvi Nastaleeq" w:cs="Alvi Nastaleeq"/>
                <w:sz w:val="22"/>
                <w:szCs w:val="24"/>
                <w:rtl/>
              </w:rPr>
              <w:t xml:space="preserve">البتہ، يقينًا، </w:t>
            </w:r>
            <w:r w:rsidR="00162222">
              <w:rPr>
                <w:rFonts w:ascii="Alvi Nastaleeq" w:hAnsi="Alvi Nastaleeq" w:cs="Alvi Nastaleeq" w:hint="cs"/>
                <w:sz w:val="22"/>
                <w:szCs w:val="24"/>
                <w:rtl/>
              </w:rPr>
              <w:t xml:space="preserve">برای </w:t>
            </w:r>
            <w:r w:rsidRPr="005E0649">
              <w:rPr>
                <w:rFonts w:ascii="Alvi Nastaleeq" w:hAnsi="Alvi Nastaleeq" w:cs="Alvi Nastaleeq"/>
                <w:sz w:val="22"/>
                <w:szCs w:val="24"/>
                <w:rtl/>
              </w:rPr>
              <w:t>تاكيد</w:t>
            </w:r>
            <w:r w:rsidR="005E08D1">
              <w:rPr>
                <w:rFonts w:ascii="Alvi Nastaleeq" w:hAnsi="Alvi Nastaleeq" w:cs="Alvi Nastaleeq" w:hint="cs"/>
                <w:sz w:val="22"/>
                <w:szCs w:val="24"/>
                <w:rtl/>
              </w:rPr>
              <w:t xml:space="preserve"> </w:t>
            </w:r>
            <w:r w:rsidRPr="005E0649">
              <w:rPr>
                <w:rFonts w:ascii="Alvi Nastaleeq" w:hAnsi="Alvi Nastaleeq" w:cs="Alvi Nastaleeq"/>
                <w:sz w:val="22"/>
                <w:szCs w:val="24"/>
                <w:rtl/>
              </w:rPr>
              <w:t xml:space="preserve"> </w:t>
            </w:r>
            <w:r w:rsidRPr="005E0649">
              <w:rPr>
                <w:rFonts w:ascii="Alvi Nastaleeq" w:hAnsi="Alvi Nastaleeq" w:cs="Alvi Nastaleeq"/>
                <w:sz w:val="22"/>
                <w:szCs w:val="24"/>
              </w:rPr>
              <w:t>indeed</w:t>
            </w:r>
          </w:p>
          <w:p w:rsidR="006219AD" w:rsidRPr="005E0649" w:rsidRDefault="006219AD" w:rsidP="005E08D1">
            <w:pPr>
              <w:autoSpaceDE w:val="0"/>
              <w:autoSpaceDN w:val="0"/>
              <w:bidi/>
              <w:adjustRightInd w:val="0"/>
              <w:jc w:val="center"/>
              <w:rPr>
                <w:rFonts w:ascii="Alvi Nastaleeq" w:hAnsi="Alvi Nastaleeq" w:cs="Alvi Nastaleeq"/>
                <w:sz w:val="22"/>
                <w:szCs w:val="24"/>
              </w:rPr>
            </w:pPr>
            <w:r w:rsidRPr="005E0649">
              <w:rPr>
                <w:rFonts w:ascii="Alvi Nastaleeq" w:hAnsi="Alvi Nastaleeq" w:cs="Majidi"/>
                <w:sz w:val="22"/>
                <w:szCs w:val="22"/>
                <w:rtl/>
              </w:rPr>
              <w:t>قَدْ</w:t>
            </w:r>
            <w:r w:rsidR="005E08D1">
              <w:rPr>
                <w:rFonts w:ascii="Alvi Nastaleeq" w:hAnsi="Alvi Nastaleeq" w:cs="Alvi Nastaleeq"/>
                <w:sz w:val="22"/>
                <w:szCs w:val="24"/>
                <w:rtl/>
              </w:rPr>
              <w:t xml:space="preserve">: </w:t>
            </w:r>
            <w:r w:rsidR="005E08D1">
              <w:rPr>
                <w:rFonts w:ascii="Alvi Nastaleeq" w:hAnsi="Alvi Nastaleeq" w:cs="Alvi Nastaleeq" w:hint="cs"/>
                <w:sz w:val="22"/>
                <w:szCs w:val="24"/>
                <w:rtl/>
              </w:rPr>
              <w:t>به تحقیق انجام شده</w:t>
            </w:r>
            <w:r w:rsidRPr="005E0649">
              <w:rPr>
                <w:rFonts w:ascii="Alvi Nastaleeq" w:hAnsi="Alvi Nastaleeq" w:cs="Alvi Nastaleeq"/>
                <w:sz w:val="22"/>
                <w:szCs w:val="24"/>
                <w:rtl/>
              </w:rPr>
              <w:t>،</w:t>
            </w:r>
            <w:r w:rsidRPr="005E0649">
              <w:rPr>
                <w:rFonts w:ascii="Alvi Nastaleeq" w:hAnsi="Alvi Nastaleeq" w:cs="Alvi Nastaleeq"/>
                <w:sz w:val="22"/>
                <w:szCs w:val="24"/>
                <w:rtl/>
                <w:lang w:bidi="ur-PK"/>
              </w:rPr>
              <w:t xml:space="preserve"> </w:t>
            </w:r>
            <w:r w:rsidRPr="005E0649">
              <w:rPr>
                <w:rFonts w:ascii="Alvi Nastaleeq" w:hAnsi="Alvi Nastaleeq" w:cs="Alvi Nastaleeq"/>
                <w:sz w:val="22"/>
                <w:szCs w:val="24"/>
              </w:rPr>
              <w:t>already</w:t>
            </w:r>
            <w:r w:rsidR="0014523F">
              <w:rPr>
                <w:rFonts w:ascii="Alvi Nastaleeq" w:hAnsi="Alvi Nastaleeq" w:cs="Alvi Nastaleeq" w:hint="cs"/>
                <w:sz w:val="22"/>
                <w:szCs w:val="24"/>
                <w:rtl/>
              </w:rPr>
              <w:t xml:space="preserve">،                     </w:t>
            </w:r>
            <w:r w:rsidRPr="005E0649">
              <w:rPr>
                <w:rFonts w:ascii="Alvi Nastaleeq" w:hAnsi="Alvi Nastaleeq" w:cs="Majidi"/>
                <w:sz w:val="22"/>
                <w:szCs w:val="22"/>
                <w:rtl/>
              </w:rPr>
              <w:t>قَدْ قَامَتِ الصَّلوة</w:t>
            </w:r>
            <w:r w:rsidRPr="005E0649">
              <w:rPr>
                <w:rFonts w:ascii="Alvi Nastaleeq" w:hAnsi="Alvi Nastaleeq" w:cs="Alvi Nastaleeq"/>
                <w:sz w:val="22"/>
                <w:szCs w:val="24"/>
                <w:rtl/>
              </w:rPr>
              <w:t xml:space="preserve">: نماز </w:t>
            </w:r>
            <w:r w:rsidR="00162222">
              <w:rPr>
                <w:rFonts w:ascii="Alvi Nastaleeq" w:hAnsi="Alvi Nastaleeq" w:cs="Alvi Nastaleeq" w:hint="cs"/>
                <w:sz w:val="22"/>
                <w:szCs w:val="24"/>
                <w:rtl/>
              </w:rPr>
              <w:t>بر پا شد</w:t>
            </w:r>
          </w:p>
          <w:p w:rsidR="006219AD" w:rsidRPr="005E0649" w:rsidRDefault="006219AD" w:rsidP="00B602E4">
            <w:pPr>
              <w:autoSpaceDE w:val="0"/>
              <w:autoSpaceDN w:val="0"/>
              <w:bidi/>
              <w:adjustRightInd w:val="0"/>
              <w:jc w:val="center"/>
              <w:rPr>
                <w:rFonts w:ascii="Alvi Nastaleeq" w:hAnsi="Alvi Nastaleeq" w:cs="Alvi Nastaleeq"/>
                <w:sz w:val="22"/>
                <w:szCs w:val="24"/>
              </w:rPr>
            </w:pPr>
            <w:r w:rsidRPr="005E0649">
              <w:rPr>
                <w:rFonts w:ascii="Alvi Nastaleeq" w:hAnsi="Alvi Nastaleeq" w:cs="Majidi"/>
                <w:sz w:val="22"/>
                <w:szCs w:val="22"/>
                <w:rtl/>
              </w:rPr>
              <w:t>لَ</w:t>
            </w:r>
            <w:r w:rsidRPr="005E0649">
              <w:rPr>
                <w:rFonts w:ascii="Alvi Nastaleeq" w:hAnsi="Alvi Nastaleeq" w:cs="Alvi Nastaleeq"/>
                <w:sz w:val="22"/>
                <w:szCs w:val="24"/>
                <w:rtl/>
              </w:rPr>
              <w:t xml:space="preserve"> :  </w:t>
            </w:r>
            <w:r w:rsidR="00B602E4">
              <w:rPr>
                <w:rFonts w:ascii="Alvi Nastaleeq" w:hAnsi="Alvi Nastaleeq" w:cs="Alvi Nastaleeq" w:hint="cs"/>
                <w:sz w:val="22"/>
                <w:szCs w:val="24"/>
                <w:rtl/>
              </w:rPr>
              <w:t>به راستی</w:t>
            </w:r>
            <w:r w:rsidRPr="005E0649">
              <w:rPr>
                <w:rFonts w:ascii="Alvi Nastaleeq" w:hAnsi="Alvi Nastaleeq" w:cs="Alvi Nastaleeq"/>
                <w:sz w:val="22"/>
                <w:szCs w:val="24"/>
                <w:rtl/>
                <w:lang w:bidi="ur-PK"/>
              </w:rPr>
              <w:t xml:space="preserve"> </w:t>
            </w:r>
            <w:r w:rsidR="0014523F" w:rsidRPr="005E0649">
              <w:rPr>
                <w:rFonts w:ascii="Alvi Nastaleeq" w:hAnsi="Alvi Nastaleeq" w:cs="Alvi Nastaleeq"/>
                <w:sz w:val="22"/>
                <w:szCs w:val="24"/>
              </w:rPr>
              <w:t>indeed</w:t>
            </w:r>
            <w:r w:rsidRPr="005E0649">
              <w:rPr>
                <w:rFonts w:ascii="Alvi Nastaleeq" w:hAnsi="Alvi Nastaleeq" w:cs="Alvi Nastaleeq"/>
                <w:sz w:val="22"/>
                <w:szCs w:val="24"/>
                <w:rtl/>
                <w:lang w:bidi="ur-PK"/>
              </w:rPr>
              <w:t xml:space="preserve"> </w:t>
            </w:r>
            <w:r w:rsidR="0014523F">
              <w:rPr>
                <w:rFonts w:ascii="Alvi Nastaleeq" w:hAnsi="Alvi Nastaleeq" w:cs="Alvi Nastaleeq" w:hint="cs"/>
                <w:sz w:val="22"/>
                <w:szCs w:val="24"/>
                <w:rtl/>
                <w:lang w:bidi="ur-PK"/>
              </w:rPr>
              <w:t xml:space="preserve"> </w:t>
            </w:r>
            <w:r w:rsidRPr="005E0649">
              <w:rPr>
                <w:rFonts w:ascii="Alvi Nastaleeq" w:hAnsi="Alvi Nastaleeq" w:cs="Alvi Nastaleeq"/>
                <w:sz w:val="22"/>
                <w:szCs w:val="24"/>
                <w:rtl/>
              </w:rPr>
              <w:t>(</w:t>
            </w:r>
            <w:r w:rsidRPr="005E0649">
              <w:rPr>
                <w:rFonts w:ascii="Alvi Nastaleeq" w:hAnsi="Alvi Nastaleeq" w:cs="Majidi"/>
                <w:sz w:val="22"/>
                <w:szCs w:val="22"/>
                <w:rtl/>
              </w:rPr>
              <w:t>ولقد يسرنا القرآن</w:t>
            </w:r>
            <w:r w:rsidRPr="005E0649">
              <w:rPr>
                <w:rFonts w:ascii="Alvi Nastaleeq" w:hAnsi="Alvi Nastaleeq" w:cs="Alvi Nastaleeq"/>
                <w:sz w:val="22"/>
                <w:szCs w:val="24"/>
                <w:rtl/>
              </w:rPr>
              <w:t>)</w:t>
            </w:r>
          </w:p>
          <w:p w:rsidR="006219AD" w:rsidRPr="005E0649" w:rsidRDefault="006219AD" w:rsidP="004D1056">
            <w:pPr>
              <w:bidi/>
              <w:jc w:val="center"/>
              <w:rPr>
                <w:sz w:val="22"/>
                <w:szCs w:val="22"/>
                <w:rtl/>
              </w:rPr>
            </w:pPr>
            <w:r w:rsidRPr="005E0649">
              <w:rPr>
                <w:rFonts w:ascii="Alvi Nastaleeq" w:hAnsi="Alvi Nastaleeq" w:cs="Majidi"/>
                <w:sz w:val="22"/>
                <w:szCs w:val="22"/>
                <w:rtl/>
              </w:rPr>
              <w:t>لِ</w:t>
            </w:r>
            <w:r w:rsidRPr="005E0649">
              <w:rPr>
                <w:rFonts w:ascii="Alvi Nastaleeq" w:hAnsi="Alvi Nastaleeq" w:cs="Alvi Nastaleeq"/>
                <w:sz w:val="22"/>
                <w:szCs w:val="24"/>
                <w:rtl/>
              </w:rPr>
              <w:t xml:space="preserve"> : تا  کہ  </w:t>
            </w:r>
            <w:r w:rsidR="0014523F">
              <w:rPr>
                <w:rFonts w:ascii="Alvi Nastaleeq" w:hAnsi="Alvi Nastaleeq" w:cs="Alvi Nastaleeq"/>
                <w:sz w:val="22"/>
                <w:szCs w:val="24"/>
              </w:rPr>
              <w:t xml:space="preserve">so that </w:t>
            </w:r>
            <w:r w:rsidR="0014523F">
              <w:rPr>
                <w:rFonts w:ascii="Alvi Nastaleeq" w:hAnsi="Alvi Nastaleeq" w:cs="Alvi Nastaleeq" w:hint="cs"/>
                <w:sz w:val="22"/>
                <w:szCs w:val="24"/>
                <w:rtl/>
                <w:lang w:bidi="ur-PK"/>
              </w:rPr>
              <w:t xml:space="preserve">  </w:t>
            </w:r>
            <w:r w:rsidRPr="005E0649">
              <w:rPr>
                <w:rFonts w:ascii="Alvi Nastaleeq" w:hAnsi="Alvi Nastaleeq" w:cs="Alvi Nastaleeq"/>
                <w:sz w:val="22"/>
                <w:szCs w:val="24"/>
                <w:rtl/>
              </w:rPr>
              <w:t>(</w:t>
            </w:r>
            <w:r w:rsidRPr="005E0649">
              <w:rPr>
                <w:rFonts w:ascii="Alvi Nastaleeq" w:hAnsi="Alvi Nastaleeq" w:cs="Majidi"/>
                <w:sz w:val="22"/>
                <w:szCs w:val="22"/>
                <w:rtl/>
              </w:rPr>
              <w:t xml:space="preserve">لِيدّبَّرُوا </w:t>
            </w:r>
            <w:r w:rsidR="004D1056">
              <w:rPr>
                <w:rFonts w:ascii="Alvi Nastaleeq" w:hAnsi="Alvi Nastaleeq" w:cs="Majidi" w:hint="cs"/>
                <w:sz w:val="22"/>
                <w:szCs w:val="22"/>
                <w:rtl/>
              </w:rPr>
              <w:t>..</w:t>
            </w:r>
            <w:r w:rsidRPr="005E0649">
              <w:rPr>
                <w:rFonts w:ascii="Alvi Nastaleeq" w:hAnsi="Alvi Nastaleeq" w:cs="Majidi"/>
                <w:sz w:val="22"/>
                <w:szCs w:val="22"/>
                <w:rtl/>
              </w:rPr>
              <w:t xml:space="preserve"> لِيتذكر</w:t>
            </w:r>
            <w:r w:rsidR="004D1056">
              <w:rPr>
                <w:rFonts w:ascii="Alvi Nastaleeq" w:hAnsi="Alvi Nastaleeq" w:cs="Majidi" w:hint="cs"/>
                <w:sz w:val="22"/>
                <w:szCs w:val="22"/>
                <w:rtl/>
              </w:rPr>
              <w:t>...</w:t>
            </w:r>
            <w:r w:rsidRPr="005E0649">
              <w:rPr>
                <w:rFonts w:ascii="Alvi Nastaleeq" w:hAnsi="Alvi Nastaleeq" w:cs="Alvi Nastaleeq"/>
                <w:sz w:val="22"/>
                <w:szCs w:val="24"/>
                <w:rtl/>
              </w:rPr>
              <w:t>)</w:t>
            </w:r>
          </w:p>
        </w:tc>
        <w:tc>
          <w:tcPr>
            <w:tcW w:w="1800" w:type="dxa"/>
            <w:vMerge/>
            <w:tcBorders>
              <w:bottom w:val="single" w:sz="4" w:space="0" w:color="auto"/>
            </w:tcBorders>
            <w:vAlign w:val="center"/>
          </w:tcPr>
          <w:p w:rsidR="006219AD" w:rsidRPr="005E0649" w:rsidRDefault="006219AD" w:rsidP="00020643">
            <w:pPr>
              <w:autoSpaceDE w:val="0"/>
              <w:autoSpaceDN w:val="0"/>
              <w:bidi/>
              <w:adjustRightInd w:val="0"/>
              <w:jc w:val="center"/>
              <w:rPr>
                <w:rFonts w:ascii="Alvi Nastaleeq" w:hAnsi="Alvi Nastaleeq" w:cs="Majidi"/>
                <w:b/>
                <w:bCs/>
                <w:sz w:val="22"/>
                <w:szCs w:val="22"/>
                <w:rtl/>
              </w:rPr>
            </w:pPr>
          </w:p>
        </w:tc>
        <w:tc>
          <w:tcPr>
            <w:tcW w:w="1350" w:type="dxa"/>
            <w:vMerge/>
            <w:tcBorders>
              <w:bottom w:val="single" w:sz="4" w:space="0" w:color="auto"/>
            </w:tcBorders>
            <w:vAlign w:val="center"/>
          </w:tcPr>
          <w:p w:rsidR="006219AD" w:rsidRPr="005E0649" w:rsidRDefault="006219AD" w:rsidP="00FA17B9">
            <w:pPr>
              <w:autoSpaceDE w:val="0"/>
              <w:autoSpaceDN w:val="0"/>
              <w:adjustRightInd w:val="0"/>
              <w:jc w:val="center"/>
              <w:rPr>
                <w:rFonts w:ascii="Alvi Nastaleeq" w:hAnsi="Alvi Nastaleeq" w:cs="Alvi Nastaleeq"/>
                <w:b/>
                <w:bCs/>
                <w:sz w:val="22"/>
                <w:szCs w:val="22"/>
                <w:rtl/>
              </w:rPr>
            </w:pPr>
          </w:p>
        </w:tc>
        <w:tc>
          <w:tcPr>
            <w:tcW w:w="2131" w:type="dxa"/>
            <w:gridSpan w:val="2"/>
            <w:vAlign w:val="center"/>
          </w:tcPr>
          <w:p w:rsidR="006219AD" w:rsidRPr="00244CC8" w:rsidRDefault="006219AD" w:rsidP="007573A1">
            <w:pPr>
              <w:autoSpaceDE w:val="0"/>
              <w:autoSpaceDN w:val="0"/>
              <w:bidi/>
              <w:adjustRightInd w:val="0"/>
              <w:jc w:val="center"/>
              <w:rPr>
                <w:rFonts w:ascii="Alvi Nastaleeq" w:hAnsi="Alvi Nastaleeq" w:cs="Alvi Nastaleeq"/>
                <w:sz w:val="24"/>
                <w:szCs w:val="24"/>
                <w:rtl/>
              </w:rPr>
            </w:pPr>
            <w:r w:rsidRPr="00244CC8">
              <w:rPr>
                <w:rFonts w:ascii="Alvi Nastaleeq" w:hAnsi="Alvi Nastaleeq" w:cs="Alvi Nastaleeq"/>
                <w:sz w:val="24"/>
                <w:szCs w:val="24"/>
                <w:rtl/>
              </w:rPr>
              <w:t>(قمر: 17، 22، 32، 40 )</w:t>
            </w:r>
          </w:p>
          <w:p w:rsidR="006219AD" w:rsidRPr="005E0649" w:rsidRDefault="006219AD" w:rsidP="007573A1">
            <w:pPr>
              <w:autoSpaceDE w:val="0"/>
              <w:autoSpaceDN w:val="0"/>
              <w:bidi/>
              <w:adjustRightInd w:val="0"/>
              <w:jc w:val="center"/>
              <w:rPr>
                <w:rFonts w:cs="Majidi"/>
                <w:sz w:val="24"/>
                <w:szCs w:val="24"/>
                <w:rtl/>
              </w:rPr>
            </w:pPr>
          </w:p>
          <w:p w:rsidR="006219AD" w:rsidRPr="005E0649" w:rsidRDefault="006219AD" w:rsidP="004B72EF">
            <w:pPr>
              <w:autoSpaceDE w:val="0"/>
              <w:autoSpaceDN w:val="0"/>
              <w:bidi/>
              <w:adjustRightInd w:val="0"/>
              <w:jc w:val="center"/>
              <w:rPr>
                <w:rFonts w:ascii="Alvi Nastaleeq" w:hAnsi="Alvi Nastaleeq" w:cs="Majidi"/>
                <w:b/>
                <w:bCs/>
                <w:sz w:val="22"/>
                <w:szCs w:val="22"/>
                <w:lang w:bidi="ur-PK"/>
              </w:rPr>
            </w:pPr>
          </w:p>
        </w:tc>
      </w:tr>
      <w:tr w:rsidR="005A328B" w:rsidRPr="005E0649" w:rsidTr="008162F0">
        <w:trPr>
          <w:trHeight w:val="377"/>
        </w:trPr>
        <w:tc>
          <w:tcPr>
            <w:tcW w:w="9637" w:type="dxa"/>
            <w:gridSpan w:val="7"/>
            <w:tcBorders>
              <w:bottom w:val="single" w:sz="4" w:space="0" w:color="auto"/>
            </w:tcBorders>
            <w:vAlign w:val="center"/>
          </w:tcPr>
          <w:p w:rsidR="005A328B" w:rsidRPr="00244CC8" w:rsidRDefault="005A328B" w:rsidP="007573A1">
            <w:pPr>
              <w:autoSpaceDE w:val="0"/>
              <w:autoSpaceDN w:val="0"/>
              <w:bidi/>
              <w:adjustRightInd w:val="0"/>
              <w:jc w:val="center"/>
              <w:rPr>
                <w:rFonts w:ascii="Alvi Nastaleeq" w:hAnsi="Alvi Nastaleeq" w:cs="Alvi Nastaleeq"/>
                <w:sz w:val="24"/>
                <w:szCs w:val="24"/>
                <w:rtl/>
              </w:rPr>
            </w:pPr>
            <w:r w:rsidRPr="005A328B">
              <w:rPr>
                <w:rFonts w:ascii="Alvi Nastaleeq" w:hAnsi="Alvi Nastaleeq" w:cs="Alvi Nastaleeq" w:hint="cs"/>
                <w:sz w:val="28"/>
                <w:rtl/>
              </w:rPr>
              <w:t>ترجمه:</w:t>
            </w:r>
            <w:r w:rsidR="00364D10" w:rsidRPr="009E20D3">
              <w:rPr>
                <w:rFonts w:cs="B Zar" w:hint="cs"/>
                <w:sz w:val="25"/>
                <w:szCs w:val="25"/>
                <w:rtl/>
                <w:lang w:bidi="fa-IR"/>
              </w:rPr>
              <w:t xml:space="preserve"> و به</w:t>
            </w:r>
            <w:r w:rsidR="00364D10" w:rsidRPr="009E20D3">
              <w:rPr>
                <w:rFonts w:cs="B Zar" w:hint="eastAsia"/>
                <w:sz w:val="25"/>
                <w:szCs w:val="25"/>
                <w:rtl/>
                <w:lang w:bidi="fa-IR"/>
              </w:rPr>
              <w:t>‌</w:t>
            </w:r>
            <w:r w:rsidR="00364D10" w:rsidRPr="009E20D3">
              <w:rPr>
                <w:rFonts w:cs="B Zar" w:hint="cs"/>
                <w:sz w:val="25"/>
                <w:szCs w:val="25"/>
                <w:rtl/>
                <w:lang w:bidi="fa-IR"/>
              </w:rPr>
              <w:t>راستی قرآن را برای پند گرفتن آسان نمودیم</w:t>
            </w:r>
          </w:p>
        </w:tc>
      </w:tr>
    </w:tbl>
    <w:p w:rsidR="009A6A04" w:rsidRPr="00311E76" w:rsidRDefault="007E5E84" w:rsidP="00F840FB">
      <w:pPr>
        <w:numPr>
          <w:ilvl w:val="0"/>
          <w:numId w:val="8"/>
        </w:numPr>
        <w:autoSpaceDE w:val="0"/>
        <w:autoSpaceDN w:val="0"/>
        <w:bidi/>
        <w:adjustRightInd w:val="0"/>
        <w:jc w:val="both"/>
        <w:rPr>
          <w:rFonts w:ascii="Alvi Nastaleeq" w:hAnsi="Alvi Nastaleeq" w:cs="B Badr"/>
          <w:sz w:val="28"/>
        </w:rPr>
      </w:pPr>
      <w:r w:rsidRPr="00311E76">
        <w:rPr>
          <w:rFonts w:ascii="Alvi Nastaleeq" w:hAnsi="Alvi Nastaleeq" w:cs="B Badr" w:hint="cs"/>
          <w:sz w:val="28"/>
          <w:rtl/>
        </w:rPr>
        <w:t>ذ</w:t>
      </w:r>
      <w:r w:rsidR="00974F9A" w:rsidRPr="00311E76">
        <w:rPr>
          <w:rFonts w:ascii="Alvi Nastaleeq" w:hAnsi="Alvi Nastaleeq" w:cs="B Badr" w:hint="cs"/>
          <w:sz w:val="28"/>
          <w:rtl/>
        </w:rPr>
        <w:t xml:space="preserve">ِكر </w:t>
      </w:r>
      <w:r w:rsidR="004B72EF" w:rsidRPr="00311E76">
        <w:rPr>
          <w:rFonts w:ascii="Alvi Nastaleeq" w:hAnsi="Alvi Nastaleeq" w:cs="B Badr" w:hint="cs"/>
          <w:sz w:val="28"/>
          <w:rtl/>
        </w:rPr>
        <w:t xml:space="preserve">دو معني </w:t>
      </w:r>
      <w:r w:rsidRPr="00311E76">
        <w:rPr>
          <w:rFonts w:ascii="Alvi Nastaleeq" w:hAnsi="Alvi Nastaleeq" w:cs="B Badr" w:hint="cs"/>
          <w:sz w:val="28"/>
          <w:rtl/>
        </w:rPr>
        <w:t>دارد</w:t>
      </w:r>
      <w:r w:rsidR="004B72EF" w:rsidRPr="00311E76">
        <w:rPr>
          <w:rFonts w:ascii="Alvi Nastaleeq" w:hAnsi="Alvi Nastaleeq" w:cs="B Badr" w:hint="cs"/>
          <w:sz w:val="28"/>
          <w:rtl/>
        </w:rPr>
        <w:t xml:space="preserve">: (1) </w:t>
      </w:r>
      <w:r w:rsidR="004B72EF" w:rsidRPr="00311E76">
        <w:rPr>
          <w:rFonts w:ascii="Alvi Nastaleeq" w:hAnsi="Alvi Nastaleeq" w:cs="B Badr"/>
          <w:sz w:val="28"/>
          <w:rtl/>
        </w:rPr>
        <w:t>یاد ک</w:t>
      </w:r>
      <w:r w:rsidRPr="00311E76">
        <w:rPr>
          <w:rFonts w:ascii="Alvi Nastaleeq" w:hAnsi="Alvi Nastaleeq" w:cs="B Badr" w:hint="cs"/>
          <w:sz w:val="28"/>
          <w:rtl/>
        </w:rPr>
        <w:t>ردن</w:t>
      </w:r>
      <w:r w:rsidR="004B72EF" w:rsidRPr="00311E76">
        <w:rPr>
          <w:rFonts w:ascii="Alvi Nastaleeq" w:hAnsi="Alvi Nastaleeq" w:cs="B Badr" w:hint="cs"/>
          <w:sz w:val="28"/>
          <w:rtl/>
        </w:rPr>
        <w:t xml:space="preserve"> (2) </w:t>
      </w:r>
      <w:r w:rsidRPr="00311E76">
        <w:rPr>
          <w:rFonts w:ascii="Alvi Nastaleeq" w:hAnsi="Alvi Nastaleeq" w:cs="B Badr" w:hint="cs"/>
          <w:sz w:val="28"/>
          <w:rtl/>
        </w:rPr>
        <w:t>دانستن و نصیحت‌پذیری</w:t>
      </w:r>
      <w:r w:rsidR="009435BC" w:rsidRPr="00311E76">
        <w:rPr>
          <w:rFonts w:ascii="Alvi Nastaleeq" w:hAnsi="Alvi Nastaleeq" w:cs="B Badr" w:hint="cs"/>
          <w:sz w:val="28"/>
          <w:rtl/>
        </w:rPr>
        <w:t xml:space="preserve">. </w:t>
      </w:r>
      <w:r w:rsidR="00162C31" w:rsidRPr="00311E76">
        <w:rPr>
          <w:rFonts w:ascii="Alvi Nastaleeq" w:hAnsi="Alvi Nastaleeq" w:cs="B Badr" w:hint="cs"/>
          <w:sz w:val="28"/>
          <w:rtl/>
        </w:rPr>
        <w:t>برای فتوی</w:t>
      </w:r>
      <w:r w:rsidR="00974F9A" w:rsidRPr="00311E76">
        <w:rPr>
          <w:rFonts w:ascii="Alvi Nastaleeq" w:hAnsi="Alvi Nastaleeq" w:cs="B Badr" w:hint="eastAsia"/>
          <w:sz w:val="28"/>
          <w:rtl/>
        </w:rPr>
        <w:t>‌</w:t>
      </w:r>
      <w:r w:rsidR="00162C31" w:rsidRPr="00311E76">
        <w:rPr>
          <w:rFonts w:ascii="Alvi Nastaleeq" w:hAnsi="Alvi Nastaleeq" w:cs="B Badr" w:hint="cs"/>
          <w:sz w:val="28"/>
          <w:rtl/>
        </w:rPr>
        <w:t xml:space="preserve">‌دادن و استنباط احکام از قرآن لازم است علوم دیگری نیز فرا بگیریم، اما </w:t>
      </w:r>
      <w:r w:rsidR="00974F9A" w:rsidRPr="00311E76">
        <w:rPr>
          <w:rFonts w:ascii="Alvi Nastaleeq" w:hAnsi="Alvi Nastaleeq" w:cs="B Badr" w:hint="cs"/>
          <w:sz w:val="28"/>
          <w:rtl/>
        </w:rPr>
        <w:t xml:space="preserve">قرآن‌کریم </w:t>
      </w:r>
      <w:r w:rsidR="00162C31" w:rsidRPr="00311E76">
        <w:rPr>
          <w:rFonts w:ascii="Alvi Nastaleeq" w:hAnsi="Alvi Nastaleeq" w:cs="B Badr" w:hint="cs"/>
          <w:sz w:val="28"/>
          <w:rtl/>
        </w:rPr>
        <w:t xml:space="preserve">برای </w:t>
      </w:r>
      <w:r w:rsidR="0076113D" w:rsidRPr="00311E76">
        <w:rPr>
          <w:rFonts w:ascii="Alvi Nastaleeq" w:hAnsi="Alvi Nastaleeq" w:cs="B Badr" w:hint="cs"/>
          <w:sz w:val="28"/>
          <w:rtl/>
        </w:rPr>
        <w:t>اندرزگرفتن بسیار آسان است.</w:t>
      </w:r>
    </w:p>
    <w:p w:rsidR="000B7DD3" w:rsidRPr="00311E76" w:rsidRDefault="00DC136F" w:rsidP="00F840FB">
      <w:pPr>
        <w:numPr>
          <w:ilvl w:val="0"/>
          <w:numId w:val="8"/>
        </w:numPr>
        <w:autoSpaceDE w:val="0"/>
        <w:autoSpaceDN w:val="0"/>
        <w:bidi/>
        <w:adjustRightInd w:val="0"/>
        <w:jc w:val="both"/>
        <w:rPr>
          <w:rFonts w:ascii="Alvi Nastaleeq" w:hAnsi="Alvi Nastaleeq" w:cs="B Badr"/>
          <w:sz w:val="28"/>
        </w:rPr>
      </w:pPr>
      <w:r w:rsidRPr="00311E76">
        <w:rPr>
          <w:rFonts w:ascii="Alvi Nastaleeq" w:hAnsi="Alvi Nastaleeq" w:cs="B Badr" w:hint="cs"/>
          <w:sz w:val="28"/>
          <w:rtl/>
        </w:rPr>
        <w:t>با عمل به قرآن شکر خداوند را به جا آوری</w:t>
      </w:r>
      <w:r w:rsidR="00181738" w:rsidRPr="00311E76">
        <w:rPr>
          <w:rFonts w:ascii="Alvi Nastaleeq" w:hAnsi="Alvi Nastaleeq" w:cs="B Badr" w:hint="cs"/>
          <w:sz w:val="28"/>
          <w:rtl/>
        </w:rPr>
        <w:t>م</w:t>
      </w:r>
      <w:r w:rsidR="004C783F" w:rsidRPr="00311E76">
        <w:rPr>
          <w:rFonts w:ascii="Alvi Nastaleeq" w:hAnsi="Alvi Nastaleeq" w:cs="B Badr" w:hint="cs"/>
          <w:sz w:val="28"/>
          <w:rtl/>
        </w:rPr>
        <w:t xml:space="preserve">، </w:t>
      </w:r>
      <w:r w:rsidRPr="00311E76">
        <w:rPr>
          <w:rFonts w:ascii="Alvi Nastaleeq" w:hAnsi="Alvi Nastaleeq" w:cs="B Badr" w:hint="cs"/>
          <w:sz w:val="28"/>
          <w:rtl/>
        </w:rPr>
        <w:t>با این نیت و برنامه‌ریزی که به زودترین فرصت قرآن را خوب فرا می‌گیریم.</w:t>
      </w:r>
    </w:p>
    <w:p w:rsidR="000B7DD3" w:rsidRPr="00311E76" w:rsidRDefault="00DC136F" w:rsidP="00F840FB">
      <w:pPr>
        <w:numPr>
          <w:ilvl w:val="0"/>
          <w:numId w:val="8"/>
        </w:numPr>
        <w:autoSpaceDE w:val="0"/>
        <w:autoSpaceDN w:val="0"/>
        <w:bidi/>
        <w:adjustRightInd w:val="0"/>
        <w:jc w:val="both"/>
        <w:rPr>
          <w:rFonts w:ascii="Alvi Nastaleeq" w:hAnsi="Alvi Nastaleeq" w:cs="B Badr"/>
          <w:sz w:val="28"/>
        </w:rPr>
      </w:pPr>
      <w:r w:rsidRPr="00311E76">
        <w:rPr>
          <w:rFonts w:ascii="Alvi Nastaleeq" w:hAnsi="Alvi Nastaleeq" w:cs="B Badr" w:hint="cs"/>
          <w:sz w:val="28"/>
          <w:rtl/>
        </w:rPr>
        <w:t xml:space="preserve">هر که به شما گفت فراگرفتن قرآن مشکل است، </w:t>
      </w:r>
      <w:r w:rsidR="00007C9B" w:rsidRPr="00311E76">
        <w:rPr>
          <w:rFonts w:ascii="Alvi Nastaleeq" w:hAnsi="Alvi Nastaleeq" w:cs="B Badr" w:hint="cs"/>
          <w:sz w:val="28"/>
          <w:rtl/>
        </w:rPr>
        <w:t>رک و صریح برایش بگوئید این سخن تو مخالف فرموده‌ی الله است. در آینده هرگز به کسی اجازه ندهید این سخن را ب</w:t>
      </w:r>
      <w:r w:rsidR="00181738" w:rsidRPr="00311E76">
        <w:rPr>
          <w:rFonts w:ascii="Alvi Nastaleeq" w:hAnsi="Alvi Nastaleeq" w:cs="B Badr" w:hint="cs"/>
          <w:sz w:val="28"/>
          <w:rtl/>
        </w:rPr>
        <w:t>ر</w:t>
      </w:r>
      <w:r w:rsidR="00007C9B" w:rsidRPr="00311E76">
        <w:rPr>
          <w:rFonts w:ascii="Alvi Nastaleeq" w:hAnsi="Alvi Nastaleeq" w:cs="B Badr" w:hint="cs"/>
          <w:sz w:val="28"/>
          <w:rtl/>
        </w:rPr>
        <w:t xml:space="preserve"> ز</w:t>
      </w:r>
      <w:r w:rsidR="00181738" w:rsidRPr="00311E76">
        <w:rPr>
          <w:rFonts w:ascii="Alvi Nastaleeq" w:hAnsi="Alvi Nastaleeq" w:cs="B Badr" w:hint="cs"/>
          <w:sz w:val="28"/>
          <w:rtl/>
        </w:rPr>
        <w:t>ب</w:t>
      </w:r>
      <w:r w:rsidR="00007C9B" w:rsidRPr="00311E76">
        <w:rPr>
          <w:rFonts w:ascii="Alvi Nastaleeq" w:hAnsi="Alvi Nastaleeq" w:cs="B Badr" w:hint="cs"/>
          <w:sz w:val="28"/>
          <w:rtl/>
        </w:rPr>
        <w:t>ان آورد.</w:t>
      </w:r>
    </w:p>
    <w:p w:rsidR="000B7DD3" w:rsidRPr="00311E76" w:rsidRDefault="00007C9B" w:rsidP="00F840FB">
      <w:pPr>
        <w:numPr>
          <w:ilvl w:val="0"/>
          <w:numId w:val="8"/>
        </w:numPr>
        <w:autoSpaceDE w:val="0"/>
        <w:autoSpaceDN w:val="0"/>
        <w:bidi/>
        <w:adjustRightInd w:val="0"/>
        <w:jc w:val="both"/>
        <w:rPr>
          <w:rFonts w:ascii="Alvi Nastaleeq" w:hAnsi="Alvi Nastaleeq" w:cs="B Badr"/>
          <w:sz w:val="28"/>
        </w:rPr>
      </w:pPr>
      <w:r w:rsidRPr="00311E76">
        <w:rPr>
          <w:rFonts w:ascii="Alvi Nastaleeq" w:hAnsi="Alvi Nastaleeq" w:cs="B Badr" w:hint="cs"/>
          <w:sz w:val="28"/>
          <w:rtl/>
          <w:lang w:bidi="ur-PK"/>
        </w:rPr>
        <w:t>قرآن</w:t>
      </w:r>
      <w:r w:rsidRPr="00311E76">
        <w:rPr>
          <w:rFonts w:ascii="Alvi Nastaleeq" w:hAnsi="Alvi Nastaleeq" w:cs="B Badr" w:hint="eastAsia"/>
          <w:sz w:val="28"/>
          <w:rtl/>
          <w:lang w:bidi="ur-PK"/>
        </w:rPr>
        <w:t>‌</w:t>
      </w:r>
      <w:r w:rsidRPr="00311E76">
        <w:rPr>
          <w:rFonts w:ascii="Alvi Nastaleeq" w:hAnsi="Alvi Nastaleeq" w:cs="B Badr" w:hint="cs"/>
          <w:sz w:val="28"/>
          <w:rtl/>
          <w:lang w:bidi="ur-PK"/>
        </w:rPr>
        <w:t>کریم</w:t>
      </w:r>
      <w:r w:rsidR="005C3DD7" w:rsidRPr="00311E76">
        <w:rPr>
          <w:rFonts w:ascii="Alvi Nastaleeq" w:hAnsi="Alvi Nastaleeq" w:cs="B Badr" w:hint="cs"/>
          <w:sz w:val="28"/>
          <w:rtl/>
          <w:lang w:bidi="ur-PK"/>
        </w:rPr>
        <w:t xml:space="preserve"> </w:t>
      </w:r>
      <w:r w:rsidRPr="00311E76">
        <w:rPr>
          <w:rFonts w:ascii="Alvi Nastaleeq" w:hAnsi="Alvi Nastaleeq" w:cs="B Badr"/>
          <w:sz w:val="28"/>
          <w:rtl/>
          <w:lang w:bidi="ur-PK"/>
        </w:rPr>
        <w:t xml:space="preserve">آسان </w:t>
      </w:r>
      <w:r w:rsidRPr="00311E76">
        <w:rPr>
          <w:rFonts w:ascii="Alvi Nastaleeq" w:hAnsi="Alvi Nastaleeq" w:cs="B Badr" w:hint="cs"/>
          <w:sz w:val="28"/>
          <w:rtl/>
          <w:lang w:bidi="ur-PK"/>
        </w:rPr>
        <w:t>است</w:t>
      </w:r>
      <w:r w:rsidR="000B7DD3" w:rsidRPr="00311E76">
        <w:rPr>
          <w:rFonts w:ascii="Alvi Nastaleeq" w:hAnsi="Alvi Nastaleeq" w:cs="B Badr"/>
          <w:sz w:val="28"/>
          <w:rtl/>
          <w:lang w:bidi="ur-PK"/>
        </w:rPr>
        <w:t xml:space="preserve">، </w:t>
      </w:r>
      <w:r w:rsidRPr="00311E76">
        <w:rPr>
          <w:rFonts w:ascii="Alvi Nastaleeq" w:hAnsi="Alvi Nastaleeq" w:cs="B Badr" w:hint="cs"/>
          <w:sz w:val="28"/>
          <w:rtl/>
          <w:lang w:bidi="ur-PK"/>
        </w:rPr>
        <w:t xml:space="preserve">اما خود به خود </w:t>
      </w:r>
      <w:r w:rsidR="00E82891" w:rsidRPr="00311E76">
        <w:rPr>
          <w:rFonts w:ascii="Alvi Nastaleeq" w:hAnsi="Alvi Nastaleeq" w:cs="B Badr" w:hint="cs"/>
          <w:sz w:val="28"/>
          <w:rtl/>
          <w:lang w:bidi="ur-PK"/>
        </w:rPr>
        <w:t>دانسته نمی‌شود، برای حصول این هدف باید تلاش ورزید. در حدیث قدسی‌ای الله متعال فرموده است: «هر که به طرف من قدم‌زده بیاید من به طرفش می‌دوم»</w:t>
      </w:r>
      <w:r w:rsidR="0003498F" w:rsidRPr="00311E76">
        <w:rPr>
          <w:rFonts w:ascii="Alvi Nastaleeq" w:hAnsi="Alvi Nastaleeq" w:cs="B Badr" w:hint="cs"/>
          <w:sz w:val="28"/>
          <w:rtl/>
          <w:lang w:bidi="ur-PK"/>
        </w:rPr>
        <w:t xml:space="preserve">، آیا بعد از این هم به </w:t>
      </w:r>
      <w:r w:rsidR="00181738" w:rsidRPr="00311E76">
        <w:rPr>
          <w:rFonts w:ascii="Alvi Nastaleeq" w:hAnsi="Alvi Nastaleeq" w:cs="B Badr" w:hint="cs"/>
          <w:sz w:val="28"/>
          <w:rtl/>
          <w:lang w:bidi="ur-PK"/>
        </w:rPr>
        <w:t>سوی</w:t>
      </w:r>
      <w:r w:rsidR="0003498F" w:rsidRPr="00311E76">
        <w:rPr>
          <w:rFonts w:ascii="Alvi Nastaleeq" w:hAnsi="Alvi Nastaleeq" w:cs="B Badr" w:hint="cs"/>
          <w:sz w:val="28"/>
          <w:rtl/>
          <w:lang w:bidi="ur-PK"/>
        </w:rPr>
        <w:t xml:space="preserve"> الله نمی‌رویم</w:t>
      </w:r>
      <w:r w:rsidR="00E462D3" w:rsidRPr="00311E76">
        <w:rPr>
          <w:rFonts w:ascii="Alvi Nastaleeq" w:hAnsi="Alvi Nastaleeq" w:cs="B Badr" w:hint="cs"/>
          <w:sz w:val="28"/>
          <w:rtl/>
          <w:lang w:bidi="ur-PK"/>
        </w:rPr>
        <w:t>؟</w:t>
      </w:r>
    </w:p>
    <w:p w:rsidR="000B7DD3" w:rsidRPr="00311E76" w:rsidRDefault="005C3DD7" w:rsidP="00F840FB">
      <w:pPr>
        <w:numPr>
          <w:ilvl w:val="0"/>
          <w:numId w:val="9"/>
        </w:numPr>
        <w:autoSpaceDE w:val="0"/>
        <w:autoSpaceDN w:val="0"/>
        <w:bidi/>
        <w:adjustRightInd w:val="0"/>
        <w:jc w:val="both"/>
        <w:rPr>
          <w:rFonts w:ascii="Alvi Nastaleeq" w:hAnsi="Alvi Nastaleeq" w:cs="B Badr"/>
          <w:sz w:val="28"/>
          <w:rtl/>
          <w:lang w:bidi="ur-PK"/>
        </w:rPr>
      </w:pPr>
      <w:r w:rsidRPr="00311E76">
        <w:rPr>
          <w:rFonts w:ascii="Alvi Nastaleeq" w:hAnsi="Alvi Nastaleeq" w:cs="B Badr" w:hint="cs"/>
          <w:sz w:val="28"/>
          <w:rtl/>
          <w:lang w:bidi="ur-PK"/>
        </w:rPr>
        <w:t xml:space="preserve">قرآن </w:t>
      </w:r>
      <w:r w:rsidR="000B7DD3" w:rsidRPr="00311E76">
        <w:rPr>
          <w:rFonts w:ascii="Alvi Nastaleeq" w:hAnsi="Alvi Nastaleeq" w:cs="B Badr"/>
          <w:sz w:val="28"/>
          <w:rtl/>
          <w:lang w:bidi="ur-PK"/>
        </w:rPr>
        <w:t>خود</w:t>
      </w:r>
      <w:r w:rsidR="0003498F" w:rsidRPr="00311E76">
        <w:rPr>
          <w:rFonts w:ascii="Alvi Nastaleeq" w:hAnsi="Alvi Nastaleeq" w:cs="B Badr" w:hint="cs"/>
          <w:sz w:val="28"/>
          <w:rtl/>
          <w:lang w:bidi="ur-PK"/>
        </w:rPr>
        <w:t>ش آسان، و برای نصیحت‌کردن دیگران نیز آسان است. قرآن‌کریم را خوب فرا گیری</w:t>
      </w:r>
      <w:r w:rsidR="00181738" w:rsidRPr="00311E76">
        <w:rPr>
          <w:rFonts w:ascii="Alvi Nastaleeq" w:hAnsi="Alvi Nastaleeq" w:cs="B Badr" w:hint="cs"/>
          <w:sz w:val="28"/>
          <w:rtl/>
          <w:lang w:bidi="ur-PK"/>
        </w:rPr>
        <w:t>م</w:t>
      </w:r>
      <w:r w:rsidR="005739FB" w:rsidRPr="00311E76">
        <w:rPr>
          <w:rFonts w:ascii="Alvi Nastaleeq" w:hAnsi="Alvi Nastaleeq" w:cs="B Badr" w:hint="cs"/>
          <w:sz w:val="28"/>
          <w:rtl/>
          <w:lang w:bidi="ur-PK"/>
        </w:rPr>
        <w:t xml:space="preserve"> تا اسلوب شیوا و رسای آن و حجت‌ها و دلایلش را </w:t>
      </w:r>
      <w:r w:rsidR="00181738" w:rsidRPr="00311E76">
        <w:rPr>
          <w:rFonts w:ascii="Alvi Nastaleeq" w:hAnsi="Alvi Nastaleeq" w:cs="B Badr" w:hint="cs"/>
          <w:sz w:val="28"/>
          <w:rtl/>
          <w:lang w:bidi="ur-PK"/>
        </w:rPr>
        <w:t xml:space="preserve">به طرز بهتر حفظ کرده </w:t>
      </w:r>
      <w:r w:rsidR="00DB4732" w:rsidRPr="00311E76">
        <w:rPr>
          <w:rFonts w:ascii="Alvi Nastaleeq" w:hAnsi="Alvi Nastaleeq" w:cs="B Badr" w:hint="cs"/>
          <w:sz w:val="28"/>
          <w:rtl/>
          <w:lang w:bidi="ur-PK"/>
        </w:rPr>
        <w:t xml:space="preserve">و به دیگران نیز رسانده </w:t>
      </w:r>
      <w:r w:rsidR="00181738" w:rsidRPr="00311E76">
        <w:rPr>
          <w:rFonts w:ascii="Alvi Nastaleeq" w:hAnsi="Alvi Nastaleeq" w:cs="B Badr" w:hint="cs"/>
          <w:sz w:val="28"/>
          <w:rtl/>
          <w:lang w:bidi="ur-PK"/>
        </w:rPr>
        <w:t>بتوانیم</w:t>
      </w:r>
      <w:r w:rsidR="005739FB" w:rsidRPr="00311E76">
        <w:rPr>
          <w:rFonts w:ascii="Alvi Nastaleeq" w:hAnsi="Alvi Nastaleeq" w:cs="B Badr" w:hint="cs"/>
          <w:sz w:val="28"/>
          <w:rtl/>
          <w:lang w:bidi="ur-PK"/>
        </w:rPr>
        <w:t>.</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43"/>
        <w:gridCol w:w="1143"/>
        <w:gridCol w:w="2880"/>
        <w:gridCol w:w="2340"/>
        <w:gridCol w:w="393"/>
        <w:gridCol w:w="869"/>
        <w:gridCol w:w="869"/>
      </w:tblGrid>
      <w:tr w:rsidR="00625852" w:rsidRPr="005E0649">
        <w:tc>
          <w:tcPr>
            <w:tcW w:w="2286" w:type="dxa"/>
            <w:gridSpan w:val="2"/>
            <w:tcBorders>
              <w:right w:val="nil"/>
            </w:tcBorders>
          </w:tcPr>
          <w:p w:rsidR="00625852" w:rsidRPr="005E0649" w:rsidRDefault="00625852" w:rsidP="00782775">
            <w:pPr>
              <w:autoSpaceDE w:val="0"/>
              <w:autoSpaceDN w:val="0"/>
              <w:bidi/>
              <w:adjustRightInd w:val="0"/>
              <w:jc w:val="center"/>
              <w:rPr>
                <w:rFonts w:cs="Majidi"/>
                <w:sz w:val="54"/>
                <w:szCs w:val="54"/>
                <w:rtl/>
              </w:rPr>
            </w:pPr>
            <w:r w:rsidRPr="00382C03">
              <w:rPr>
                <w:rFonts w:cs="Majidi"/>
                <w:sz w:val="54"/>
                <w:szCs w:val="46"/>
                <w:rtl/>
              </w:rPr>
              <w:t>خَيْرُكُمْ</w:t>
            </w:r>
          </w:p>
        </w:tc>
        <w:tc>
          <w:tcPr>
            <w:tcW w:w="2880" w:type="dxa"/>
            <w:tcBorders>
              <w:left w:val="nil"/>
              <w:right w:val="nil"/>
            </w:tcBorders>
          </w:tcPr>
          <w:p w:rsidR="00625852" w:rsidRPr="005E0649" w:rsidRDefault="00625852" w:rsidP="00D12532">
            <w:pPr>
              <w:autoSpaceDE w:val="0"/>
              <w:autoSpaceDN w:val="0"/>
              <w:bidi/>
              <w:adjustRightInd w:val="0"/>
              <w:jc w:val="center"/>
              <w:rPr>
                <w:rFonts w:cs="Majidi"/>
                <w:sz w:val="54"/>
                <w:szCs w:val="54"/>
                <w:rtl/>
              </w:rPr>
            </w:pPr>
            <w:r w:rsidRPr="00382C03">
              <w:rPr>
                <w:rFonts w:cs="Majidi"/>
                <w:sz w:val="54"/>
                <w:szCs w:val="46"/>
                <w:rtl/>
              </w:rPr>
              <w:t xml:space="preserve">مَّنْ  </w:t>
            </w:r>
          </w:p>
        </w:tc>
        <w:tc>
          <w:tcPr>
            <w:tcW w:w="2340" w:type="dxa"/>
            <w:tcBorders>
              <w:left w:val="nil"/>
              <w:right w:val="nil"/>
            </w:tcBorders>
          </w:tcPr>
          <w:p w:rsidR="00625852" w:rsidRPr="005E0649" w:rsidRDefault="00782775" w:rsidP="00782775">
            <w:pPr>
              <w:autoSpaceDE w:val="0"/>
              <w:autoSpaceDN w:val="0"/>
              <w:bidi/>
              <w:adjustRightInd w:val="0"/>
              <w:jc w:val="center"/>
              <w:rPr>
                <w:rFonts w:cs="Majidi"/>
                <w:sz w:val="54"/>
                <w:szCs w:val="54"/>
                <w:rtl/>
              </w:rPr>
            </w:pPr>
            <w:r w:rsidRPr="00382C03">
              <w:rPr>
                <w:rFonts w:cs="Majidi"/>
                <w:sz w:val="54"/>
                <w:szCs w:val="46"/>
                <w:rtl/>
              </w:rPr>
              <w:t xml:space="preserve">تَعَلَّمَ </w:t>
            </w:r>
            <w:r w:rsidR="00625852" w:rsidRPr="00382C03">
              <w:rPr>
                <w:rFonts w:cs="Majidi"/>
                <w:sz w:val="54"/>
                <w:szCs w:val="46"/>
                <w:rtl/>
              </w:rPr>
              <w:t xml:space="preserve">الْقُرْآنَ   </w:t>
            </w:r>
          </w:p>
        </w:tc>
        <w:tc>
          <w:tcPr>
            <w:tcW w:w="2131" w:type="dxa"/>
            <w:gridSpan w:val="3"/>
            <w:tcBorders>
              <w:left w:val="nil"/>
            </w:tcBorders>
          </w:tcPr>
          <w:p w:rsidR="00625852" w:rsidRPr="005E0649" w:rsidRDefault="00625852" w:rsidP="00782775">
            <w:pPr>
              <w:autoSpaceDE w:val="0"/>
              <w:autoSpaceDN w:val="0"/>
              <w:bidi/>
              <w:adjustRightInd w:val="0"/>
              <w:jc w:val="center"/>
              <w:rPr>
                <w:rFonts w:cs="Majidi"/>
                <w:noProof/>
                <w:color w:val="000000"/>
                <w:sz w:val="32"/>
                <w:szCs w:val="32"/>
                <w:rtl/>
              </w:rPr>
            </w:pPr>
            <w:r w:rsidRPr="00382C03">
              <w:rPr>
                <w:rFonts w:cs="Majidi"/>
                <w:sz w:val="54"/>
                <w:szCs w:val="46"/>
                <w:rtl/>
              </w:rPr>
              <w:t>وَعَلَّمَه</w:t>
            </w:r>
            <w:r w:rsidR="00782775" w:rsidRPr="00382C03">
              <w:rPr>
                <w:rFonts w:cs="Majidi" w:hint="cs"/>
                <w:sz w:val="54"/>
                <w:szCs w:val="46"/>
                <w:rtl/>
              </w:rPr>
              <w:t>ٗ</w:t>
            </w:r>
            <w:r w:rsidRPr="005E0649">
              <w:rPr>
                <w:rFonts w:cs="Majidi"/>
                <w:noProof/>
                <w:color w:val="000000"/>
                <w:sz w:val="32"/>
                <w:szCs w:val="32"/>
                <w:rtl/>
              </w:rPr>
              <w:t xml:space="preserve">  </w:t>
            </w:r>
            <w:r w:rsidR="00D57593">
              <w:rPr>
                <w:rFonts w:ascii="Alvi Nastaleeq" w:hAnsi="Alvi Nastaleeq" w:cs="Alvi Nastaleeq"/>
                <w:noProof/>
                <w:color w:val="000000"/>
                <w:sz w:val="28"/>
                <w:rtl/>
              </w:rPr>
              <w:t>(</w:t>
            </w:r>
            <w:r w:rsidR="00D57593">
              <w:rPr>
                <w:rFonts w:ascii="Alvi Nastaleeq" w:hAnsi="Alvi Nastaleeq" w:cs="Alvi Nastaleeq" w:hint="cs"/>
                <w:noProof/>
                <w:color w:val="000000"/>
                <w:sz w:val="28"/>
                <w:rtl/>
              </w:rPr>
              <w:t>صحیح ب</w:t>
            </w:r>
            <w:r w:rsidRPr="00E4627D">
              <w:rPr>
                <w:rFonts w:ascii="Alvi Nastaleeq" w:hAnsi="Alvi Nastaleeq" w:cs="Alvi Nastaleeq"/>
                <w:noProof/>
                <w:color w:val="000000"/>
                <w:sz w:val="28"/>
                <w:rtl/>
              </w:rPr>
              <w:t>خارى)</w:t>
            </w:r>
          </w:p>
        </w:tc>
      </w:tr>
      <w:tr w:rsidR="00625852" w:rsidRPr="005E0649">
        <w:tc>
          <w:tcPr>
            <w:tcW w:w="2286" w:type="dxa"/>
            <w:gridSpan w:val="2"/>
          </w:tcPr>
          <w:p w:rsidR="00625852" w:rsidRPr="005E0649" w:rsidRDefault="00625852" w:rsidP="00876506">
            <w:pPr>
              <w:autoSpaceDE w:val="0"/>
              <w:autoSpaceDN w:val="0"/>
              <w:bidi/>
              <w:adjustRightInd w:val="0"/>
              <w:jc w:val="center"/>
              <w:rPr>
                <w:rFonts w:ascii="Alvi Nastaleeq" w:hAnsi="Alvi Nastaleeq" w:cs="Alvi Nastaleeq"/>
                <w:sz w:val="18"/>
                <w:szCs w:val="26"/>
                <w:rtl/>
              </w:rPr>
            </w:pPr>
            <w:r w:rsidRPr="005E0649">
              <w:rPr>
                <w:rFonts w:ascii="Alvi Nastaleeq" w:hAnsi="Alvi Nastaleeq" w:cs="Alvi Nastaleeq"/>
                <w:sz w:val="18"/>
                <w:szCs w:val="24"/>
                <w:rtl/>
              </w:rPr>
              <w:t xml:space="preserve">بہترین  </w:t>
            </w:r>
            <w:r w:rsidR="00876506">
              <w:rPr>
                <w:rFonts w:ascii="Alvi Nastaleeq" w:hAnsi="Alvi Nastaleeq" w:cs="Alvi Nastaleeq" w:hint="cs"/>
                <w:sz w:val="18"/>
                <w:szCs w:val="24"/>
                <w:rtl/>
              </w:rPr>
              <w:t>شما</w:t>
            </w:r>
          </w:p>
        </w:tc>
        <w:tc>
          <w:tcPr>
            <w:tcW w:w="2880" w:type="dxa"/>
          </w:tcPr>
          <w:p w:rsidR="00625852" w:rsidRPr="005E0649" w:rsidRDefault="005C47E8" w:rsidP="009907C4">
            <w:pPr>
              <w:autoSpaceDE w:val="0"/>
              <w:autoSpaceDN w:val="0"/>
              <w:bidi/>
              <w:adjustRightInd w:val="0"/>
              <w:jc w:val="center"/>
              <w:rPr>
                <w:rFonts w:ascii="Alvi Nastaleeq" w:hAnsi="Alvi Nastaleeq" w:cs="Alvi Nastaleeq"/>
                <w:sz w:val="18"/>
                <w:szCs w:val="26"/>
                <w:rtl/>
              </w:rPr>
            </w:pPr>
            <w:r>
              <w:rPr>
                <w:rFonts w:ascii="Alvi Nastaleeq" w:hAnsi="Alvi Nastaleeq" w:cs="Alvi Nastaleeq" w:hint="cs"/>
                <w:sz w:val="18"/>
                <w:szCs w:val="24"/>
                <w:rtl/>
              </w:rPr>
              <w:t>آنست (که)</w:t>
            </w:r>
          </w:p>
        </w:tc>
        <w:tc>
          <w:tcPr>
            <w:tcW w:w="2340" w:type="dxa"/>
          </w:tcPr>
          <w:p w:rsidR="00625852" w:rsidRPr="005E0649" w:rsidRDefault="005C47E8" w:rsidP="009907C4">
            <w:pPr>
              <w:autoSpaceDE w:val="0"/>
              <w:autoSpaceDN w:val="0"/>
              <w:bidi/>
              <w:adjustRightInd w:val="0"/>
              <w:jc w:val="center"/>
              <w:rPr>
                <w:rFonts w:ascii="Alvi Nastaleeq" w:hAnsi="Alvi Nastaleeq" w:cs="Alvi Nastaleeq"/>
                <w:sz w:val="18"/>
                <w:szCs w:val="26"/>
                <w:rtl/>
              </w:rPr>
            </w:pPr>
            <w:r>
              <w:rPr>
                <w:rFonts w:ascii="Alvi Nastaleeq" w:hAnsi="Alvi Nastaleeq" w:cs="Alvi Nastaleeq" w:hint="cs"/>
                <w:sz w:val="18"/>
                <w:szCs w:val="24"/>
                <w:rtl/>
              </w:rPr>
              <w:t xml:space="preserve">قرآن </w:t>
            </w:r>
            <w:r w:rsidR="00085BF7">
              <w:rPr>
                <w:rFonts w:ascii="Alvi Nastaleeq" w:hAnsi="Alvi Nastaleeq" w:cs="Alvi Nastaleeq" w:hint="cs"/>
                <w:sz w:val="18"/>
                <w:szCs w:val="24"/>
                <w:rtl/>
              </w:rPr>
              <w:t>آموخت</w:t>
            </w:r>
          </w:p>
        </w:tc>
        <w:tc>
          <w:tcPr>
            <w:tcW w:w="2131" w:type="dxa"/>
            <w:gridSpan w:val="3"/>
          </w:tcPr>
          <w:p w:rsidR="00625852" w:rsidRPr="005E0649" w:rsidRDefault="005C47E8" w:rsidP="00E4627D">
            <w:pPr>
              <w:autoSpaceDE w:val="0"/>
              <w:autoSpaceDN w:val="0"/>
              <w:bidi/>
              <w:adjustRightInd w:val="0"/>
              <w:jc w:val="center"/>
              <w:rPr>
                <w:rFonts w:ascii="Alvi Nastaleeq" w:hAnsi="Alvi Nastaleeq" w:cs="Alvi Nastaleeq"/>
                <w:sz w:val="18"/>
                <w:szCs w:val="26"/>
                <w:rtl/>
              </w:rPr>
            </w:pPr>
            <w:r>
              <w:rPr>
                <w:rFonts w:ascii="Alvi Nastaleeq" w:hAnsi="Alvi Nastaleeq" w:cs="Alvi Nastaleeq" w:hint="cs"/>
                <w:sz w:val="18"/>
                <w:szCs w:val="24"/>
                <w:rtl/>
              </w:rPr>
              <w:t xml:space="preserve">و </w:t>
            </w:r>
            <w:r w:rsidR="00085BF7">
              <w:rPr>
                <w:rFonts w:ascii="Alvi Nastaleeq" w:hAnsi="Alvi Nastaleeq" w:cs="Alvi Nastaleeq" w:hint="cs"/>
                <w:sz w:val="18"/>
                <w:szCs w:val="24"/>
                <w:rtl/>
              </w:rPr>
              <w:t>آن را به دیگران تعلیم دا</w:t>
            </w:r>
            <w:r>
              <w:rPr>
                <w:rFonts w:ascii="Alvi Nastaleeq" w:hAnsi="Alvi Nastaleeq" w:cs="Alvi Nastaleeq" w:hint="cs"/>
                <w:sz w:val="18"/>
                <w:szCs w:val="24"/>
                <w:rtl/>
              </w:rPr>
              <w:t>د</w:t>
            </w:r>
          </w:p>
        </w:tc>
      </w:tr>
      <w:tr w:rsidR="00625852" w:rsidRPr="005E0649" w:rsidTr="009A6A04">
        <w:trPr>
          <w:trHeight w:val="449"/>
        </w:trPr>
        <w:tc>
          <w:tcPr>
            <w:tcW w:w="1143" w:type="dxa"/>
            <w:tcBorders>
              <w:bottom w:val="single" w:sz="4" w:space="0" w:color="auto"/>
            </w:tcBorders>
          </w:tcPr>
          <w:p w:rsidR="00625852" w:rsidRPr="005E0649" w:rsidRDefault="00625852" w:rsidP="008B5386">
            <w:pPr>
              <w:autoSpaceDE w:val="0"/>
              <w:autoSpaceDN w:val="0"/>
              <w:bidi/>
              <w:adjustRightInd w:val="0"/>
              <w:jc w:val="center"/>
              <w:rPr>
                <w:rFonts w:ascii="Alvi Nastaleeq" w:hAnsi="Alvi Nastaleeq" w:cs="Majidi"/>
                <w:sz w:val="22"/>
                <w:szCs w:val="22"/>
                <w:rtl/>
              </w:rPr>
            </w:pPr>
            <w:r w:rsidRPr="005E0649">
              <w:rPr>
                <w:rFonts w:ascii="Alvi Nastaleeq" w:hAnsi="Alvi Nastaleeq" w:cs="Majidi"/>
                <w:sz w:val="22"/>
                <w:szCs w:val="22"/>
                <w:rtl/>
              </w:rPr>
              <w:t>خَيْرُ</w:t>
            </w:r>
          </w:p>
        </w:tc>
        <w:tc>
          <w:tcPr>
            <w:tcW w:w="1143" w:type="dxa"/>
            <w:tcBorders>
              <w:bottom w:val="single" w:sz="4" w:space="0" w:color="auto"/>
            </w:tcBorders>
          </w:tcPr>
          <w:p w:rsidR="00625852" w:rsidRPr="005E0649" w:rsidRDefault="00625852" w:rsidP="008B5386">
            <w:pPr>
              <w:autoSpaceDE w:val="0"/>
              <w:autoSpaceDN w:val="0"/>
              <w:bidi/>
              <w:adjustRightInd w:val="0"/>
              <w:jc w:val="center"/>
              <w:rPr>
                <w:rFonts w:ascii="Alvi Nastaleeq" w:hAnsi="Alvi Nastaleeq" w:cs="Majidi"/>
                <w:sz w:val="22"/>
                <w:szCs w:val="22"/>
                <w:rtl/>
              </w:rPr>
            </w:pPr>
            <w:r w:rsidRPr="005E0649">
              <w:rPr>
                <w:rFonts w:ascii="Alvi Nastaleeq" w:hAnsi="Alvi Nastaleeq" w:cs="Majidi"/>
                <w:sz w:val="22"/>
                <w:szCs w:val="22"/>
                <w:rtl/>
              </w:rPr>
              <w:t>كُمْ</w:t>
            </w:r>
          </w:p>
        </w:tc>
        <w:tc>
          <w:tcPr>
            <w:tcW w:w="2880" w:type="dxa"/>
            <w:vMerge w:val="restart"/>
            <w:tcBorders>
              <w:bottom w:val="single" w:sz="4" w:space="0" w:color="auto"/>
            </w:tcBorders>
            <w:vAlign w:val="center"/>
          </w:tcPr>
          <w:p w:rsidR="00625852" w:rsidRPr="005E0649" w:rsidRDefault="00625852" w:rsidP="00DB4732">
            <w:pPr>
              <w:autoSpaceDE w:val="0"/>
              <w:autoSpaceDN w:val="0"/>
              <w:adjustRightInd w:val="0"/>
              <w:jc w:val="center"/>
              <w:rPr>
                <w:rFonts w:ascii="Alvi Nastaleeq" w:hAnsi="Alvi Nastaleeq" w:cs="Majidi"/>
                <w:sz w:val="22"/>
                <w:szCs w:val="22"/>
                <w:rtl/>
              </w:rPr>
            </w:pPr>
            <w:r w:rsidRPr="005E0649">
              <w:rPr>
                <w:rFonts w:ascii="Alvi Nastaleeq" w:hAnsi="Alvi Nastaleeq" w:cs="Majidi"/>
                <w:sz w:val="22"/>
                <w:szCs w:val="22"/>
                <w:rtl/>
              </w:rPr>
              <w:t>مَنْ</w:t>
            </w:r>
            <w:r w:rsidRPr="005E0649">
              <w:rPr>
                <w:rFonts w:ascii="Alvi Nastaleeq" w:hAnsi="Alvi Nastaleeq" w:cs="Alvi Nastaleeq"/>
                <w:sz w:val="22"/>
                <w:szCs w:val="24"/>
                <w:rtl/>
              </w:rPr>
              <w:t>:</w:t>
            </w:r>
            <w:r w:rsidR="00DB4732">
              <w:rPr>
                <w:rFonts w:ascii="Alvi Nastaleeq" w:hAnsi="Alvi Nastaleeq" w:cs="Alvi Nastaleeq" w:hint="cs"/>
                <w:sz w:val="22"/>
                <w:szCs w:val="24"/>
                <w:rtl/>
              </w:rPr>
              <w:t xml:space="preserve"> آنست</w:t>
            </w:r>
            <w:r w:rsidRPr="005E0649">
              <w:rPr>
                <w:rFonts w:ascii="Alvi Nastaleeq" w:hAnsi="Alvi Nastaleeq" w:cs="Alvi Nastaleeq"/>
                <w:sz w:val="22"/>
                <w:szCs w:val="24"/>
                <w:rtl/>
              </w:rPr>
              <w:t xml:space="preserve"> (</w:t>
            </w:r>
            <w:r w:rsidRPr="005E0649">
              <w:rPr>
                <w:rFonts w:ascii="Alvi Nastaleeq" w:hAnsi="Alvi Nastaleeq" w:cs="Majidi"/>
                <w:sz w:val="22"/>
                <w:szCs w:val="22"/>
                <w:rtl/>
              </w:rPr>
              <w:t>خَيركُمْ مَّنْ تَعَلَّمَ القرآن وعلّمه)</w:t>
            </w:r>
          </w:p>
          <w:p w:rsidR="00625852" w:rsidRPr="005E0649" w:rsidRDefault="00625852" w:rsidP="00425592">
            <w:pPr>
              <w:autoSpaceDE w:val="0"/>
              <w:autoSpaceDN w:val="0"/>
              <w:adjustRightInd w:val="0"/>
              <w:jc w:val="center"/>
              <w:rPr>
                <w:rFonts w:ascii="Alvi Nastaleeq" w:hAnsi="Alvi Nastaleeq" w:cs="Alvi Nastaleeq"/>
                <w:sz w:val="22"/>
                <w:szCs w:val="22"/>
                <w:rtl/>
                <w:lang w:bidi="ur-PK"/>
              </w:rPr>
            </w:pPr>
            <w:r w:rsidRPr="005E0649">
              <w:rPr>
                <w:rFonts w:ascii="Alvi Nastaleeq" w:hAnsi="Alvi Nastaleeq" w:cs="Majidi"/>
                <w:sz w:val="22"/>
                <w:szCs w:val="22"/>
                <w:rtl/>
              </w:rPr>
              <w:t>مَنْ</w:t>
            </w:r>
            <w:r w:rsidRPr="005E0649">
              <w:rPr>
                <w:rFonts w:ascii="Alvi Nastaleeq" w:hAnsi="Alvi Nastaleeq" w:cs="Alvi Nastaleeq"/>
                <w:sz w:val="22"/>
                <w:szCs w:val="24"/>
                <w:rtl/>
              </w:rPr>
              <w:t>:</w:t>
            </w:r>
            <w:r w:rsidR="00425592">
              <w:rPr>
                <w:rFonts w:ascii="Alvi Nastaleeq" w:hAnsi="Alvi Nastaleeq" w:cs="Alvi Nastaleeq" w:hint="cs"/>
                <w:b/>
                <w:sz w:val="22"/>
                <w:szCs w:val="24"/>
                <w:rtl/>
                <w:lang w:bidi="ur-PK"/>
              </w:rPr>
              <w:t>کِی، چه کسی؟</w:t>
            </w:r>
            <w:r w:rsidRPr="005E0649">
              <w:rPr>
                <w:rFonts w:ascii="Alvi Nastaleeq" w:hAnsi="Alvi Nastaleeq" w:cs="Alvi Nastaleeq"/>
                <w:b/>
                <w:sz w:val="22"/>
                <w:szCs w:val="24"/>
                <w:rtl/>
                <w:lang w:bidi="ur-PK"/>
              </w:rPr>
              <w:t xml:space="preserve"> </w:t>
            </w:r>
            <w:r w:rsidRPr="005E0649">
              <w:rPr>
                <w:rFonts w:ascii="Alvi Nastaleeq" w:hAnsi="Alvi Nastaleeq" w:cs="Alvi Nastaleeq"/>
                <w:sz w:val="22"/>
                <w:szCs w:val="24"/>
                <w:rtl/>
                <w:lang w:bidi="ur-PK"/>
              </w:rPr>
              <w:t xml:space="preserve"> </w:t>
            </w:r>
            <w:r w:rsidR="004C57C5" w:rsidRPr="005E0649">
              <w:rPr>
                <w:rFonts w:ascii="Alvi Nastaleeq" w:hAnsi="Alvi Nastaleeq" w:cs="Alvi Nastaleeq" w:hint="cs"/>
                <w:sz w:val="22"/>
                <w:szCs w:val="24"/>
                <w:rtl/>
                <w:lang w:bidi="ur-PK"/>
              </w:rPr>
              <w:t>(</w:t>
            </w:r>
            <w:r w:rsidRPr="005E0649">
              <w:rPr>
                <w:rFonts w:ascii="Alvi Nastaleeq" w:hAnsi="Alvi Nastaleeq" w:cs="Majidi"/>
                <w:sz w:val="22"/>
                <w:szCs w:val="22"/>
                <w:rtl/>
              </w:rPr>
              <w:t xml:space="preserve">مَنْ رَبُّكَ؟ </w:t>
            </w:r>
            <w:r w:rsidR="00425592">
              <w:rPr>
                <w:rFonts w:ascii="Alvi Nastaleeq" w:hAnsi="Alvi Nastaleeq" w:cs="Alvi Nastaleeq" w:hint="cs"/>
                <w:sz w:val="22"/>
                <w:szCs w:val="24"/>
                <w:rtl/>
              </w:rPr>
              <w:t>سوال نخست قبر</w:t>
            </w:r>
            <w:r w:rsidR="004C57C5" w:rsidRPr="005E0649">
              <w:rPr>
                <w:rFonts w:ascii="Alvi Nastaleeq" w:hAnsi="Alvi Nastaleeq" w:cs="Alvi Nastaleeq" w:hint="cs"/>
                <w:sz w:val="22"/>
                <w:szCs w:val="24"/>
                <w:rtl/>
              </w:rPr>
              <w:t>)</w:t>
            </w:r>
          </w:p>
        </w:tc>
        <w:tc>
          <w:tcPr>
            <w:tcW w:w="2340" w:type="dxa"/>
            <w:vMerge w:val="restart"/>
            <w:tcBorders>
              <w:bottom w:val="single" w:sz="4" w:space="0" w:color="auto"/>
            </w:tcBorders>
            <w:vAlign w:val="center"/>
          </w:tcPr>
          <w:p w:rsidR="00625852" w:rsidRPr="005E0649" w:rsidRDefault="00625852" w:rsidP="00FA17B9">
            <w:pPr>
              <w:autoSpaceDE w:val="0"/>
              <w:autoSpaceDN w:val="0"/>
              <w:bidi/>
              <w:adjustRightInd w:val="0"/>
              <w:jc w:val="center"/>
              <w:rPr>
                <w:rFonts w:ascii="Alvi Nastaleeq" w:hAnsi="Alvi Nastaleeq" w:cs="Alvi Nastaleeq"/>
                <w:sz w:val="22"/>
                <w:szCs w:val="24"/>
                <w:rtl/>
              </w:rPr>
            </w:pPr>
            <w:r w:rsidRPr="005E0649">
              <w:rPr>
                <w:rFonts w:ascii="Alvi Nastaleeq" w:hAnsi="Alvi Nastaleeq" w:cs="Majidi"/>
                <w:sz w:val="22"/>
                <w:szCs w:val="22"/>
                <w:rtl/>
              </w:rPr>
              <w:t>تَعَلَّمَ</w:t>
            </w:r>
            <w:r w:rsidRPr="005E0649">
              <w:rPr>
                <w:rFonts w:ascii="Alvi Nastaleeq" w:hAnsi="Alvi Nastaleeq" w:cs="Alvi Nastaleeq"/>
                <w:sz w:val="22"/>
                <w:szCs w:val="24"/>
                <w:rtl/>
              </w:rPr>
              <w:t xml:space="preserve"> :</w:t>
            </w:r>
            <w:r w:rsidRPr="005E0649">
              <w:rPr>
                <w:rFonts w:cs="Alvi Nastaleeq"/>
                <w:color w:val="FFFFFF"/>
                <w:kern w:val="24"/>
                <w:position w:val="2"/>
                <w:sz w:val="22"/>
                <w:szCs w:val="24"/>
                <w:rtl/>
              </w:rPr>
              <w:t xml:space="preserve"> </w:t>
            </w:r>
            <w:r w:rsidR="00085BF7">
              <w:rPr>
                <w:rFonts w:ascii="Alvi Nastaleeq" w:hAnsi="Alvi Nastaleeq" w:cs="Alvi Nastaleeq" w:hint="cs"/>
                <w:sz w:val="22"/>
                <w:szCs w:val="24"/>
                <w:rtl/>
              </w:rPr>
              <w:t>آموخت</w:t>
            </w:r>
          </w:p>
          <w:p w:rsidR="00625852" w:rsidRPr="005E0649" w:rsidRDefault="00625852" w:rsidP="00343D6A">
            <w:pPr>
              <w:autoSpaceDE w:val="0"/>
              <w:autoSpaceDN w:val="0"/>
              <w:bidi/>
              <w:adjustRightInd w:val="0"/>
              <w:jc w:val="center"/>
              <w:rPr>
                <w:rFonts w:ascii="Alvi Nastaleeq" w:hAnsi="Alvi Nastaleeq" w:cs="Alvi Nastaleeq"/>
                <w:sz w:val="22"/>
                <w:szCs w:val="22"/>
                <w:rtl/>
              </w:rPr>
            </w:pPr>
            <w:r w:rsidRPr="005E0649">
              <w:rPr>
                <w:rFonts w:ascii="Alvi Nastaleeq" w:hAnsi="Alvi Nastaleeq" w:cs="Majidi"/>
                <w:sz w:val="22"/>
                <w:szCs w:val="22"/>
                <w:rtl/>
              </w:rPr>
              <w:t>عَلَّمَ</w:t>
            </w:r>
            <w:r w:rsidRPr="005E0649">
              <w:rPr>
                <w:rFonts w:ascii="Alvi Nastaleeq" w:hAnsi="Alvi Nastaleeq" w:cs="Alvi Nastaleeq"/>
                <w:sz w:val="22"/>
                <w:szCs w:val="24"/>
                <w:rtl/>
              </w:rPr>
              <w:t xml:space="preserve"> :       </w:t>
            </w:r>
            <w:r w:rsidR="00343D6A">
              <w:rPr>
                <w:rFonts w:ascii="Alvi Nastaleeq" w:hAnsi="Alvi Nastaleeq" w:cs="Alvi Nastaleeq" w:hint="cs"/>
                <w:sz w:val="22"/>
                <w:szCs w:val="24"/>
                <w:rtl/>
              </w:rPr>
              <w:t>آموزش داد</w:t>
            </w:r>
          </w:p>
        </w:tc>
        <w:tc>
          <w:tcPr>
            <w:tcW w:w="393" w:type="dxa"/>
            <w:tcBorders>
              <w:bottom w:val="single" w:sz="4" w:space="0" w:color="auto"/>
            </w:tcBorders>
            <w:vAlign w:val="center"/>
          </w:tcPr>
          <w:p w:rsidR="00625852" w:rsidRPr="005E0649" w:rsidRDefault="00625852" w:rsidP="008B5386">
            <w:pPr>
              <w:autoSpaceDE w:val="0"/>
              <w:autoSpaceDN w:val="0"/>
              <w:bidi/>
              <w:adjustRightInd w:val="0"/>
              <w:jc w:val="center"/>
              <w:rPr>
                <w:rFonts w:ascii="Alvi Nastaleeq" w:hAnsi="Alvi Nastaleeq" w:cs="Alvi Nastaleeq"/>
                <w:sz w:val="22"/>
                <w:szCs w:val="22"/>
                <w:rtl/>
              </w:rPr>
            </w:pPr>
            <w:r w:rsidRPr="005E0649">
              <w:rPr>
                <w:rFonts w:cs="Majidi"/>
                <w:noProof/>
                <w:color w:val="000000"/>
                <w:sz w:val="22"/>
                <w:szCs w:val="22"/>
                <w:rtl/>
              </w:rPr>
              <w:t>وَ</w:t>
            </w:r>
          </w:p>
        </w:tc>
        <w:tc>
          <w:tcPr>
            <w:tcW w:w="869" w:type="dxa"/>
            <w:tcBorders>
              <w:bottom w:val="single" w:sz="4" w:space="0" w:color="auto"/>
            </w:tcBorders>
            <w:vAlign w:val="center"/>
          </w:tcPr>
          <w:p w:rsidR="00625852" w:rsidRPr="005E0649" w:rsidRDefault="00625852" w:rsidP="008B5386">
            <w:pPr>
              <w:autoSpaceDE w:val="0"/>
              <w:autoSpaceDN w:val="0"/>
              <w:bidi/>
              <w:adjustRightInd w:val="0"/>
              <w:jc w:val="center"/>
              <w:rPr>
                <w:rFonts w:ascii="Alvi Nastaleeq" w:hAnsi="Alvi Nastaleeq" w:cs="Alvi Nastaleeq"/>
                <w:sz w:val="22"/>
                <w:szCs w:val="22"/>
                <w:rtl/>
              </w:rPr>
            </w:pPr>
            <w:r w:rsidRPr="005E0649">
              <w:rPr>
                <w:rFonts w:cs="Majidi"/>
                <w:noProof/>
                <w:color w:val="000000"/>
                <w:sz w:val="22"/>
                <w:szCs w:val="22"/>
                <w:rtl/>
              </w:rPr>
              <w:t>عَلَّمَ</w:t>
            </w:r>
          </w:p>
        </w:tc>
        <w:tc>
          <w:tcPr>
            <w:tcW w:w="869" w:type="dxa"/>
            <w:tcBorders>
              <w:bottom w:val="single" w:sz="4" w:space="0" w:color="auto"/>
            </w:tcBorders>
            <w:vAlign w:val="center"/>
          </w:tcPr>
          <w:p w:rsidR="00625852" w:rsidRPr="005E0649" w:rsidRDefault="00625852" w:rsidP="008B5386">
            <w:pPr>
              <w:autoSpaceDE w:val="0"/>
              <w:autoSpaceDN w:val="0"/>
              <w:bidi/>
              <w:adjustRightInd w:val="0"/>
              <w:jc w:val="center"/>
              <w:rPr>
                <w:rFonts w:ascii="Alvi Nastaleeq" w:hAnsi="Alvi Nastaleeq" w:cs="Alvi Nastaleeq"/>
                <w:sz w:val="22"/>
                <w:szCs w:val="22"/>
                <w:rtl/>
              </w:rPr>
            </w:pPr>
            <w:r w:rsidRPr="005E0649">
              <w:rPr>
                <w:rFonts w:cs="Majidi"/>
                <w:noProof/>
                <w:color w:val="000000"/>
                <w:sz w:val="22"/>
                <w:szCs w:val="22"/>
                <w:rtl/>
              </w:rPr>
              <w:t>ه</w:t>
            </w:r>
            <w:r w:rsidRPr="005E0649">
              <w:rPr>
                <w:rFonts w:cs="Majidi"/>
                <w:noProof/>
                <w:color w:val="000000"/>
                <w:sz w:val="22"/>
                <w:szCs w:val="22"/>
                <w:vertAlign w:val="superscript"/>
                <w:rtl/>
              </w:rPr>
              <w:t>،</w:t>
            </w:r>
          </w:p>
        </w:tc>
      </w:tr>
      <w:tr w:rsidR="00625852" w:rsidRPr="005E0649" w:rsidTr="005A328B">
        <w:trPr>
          <w:trHeight w:val="449"/>
        </w:trPr>
        <w:tc>
          <w:tcPr>
            <w:tcW w:w="1143" w:type="dxa"/>
          </w:tcPr>
          <w:p w:rsidR="00625852" w:rsidRPr="005E0649" w:rsidRDefault="005C47E8" w:rsidP="008B5386">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4"/>
                <w:rtl/>
              </w:rPr>
              <w:t>برترین</w:t>
            </w:r>
            <w:r w:rsidR="00625852" w:rsidRPr="005E0649">
              <w:rPr>
                <w:rFonts w:ascii="Alvi Nastaleeq" w:hAnsi="Alvi Nastaleeq" w:cs="Alvi Nastaleeq"/>
                <w:sz w:val="22"/>
                <w:szCs w:val="24"/>
                <w:rtl/>
              </w:rPr>
              <w:t>،بہترین</w:t>
            </w:r>
          </w:p>
        </w:tc>
        <w:tc>
          <w:tcPr>
            <w:tcW w:w="1143" w:type="dxa"/>
          </w:tcPr>
          <w:p w:rsidR="00625852" w:rsidRPr="005E0649" w:rsidRDefault="005C47E8" w:rsidP="008B5386">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4"/>
                <w:rtl/>
              </w:rPr>
              <w:t>از ش</w:t>
            </w:r>
            <w:r w:rsidR="00625852" w:rsidRPr="005E0649">
              <w:rPr>
                <w:rFonts w:ascii="Alvi Nastaleeq" w:hAnsi="Alvi Nastaleeq" w:cs="Alvi Nastaleeq"/>
                <w:sz w:val="22"/>
                <w:szCs w:val="24"/>
                <w:rtl/>
              </w:rPr>
              <w:t>م</w:t>
            </w:r>
            <w:r>
              <w:rPr>
                <w:rFonts w:ascii="Alvi Nastaleeq" w:hAnsi="Alvi Nastaleeq" w:cs="Alvi Nastaleeq" w:hint="cs"/>
                <w:sz w:val="22"/>
                <w:szCs w:val="24"/>
                <w:rtl/>
              </w:rPr>
              <w:t>ا</w:t>
            </w:r>
          </w:p>
        </w:tc>
        <w:tc>
          <w:tcPr>
            <w:tcW w:w="2880" w:type="dxa"/>
            <w:vMerge/>
            <w:tcBorders>
              <w:bottom w:val="single" w:sz="4" w:space="0" w:color="auto"/>
            </w:tcBorders>
            <w:vAlign w:val="center"/>
          </w:tcPr>
          <w:p w:rsidR="00625852" w:rsidRPr="005E0649" w:rsidRDefault="00625852" w:rsidP="00FA17B9">
            <w:pPr>
              <w:autoSpaceDE w:val="0"/>
              <w:autoSpaceDN w:val="0"/>
              <w:adjustRightInd w:val="0"/>
              <w:jc w:val="center"/>
              <w:rPr>
                <w:rFonts w:ascii="Alvi Nastaleeq" w:hAnsi="Alvi Nastaleeq" w:cs="Majidi"/>
                <w:sz w:val="22"/>
                <w:szCs w:val="22"/>
                <w:rtl/>
              </w:rPr>
            </w:pPr>
          </w:p>
        </w:tc>
        <w:tc>
          <w:tcPr>
            <w:tcW w:w="2340" w:type="dxa"/>
            <w:vMerge/>
            <w:tcBorders>
              <w:bottom w:val="single" w:sz="4" w:space="0" w:color="auto"/>
            </w:tcBorders>
            <w:vAlign w:val="center"/>
          </w:tcPr>
          <w:p w:rsidR="00625852" w:rsidRPr="005E0649" w:rsidRDefault="00625852" w:rsidP="00FA17B9">
            <w:pPr>
              <w:autoSpaceDE w:val="0"/>
              <w:autoSpaceDN w:val="0"/>
              <w:bidi/>
              <w:adjustRightInd w:val="0"/>
              <w:jc w:val="center"/>
              <w:rPr>
                <w:rFonts w:ascii="Alvi Nastaleeq" w:hAnsi="Alvi Nastaleeq" w:cs="Majidi"/>
                <w:sz w:val="22"/>
                <w:szCs w:val="22"/>
                <w:rtl/>
              </w:rPr>
            </w:pPr>
          </w:p>
        </w:tc>
        <w:tc>
          <w:tcPr>
            <w:tcW w:w="393" w:type="dxa"/>
            <w:vAlign w:val="center"/>
          </w:tcPr>
          <w:p w:rsidR="00625852" w:rsidRPr="005E0649" w:rsidRDefault="00625852" w:rsidP="008B5386">
            <w:pPr>
              <w:autoSpaceDE w:val="0"/>
              <w:autoSpaceDN w:val="0"/>
              <w:bidi/>
              <w:adjustRightInd w:val="0"/>
              <w:jc w:val="center"/>
              <w:rPr>
                <w:rFonts w:ascii="Alvi Nastaleeq" w:hAnsi="Alvi Nastaleeq" w:cs="Alvi Nastaleeq"/>
                <w:sz w:val="22"/>
                <w:szCs w:val="22"/>
                <w:rtl/>
              </w:rPr>
            </w:pPr>
            <w:r w:rsidRPr="005E0649">
              <w:rPr>
                <w:rFonts w:ascii="Alvi Nastaleeq" w:hAnsi="Alvi Nastaleeq" w:cs="Alvi Nastaleeq"/>
                <w:sz w:val="22"/>
                <w:szCs w:val="24"/>
                <w:rtl/>
              </w:rPr>
              <w:t>و</w:t>
            </w:r>
          </w:p>
        </w:tc>
        <w:tc>
          <w:tcPr>
            <w:tcW w:w="869" w:type="dxa"/>
            <w:vAlign w:val="center"/>
          </w:tcPr>
          <w:p w:rsidR="00625852" w:rsidRPr="005E0649" w:rsidRDefault="00085BF7" w:rsidP="00085BF7">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4"/>
                <w:rtl/>
              </w:rPr>
              <w:t>آموزش داد</w:t>
            </w:r>
          </w:p>
        </w:tc>
        <w:tc>
          <w:tcPr>
            <w:tcW w:w="869" w:type="dxa"/>
            <w:vAlign w:val="center"/>
          </w:tcPr>
          <w:p w:rsidR="00625852" w:rsidRPr="005E0649" w:rsidRDefault="00085BF7" w:rsidP="008B5386">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4"/>
                <w:rtl/>
              </w:rPr>
              <w:t xml:space="preserve">آن را </w:t>
            </w:r>
          </w:p>
        </w:tc>
      </w:tr>
      <w:tr w:rsidR="005A328B" w:rsidRPr="005E0649" w:rsidTr="008162F0">
        <w:trPr>
          <w:trHeight w:val="449"/>
        </w:trPr>
        <w:tc>
          <w:tcPr>
            <w:tcW w:w="9637" w:type="dxa"/>
            <w:gridSpan w:val="7"/>
            <w:tcBorders>
              <w:bottom w:val="single" w:sz="4" w:space="0" w:color="auto"/>
            </w:tcBorders>
          </w:tcPr>
          <w:p w:rsidR="005A328B" w:rsidRPr="005E0649" w:rsidRDefault="005A328B" w:rsidP="00343D6A">
            <w:pPr>
              <w:autoSpaceDE w:val="0"/>
              <w:autoSpaceDN w:val="0"/>
              <w:bidi/>
              <w:adjustRightInd w:val="0"/>
              <w:jc w:val="center"/>
              <w:rPr>
                <w:rFonts w:ascii="Alvi Nastaleeq" w:hAnsi="Alvi Nastaleeq" w:cs="Alvi Nastaleeq"/>
                <w:sz w:val="22"/>
                <w:szCs w:val="24"/>
                <w:rtl/>
              </w:rPr>
            </w:pPr>
            <w:r>
              <w:rPr>
                <w:rFonts w:ascii="Alvi Nastaleeq" w:hAnsi="Alvi Nastaleeq" w:cs="Alvi Nastaleeq" w:hint="cs"/>
                <w:sz w:val="22"/>
                <w:szCs w:val="24"/>
                <w:rtl/>
              </w:rPr>
              <w:t>ترجمه:</w:t>
            </w:r>
            <w:r w:rsidR="00343D6A">
              <w:rPr>
                <w:rFonts w:ascii="Alvi Nastaleeq" w:hAnsi="Alvi Nastaleeq" w:cs="Alvi Nastaleeq" w:hint="cs"/>
                <w:sz w:val="22"/>
                <w:szCs w:val="24"/>
                <w:rtl/>
              </w:rPr>
              <w:t>بهترین شما آنست که خود قرآن بیاموزد و آن را به دیگران آموزش دهد</w:t>
            </w:r>
          </w:p>
        </w:tc>
      </w:tr>
    </w:tbl>
    <w:p w:rsidR="00026FE3" w:rsidRPr="00311E76" w:rsidRDefault="00343D6A" w:rsidP="007F75E9">
      <w:pPr>
        <w:numPr>
          <w:ilvl w:val="0"/>
          <w:numId w:val="10"/>
        </w:numPr>
        <w:autoSpaceDE w:val="0"/>
        <w:autoSpaceDN w:val="0"/>
        <w:bidi/>
        <w:adjustRightInd w:val="0"/>
        <w:jc w:val="both"/>
        <w:rPr>
          <w:rFonts w:ascii="Alvi Nastaleeq" w:hAnsi="Alvi Nastaleeq" w:cs="B Badr"/>
          <w:sz w:val="28"/>
        </w:rPr>
      </w:pPr>
      <w:r w:rsidRPr="00311E76">
        <w:rPr>
          <w:rFonts w:ascii="Alvi Nastaleeq" w:hAnsi="Alvi Nastaleeq" w:cs="B Badr" w:hint="cs"/>
          <w:sz w:val="28"/>
          <w:rtl/>
          <w:lang w:bidi="ur-PK"/>
        </w:rPr>
        <w:lastRenderedPageBreak/>
        <w:t>این حديث را</w:t>
      </w:r>
      <w:r w:rsidR="00026FE3" w:rsidRPr="00311E76">
        <w:rPr>
          <w:rFonts w:ascii="Alvi Nastaleeq" w:hAnsi="Alvi Nastaleeq" w:cs="B Badr" w:hint="cs"/>
          <w:sz w:val="28"/>
          <w:rtl/>
          <w:lang w:bidi="ur-PK"/>
        </w:rPr>
        <w:t xml:space="preserve"> امام بخاري </w:t>
      </w:r>
      <w:r w:rsidRPr="00311E76">
        <w:rPr>
          <w:rFonts w:ascii="Alvi Nastaleeq" w:hAnsi="Alvi Nastaleeq" w:cs="B Badr" w:hint="cs"/>
          <w:sz w:val="28"/>
          <w:rtl/>
          <w:lang w:bidi="ur-PK"/>
        </w:rPr>
        <w:t>روایت نموده است</w:t>
      </w:r>
      <w:r w:rsidR="005739FB" w:rsidRPr="00311E76">
        <w:rPr>
          <w:rFonts w:ascii="Alvi Nastaleeq" w:hAnsi="Alvi Nastaleeq" w:cs="B Badr" w:hint="cs"/>
          <w:sz w:val="28"/>
          <w:rtl/>
          <w:lang w:bidi="ur-PK"/>
        </w:rPr>
        <w:t xml:space="preserve">. نخستین </w:t>
      </w:r>
      <w:r w:rsidR="00C32846" w:rsidRPr="00311E76">
        <w:rPr>
          <w:rFonts w:ascii="Alvi Nastaleeq" w:hAnsi="Alvi Nastaleeq" w:cs="B Badr" w:hint="cs"/>
          <w:sz w:val="28"/>
          <w:rtl/>
          <w:lang w:bidi="ur-PK"/>
        </w:rPr>
        <w:t xml:space="preserve">مطلبی که از این حدیث دانسته می‌شود </w:t>
      </w:r>
      <w:r w:rsidR="007F75E9" w:rsidRPr="00311E76">
        <w:rPr>
          <w:rFonts w:ascii="Alvi Nastaleeq" w:hAnsi="Alvi Nastaleeq" w:cs="B Badr" w:hint="cs"/>
          <w:sz w:val="28"/>
          <w:rtl/>
          <w:lang w:bidi="ur-PK"/>
        </w:rPr>
        <w:t xml:space="preserve">اینست </w:t>
      </w:r>
      <w:r w:rsidR="00C32846" w:rsidRPr="00311E76">
        <w:rPr>
          <w:rFonts w:ascii="Alvi Nastaleeq" w:hAnsi="Alvi Nastaleeq" w:cs="B Badr" w:hint="cs"/>
          <w:sz w:val="28"/>
          <w:rtl/>
          <w:lang w:bidi="ur-PK"/>
        </w:rPr>
        <w:t xml:space="preserve">که تعلیم و تعلّم قرآن بهترین کارها </w:t>
      </w:r>
      <w:r w:rsidR="007F75E9" w:rsidRPr="00311E76">
        <w:rPr>
          <w:rFonts w:ascii="Alvi Nastaleeq" w:hAnsi="Alvi Nastaleeq" w:cs="B Badr" w:hint="cs"/>
          <w:sz w:val="28"/>
          <w:rtl/>
          <w:lang w:bidi="ur-PK"/>
        </w:rPr>
        <w:t>می‌باشد</w:t>
      </w:r>
      <w:r w:rsidR="00C32846" w:rsidRPr="00311E76">
        <w:rPr>
          <w:rFonts w:ascii="Alvi Nastaleeq" w:hAnsi="Alvi Nastaleeq" w:cs="B Badr" w:hint="cs"/>
          <w:sz w:val="28"/>
          <w:rtl/>
          <w:lang w:bidi="ur-PK"/>
        </w:rPr>
        <w:t>.</w:t>
      </w:r>
    </w:p>
    <w:p w:rsidR="00026FE3" w:rsidRPr="00515047" w:rsidRDefault="00C32846" w:rsidP="00F8114A">
      <w:pPr>
        <w:numPr>
          <w:ilvl w:val="0"/>
          <w:numId w:val="10"/>
        </w:numPr>
        <w:autoSpaceDE w:val="0"/>
        <w:autoSpaceDN w:val="0"/>
        <w:bidi/>
        <w:adjustRightInd w:val="0"/>
        <w:jc w:val="both"/>
        <w:rPr>
          <w:rFonts w:ascii="Alvi Nastaleeq" w:hAnsi="Alvi Nastaleeq" w:cs="B Badr"/>
          <w:sz w:val="28"/>
        </w:rPr>
      </w:pPr>
      <w:r w:rsidRPr="00311E76">
        <w:rPr>
          <w:rFonts w:ascii="Alvi Nastaleeq" w:hAnsi="Alvi Nastaleeq" w:cs="B Badr" w:hint="cs"/>
          <w:sz w:val="28"/>
          <w:rtl/>
          <w:lang w:bidi="ur-PK"/>
        </w:rPr>
        <w:t xml:space="preserve">در این حدیث مبارک نخست سخن از </w:t>
      </w:r>
      <w:r w:rsidR="00715AC4" w:rsidRPr="00311E76">
        <w:rPr>
          <w:rFonts w:ascii="Alvi Nastaleeq" w:hAnsi="Alvi Nastaleeq" w:cs="B Badr" w:hint="cs"/>
          <w:sz w:val="28"/>
          <w:rtl/>
          <w:lang w:bidi="ur-PK"/>
        </w:rPr>
        <w:t>طالبِ</w:t>
      </w:r>
      <w:r w:rsidR="007F75E9" w:rsidRPr="00311E76">
        <w:rPr>
          <w:rFonts w:ascii="Alvi Nastaleeq" w:hAnsi="Alvi Nastaleeq" w:cs="B Badr" w:hint="eastAsia"/>
          <w:sz w:val="28"/>
          <w:rtl/>
          <w:lang w:bidi="ur-PK"/>
        </w:rPr>
        <w:t>‌</w:t>
      </w:r>
      <w:r w:rsidR="00715AC4" w:rsidRPr="00311E76">
        <w:rPr>
          <w:rFonts w:ascii="Alvi Nastaleeq" w:hAnsi="Alvi Nastaleeq" w:cs="B Badr" w:hint="cs"/>
          <w:sz w:val="28"/>
          <w:rtl/>
          <w:lang w:bidi="ur-PK"/>
        </w:rPr>
        <w:t xml:space="preserve">علم گفته شده، سپس از استاد که </w:t>
      </w:r>
      <w:r w:rsidR="007F75E9" w:rsidRPr="00311E76">
        <w:rPr>
          <w:rFonts w:ascii="Alvi Nastaleeq" w:hAnsi="Alvi Nastaleeq" w:cs="B Badr" w:hint="cs"/>
          <w:sz w:val="28"/>
          <w:rtl/>
          <w:lang w:bidi="ur-PK"/>
        </w:rPr>
        <w:t xml:space="preserve">این تقدیم خود </w:t>
      </w:r>
      <w:r w:rsidR="00715AC4" w:rsidRPr="00311E76">
        <w:rPr>
          <w:rFonts w:ascii="Alvi Nastaleeq" w:hAnsi="Alvi Nastaleeq" w:cs="B Badr" w:hint="cs"/>
          <w:sz w:val="28"/>
          <w:rtl/>
          <w:lang w:bidi="ur-PK"/>
        </w:rPr>
        <w:t xml:space="preserve">اکرام محصل </w:t>
      </w:r>
      <w:r w:rsidR="00715AC4" w:rsidRPr="00515047">
        <w:rPr>
          <w:rFonts w:ascii="Alvi Nastaleeq" w:hAnsi="Alvi Nastaleeq" w:cs="B Badr" w:hint="cs"/>
          <w:sz w:val="28"/>
          <w:rtl/>
          <w:lang w:bidi="ur-PK"/>
        </w:rPr>
        <w:t xml:space="preserve">علوم قرآنی را می‌رساند. و هم چنین </w:t>
      </w:r>
      <w:r w:rsidR="0007071A" w:rsidRPr="00515047">
        <w:rPr>
          <w:rFonts w:ascii="Alvi Nastaleeq" w:hAnsi="Alvi Nastaleeq" w:cs="B Badr" w:hint="cs"/>
          <w:sz w:val="28"/>
          <w:rtl/>
          <w:lang w:bidi="ur-PK"/>
        </w:rPr>
        <w:t>دانسته می‌شود بهترین فرد کسی است که این هر دو کار را انجام دهد</w:t>
      </w:r>
      <w:r w:rsidR="00387F4B" w:rsidRPr="00515047">
        <w:rPr>
          <w:rFonts w:ascii="Alvi Nastaleeq" w:hAnsi="Alvi Nastaleeq" w:cs="B Badr" w:hint="cs"/>
          <w:sz w:val="28"/>
          <w:rtl/>
          <w:lang w:bidi="ur-PK"/>
        </w:rPr>
        <w:t>؛</w:t>
      </w:r>
      <w:r w:rsidR="0007071A" w:rsidRPr="00515047">
        <w:rPr>
          <w:rFonts w:ascii="Alvi Nastaleeq" w:hAnsi="Alvi Nastaleeq" w:cs="B Badr" w:hint="cs"/>
          <w:sz w:val="28"/>
          <w:rtl/>
          <w:lang w:bidi="ur-PK"/>
        </w:rPr>
        <w:t xml:space="preserve"> یعنی هم خود</w:t>
      </w:r>
      <w:r w:rsidR="00387F4B" w:rsidRPr="00515047">
        <w:rPr>
          <w:rFonts w:ascii="Alvi Nastaleeq" w:hAnsi="Alvi Nastaleeq" w:cs="B Badr" w:hint="cs"/>
          <w:sz w:val="28"/>
          <w:rtl/>
          <w:lang w:bidi="ur-PK"/>
        </w:rPr>
        <w:t>،</w:t>
      </w:r>
      <w:r w:rsidR="0007071A" w:rsidRPr="00515047">
        <w:rPr>
          <w:rFonts w:ascii="Alvi Nastaleeq" w:hAnsi="Alvi Nastaleeq" w:cs="B Badr" w:hint="cs"/>
          <w:sz w:val="28"/>
          <w:rtl/>
          <w:lang w:bidi="ur-PK"/>
        </w:rPr>
        <w:t xml:space="preserve"> </w:t>
      </w:r>
      <w:r w:rsidR="00F8114A" w:rsidRPr="00515047">
        <w:rPr>
          <w:rFonts w:ascii="Alvi Nastaleeq" w:hAnsi="Alvi Nastaleeq" w:cs="B Badr" w:hint="cs"/>
          <w:sz w:val="28"/>
          <w:rtl/>
          <w:lang w:bidi="ur-PK"/>
        </w:rPr>
        <w:t xml:space="preserve">قرآن </w:t>
      </w:r>
      <w:r w:rsidR="0007071A" w:rsidRPr="00515047">
        <w:rPr>
          <w:rFonts w:ascii="Alvi Nastaleeq" w:hAnsi="Alvi Nastaleeq" w:cs="B Badr" w:hint="cs"/>
          <w:sz w:val="28"/>
          <w:rtl/>
          <w:lang w:bidi="ur-PK"/>
        </w:rPr>
        <w:t xml:space="preserve">فرا گیرد و هم </w:t>
      </w:r>
      <w:r w:rsidR="00F8114A" w:rsidRPr="00515047">
        <w:rPr>
          <w:rFonts w:ascii="Alvi Nastaleeq" w:hAnsi="Alvi Nastaleeq" w:cs="B Badr" w:hint="cs"/>
          <w:sz w:val="28"/>
          <w:rtl/>
          <w:lang w:bidi="ur-PK"/>
        </w:rPr>
        <w:t xml:space="preserve">آن را </w:t>
      </w:r>
      <w:r w:rsidR="0007071A" w:rsidRPr="00515047">
        <w:rPr>
          <w:rFonts w:ascii="Alvi Nastaleeq" w:hAnsi="Alvi Nastaleeq" w:cs="B Badr" w:hint="cs"/>
          <w:sz w:val="28"/>
          <w:rtl/>
          <w:lang w:bidi="ur-PK"/>
        </w:rPr>
        <w:t xml:space="preserve">به دیگران بیاموزد. نکته‌ی جالب دیگری نیز از حدیث </w:t>
      </w:r>
      <w:r w:rsidR="00F8114A" w:rsidRPr="00515047">
        <w:rPr>
          <w:rFonts w:ascii="Alvi Nastaleeq" w:hAnsi="Alvi Nastaleeq" w:cs="B Badr" w:hint="cs"/>
          <w:sz w:val="28"/>
          <w:rtl/>
          <w:lang w:bidi="ur-PK"/>
        </w:rPr>
        <w:t xml:space="preserve">مبارک </w:t>
      </w:r>
      <w:r w:rsidR="0007071A" w:rsidRPr="00515047">
        <w:rPr>
          <w:rFonts w:ascii="Alvi Nastaleeq" w:hAnsi="Alvi Nastaleeq" w:cs="B Badr" w:hint="cs"/>
          <w:sz w:val="28"/>
          <w:rtl/>
          <w:lang w:bidi="ur-PK"/>
        </w:rPr>
        <w:t>گرفته می‌</w:t>
      </w:r>
      <w:r w:rsidR="00D57593" w:rsidRPr="00515047">
        <w:rPr>
          <w:rFonts w:ascii="Alvi Nastaleeq" w:hAnsi="Alvi Nastaleeq" w:cs="B Badr" w:hint="cs"/>
          <w:sz w:val="28"/>
          <w:rtl/>
          <w:lang w:bidi="ur-PK"/>
        </w:rPr>
        <w:t xml:space="preserve">شود و آن اینکه علومی که از کتاب الله </w:t>
      </w:r>
      <w:r w:rsidR="00F8114A" w:rsidRPr="00515047">
        <w:rPr>
          <w:rFonts w:ascii="Alvi Nastaleeq" w:hAnsi="Alvi Nastaleeq" w:cs="B Badr" w:hint="cs"/>
          <w:sz w:val="28"/>
          <w:rtl/>
          <w:lang w:bidi="ur-PK"/>
        </w:rPr>
        <w:t>استنباط می‌گردد</w:t>
      </w:r>
      <w:r w:rsidR="00D57593" w:rsidRPr="00515047">
        <w:rPr>
          <w:rFonts w:ascii="Alvi Nastaleeq" w:hAnsi="Alvi Nastaleeq" w:cs="B Badr" w:hint="cs"/>
          <w:sz w:val="28"/>
          <w:rtl/>
          <w:lang w:bidi="ur-PK"/>
        </w:rPr>
        <w:t xml:space="preserve"> پایانی ندارد</w:t>
      </w:r>
      <w:r w:rsidR="00637E0C" w:rsidRPr="00515047">
        <w:rPr>
          <w:rFonts w:ascii="Alvi Nastaleeq" w:hAnsi="Alvi Nastaleeq" w:cs="B Badr" w:hint="cs"/>
          <w:sz w:val="28"/>
          <w:rtl/>
          <w:lang w:bidi="ur-PK"/>
        </w:rPr>
        <w:t xml:space="preserve">، لذا شایسته است هر فرد تا هنگام مرگ از این کتاب </w:t>
      </w:r>
      <w:r w:rsidR="00387F4B" w:rsidRPr="00515047">
        <w:rPr>
          <w:rFonts w:ascii="Alvi Nastaleeq" w:hAnsi="Alvi Nastaleeq" w:cs="B Badr" w:hint="cs"/>
          <w:sz w:val="28"/>
          <w:rtl/>
          <w:lang w:bidi="ur-PK"/>
        </w:rPr>
        <w:t>ا</w:t>
      </w:r>
      <w:r w:rsidR="00637E0C" w:rsidRPr="00515047">
        <w:rPr>
          <w:rFonts w:ascii="Alvi Nastaleeq" w:hAnsi="Alvi Nastaleeq" w:cs="B Badr" w:hint="cs"/>
          <w:sz w:val="28"/>
          <w:rtl/>
          <w:lang w:bidi="ur-PK"/>
        </w:rPr>
        <w:t>حک</w:t>
      </w:r>
      <w:r w:rsidR="00387F4B" w:rsidRPr="00515047">
        <w:rPr>
          <w:rFonts w:ascii="Alvi Nastaleeq" w:hAnsi="Alvi Nastaleeq" w:cs="B Badr" w:hint="cs"/>
          <w:sz w:val="28"/>
          <w:rtl/>
          <w:lang w:bidi="ur-PK"/>
        </w:rPr>
        <w:t>ا</w:t>
      </w:r>
      <w:r w:rsidR="00637E0C" w:rsidRPr="00515047">
        <w:rPr>
          <w:rFonts w:ascii="Alvi Nastaleeq" w:hAnsi="Alvi Nastaleeq" w:cs="B Badr" w:hint="cs"/>
          <w:sz w:val="28"/>
          <w:rtl/>
          <w:lang w:bidi="ur-PK"/>
        </w:rPr>
        <w:t>م و فوائدی به دست آورد.</w:t>
      </w:r>
    </w:p>
    <w:p w:rsidR="00026FE3" w:rsidRPr="00515047" w:rsidRDefault="00026FE3" w:rsidP="0067592C">
      <w:pPr>
        <w:numPr>
          <w:ilvl w:val="0"/>
          <w:numId w:val="10"/>
        </w:numPr>
        <w:autoSpaceDE w:val="0"/>
        <w:autoSpaceDN w:val="0"/>
        <w:bidi/>
        <w:adjustRightInd w:val="0"/>
        <w:jc w:val="both"/>
        <w:rPr>
          <w:rFonts w:ascii="Alvi Nastaleeq" w:hAnsi="Alvi Nastaleeq" w:cs="B Badr"/>
          <w:sz w:val="28"/>
          <w:rtl/>
        </w:rPr>
      </w:pPr>
      <w:r w:rsidRPr="00515047">
        <w:rPr>
          <w:rFonts w:ascii="Alvi Nastaleeq" w:hAnsi="Alvi Nastaleeq" w:cs="B Badr"/>
          <w:sz w:val="28"/>
          <w:rtl/>
        </w:rPr>
        <w:t>ال</w:t>
      </w:r>
      <w:r w:rsidR="0067592C" w:rsidRPr="00515047">
        <w:rPr>
          <w:rFonts w:ascii="Alvi Nastaleeq" w:hAnsi="Alvi Nastaleeq" w:cs="B Badr" w:hint="cs"/>
          <w:sz w:val="28"/>
          <w:rtl/>
        </w:rPr>
        <w:t>له</w:t>
      </w:r>
      <w:r w:rsidR="00637E0C" w:rsidRPr="00515047">
        <w:rPr>
          <w:rFonts w:ascii="Alvi Nastaleeq" w:hAnsi="Alvi Nastaleeq" w:cs="B Badr" w:hint="cs"/>
          <w:sz w:val="28"/>
          <w:rtl/>
        </w:rPr>
        <w:t xml:space="preserve"> متعال </w:t>
      </w:r>
      <w:r w:rsidR="0067592C" w:rsidRPr="00515047">
        <w:rPr>
          <w:rFonts w:ascii="Alvi Nastaleeq" w:hAnsi="Alvi Nastaleeq" w:cs="B Badr" w:hint="cs"/>
          <w:sz w:val="28"/>
          <w:rtl/>
        </w:rPr>
        <w:t xml:space="preserve">هر عمل انسان را </w:t>
      </w:r>
      <w:r w:rsidR="00637E0C" w:rsidRPr="00515047">
        <w:rPr>
          <w:rFonts w:ascii="Alvi Nastaleeq" w:hAnsi="Alvi Nastaleeq" w:cs="B Badr" w:hint="cs"/>
          <w:sz w:val="28"/>
          <w:rtl/>
        </w:rPr>
        <w:t>می‌بیند</w:t>
      </w:r>
      <w:r w:rsidR="00E05565" w:rsidRPr="00515047">
        <w:rPr>
          <w:rFonts w:ascii="Alvi Nastaleeq" w:hAnsi="Alvi Nastaleeq" w:cs="B Badr" w:hint="cs"/>
          <w:sz w:val="28"/>
          <w:rtl/>
        </w:rPr>
        <w:t>، لذا همین اکنون نیت کنی</w:t>
      </w:r>
      <w:r w:rsidR="0067592C" w:rsidRPr="00515047">
        <w:rPr>
          <w:rFonts w:ascii="Alvi Nastaleeq" w:hAnsi="Alvi Nastaleeq" w:cs="B Badr" w:hint="cs"/>
          <w:sz w:val="28"/>
          <w:rtl/>
        </w:rPr>
        <w:t>م</w:t>
      </w:r>
      <w:r w:rsidR="00E05565" w:rsidRPr="00515047">
        <w:rPr>
          <w:rFonts w:ascii="Alvi Nastaleeq" w:hAnsi="Alvi Nastaleeq" w:cs="B Badr" w:hint="cs"/>
          <w:sz w:val="28"/>
          <w:rtl/>
        </w:rPr>
        <w:t xml:space="preserve"> و با خویشتن عهد نمائی</w:t>
      </w:r>
      <w:r w:rsidR="0067592C" w:rsidRPr="00515047">
        <w:rPr>
          <w:rFonts w:ascii="Alvi Nastaleeq" w:hAnsi="Alvi Nastaleeq" w:cs="B Badr" w:hint="cs"/>
          <w:sz w:val="28"/>
          <w:rtl/>
        </w:rPr>
        <w:t>م</w:t>
      </w:r>
      <w:r w:rsidR="00E05565" w:rsidRPr="00515047">
        <w:rPr>
          <w:rFonts w:ascii="Alvi Nastaleeq" w:hAnsi="Alvi Nastaleeq" w:cs="B Badr" w:hint="cs"/>
          <w:sz w:val="28"/>
          <w:rtl/>
        </w:rPr>
        <w:t xml:space="preserve"> این سلسله را رها نمی‌کنی</w:t>
      </w:r>
      <w:r w:rsidR="0067592C" w:rsidRPr="00515047">
        <w:rPr>
          <w:rFonts w:ascii="Alvi Nastaleeq" w:hAnsi="Alvi Nastaleeq" w:cs="B Badr" w:hint="cs"/>
          <w:sz w:val="28"/>
          <w:rtl/>
        </w:rPr>
        <w:t>م</w:t>
      </w:r>
      <w:r w:rsidR="00E05565" w:rsidRPr="00515047">
        <w:rPr>
          <w:rFonts w:ascii="Alvi Nastaleeq" w:hAnsi="Alvi Nastaleeq" w:cs="B Badr" w:hint="cs"/>
          <w:sz w:val="28"/>
          <w:rtl/>
        </w:rPr>
        <w:t xml:space="preserve">، تمام قرآن را می‌آموزیم و سپس </w:t>
      </w:r>
      <w:r w:rsidR="0067592C" w:rsidRPr="00515047">
        <w:rPr>
          <w:rFonts w:ascii="Alvi Nastaleeq" w:hAnsi="Alvi Nastaleeq" w:cs="B Badr" w:hint="cs"/>
          <w:sz w:val="28"/>
          <w:rtl/>
        </w:rPr>
        <w:t xml:space="preserve">آن را </w:t>
      </w:r>
      <w:r w:rsidR="00E05565" w:rsidRPr="00515047">
        <w:rPr>
          <w:rFonts w:ascii="Alvi Nastaleeq" w:hAnsi="Alvi Nastaleeq" w:cs="B Badr" w:hint="cs"/>
          <w:sz w:val="28"/>
          <w:rtl/>
        </w:rPr>
        <w:t>به دیگران آموزش می</w:t>
      </w:r>
      <w:r w:rsidR="0067592C" w:rsidRPr="00515047">
        <w:rPr>
          <w:rFonts w:ascii="Alvi Nastaleeq" w:hAnsi="Alvi Nastaleeq" w:cs="B Badr" w:hint="eastAsia"/>
          <w:sz w:val="28"/>
          <w:rtl/>
        </w:rPr>
        <w:t>‌</w:t>
      </w:r>
      <w:r w:rsidR="00E05565" w:rsidRPr="00515047">
        <w:rPr>
          <w:rFonts w:ascii="Alvi Nastaleeq" w:hAnsi="Alvi Nastaleeq" w:cs="B Badr" w:hint="cs"/>
          <w:sz w:val="28"/>
          <w:rtl/>
        </w:rPr>
        <w:t>دهیم</w:t>
      </w:r>
      <w:r w:rsidR="00351AF7" w:rsidRPr="00515047">
        <w:rPr>
          <w:rFonts w:ascii="Alvi Nastaleeq" w:hAnsi="Alvi Nastaleeq" w:cs="B Badr" w:hint="cs"/>
          <w:sz w:val="28"/>
          <w:rtl/>
        </w:rPr>
        <w:t>. تنها روخوانی قرآن نه، بلکه فهم معانی قرآن و تدبّر در آیاتش را نیز فرا می‌گیریم. این کار را به روش اجتماعی انجام می‌ده</w:t>
      </w:r>
      <w:r w:rsidR="00FC31C5" w:rsidRPr="00515047">
        <w:rPr>
          <w:rFonts w:ascii="Alvi Nastaleeq" w:hAnsi="Alvi Nastaleeq" w:cs="B Badr" w:hint="cs"/>
          <w:sz w:val="28"/>
          <w:rtl/>
        </w:rPr>
        <w:t>یم تا پیغام قرآن همگانی شود</w:t>
      </w:r>
      <w:r w:rsidR="00351AF7" w:rsidRPr="00515047">
        <w:rPr>
          <w:rFonts w:ascii="Alvi Nastaleeq" w:hAnsi="Alvi Nastaleeq" w:cs="B Badr" w:hint="cs"/>
          <w:sz w:val="28"/>
          <w:rtl/>
        </w:rPr>
        <w:t>.</w:t>
      </w:r>
      <w:r w:rsidR="00351AF7" w:rsidRPr="00515047">
        <w:rPr>
          <w:rFonts w:ascii="Alvi Nastaleeq" w:hAnsi="Alvi Nastaleeq" w:cs="B Badr"/>
          <w:sz w:val="28"/>
          <w:rtl/>
        </w:rPr>
        <w:t xml:space="preserve"> </w:t>
      </w:r>
    </w:p>
    <w:p w:rsidR="005A328B" w:rsidRDefault="005A328B" w:rsidP="005A328B">
      <w:pPr>
        <w:bidi/>
        <w:rPr>
          <w:rtl/>
        </w:rPr>
      </w:pPr>
    </w:p>
    <w:p w:rsidR="005A328B" w:rsidRPr="005E0649" w:rsidRDefault="005A328B" w:rsidP="005A328B">
      <w:pPr>
        <w:bidi/>
      </w:pP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8"/>
        <w:gridCol w:w="4819"/>
      </w:tblGrid>
      <w:tr w:rsidR="005A328B" w:rsidRPr="005E0649" w:rsidTr="008162F0">
        <w:tc>
          <w:tcPr>
            <w:tcW w:w="4818" w:type="dxa"/>
          </w:tcPr>
          <w:p w:rsidR="005A328B" w:rsidRPr="005E0649" w:rsidRDefault="005A328B" w:rsidP="005A328B">
            <w:pPr>
              <w:autoSpaceDE w:val="0"/>
              <w:autoSpaceDN w:val="0"/>
              <w:bidi/>
              <w:adjustRightInd w:val="0"/>
              <w:jc w:val="center"/>
              <w:rPr>
                <w:rFonts w:cs="Majidi"/>
                <w:sz w:val="54"/>
                <w:szCs w:val="54"/>
                <w:rtl/>
              </w:rPr>
            </w:pPr>
            <w:r w:rsidRPr="00382C03">
              <w:rPr>
                <w:rFonts w:cs="Majidi"/>
                <w:sz w:val="54"/>
                <w:szCs w:val="46"/>
                <w:rtl/>
              </w:rPr>
              <w:t>إِنَّمَا الْأَعْمَالُ</w:t>
            </w:r>
          </w:p>
        </w:tc>
        <w:tc>
          <w:tcPr>
            <w:tcW w:w="4819" w:type="dxa"/>
          </w:tcPr>
          <w:p w:rsidR="005A328B" w:rsidRPr="00E4627D" w:rsidRDefault="005A328B" w:rsidP="005A328B">
            <w:pPr>
              <w:autoSpaceDE w:val="0"/>
              <w:autoSpaceDN w:val="0"/>
              <w:bidi/>
              <w:adjustRightInd w:val="0"/>
              <w:jc w:val="center"/>
              <w:rPr>
                <w:rFonts w:ascii="Alvi Nastaleeq" w:hAnsi="Alvi Nastaleeq" w:cs="Alvi Nastaleeq"/>
                <w:noProof/>
                <w:color w:val="000000"/>
                <w:sz w:val="28"/>
                <w:rtl/>
              </w:rPr>
            </w:pPr>
            <w:r w:rsidRPr="00382C03">
              <w:rPr>
                <w:rFonts w:cs="Majidi"/>
                <w:sz w:val="54"/>
                <w:szCs w:val="46"/>
                <w:rtl/>
              </w:rPr>
              <w:t xml:space="preserve">بِالنِّيَّاتِ </w:t>
            </w:r>
            <w:r w:rsidRPr="00E4627D">
              <w:rPr>
                <w:rFonts w:ascii="Alvi Nastaleeq" w:hAnsi="Alvi Nastaleeq" w:cs="Alvi Nastaleeq"/>
                <w:noProof/>
                <w:color w:val="000000"/>
                <w:sz w:val="28"/>
                <w:rtl/>
              </w:rPr>
              <w:t>(</w:t>
            </w:r>
            <w:r w:rsidR="00351AF7">
              <w:rPr>
                <w:rFonts w:ascii="Alvi Nastaleeq" w:hAnsi="Alvi Nastaleeq" w:cs="Alvi Nastaleeq" w:hint="cs"/>
                <w:noProof/>
                <w:color w:val="000000"/>
                <w:sz w:val="28"/>
                <w:rtl/>
              </w:rPr>
              <w:t xml:space="preserve">صحیح </w:t>
            </w:r>
            <w:r w:rsidRPr="00E4627D">
              <w:rPr>
                <w:rFonts w:ascii="Alvi Nastaleeq" w:hAnsi="Alvi Nastaleeq" w:cs="Alvi Nastaleeq"/>
                <w:noProof/>
                <w:color w:val="000000"/>
                <w:sz w:val="28"/>
                <w:rtl/>
              </w:rPr>
              <w:t>بخارى)</w:t>
            </w:r>
            <w:r w:rsidRPr="00382C03">
              <w:rPr>
                <w:rFonts w:cs="Majidi"/>
                <w:sz w:val="54"/>
                <w:szCs w:val="46"/>
                <w:rtl/>
              </w:rPr>
              <w:t xml:space="preserve"> </w:t>
            </w:r>
            <w:r w:rsidRPr="005E0649">
              <w:rPr>
                <w:rFonts w:cs="Majidi"/>
                <w:noProof/>
                <w:color w:val="000000"/>
                <w:sz w:val="28"/>
                <w:rtl/>
              </w:rPr>
              <w:t xml:space="preserve"> </w:t>
            </w:r>
          </w:p>
        </w:tc>
      </w:tr>
      <w:tr w:rsidR="005A328B" w:rsidRPr="005E0649" w:rsidTr="008162F0">
        <w:tc>
          <w:tcPr>
            <w:tcW w:w="4818" w:type="dxa"/>
            <w:tcBorders>
              <w:bottom w:val="single" w:sz="4" w:space="0" w:color="auto"/>
            </w:tcBorders>
          </w:tcPr>
          <w:p w:rsidR="005A328B" w:rsidRPr="00EB0CB1" w:rsidRDefault="00873162" w:rsidP="00D96BFE">
            <w:pPr>
              <w:autoSpaceDE w:val="0"/>
              <w:autoSpaceDN w:val="0"/>
              <w:bidi/>
              <w:adjustRightInd w:val="0"/>
              <w:jc w:val="center"/>
              <w:rPr>
                <w:rFonts w:ascii="Alvi Nastaleeq" w:hAnsi="Alvi Nastaleeq" w:cs="2  Badr"/>
                <w:sz w:val="18"/>
                <w:szCs w:val="26"/>
                <w:rtl/>
              </w:rPr>
            </w:pPr>
            <w:r w:rsidRPr="00EB0CB1">
              <w:rPr>
                <w:rFonts w:ascii="Alvi Nastaleeq" w:hAnsi="Alvi Nastaleeq" w:cs="2  Badr" w:hint="cs"/>
                <w:sz w:val="18"/>
                <w:szCs w:val="24"/>
                <w:rtl/>
              </w:rPr>
              <w:t>دار و مدار اعمال</w:t>
            </w:r>
          </w:p>
        </w:tc>
        <w:tc>
          <w:tcPr>
            <w:tcW w:w="4819" w:type="dxa"/>
            <w:tcBorders>
              <w:bottom w:val="single" w:sz="4" w:space="0" w:color="auto"/>
            </w:tcBorders>
          </w:tcPr>
          <w:p w:rsidR="005A328B" w:rsidRPr="00EB0CB1" w:rsidRDefault="00873162" w:rsidP="00EB0CB1">
            <w:pPr>
              <w:autoSpaceDE w:val="0"/>
              <w:autoSpaceDN w:val="0"/>
              <w:bidi/>
              <w:adjustRightInd w:val="0"/>
              <w:jc w:val="center"/>
              <w:rPr>
                <w:rFonts w:ascii="Alvi Nastaleeq" w:hAnsi="Alvi Nastaleeq" w:cs="2  Badr"/>
                <w:sz w:val="18"/>
                <w:szCs w:val="26"/>
                <w:rtl/>
              </w:rPr>
            </w:pPr>
            <w:r w:rsidRPr="00EB0CB1">
              <w:rPr>
                <w:rFonts w:ascii="Alvi Nastaleeq" w:hAnsi="Alvi Nastaleeq" w:cs="2  Badr" w:hint="cs"/>
                <w:sz w:val="18"/>
                <w:szCs w:val="24"/>
                <w:rtl/>
              </w:rPr>
              <w:t>بر نیت‌ها است</w:t>
            </w:r>
            <w:r w:rsidR="005A328B" w:rsidRPr="00EB0CB1">
              <w:rPr>
                <w:rFonts w:ascii="Alvi Nastaleeq" w:hAnsi="Alvi Nastaleeq" w:cs="2  Badr"/>
                <w:sz w:val="18"/>
                <w:szCs w:val="24"/>
              </w:rPr>
              <w:t>.</w:t>
            </w:r>
          </w:p>
        </w:tc>
      </w:tr>
      <w:tr w:rsidR="005A328B" w:rsidRPr="005E0649" w:rsidTr="005A328B">
        <w:tc>
          <w:tcPr>
            <w:tcW w:w="4818" w:type="dxa"/>
            <w:vAlign w:val="center"/>
          </w:tcPr>
          <w:p w:rsidR="005A328B" w:rsidRPr="005E0649" w:rsidRDefault="005A328B" w:rsidP="00124AEC">
            <w:pPr>
              <w:autoSpaceDE w:val="0"/>
              <w:autoSpaceDN w:val="0"/>
              <w:bidi/>
              <w:adjustRightInd w:val="0"/>
              <w:jc w:val="center"/>
              <w:rPr>
                <w:rFonts w:ascii="Alvi Nastaleeq" w:hAnsi="Alvi Nastaleeq" w:cs="Alvi Nastaleeq"/>
                <w:sz w:val="22"/>
                <w:szCs w:val="24"/>
                <w:rtl/>
              </w:rPr>
            </w:pPr>
            <w:r w:rsidRPr="005E0649">
              <w:rPr>
                <w:rFonts w:ascii="Alvi Nastaleeq" w:hAnsi="Alvi Nastaleeq" w:cs="Majidi"/>
                <w:sz w:val="22"/>
                <w:szCs w:val="22"/>
                <w:rtl/>
                <w:lang w:bidi="ur-PK"/>
              </w:rPr>
              <w:t>إ</w:t>
            </w:r>
            <w:r w:rsidRPr="005E0649">
              <w:rPr>
                <w:rFonts w:ascii="Alvi Nastaleeq" w:hAnsi="Alvi Nastaleeq" w:cs="Majidi"/>
                <w:sz w:val="22"/>
                <w:szCs w:val="22"/>
                <w:rtl/>
              </w:rPr>
              <w:t>ِ</w:t>
            </w:r>
            <w:r w:rsidRPr="005E0649">
              <w:rPr>
                <w:rFonts w:ascii="Alvi Nastaleeq" w:hAnsi="Alvi Nastaleeq" w:cs="Majidi"/>
                <w:sz w:val="22"/>
                <w:szCs w:val="22"/>
                <w:rtl/>
                <w:lang w:bidi="ur-PK"/>
              </w:rPr>
              <w:t>نَّمَا</w:t>
            </w:r>
            <w:r w:rsidR="0089328D">
              <w:rPr>
                <w:rFonts w:ascii="Alvi Nastaleeq" w:hAnsi="Alvi Nastaleeq" w:cs="Alvi Nastaleeq"/>
                <w:sz w:val="22"/>
                <w:szCs w:val="24"/>
                <w:rtl/>
                <w:lang w:bidi="ur-PK"/>
              </w:rPr>
              <w:t xml:space="preserve"> </w:t>
            </w:r>
            <w:r w:rsidRPr="005E0649">
              <w:rPr>
                <w:rFonts w:ascii="Alvi Nastaleeq" w:hAnsi="Alvi Nastaleeq" w:cs="Alvi Nastaleeq"/>
                <w:sz w:val="22"/>
                <w:szCs w:val="24"/>
                <w:rtl/>
                <w:lang w:bidi="ur-PK"/>
              </w:rPr>
              <w:t xml:space="preserve">: </w:t>
            </w:r>
            <w:r w:rsidRPr="005E0649">
              <w:rPr>
                <w:rFonts w:ascii="Alvi Nastaleeq" w:hAnsi="Alvi Nastaleeq" w:cs="Alvi Nastaleeq"/>
                <w:sz w:val="22"/>
                <w:szCs w:val="24"/>
                <w:rtl/>
              </w:rPr>
              <w:t>بس، صرف</w:t>
            </w:r>
            <w:r>
              <w:rPr>
                <w:rFonts w:ascii="Alvi Nastaleeq" w:hAnsi="Alvi Nastaleeq" w:cs="Alvi Nastaleeq" w:hint="cs"/>
                <w:sz w:val="22"/>
                <w:szCs w:val="24"/>
                <w:rtl/>
                <w:lang w:bidi="ur-PK"/>
              </w:rPr>
              <w:t xml:space="preserve">، </w:t>
            </w:r>
            <w:r w:rsidRPr="005E0649">
              <w:rPr>
                <w:rFonts w:ascii="Alvi Nastaleeq" w:hAnsi="Alvi Nastaleeq" w:cs="Alvi Nastaleeq"/>
                <w:sz w:val="22"/>
                <w:szCs w:val="24"/>
                <w:rtl/>
                <w:lang w:bidi="ur-PK"/>
              </w:rPr>
              <w:t>محض</w:t>
            </w:r>
            <w:r>
              <w:rPr>
                <w:rFonts w:ascii="Alvi Nastaleeq" w:hAnsi="Alvi Nastaleeq" w:cs="Alvi Nastaleeq" w:hint="cs"/>
                <w:sz w:val="22"/>
                <w:szCs w:val="24"/>
                <w:rtl/>
                <w:lang w:bidi="ur-PK"/>
              </w:rPr>
              <w:t xml:space="preserve"> (</w:t>
            </w:r>
            <w:r w:rsidR="00124AEC">
              <w:rPr>
                <w:rFonts w:ascii="Alvi Nastaleeq" w:hAnsi="Alvi Nastaleeq" w:cs="Alvi Nastaleeq" w:hint="cs"/>
                <w:sz w:val="22"/>
                <w:szCs w:val="24"/>
                <w:rtl/>
                <w:lang w:bidi="ur-PK"/>
              </w:rPr>
              <w:t xml:space="preserve">به یاد داشته باشید)     </w:t>
            </w:r>
          </w:p>
          <w:p w:rsidR="005A328B" w:rsidRPr="005E0649" w:rsidRDefault="00511F09" w:rsidP="00000E4A">
            <w:pPr>
              <w:autoSpaceDE w:val="0"/>
              <w:autoSpaceDN w:val="0"/>
              <w:bidi/>
              <w:adjustRightInd w:val="0"/>
              <w:jc w:val="center"/>
              <w:rPr>
                <w:rFonts w:ascii="Alvi Nastaleeq" w:hAnsi="Alvi Nastaleeq" w:cs="Alvi Nastaleeq"/>
                <w:sz w:val="22"/>
                <w:szCs w:val="22"/>
                <w:rtl/>
                <w:lang w:bidi="ur-PK"/>
              </w:rPr>
            </w:pPr>
            <w:r>
              <w:rPr>
                <w:rFonts w:ascii="Alvi Nastaleeq" w:hAnsi="Alvi Nastaleeq" w:cs="Alvi Nastaleeq"/>
                <w:sz w:val="22"/>
                <w:szCs w:val="24"/>
                <w:rtl/>
                <w:lang w:bidi="ur-PK"/>
              </w:rPr>
              <w:t xml:space="preserve"> </w:t>
            </w:r>
            <w:r w:rsidR="005A328B">
              <w:rPr>
                <w:rFonts w:ascii="Alvi Nastaleeq" w:hAnsi="Alvi Nastaleeq" w:cs="Alvi Nastaleeq" w:hint="cs"/>
                <w:sz w:val="22"/>
                <w:szCs w:val="24"/>
                <w:rtl/>
                <w:lang w:bidi="ur-PK"/>
              </w:rPr>
              <w:t xml:space="preserve"> </w:t>
            </w:r>
            <w:r w:rsidR="005A328B" w:rsidRPr="005E0649">
              <w:rPr>
                <w:rFonts w:ascii="Alvi Nastaleeq" w:hAnsi="Alvi Nastaleeq" w:cs="Alvi Nastaleeq"/>
                <w:sz w:val="22"/>
                <w:szCs w:val="24"/>
                <w:rtl/>
                <w:lang w:bidi="ur-PK"/>
              </w:rPr>
              <w:t xml:space="preserve">جمع </w:t>
            </w:r>
            <w:r w:rsidRPr="005E0649">
              <w:rPr>
                <w:rFonts w:ascii="Alvi Nastaleeq" w:hAnsi="Alvi Nastaleeq" w:cs="Majidi"/>
                <w:sz w:val="22"/>
                <w:szCs w:val="22"/>
                <w:rtl/>
              </w:rPr>
              <w:t>عَمَل</w:t>
            </w:r>
            <w:r>
              <w:rPr>
                <w:rFonts w:ascii="Alvi Nastaleeq" w:hAnsi="Alvi Nastaleeq" w:cs="Majidi" w:hint="cs"/>
                <w:sz w:val="22"/>
                <w:szCs w:val="22"/>
                <w:rtl/>
              </w:rPr>
              <w:t xml:space="preserve"> =</w:t>
            </w:r>
            <w:r w:rsidR="005A328B">
              <w:rPr>
                <w:rFonts w:ascii="Alvi Nastaleeq" w:hAnsi="Alvi Nastaleeq" w:cs="Alvi Nastaleeq" w:hint="cs"/>
                <w:sz w:val="22"/>
                <w:szCs w:val="24"/>
                <w:rtl/>
                <w:lang w:bidi="ur-PK"/>
              </w:rPr>
              <w:t xml:space="preserve"> </w:t>
            </w:r>
            <w:r w:rsidR="005A328B" w:rsidRPr="005E0649">
              <w:rPr>
                <w:rFonts w:ascii="Alvi Nastaleeq" w:hAnsi="Alvi Nastaleeq" w:cs="Majidi"/>
                <w:sz w:val="22"/>
                <w:szCs w:val="22"/>
                <w:rtl/>
              </w:rPr>
              <w:t>أَعْمَال</w:t>
            </w:r>
            <w:r w:rsidR="005A328B" w:rsidRPr="005E0649">
              <w:rPr>
                <w:rFonts w:ascii="Alvi Nastaleeq" w:hAnsi="Alvi Nastaleeq" w:cs="Alvi Nastaleeq"/>
                <w:sz w:val="22"/>
                <w:szCs w:val="24"/>
                <w:rtl/>
                <w:lang w:bidi="ur-PK"/>
              </w:rPr>
              <w:t xml:space="preserve">  </w:t>
            </w:r>
          </w:p>
        </w:tc>
        <w:tc>
          <w:tcPr>
            <w:tcW w:w="4819" w:type="dxa"/>
            <w:vAlign w:val="center"/>
          </w:tcPr>
          <w:p w:rsidR="005A328B" w:rsidRPr="002C3E72" w:rsidRDefault="005A328B" w:rsidP="00000E4A">
            <w:pPr>
              <w:autoSpaceDE w:val="0"/>
              <w:autoSpaceDN w:val="0"/>
              <w:bidi/>
              <w:adjustRightInd w:val="0"/>
              <w:jc w:val="center"/>
              <w:rPr>
                <w:rFonts w:ascii="Alvi Nastaleeq" w:hAnsi="Alvi Nastaleeq" w:cs="Times New Roman"/>
                <w:sz w:val="22"/>
                <w:szCs w:val="22"/>
                <w:rtl/>
                <w:lang w:bidi="ur-PK"/>
              </w:rPr>
            </w:pPr>
            <w:r>
              <w:rPr>
                <w:rFonts w:ascii="Alvi Nastaleeq" w:hAnsi="Alvi Nastaleeq" w:cs="Majidi" w:hint="cs"/>
                <w:sz w:val="22"/>
                <w:szCs w:val="22"/>
                <w:rtl/>
                <w:lang w:bidi="ur-PK"/>
              </w:rPr>
              <w:t>بِ + النَّيَّات</w:t>
            </w:r>
          </w:p>
          <w:p w:rsidR="005A328B" w:rsidRPr="005E0649" w:rsidRDefault="0044041D" w:rsidP="00511F09">
            <w:pPr>
              <w:autoSpaceDE w:val="0"/>
              <w:autoSpaceDN w:val="0"/>
              <w:bidi/>
              <w:adjustRightInd w:val="0"/>
              <w:jc w:val="center"/>
              <w:rPr>
                <w:rFonts w:ascii="Alvi Nastaleeq" w:hAnsi="Alvi Nastaleeq" w:cs="Alvi Nastaleeq"/>
                <w:sz w:val="22"/>
                <w:szCs w:val="22"/>
                <w:rtl/>
              </w:rPr>
            </w:pPr>
            <w:r w:rsidRPr="005E0649">
              <w:rPr>
                <w:rFonts w:ascii="Alvi Nastaleeq" w:hAnsi="Alvi Nastaleeq" w:cs="Alvi Nastaleeq"/>
                <w:sz w:val="22"/>
                <w:szCs w:val="24"/>
                <w:rtl/>
                <w:lang w:bidi="ur-PK"/>
              </w:rPr>
              <w:t>جم</w:t>
            </w:r>
            <w:r>
              <w:rPr>
                <w:rFonts w:ascii="Alvi Nastaleeq" w:hAnsi="Alvi Nastaleeq" w:cs="Alvi Nastaleeq" w:hint="cs"/>
                <w:sz w:val="22"/>
                <w:szCs w:val="24"/>
                <w:rtl/>
                <w:lang w:bidi="ur-PK"/>
              </w:rPr>
              <w:t>ع</w:t>
            </w:r>
            <w:r w:rsidRPr="005E0649">
              <w:rPr>
                <w:rFonts w:ascii="Alvi Nastaleeq" w:hAnsi="Alvi Nastaleeq" w:cs="Majidi"/>
                <w:sz w:val="22"/>
                <w:szCs w:val="22"/>
                <w:rtl/>
                <w:lang w:bidi="ur-PK"/>
              </w:rPr>
              <w:t xml:space="preserve"> </w:t>
            </w:r>
            <w:r w:rsidR="005A328B" w:rsidRPr="005E0649">
              <w:rPr>
                <w:rFonts w:ascii="Alvi Nastaleeq" w:hAnsi="Alvi Nastaleeq" w:cs="Majidi"/>
                <w:sz w:val="22"/>
                <w:szCs w:val="22"/>
                <w:rtl/>
                <w:lang w:bidi="ur-PK"/>
              </w:rPr>
              <w:t>نِيَّة</w:t>
            </w:r>
            <w:r w:rsidR="00511F09">
              <w:rPr>
                <w:rFonts w:ascii="Alvi Nastaleeq" w:hAnsi="Alvi Nastaleeq" w:cs="Majidi" w:hint="cs"/>
                <w:sz w:val="22"/>
                <w:szCs w:val="22"/>
                <w:rtl/>
                <w:lang w:bidi="ur-PK"/>
              </w:rPr>
              <w:t xml:space="preserve"> =</w:t>
            </w:r>
            <w:r w:rsidR="005A328B" w:rsidRPr="005E0649">
              <w:rPr>
                <w:rFonts w:ascii="Alvi Nastaleeq" w:hAnsi="Alvi Nastaleeq" w:cs="Alvi Nastaleeq"/>
                <w:sz w:val="22"/>
                <w:szCs w:val="24"/>
                <w:rtl/>
                <w:lang w:bidi="ur-PK"/>
              </w:rPr>
              <w:t xml:space="preserve"> </w:t>
            </w:r>
            <w:r w:rsidR="00511F09" w:rsidRPr="005E0649">
              <w:rPr>
                <w:rFonts w:ascii="Alvi Nastaleeq" w:hAnsi="Alvi Nastaleeq" w:cs="Majidi"/>
                <w:sz w:val="22"/>
                <w:szCs w:val="22"/>
                <w:rtl/>
                <w:lang w:bidi="ur-PK"/>
              </w:rPr>
              <w:t>نِيَّات</w:t>
            </w:r>
            <w:r w:rsidR="00511F09">
              <w:rPr>
                <w:rFonts w:ascii="Alvi Nastaleeq" w:hAnsi="Alvi Nastaleeq" w:cs="Majidi" w:hint="cs"/>
                <w:sz w:val="22"/>
                <w:szCs w:val="22"/>
                <w:rtl/>
                <w:lang w:bidi="ur-PK"/>
              </w:rPr>
              <w:t xml:space="preserve"> </w:t>
            </w:r>
          </w:p>
        </w:tc>
      </w:tr>
      <w:tr w:rsidR="005A328B" w:rsidRPr="005E0649" w:rsidTr="008162F0">
        <w:tc>
          <w:tcPr>
            <w:tcW w:w="9637" w:type="dxa"/>
            <w:gridSpan w:val="2"/>
            <w:tcBorders>
              <w:bottom w:val="single" w:sz="4" w:space="0" w:color="auto"/>
            </w:tcBorders>
            <w:vAlign w:val="center"/>
          </w:tcPr>
          <w:p w:rsidR="005A328B" w:rsidRPr="005A328B" w:rsidRDefault="00D34B47" w:rsidP="00873162">
            <w:pPr>
              <w:autoSpaceDE w:val="0"/>
              <w:autoSpaceDN w:val="0"/>
              <w:bidi/>
              <w:adjustRightInd w:val="0"/>
              <w:jc w:val="center"/>
              <w:rPr>
                <w:rFonts w:ascii="Alvi Nastaleeq" w:hAnsi="Alvi Nastaleeq" w:cs="Alvi Nastaleeq"/>
                <w:sz w:val="28"/>
                <w:rtl/>
                <w:lang w:bidi="ur-PK"/>
              </w:rPr>
            </w:pPr>
            <w:r>
              <w:rPr>
                <w:rFonts w:ascii="Alvi Nastaleeq" w:hAnsi="Alvi Nastaleeq" w:cs="Alvi Nastaleeq"/>
                <w:sz w:val="28"/>
                <w:rtl/>
                <w:lang w:bidi="ur-PK"/>
              </w:rPr>
              <w:t>ترجمه:</w:t>
            </w:r>
            <w:r>
              <w:rPr>
                <w:rFonts w:ascii="Alvi Nastaleeq" w:hAnsi="Alvi Nastaleeq" w:cs="Alvi Nastaleeq" w:hint="cs"/>
                <w:sz w:val="28"/>
                <w:rtl/>
                <w:lang w:bidi="ur-PK"/>
              </w:rPr>
              <w:t xml:space="preserve">دارومدار اعمال </w:t>
            </w:r>
            <w:r w:rsidR="00873162">
              <w:rPr>
                <w:rFonts w:ascii="Alvi Nastaleeq" w:hAnsi="Alvi Nastaleeq" w:cs="Alvi Nastaleeq" w:hint="cs"/>
                <w:sz w:val="28"/>
                <w:rtl/>
                <w:lang w:bidi="ur-PK"/>
              </w:rPr>
              <w:t>(انحصار قبولیت آن</w:t>
            </w:r>
            <w:r w:rsidR="003E026E">
              <w:rPr>
                <w:rFonts w:ascii="Alvi Nastaleeq" w:hAnsi="Alvi Nastaleeq" w:cs="Alvi Nastaleeq" w:hint="cs"/>
                <w:sz w:val="28"/>
                <w:rtl/>
                <w:lang w:bidi="ur-PK"/>
              </w:rPr>
              <w:t>)</w:t>
            </w:r>
            <w:r w:rsidR="00873162">
              <w:rPr>
                <w:rFonts w:ascii="Alvi Nastaleeq" w:hAnsi="Alvi Nastaleeq" w:cs="Alvi Nastaleeq" w:hint="cs"/>
                <w:sz w:val="28"/>
                <w:rtl/>
                <w:lang w:bidi="ur-PK"/>
              </w:rPr>
              <w:t>بر نیت‌ها است.</w:t>
            </w:r>
          </w:p>
        </w:tc>
      </w:tr>
    </w:tbl>
    <w:p w:rsidR="008563D4" w:rsidRPr="003E026E" w:rsidRDefault="008563D4" w:rsidP="00A6007D">
      <w:pPr>
        <w:autoSpaceDE w:val="0"/>
        <w:autoSpaceDN w:val="0"/>
        <w:bidi/>
        <w:adjustRightInd w:val="0"/>
        <w:ind w:left="720"/>
        <w:rPr>
          <w:rFonts w:ascii="Alvi Nastaleeq" w:hAnsi="Alvi Nastaleeq" w:cs="Alvi Nastaleeq"/>
          <w:sz w:val="22"/>
          <w:szCs w:val="24"/>
          <w:rtl/>
        </w:rPr>
      </w:pPr>
    </w:p>
    <w:p w:rsidR="00026FE3" w:rsidRPr="00515047" w:rsidRDefault="00FC31C5" w:rsidP="00CD0B13">
      <w:pPr>
        <w:numPr>
          <w:ilvl w:val="0"/>
          <w:numId w:val="11"/>
        </w:numPr>
        <w:autoSpaceDE w:val="0"/>
        <w:autoSpaceDN w:val="0"/>
        <w:bidi/>
        <w:adjustRightInd w:val="0"/>
        <w:jc w:val="both"/>
        <w:rPr>
          <w:rFonts w:ascii="Alvi Nastaleeq" w:hAnsi="Alvi Nastaleeq" w:cs="B Badr"/>
          <w:sz w:val="28"/>
        </w:rPr>
      </w:pPr>
      <w:r w:rsidRPr="00515047">
        <w:rPr>
          <w:rFonts w:ascii="Alvi Nastaleeq" w:hAnsi="Alvi Nastaleeq" w:cs="B Badr" w:hint="cs"/>
          <w:sz w:val="28"/>
          <w:rtl/>
        </w:rPr>
        <w:t>در روز قیامت قبل از همه سه گروه مورد محاسبه قرار می‌گیرند، که یکی از آن</w:t>
      </w:r>
      <w:r w:rsidR="00AE0FB3" w:rsidRPr="00515047">
        <w:rPr>
          <w:rFonts w:ascii="Alvi Nastaleeq" w:hAnsi="Alvi Nastaleeq" w:cs="B Badr" w:hint="eastAsia"/>
          <w:sz w:val="28"/>
          <w:rtl/>
        </w:rPr>
        <w:t>‌ها</w:t>
      </w:r>
      <w:r w:rsidRPr="00515047">
        <w:rPr>
          <w:rFonts w:ascii="Alvi Nastaleeq" w:hAnsi="Alvi Nastaleeq" w:cs="B Badr" w:hint="cs"/>
          <w:sz w:val="28"/>
          <w:rtl/>
        </w:rPr>
        <w:t xml:space="preserve"> قاری و معل</w:t>
      </w:r>
      <w:r w:rsidR="00F84DFF" w:rsidRPr="00515047">
        <w:rPr>
          <w:rFonts w:ascii="Alvi Nastaleeq" w:hAnsi="Alvi Nastaleeq" w:cs="B Badr" w:hint="cs"/>
          <w:sz w:val="28"/>
          <w:rtl/>
        </w:rPr>
        <w:t>ّ</w:t>
      </w:r>
      <w:r w:rsidRPr="00515047">
        <w:rPr>
          <w:rFonts w:ascii="Alvi Nastaleeq" w:hAnsi="Alvi Nastaleeq" w:cs="B Badr" w:hint="cs"/>
          <w:sz w:val="28"/>
          <w:rtl/>
        </w:rPr>
        <w:t>م قرآن است که</w:t>
      </w:r>
      <w:r w:rsidR="00372666" w:rsidRPr="00515047">
        <w:rPr>
          <w:rFonts w:ascii="Alvi Nastaleeq" w:hAnsi="Alvi Nastaleeq" w:cs="B Badr" w:hint="cs"/>
          <w:sz w:val="28"/>
          <w:rtl/>
        </w:rPr>
        <w:t xml:space="preserve"> برای ریا و سمعت قرآن آموخته</w:t>
      </w:r>
      <w:r w:rsidRPr="00515047">
        <w:rPr>
          <w:rFonts w:ascii="Alvi Nastaleeq" w:hAnsi="Alvi Nastaleeq" w:cs="B Badr" w:hint="cs"/>
          <w:sz w:val="28"/>
          <w:rtl/>
        </w:rPr>
        <w:t xml:space="preserve"> و هم بدین منظور به دیگران </w:t>
      </w:r>
      <w:r w:rsidR="00936389" w:rsidRPr="00515047">
        <w:rPr>
          <w:rFonts w:ascii="Alvi Nastaleeq" w:hAnsi="Alvi Nastaleeq" w:cs="B Badr" w:hint="cs"/>
          <w:sz w:val="28"/>
          <w:rtl/>
        </w:rPr>
        <w:t>‌آموخت</w:t>
      </w:r>
      <w:r w:rsidR="00372666" w:rsidRPr="00515047">
        <w:rPr>
          <w:rFonts w:ascii="Alvi Nastaleeq" w:hAnsi="Alvi Nastaleeq" w:cs="B Badr" w:hint="cs"/>
          <w:sz w:val="28"/>
          <w:rtl/>
        </w:rPr>
        <w:t>ه است</w:t>
      </w:r>
      <w:r w:rsidR="00936389" w:rsidRPr="00515047">
        <w:rPr>
          <w:rFonts w:ascii="Alvi Nastaleeq" w:hAnsi="Alvi Nastaleeq" w:cs="B Badr" w:hint="cs"/>
          <w:sz w:val="28"/>
          <w:rtl/>
        </w:rPr>
        <w:t>. برای اینکه نیت درستی نداشت</w:t>
      </w:r>
      <w:r w:rsidR="00F84DFF" w:rsidRPr="00515047">
        <w:rPr>
          <w:rFonts w:ascii="Alvi Nastaleeq" w:hAnsi="Alvi Nastaleeq" w:cs="B Badr" w:hint="cs"/>
          <w:sz w:val="28"/>
          <w:rtl/>
        </w:rPr>
        <w:t>ه</w:t>
      </w:r>
      <w:r w:rsidR="00936389" w:rsidRPr="00515047">
        <w:rPr>
          <w:rFonts w:ascii="Alvi Nastaleeq" w:hAnsi="Alvi Nastaleeq" w:cs="B Badr" w:hint="cs"/>
          <w:sz w:val="28"/>
          <w:rtl/>
        </w:rPr>
        <w:t xml:space="preserve"> به جهنم انداخته می‌شود؛ زیرا الله متعال عملی که برای ریا و نمایش</w:t>
      </w:r>
      <w:r w:rsidR="00372666" w:rsidRPr="00515047">
        <w:rPr>
          <w:rFonts w:ascii="Alvi Nastaleeq" w:hAnsi="Alvi Nastaleeq" w:cs="B Badr" w:hint="eastAsia"/>
          <w:sz w:val="28"/>
          <w:rtl/>
        </w:rPr>
        <w:t>‌</w:t>
      </w:r>
      <w:r w:rsidR="00936389" w:rsidRPr="00515047">
        <w:rPr>
          <w:rFonts w:ascii="Alvi Nastaleeq" w:hAnsi="Alvi Nastaleeq" w:cs="B Badr" w:hint="cs"/>
          <w:sz w:val="28"/>
          <w:rtl/>
        </w:rPr>
        <w:t>دادن به دیگران انجام گرفته باشد را نمی‌پذیرد.</w:t>
      </w:r>
    </w:p>
    <w:p w:rsidR="00026FE3" w:rsidRPr="00515047" w:rsidRDefault="008563D4" w:rsidP="00CD0B13">
      <w:pPr>
        <w:numPr>
          <w:ilvl w:val="0"/>
          <w:numId w:val="12"/>
        </w:numPr>
        <w:autoSpaceDE w:val="0"/>
        <w:autoSpaceDN w:val="0"/>
        <w:bidi/>
        <w:adjustRightInd w:val="0"/>
        <w:jc w:val="both"/>
        <w:rPr>
          <w:rFonts w:ascii="Alvi Nastaleeq" w:hAnsi="Alvi Nastaleeq" w:cs="B Badr"/>
          <w:sz w:val="28"/>
        </w:rPr>
      </w:pPr>
      <w:r w:rsidRPr="00515047">
        <w:rPr>
          <w:rFonts w:ascii="Alvi Nastaleeq" w:hAnsi="Alvi Nastaleeq" w:cs="B Badr" w:hint="cs"/>
          <w:sz w:val="28"/>
          <w:rtl/>
          <w:lang w:bidi="ur-PK"/>
        </w:rPr>
        <w:t xml:space="preserve">ان شاء الله </w:t>
      </w:r>
      <w:r w:rsidR="00D47CBE" w:rsidRPr="00515047">
        <w:rPr>
          <w:rFonts w:ascii="Alvi Nastaleeq" w:hAnsi="Alvi Nastaleeq" w:cs="B Badr" w:hint="cs"/>
          <w:sz w:val="28"/>
          <w:rtl/>
          <w:lang w:bidi="fa-IR"/>
        </w:rPr>
        <w:t xml:space="preserve"> ما تنها و تنها برای رضای الله متعال قرآن را فرا می‌گیریم، تا آن را آمو</w:t>
      </w:r>
      <w:r w:rsidR="00F84DFF" w:rsidRPr="00515047">
        <w:rPr>
          <w:rFonts w:ascii="Alvi Nastaleeq" w:hAnsi="Alvi Nastaleeq" w:cs="B Badr" w:hint="cs"/>
          <w:sz w:val="28"/>
          <w:rtl/>
          <w:lang w:bidi="fa-IR"/>
        </w:rPr>
        <w:t>خته و معانی آن را دانسته و به</w:t>
      </w:r>
      <w:r w:rsidR="00D47CBE" w:rsidRPr="00515047">
        <w:rPr>
          <w:rFonts w:ascii="Alvi Nastaleeq" w:hAnsi="Alvi Nastaleeq" w:cs="B Badr" w:hint="cs"/>
          <w:sz w:val="28"/>
          <w:rtl/>
          <w:lang w:bidi="fa-IR"/>
        </w:rPr>
        <w:t xml:space="preserve"> آن عمل کنیم.</w:t>
      </w:r>
    </w:p>
    <w:p w:rsidR="00026FE3" w:rsidRPr="00515047" w:rsidRDefault="006C136C" w:rsidP="00CD0B13">
      <w:pPr>
        <w:numPr>
          <w:ilvl w:val="0"/>
          <w:numId w:val="12"/>
        </w:numPr>
        <w:autoSpaceDE w:val="0"/>
        <w:autoSpaceDN w:val="0"/>
        <w:bidi/>
        <w:adjustRightInd w:val="0"/>
        <w:jc w:val="both"/>
        <w:rPr>
          <w:rFonts w:ascii="Alvi Nastaleeq" w:hAnsi="Alvi Nastaleeq" w:cs="B Badr"/>
          <w:sz w:val="28"/>
          <w:lang w:bidi="ur-PK"/>
        </w:rPr>
      </w:pPr>
      <w:r w:rsidRPr="00515047">
        <w:rPr>
          <w:rFonts w:ascii="Alvi Nastaleeq" w:hAnsi="Alvi Nastaleeq" w:cs="B Badr" w:hint="cs"/>
          <w:sz w:val="28"/>
          <w:rtl/>
          <w:lang w:bidi="ur-PK"/>
        </w:rPr>
        <w:t xml:space="preserve">قرآن را به این هدف فرا می‌گیریم که برای رضای الله به دیگران نیز آن را بیاموزیم؛ زیرا </w:t>
      </w:r>
      <w:r w:rsidR="00CD0B13" w:rsidRPr="00515047">
        <w:rPr>
          <w:rFonts w:ascii="Alvi Nastaleeq" w:hAnsi="Alvi Nastaleeq" w:cs="B Badr" w:hint="cs"/>
          <w:sz w:val="28"/>
          <w:rtl/>
          <w:lang w:bidi="ur-PK"/>
        </w:rPr>
        <w:t>اکثریت قاطع</w:t>
      </w:r>
      <w:r w:rsidRPr="00515047">
        <w:rPr>
          <w:rFonts w:ascii="Alvi Nastaleeq" w:hAnsi="Alvi Nastaleeq" w:cs="B Badr" w:hint="cs"/>
          <w:sz w:val="28"/>
          <w:rtl/>
          <w:lang w:bidi="ur-PK"/>
        </w:rPr>
        <w:t xml:space="preserve"> مردم از </w:t>
      </w:r>
      <w:r w:rsidR="00CD0B13" w:rsidRPr="00515047">
        <w:rPr>
          <w:rFonts w:ascii="Alvi Nastaleeq" w:hAnsi="Alvi Nastaleeq" w:cs="B Badr" w:hint="cs"/>
          <w:sz w:val="28"/>
          <w:rtl/>
          <w:lang w:bidi="ur-PK"/>
        </w:rPr>
        <w:t xml:space="preserve">فهم معانیِ </w:t>
      </w:r>
      <w:r w:rsidRPr="00515047">
        <w:rPr>
          <w:rFonts w:ascii="Alvi Nastaleeq" w:hAnsi="Alvi Nastaleeq" w:cs="B Badr" w:hint="cs"/>
          <w:sz w:val="28"/>
          <w:rtl/>
          <w:lang w:bidi="ur-PK"/>
        </w:rPr>
        <w:t>قرآن دور هستند. و نیز به این خاطر فرا می‌گیریم که امت اسلامی را بر اساس قرآن و سنت یک‌جا و متحد نمائیم.</w:t>
      </w:r>
      <w:r w:rsidR="0000089E" w:rsidRPr="00515047">
        <w:rPr>
          <w:rFonts w:ascii="Alvi Nastaleeq" w:hAnsi="Alvi Nastaleeq" w:cs="B Badr" w:hint="cs"/>
          <w:sz w:val="28"/>
          <w:rtl/>
          <w:lang w:bidi="ur-PK"/>
        </w:rPr>
        <w:t xml:space="preserve"> </w:t>
      </w:r>
    </w:p>
    <w:p w:rsidR="00B4492B" w:rsidRPr="002A5311" w:rsidRDefault="00B4492B" w:rsidP="00B4492B">
      <w:pPr>
        <w:autoSpaceDE w:val="0"/>
        <w:autoSpaceDN w:val="0"/>
        <w:bidi/>
        <w:adjustRightInd w:val="0"/>
        <w:ind w:left="720"/>
        <w:rPr>
          <w:rFonts w:ascii="Alvi Nastaleeq" w:hAnsi="Alvi Nastaleeq" w:cs="Alvi Nastaleeq"/>
          <w:sz w:val="22"/>
          <w:szCs w:val="24"/>
          <w:rtl/>
          <w:lang w:bidi="ur-PK"/>
        </w:rPr>
      </w:pPr>
    </w:p>
    <w:p w:rsidR="00B4492B" w:rsidRPr="005E0649" w:rsidRDefault="006C136C" w:rsidP="006C136C">
      <w:pPr>
        <w:autoSpaceDE w:val="0"/>
        <w:autoSpaceDN w:val="0"/>
        <w:bidi/>
        <w:adjustRightInd w:val="0"/>
        <w:rPr>
          <w:rFonts w:ascii="Alvi Nastaleeq" w:hAnsi="Alvi Nastaleeq" w:cs="Alvi Nastaleeq"/>
          <w:sz w:val="28"/>
          <w:rtl/>
          <w:lang w:bidi="ur-PK"/>
        </w:rPr>
      </w:pPr>
      <w:r w:rsidRPr="00515047">
        <w:rPr>
          <w:rFonts w:ascii="Alvi Nastaleeq" w:hAnsi="Alvi Nastaleeq" w:cs="Mitra" w:hint="cs"/>
          <w:sz w:val="28"/>
          <w:rtl/>
          <w:lang w:bidi="ur-PK"/>
        </w:rPr>
        <w:t>نکته‌ی مهم</w:t>
      </w:r>
      <w:r w:rsidR="00B4492B" w:rsidRPr="00515047">
        <w:rPr>
          <w:rFonts w:ascii="Alvi Nastaleeq" w:hAnsi="Alvi Nastaleeq" w:cs="Mitra" w:hint="cs"/>
          <w:sz w:val="28"/>
          <w:rtl/>
          <w:lang w:bidi="ur-PK"/>
        </w:rPr>
        <w:t>:</w:t>
      </w:r>
      <w:r w:rsidR="00B4492B" w:rsidRPr="002A5311">
        <w:rPr>
          <w:rFonts w:ascii="Alvi Nastaleeq" w:hAnsi="Alvi Nastaleeq" w:cs="Alvi Nastaleeq" w:hint="cs"/>
          <w:sz w:val="28"/>
          <w:rtl/>
          <w:lang w:bidi="ur-PK"/>
        </w:rPr>
        <w:t xml:space="preserve"> </w:t>
      </w:r>
      <w:r w:rsidRPr="009B27EE">
        <w:rPr>
          <w:rFonts w:ascii="Alvi Nastaleeq" w:hAnsi="Alvi Nastaleeq" w:cs="B Badr" w:hint="cs"/>
          <w:sz w:val="28"/>
          <w:rtl/>
          <w:lang w:bidi="ur-PK"/>
        </w:rPr>
        <w:t>سه واژه‌ی ذیل:</w:t>
      </w:r>
      <w:r w:rsidRPr="009B27EE">
        <w:rPr>
          <w:rFonts w:ascii="Alvi Nastaleeq" w:hAnsi="Alvi Nastaleeq" w:cs="B Badr"/>
          <w:sz w:val="28"/>
          <w:rtl/>
          <w:lang w:bidi="ur-PK"/>
        </w:rPr>
        <w:t xml:space="preserve"> 2071 </w:t>
      </w:r>
      <w:r w:rsidRPr="009B27EE">
        <w:rPr>
          <w:rFonts w:ascii="Alvi Nastaleeq" w:hAnsi="Alvi Nastaleeq" w:cs="B Badr" w:hint="cs"/>
          <w:sz w:val="28"/>
          <w:rtl/>
          <w:lang w:bidi="ur-PK"/>
        </w:rPr>
        <w:t>دفعه در قرآن‌کریم آمده است</w:t>
      </w:r>
      <w:r w:rsidR="00D509CF" w:rsidRPr="009B27EE">
        <w:rPr>
          <w:rFonts w:ascii="Alvi Nastaleeq" w:hAnsi="Alvi Nastaleeq" w:cs="B Badr"/>
          <w:sz w:val="28"/>
          <w:rtl/>
          <w:lang w:bidi="ur-PK"/>
        </w:rPr>
        <w:t xml:space="preserve">. </w:t>
      </w:r>
      <w:r w:rsidRPr="009B27EE">
        <w:rPr>
          <w:rFonts w:ascii="Alvi Nastaleeq" w:hAnsi="Alvi Nastaleeq" w:cs="B Badr" w:hint="cs"/>
          <w:sz w:val="28"/>
          <w:rtl/>
          <w:lang w:bidi="ur-PK"/>
        </w:rPr>
        <w:t>برای حفظ آن مثالهای مشهوری از همان الفاظ آورده شده است</w:t>
      </w:r>
      <w:r w:rsidR="00B4492B" w:rsidRPr="009B27EE">
        <w:rPr>
          <w:rFonts w:ascii="Alvi Nastaleeq" w:hAnsi="Alvi Nastaleeq" w:cs="B Badr" w:hint="cs"/>
          <w:sz w:val="28"/>
          <w:rtl/>
          <w:lang w:bidi="ur-PK"/>
        </w:rPr>
        <w:t>.</w:t>
      </w:r>
      <w:r w:rsidR="00B4492B" w:rsidRPr="005E0649">
        <w:rPr>
          <w:rFonts w:ascii="Alvi Nastaleeq" w:hAnsi="Alvi Nastaleeq" w:cs="Alvi Nastaleeq" w:hint="cs"/>
          <w:sz w:val="28"/>
          <w:rtl/>
          <w:lang w:bidi="ur-PK"/>
        </w:rPr>
        <w:t xml:space="preserve"> </w:t>
      </w:r>
    </w:p>
    <w:tbl>
      <w:tblPr>
        <w:bidiVisual/>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5"/>
        <w:gridCol w:w="3075"/>
        <w:gridCol w:w="3075"/>
      </w:tblGrid>
      <w:tr w:rsidR="00B4492B" w:rsidRPr="005E0649" w:rsidTr="008A2BC4">
        <w:trPr>
          <w:jc w:val="center"/>
        </w:trPr>
        <w:tc>
          <w:tcPr>
            <w:tcW w:w="3075" w:type="dxa"/>
          </w:tcPr>
          <w:p w:rsidR="00B4492B" w:rsidRPr="005E0649" w:rsidRDefault="00B4492B" w:rsidP="00B4492B">
            <w:pPr>
              <w:autoSpaceDE w:val="0"/>
              <w:autoSpaceDN w:val="0"/>
              <w:bidi/>
              <w:adjustRightInd w:val="0"/>
              <w:jc w:val="center"/>
              <w:rPr>
                <w:rFonts w:ascii="Alvi Nastaleeq" w:hAnsi="Alvi Nastaleeq" w:cs="Majidi"/>
                <w:sz w:val="32"/>
                <w:szCs w:val="32"/>
                <w:rtl/>
                <w:lang w:bidi="ur-PK"/>
              </w:rPr>
            </w:pPr>
            <w:r w:rsidRPr="005E0649">
              <w:rPr>
                <w:rFonts w:ascii="Alvi Nastaleeq" w:hAnsi="Alvi Nastaleeq" w:cs="Majidi"/>
                <w:sz w:val="32"/>
                <w:szCs w:val="32"/>
                <w:rtl/>
              </w:rPr>
              <w:t>إن</w:t>
            </w:r>
            <w:r w:rsidR="00D97E5A">
              <w:rPr>
                <w:rFonts w:ascii="Alvi Nastaleeq" w:hAnsi="Alvi Nastaleeq" w:cs="Majidi" w:hint="cs"/>
                <w:sz w:val="32"/>
                <w:szCs w:val="32"/>
                <w:rtl/>
              </w:rPr>
              <w:t>ْ</w:t>
            </w:r>
            <w:r w:rsidRPr="005E0649">
              <w:rPr>
                <w:rFonts w:ascii="Alvi Nastaleeq" w:hAnsi="Alvi Nastaleeq" w:cs="Majidi" w:hint="cs"/>
                <w:sz w:val="32"/>
                <w:szCs w:val="32"/>
                <w:rtl/>
              </w:rPr>
              <w:t xml:space="preserve">: </w:t>
            </w:r>
            <w:r w:rsidRPr="005E0649">
              <w:rPr>
                <w:rFonts w:ascii="Alvi Nastaleeq" w:hAnsi="Alvi Nastaleeq" w:cs="Alvi Nastaleeq"/>
                <w:sz w:val="32"/>
                <w:szCs w:val="32"/>
                <w:rtl/>
                <w:lang w:bidi="ur-PK"/>
              </w:rPr>
              <w:t xml:space="preserve"> اگر</w:t>
            </w:r>
          </w:p>
        </w:tc>
        <w:tc>
          <w:tcPr>
            <w:tcW w:w="3075" w:type="dxa"/>
          </w:tcPr>
          <w:p w:rsidR="00B4492B" w:rsidRPr="005E0649" w:rsidRDefault="00B4492B" w:rsidP="002A5311">
            <w:pPr>
              <w:autoSpaceDE w:val="0"/>
              <w:autoSpaceDN w:val="0"/>
              <w:bidi/>
              <w:adjustRightInd w:val="0"/>
              <w:jc w:val="center"/>
              <w:rPr>
                <w:rFonts w:ascii="Alvi Nastaleeq" w:hAnsi="Alvi Nastaleeq" w:cs="Majidi"/>
                <w:sz w:val="32"/>
                <w:szCs w:val="32"/>
                <w:rtl/>
                <w:lang w:bidi="ur-PK"/>
              </w:rPr>
            </w:pPr>
            <w:r w:rsidRPr="005E0649">
              <w:rPr>
                <w:rFonts w:ascii="Alvi Nastaleeq" w:hAnsi="Alvi Nastaleeq" w:cs="Majidi"/>
                <w:sz w:val="32"/>
                <w:szCs w:val="32"/>
                <w:rtl/>
              </w:rPr>
              <w:t>إنّ</w:t>
            </w:r>
            <w:r w:rsidR="00D97E5A">
              <w:rPr>
                <w:rFonts w:ascii="Alvi Nastaleeq" w:hAnsi="Alvi Nastaleeq" w:cs="Majidi" w:hint="cs"/>
                <w:sz w:val="32"/>
                <w:szCs w:val="32"/>
                <w:rtl/>
              </w:rPr>
              <w:t>َ</w:t>
            </w:r>
            <w:r w:rsidRPr="005E0649">
              <w:rPr>
                <w:rFonts w:ascii="Alvi Nastaleeq" w:hAnsi="Alvi Nastaleeq" w:cs="Majidi" w:hint="cs"/>
                <w:sz w:val="32"/>
                <w:szCs w:val="32"/>
                <w:rtl/>
              </w:rPr>
              <w:t>:</w:t>
            </w:r>
            <w:r w:rsidR="002A5311">
              <w:rPr>
                <w:rFonts w:ascii="Alvi Nastaleeq" w:hAnsi="Alvi Nastaleeq" w:cs="Majidi" w:hint="cs"/>
                <w:sz w:val="32"/>
                <w:szCs w:val="32"/>
                <w:rtl/>
              </w:rPr>
              <w:t xml:space="preserve"> </w:t>
            </w:r>
            <w:r w:rsidR="002A5311" w:rsidRPr="002A5311">
              <w:rPr>
                <w:rFonts w:ascii="Alvi Nastaleeq" w:hAnsi="Alvi Nastaleeq" w:cs="Alvi Nastaleeq" w:hint="cs"/>
                <w:sz w:val="32"/>
                <w:szCs w:val="32"/>
                <w:rtl/>
              </w:rPr>
              <w:t>همانا</w:t>
            </w:r>
          </w:p>
        </w:tc>
        <w:tc>
          <w:tcPr>
            <w:tcW w:w="3075" w:type="dxa"/>
          </w:tcPr>
          <w:p w:rsidR="00B4492B" w:rsidRPr="005E0649" w:rsidRDefault="00B4492B" w:rsidP="00D23710">
            <w:pPr>
              <w:autoSpaceDE w:val="0"/>
              <w:autoSpaceDN w:val="0"/>
              <w:bidi/>
              <w:adjustRightInd w:val="0"/>
              <w:jc w:val="center"/>
              <w:rPr>
                <w:rFonts w:ascii="Alvi Nastaleeq" w:hAnsi="Alvi Nastaleeq" w:cs="Majidi"/>
                <w:sz w:val="32"/>
                <w:szCs w:val="32"/>
                <w:rtl/>
                <w:lang w:bidi="ur-PK"/>
              </w:rPr>
            </w:pPr>
            <w:r w:rsidRPr="005E0649">
              <w:rPr>
                <w:rFonts w:ascii="Alvi Nastaleeq" w:hAnsi="Alvi Nastaleeq" w:cs="Majidi"/>
                <w:sz w:val="32"/>
                <w:szCs w:val="32"/>
                <w:rtl/>
              </w:rPr>
              <w:t>إنّ</w:t>
            </w:r>
            <w:r w:rsidR="00D97E5A">
              <w:rPr>
                <w:rFonts w:ascii="Alvi Nastaleeq" w:hAnsi="Alvi Nastaleeq" w:cs="Majidi" w:hint="cs"/>
                <w:sz w:val="32"/>
                <w:szCs w:val="32"/>
                <w:rtl/>
              </w:rPr>
              <w:t>َ</w:t>
            </w:r>
            <w:r w:rsidRPr="005E0649">
              <w:rPr>
                <w:rFonts w:ascii="Alvi Nastaleeq" w:hAnsi="Alvi Nastaleeq" w:cs="Majidi"/>
                <w:sz w:val="32"/>
                <w:szCs w:val="32"/>
                <w:rtl/>
              </w:rPr>
              <w:t>مَا</w:t>
            </w:r>
            <w:r w:rsidRPr="005E0649">
              <w:rPr>
                <w:rFonts w:ascii="Alvi Nastaleeq" w:hAnsi="Alvi Nastaleeq" w:cs="Majidi" w:hint="cs"/>
                <w:sz w:val="32"/>
                <w:szCs w:val="32"/>
                <w:rtl/>
              </w:rPr>
              <w:t xml:space="preserve">: </w:t>
            </w:r>
            <w:r w:rsidRPr="005E0649">
              <w:rPr>
                <w:rFonts w:ascii="Alvi Nastaleeq" w:hAnsi="Alvi Nastaleeq" w:cs="Alvi Nastaleeq"/>
                <w:sz w:val="32"/>
                <w:szCs w:val="32"/>
                <w:rtl/>
              </w:rPr>
              <w:t xml:space="preserve"> </w:t>
            </w:r>
            <w:r w:rsidR="002A5311">
              <w:rPr>
                <w:rFonts w:ascii="Alvi Nastaleeq" w:hAnsi="Alvi Nastaleeq" w:cs="Alvi Nastaleeq" w:hint="cs"/>
                <w:sz w:val="32"/>
                <w:szCs w:val="32"/>
                <w:rtl/>
              </w:rPr>
              <w:t>تنها</w:t>
            </w:r>
            <w:r w:rsidR="00D23710">
              <w:rPr>
                <w:rFonts w:ascii="Alvi Nastaleeq" w:hAnsi="Alvi Nastaleeq" w:cs="Alvi Nastaleeq" w:hint="cs"/>
                <w:sz w:val="32"/>
                <w:szCs w:val="32"/>
                <w:rtl/>
              </w:rPr>
              <w:t>،</w:t>
            </w:r>
            <w:r w:rsidRPr="005E0649">
              <w:rPr>
                <w:rFonts w:ascii="Alvi Nastaleeq" w:hAnsi="Alvi Nastaleeq" w:cs="Alvi Nastaleeq"/>
                <w:sz w:val="32"/>
                <w:szCs w:val="32"/>
                <w:rtl/>
              </w:rPr>
              <w:t xml:space="preserve"> صرف </w:t>
            </w:r>
            <w:r w:rsidR="00D23710">
              <w:rPr>
                <w:rFonts w:ascii="Alvi Nastaleeq" w:hAnsi="Alvi Nastaleeq" w:cs="Alvi Nastaleeq" w:hint="cs"/>
                <w:sz w:val="32"/>
                <w:szCs w:val="32"/>
                <w:rtl/>
              </w:rPr>
              <w:t>،</w:t>
            </w:r>
            <w:r w:rsidRPr="005E0649">
              <w:rPr>
                <w:rFonts w:ascii="Alvi Nastaleeq" w:hAnsi="Alvi Nastaleeq" w:cs="Alvi Nastaleeq"/>
                <w:sz w:val="32"/>
                <w:szCs w:val="32"/>
                <w:rtl/>
              </w:rPr>
              <w:t xml:space="preserve"> محض</w:t>
            </w:r>
          </w:p>
        </w:tc>
      </w:tr>
      <w:tr w:rsidR="00B4492B" w:rsidRPr="005E0649" w:rsidTr="008A2BC4">
        <w:trPr>
          <w:jc w:val="center"/>
        </w:trPr>
        <w:tc>
          <w:tcPr>
            <w:tcW w:w="3075" w:type="dxa"/>
          </w:tcPr>
          <w:p w:rsidR="00B4492B" w:rsidRPr="005E0649" w:rsidRDefault="00B4492B" w:rsidP="00B4492B">
            <w:pPr>
              <w:autoSpaceDE w:val="0"/>
              <w:autoSpaceDN w:val="0"/>
              <w:bidi/>
              <w:adjustRightInd w:val="0"/>
              <w:jc w:val="center"/>
              <w:rPr>
                <w:rFonts w:ascii="Alvi Nastaleeq" w:hAnsi="Alvi Nastaleeq" w:cs="Majidi"/>
                <w:sz w:val="24"/>
                <w:szCs w:val="24"/>
                <w:rtl/>
                <w:lang w:bidi="ur-PK"/>
              </w:rPr>
            </w:pPr>
            <w:r w:rsidRPr="005E0649">
              <w:rPr>
                <w:rFonts w:ascii="Alvi Nastaleeq" w:hAnsi="Alvi Nastaleeq" w:cs="Majidi"/>
                <w:sz w:val="24"/>
                <w:szCs w:val="24"/>
                <w:rtl/>
              </w:rPr>
              <w:t>إِنْ شَاءَ الله</w:t>
            </w:r>
          </w:p>
        </w:tc>
        <w:tc>
          <w:tcPr>
            <w:tcW w:w="3075" w:type="dxa"/>
          </w:tcPr>
          <w:p w:rsidR="00B4492B" w:rsidRPr="005E0649" w:rsidRDefault="00B4492B" w:rsidP="00B4492B">
            <w:pPr>
              <w:autoSpaceDE w:val="0"/>
              <w:autoSpaceDN w:val="0"/>
              <w:bidi/>
              <w:adjustRightInd w:val="0"/>
              <w:jc w:val="center"/>
              <w:rPr>
                <w:rFonts w:ascii="Alvi Nastaleeq" w:hAnsi="Alvi Nastaleeq" w:cs="Majidi"/>
                <w:sz w:val="24"/>
                <w:szCs w:val="24"/>
                <w:rtl/>
                <w:lang w:bidi="ur-PK"/>
              </w:rPr>
            </w:pPr>
            <w:r w:rsidRPr="005E0649">
              <w:rPr>
                <w:rFonts w:ascii="Alvi Nastaleeq" w:hAnsi="Alvi Nastaleeq" w:cs="Majidi"/>
                <w:sz w:val="24"/>
                <w:szCs w:val="24"/>
                <w:rtl/>
              </w:rPr>
              <w:t>إِنَّ اللهَ مَعَ الصَّابِرين</w:t>
            </w:r>
          </w:p>
        </w:tc>
        <w:tc>
          <w:tcPr>
            <w:tcW w:w="3075" w:type="dxa"/>
          </w:tcPr>
          <w:p w:rsidR="00B4492B" w:rsidRPr="005E0649" w:rsidRDefault="00B4492B" w:rsidP="00B4492B">
            <w:pPr>
              <w:autoSpaceDE w:val="0"/>
              <w:autoSpaceDN w:val="0"/>
              <w:bidi/>
              <w:adjustRightInd w:val="0"/>
              <w:jc w:val="center"/>
              <w:rPr>
                <w:rFonts w:ascii="Alvi Nastaleeq" w:hAnsi="Alvi Nastaleeq" w:cs="Majidi"/>
                <w:sz w:val="24"/>
                <w:szCs w:val="24"/>
                <w:rtl/>
                <w:lang w:bidi="ur-PK"/>
              </w:rPr>
            </w:pPr>
            <w:r w:rsidRPr="005E0649">
              <w:rPr>
                <w:rFonts w:ascii="Alvi Nastaleeq" w:hAnsi="Alvi Nastaleeq" w:cs="Majidi"/>
                <w:sz w:val="24"/>
                <w:szCs w:val="24"/>
                <w:rtl/>
                <w:lang w:bidi="ur-PK"/>
              </w:rPr>
              <w:t>إِنَّمَا الْأَعْمَالُ بِالنِّيَّات</w:t>
            </w:r>
            <w:r w:rsidRPr="005E0649">
              <w:rPr>
                <w:rFonts w:ascii="Alvi Nastaleeq" w:hAnsi="Alvi Nastaleeq" w:cs="Majidi"/>
                <w:sz w:val="24"/>
                <w:szCs w:val="24"/>
                <w:rtl/>
              </w:rPr>
              <w:t>ِ</w:t>
            </w:r>
          </w:p>
        </w:tc>
      </w:tr>
    </w:tbl>
    <w:p w:rsidR="008563D4" w:rsidRPr="005E0649" w:rsidRDefault="008563D4" w:rsidP="000D5032">
      <w:pPr>
        <w:autoSpaceDE w:val="0"/>
        <w:autoSpaceDN w:val="0"/>
        <w:bidi/>
        <w:adjustRightInd w:val="0"/>
        <w:rPr>
          <w:rFonts w:ascii="Nafees Pakistani Naskh" w:hAnsi="Nafees Pakistani Naskh" w:cs="Alvi Nastaleeq"/>
          <w:b/>
          <w:bCs/>
          <w:sz w:val="32"/>
          <w:szCs w:val="32"/>
          <w:rtl/>
          <w:lang w:eastAsia="zh-TW" w:bidi="ur-PK"/>
        </w:rPr>
      </w:pPr>
    </w:p>
    <w:p w:rsidR="000D5032" w:rsidRPr="005E0649" w:rsidRDefault="000D5032" w:rsidP="008563D4">
      <w:pPr>
        <w:autoSpaceDE w:val="0"/>
        <w:autoSpaceDN w:val="0"/>
        <w:bidi/>
        <w:adjustRightInd w:val="0"/>
        <w:rPr>
          <w:rFonts w:ascii="Nafees Pakistani Naskh" w:hAnsi="Nafees Pakistani Naskh" w:cs="Alvi Nastaleeq"/>
          <w:sz w:val="22"/>
          <w:szCs w:val="24"/>
          <w:rtl/>
          <w:lang w:eastAsia="zh-TW" w:bidi="ur-PK"/>
        </w:rPr>
      </w:pPr>
      <w:r w:rsidRPr="00515047">
        <w:rPr>
          <w:rFonts w:ascii="Nafees Pakistani Naskh" w:hAnsi="Nafees Pakistani Naskh" w:cs="Mitra"/>
          <w:b/>
          <w:bCs/>
          <w:sz w:val="32"/>
          <w:szCs w:val="32"/>
          <w:rtl/>
          <w:lang w:eastAsia="zh-TW" w:bidi="ur-PK"/>
        </w:rPr>
        <w:t>گرامر</w:t>
      </w:r>
      <w:r w:rsidRPr="00515047">
        <w:rPr>
          <w:rFonts w:ascii="Nafees Pakistani Naskh" w:hAnsi="Nafees Pakistani Naskh" w:cs="Mitra"/>
          <w:sz w:val="22"/>
          <w:szCs w:val="24"/>
          <w:rtl/>
          <w:lang w:eastAsia="zh-TW" w:bidi="ur-PK"/>
        </w:rPr>
        <w:t>:</w:t>
      </w:r>
      <w:r w:rsidRPr="00D23710">
        <w:rPr>
          <w:rFonts w:ascii="Nafees Pakistani Naskh" w:hAnsi="Nafees Pakistani Naskh" w:cs="B Badr"/>
          <w:sz w:val="22"/>
          <w:szCs w:val="24"/>
          <w:rtl/>
          <w:lang w:eastAsia="zh-TW" w:bidi="ur-PK"/>
        </w:rPr>
        <w:t xml:space="preserve"> </w:t>
      </w:r>
      <w:r w:rsidR="002A5311" w:rsidRPr="009B27EE">
        <w:rPr>
          <w:rFonts w:ascii="Nafees Pakistani Naskh" w:hAnsi="Nafees Pakistani Naskh" w:cs="B Badr" w:hint="cs"/>
          <w:sz w:val="28"/>
          <w:rtl/>
          <w:lang w:eastAsia="zh-TW" w:bidi="ur-PK"/>
        </w:rPr>
        <w:t>در این درس ما برخی دیگر از حروف جر را می‌آموزیم.</w:t>
      </w:r>
    </w:p>
    <w:p w:rsidR="000D5032" w:rsidRPr="005E0649" w:rsidRDefault="00214659" w:rsidP="00D23710">
      <w:pPr>
        <w:bidi/>
        <w:spacing w:after="120"/>
        <w:rPr>
          <w:rFonts w:ascii="Alvi Nastaleeq" w:hAnsi="Alvi Nastaleeq" w:cs="Alvi Nastaleeq"/>
          <w:sz w:val="28"/>
          <w:rtl/>
          <w:lang w:bidi="ur-PK"/>
        </w:rPr>
      </w:pPr>
      <w:r w:rsidRPr="00515047">
        <w:rPr>
          <w:rFonts w:ascii="Alvi Nastaleeq" w:hAnsi="Alvi Nastaleeq" w:cs="Mitra" w:hint="cs"/>
          <w:b/>
          <w:bCs/>
          <w:sz w:val="28"/>
          <w:u w:val="single"/>
          <w:rtl/>
          <w:lang w:bidi="ur-PK"/>
        </w:rPr>
        <w:t>حرف</w:t>
      </w:r>
      <w:r w:rsidRPr="00515047">
        <w:rPr>
          <w:rFonts w:ascii="Alvi Nastaleeq" w:hAnsi="Alvi Nastaleeq" w:cs="Mitra" w:hint="cs"/>
          <w:sz w:val="28"/>
          <w:rtl/>
          <w:lang w:bidi="ur-PK"/>
        </w:rPr>
        <w:t>:</w:t>
      </w:r>
      <w:r w:rsidRPr="005E0649">
        <w:rPr>
          <w:rFonts w:ascii="Alvi Nastaleeq" w:hAnsi="Alvi Nastaleeq" w:cs="Alvi Nastaleeq" w:hint="cs"/>
          <w:sz w:val="22"/>
          <w:szCs w:val="24"/>
          <w:rtl/>
          <w:lang w:bidi="ur-PK"/>
        </w:rPr>
        <w:t xml:space="preserve"> </w:t>
      </w:r>
      <w:r w:rsidR="002A5311" w:rsidRPr="009B27EE">
        <w:rPr>
          <w:rFonts w:ascii="Alvi Nastaleeq" w:hAnsi="Alvi Nastaleeq" w:cs="B Badr" w:hint="cs"/>
          <w:sz w:val="28"/>
          <w:rtl/>
          <w:lang w:bidi="ur-PK"/>
        </w:rPr>
        <w:t>واژه و یا کلمه‌ای است که اسم یا فعل را با هم ارتباط دهد، همانند:</w:t>
      </w:r>
      <w:r w:rsidRPr="005E0649">
        <w:rPr>
          <w:rFonts w:ascii="Alvi Nastaleeq" w:hAnsi="Alvi Nastaleeq" w:cs="Majidi" w:hint="cs"/>
          <w:sz w:val="22"/>
          <w:szCs w:val="22"/>
          <w:rtl/>
          <w:lang w:bidi="ur-PK"/>
        </w:rPr>
        <w:t xml:space="preserve"> </w:t>
      </w:r>
      <w:r w:rsidR="002A5311">
        <w:rPr>
          <w:rFonts w:ascii="Alvi Nastaleeq" w:hAnsi="Alvi Nastaleeq" w:cs="Majidi" w:hint="cs"/>
          <w:sz w:val="22"/>
          <w:szCs w:val="22"/>
          <w:rtl/>
        </w:rPr>
        <w:t>بِ</w:t>
      </w:r>
      <w:r w:rsidR="00D23710">
        <w:rPr>
          <w:rFonts w:ascii="Alvi Nastaleeq" w:hAnsi="Alvi Nastaleeq" w:cs="Majidi" w:hint="cs"/>
          <w:sz w:val="22"/>
          <w:szCs w:val="22"/>
          <w:rtl/>
        </w:rPr>
        <w:t>،</w:t>
      </w:r>
      <w:r w:rsidR="002A5311">
        <w:rPr>
          <w:rFonts w:ascii="Alvi Nastaleeq" w:hAnsi="Alvi Nastaleeq" w:cs="Majidi" w:hint="cs"/>
          <w:sz w:val="22"/>
          <w:szCs w:val="22"/>
          <w:rtl/>
        </w:rPr>
        <w:t xml:space="preserve"> </w:t>
      </w:r>
      <w:r w:rsidRPr="005E0649">
        <w:rPr>
          <w:rFonts w:ascii="Alvi Nastaleeq" w:hAnsi="Alvi Nastaleeq" w:cs="Majidi" w:hint="cs"/>
          <w:sz w:val="22"/>
          <w:szCs w:val="22"/>
          <w:rtl/>
        </w:rPr>
        <w:t>فِي</w:t>
      </w:r>
      <w:r w:rsidR="00D23710">
        <w:rPr>
          <w:rFonts w:ascii="Alvi Nastaleeq" w:hAnsi="Alvi Nastaleeq" w:cs="Majidi" w:hint="cs"/>
          <w:sz w:val="22"/>
          <w:szCs w:val="22"/>
          <w:rtl/>
        </w:rPr>
        <w:t>،</w:t>
      </w:r>
      <w:r w:rsidRPr="005E0649">
        <w:rPr>
          <w:rFonts w:ascii="Alvi Nastaleeq" w:hAnsi="Alvi Nastaleeq" w:cs="Majidi" w:hint="cs"/>
          <w:sz w:val="22"/>
          <w:szCs w:val="22"/>
          <w:rtl/>
        </w:rPr>
        <w:t xml:space="preserve"> عَلَى</w:t>
      </w:r>
      <w:r w:rsidR="002A5311">
        <w:rPr>
          <w:rFonts w:ascii="Alvi Nastaleeq" w:hAnsi="Alvi Nastaleeq" w:cs="Alvi Nastaleeq" w:hint="cs"/>
          <w:sz w:val="22"/>
          <w:szCs w:val="24"/>
          <w:rtl/>
        </w:rPr>
        <w:t xml:space="preserve">، </w:t>
      </w:r>
      <w:r w:rsidRPr="005E0649">
        <w:rPr>
          <w:rFonts w:ascii="Nafees Nastaleeq v1.01" w:hAnsi="Nafees Nastaleeq v1.01" w:cs="Majidi" w:hint="cs"/>
          <w:sz w:val="22"/>
          <w:szCs w:val="22"/>
          <w:rtl/>
        </w:rPr>
        <w:t>اِلَى</w:t>
      </w:r>
      <w:r w:rsidRPr="005E0649">
        <w:rPr>
          <w:rFonts w:ascii="Nafees Nastaleeq v1.01" w:hAnsi="Nafees Nastaleeq v1.01" w:cs="Majidi"/>
          <w:sz w:val="22"/>
          <w:szCs w:val="22"/>
          <w:rtl/>
        </w:rPr>
        <w:t xml:space="preserve"> </w:t>
      </w:r>
      <w:r w:rsidRPr="009B27EE">
        <w:rPr>
          <w:rFonts w:ascii="Alvi Nastaleeq" w:hAnsi="Alvi Nastaleeq" w:cs="B Badr" w:hint="cs"/>
          <w:sz w:val="22"/>
          <w:szCs w:val="24"/>
          <w:rtl/>
          <w:lang w:bidi="ur-PK"/>
        </w:rPr>
        <w:t>و</w:t>
      </w:r>
      <w:r w:rsidR="00D23710" w:rsidRPr="009B27EE">
        <w:rPr>
          <w:rFonts w:ascii="Alvi Nastaleeq" w:hAnsi="Alvi Nastaleeq" w:cs="B Badr" w:hint="cs"/>
          <w:sz w:val="22"/>
          <w:szCs w:val="24"/>
          <w:rtl/>
          <w:lang w:bidi="ur-PK"/>
        </w:rPr>
        <w:t xml:space="preserve"> </w:t>
      </w:r>
      <w:r w:rsidRPr="009B27EE">
        <w:rPr>
          <w:rFonts w:ascii="Alvi Nastaleeq" w:hAnsi="Alvi Nastaleeq" w:cs="B Badr" w:hint="cs"/>
          <w:sz w:val="22"/>
          <w:szCs w:val="24"/>
          <w:rtl/>
          <w:lang w:bidi="ur-PK"/>
        </w:rPr>
        <w:t>غیر</w:t>
      </w:r>
      <w:r w:rsidRPr="009B27EE">
        <w:rPr>
          <w:rFonts w:ascii="Alvi Nastaleeq" w:hAnsi="Alvi Nastaleeq" w:cs="Alvi Nastaleeq" w:hint="cs"/>
          <w:sz w:val="22"/>
          <w:szCs w:val="24"/>
          <w:rtl/>
          <w:lang w:bidi="ur-PK"/>
        </w:rPr>
        <w:t>ہ</w:t>
      </w:r>
      <w:r w:rsidR="0000089E" w:rsidRPr="009B27EE">
        <w:rPr>
          <w:rFonts w:ascii="Alvi Nastaleeq" w:hAnsi="Alvi Nastaleeq" w:cs="B Badr" w:hint="cs"/>
          <w:sz w:val="22"/>
          <w:szCs w:val="24"/>
          <w:rtl/>
          <w:lang w:bidi="ur-PK"/>
        </w:rPr>
        <w:t>.</w:t>
      </w:r>
      <w:r w:rsidR="0000089E">
        <w:rPr>
          <w:rFonts w:ascii="Alvi Nastaleeq" w:hAnsi="Alvi Nastaleeq" w:cs="Alvi Nastaleeq" w:hint="cs"/>
          <w:sz w:val="22"/>
          <w:szCs w:val="24"/>
          <w:rtl/>
          <w:lang w:bidi="ur-PK"/>
        </w:rPr>
        <w:t xml:space="preserve"> </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4"/>
        <w:gridCol w:w="60"/>
        <w:gridCol w:w="834"/>
        <w:gridCol w:w="735"/>
        <w:gridCol w:w="99"/>
        <w:gridCol w:w="835"/>
        <w:gridCol w:w="789"/>
        <w:gridCol w:w="162"/>
        <w:gridCol w:w="45"/>
        <w:gridCol w:w="702"/>
        <w:gridCol w:w="675"/>
        <w:gridCol w:w="180"/>
        <w:gridCol w:w="1260"/>
        <w:gridCol w:w="2487"/>
      </w:tblGrid>
      <w:tr w:rsidR="003E6D3E" w:rsidRPr="005E0649" w:rsidTr="00DF09B3">
        <w:tc>
          <w:tcPr>
            <w:tcW w:w="1668" w:type="dxa"/>
            <w:gridSpan w:val="3"/>
            <w:tcBorders>
              <w:top w:val="thickThinSmallGap" w:sz="18" w:space="0" w:color="auto"/>
            </w:tcBorders>
          </w:tcPr>
          <w:p w:rsidR="003E6D3E" w:rsidRPr="005E0649" w:rsidRDefault="003E6D3E" w:rsidP="00173BA5">
            <w:pPr>
              <w:autoSpaceDE w:val="0"/>
              <w:autoSpaceDN w:val="0"/>
              <w:bidi/>
              <w:adjustRightInd w:val="0"/>
              <w:jc w:val="center"/>
              <w:rPr>
                <w:rFonts w:ascii="Nafees Pakistani Naskh" w:hAnsi="Nafees Pakistani Naskh" w:cs="Nafees Pakistani Naskh"/>
                <w:szCs w:val="20"/>
                <w:lang w:bidi="ur-PK"/>
              </w:rPr>
            </w:pPr>
            <w:r w:rsidRPr="003E6D3E">
              <w:rPr>
                <w:rFonts w:ascii="Nafees Pakistani Naskh" w:hAnsi="Nafees Pakistani Naskh" w:cs="Majidi" w:hint="cs"/>
                <w:sz w:val="26"/>
                <w:szCs w:val="30"/>
                <w:rtl/>
                <w:lang w:bidi="ur-PK"/>
              </w:rPr>
              <w:t xml:space="preserve">بِ: </w:t>
            </w:r>
            <w:r w:rsidR="00791038">
              <w:rPr>
                <w:rFonts w:ascii="Nafees Pakistani Naskh" w:hAnsi="Nafees Pakistani Naskh" w:cs="Alvi Nastaleeq" w:hint="cs"/>
                <w:szCs w:val="24"/>
                <w:rtl/>
                <w:lang w:bidi="ur-PK"/>
              </w:rPr>
              <w:t>به</w:t>
            </w:r>
            <w:r w:rsidRPr="005E0649">
              <w:rPr>
                <w:rFonts w:ascii="Nafees Pakistani Naskh" w:hAnsi="Nafees Pakistani Naskh" w:cs="Alvi Nastaleeq"/>
                <w:szCs w:val="24"/>
                <w:rtl/>
                <w:lang w:bidi="ur-PK"/>
              </w:rPr>
              <w:t xml:space="preserve">، </w:t>
            </w:r>
            <w:r w:rsidR="00791038">
              <w:rPr>
                <w:rFonts w:ascii="Nafees Pakistani Naskh" w:hAnsi="Nafees Pakistani Naskh" w:cs="Alvi Nastaleeq" w:hint="cs"/>
                <w:szCs w:val="24"/>
                <w:rtl/>
                <w:lang w:bidi="ur-PK"/>
              </w:rPr>
              <w:t xml:space="preserve"> با</w:t>
            </w:r>
          </w:p>
        </w:tc>
        <w:tc>
          <w:tcPr>
            <w:tcW w:w="1669" w:type="dxa"/>
            <w:gridSpan w:val="3"/>
            <w:tcBorders>
              <w:top w:val="thickThinSmallGap" w:sz="18" w:space="0" w:color="auto"/>
            </w:tcBorders>
          </w:tcPr>
          <w:p w:rsidR="003E6D3E" w:rsidRPr="005E0649" w:rsidRDefault="003E6D3E" w:rsidP="00173BA5">
            <w:pPr>
              <w:autoSpaceDE w:val="0"/>
              <w:autoSpaceDN w:val="0"/>
              <w:bidi/>
              <w:adjustRightInd w:val="0"/>
              <w:jc w:val="center"/>
              <w:rPr>
                <w:rFonts w:ascii="Nafees Pakistani Naskh" w:hAnsi="Nafees Pakistani Naskh" w:cs="Nafees Pakistani Naskh"/>
                <w:szCs w:val="20"/>
                <w:lang w:bidi="ur-PK"/>
              </w:rPr>
            </w:pPr>
            <w:r w:rsidRPr="003E6D3E">
              <w:rPr>
                <w:rFonts w:ascii="Nafees Pakistani Naskh" w:hAnsi="Nafees Pakistani Naskh" w:cs="Majidi" w:hint="cs"/>
                <w:sz w:val="26"/>
                <w:szCs w:val="30"/>
                <w:rtl/>
                <w:lang w:bidi="ur-PK"/>
              </w:rPr>
              <w:t>فِي</w:t>
            </w:r>
            <w:r>
              <w:rPr>
                <w:rFonts w:ascii="Nafees Pakistani Naskh" w:hAnsi="Nafees Pakistani Naskh" w:cs="Times New Roman" w:hint="cs"/>
                <w:sz w:val="26"/>
                <w:szCs w:val="30"/>
                <w:rtl/>
                <w:lang w:bidi="ur-PK"/>
              </w:rPr>
              <w:t xml:space="preserve"> </w:t>
            </w:r>
            <w:r w:rsidRPr="003E6D3E">
              <w:rPr>
                <w:rFonts w:ascii="Nafees Pakistani Naskh" w:hAnsi="Nafees Pakistani Naskh" w:cs="Majidi" w:hint="cs"/>
                <w:sz w:val="26"/>
                <w:szCs w:val="30"/>
                <w:rtl/>
                <w:lang w:bidi="ur-PK"/>
              </w:rPr>
              <w:t xml:space="preserve">: </w:t>
            </w:r>
            <w:r w:rsidR="00791038">
              <w:rPr>
                <w:rFonts w:ascii="Nafees Pakistani Naskh" w:hAnsi="Nafees Pakistani Naskh" w:cs="Alvi Nastaleeq" w:hint="cs"/>
                <w:szCs w:val="24"/>
                <w:rtl/>
                <w:lang w:bidi="ur-PK"/>
              </w:rPr>
              <w:t>در</w:t>
            </w:r>
          </w:p>
        </w:tc>
        <w:tc>
          <w:tcPr>
            <w:tcW w:w="1698" w:type="dxa"/>
            <w:gridSpan w:val="4"/>
            <w:tcBorders>
              <w:top w:val="thickThinSmallGap" w:sz="18" w:space="0" w:color="auto"/>
            </w:tcBorders>
          </w:tcPr>
          <w:p w:rsidR="003E6D3E" w:rsidRPr="005E0649" w:rsidRDefault="003E6D3E" w:rsidP="00173BA5">
            <w:pPr>
              <w:autoSpaceDE w:val="0"/>
              <w:autoSpaceDN w:val="0"/>
              <w:bidi/>
              <w:adjustRightInd w:val="0"/>
              <w:jc w:val="center"/>
              <w:rPr>
                <w:rFonts w:ascii="Nafees Pakistani Naskh" w:hAnsi="Nafees Pakistani Naskh" w:cs="Nafees Pakistani Naskh"/>
                <w:szCs w:val="20"/>
                <w:lang w:bidi="ur-PK"/>
              </w:rPr>
            </w:pPr>
            <w:r>
              <w:rPr>
                <w:rFonts w:ascii="Nafees Pakistani Naskh" w:hAnsi="Nafees Pakistani Naskh" w:cs="Majidi" w:hint="cs"/>
                <w:sz w:val="26"/>
                <w:szCs w:val="30"/>
                <w:rtl/>
                <w:lang w:bidi="ur-PK"/>
              </w:rPr>
              <w:t>عَلَى</w:t>
            </w:r>
            <w:r w:rsidRPr="003E6D3E">
              <w:rPr>
                <w:rFonts w:ascii="Nafees Pakistani Naskh" w:hAnsi="Nafees Pakistani Naskh" w:cs="Majidi" w:hint="cs"/>
                <w:sz w:val="26"/>
                <w:szCs w:val="30"/>
                <w:rtl/>
                <w:lang w:bidi="ur-PK"/>
              </w:rPr>
              <w:t xml:space="preserve">: </w:t>
            </w:r>
            <w:r w:rsidR="00791038">
              <w:rPr>
                <w:rFonts w:ascii="Nafees Pakistani Naskh" w:hAnsi="Nafees Pakistani Naskh" w:cs="Alvi Nastaleeq" w:hint="cs"/>
                <w:szCs w:val="24"/>
                <w:rtl/>
                <w:lang w:bidi="ur-PK"/>
              </w:rPr>
              <w:t>ب</w:t>
            </w:r>
            <w:r w:rsidRPr="005E0649">
              <w:rPr>
                <w:rFonts w:ascii="Nafees Pakistani Naskh" w:hAnsi="Nafees Pakistani Naskh" w:cs="Alvi Nastaleeq"/>
                <w:szCs w:val="24"/>
                <w:rtl/>
                <w:lang w:bidi="ur-PK"/>
              </w:rPr>
              <w:t>ر</w:t>
            </w:r>
          </w:p>
        </w:tc>
        <w:tc>
          <w:tcPr>
            <w:tcW w:w="2115" w:type="dxa"/>
            <w:gridSpan w:val="3"/>
            <w:tcBorders>
              <w:top w:val="thickThinSmallGap" w:sz="18" w:space="0" w:color="auto"/>
              <w:right w:val="double" w:sz="4" w:space="0" w:color="auto"/>
            </w:tcBorders>
          </w:tcPr>
          <w:p w:rsidR="003E6D3E" w:rsidRPr="005E0649" w:rsidRDefault="003E6D3E" w:rsidP="00173BA5">
            <w:pPr>
              <w:autoSpaceDE w:val="0"/>
              <w:autoSpaceDN w:val="0"/>
              <w:bidi/>
              <w:adjustRightInd w:val="0"/>
              <w:jc w:val="center"/>
              <w:rPr>
                <w:rFonts w:ascii="Nafees Pakistani Naskh" w:hAnsi="Nafees Pakistani Naskh" w:cs="Nafees Pakistani Naskh"/>
                <w:szCs w:val="20"/>
                <w:lang w:bidi="ur-PK"/>
              </w:rPr>
            </w:pPr>
            <w:r>
              <w:rPr>
                <w:rFonts w:ascii="Nafees Pakistani Naskh" w:hAnsi="Nafees Pakistani Naskh" w:cs="Majidi" w:hint="cs"/>
                <w:sz w:val="26"/>
                <w:szCs w:val="30"/>
                <w:rtl/>
                <w:lang w:bidi="ur-PK"/>
              </w:rPr>
              <w:t>إِلَى</w:t>
            </w:r>
            <w:r w:rsidRPr="003E6D3E">
              <w:rPr>
                <w:rFonts w:ascii="Nafees Pakistani Naskh" w:hAnsi="Nafees Pakistani Naskh" w:cs="Majidi" w:hint="cs"/>
                <w:sz w:val="26"/>
                <w:szCs w:val="30"/>
                <w:rtl/>
                <w:lang w:bidi="ur-PK"/>
              </w:rPr>
              <w:t xml:space="preserve">: </w:t>
            </w:r>
            <w:r w:rsidR="00791038">
              <w:rPr>
                <w:rFonts w:ascii="Nafees Pakistani Naskh" w:hAnsi="Nafees Pakistani Naskh" w:cs="Alvi Nastaleeq" w:hint="cs"/>
                <w:szCs w:val="24"/>
                <w:rtl/>
                <w:lang w:bidi="ur-PK"/>
              </w:rPr>
              <w:t>به سوی</w:t>
            </w:r>
          </w:p>
        </w:tc>
        <w:tc>
          <w:tcPr>
            <w:tcW w:w="2487" w:type="dxa"/>
            <w:vMerge w:val="restart"/>
            <w:tcBorders>
              <w:top w:val="thickThinSmallGap" w:sz="18" w:space="0" w:color="auto"/>
              <w:left w:val="double" w:sz="4" w:space="0" w:color="auto"/>
            </w:tcBorders>
          </w:tcPr>
          <w:p w:rsidR="003E6D3E" w:rsidRPr="005E0649" w:rsidRDefault="003E6D3E" w:rsidP="00E46BD9">
            <w:pPr>
              <w:autoSpaceDE w:val="0"/>
              <w:autoSpaceDN w:val="0"/>
              <w:bidi/>
              <w:adjustRightInd w:val="0"/>
              <w:jc w:val="center"/>
              <w:rPr>
                <w:rFonts w:ascii="Nafees Pakistani Naskh" w:hAnsi="Nafees Pakistani Naskh" w:cs="Alvi Nastaleeq"/>
                <w:sz w:val="18"/>
                <w:szCs w:val="24"/>
                <w:rtl/>
                <w:lang w:bidi="ur-PK"/>
              </w:rPr>
            </w:pPr>
          </w:p>
          <w:p w:rsidR="003E6D3E" w:rsidRPr="009B27EE" w:rsidRDefault="009B27EE" w:rsidP="001B2A14">
            <w:pPr>
              <w:autoSpaceDE w:val="0"/>
              <w:autoSpaceDN w:val="0"/>
              <w:bidi/>
              <w:adjustRightInd w:val="0"/>
              <w:jc w:val="both"/>
              <w:rPr>
                <w:rFonts w:ascii="Nafees Nastaleeq" w:hAnsi="Nafees Nastaleeq" w:cs="B Badr"/>
                <w:sz w:val="18"/>
                <w:szCs w:val="24"/>
                <w:rtl/>
                <w:lang w:bidi="ur-PK"/>
              </w:rPr>
            </w:pPr>
            <w:r>
              <w:rPr>
                <w:rFonts w:ascii="Nafees Nastaleeq" w:hAnsi="Nafees Nastaleeq" w:cs="B Badr" w:hint="cs"/>
                <w:sz w:val="18"/>
                <w:szCs w:val="24"/>
                <w:rtl/>
                <w:lang w:bidi="ur-PK"/>
              </w:rPr>
              <w:t xml:space="preserve"> ب</w:t>
            </w:r>
            <w:r w:rsidR="00EF25D7" w:rsidRPr="009B27EE">
              <w:rPr>
                <w:rFonts w:ascii="Nafees Nastaleeq" w:hAnsi="Nafees Nastaleeq" w:cs="B Badr" w:hint="cs"/>
                <w:sz w:val="18"/>
                <w:szCs w:val="24"/>
                <w:rtl/>
                <w:lang w:bidi="ur-PK"/>
              </w:rPr>
              <w:t>رای حفظ معانی چار حرف جر که اینجا بطور مثال آورده‌</w:t>
            </w:r>
            <w:r w:rsidR="00FE2425" w:rsidRPr="009B27EE">
              <w:rPr>
                <w:rFonts w:ascii="Nafees Nastaleeq" w:hAnsi="Nafees Nastaleeq" w:cs="B Badr" w:hint="cs"/>
                <w:sz w:val="18"/>
                <w:szCs w:val="24"/>
                <w:rtl/>
                <w:lang w:bidi="ur-PK"/>
              </w:rPr>
              <w:t>ایم مثال‌های</w:t>
            </w:r>
            <w:r w:rsidR="00EF25D7" w:rsidRPr="009B27EE">
              <w:rPr>
                <w:rFonts w:ascii="Nafees Nastaleeq" w:hAnsi="Nafees Nastaleeq" w:cs="B Badr" w:hint="cs"/>
                <w:sz w:val="18"/>
                <w:szCs w:val="24"/>
                <w:rtl/>
                <w:lang w:bidi="ur-PK"/>
              </w:rPr>
              <w:t xml:space="preserve"> آن را نیز </w:t>
            </w:r>
            <w:r w:rsidR="00FE2425" w:rsidRPr="009B27EE">
              <w:rPr>
                <w:rFonts w:ascii="Nafees Nastaleeq" w:hAnsi="Nafees Nastaleeq" w:cs="B Badr" w:hint="cs"/>
                <w:sz w:val="18"/>
                <w:szCs w:val="24"/>
                <w:rtl/>
                <w:lang w:bidi="ur-PK"/>
              </w:rPr>
              <w:t>به خوبی حفظ کنید.</w:t>
            </w:r>
            <w:r w:rsidR="00EF25D7" w:rsidRPr="009B27EE">
              <w:rPr>
                <w:rFonts w:ascii="Nafees Nastaleeq" w:hAnsi="Nafees Nastaleeq" w:cs="B Badr" w:hint="cs"/>
                <w:sz w:val="18"/>
                <w:szCs w:val="24"/>
                <w:rtl/>
                <w:lang w:bidi="ur-PK"/>
              </w:rPr>
              <w:t xml:space="preserve"> </w:t>
            </w:r>
          </w:p>
          <w:p w:rsidR="003E6D3E" w:rsidRPr="00E777BD" w:rsidRDefault="003E6D3E" w:rsidP="00E46BD9">
            <w:pPr>
              <w:autoSpaceDE w:val="0"/>
              <w:autoSpaceDN w:val="0"/>
              <w:bidi/>
              <w:adjustRightInd w:val="0"/>
              <w:jc w:val="center"/>
              <w:rPr>
                <w:rFonts w:ascii="Arial" w:hAnsi="Traditional Arabic_bs" w:cs="Majidi"/>
                <w:sz w:val="32"/>
                <w:szCs w:val="32"/>
                <w:highlight w:val="yellow"/>
                <w:lang w:bidi="ur-PK"/>
              </w:rPr>
            </w:pPr>
          </w:p>
          <w:p w:rsidR="003E6D3E" w:rsidRPr="0027201A" w:rsidRDefault="003E6D3E" w:rsidP="00E46BD9">
            <w:pPr>
              <w:autoSpaceDE w:val="0"/>
              <w:autoSpaceDN w:val="0"/>
              <w:bidi/>
              <w:adjustRightInd w:val="0"/>
              <w:jc w:val="center"/>
              <w:rPr>
                <w:rFonts w:ascii="Arial" w:hAnsi="Traditional Arabic_bs" w:cs="Majidi"/>
                <w:sz w:val="28"/>
                <w:lang w:bidi="ur-PK"/>
              </w:rPr>
            </w:pPr>
            <w:r w:rsidRPr="0027201A">
              <w:rPr>
                <w:rFonts w:cs="Majidi"/>
                <w:sz w:val="28"/>
                <w:rtl/>
                <w:lang w:bidi="ur-PK"/>
              </w:rPr>
              <w:t>بِ: بِسْمِ الله</w:t>
            </w:r>
          </w:p>
          <w:p w:rsidR="003E6D3E" w:rsidRPr="0027201A" w:rsidRDefault="003E6D3E" w:rsidP="00E46BD9">
            <w:pPr>
              <w:autoSpaceDE w:val="0"/>
              <w:autoSpaceDN w:val="0"/>
              <w:bidi/>
              <w:adjustRightInd w:val="0"/>
              <w:jc w:val="center"/>
              <w:rPr>
                <w:rFonts w:cs="Majidi"/>
                <w:sz w:val="28"/>
                <w:rtl/>
                <w:lang w:bidi="ur-PK"/>
              </w:rPr>
            </w:pPr>
            <w:r w:rsidRPr="0027201A">
              <w:rPr>
                <w:rFonts w:cs="Majidi"/>
                <w:sz w:val="28"/>
                <w:rtl/>
                <w:lang w:bidi="ur-PK"/>
              </w:rPr>
              <w:t>فِي: فِي سَبِيلِ الله</w:t>
            </w:r>
          </w:p>
          <w:p w:rsidR="003E6D3E" w:rsidRPr="0027201A" w:rsidRDefault="003E6D3E" w:rsidP="00E46BD9">
            <w:pPr>
              <w:autoSpaceDE w:val="0"/>
              <w:autoSpaceDN w:val="0"/>
              <w:bidi/>
              <w:adjustRightInd w:val="0"/>
              <w:jc w:val="center"/>
              <w:rPr>
                <w:rFonts w:cs="Majidi"/>
                <w:sz w:val="28"/>
                <w:rtl/>
                <w:lang w:bidi="ur-PK"/>
              </w:rPr>
            </w:pPr>
            <w:r w:rsidRPr="0027201A">
              <w:rPr>
                <w:rFonts w:cs="Majidi"/>
                <w:sz w:val="28"/>
                <w:rtl/>
                <w:lang w:bidi="ur-PK"/>
              </w:rPr>
              <w:t>عَلَى: السَّلامُ عَلَيْكُمْ</w:t>
            </w:r>
          </w:p>
          <w:p w:rsidR="003E6D3E" w:rsidRPr="0027201A" w:rsidRDefault="003E6D3E" w:rsidP="00E46BD9">
            <w:pPr>
              <w:autoSpaceDE w:val="0"/>
              <w:autoSpaceDN w:val="0"/>
              <w:bidi/>
              <w:adjustRightInd w:val="0"/>
              <w:jc w:val="center"/>
              <w:rPr>
                <w:rFonts w:ascii="Arial" w:hAnsi="Traditional Arabic_bs" w:cs="Majidi"/>
                <w:sz w:val="32"/>
                <w:szCs w:val="32"/>
                <w:lang w:bidi="ur-PK"/>
              </w:rPr>
            </w:pPr>
            <w:r w:rsidRPr="0027201A">
              <w:rPr>
                <w:rFonts w:cs="Majidi"/>
                <w:sz w:val="28"/>
                <w:rtl/>
                <w:lang w:bidi="ur-PK"/>
              </w:rPr>
              <w:t>إِلَى: إنَّا ِللهِ وَإِنَّا إِلَيْهِ رَاجِعُون</w:t>
            </w:r>
          </w:p>
          <w:p w:rsidR="003E6D3E" w:rsidRPr="00E777BD" w:rsidRDefault="003E6D3E" w:rsidP="00E46BD9">
            <w:pPr>
              <w:autoSpaceDE w:val="0"/>
              <w:autoSpaceDN w:val="0"/>
              <w:bidi/>
              <w:adjustRightInd w:val="0"/>
              <w:jc w:val="center"/>
              <w:rPr>
                <w:rFonts w:ascii="Tahoma" w:hAnsi="Tahoma" w:cs="Tahoma"/>
                <w:szCs w:val="20"/>
                <w:highlight w:val="yellow"/>
                <w:rtl/>
                <w:lang w:bidi="ur-PK"/>
              </w:rPr>
            </w:pPr>
          </w:p>
          <w:p w:rsidR="003E6D3E" w:rsidRPr="00E777BD" w:rsidRDefault="003E6D3E" w:rsidP="00317774">
            <w:pPr>
              <w:autoSpaceDE w:val="0"/>
              <w:autoSpaceDN w:val="0"/>
              <w:bidi/>
              <w:adjustRightInd w:val="0"/>
              <w:jc w:val="center"/>
              <w:rPr>
                <w:rFonts w:ascii="Tahoma" w:hAnsi="Tahoma" w:cs="Tahoma"/>
                <w:szCs w:val="20"/>
                <w:highlight w:val="yellow"/>
                <w:rtl/>
                <w:lang w:bidi="ur-PK"/>
              </w:rPr>
            </w:pPr>
          </w:p>
          <w:p w:rsidR="003E6D3E" w:rsidRPr="009B27EE" w:rsidRDefault="009B27EE" w:rsidP="00577084">
            <w:pPr>
              <w:autoSpaceDE w:val="0"/>
              <w:autoSpaceDN w:val="0"/>
              <w:bidi/>
              <w:adjustRightInd w:val="0"/>
              <w:jc w:val="both"/>
              <w:rPr>
                <w:rFonts w:ascii="Nafees Nastaleeq" w:hAnsi="Nafees Nastaleeq" w:cs="B Badr"/>
                <w:sz w:val="28"/>
                <w:lang w:bidi="ur-PK"/>
              </w:rPr>
            </w:pPr>
            <w:r>
              <w:rPr>
                <w:rFonts w:ascii="Nafees Nastaleeq" w:hAnsi="Nafees Nastaleeq" w:cs="B Badr" w:hint="cs"/>
                <w:sz w:val="28"/>
                <w:rtl/>
                <w:lang w:bidi="ur-PK"/>
              </w:rPr>
              <w:t xml:space="preserve"> ب</w:t>
            </w:r>
            <w:r w:rsidR="0027201A" w:rsidRPr="009B27EE">
              <w:rPr>
                <w:rFonts w:ascii="Nafees Nastaleeq" w:hAnsi="Nafees Nastaleeq" w:cs="B Badr" w:hint="cs"/>
                <w:sz w:val="28"/>
                <w:rtl/>
                <w:lang w:bidi="ur-PK"/>
              </w:rPr>
              <w:t>ه یاد داشته باشی</w:t>
            </w:r>
            <w:r w:rsidR="00577084" w:rsidRPr="009B27EE">
              <w:rPr>
                <w:rFonts w:ascii="Nafees Nastaleeq" w:hAnsi="Nafees Nastaleeq" w:cs="B Badr" w:hint="cs"/>
                <w:sz w:val="28"/>
                <w:rtl/>
                <w:lang w:bidi="ur-PK"/>
              </w:rPr>
              <w:t>م</w:t>
            </w:r>
            <w:r w:rsidR="0027201A" w:rsidRPr="009B27EE">
              <w:rPr>
                <w:rFonts w:ascii="Nafees Nastaleeq" w:hAnsi="Nafees Nastaleeq" w:cs="B Badr" w:hint="cs"/>
                <w:sz w:val="28"/>
                <w:rtl/>
                <w:lang w:bidi="ur-PK"/>
              </w:rPr>
              <w:t xml:space="preserve"> چون این حروف جر با اسم فاعل و یا اسم مفعول بیاید امکان دارد که معنای آن تغییر یابد.</w:t>
            </w:r>
            <w:r w:rsidR="0000089E" w:rsidRPr="009B27EE">
              <w:rPr>
                <w:rFonts w:ascii="Nafees Nastaleeq" w:hAnsi="Nafees Nastaleeq" w:cs="B Badr"/>
                <w:sz w:val="28"/>
                <w:rtl/>
                <w:lang w:bidi="ur-PK"/>
              </w:rPr>
              <w:t xml:space="preserve"> </w:t>
            </w:r>
          </w:p>
        </w:tc>
      </w:tr>
      <w:tr w:rsidR="003E6D3E" w:rsidRPr="005E0649" w:rsidTr="00DF09B3">
        <w:tc>
          <w:tcPr>
            <w:tcW w:w="1668" w:type="dxa"/>
            <w:gridSpan w:val="3"/>
            <w:tcBorders>
              <w:bottom w:val="double" w:sz="4" w:space="0" w:color="auto"/>
            </w:tcBorders>
          </w:tcPr>
          <w:p w:rsidR="003E6D3E" w:rsidRPr="005E0649" w:rsidRDefault="003E6D3E" w:rsidP="00173BA5">
            <w:pPr>
              <w:autoSpaceDE w:val="0"/>
              <w:autoSpaceDN w:val="0"/>
              <w:bidi/>
              <w:adjustRightInd w:val="0"/>
              <w:jc w:val="center"/>
              <w:rPr>
                <w:rFonts w:ascii="Tahoma" w:hAnsi="Tahoma" w:cs="Tahoma"/>
                <w:szCs w:val="20"/>
                <w:lang w:bidi="ur-PK"/>
              </w:rPr>
            </w:pPr>
            <w:r w:rsidRPr="005E0649">
              <w:rPr>
                <w:rFonts w:ascii="Tahoma" w:hAnsi="Tahoma" w:cs="Tahoma"/>
                <w:szCs w:val="20"/>
                <w:lang w:bidi="ur-PK"/>
              </w:rPr>
              <w:t>with, in</w:t>
            </w:r>
          </w:p>
        </w:tc>
        <w:tc>
          <w:tcPr>
            <w:tcW w:w="1669" w:type="dxa"/>
            <w:gridSpan w:val="3"/>
            <w:tcBorders>
              <w:bottom w:val="double" w:sz="4" w:space="0" w:color="auto"/>
            </w:tcBorders>
          </w:tcPr>
          <w:p w:rsidR="003E6D3E" w:rsidRPr="005E0649" w:rsidRDefault="003E6D3E" w:rsidP="00173BA5">
            <w:pPr>
              <w:autoSpaceDE w:val="0"/>
              <w:autoSpaceDN w:val="0"/>
              <w:bidi/>
              <w:adjustRightInd w:val="0"/>
              <w:jc w:val="center"/>
              <w:rPr>
                <w:rFonts w:ascii="Tahoma" w:hAnsi="Tahoma" w:cs="Tahoma"/>
                <w:szCs w:val="20"/>
                <w:lang w:bidi="ur-PK"/>
              </w:rPr>
            </w:pPr>
            <w:r w:rsidRPr="005E0649">
              <w:rPr>
                <w:rFonts w:ascii="Tahoma" w:hAnsi="Tahoma" w:cs="Tahoma"/>
                <w:szCs w:val="20"/>
                <w:lang w:bidi="ur-PK"/>
              </w:rPr>
              <w:t>In</w:t>
            </w:r>
          </w:p>
        </w:tc>
        <w:tc>
          <w:tcPr>
            <w:tcW w:w="1698" w:type="dxa"/>
            <w:gridSpan w:val="4"/>
            <w:tcBorders>
              <w:bottom w:val="double" w:sz="4" w:space="0" w:color="auto"/>
            </w:tcBorders>
          </w:tcPr>
          <w:p w:rsidR="003E6D3E" w:rsidRPr="005E0649" w:rsidRDefault="003E6D3E" w:rsidP="00173BA5">
            <w:pPr>
              <w:autoSpaceDE w:val="0"/>
              <w:autoSpaceDN w:val="0"/>
              <w:bidi/>
              <w:adjustRightInd w:val="0"/>
              <w:jc w:val="center"/>
              <w:rPr>
                <w:rFonts w:ascii="Tahoma" w:hAnsi="Tahoma" w:cs="Tahoma"/>
                <w:szCs w:val="20"/>
                <w:lang w:bidi="ur-PK"/>
              </w:rPr>
            </w:pPr>
            <w:r w:rsidRPr="005E0649">
              <w:rPr>
                <w:rFonts w:ascii="Tahoma" w:hAnsi="Tahoma" w:cs="Tahoma"/>
                <w:szCs w:val="20"/>
                <w:lang w:bidi="ur-PK"/>
              </w:rPr>
              <w:t>on</w:t>
            </w:r>
          </w:p>
        </w:tc>
        <w:tc>
          <w:tcPr>
            <w:tcW w:w="2115" w:type="dxa"/>
            <w:gridSpan w:val="3"/>
            <w:tcBorders>
              <w:bottom w:val="double" w:sz="4" w:space="0" w:color="auto"/>
              <w:right w:val="double" w:sz="4" w:space="0" w:color="auto"/>
            </w:tcBorders>
          </w:tcPr>
          <w:p w:rsidR="003E6D3E" w:rsidRPr="005E0649" w:rsidRDefault="003E6D3E" w:rsidP="00173BA5">
            <w:pPr>
              <w:autoSpaceDE w:val="0"/>
              <w:autoSpaceDN w:val="0"/>
              <w:bidi/>
              <w:adjustRightInd w:val="0"/>
              <w:jc w:val="center"/>
              <w:rPr>
                <w:rFonts w:ascii="Tahoma" w:hAnsi="Tahoma" w:cs="Tahoma"/>
                <w:szCs w:val="20"/>
                <w:lang w:bidi="ur-PK"/>
              </w:rPr>
            </w:pPr>
            <w:r w:rsidRPr="005E0649">
              <w:rPr>
                <w:rFonts w:ascii="Tahoma" w:hAnsi="Tahoma" w:cs="Tahoma"/>
                <w:szCs w:val="20"/>
                <w:lang w:bidi="ur-PK"/>
              </w:rPr>
              <w:t>to, toward</w:t>
            </w:r>
          </w:p>
        </w:tc>
        <w:tc>
          <w:tcPr>
            <w:tcW w:w="2487" w:type="dxa"/>
            <w:vMerge/>
            <w:tcBorders>
              <w:left w:val="double" w:sz="4" w:space="0" w:color="auto"/>
            </w:tcBorders>
          </w:tcPr>
          <w:p w:rsidR="003E6D3E" w:rsidRPr="005E0649" w:rsidRDefault="003E6D3E" w:rsidP="00E46BD9">
            <w:pPr>
              <w:autoSpaceDE w:val="0"/>
              <w:autoSpaceDN w:val="0"/>
              <w:bidi/>
              <w:adjustRightInd w:val="0"/>
              <w:jc w:val="center"/>
              <w:rPr>
                <w:rFonts w:ascii="Nafees Pakistani Naskh" w:hAnsi="Nafees Pakistani Naskh" w:cs="Nafees Pakistani Naskh"/>
                <w:szCs w:val="20"/>
                <w:lang w:bidi="ur-PK"/>
              </w:rPr>
            </w:pPr>
          </w:p>
        </w:tc>
      </w:tr>
      <w:tr w:rsidR="003E6D3E" w:rsidRPr="005E0649" w:rsidTr="00DF09B3">
        <w:tc>
          <w:tcPr>
            <w:tcW w:w="834" w:type="dxa"/>
            <w:gridSpan w:val="2"/>
            <w:tcBorders>
              <w:top w:val="double" w:sz="4" w:space="0" w:color="auto"/>
              <w:left w:val="double" w:sz="4" w:space="0" w:color="auto"/>
              <w:right w:val="nil"/>
            </w:tcBorders>
          </w:tcPr>
          <w:p w:rsidR="003E6D3E" w:rsidRPr="005E0649" w:rsidRDefault="003E6D3E" w:rsidP="008534D8">
            <w:pPr>
              <w:autoSpaceDE w:val="0"/>
              <w:autoSpaceDN w:val="0"/>
              <w:bidi/>
              <w:adjustRightInd w:val="0"/>
              <w:jc w:val="center"/>
              <w:rPr>
                <w:rFonts w:cs="Traditional Arabic_bs"/>
                <w:sz w:val="48"/>
                <w:szCs w:val="48"/>
                <w:lang w:bidi="ur-PK"/>
              </w:rPr>
            </w:pPr>
            <w:r w:rsidRPr="005E0649">
              <w:rPr>
                <w:rFonts w:cs="Majidi"/>
                <w:sz w:val="48"/>
                <w:szCs w:val="48"/>
                <w:rtl/>
                <w:lang w:bidi="ur-PK"/>
              </w:rPr>
              <w:t>بِ</w:t>
            </w:r>
            <w:r>
              <w:rPr>
                <w:rFonts w:cs="Majidi" w:hint="cs"/>
                <w:sz w:val="48"/>
                <w:szCs w:val="48"/>
                <w:rtl/>
                <w:lang w:bidi="ur-PK"/>
              </w:rPr>
              <w:t>هٖ</w:t>
            </w:r>
          </w:p>
        </w:tc>
        <w:tc>
          <w:tcPr>
            <w:tcW w:w="834" w:type="dxa"/>
            <w:tcBorders>
              <w:top w:val="double" w:sz="4" w:space="0" w:color="auto"/>
              <w:left w:val="nil"/>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او</w:t>
            </w:r>
          </w:p>
        </w:tc>
        <w:tc>
          <w:tcPr>
            <w:tcW w:w="834" w:type="dxa"/>
            <w:gridSpan w:val="2"/>
            <w:tcBorders>
              <w:top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rPr>
            </w:pPr>
            <w:r w:rsidRPr="005E0649">
              <w:rPr>
                <w:rFonts w:cs="Majidi"/>
                <w:sz w:val="48"/>
                <w:szCs w:val="48"/>
                <w:rtl/>
                <w:lang w:bidi="ur-PK"/>
              </w:rPr>
              <w:t>فِيهِ</w:t>
            </w:r>
          </w:p>
        </w:tc>
        <w:tc>
          <w:tcPr>
            <w:tcW w:w="835" w:type="dxa"/>
            <w:tcBorders>
              <w:top w:val="double" w:sz="4" w:space="0" w:color="auto"/>
              <w:left w:val="nil"/>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در آن</w:t>
            </w:r>
          </w:p>
        </w:tc>
        <w:tc>
          <w:tcPr>
            <w:tcW w:w="996" w:type="dxa"/>
            <w:gridSpan w:val="3"/>
            <w:tcBorders>
              <w:top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عَلَيْهِ</w:t>
            </w:r>
          </w:p>
        </w:tc>
        <w:tc>
          <w:tcPr>
            <w:tcW w:w="702" w:type="dxa"/>
            <w:tcBorders>
              <w:top w:val="double" w:sz="4" w:space="0" w:color="auto"/>
              <w:left w:val="nil"/>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بر او</w:t>
            </w:r>
          </w:p>
        </w:tc>
        <w:tc>
          <w:tcPr>
            <w:tcW w:w="855" w:type="dxa"/>
            <w:gridSpan w:val="2"/>
            <w:tcBorders>
              <w:top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إِلَيْهِ</w:t>
            </w:r>
          </w:p>
        </w:tc>
        <w:tc>
          <w:tcPr>
            <w:tcW w:w="1260" w:type="dxa"/>
            <w:tcBorders>
              <w:top w:val="double" w:sz="4" w:space="0" w:color="auto"/>
              <w:left w:val="nil"/>
              <w:right w:val="double" w:sz="4"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او/ به سوی او</w:t>
            </w:r>
          </w:p>
        </w:tc>
        <w:tc>
          <w:tcPr>
            <w:tcW w:w="2487" w:type="dxa"/>
            <w:vMerge/>
            <w:tcBorders>
              <w:left w:val="double" w:sz="4" w:space="0" w:color="auto"/>
            </w:tcBorders>
          </w:tcPr>
          <w:p w:rsidR="003E6D3E" w:rsidRPr="005E0649" w:rsidRDefault="003E6D3E" w:rsidP="00E46BD9">
            <w:pPr>
              <w:autoSpaceDE w:val="0"/>
              <w:autoSpaceDN w:val="0"/>
              <w:bidi/>
              <w:adjustRightInd w:val="0"/>
              <w:jc w:val="center"/>
              <w:rPr>
                <w:rFonts w:cs="Traditional Arabic_bs"/>
                <w:sz w:val="40"/>
                <w:szCs w:val="40"/>
                <w:lang w:bidi="ur-PK"/>
              </w:rPr>
            </w:pPr>
          </w:p>
        </w:tc>
      </w:tr>
      <w:tr w:rsidR="003E6D3E" w:rsidRPr="005E0649" w:rsidTr="00DF09B3">
        <w:tc>
          <w:tcPr>
            <w:tcW w:w="834" w:type="dxa"/>
            <w:gridSpan w:val="2"/>
            <w:tcBorders>
              <w:left w:val="double" w:sz="4" w:space="0" w:color="auto"/>
              <w:bottom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بِهِمْ</w:t>
            </w:r>
          </w:p>
        </w:tc>
        <w:tc>
          <w:tcPr>
            <w:tcW w:w="834" w:type="dxa"/>
            <w:tcBorders>
              <w:left w:val="nil"/>
              <w:bottom w:val="double" w:sz="4" w:space="0" w:color="auto"/>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آنان</w:t>
            </w:r>
            <w:r w:rsidR="003E6D3E" w:rsidRPr="005E0649">
              <w:rPr>
                <w:rFonts w:ascii="Alvi Nastaleeq" w:hAnsi="Alvi Nastaleeq" w:cs="Alvi Nastaleeq"/>
                <w:sz w:val="24"/>
                <w:szCs w:val="24"/>
                <w:rtl/>
                <w:lang w:bidi="ur-PK"/>
              </w:rPr>
              <w:t xml:space="preserve">  </w:t>
            </w:r>
          </w:p>
        </w:tc>
        <w:tc>
          <w:tcPr>
            <w:tcW w:w="834" w:type="dxa"/>
            <w:gridSpan w:val="2"/>
            <w:tcBorders>
              <w:bottom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فِيهِمْ</w:t>
            </w:r>
          </w:p>
        </w:tc>
        <w:tc>
          <w:tcPr>
            <w:tcW w:w="835" w:type="dxa"/>
            <w:tcBorders>
              <w:left w:val="nil"/>
              <w:bottom w:val="double" w:sz="4" w:space="0" w:color="auto"/>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در آنها</w:t>
            </w:r>
            <w:r w:rsidR="003E6D3E" w:rsidRPr="005E0649">
              <w:rPr>
                <w:rFonts w:ascii="Alvi Nastaleeq" w:hAnsi="Alvi Nastaleeq" w:cs="Alvi Nastaleeq"/>
                <w:sz w:val="24"/>
                <w:szCs w:val="24"/>
                <w:rtl/>
                <w:lang w:bidi="ur-PK"/>
              </w:rPr>
              <w:t xml:space="preserve"> </w:t>
            </w:r>
          </w:p>
        </w:tc>
        <w:tc>
          <w:tcPr>
            <w:tcW w:w="996" w:type="dxa"/>
            <w:gridSpan w:val="3"/>
            <w:tcBorders>
              <w:bottom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عَلَيْهِمْ</w:t>
            </w:r>
          </w:p>
        </w:tc>
        <w:tc>
          <w:tcPr>
            <w:tcW w:w="702" w:type="dxa"/>
            <w:tcBorders>
              <w:left w:val="nil"/>
              <w:bottom w:val="double" w:sz="4"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بر آنان</w:t>
            </w:r>
            <w:r w:rsidR="003E6D3E" w:rsidRPr="005E0649">
              <w:rPr>
                <w:rFonts w:ascii="Alvi Nastaleeq" w:hAnsi="Alvi Nastaleeq" w:cs="Alvi Nastaleeq"/>
                <w:sz w:val="24"/>
                <w:szCs w:val="24"/>
                <w:rtl/>
                <w:lang w:bidi="ur-PK"/>
              </w:rPr>
              <w:t xml:space="preserve">  </w:t>
            </w:r>
          </w:p>
        </w:tc>
        <w:tc>
          <w:tcPr>
            <w:tcW w:w="855" w:type="dxa"/>
            <w:gridSpan w:val="2"/>
            <w:tcBorders>
              <w:bottom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إِلَيْهِمْ</w:t>
            </w:r>
          </w:p>
        </w:tc>
        <w:tc>
          <w:tcPr>
            <w:tcW w:w="1260" w:type="dxa"/>
            <w:tcBorders>
              <w:left w:val="nil"/>
              <w:bottom w:val="double" w:sz="4" w:space="0" w:color="auto"/>
              <w:right w:val="double" w:sz="4"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سوی آنان</w:t>
            </w:r>
          </w:p>
        </w:tc>
        <w:tc>
          <w:tcPr>
            <w:tcW w:w="2487" w:type="dxa"/>
            <w:vMerge/>
            <w:tcBorders>
              <w:left w:val="double" w:sz="4" w:space="0" w:color="auto"/>
            </w:tcBorders>
          </w:tcPr>
          <w:p w:rsidR="003E6D3E" w:rsidRPr="005E0649" w:rsidRDefault="003E6D3E" w:rsidP="00E46BD9">
            <w:pPr>
              <w:autoSpaceDE w:val="0"/>
              <w:autoSpaceDN w:val="0"/>
              <w:bidi/>
              <w:adjustRightInd w:val="0"/>
              <w:jc w:val="center"/>
              <w:rPr>
                <w:rFonts w:cs="Traditional Arabic_bs"/>
                <w:sz w:val="40"/>
                <w:szCs w:val="40"/>
                <w:lang w:bidi="ur-PK"/>
              </w:rPr>
            </w:pPr>
          </w:p>
        </w:tc>
      </w:tr>
      <w:tr w:rsidR="003E6D3E" w:rsidRPr="005E0649" w:rsidTr="00DF09B3">
        <w:tc>
          <w:tcPr>
            <w:tcW w:w="834" w:type="dxa"/>
            <w:gridSpan w:val="2"/>
            <w:tcBorders>
              <w:top w:val="double" w:sz="4" w:space="0" w:color="auto"/>
              <w:left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بِكَ</w:t>
            </w:r>
          </w:p>
        </w:tc>
        <w:tc>
          <w:tcPr>
            <w:tcW w:w="834" w:type="dxa"/>
            <w:tcBorders>
              <w:top w:val="double" w:sz="4" w:space="0" w:color="auto"/>
              <w:left w:val="nil"/>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تو</w:t>
            </w:r>
            <w:r w:rsidR="003E6D3E" w:rsidRPr="005E0649">
              <w:rPr>
                <w:rFonts w:ascii="Alvi Nastaleeq" w:hAnsi="Alvi Nastaleeq" w:cs="Alvi Nastaleeq"/>
                <w:sz w:val="24"/>
                <w:szCs w:val="24"/>
                <w:rtl/>
                <w:lang w:bidi="ur-PK"/>
              </w:rPr>
              <w:t xml:space="preserve">  </w:t>
            </w:r>
          </w:p>
        </w:tc>
        <w:tc>
          <w:tcPr>
            <w:tcW w:w="834" w:type="dxa"/>
            <w:gridSpan w:val="2"/>
            <w:tcBorders>
              <w:top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فِيكَ</w:t>
            </w:r>
          </w:p>
        </w:tc>
        <w:tc>
          <w:tcPr>
            <w:tcW w:w="835" w:type="dxa"/>
            <w:tcBorders>
              <w:top w:val="double" w:sz="4" w:space="0" w:color="auto"/>
              <w:left w:val="nil"/>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در تو</w:t>
            </w:r>
            <w:r w:rsidR="003E6D3E" w:rsidRPr="005E0649">
              <w:rPr>
                <w:rFonts w:ascii="Alvi Nastaleeq" w:hAnsi="Alvi Nastaleeq" w:cs="Alvi Nastaleeq"/>
                <w:sz w:val="24"/>
                <w:szCs w:val="24"/>
                <w:rtl/>
                <w:lang w:bidi="ur-PK"/>
              </w:rPr>
              <w:t xml:space="preserve"> </w:t>
            </w:r>
          </w:p>
        </w:tc>
        <w:tc>
          <w:tcPr>
            <w:tcW w:w="996" w:type="dxa"/>
            <w:gridSpan w:val="3"/>
            <w:tcBorders>
              <w:top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عَلَيْكَ</w:t>
            </w:r>
          </w:p>
        </w:tc>
        <w:tc>
          <w:tcPr>
            <w:tcW w:w="702" w:type="dxa"/>
            <w:tcBorders>
              <w:top w:val="double" w:sz="4" w:space="0" w:color="auto"/>
              <w:left w:val="nil"/>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بر  تو</w:t>
            </w:r>
          </w:p>
        </w:tc>
        <w:tc>
          <w:tcPr>
            <w:tcW w:w="855" w:type="dxa"/>
            <w:gridSpan w:val="2"/>
            <w:tcBorders>
              <w:top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إِلَيْكَ</w:t>
            </w:r>
          </w:p>
        </w:tc>
        <w:tc>
          <w:tcPr>
            <w:tcW w:w="1260" w:type="dxa"/>
            <w:tcBorders>
              <w:top w:val="double" w:sz="4" w:space="0" w:color="auto"/>
              <w:left w:val="nil"/>
              <w:right w:val="double" w:sz="4"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سوی تو</w:t>
            </w:r>
            <w:r w:rsidR="003E6D3E" w:rsidRPr="005E0649">
              <w:rPr>
                <w:rFonts w:ascii="Alvi Nastaleeq" w:hAnsi="Alvi Nastaleeq" w:cs="Alvi Nastaleeq"/>
                <w:sz w:val="24"/>
                <w:szCs w:val="24"/>
                <w:rtl/>
                <w:lang w:bidi="ur-PK"/>
              </w:rPr>
              <w:t xml:space="preserve"> </w:t>
            </w:r>
          </w:p>
        </w:tc>
        <w:tc>
          <w:tcPr>
            <w:tcW w:w="2487" w:type="dxa"/>
            <w:vMerge/>
            <w:tcBorders>
              <w:left w:val="double" w:sz="4" w:space="0" w:color="auto"/>
            </w:tcBorders>
          </w:tcPr>
          <w:p w:rsidR="003E6D3E" w:rsidRPr="005E0649" w:rsidRDefault="003E6D3E" w:rsidP="00E46BD9">
            <w:pPr>
              <w:autoSpaceDE w:val="0"/>
              <w:autoSpaceDN w:val="0"/>
              <w:bidi/>
              <w:adjustRightInd w:val="0"/>
              <w:jc w:val="center"/>
              <w:rPr>
                <w:rFonts w:cs="Traditional Arabic_bs"/>
                <w:sz w:val="40"/>
                <w:szCs w:val="40"/>
                <w:lang w:bidi="ur-PK"/>
              </w:rPr>
            </w:pPr>
          </w:p>
        </w:tc>
      </w:tr>
      <w:tr w:rsidR="003E6D3E" w:rsidRPr="005E0649" w:rsidTr="00DF09B3">
        <w:tc>
          <w:tcPr>
            <w:tcW w:w="834" w:type="dxa"/>
            <w:gridSpan w:val="2"/>
            <w:tcBorders>
              <w:left w:val="double" w:sz="4" w:space="0" w:color="auto"/>
              <w:bottom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بِكُمْ</w:t>
            </w:r>
          </w:p>
        </w:tc>
        <w:tc>
          <w:tcPr>
            <w:tcW w:w="834" w:type="dxa"/>
            <w:tcBorders>
              <w:left w:val="nil"/>
              <w:bottom w:val="double" w:sz="4" w:space="0" w:color="auto"/>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شما</w:t>
            </w:r>
            <w:r w:rsidR="003E6D3E" w:rsidRPr="005E0649">
              <w:rPr>
                <w:rFonts w:ascii="Alvi Nastaleeq" w:hAnsi="Alvi Nastaleeq" w:cs="Alvi Nastaleeq"/>
                <w:sz w:val="24"/>
                <w:szCs w:val="24"/>
                <w:rtl/>
                <w:lang w:bidi="ur-PK"/>
              </w:rPr>
              <w:t xml:space="preserve"> </w:t>
            </w:r>
          </w:p>
        </w:tc>
        <w:tc>
          <w:tcPr>
            <w:tcW w:w="834" w:type="dxa"/>
            <w:gridSpan w:val="2"/>
            <w:tcBorders>
              <w:bottom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فِيكُمْ</w:t>
            </w:r>
          </w:p>
        </w:tc>
        <w:tc>
          <w:tcPr>
            <w:tcW w:w="835" w:type="dxa"/>
            <w:tcBorders>
              <w:left w:val="nil"/>
              <w:bottom w:val="double" w:sz="4" w:space="0" w:color="auto"/>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در شم</w:t>
            </w:r>
            <w:r w:rsidR="00564196">
              <w:rPr>
                <w:rFonts w:ascii="Alvi Nastaleeq" w:hAnsi="Alvi Nastaleeq" w:cs="Alvi Nastaleeq" w:hint="cs"/>
                <w:sz w:val="24"/>
                <w:szCs w:val="24"/>
                <w:rtl/>
                <w:lang w:bidi="ur-PK"/>
              </w:rPr>
              <w:t>ا</w:t>
            </w:r>
          </w:p>
        </w:tc>
        <w:tc>
          <w:tcPr>
            <w:tcW w:w="951" w:type="dxa"/>
            <w:gridSpan w:val="2"/>
            <w:tcBorders>
              <w:bottom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عَلَيْكُمْ</w:t>
            </w:r>
          </w:p>
        </w:tc>
        <w:tc>
          <w:tcPr>
            <w:tcW w:w="747" w:type="dxa"/>
            <w:gridSpan w:val="2"/>
            <w:tcBorders>
              <w:left w:val="nil"/>
              <w:bottom w:val="double" w:sz="4"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بر شما</w:t>
            </w:r>
            <w:r w:rsidR="003E6D3E" w:rsidRPr="005E0649">
              <w:rPr>
                <w:rFonts w:ascii="Alvi Nastaleeq" w:hAnsi="Alvi Nastaleeq" w:cs="Alvi Nastaleeq"/>
                <w:sz w:val="24"/>
                <w:szCs w:val="24"/>
                <w:rtl/>
                <w:lang w:bidi="ur-PK"/>
              </w:rPr>
              <w:t xml:space="preserve"> </w:t>
            </w:r>
          </w:p>
        </w:tc>
        <w:tc>
          <w:tcPr>
            <w:tcW w:w="855" w:type="dxa"/>
            <w:gridSpan w:val="2"/>
            <w:tcBorders>
              <w:bottom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إِلَيْكُمْ</w:t>
            </w:r>
          </w:p>
        </w:tc>
        <w:tc>
          <w:tcPr>
            <w:tcW w:w="1260" w:type="dxa"/>
            <w:tcBorders>
              <w:left w:val="nil"/>
              <w:bottom w:val="double" w:sz="4" w:space="0" w:color="auto"/>
              <w:right w:val="double" w:sz="4"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سوی شما</w:t>
            </w:r>
          </w:p>
        </w:tc>
        <w:tc>
          <w:tcPr>
            <w:tcW w:w="2487" w:type="dxa"/>
            <w:vMerge/>
            <w:tcBorders>
              <w:left w:val="double" w:sz="4" w:space="0" w:color="auto"/>
            </w:tcBorders>
          </w:tcPr>
          <w:p w:rsidR="003E6D3E" w:rsidRPr="005E0649" w:rsidRDefault="003E6D3E" w:rsidP="00E46BD9">
            <w:pPr>
              <w:autoSpaceDE w:val="0"/>
              <w:autoSpaceDN w:val="0"/>
              <w:bidi/>
              <w:adjustRightInd w:val="0"/>
              <w:jc w:val="center"/>
              <w:rPr>
                <w:rFonts w:cs="Traditional Arabic_bs"/>
                <w:sz w:val="40"/>
                <w:szCs w:val="40"/>
                <w:lang w:bidi="ur-PK"/>
              </w:rPr>
            </w:pPr>
          </w:p>
        </w:tc>
      </w:tr>
      <w:tr w:rsidR="003E6D3E" w:rsidRPr="005E0649" w:rsidTr="00DF09B3">
        <w:tc>
          <w:tcPr>
            <w:tcW w:w="834" w:type="dxa"/>
            <w:gridSpan w:val="2"/>
            <w:tcBorders>
              <w:top w:val="double" w:sz="4" w:space="0" w:color="auto"/>
              <w:left w:val="double" w:sz="4" w:space="0" w:color="auto"/>
              <w:right w:val="nil"/>
            </w:tcBorders>
          </w:tcPr>
          <w:p w:rsidR="003E6D3E" w:rsidRPr="005E0649" w:rsidRDefault="003E6D3E" w:rsidP="008534D8">
            <w:pPr>
              <w:autoSpaceDE w:val="0"/>
              <w:autoSpaceDN w:val="0"/>
              <w:bidi/>
              <w:adjustRightInd w:val="0"/>
              <w:jc w:val="center"/>
              <w:rPr>
                <w:rFonts w:cs="Traditional Arabic_bs"/>
                <w:sz w:val="48"/>
                <w:szCs w:val="48"/>
                <w:lang w:bidi="ur-PK"/>
              </w:rPr>
            </w:pPr>
            <w:r w:rsidRPr="005E0649">
              <w:rPr>
                <w:rFonts w:cs="Majidi"/>
                <w:sz w:val="48"/>
                <w:szCs w:val="48"/>
                <w:rtl/>
                <w:lang w:bidi="ur-PK"/>
              </w:rPr>
              <w:t>بِي</w:t>
            </w:r>
          </w:p>
        </w:tc>
        <w:tc>
          <w:tcPr>
            <w:tcW w:w="834" w:type="dxa"/>
            <w:tcBorders>
              <w:top w:val="double" w:sz="4" w:space="0" w:color="auto"/>
              <w:left w:val="nil"/>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من</w:t>
            </w:r>
          </w:p>
        </w:tc>
        <w:tc>
          <w:tcPr>
            <w:tcW w:w="834" w:type="dxa"/>
            <w:gridSpan w:val="2"/>
            <w:tcBorders>
              <w:top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فِيَّ</w:t>
            </w:r>
          </w:p>
        </w:tc>
        <w:tc>
          <w:tcPr>
            <w:tcW w:w="835" w:type="dxa"/>
            <w:tcBorders>
              <w:top w:val="double" w:sz="4" w:space="0" w:color="auto"/>
              <w:left w:val="nil"/>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در من</w:t>
            </w:r>
          </w:p>
        </w:tc>
        <w:tc>
          <w:tcPr>
            <w:tcW w:w="996" w:type="dxa"/>
            <w:gridSpan w:val="3"/>
            <w:tcBorders>
              <w:top w:val="double" w:sz="4"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عَلَيَّ</w:t>
            </w:r>
          </w:p>
        </w:tc>
        <w:tc>
          <w:tcPr>
            <w:tcW w:w="702" w:type="dxa"/>
            <w:tcBorders>
              <w:top w:val="double" w:sz="4" w:space="0" w:color="auto"/>
              <w:left w:val="nil"/>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بر من</w:t>
            </w:r>
          </w:p>
        </w:tc>
        <w:tc>
          <w:tcPr>
            <w:tcW w:w="855" w:type="dxa"/>
            <w:gridSpan w:val="2"/>
            <w:tcBorders>
              <w:top w:val="double" w:sz="4" w:space="0" w:color="auto"/>
              <w:right w:val="nil"/>
            </w:tcBorders>
          </w:tcPr>
          <w:p w:rsidR="003E6D3E" w:rsidRPr="005E0649" w:rsidRDefault="003E6D3E" w:rsidP="008534D8">
            <w:pPr>
              <w:autoSpaceDE w:val="0"/>
              <w:autoSpaceDN w:val="0"/>
              <w:bidi/>
              <w:adjustRightInd w:val="0"/>
              <w:jc w:val="center"/>
              <w:rPr>
                <w:rFonts w:cs="Traditional Arabic_bs"/>
                <w:sz w:val="48"/>
                <w:szCs w:val="48"/>
                <w:lang w:bidi="ur-PK"/>
              </w:rPr>
            </w:pPr>
            <w:r w:rsidRPr="005E0649">
              <w:rPr>
                <w:rFonts w:cs="Majidi"/>
                <w:sz w:val="48"/>
                <w:szCs w:val="48"/>
                <w:rtl/>
                <w:lang w:bidi="ur-PK"/>
              </w:rPr>
              <w:t>إِلَيَّ</w:t>
            </w:r>
          </w:p>
        </w:tc>
        <w:tc>
          <w:tcPr>
            <w:tcW w:w="1260" w:type="dxa"/>
            <w:tcBorders>
              <w:top w:val="double" w:sz="4" w:space="0" w:color="auto"/>
              <w:left w:val="nil"/>
              <w:right w:val="double" w:sz="4"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سوی من</w:t>
            </w:r>
          </w:p>
        </w:tc>
        <w:tc>
          <w:tcPr>
            <w:tcW w:w="2487" w:type="dxa"/>
            <w:vMerge/>
            <w:tcBorders>
              <w:left w:val="double" w:sz="4" w:space="0" w:color="auto"/>
            </w:tcBorders>
          </w:tcPr>
          <w:p w:rsidR="003E6D3E" w:rsidRPr="005E0649" w:rsidRDefault="003E6D3E" w:rsidP="00E46BD9">
            <w:pPr>
              <w:autoSpaceDE w:val="0"/>
              <w:autoSpaceDN w:val="0"/>
              <w:bidi/>
              <w:adjustRightInd w:val="0"/>
              <w:jc w:val="center"/>
              <w:rPr>
                <w:rFonts w:cs="Traditional Arabic_bs"/>
                <w:sz w:val="40"/>
                <w:szCs w:val="40"/>
                <w:lang w:bidi="ur-PK"/>
              </w:rPr>
            </w:pPr>
          </w:p>
        </w:tc>
      </w:tr>
      <w:tr w:rsidR="003E6D3E" w:rsidRPr="005E0649" w:rsidTr="00DF09B3">
        <w:tc>
          <w:tcPr>
            <w:tcW w:w="834" w:type="dxa"/>
            <w:gridSpan w:val="2"/>
            <w:tcBorders>
              <w:left w:val="double" w:sz="4" w:space="0" w:color="auto"/>
              <w:bottom w:val="thinThickSmallGap" w:sz="18"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بِنَا</w:t>
            </w:r>
          </w:p>
        </w:tc>
        <w:tc>
          <w:tcPr>
            <w:tcW w:w="834" w:type="dxa"/>
            <w:tcBorders>
              <w:left w:val="nil"/>
              <w:bottom w:val="thinThickSmallGap" w:sz="18" w:space="0" w:color="auto"/>
            </w:tcBorders>
            <w:vAlign w:val="center"/>
          </w:tcPr>
          <w:p w:rsidR="003E6D3E" w:rsidRPr="005E0649" w:rsidRDefault="00791038"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ما</w:t>
            </w:r>
            <w:r w:rsidR="003E6D3E" w:rsidRPr="005E0649">
              <w:rPr>
                <w:rFonts w:ascii="Alvi Nastaleeq" w:hAnsi="Alvi Nastaleeq" w:cs="Alvi Nastaleeq"/>
                <w:sz w:val="24"/>
                <w:szCs w:val="24"/>
                <w:rtl/>
                <w:lang w:bidi="ur-PK"/>
              </w:rPr>
              <w:t xml:space="preserve"> </w:t>
            </w:r>
          </w:p>
        </w:tc>
        <w:tc>
          <w:tcPr>
            <w:tcW w:w="834" w:type="dxa"/>
            <w:gridSpan w:val="2"/>
            <w:tcBorders>
              <w:bottom w:val="thinThickSmallGap" w:sz="18"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فِينَا</w:t>
            </w:r>
          </w:p>
        </w:tc>
        <w:tc>
          <w:tcPr>
            <w:tcW w:w="835" w:type="dxa"/>
            <w:tcBorders>
              <w:left w:val="nil"/>
              <w:bottom w:val="thinThickSmallGap" w:sz="18"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در ما</w:t>
            </w:r>
          </w:p>
        </w:tc>
        <w:tc>
          <w:tcPr>
            <w:tcW w:w="996" w:type="dxa"/>
            <w:gridSpan w:val="3"/>
            <w:tcBorders>
              <w:bottom w:val="thinThickSmallGap" w:sz="18"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عَلَيْنَا</w:t>
            </w:r>
          </w:p>
        </w:tc>
        <w:tc>
          <w:tcPr>
            <w:tcW w:w="702" w:type="dxa"/>
            <w:tcBorders>
              <w:left w:val="nil"/>
              <w:bottom w:val="thinThickSmallGap" w:sz="18"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بر ما</w:t>
            </w:r>
          </w:p>
        </w:tc>
        <w:tc>
          <w:tcPr>
            <w:tcW w:w="855" w:type="dxa"/>
            <w:gridSpan w:val="2"/>
            <w:tcBorders>
              <w:bottom w:val="thinThickSmallGap" w:sz="18"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إِلَيْنَا</w:t>
            </w:r>
          </w:p>
        </w:tc>
        <w:tc>
          <w:tcPr>
            <w:tcW w:w="1260" w:type="dxa"/>
            <w:tcBorders>
              <w:left w:val="nil"/>
              <w:bottom w:val="thinThickSmallGap" w:sz="18" w:space="0" w:color="auto"/>
              <w:right w:val="double" w:sz="4" w:space="0" w:color="auto"/>
            </w:tcBorders>
            <w:vAlign w:val="center"/>
          </w:tcPr>
          <w:p w:rsidR="003E6D3E" w:rsidRPr="005E0649" w:rsidRDefault="00E777BD"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سوی ما</w:t>
            </w:r>
          </w:p>
        </w:tc>
        <w:tc>
          <w:tcPr>
            <w:tcW w:w="2487" w:type="dxa"/>
            <w:vMerge/>
            <w:tcBorders>
              <w:left w:val="double" w:sz="4" w:space="0" w:color="auto"/>
            </w:tcBorders>
          </w:tcPr>
          <w:p w:rsidR="003E6D3E" w:rsidRPr="005E0649" w:rsidRDefault="003E6D3E" w:rsidP="00E46BD9">
            <w:pPr>
              <w:autoSpaceDE w:val="0"/>
              <w:autoSpaceDN w:val="0"/>
              <w:bidi/>
              <w:adjustRightInd w:val="0"/>
              <w:jc w:val="center"/>
              <w:rPr>
                <w:rFonts w:cs="Traditional Arabic_bs"/>
                <w:sz w:val="40"/>
                <w:szCs w:val="40"/>
                <w:lang w:bidi="ur-PK"/>
              </w:rPr>
            </w:pPr>
          </w:p>
        </w:tc>
      </w:tr>
      <w:tr w:rsidR="003E6D3E" w:rsidRPr="005E0649" w:rsidTr="00DF09B3">
        <w:trPr>
          <w:trHeight w:val="312"/>
        </w:trPr>
        <w:tc>
          <w:tcPr>
            <w:tcW w:w="774" w:type="dxa"/>
            <w:tcBorders>
              <w:top w:val="thinThickSmallGap" w:sz="18"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بِهَا</w:t>
            </w:r>
          </w:p>
        </w:tc>
        <w:tc>
          <w:tcPr>
            <w:tcW w:w="894" w:type="dxa"/>
            <w:gridSpan w:val="2"/>
            <w:tcBorders>
              <w:top w:val="thinThickSmallGap" w:sz="18" w:space="0" w:color="auto"/>
              <w:left w:val="nil"/>
            </w:tcBorders>
            <w:vAlign w:val="center"/>
          </w:tcPr>
          <w:p w:rsidR="003E6D3E" w:rsidRPr="005E0649" w:rsidRDefault="00EA7323"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آن زن</w:t>
            </w:r>
            <w:r w:rsidR="003E6D3E" w:rsidRPr="005E0649">
              <w:rPr>
                <w:rFonts w:ascii="Alvi Nastaleeq" w:hAnsi="Alvi Nastaleeq" w:cs="Alvi Nastaleeq"/>
                <w:sz w:val="24"/>
                <w:szCs w:val="24"/>
                <w:rtl/>
                <w:lang w:bidi="ur-PK"/>
              </w:rPr>
              <w:t xml:space="preserve">   </w:t>
            </w:r>
          </w:p>
        </w:tc>
        <w:tc>
          <w:tcPr>
            <w:tcW w:w="735" w:type="dxa"/>
            <w:tcBorders>
              <w:top w:val="thinThickSmallGap" w:sz="18"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فِيهَا</w:t>
            </w:r>
          </w:p>
        </w:tc>
        <w:tc>
          <w:tcPr>
            <w:tcW w:w="934" w:type="dxa"/>
            <w:gridSpan w:val="2"/>
            <w:tcBorders>
              <w:top w:val="thinThickSmallGap" w:sz="18" w:space="0" w:color="auto"/>
              <w:left w:val="nil"/>
            </w:tcBorders>
            <w:vAlign w:val="center"/>
          </w:tcPr>
          <w:p w:rsidR="003E6D3E" w:rsidRPr="005E0649" w:rsidRDefault="00EA7323"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در (باره‌ی) آن زن</w:t>
            </w:r>
            <w:r w:rsidR="003E6D3E" w:rsidRPr="005E0649">
              <w:rPr>
                <w:rFonts w:ascii="Alvi Nastaleeq" w:hAnsi="Alvi Nastaleeq" w:cs="Alvi Nastaleeq"/>
                <w:sz w:val="24"/>
                <w:szCs w:val="24"/>
                <w:rtl/>
                <w:lang w:bidi="ur-PK"/>
              </w:rPr>
              <w:t xml:space="preserve">  </w:t>
            </w:r>
          </w:p>
        </w:tc>
        <w:tc>
          <w:tcPr>
            <w:tcW w:w="789" w:type="dxa"/>
            <w:tcBorders>
              <w:top w:val="thinThickSmallGap" w:sz="18"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عَلَيْهَا</w:t>
            </w:r>
          </w:p>
        </w:tc>
        <w:tc>
          <w:tcPr>
            <w:tcW w:w="909" w:type="dxa"/>
            <w:gridSpan w:val="3"/>
            <w:tcBorders>
              <w:top w:val="thinThickSmallGap" w:sz="18" w:space="0" w:color="auto"/>
              <w:left w:val="nil"/>
            </w:tcBorders>
            <w:vAlign w:val="center"/>
          </w:tcPr>
          <w:p w:rsidR="003E6D3E" w:rsidRPr="005E0649" w:rsidRDefault="00EA7323"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بر آن زن</w:t>
            </w:r>
            <w:r w:rsidR="003E6D3E" w:rsidRPr="005E0649">
              <w:rPr>
                <w:rFonts w:ascii="Alvi Nastaleeq" w:hAnsi="Alvi Nastaleeq" w:cs="Alvi Nastaleeq"/>
                <w:sz w:val="24"/>
                <w:szCs w:val="24"/>
                <w:rtl/>
                <w:lang w:bidi="ur-PK"/>
              </w:rPr>
              <w:t xml:space="preserve">   </w:t>
            </w:r>
          </w:p>
        </w:tc>
        <w:tc>
          <w:tcPr>
            <w:tcW w:w="675" w:type="dxa"/>
            <w:tcBorders>
              <w:top w:val="thinThickSmallGap" w:sz="18" w:space="0" w:color="auto"/>
              <w:right w:val="nil"/>
            </w:tcBorders>
          </w:tcPr>
          <w:p w:rsidR="003E6D3E" w:rsidRPr="005E0649" w:rsidRDefault="003E6D3E" w:rsidP="00E46BD9">
            <w:pPr>
              <w:autoSpaceDE w:val="0"/>
              <w:autoSpaceDN w:val="0"/>
              <w:bidi/>
              <w:adjustRightInd w:val="0"/>
              <w:jc w:val="center"/>
              <w:rPr>
                <w:rFonts w:cs="Traditional Arabic_bs"/>
                <w:sz w:val="48"/>
                <w:szCs w:val="48"/>
                <w:lang w:bidi="ur-PK"/>
              </w:rPr>
            </w:pPr>
            <w:r w:rsidRPr="005E0649">
              <w:rPr>
                <w:rFonts w:cs="Majidi"/>
                <w:sz w:val="48"/>
                <w:szCs w:val="48"/>
                <w:rtl/>
                <w:lang w:bidi="ur-PK"/>
              </w:rPr>
              <w:t>إِلَيْهَا</w:t>
            </w:r>
          </w:p>
        </w:tc>
        <w:tc>
          <w:tcPr>
            <w:tcW w:w="1440" w:type="dxa"/>
            <w:gridSpan w:val="2"/>
            <w:tcBorders>
              <w:top w:val="thinThickSmallGap" w:sz="18" w:space="0" w:color="auto"/>
              <w:left w:val="nil"/>
              <w:right w:val="double" w:sz="4" w:space="0" w:color="auto"/>
            </w:tcBorders>
            <w:vAlign w:val="center"/>
          </w:tcPr>
          <w:p w:rsidR="003E6D3E" w:rsidRPr="005E0649" w:rsidRDefault="00EA7323" w:rsidP="00E46BD9">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به سوی آن زن</w:t>
            </w:r>
            <w:r w:rsidR="003E6D3E" w:rsidRPr="005E0649">
              <w:rPr>
                <w:rFonts w:ascii="Alvi Nastaleeq" w:hAnsi="Alvi Nastaleeq" w:cs="Alvi Nastaleeq"/>
                <w:sz w:val="24"/>
                <w:szCs w:val="24"/>
                <w:rtl/>
                <w:lang w:bidi="ur-PK"/>
              </w:rPr>
              <w:t xml:space="preserve">  </w:t>
            </w:r>
          </w:p>
        </w:tc>
        <w:tc>
          <w:tcPr>
            <w:tcW w:w="2487" w:type="dxa"/>
            <w:vMerge/>
            <w:tcBorders>
              <w:left w:val="double" w:sz="4" w:space="0" w:color="auto"/>
            </w:tcBorders>
          </w:tcPr>
          <w:p w:rsidR="003E6D3E" w:rsidRPr="005E0649" w:rsidRDefault="003E6D3E" w:rsidP="00E46BD9">
            <w:pPr>
              <w:autoSpaceDE w:val="0"/>
              <w:autoSpaceDN w:val="0"/>
              <w:bidi/>
              <w:adjustRightInd w:val="0"/>
              <w:jc w:val="center"/>
              <w:rPr>
                <w:rFonts w:cs="Traditional Arabic_bs"/>
                <w:sz w:val="40"/>
                <w:szCs w:val="40"/>
                <w:lang w:bidi="ur-PK"/>
              </w:rPr>
            </w:pPr>
          </w:p>
        </w:tc>
      </w:tr>
    </w:tbl>
    <w:p w:rsidR="00625852" w:rsidRPr="00ED0B54" w:rsidRDefault="00625852" w:rsidP="00ED0B54">
      <w:pPr>
        <w:pBdr>
          <w:bottom w:val="single" w:sz="18" w:space="1" w:color="auto"/>
        </w:pBdr>
        <w:bidi/>
        <w:rPr>
          <w:rFonts w:ascii="Nafees Pakistani Naskh" w:hAnsi="Nafees Pakistani Naskh" w:cs="Mitra"/>
          <w:sz w:val="18"/>
          <w:szCs w:val="24"/>
          <w:rtl/>
          <w:lang w:bidi="ur-PK"/>
        </w:rPr>
      </w:pPr>
      <w:r w:rsidRPr="005E0649">
        <w:rPr>
          <w:b/>
          <w:bCs/>
          <w:color w:val="000000"/>
          <w:sz w:val="44"/>
          <w:szCs w:val="44"/>
          <w:rtl/>
        </w:rPr>
        <w:br w:type="page"/>
      </w:r>
      <w:r w:rsidR="000E2E75" w:rsidRPr="00ED0B54">
        <w:rPr>
          <w:rFonts w:ascii="Nafees Web Naskh" w:hAnsi="Nafees Web Naskh" w:cs="Mitra" w:hint="cs"/>
          <w:b/>
          <w:bCs/>
          <w:sz w:val="32"/>
          <w:szCs w:val="32"/>
          <w:rtl/>
          <w:lang w:bidi="ur-PK"/>
        </w:rPr>
        <w:lastRenderedPageBreak/>
        <w:t>درس هفتم</w:t>
      </w:r>
      <w:r w:rsidR="00ED0B54" w:rsidRPr="00ED0B54">
        <w:rPr>
          <w:rFonts w:ascii="Nafees Web Naskh" w:hAnsi="Nafees Web Naskh" w:cs="Mitra" w:hint="cs"/>
          <w:b/>
          <w:bCs/>
          <w:sz w:val="32"/>
          <w:szCs w:val="32"/>
          <w:rtl/>
          <w:lang w:bidi="ur-PK"/>
        </w:rPr>
        <w:t xml:space="preserve">: </w:t>
      </w:r>
      <w:r w:rsidR="000C679D" w:rsidRPr="00ED0B54">
        <w:rPr>
          <w:rFonts w:ascii="Nafees Web Naskh" w:hAnsi="Nafees Web Naskh" w:cs="Mitra" w:hint="cs"/>
          <w:b/>
          <w:bCs/>
          <w:sz w:val="32"/>
          <w:szCs w:val="32"/>
          <w:rtl/>
          <w:lang w:bidi="ur-PK"/>
        </w:rPr>
        <w:t>دعای آموختن و روش آموزش</w:t>
      </w:r>
    </w:p>
    <w:p w:rsidR="00625852" w:rsidRPr="005E0649" w:rsidRDefault="004C691A" w:rsidP="004D3655">
      <w:pPr>
        <w:rPr>
          <w:rFonts w:ascii="D_Sheel_Lic2MAwal" w:hAnsi="D_Sheel_Lic2MAwal"/>
          <w:b/>
          <w:bCs/>
          <w:sz w:val="16"/>
          <w:szCs w:val="16"/>
          <w:lang w:bidi="ur-PK"/>
        </w:rPr>
      </w:pPr>
      <w:r>
        <w:rPr>
          <w:rFonts w:ascii="Nafees Web Naskh" w:hAnsi="Nafees Web Naskh" w:cs="Alvi Nastaleeq"/>
          <w:b/>
          <w:bCs/>
          <w:noProof/>
          <w:sz w:val="32"/>
          <w:szCs w:val="32"/>
          <w:lang w:val="en-IN" w:eastAsia="en-IN"/>
        </w:rPr>
        <w:pict>
          <v:shape id="_x0000_s1548" type="#_x0000_t15" style="position:absolute;margin-left:81.15pt;margin-top:-45.9pt;width:189.35pt;height:44.05pt;z-index:251723264;v-text-anchor:middle" adj="17470" strokeweight="4.5pt">
            <v:stroke linestyle="thickThin"/>
            <v:textbox style="mso-next-textbox:#_x0000_s1548" inset="0,0,0,0">
              <w:txbxContent>
                <w:p w:rsidR="007C6505" w:rsidRDefault="007C6505" w:rsidP="000C679D">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7</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0C679D">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1295</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DE6D9D">
                  <w:pPr>
                    <w:spacing w:line="340" w:lineRule="exact"/>
                    <w:jc w:val="center"/>
                    <w:rPr>
                      <w:rFonts w:asciiTheme="minorHAnsi" w:hAnsiTheme="minorHAnsi" w:cstheme="minorBidi"/>
                      <w:rtl/>
                      <w:lang w:bidi="ur-PK"/>
                    </w:rPr>
                  </w:pPr>
                </w:p>
                <w:p w:rsidR="007C6505" w:rsidRPr="00DE6D9D" w:rsidRDefault="007C6505" w:rsidP="00DE6D9D">
                  <w:pPr>
                    <w:rPr>
                      <w:szCs w:val="24"/>
                    </w:rPr>
                  </w:pPr>
                </w:p>
              </w:txbxContent>
            </v:textbox>
          </v:shape>
        </w:pict>
      </w:r>
      <w:r w:rsidR="00DE6D9D">
        <w:rPr>
          <w:rFonts w:ascii="Nafees Web Naskh" w:hAnsi="Nafees Web Naskh" w:cs="Alvi Nastaleeq"/>
          <w:b/>
          <w:bCs/>
          <w:noProof/>
          <w:sz w:val="32"/>
          <w:szCs w:val="32"/>
          <w:rtl/>
        </w:rPr>
        <w:drawing>
          <wp:anchor distT="0" distB="0" distL="114300" distR="114300" simplePos="0" relativeHeight="251725312" behindDoc="0" locked="0" layoutInCell="1" allowOverlap="1">
            <wp:simplePos x="0" y="0"/>
            <wp:positionH relativeFrom="column">
              <wp:posOffset>12935</wp:posOffset>
            </wp:positionH>
            <wp:positionV relativeFrom="paragraph">
              <wp:posOffset>-552909</wp:posOffset>
            </wp:positionV>
            <wp:extent cx="843285" cy="533886"/>
            <wp:effectExtent l="95250" t="38100" r="90170" b="133350"/>
            <wp:wrapNone/>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anchor>
        </w:drawing>
      </w:r>
    </w:p>
    <w:p w:rsidR="00B4492B" w:rsidRPr="005E0649" w:rsidRDefault="000E2E75" w:rsidP="00605057">
      <w:pPr>
        <w:numPr>
          <w:ilvl w:val="0"/>
          <w:numId w:val="32"/>
        </w:numPr>
        <w:autoSpaceDE w:val="0"/>
        <w:autoSpaceDN w:val="0"/>
        <w:bidi/>
        <w:adjustRightInd w:val="0"/>
        <w:rPr>
          <w:rFonts w:ascii="Alvi Nastaleeq" w:hAnsi="Alvi Nastaleeq" w:cs="Alvi Nastaleeq"/>
          <w:noProof/>
          <w:color w:val="000000"/>
          <w:sz w:val="32"/>
          <w:szCs w:val="32"/>
          <w:rtl/>
        </w:rPr>
      </w:pPr>
      <w:r>
        <w:rPr>
          <w:rFonts w:ascii="Alvi Nastaleeq" w:hAnsi="Alvi Nastaleeq" w:cs="Alvi Nastaleeq" w:hint="cs"/>
          <w:noProof/>
          <w:color w:val="000000"/>
          <w:sz w:val="32"/>
          <w:szCs w:val="32"/>
          <w:rtl/>
        </w:rPr>
        <w:t>مکرر</w:t>
      </w:r>
      <w:r w:rsidR="00B4492B" w:rsidRPr="005E0649">
        <w:rPr>
          <w:rFonts w:ascii="Alvi Nastaleeq" w:hAnsi="Alvi Nastaleeq" w:cs="Alvi Nastaleeq"/>
          <w:noProof/>
          <w:color w:val="000000"/>
          <w:sz w:val="32"/>
          <w:szCs w:val="32"/>
          <w:rtl/>
        </w:rPr>
        <w:t>ا</w:t>
      </w:r>
      <w:r>
        <w:rPr>
          <w:rFonts w:ascii="Alvi Nastaleeq" w:hAnsi="Alvi Nastaleeq" w:cs="Alvi Nastaleeq" w:hint="cs"/>
          <w:noProof/>
          <w:color w:val="000000"/>
          <w:sz w:val="32"/>
          <w:szCs w:val="32"/>
          <w:rtl/>
        </w:rPr>
        <w:t xml:space="preserve"> دعا کنی</w:t>
      </w:r>
      <w:r w:rsidR="00605057">
        <w:rPr>
          <w:rFonts w:ascii="Alvi Nastaleeq" w:hAnsi="Alvi Nastaleeq" w:cs="Alvi Nastaleeq" w:hint="cs"/>
          <w:noProof/>
          <w:color w:val="000000"/>
          <w:sz w:val="32"/>
          <w:szCs w:val="32"/>
          <w:rtl/>
        </w:rPr>
        <w:t>م:</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12"/>
        <w:gridCol w:w="1606"/>
        <w:gridCol w:w="1606"/>
        <w:gridCol w:w="3213"/>
      </w:tblGrid>
      <w:tr w:rsidR="00AB3A9F" w:rsidRPr="005E0649" w:rsidTr="00AB3A9F">
        <w:tc>
          <w:tcPr>
            <w:tcW w:w="3212" w:type="dxa"/>
            <w:tcBorders>
              <w:right w:val="nil"/>
            </w:tcBorders>
          </w:tcPr>
          <w:p w:rsidR="00AB3A9F" w:rsidRPr="005E0649" w:rsidRDefault="00AB3A9F" w:rsidP="00666E6A">
            <w:pPr>
              <w:autoSpaceDE w:val="0"/>
              <w:autoSpaceDN w:val="0"/>
              <w:bidi/>
              <w:adjustRightInd w:val="0"/>
              <w:jc w:val="center"/>
              <w:rPr>
                <w:rFonts w:cs="Majidi"/>
                <w:noProof/>
                <w:color w:val="000000"/>
                <w:sz w:val="54"/>
                <w:szCs w:val="54"/>
                <w:rtl/>
              </w:rPr>
            </w:pPr>
            <w:r w:rsidRPr="00382C03">
              <w:rPr>
                <w:rFonts w:cs="Majidi"/>
                <w:sz w:val="54"/>
                <w:szCs w:val="46"/>
                <w:rtl/>
              </w:rPr>
              <w:t>رَّبِّ</w:t>
            </w:r>
          </w:p>
        </w:tc>
        <w:tc>
          <w:tcPr>
            <w:tcW w:w="3212" w:type="dxa"/>
            <w:gridSpan w:val="2"/>
            <w:tcBorders>
              <w:left w:val="nil"/>
              <w:right w:val="nil"/>
            </w:tcBorders>
          </w:tcPr>
          <w:p w:rsidR="00AB3A9F" w:rsidRPr="005E0649" w:rsidRDefault="00AB3A9F" w:rsidP="00D12532">
            <w:pPr>
              <w:autoSpaceDE w:val="0"/>
              <w:autoSpaceDN w:val="0"/>
              <w:bidi/>
              <w:adjustRightInd w:val="0"/>
              <w:jc w:val="center"/>
              <w:rPr>
                <w:rFonts w:cs="Majidi"/>
                <w:noProof/>
                <w:color w:val="000000"/>
                <w:sz w:val="54"/>
                <w:szCs w:val="54"/>
                <w:rtl/>
              </w:rPr>
            </w:pPr>
            <w:r w:rsidRPr="00382C03">
              <w:rPr>
                <w:rFonts w:cs="Majidi"/>
                <w:sz w:val="54"/>
                <w:szCs w:val="46"/>
                <w:rtl/>
              </w:rPr>
              <w:t>زِدْنِىْ</w:t>
            </w:r>
          </w:p>
        </w:tc>
        <w:tc>
          <w:tcPr>
            <w:tcW w:w="3213" w:type="dxa"/>
            <w:tcBorders>
              <w:left w:val="nil"/>
            </w:tcBorders>
          </w:tcPr>
          <w:p w:rsidR="00AB3A9F" w:rsidRPr="005E0649" w:rsidRDefault="00AB3A9F" w:rsidP="00AB3A9F">
            <w:pPr>
              <w:autoSpaceDE w:val="0"/>
              <w:autoSpaceDN w:val="0"/>
              <w:bidi/>
              <w:adjustRightInd w:val="0"/>
              <w:jc w:val="center"/>
              <w:rPr>
                <w:rFonts w:cs="Majidi"/>
                <w:noProof/>
                <w:color w:val="000000"/>
                <w:sz w:val="28"/>
                <w:rtl/>
              </w:rPr>
            </w:pPr>
            <w:r w:rsidRPr="00382C03">
              <w:rPr>
                <w:rFonts w:cs="Majidi"/>
                <w:sz w:val="54"/>
                <w:szCs w:val="46"/>
                <w:rtl/>
              </w:rPr>
              <w:t xml:space="preserve">عِلْمًا </w:t>
            </w:r>
          </w:p>
        </w:tc>
      </w:tr>
      <w:tr w:rsidR="00AB3A9F" w:rsidRPr="005E0649" w:rsidTr="008162F0">
        <w:trPr>
          <w:trHeight w:val="400"/>
        </w:trPr>
        <w:tc>
          <w:tcPr>
            <w:tcW w:w="3212" w:type="dxa"/>
            <w:vAlign w:val="center"/>
          </w:tcPr>
          <w:p w:rsidR="00AB3A9F" w:rsidRPr="005E0649" w:rsidRDefault="000C679D" w:rsidP="008162F0">
            <w:pPr>
              <w:autoSpaceDE w:val="0"/>
              <w:autoSpaceDN w:val="0"/>
              <w:adjustRightInd w:val="0"/>
              <w:jc w:val="center"/>
              <w:rPr>
                <w:rFonts w:ascii="Alvi Nastaleeq" w:hAnsi="Alvi Nastaleeq" w:cs="Alvi Nastaleeq"/>
                <w:sz w:val="18"/>
                <w:szCs w:val="26"/>
                <w:rtl/>
              </w:rPr>
            </w:pPr>
            <w:r w:rsidRPr="00563105">
              <w:rPr>
                <w:rFonts w:cs="B Zar" w:hint="cs"/>
                <w:sz w:val="28"/>
                <w:rtl/>
              </w:rPr>
              <w:t>ای پروردگارم!</w:t>
            </w:r>
          </w:p>
        </w:tc>
        <w:tc>
          <w:tcPr>
            <w:tcW w:w="3212" w:type="dxa"/>
            <w:gridSpan w:val="2"/>
            <w:vAlign w:val="center"/>
          </w:tcPr>
          <w:p w:rsidR="00AB3A9F" w:rsidRPr="005E0649" w:rsidRDefault="000C679D" w:rsidP="008162F0">
            <w:pPr>
              <w:autoSpaceDE w:val="0"/>
              <w:autoSpaceDN w:val="0"/>
              <w:adjustRightInd w:val="0"/>
              <w:jc w:val="center"/>
              <w:rPr>
                <w:rFonts w:ascii="Alvi Nastaleeq" w:hAnsi="Alvi Nastaleeq" w:cs="Alvi Nastaleeq"/>
                <w:sz w:val="18"/>
                <w:szCs w:val="26"/>
                <w:rtl/>
              </w:rPr>
            </w:pPr>
            <w:r w:rsidRPr="00563105">
              <w:rPr>
                <w:rFonts w:cs="B Zar" w:hint="cs"/>
                <w:sz w:val="28"/>
                <w:rtl/>
              </w:rPr>
              <w:t>بیفزا</w:t>
            </w:r>
            <w:r>
              <w:rPr>
                <w:rFonts w:cs="B Zar" w:hint="cs"/>
                <w:sz w:val="28"/>
                <w:rtl/>
              </w:rPr>
              <w:t xml:space="preserve"> برایم</w:t>
            </w:r>
          </w:p>
        </w:tc>
        <w:tc>
          <w:tcPr>
            <w:tcW w:w="3213" w:type="dxa"/>
            <w:vAlign w:val="center"/>
          </w:tcPr>
          <w:p w:rsidR="00AB3A9F" w:rsidRPr="00190478" w:rsidRDefault="000C679D" w:rsidP="000C679D">
            <w:pPr>
              <w:autoSpaceDE w:val="0"/>
              <w:autoSpaceDN w:val="0"/>
              <w:adjustRightInd w:val="0"/>
              <w:jc w:val="center"/>
              <w:rPr>
                <w:rFonts w:cs="B Zar"/>
                <w:sz w:val="28"/>
                <w:rtl/>
              </w:rPr>
            </w:pPr>
            <w:r w:rsidRPr="00190478">
              <w:rPr>
                <w:rFonts w:cs="B Zar" w:hint="cs"/>
                <w:sz w:val="28"/>
                <w:rtl/>
              </w:rPr>
              <w:t>دانش</w:t>
            </w:r>
          </w:p>
        </w:tc>
      </w:tr>
      <w:tr w:rsidR="00AB3A9F" w:rsidRPr="005E0649" w:rsidTr="008162F0">
        <w:trPr>
          <w:trHeight w:val="184"/>
        </w:trPr>
        <w:tc>
          <w:tcPr>
            <w:tcW w:w="3212" w:type="dxa"/>
            <w:vMerge w:val="restart"/>
            <w:vAlign w:val="center"/>
          </w:tcPr>
          <w:p w:rsidR="00AB3A9F" w:rsidRPr="005E0649" w:rsidRDefault="00B20CEC" w:rsidP="00605057">
            <w:pPr>
              <w:autoSpaceDE w:val="0"/>
              <w:autoSpaceDN w:val="0"/>
              <w:bidi/>
              <w:adjustRightInd w:val="0"/>
              <w:jc w:val="center"/>
              <w:rPr>
                <w:rFonts w:ascii="Alvi Nastaleeq" w:hAnsi="Alvi Nastaleeq" w:cs="Alvi Nastaleeq"/>
                <w:sz w:val="22"/>
                <w:szCs w:val="24"/>
              </w:rPr>
            </w:pPr>
            <w:r>
              <w:rPr>
                <w:rFonts w:cs="Majidi"/>
                <w:sz w:val="22"/>
                <w:szCs w:val="22"/>
                <w:rtl/>
              </w:rPr>
              <w:t>ر</w:t>
            </w:r>
            <w:r>
              <w:rPr>
                <w:rFonts w:cs="Majidi" w:hint="cs"/>
                <w:sz w:val="22"/>
                <w:szCs w:val="22"/>
                <w:rtl/>
              </w:rPr>
              <w:t>َ</w:t>
            </w:r>
            <w:r w:rsidR="00AB3A9F" w:rsidRPr="005E0649">
              <w:rPr>
                <w:rFonts w:cs="Majidi"/>
                <w:sz w:val="22"/>
                <w:szCs w:val="22"/>
                <w:rtl/>
              </w:rPr>
              <w:t>بّ</w:t>
            </w:r>
            <w:r w:rsidR="00AB3A9F" w:rsidRPr="005E0649">
              <w:rPr>
                <w:rFonts w:ascii="Alvi Nastaleeq" w:hAnsi="Alvi Nastaleeq" w:cs="Alvi Nastaleeq"/>
                <w:sz w:val="22"/>
                <w:szCs w:val="24"/>
                <w:rtl/>
              </w:rPr>
              <w:t>:</w:t>
            </w:r>
            <w:r w:rsidR="00190478">
              <w:rPr>
                <w:rFonts w:ascii="Alvi Nastaleeq" w:hAnsi="Alvi Nastaleeq" w:cs="Alvi Nastaleeq" w:hint="cs"/>
                <w:sz w:val="22"/>
                <w:szCs w:val="24"/>
                <w:rtl/>
              </w:rPr>
              <w:t>ذاتی که م</w:t>
            </w:r>
            <w:r w:rsidR="00605057">
              <w:rPr>
                <w:rFonts w:ascii="Alvi Nastaleeq" w:hAnsi="Alvi Nastaleeq" w:cs="Alvi Nastaleeq" w:hint="cs"/>
                <w:sz w:val="22"/>
                <w:szCs w:val="24"/>
                <w:rtl/>
              </w:rPr>
              <w:t>راقب</w:t>
            </w:r>
            <w:r w:rsidR="00190478">
              <w:rPr>
                <w:rFonts w:ascii="Alvi Nastaleeq" w:hAnsi="Alvi Nastaleeq" w:cs="Alvi Nastaleeq" w:hint="cs"/>
                <w:sz w:val="22"/>
                <w:szCs w:val="24"/>
                <w:rtl/>
              </w:rPr>
              <w:t xml:space="preserve"> همه چیز باشد،</w:t>
            </w:r>
          </w:p>
          <w:p w:rsidR="00AB3A9F" w:rsidRPr="005E0649" w:rsidRDefault="00190478" w:rsidP="008162F0">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4"/>
                <w:rtl/>
              </w:rPr>
              <w:t>پرورش دهنده.</w:t>
            </w:r>
          </w:p>
        </w:tc>
        <w:tc>
          <w:tcPr>
            <w:tcW w:w="1606" w:type="dxa"/>
            <w:vAlign w:val="center"/>
          </w:tcPr>
          <w:p w:rsidR="00AB3A9F" w:rsidRPr="005E0649" w:rsidRDefault="00AB3A9F" w:rsidP="008162F0">
            <w:pPr>
              <w:autoSpaceDE w:val="0"/>
              <w:autoSpaceDN w:val="0"/>
              <w:bidi/>
              <w:adjustRightInd w:val="0"/>
              <w:jc w:val="center"/>
              <w:rPr>
                <w:rFonts w:ascii="Alvi Nastaleeq" w:hAnsi="Alvi Nastaleeq" w:cs="Alvi Nastaleeq"/>
                <w:sz w:val="24"/>
                <w:szCs w:val="24"/>
                <w:rtl/>
              </w:rPr>
            </w:pPr>
            <w:r w:rsidRPr="005E0649">
              <w:rPr>
                <w:rFonts w:cs="Majidi"/>
                <w:sz w:val="24"/>
                <w:szCs w:val="24"/>
                <w:rtl/>
              </w:rPr>
              <w:t>زِدْ</w:t>
            </w:r>
          </w:p>
        </w:tc>
        <w:tc>
          <w:tcPr>
            <w:tcW w:w="1606" w:type="dxa"/>
            <w:vAlign w:val="center"/>
          </w:tcPr>
          <w:p w:rsidR="00AB3A9F" w:rsidRPr="005E0649" w:rsidRDefault="00AB3A9F" w:rsidP="008162F0">
            <w:pPr>
              <w:autoSpaceDE w:val="0"/>
              <w:autoSpaceDN w:val="0"/>
              <w:bidi/>
              <w:adjustRightInd w:val="0"/>
              <w:jc w:val="center"/>
              <w:rPr>
                <w:rFonts w:ascii="Alvi Nastaleeq" w:hAnsi="Alvi Nastaleeq" w:cs="Alvi Nastaleeq"/>
                <w:sz w:val="24"/>
                <w:szCs w:val="24"/>
                <w:rtl/>
              </w:rPr>
            </w:pPr>
            <w:r w:rsidRPr="005E0649">
              <w:rPr>
                <w:rFonts w:cs="Majidi"/>
                <w:sz w:val="24"/>
                <w:szCs w:val="24"/>
                <w:rtl/>
              </w:rPr>
              <w:t>نِىْ</w:t>
            </w:r>
          </w:p>
        </w:tc>
        <w:tc>
          <w:tcPr>
            <w:tcW w:w="3213" w:type="dxa"/>
            <w:vMerge w:val="restart"/>
            <w:vAlign w:val="center"/>
          </w:tcPr>
          <w:p w:rsidR="00AB3A9F" w:rsidRPr="005E0649" w:rsidRDefault="00AB3A9F" w:rsidP="008162F0">
            <w:pPr>
              <w:autoSpaceDE w:val="0"/>
              <w:autoSpaceDN w:val="0"/>
              <w:bidi/>
              <w:adjustRightInd w:val="0"/>
              <w:jc w:val="center"/>
              <w:rPr>
                <w:rFonts w:ascii="Alvi Nastaleeq" w:hAnsi="Alvi Nastaleeq" w:cs="Alvi Nastaleeq"/>
                <w:sz w:val="18"/>
                <w:szCs w:val="26"/>
                <w:rtl/>
                <w:lang w:bidi="ur-PK"/>
              </w:rPr>
            </w:pPr>
            <w:r w:rsidRPr="005E0649">
              <w:rPr>
                <w:rFonts w:ascii="Alvi Nastaleeq" w:hAnsi="Alvi Nastaleeq" w:cs="Alvi Nastaleeq"/>
                <w:sz w:val="22"/>
                <w:szCs w:val="24"/>
                <w:rtl/>
                <w:lang w:bidi="ur-PK"/>
              </w:rPr>
              <w:t xml:space="preserve">سورہ </w:t>
            </w:r>
            <w:r w:rsidR="000C679D">
              <w:rPr>
                <w:rFonts w:ascii="Alvi Nastaleeq" w:hAnsi="Alvi Nastaleeq" w:cs="Alvi Nastaleeq" w:hint="cs"/>
                <w:sz w:val="22"/>
                <w:szCs w:val="24"/>
                <w:rtl/>
                <w:lang w:bidi="ur-PK"/>
              </w:rPr>
              <w:t xml:space="preserve">‌ی </w:t>
            </w:r>
            <w:r w:rsidRPr="005E0649">
              <w:rPr>
                <w:rFonts w:ascii="Alvi Nastaleeq" w:hAnsi="Alvi Nastaleeq" w:cs="Alvi Nastaleeq"/>
                <w:sz w:val="22"/>
                <w:szCs w:val="24"/>
                <w:rtl/>
                <w:lang w:bidi="ur-PK"/>
              </w:rPr>
              <w:t>طہ</w:t>
            </w:r>
            <w:r w:rsidR="000C679D">
              <w:rPr>
                <w:rFonts w:ascii="Alvi Nastaleeq" w:hAnsi="Alvi Nastaleeq" w:cs="Alvi Nastaleeq" w:hint="cs"/>
                <w:sz w:val="22"/>
                <w:szCs w:val="24"/>
                <w:rtl/>
                <w:lang w:bidi="ur-PK"/>
              </w:rPr>
              <w:t>: 114</w:t>
            </w:r>
          </w:p>
        </w:tc>
      </w:tr>
      <w:tr w:rsidR="00AB3A9F" w:rsidRPr="005E0649" w:rsidTr="008162F0">
        <w:trPr>
          <w:trHeight w:val="183"/>
        </w:trPr>
        <w:tc>
          <w:tcPr>
            <w:tcW w:w="3212" w:type="dxa"/>
            <w:vMerge/>
            <w:vAlign w:val="center"/>
          </w:tcPr>
          <w:p w:rsidR="00AB3A9F" w:rsidRDefault="00AB3A9F" w:rsidP="008162F0">
            <w:pPr>
              <w:autoSpaceDE w:val="0"/>
              <w:autoSpaceDN w:val="0"/>
              <w:adjustRightInd w:val="0"/>
              <w:jc w:val="center"/>
              <w:rPr>
                <w:rFonts w:ascii="Alvi Nastaleeq" w:hAnsi="Alvi Nastaleeq" w:cs="Alvi Nastaleeq"/>
                <w:sz w:val="18"/>
                <w:szCs w:val="24"/>
                <w:rtl/>
              </w:rPr>
            </w:pPr>
          </w:p>
        </w:tc>
        <w:tc>
          <w:tcPr>
            <w:tcW w:w="1606" w:type="dxa"/>
          </w:tcPr>
          <w:p w:rsidR="00AB3A9F" w:rsidRPr="005E0649" w:rsidRDefault="000C679D" w:rsidP="008162F0">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4"/>
                <w:rtl/>
              </w:rPr>
              <w:t>بیفزا</w:t>
            </w:r>
          </w:p>
        </w:tc>
        <w:tc>
          <w:tcPr>
            <w:tcW w:w="1606" w:type="dxa"/>
          </w:tcPr>
          <w:p w:rsidR="00AB3A9F" w:rsidRPr="005E0649" w:rsidRDefault="000C679D" w:rsidP="008162F0">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4"/>
                <w:rtl/>
              </w:rPr>
              <w:t>برایم</w:t>
            </w:r>
          </w:p>
        </w:tc>
        <w:tc>
          <w:tcPr>
            <w:tcW w:w="3213" w:type="dxa"/>
            <w:vMerge/>
            <w:vAlign w:val="center"/>
          </w:tcPr>
          <w:p w:rsidR="00AB3A9F" w:rsidRPr="005E0649" w:rsidRDefault="00AB3A9F" w:rsidP="008162F0">
            <w:pPr>
              <w:autoSpaceDE w:val="0"/>
              <w:autoSpaceDN w:val="0"/>
              <w:adjustRightInd w:val="0"/>
              <w:jc w:val="center"/>
              <w:rPr>
                <w:rFonts w:ascii="Alvi Nastaleeq" w:hAnsi="Alvi Nastaleeq" w:cs="Alvi Nastaleeq"/>
                <w:sz w:val="18"/>
                <w:szCs w:val="24"/>
                <w:rtl/>
              </w:rPr>
            </w:pPr>
          </w:p>
        </w:tc>
      </w:tr>
      <w:tr w:rsidR="00AB3A9F" w:rsidRPr="005E0649">
        <w:trPr>
          <w:trHeight w:val="400"/>
        </w:trPr>
        <w:tc>
          <w:tcPr>
            <w:tcW w:w="9637" w:type="dxa"/>
            <w:gridSpan w:val="4"/>
          </w:tcPr>
          <w:p w:rsidR="00AB3A9F" w:rsidRPr="005E0649" w:rsidRDefault="00AB3A9F" w:rsidP="002E4614">
            <w:pPr>
              <w:autoSpaceDE w:val="0"/>
              <w:autoSpaceDN w:val="0"/>
              <w:bidi/>
              <w:adjustRightInd w:val="0"/>
              <w:jc w:val="center"/>
              <w:rPr>
                <w:rFonts w:ascii="Alvi Nastaleeq" w:hAnsi="Alvi Nastaleeq" w:cs="Alvi Nastaleeq"/>
                <w:sz w:val="22"/>
                <w:szCs w:val="22"/>
                <w:rtl/>
              </w:rPr>
            </w:pPr>
            <w:r w:rsidRPr="005E0649">
              <w:rPr>
                <w:rFonts w:ascii="Alvi Nastaleeq" w:hAnsi="Alvi Nastaleeq" w:cs="Alvi Nastaleeq"/>
                <w:sz w:val="26"/>
                <w:rtl/>
                <w:lang w:bidi="ur-PK"/>
              </w:rPr>
              <w:t xml:space="preserve">ترجمه: </w:t>
            </w:r>
            <w:r w:rsidR="000C679D" w:rsidRPr="00563105">
              <w:rPr>
                <w:rFonts w:cs="B Zar" w:hint="cs"/>
                <w:sz w:val="28"/>
                <w:rtl/>
              </w:rPr>
              <w:t>ای پروردگارم! بر دانشم بیفزا.</w:t>
            </w:r>
          </w:p>
        </w:tc>
      </w:tr>
    </w:tbl>
    <w:p w:rsidR="00B4492B" w:rsidRPr="00AE6F2B" w:rsidRDefault="00190478" w:rsidP="0089671A">
      <w:pPr>
        <w:numPr>
          <w:ilvl w:val="0"/>
          <w:numId w:val="13"/>
        </w:numPr>
        <w:autoSpaceDE w:val="0"/>
        <w:autoSpaceDN w:val="0"/>
        <w:bidi/>
        <w:adjustRightInd w:val="0"/>
        <w:jc w:val="both"/>
        <w:rPr>
          <w:rFonts w:ascii="Alvi Nastaleeq" w:hAnsi="Alvi Nastaleeq" w:cs="B Badr"/>
          <w:sz w:val="28"/>
        </w:rPr>
      </w:pPr>
      <w:r w:rsidRPr="00AE6F2B">
        <w:rPr>
          <w:rFonts w:ascii="Alvi Nastaleeq" w:hAnsi="Alvi Nastaleeq" w:cs="B Badr" w:hint="cs"/>
          <w:sz w:val="28"/>
          <w:rtl/>
          <w:lang w:bidi="ur-PK"/>
        </w:rPr>
        <w:t>نیایش فوق در سوره‌ی طه آمده است، این دعا را الله متعال برای پیامبرش آموزش داده، به ویژه برای آموختن و حفظ قرآن کریم. لذا برای ما شایسته است این دعا را به کثرت بخوانیم</w:t>
      </w:r>
      <w:r w:rsidR="006A4DA8" w:rsidRPr="00AE6F2B">
        <w:rPr>
          <w:rFonts w:ascii="Alvi Nastaleeq" w:hAnsi="Alvi Nastaleeq" w:cs="B Badr" w:hint="cs"/>
          <w:sz w:val="28"/>
          <w:rtl/>
          <w:lang w:bidi="ur-PK"/>
        </w:rPr>
        <w:t>. و به این نیت بخوانیم که الله متعال برا</w:t>
      </w:r>
      <w:r w:rsidR="00FD65D6" w:rsidRPr="00AE6F2B">
        <w:rPr>
          <w:rFonts w:ascii="Alvi Nastaleeq" w:hAnsi="Alvi Nastaleeq" w:cs="B Badr" w:hint="cs"/>
          <w:sz w:val="28"/>
          <w:rtl/>
          <w:lang w:bidi="ur-PK"/>
        </w:rPr>
        <w:t>ی</w:t>
      </w:r>
      <w:r w:rsidR="006A4DA8" w:rsidRPr="00AE6F2B">
        <w:rPr>
          <w:rFonts w:ascii="Alvi Nastaleeq" w:hAnsi="Alvi Nastaleeq" w:cs="B Badr" w:hint="cs"/>
          <w:sz w:val="28"/>
          <w:rtl/>
          <w:lang w:bidi="ur-PK"/>
        </w:rPr>
        <w:t xml:space="preserve"> ما توفیق آموختن قرآن و عمل به آموزه‌های ناب آن را عطا فرماید.</w:t>
      </w:r>
    </w:p>
    <w:p w:rsidR="00B4492B" w:rsidRPr="00AE6F2B" w:rsidRDefault="006A4DA8" w:rsidP="00AA32A0">
      <w:pPr>
        <w:numPr>
          <w:ilvl w:val="0"/>
          <w:numId w:val="13"/>
        </w:numPr>
        <w:autoSpaceDE w:val="0"/>
        <w:autoSpaceDN w:val="0"/>
        <w:bidi/>
        <w:adjustRightInd w:val="0"/>
        <w:jc w:val="both"/>
        <w:rPr>
          <w:rFonts w:ascii="Alvi Nastaleeq" w:hAnsi="Alvi Nastaleeq" w:cs="B Badr"/>
          <w:sz w:val="28"/>
          <w:lang w:bidi="ur-PK"/>
        </w:rPr>
      </w:pPr>
      <w:r w:rsidRPr="00AE6F2B">
        <w:rPr>
          <w:rFonts w:ascii="Alvi Nastaleeq" w:hAnsi="Alvi Nastaleeq" w:cs="B Badr" w:hint="cs"/>
          <w:sz w:val="28"/>
          <w:rtl/>
          <w:lang w:bidi="ur-PK"/>
        </w:rPr>
        <w:t>در پهلوی دعا بر ما لازم است که برای آموختن قرآن</w:t>
      </w:r>
      <w:r w:rsidR="00FD65D6" w:rsidRPr="00AE6F2B">
        <w:rPr>
          <w:rFonts w:ascii="Alvi Nastaleeq" w:hAnsi="Alvi Nastaleeq" w:cs="B Badr" w:hint="eastAsia"/>
          <w:sz w:val="28"/>
          <w:rtl/>
          <w:lang w:bidi="ur-PK"/>
        </w:rPr>
        <w:t>‌</w:t>
      </w:r>
      <w:r w:rsidRPr="00AE6F2B">
        <w:rPr>
          <w:rFonts w:ascii="Alvi Nastaleeq" w:hAnsi="Alvi Nastaleeq" w:cs="B Badr" w:hint="cs"/>
          <w:sz w:val="28"/>
          <w:rtl/>
          <w:lang w:bidi="ur-PK"/>
        </w:rPr>
        <w:t>کریم وقت زیاد بدهیم</w:t>
      </w:r>
      <w:r w:rsidR="00A00173" w:rsidRPr="00AE6F2B">
        <w:rPr>
          <w:rFonts w:ascii="Alvi Nastaleeq" w:hAnsi="Alvi Nastaleeq" w:cs="B Badr" w:hint="cs"/>
          <w:sz w:val="28"/>
          <w:rtl/>
          <w:lang w:bidi="ur-PK"/>
        </w:rPr>
        <w:t>، وگرنه تنها دعا کردن و اهمال</w:t>
      </w:r>
      <w:r w:rsidR="00AA32A0" w:rsidRPr="00AE6F2B">
        <w:rPr>
          <w:rFonts w:ascii="Alvi Nastaleeq" w:hAnsi="Alvi Nastaleeq" w:cs="B Badr" w:hint="cs"/>
          <w:sz w:val="28"/>
          <w:rtl/>
          <w:lang w:bidi="ur-PK"/>
        </w:rPr>
        <w:t>ِ</w:t>
      </w:r>
      <w:r w:rsidR="00A00173" w:rsidRPr="00AE6F2B">
        <w:rPr>
          <w:rFonts w:ascii="Alvi Nastaleeq" w:hAnsi="Alvi Nastaleeq" w:cs="B Badr" w:hint="cs"/>
          <w:sz w:val="28"/>
          <w:rtl/>
          <w:lang w:bidi="ur-PK"/>
        </w:rPr>
        <w:t xml:space="preserve"> جانب تلاش و کوشش به مسخره‌گرفتن</w:t>
      </w:r>
      <w:r w:rsidR="00AA32A0" w:rsidRPr="00AE6F2B">
        <w:rPr>
          <w:rFonts w:ascii="Alvi Nastaleeq" w:hAnsi="Alvi Nastaleeq" w:cs="B Badr" w:hint="cs"/>
          <w:sz w:val="28"/>
          <w:rtl/>
          <w:lang w:bidi="ur-PK"/>
        </w:rPr>
        <w:t>ِ</w:t>
      </w:r>
      <w:r w:rsidR="00A00173" w:rsidRPr="00AE6F2B">
        <w:rPr>
          <w:rFonts w:ascii="Alvi Nastaleeq" w:hAnsi="Alvi Nastaleeq" w:cs="B Badr" w:hint="cs"/>
          <w:sz w:val="28"/>
          <w:rtl/>
          <w:lang w:bidi="ur-PK"/>
        </w:rPr>
        <w:t xml:space="preserve"> دعا است. تصور کنی</w:t>
      </w:r>
      <w:r w:rsidR="00AA32A0" w:rsidRPr="00AE6F2B">
        <w:rPr>
          <w:rFonts w:ascii="Alvi Nastaleeq" w:hAnsi="Alvi Nastaleeq" w:cs="B Badr" w:hint="cs"/>
          <w:sz w:val="28"/>
          <w:rtl/>
          <w:lang w:bidi="ur-PK"/>
        </w:rPr>
        <w:t>م</w:t>
      </w:r>
      <w:r w:rsidR="00A00173" w:rsidRPr="00AE6F2B">
        <w:rPr>
          <w:rFonts w:ascii="Alvi Nastaleeq" w:hAnsi="Alvi Nastaleeq" w:cs="B Badr" w:hint="cs"/>
          <w:sz w:val="28"/>
          <w:rtl/>
          <w:lang w:bidi="ur-PK"/>
        </w:rPr>
        <w:t xml:space="preserve"> شاگردی به حضور الله بزرگ برای کامیابی‌اش</w:t>
      </w:r>
      <w:r w:rsidR="00492A9C" w:rsidRPr="00AE6F2B">
        <w:rPr>
          <w:rFonts w:ascii="Alvi Nastaleeq" w:hAnsi="Alvi Nastaleeq" w:cs="B Badr" w:hint="cs"/>
          <w:sz w:val="28"/>
          <w:rtl/>
          <w:lang w:bidi="ur-PK"/>
        </w:rPr>
        <w:t xml:space="preserve"> صرف دعا کند، اما به مکتب نرود و نه هم کتابی بخواند، آیا در دعایش صادق است و</w:t>
      </w:r>
      <w:r w:rsidR="00AA32A0" w:rsidRPr="00AE6F2B">
        <w:rPr>
          <w:rFonts w:ascii="Alvi Nastaleeq" w:hAnsi="Alvi Nastaleeq" w:cs="B Badr" w:hint="cs"/>
          <w:sz w:val="28"/>
          <w:rtl/>
          <w:lang w:bidi="ur-PK"/>
        </w:rPr>
        <w:t xml:space="preserve"> در امتحان</w:t>
      </w:r>
      <w:r w:rsidR="00492A9C" w:rsidRPr="00AE6F2B">
        <w:rPr>
          <w:rFonts w:ascii="Alvi Nastaleeq" w:hAnsi="Alvi Nastaleeq" w:cs="B Badr" w:hint="cs"/>
          <w:sz w:val="28"/>
          <w:rtl/>
          <w:lang w:bidi="ur-PK"/>
        </w:rPr>
        <w:t xml:space="preserve"> کامیاب می‌شود؟.</w:t>
      </w:r>
    </w:p>
    <w:p w:rsidR="00B4492B" w:rsidRPr="00AE6F2B" w:rsidRDefault="0011193D" w:rsidP="003A3D55">
      <w:pPr>
        <w:numPr>
          <w:ilvl w:val="0"/>
          <w:numId w:val="13"/>
        </w:numPr>
        <w:autoSpaceDE w:val="0"/>
        <w:autoSpaceDN w:val="0"/>
        <w:bidi/>
        <w:adjustRightInd w:val="0"/>
        <w:jc w:val="both"/>
        <w:rPr>
          <w:rFonts w:ascii="Alvi Nastaleeq" w:hAnsi="Alvi Nastaleeq" w:cs="B Badr"/>
          <w:sz w:val="28"/>
        </w:rPr>
      </w:pPr>
      <w:r w:rsidRPr="00AE6F2B">
        <w:rPr>
          <w:rFonts w:ascii="Alvi Nastaleeq" w:hAnsi="Alvi Nastaleeq" w:cs="B Badr" w:hint="cs"/>
          <w:sz w:val="28"/>
          <w:rtl/>
          <w:lang w:bidi="ur-PK"/>
        </w:rPr>
        <w:t xml:space="preserve">چرا دانش فرا </w:t>
      </w:r>
      <w:r w:rsidR="001A48E9" w:rsidRPr="00AE6F2B">
        <w:rPr>
          <w:rFonts w:ascii="Alvi Nastaleeq" w:hAnsi="Alvi Nastaleeq" w:cs="B Badr" w:hint="cs"/>
          <w:sz w:val="28"/>
          <w:rtl/>
          <w:lang w:bidi="ur-PK"/>
        </w:rPr>
        <w:t>می</w:t>
      </w:r>
      <w:r w:rsidR="001A48E9" w:rsidRPr="00AE6F2B">
        <w:rPr>
          <w:rFonts w:ascii="Alvi Nastaleeq" w:hAnsi="Alvi Nastaleeq" w:cs="B Badr" w:hint="eastAsia"/>
          <w:sz w:val="28"/>
          <w:rtl/>
          <w:lang w:bidi="ur-PK"/>
        </w:rPr>
        <w:t>‌</w:t>
      </w:r>
      <w:r w:rsidRPr="00AE6F2B">
        <w:rPr>
          <w:rFonts w:ascii="Alvi Nastaleeq" w:hAnsi="Alvi Nastaleeq" w:cs="B Badr" w:hint="cs"/>
          <w:sz w:val="28"/>
          <w:rtl/>
          <w:lang w:bidi="ur-PK"/>
        </w:rPr>
        <w:t>گیریم؟ علم به این خاطر می‌آموزیم که بدان عمل نمائیم (به طور شخصی و هم اجتماعی) و آن را گسترش دهیم.</w:t>
      </w:r>
    </w:p>
    <w:p w:rsidR="00B4492B" w:rsidRPr="00AE6F2B" w:rsidRDefault="001A48E9" w:rsidP="003A3D55">
      <w:pPr>
        <w:numPr>
          <w:ilvl w:val="0"/>
          <w:numId w:val="13"/>
        </w:numPr>
        <w:autoSpaceDE w:val="0"/>
        <w:autoSpaceDN w:val="0"/>
        <w:bidi/>
        <w:adjustRightInd w:val="0"/>
        <w:jc w:val="both"/>
        <w:rPr>
          <w:rFonts w:ascii="Alvi Nastaleeq" w:hAnsi="Alvi Nastaleeq" w:cs="B Badr"/>
          <w:sz w:val="28"/>
          <w:lang w:bidi="ur-PK"/>
        </w:rPr>
      </w:pPr>
      <w:r w:rsidRPr="00AE6F2B">
        <w:rPr>
          <w:rFonts w:ascii="Alvi Nastaleeq" w:hAnsi="Alvi Nastaleeq" w:cs="B Badr" w:hint="cs"/>
          <w:sz w:val="28"/>
          <w:rtl/>
          <w:lang w:bidi="ur-PK"/>
        </w:rPr>
        <w:t>شخصی که از چند روز گرسنه باشد، چ</w:t>
      </w:r>
      <w:r w:rsidR="003A3D55" w:rsidRPr="00AE6F2B">
        <w:rPr>
          <w:rFonts w:ascii="Alvi Nastaleeq" w:hAnsi="Alvi Nastaleeq" w:cs="B Badr" w:hint="cs"/>
          <w:sz w:val="28"/>
          <w:rtl/>
          <w:lang w:bidi="ur-PK"/>
        </w:rPr>
        <w:t>گونه</w:t>
      </w:r>
      <w:r w:rsidRPr="00AE6F2B">
        <w:rPr>
          <w:rFonts w:ascii="Alvi Nastaleeq" w:hAnsi="Alvi Nastaleeq" w:cs="B Badr" w:hint="cs"/>
          <w:sz w:val="28"/>
          <w:rtl/>
          <w:lang w:bidi="ur-PK"/>
        </w:rPr>
        <w:t xml:space="preserve"> درخواست طعام می‌کند؟ و یا شخص مر</w:t>
      </w:r>
      <w:r w:rsidR="003A3D55" w:rsidRPr="00AE6F2B">
        <w:rPr>
          <w:rFonts w:ascii="Alvi Nastaleeq" w:hAnsi="Alvi Nastaleeq" w:cs="B Badr" w:hint="cs"/>
          <w:sz w:val="28"/>
          <w:rtl/>
          <w:lang w:bidi="ur-PK"/>
        </w:rPr>
        <w:t xml:space="preserve">یض یک روز قبل از جراحی بزرگ، </w:t>
      </w:r>
      <w:r w:rsidRPr="00AE6F2B">
        <w:rPr>
          <w:rFonts w:ascii="Alvi Nastaleeq" w:hAnsi="Alvi Nastaleeq" w:cs="B Badr" w:hint="cs"/>
          <w:sz w:val="28"/>
          <w:rtl/>
          <w:lang w:bidi="ur-PK"/>
        </w:rPr>
        <w:t>چگونه به حضور الله بزرگ زاری و نیایش می‌کند؟ با عجز و ناله و به طور مکرر</w:t>
      </w:r>
      <w:r w:rsidR="003A3D55" w:rsidRPr="00AE6F2B">
        <w:rPr>
          <w:rFonts w:ascii="Alvi Nastaleeq" w:hAnsi="Alvi Nastaleeq" w:cs="B Badr" w:hint="cs"/>
          <w:sz w:val="28"/>
          <w:rtl/>
          <w:lang w:bidi="ur-PK"/>
        </w:rPr>
        <w:t xml:space="preserve"> </w:t>
      </w:r>
      <w:r w:rsidRPr="00AE6F2B">
        <w:rPr>
          <w:rFonts w:ascii="Alvi Nastaleeq" w:hAnsi="Alvi Nastaleeq" w:cs="B Badr" w:hint="cs"/>
          <w:sz w:val="28"/>
          <w:rtl/>
          <w:lang w:bidi="ur-PK"/>
        </w:rPr>
        <w:t xml:space="preserve">... </w:t>
      </w:r>
      <w:r w:rsidR="003A3D55" w:rsidRPr="00AE6F2B">
        <w:rPr>
          <w:rFonts w:ascii="Alvi Nastaleeq" w:hAnsi="Alvi Nastaleeq" w:cs="B Badr" w:hint="cs"/>
          <w:sz w:val="28"/>
          <w:rtl/>
          <w:lang w:bidi="ur-PK"/>
        </w:rPr>
        <w:t xml:space="preserve">. </w:t>
      </w:r>
      <w:r w:rsidRPr="00AE6F2B">
        <w:rPr>
          <w:rFonts w:ascii="Alvi Nastaleeq" w:hAnsi="Alvi Nastaleeq" w:cs="B Badr" w:hint="cs"/>
          <w:sz w:val="28"/>
          <w:rtl/>
          <w:lang w:bidi="ur-PK"/>
        </w:rPr>
        <w:t xml:space="preserve">پس </w:t>
      </w:r>
      <w:r w:rsidR="001643B3" w:rsidRPr="00AE6F2B">
        <w:rPr>
          <w:rFonts w:ascii="Alvi Nastaleeq" w:hAnsi="Alvi Nastaleeq" w:cs="B Badr" w:hint="cs"/>
          <w:sz w:val="28"/>
          <w:rtl/>
          <w:lang w:bidi="ur-PK"/>
        </w:rPr>
        <w:t>با همین اسلوب از الله متعال بخواهیم که ما را از بیماری جهالت برهاند و برایمان علم عطا فرماید (که فراگرفتن قرآن بزرگترین علمها است).</w:t>
      </w:r>
    </w:p>
    <w:p w:rsidR="00625852" w:rsidRPr="00214C0F" w:rsidRDefault="00625852" w:rsidP="001A1C0E">
      <w:pPr>
        <w:jc w:val="right"/>
        <w:rPr>
          <w:color w:val="000000"/>
          <w:sz w:val="36"/>
          <w:szCs w:val="36"/>
        </w:rPr>
      </w:pPr>
    </w:p>
    <w:p w:rsidR="00B4492B" w:rsidRPr="00214C0F" w:rsidRDefault="009C79C3" w:rsidP="009C79C3">
      <w:pPr>
        <w:numPr>
          <w:ilvl w:val="0"/>
          <w:numId w:val="32"/>
        </w:numPr>
        <w:autoSpaceDE w:val="0"/>
        <w:autoSpaceDN w:val="0"/>
        <w:bidi/>
        <w:adjustRightInd w:val="0"/>
        <w:rPr>
          <w:rFonts w:ascii="Alvi Nastaleeq" w:hAnsi="Alvi Nastaleeq" w:cs="Alvi Nastaleeq"/>
          <w:noProof/>
          <w:color w:val="000000"/>
          <w:sz w:val="32"/>
          <w:szCs w:val="32"/>
          <w:rtl/>
        </w:rPr>
      </w:pPr>
      <w:r>
        <w:rPr>
          <w:rFonts w:ascii="Alvi Nastaleeq" w:hAnsi="Alvi Nastaleeq" w:cs="Alvi Nastaleeq" w:hint="cs"/>
          <w:noProof/>
          <w:color w:val="000000"/>
          <w:sz w:val="32"/>
          <w:szCs w:val="32"/>
          <w:rtl/>
        </w:rPr>
        <w:t>از</w:t>
      </w:r>
      <w:r w:rsidR="00B4492B" w:rsidRPr="00214C0F">
        <w:rPr>
          <w:rFonts w:ascii="Alvi Nastaleeq" w:hAnsi="Alvi Nastaleeq" w:cs="Alvi Nastaleeq"/>
          <w:noProof/>
          <w:color w:val="000000"/>
          <w:sz w:val="32"/>
          <w:szCs w:val="32"/>
          <w:rtl/>
        </w:rPr>
        <w:t>قلم (</w:t>
      </w:r>
      <w:r>
        <w:rPr>
          <w:rFonts w:ascii="Alvi Nastaleeq" w:hAnsi="Alvi Nastaleeq" w:cs="Alvi Nastaleeq" w:hint="cs"/>
          <w:noProof/>
          <w:color w:val="000000"/>
          <w:sz w:val="32"/>
          <w:szCs w:val="32"/>
          <w:rtl/>
        </w:rPr>
        <w:t>و وسائل دیگر</w:t>
      </w:r>
      <w:r>
        <w:rPr>
          <w:rFonts w:ascii="Alvi Nastaleeq" w:hAnsi="Alvi Nastaleeq" w:cs="Alvi Nastaleeq"/>
          <w:noProof/>
          <w:color w:val="000000"/>
          <w:sz w:val="32"/>
          <w:szCs w:val="32"/>
          <w:rtl/>
        </w:rPr>
        <w:t xml:space="preserve">) </w:t>
      </w:r>
      <w:r>
        <w:rPr>
          <w:rFonts w:ascii="Alvi Nastaleeq" w:hAnsi="Alvi Nastaleeq" w:cs="Alvi Nastaleeq" w:hint="cs"/>
          <w:noProof/>
          <w:color w:val="000000"/>
          <w:sz w:val="32"/>
          <w:szCs w:val="32"/>
          <w:rtl/>
        </w:rPr>
        <w:t>استفاده کنید</w:t>
      </w:r>
      <w:r w:rsidR="00E53DCB">
        <w:rPr>
          <w:rFonts w:ascii="Alvi Nastaleeq" w:hAnsi="Alvi Nastaleeq" w:cs="Alvi Nastaleeq" w:hint="cs"/>
          <w:noProof/>
          <w:color w:val="000000"/>
          <w:sz w:val="32"/>
          <w:szCs w:val="32"/>
          <w:rtl/>
        </w:rPr>
        <w:t>:</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12"/>
        <w:gridCol w:w="3212"/>
        <w:gridCol w:w="1606"/>
        <w:gridCol w:w="1607"/>
      </w:tblGrid>
      <w:tr w:rsidR="00B31E7E" w:rsidRPr="005E0649" w:rsidTr="008162F0">
        <w:tc>
          <w:tcPr>
            <w:tcW w:w="3212" w:type="dxa"/>
          </w:tcPr>
          <w:p w:rsidR="00B31E7E" w:rsidRPr="005E0649" w:rsidRDefault="00B31E7E" w:rsidP="00666E6A">
            <w:pPr>
              <w:autoSpaceDE w:val="0"/>
              <w:autoSpaceDN w:val="0"/>
              <w:bidi/>
              <w:adjustRightInd w:val="0"/>
              <w:jc w:val="center"/>
              <w:rPr>
                <w:rFonts w:cs="Majidi"/>
                <w:noProof/>
                <w:color w:val="000000"/>
                <w:sz w:val="54"/>
                <w:szCs w:val="54"/>
                <w:rtl/>
              </w:rPr>
            </w:pPr>
            <w:r w:rsidRPr="00382C03">
              <w:rPr>
                <w:rFonts w:cs="Majidi"/>
                <w:sz w:val="54"/>
                <w:szCs w:val="46"/>
                <w:rtl/>
              </w:rPr>
              <w:t>الَّذِىْ</w:t>
            </w:r>
          </w:p>
        </w:tc>
        <w:tc>
          <w:tcPr>
            <w:tcW w:w="3212" w:type="dxa"/>
          </w:tcPr>
          <w:p w:rsidR="00B31E7E" w:rsidRPr="005E0649" w:rsidRDefault="00B31E7E" w:rsidP="00D12532">
            <w:pPr>
              <w:autoSpaceDE w:val="0"/>
              <w:autoSpaceDN w:val="0"/>
              <w:bidi/>
              <w:adjustRightInd w:val="0"/>
              <w:jc w:val="center"/>
              <w:rPr>
                <w:rFonts w:cs="Majidi"/>
                <w:noProof/>
                <w:color w:val="000000"/>
                <w:sz w:val="54"/>
                <w:szCs w:val="54"/>
                <w:rtl/>
              </w:rPr>
            </w:pPr>
            <w:r w:rsidRPr="00382C03">
              <w:rPr>
                <w:rFonts w:cs="Majidi"/>
                <w:sz w:val="54"/>
                <w:szCs w:val="46"/>
                <w:rtl/>
              </w:rPr>
              <w:t>عَلَّمَ</w:t>
            </w:r>
          </w:p>
        </w:tc>
        <w:tc>
          <w:tcPr>
            <w:tcW w:w="3213" w:type="dxa"/>
            <w:gridSpan w:val="2"/>
          </w:tcPr>
          <w:p w:rsidR="00B31E7E" w:rsidRPr="00B31E7E" w:rsidRDefault="00B31E7E" w:rsidP="00D12532">
            <w:pPr>
              <w:autoSpaceDE w:val="0"/>
              <w:autoSpaceDN w:val="0"/>
              <w:bidi/>
              <w:adjustRightInd w:val="0"/>
              <w:jc w:val="center"/>
              <w:rPr>
                <w:rFonts w:ascii="Alvi Nastaleeq" w:hAnsi="Alvi Nastaleeq" w:cs="Alvi Nastaleeq"/>
                <w:noProof/>
                <w:color w:val="000000"/>
                <w:sz w:val="28"/>
                <w:rtl/>
              </w:rPr>
            </w:pPr>
            <w:r w:rsidRPr="00382C03">
              <w:rPr>
                <w:rFonts w:cs="Majidi"/>
                <w:sz w:val="54"/>
                <w:szCs w:val="46"/>
                <w:rtl/>
              </w:rPr>
              <w:t>بِالْقَلَمِ</w:t>
            </w:r>
          </w:p>
        </w:tc>
      </w:tr>
      <w:tr w:rsidR="00B31E7E" w:rsidRPr="005E0649" w:rsidTr="008162F0">
        <w:tc>
          <w:tcPr>
            <w:tcW w:w="3212" w:type="dxa"/>
          </w:tcPr>
          <w:p w:rsidR="00B31E7E" w:rsidRPr="005E0649" w:rsidRDefault="00594578" w:rsidP="008162F0">
            <w:pPr>
              <w:autoSpaceDE w:val="0"/>
              <w:autoSpaceDN w:val="0"/>
              <w:bidi/>
              <w:adjustRightInd w:val="0"/>
              <w:jc w:val="center"/>
              <w:rPr>
                <w:rFonts w:ascii="Alvi Nastaleeq" w:hAnsi="Alvi Nastaleeq" w:cs="Alvi Nastaleeq"/>
                <w:sz w:val="18"/>
                <w:szCs w:val="26"/>
                <w:rtl/>
              </w:rPr>
            </w:pPr>
            <w:r>
              <w:rPr>
                <w:rFonts w:ascii="Alvi Nastaleeq" w:hAnsi="Alvi Nastaleeq" w:cs="Alvi Nastaleeq" w:hint="cs"/>
                <w:sz w:val="18"/>
                <w:szCs w:val="24"/>
                <w:rtl/>
              </w:rPr>
              <w:t>ذاتی که</w:t>
            </w:r>
          </w:p>
        </w:tc>
        <w:tc>
          <w:tcPr>
            <w:tcW w:w="3212" w:type="dxa"/>
          </w:tcPr>
          <w:p w:rsidR="00B31E7E" w:rsidRPr="005E0649" w:rsidRDefault="00594578" w:rsidP="008162F0">
            <w:pPr>
              <w:autoSpaceDE w:val="0"/>
              <w:autoSpaceDN w:val="0"/>
              <w:bidi/>
              <w:adjustRightInd w:val="0"/>
              <w:jc w:val="center"/>
              <w:rPr>
                <w:rFonts w:ascii="Alvi Nastaleeq" w:hAnsi="Alvi Nastaleeq" w:cs="Alvi Nastaleeq"/>
                <w:sz w:val="18"/>
                <w:szCs w:val="26"/>
                <w:rtl/>
              </w:rPr>
            </w:pPr>
            <w:r>
              <w:rPr>
                <w:rFonts w:ascii="Alvi Nastaleeq" w:hAnsi="Alvi Nastaleeq" w:cs="Alvi Nastaleeq" w:hint="cs"/>
                <w:sz w:val="18"/>
                <w:szCs w:val="24"/>
                <w:rtl/>
              </w:rPr>
              <w:t>آموخت</w:t>
            </w:r>
          </w:p>
        </w:tc>
        <w:tc>
          <w:tcPr>
            <w:tcW w:w="3213" w:type="dxa"/>
            <w:gridSpan w:val="2"/>
          </w:tcPr>
          <w:p w:rsidR="00B31E7E" w:rsidRPr="005E0649" w:rsidRDefault="00594578" w:rsidP="008162F0">
            <w:pPr>
              <w:autoSpaceDE w:val="0"/>
              <w:autoSpaceDN w:val="0"/>
              <w:bidi/>
              <w:adjustRightInd w:val="0"/>
              <w:jc w:val="center"/>
              <w:rPr>
                <w:rFonts w:ascii="Alvi Nastaleeq" w:hAnsi="Alvi Nastaleeq" w:cs="Alvi Nastaleeq"/>
                <w:sz w:val="18"/>
                <w:szCs w:val="26"/>
                <w:rtl/>
              </w:rPr>
            </w:pPr>
            <w:r>
              <w:rPr>
                <w:rFonts w:ascii="Alvi Nastaleeq" w:hAnsi="Alvi Nastaleeq" w:cs="Alvi Nastaleeq" w:hint="cs"/>
                <w:sz w:val="18"/>
                <w:szCs w:val="24"/>
                <w:rtl/>
              </w:rPr>
              <w:t>با قلم</w:t>
            </w:r>
            <w:r w:rsidR="00B31E7E">
              <w:rPr>
                <w:rFonts w:ascii="Alvi Nastaleeq" w:hAnsi="Alvi Nastaleeq" w:cs="Alvi Nastaleeq" w:hint="cs"/>
                <w:sz w:val="18"/>
                <w:szCs w:val="24"/>
                <w:rtl/>
              </w:rPr>
              <w:t xml:space="preserve">    </w:t>
            </w:r>
            <w:r w:rsidR="00B31E7E" w:rsidRPr="00B31E7E">
              <w:rPr>
                <w:rFonts w:ascii="Alvi Nastaleeq" w:hAnsi="Alvi Nastaleeq" w:cs="Alvi Nastaleeq"/>
                <w:noProof/>
                <w:color w:val="000000"/>
                <w:sz w:val="24"/>
                <w:szCs w:val="24"/>
                <w:rtl/>
              </w:rPr>
              <w:t>(العلق: 4)</w:t>
            </w:r>
          </w:p>
        </w:tc>
      </w:tr>
      <w:tr w:rsidR="00B31E7E" w:rsidRPr="005E0649" w:rsidTr="008162F0">
        <w:trPr>
          <w:trHeight w:val="184"/>
        </w:trPr>
        <w:tc>
          <w:tcPr>
            <w:tcW w:w="3212" w:type="dxa"/>
            <w:vMerge w:val="restart"/>
            <w:vAlign w:val="center"/>
          </w:tcPr>
          <w:p w:rsidR="00B31E7E" w:rsidRPr="005E0649" w:rsidRDefault="00B31E7E" w:rsidP="00DA1023">
            <w:pPr>
              <w:autoSpaceDE w:val="0"/>
              <w:autoSpaceDN w:val="0"/>
              <w:bidi/>
              <w:adjustRightInd w:val="0"/>
              <w:jc w:val="center"/>
              <w:rPr>
                <w:rFonts w:ascii="Alvi Nastaleeq" w:hAnsi="Alvi Nastaleeq" w:cs="Alvi Nastaleeq"/>
                <w:sz w:val="22"/>
                <w:szCs w:val="24"/>
              </w:rPr>
            </w:pPr>
            <w:r w:rsidRPr="005E0649">
              <w:rPr>
                <w:rFonts w:cs="Majidi"/>
                <w:sz w:val="22"/>
                <w:szCs w:val="22"/>
                <w:rtl/>
              </w:rPr>
              <w:t xml:space="preserve">الَّذِىْ : </w:t>
            </w:r>
            <w:r w:rsidR="00594578">
              <w:rPr>
                <w:rFonts w:ascii="Alvi Nastaleeq" w:hAnsi="Alvi Nastaleeq" w:cs="Alvi Nastaleeq" w:hint="cs"/>
                <w:sz w:val="22"/>
                <w:szCs w:val="24"/>
                <w:rtl/>
              </w:rPr>
              <w:t>ذاتی که</w:t>
            </w:r>
            <w:r w:rsidR="00DA1023">
              <w:rPr>
                <w:rFonts w:ascii="Alvi Nastaleeq" w:hAnsi="Alvi Nastaleeq" w:cs="Alvi Nastaleeq"/>
                <w:sz w:val="22"/>
                <w:szCs w:val="24"/>
                <w:rtl/>
              </w:rPr>
              <w:t xml:space="preserve"> </w:t>
            </w:r>
          </w:p>
          <w:p w:rsidR="00B31E7E" w:rsidRPr="005E0649" w:rsidRDefault="00B31E7E" w:rsidP="008162F0">
            <w:pPr>
              <w:autoSpaceDE w:val="0"/>
              <w:autoSpaceDN w:val="0"/>
              <w:bidi/>
              <w:adjustRightInd w:val="0"/>
              <w:jc w:val="center"/>
              <w:rPr>
                <w:rFonts w:ascii="Alvi Nastaleeq" w:hAnsi="Alvi Nastaleeq" w:cs="Alvi Nastaleeq"/>
                <w:b/>
                <w:bCs/>
                <w:sz w:val="22"/>
                <w:szCs w:val="22"/>
                <w:rtl/>
                <w:lang w:bidi="ur-PK"/>
              </w:rPr>
            </w:pPr>
            <w:r w:rsidRPr="005E0649">
              <w:rPr>
                <w:rFonts w:ascii="Alvi Nastaleeq" w:hAnsi="Alvi Nastaleeq" w:cs="Majidi"/>
                <w:b/>
                <w:bCs/>
                <w:sz w:val="22"/>
                <w:szCs w:val="22"/>
                <w:rtl/>
              </w:rPr>
              <w:t>الَّذِي</w:t>
            </w:r>
            <w:r w:rsidRPr="005E0649">
              <w:rPr>
                <w:rFonts w:ascii="Alvi Nastaleeq" w:hAnsi="Alvi Nastaleeq" w:cs="Majidi"/>
                <w:b/>
                <w:bCs/>
                <w:sz w:val="22"/>
                <w:szCs w:val="22"/>
              </w:rPr>
              <w:t xml:space="preserve"> </w:t>
            </w:r>
            <w:r w:rsidRPr="005E0649">
              <w:rPr>
                <w:rFonts w:ascii="Alvi Nastaleeq" w:hAnsi="Alvi Nastaleeq" w:cs="Majidi"/>
                <w:b/>
                <w:bCs/>
                <w:sz w:val="22"/>
                <w:szCs w:val="22"/>
                <w:rtl/>
              </w:rPr>
              <w:t>:</w:t>
            </w:r>
            <w:r w:rsidRPr="005E0649">
              <w:rPr>
                <w:rFonts w:cs="Majidi"/>
                <w:b/>
                <w:bCs/>
                <w:color w:val="FFFF00"/>
                <w:kern w:val="24"/>
                <w:position w:val="2"/>
                <w:sz w:val="22"/>
                <w:szCs w:val="22"/>
                <w:rtl/>
              </w:rPr>
              <w:t xml:space="preserve"> </w:t>
            </w:r>
            <w:r w:rsidRPr="005E0649">
              <w:rPr>
                <w:rFonts w:ascii="Alvi Nastaleeq" w:hAnsi="Alvi Nastaleeq" w:cs="Majidi"/>
                <w:b/>
                <w:bCs/>
                <w:sz w:val="22"/>
                <w:szCs w:val="22"/>
                <w:rtl/>
              </w:rPr>
              <w:t>الَّذِين</w:t>
            </w:r>
            <w:r w:rsidRPr="005E0649">
              <w:rPr>
                <w:rFonts w:ascii="Alvi Nastaleeq" w:hAnsi="Alvi Nastaleeq" w:cs="Alvi Nastaleeq"/>
                <w:sz w:val="22"/>
                <w:szCs w:val="24"/>
                <w:rtl/>
              </w:rPr>
              <w:t>(جمع)</w:t>
            </w:r>
          </w:p>
        </w:tc>
        <w:tc>
          <w:tcPr>
            <w:tcW w:w="3212" w:type="dxa"/>
            <w:vMerge w:val="restart"/>
          </w:tcPr>
          <w:p w:rsidR="00B31E7E" w:rsidRDefault="00B31E7E" w:rsidP="00594578">
            <w:pPr>
              <w:autoSpaceDE w:val="0"/>
              <w:autoSpaceDN w:val="0"/>
              <w:bidi/>
              <w:adjustRightInd w:val="0"/>
              <w:jc w:val="center"/>
              <w:rPr>
                <w:rFonts w:ascii="Alvi Nastaleeq" w:hAnsi="Alvi Nastaleeq" w:cs="Alvi Nastaleeq"/>
                <w:sz w:val="22"/>
                <w:szCs w:val="22"/>
                <w:rtl/>
              </w:rPr>
            </w:pPr>
            <w:r w:rsidRPr="00D97E5A">
              <w:rPr>
                <w:rFonts w:ascii="Alvi Nastaleeq" w:hAnsi="Alvi Nastaleeq" w:cs="Majidi" w:hint="cs"/>
                <w:b/>
                <w:bCs/>
                <w:sz w:val="22"/>
                <w:szCs w:val="22"/>
                <w:rtl/>
              </w:rPr>
              <w:t>عَلِمَ</w:t>
            </w:r>
            <w:r>
              <w:rPr>
                <w:rFonts w:ascii="Alvi Nastaleeq" w:hAnsi="Alvi Nastaleeq" w:cs="Alvi Nastaleeq" w:hint="cs"/>
                <w:sz w:val="22"/>
                <w:szCs w:val="22"/>
                <w:rtl/>
              </w:rPr>
              <w:t xml:space="preserve">: </w:t>
            </w:r>
            <w:r w:rsidR="00594578">
              <w:rPr>
                <w:rFonts w:ascii="Alvi Nastaleeq" w:hAnsi="Alvi Nastaleeq" w:cs="Alvi Nastaleeq" w:hint="cs"/>
                <w:sz w:val="22"/>
                <w:szCs w:val="22"/>
                <w:rtl/>
              </w:rPr>
              <w:t>دانست</w:t>
            </w:r>
            <w:r>
              <w:rPr>
                <w:rFonts w:ascii="Alvi Nastaleeq" w:hAnsi="Alvi Nastaleeq" w:cs="Alvi Nastaleeq" w:hint="cs"/>
                <w:sz w:val="22"/>
                <w:szCs w:val="22"/>
                <w:rtl/>
              </w:rPr>
              <w:t xml:space="preserve">، </w:t>
            </w:r>
          </w:p>
          <w:p w:rsidR="00B31E7E" w:rsidRPr="005E0649" w:rsidRDefault="00B31E7E" w:rsidP="008162F0">
            <w:pPr>
              <w:autoSpaceDE w:val="0"/>
              <w:autoSpaceDN w:val="0"/>
              <w:bidi/>
              <w:adjustRightInd w:val="0"/>
              <w:jc w:val="center"/>
              <w:rPr>
                <w:rFonts w:ascii="Alvi Nastaleeq" w:hAnsi="Alvi Nastaleeq" w:cs="Alvi Nastaleeq"/>
                <w:sz w:val="22"/>
                <w:szCs w:val="22"/>
                <w:rtl/>
              </w:rPr>
            </w:pPr>
            <w:r w:rsidRPr="00D97E5A">
              <w:rPr>
                <w:rFonts w:ascii="Alvi Nastaleeq" w:hAnsi="Alvi Nastaleeq" w:cs="Majidi" w:hint="cs"/>
                <w:b/>
                <w:bCs/>
                <w:sz w:val="22"/>
                <w:szCs w:val="22"/>
                <w:rtl/>
              </w:rPr>
              <w:t>عَلَّمَ</w:t>
            </w:r>
            <w:r>
              <w:rPr>
                <w:rFonts w:ascii="Alvi Nastaleeq" w:hAnsi="Alvi Nastaleeq" w:cs="Alvi Nastaleeq" w:hint="cs"/>
                <w:sz w:val="22"/>
                <w:szCs w:val="22"/>
                <w:rtl/>
              </w:rPr>
              <w:t xml:space="preserve">: </w:t>
            </w:r>
            <w:r w:rsidR="00594578">
              <w:rPr>
                <w:rFonts w:ascii="Alvi Nastaleeq" w:hAnsi="Alvi Nastaleeq" w:cs="Alvi Nastaleeq" w:hint="cs"/>
                <w:sz w:val="22"/>
                <w:szCs w:val="22"/>
                <w:rtl/>
              </w:rPr>
              <w:t>آموخت</w:t>
            </w:r>
          </w:p>
        </w:tc>
        <w:tc>
          <w:tcPr>
            <w:tcW w:w="1606" w:type="dxa"/>
          </w:tcPr>
          <w:p w:rsidR="00B31E7E" w:rsidRPr="0028094A" w:rsidRDefault="00B31E7E" w:rsidP="008162F0">
            <w:pPr>
              <w:autoSpaceDE w:val="0"/>
              <w:autoSpaceDN w:val="0"/>
              <w:bidi/>
              <w:adjustRightInd w:val="0"/>
              <w:jc w:val="center"/>
              <w:rPr>
                <w:rFonts w:ascii="Alvi Nastaleeq" w:hAnsi="Alvi Nastaleeq" w:cs="Majidi"/>
                <w:b/>
                <w:bCs/>
                <w:sz w:val="22"/>
                <w:szCs w:val="22"/>
                <w:rtl/>
              </w:rPr>
            </w:pPr>
            <w:r w:rsidRPr="0028094A">
              <w:rPr>
                <w:rFonts w:ascii="Alvi Nastaleeq" w:hAnsi="Alvi Nastaleeq" w:cs="Majidi" w:hint="cs"/>
                <w:b/>
                <w:bCs/>
                <w:sz w:val="22"/>
                <w:szCs w:val="22"/>
                <w:rtl/>
              </w:rPr>
              <w:t>بِ</w:t>
            </w:r>
          </w:p>
        </w:tc>
        <w:tc>
          <w:tcPr>
            <w:tcW w:w="1607" w:type="dxa"/>
          </w:tcPr>
          <w:p w:rsidR="00B31E7E" w:rsidRPr="0028094A" w:rsidRDefault="00B31E7E" w:rsidP="008162F0">
            <w:pPr>
              <w:autoSpaceDE w:val="0"/>
              <w:autoSpaceDN w:val="0"/>
              <w:bidi/>
              <w:adjustRightInd w:val="0"/>
              <w:jc w:val="center"/>
              <w:rPr>
                <w:rFonts w:ascii="Alvi Nastaleeq" w:hAnsi="Alvi Nastaleeq" w:cs="Majidi"/>
                <w:b/>
                <w:bCs/>
                <w:sz w:val="22"/>
                <w:szCs w:val="22"/>
                <w:rtl/>
              </w:rPr>
            </w:pPr>
            <w:r>
              <w:rPr>
                <w:rFonts w:ascii="Alvi Nastaleeq" w:hAnsi="Alvi Nastaleeq" w:cs="Majidi" w:hint="cs"/>
                <w:b/>
                <w:bCs/>
                <w:sz w:val="22"/>
                <w:szCs w:val="22"/>
                <w:rtl/>
              </w:rPr>
              <w:t>الْقَلَم</w:t>
            </w:r>
          </w:p>
        </w:tc>
      </w:tr>
      <w:tr w:rsidR="00B31E7E" w:rsidRPr="005E0649" w:rsidTr="008162F0">
        <w:trPr>
          <w:trHeight w:val="183"/>
        </w:trPr>
        <w:tc>
          <w:tcPr>
            <w:tcW w:w="3212" w:type="dxa"/>
            <w:vMerge/>
            <w:vAlign w:val="center"/>
          </w:tcPr>
          <w:p w:rsidR="00B31E7E" w:rsidRPr="005E0649" w:rsidRDefault="00B31E7E" w:rsidP="00CA213E">
            <w:pPr>
              <w:autoSpaceDE w:val="0"/>
              <w:autoSpaceDN w:val="0"/>
              <w:bidi/>
              <w:adjustRightInd w:val="0"/>
              <w:jc w:val="center"/>
              <w:rPr>
                <w:rFonts w:ascii="Alvi Nastaleeq" w:hAnsi="Alvi Nastaleeq" w:cs="Alvi Nastaleeq"/>
                <w:sz w:val="18"/>
                <w:szCs w:val="26"/>
                <w:rtl/>
              </w:rPr>
            </w:pPr>
          </w:p>
        </w:tc>
        <w:tc>
          <w:tcPr>
            <w:tcW w:w="3212" w:type="dxa"/>
            <w:vMerge/>
          </w:tcPr>
          <w:p w:rsidR="00B31E7E" w:rsidRPr="005E0649" w:rsidRDefault="00B31E7E" w:rsidP="00CA213E">
            <w:pPr>
              <w:autoSpaceDE w:val="0"/>
              <w:autoSpaceDN w:val="0"/>
              <w:bidi/>
              <w:adjustRightInd w:val="0"/>
              <w:jc w:val="center"/>
              <w:rPr>
                <w:rFonts w:ascii="Alvi Nastaleeq" w:hAnsi="Alvi Nastaleeq" w:cs="Alvi Nastaleeq"/>
                <w:sz w:val="18"/>
                <w:szCs w:val="26"/>
                <w:rtl/>
              </w:rPr>
            </w:pPr>
          </w:p>
        </w:tc>
        <w:tc>
          <w:tcPr>
            <w:tcW w:w="1606" w:type="dxa"/>
          </w:tcPr>
          <w:p w:rsidR="00B31E7E" w:rsidRDefault="00594578" w:rsidP="008162F0">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2"/>
                <w:rtl/>
              </w:rPr>
              <w:t>با</w:t>
            </w:r>
          </w:p>
        </w:tc>
        <w:tc>
          <w:tcPr>
            <w:tcW w:w="1607" w:type="dxa"/>
          </w:tcPr>
          <w:p w:rsidR="00B31E7E" w:rsidRDefault="00B31E7E" w:rsidP="008162F0">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2"/>
                <w:rtl/>
              </w:rPr>
              <w:t>قلم</w:t>
            </w:r>
          </w:p>
        </w:tc>
      </w:tr>
      <w:tr w:rsidR="00B31E7E" w:rsidRPr="005E0649">
        <w:trPr>
          <w:trHeight w:val="440"/>
        </w:trPr>
        <w:tc>
          <w:tcPr>
            <w:tcW w:w="9637" w:type="dxa"/>
            <w:gridSpan w:val="4"/>
            <w:vAlign w:val="center"/>
          </w:tcPr>
          <w:p w:rsidR="00B31E7E" w:rsidRPr="005E0649" w:rsidRDefault="00B31E7E" w:rsidP="002E4614">
            <w:pPr>
              <w:autoSpaceDE w:val="0"/>
              <w:autoSpaceDN w:val="0"/>
              <w:bidi/>
              <w:adjustRightInd w:val="0"/>
              <w:jc w:val="center"/>
              <w:rPr>
                <w:rFonts w:ascii="Alvi Nastaleeq" w:hAnsi="Alvi Nastaleeq" w:cs="Alvi Nastaleeq"/>
                <w:sz w:val="26"/>
                <w:rtl/>
              </w:rPr>
            </w:pPr>
            <w:r w:rsidRPr="005E0649">
              <w:rPr>
                <w:rFonts w:ascii="Alvi Nastaleeq" w:hAnsi="Alvi Nastaleeq" w:cs="Alvi Nastaleeq"/>
                <w:sz w:val="26"/>
                <w:rtl/>
                <w:lang w:bidi="ur-PK"/>
              </w:rPr>
              <w:t xml:space="preserve">ترجمه: </w:t>
            </w:r>
            <w:r w:rsidR="009C79C3" w:rsidRPr="00DA0DAA">
              <w:rPr>
                <w:rFonts w:cs="B Zar" w:hint="cs"/>
                <w:sz w:val="27"/>
                <w:szCs w:val="27"/>
                <w:rtl/>
                <w:lang w:bidi="fa-IR"/>
              </w:rPr>
              <w:t>ذاتی که (به انسان، نوشتن) با قلم (را) آموخت.</w:t>
            </w:r>
          </w:p>
        </w:tc>
      </w:tr>
    </w:tbl>
    <w:p w:rsidR="00B4492B" w:rsidRPr="00E53DCB" w:rsidRDefault="00DA1023" w:rsidP="00FE74CD">
      <w:pPr>
        <w:numPr>
          <w:ilvl w:val="0"/>
          <w:numId w:val="14"/>
        </w:numPr>
        <w:autoSpaceDE w:val="0"/>
        <w:autoSpaceDN w:val="0"/>
        <w:bidi/>
        <w:adjustRightInd w:val="0"/>
        <w:jc w:val="both"/>
        <w:rPr>
          <w:rFonts w:ascii="Alvi Nastaleeq" w:hAnsi="Alvi Nastaleeq" w:cs="B Badr"/>
          <w:sz w:val="28"/>
        </w:rPr>
      </w:pPr>
      <w:r w:rsidRPr="00E53DCB">
        <w:rPr>
          <w:rFonts w:ascii="Alvi Nastaleeq" w:hAnsi="Alvi Nastaleeq" w:cs="B Badr" w:hint="cs"/>
          <w:sz w:val="28"/>
          <w:rtl/>
          <w:lang w:bidi="ur-PK"/>
        </w:rPr>
        <w:lastRenderedPageBreak/>
        <w:t>لذا فورا قلم را برداری</w:t>
      </w:r>
      <w:r w:rsidR="009E6315" w:rsidRPr="00E53DCB">
        <w:rPr>
          <w:rFonts w:ascii="Alvi Nastaleeq" w:hAnsi="Alvi Nastaleeq" w:cs="B Badr" w:hint="cs"/>
          <w:sz w:val="28"/>
          <w:rtl/>
          <w:lang w:bidi="ur-PK"/>
        </w:rPr>
        <w:t>د</w:t>
      </w:r>
      <w:r w:rsidRPr="00E53DCB">
        <w:rPr>
          <w:rFonts w:ascii="Alvi Nastaleeq" w:hAnsi="Alvi Nastaleeq" w:cs="B Badr" w:hint="cs"/>
          <w:sz w:val="28"/>
          <w:rtl/>
          <w:lang w:bidi="ur-PK"/>
        </w:rPr>
        <w:t>! قبل از این نیز شما ملیون‌ها واژه نوشته اید، و اکنون برای فراگرفتن قرآن و عربی قلم بر دارید. این کار را عادت خویش بگردانی</w:t>
      </w:r>
      <w:r w:rsidR="009E6315" w:rsidRPr="00E53DCB">
        <w:rPr>
          <w:rFonts w:ascii="Alvi Nastaleeq" w:hAnsi="Alvi Nastaleeq" w:cs="B Badr" w:hint="cs"/>
          <w:sz w:val="28"/>
          <w:rtl/>
          <w:lang w:bidi="ur-PK"/>
        </w:rPr>
        <w:t xml:space="preserve">م. اگر </w:t>
      </w:r>
      <w:r w:rsidRPr="00E53DCB">
        <w:rPr>
          <w:rFonts w:ascii="Alvi Nastaleeq" w:hAnsi="Alvi Nastaleeq" w:cs="B Badr" w:hint="cs"/>
          <w:sz w:val="28"/>
          <w:rtl/>
          <w:lang w:bidi="ur-PK"/>
        </w:rPr>
        <w:t>ما به نوشتن عادت کنی</w:t>
      </w:r>
      <w:r w:rsidR="009E6315" w:rsidRPr="00E53DCB">
        <w:rPr>
          <w:rFonts w:ascii="Alvi Nastaleeq" w:hAnsi="Alvi Nastaleeq" w:cs="B Badr" w:hint="cs"/>
          <w:sz w:val="28"/>
          <w:rtl/>
          <w:lang w:bidi="ur-PK"/>
        </w:rPr>
        <w:t>م</w:t>
      </w:r>
      <w:r w:rsidRPr="00E53DCB">
        <w:rPr>
          <w:rFonts w:ascii="Alvi Nastaleeq" w:hAnsi="Alvi Nastaleeq" w:cs="B Badr" w:hint="cs"/>
          <w:sz w:val="28"/>
          <w:rtl/>
          <w:lang w:bidi="ur-PK"/>
        </w:rPr>
        <w:t xml:space="preserve"> نیاز داری</w:t>
      </w:r>
      <w:r w:rsidR="009E6315" w:rsidRPr="00E53DCB">
        <w:rPr>
          <w:rFonts w:ascii="Alvi Nastaleeq" w:hAnsi="Alvi Nastaleeq" w:cs="B Badr" w:hint="cs"/>
          <w:sz w:val="28"/>
          <w:rtl/>
          <w:lang w:bidi="ur-PK"/>
        </w:rPr>
        <w:t>م</w:t>
      </w:r>
      <w:r w:rsidRPr="00E53DCB">
        <w:rPr>
          <w:rFonts w:ascii="Alvi Nastaleeq" w:hAnsi="Alvi Nastaleeq" w:cs="B Badr" w:hint="cs"/>
          <w:sz w:val="28"/>
          <w:rtl/>
          <w:lang w:bidi="ur-PK"/>
        </w:rPr>
        <w:t xml:space="preserve"> مطالعه کنی</w:t>
      </w:r>
      <w:r w:rsidR="009E6315" w:rsidRPr="00E53DCB">
        <w:rPr>
          <w:rFonts w:ascii="Alvi Nastaleeq" w:hAnsi="Alvi Nastaleeq" w:cs="B Badr" w:hint="cs"/>
          <w:sz w:val="28"/>
          <w:rtl/>
          <w:lang w:bidi="ur-PK"/>
        </w:rPr>
        <w:t>م</w:t>
      </w:r>
      <w:r w:rsidRPr="00E53DCB">
        <w:rPr>
          <w:rFonts w:ascii="Alvi Nastaleeq" w:hAnsi="Alvi Nastaleeq" w:cs="B Badr" w:hint="cs"/>
          <w:sz w:val="28"/>
          <w:rtl/>
          <w:lang w:bidi="ur-PK"/>
        </w:rPr>
        <w:t>، بشنوی</w:t>
      </w:r>
      <w:r w:rsidR="009E6315" w:rsidRPr="00E53DCB">
        <w:rPr>
          <w:rFonts w:ascii="Alvi Nastaleeq" w:hAnsi="Alvi Nastaleeq" w:cs="B Badr" w:hint="cs"/>
          <w:sz w:val="28"/>
          <w:rtl/>
          <w:lang w:bidi="ur-PK"/>
        </w:rPr>
        <w:t>م</w:t>
      </w:r>
      <w:r w:rsidRPr="00E53DCB">
        <w:rPr>
          <w:rFonts w:ascii="Alvi Nastaleeq" w:hAnsi="Alvi Nastaleeq" w:cs="B Badr" w:hint="cs"/>
          <w:sz w:val="28"/>
          <w:rtl/>
          <w:lang w:bidi="ur-PK"/>
        </w:rPr>
        <w:t xml:space="preserve"> و بدانی</w:t>
      </w:r>
      <w:r w:rsidR="00FE74CD" w:rsidRPr="00E53DCB">
        <w:rPr>
          <w:rFonts w:ascii="Alvi Nastaleeq" w:hAnsi="Alvi Nastaleeq" w:cs="B Badr" w:hint="cs"/>
          <w:sz w:val="28"/>
          <w:rtl/>
          <w:lang w:bidi="ur-PK"/>
        </w:rPr>
        <w:t>م</w:t>
      </w:r>
      <w:r w:rsidRPr="00E53DCB">
        <w:rPr>
          <w:rFonts w:ascii="Alvi Nastaleeq" w:hAnsi="Alvi Nastaleeq" w:cs="B Badr" w:hint="cs"/>
          <w:sz w:val="28"/>
          <w:rtl/>
          <w:lang w:bidi="ur-PK"/>
        </w:rPr>
        <w:t xml:space="preserve">. </w:t>
      </w:r>
    </w:p>
    <w:p w:rsidR="00106AA1" w:rsidRPr="00E53DCB" w:rsidRDefault="008B11C0" w:rsidP="00FE74CD">
      <w:pPr>
        <w:numPr>
          <w:ilvl w:val="0"/>
          <w:numId w:val="14"/>
        </w:numPr>
        <w:autoSpaceDE w:val="0"/>
        <w:autoSpaceDN w:val="0"/>
        <w:bidi/>
        <w:adjustRightInd w:val="0"/>
        <w:jc w:val="both"/>
        <w:rPr>
          <w:rFonts w:ascii="Alvi Nastaleeq" w:hAnsi="Alvi Nastaleeq" w:cs="B Badr"/>
          <w:sz w:val="28"/>
        </w:rPr>
      </w:pPr>
      <w:r w:rsidRPr="00E53DCB">
        <w:rPr>
          <w:rFonts w:ascii="Alvi Nastaleeq" w:hAnsi="Alvi Nastaleeq" w:cs="B Badr" w:hint="cs"/>
          <w:sz w:val="28"/>
          <w:rtl/>
          <w:lang w:bidi="ur-PK"/>
        </w:rPr>
        <w:t>از امروز تعهد کنی</w:t>
      </w:r>
      <w:r w:rsidR="00FE74CD" w:rsidRPr="00E53DCB">
        <w:rPr>
          <w:rFonts w:ascii="Alvi Nastaleeq" w:hAnsi="Alvi Nastaleeq" w:cs="B Badr" w:hint="cs"/>
          <w:sz w:val="28"/>
          <w:rtl/>
          <w:lang w:bidi="ur-PK"/>
        </w:rPr>
        <w:t>م</w:t>
      </w:r>
      <w:r w:rsidRPr="00E53DCB">
        <w:rPr>
          <w:rFonts w:ascii="Alvi Nastaleeq" w:hAnsi="Alvi Nastaleeq" w:cs="B Badr" w:hint="cs"/>
          <w:sz w:val="28"/>
          <w:rtl/>
          <w:lang w:bidi="ur-PK"/>
        </w:rPr>
        <w:t xml:space="preserve"> همه روزه علی الأقل پنج دقیقه معانی الفاظ و صیغه‌های گرامر</w:t>
      </w:r>
      <w:r w:rsidR="00FE74CD" w:rsidRPr="00E53DCB">
        <w:rPr>
          <w:rFonts w:ascii="Alvi Nastaleeq" w:hAnsi="Alvi Nastaleeq" w:cs="B Badr" w:hint="cs"/>
          <w:sz w:val="28"/>
          <w:rtl/>
          <w:lang w:bidi="ur-PK"/>
        </w:rPr>
        <w:t>ی</w:t>
      </w:r>
      <w:r w:rsidRPr="00E53DCB">
        <w:rPr>
          <w:rFonts w:ascii="Alvi Nastaleeq" w:hAnsi="Alvi Nastaleeq" w:cs="B Badr" w:hint="cs"/>
          <w:sz w:val="28"/>
          <w:rtl/>
          <w:lang w:bidi="ur-PK"/>
        </w:rPr>
        <w:t xml:space="preserve"> را بنویسی</w:t>
      </w:r>
      <w:r w:rsidR="00FE74CD" w:rsidRPr="00E53DCB">
        <w:rPr>
          <w:rFonts w:ascii="Alvi Nastaleeq" w:hAnsi="Alvi Nastaleeq" w:cs="B Badr" w:hint="cs"/>
          <w:sz w:val="28"/>
          <w:rtl/>
          <w:lang w:bidi="ur-PK"/>
        </w:rPr>
        <w:t>م</w:t>
      </w:r>
      <w:r w:rsidRPr="00E53DCB">
        <w:rPr>
          <w:rFonts w:ascii="Alvi Nastaleeq" w:hAnsi="Alvi Nastaleeq" w:cs="B Badr" w:hint="cs"/>
          <w:sz w:val="28"/>
          <w:rtl/>
          <w:lang w:bidi="ur-PK"/>
        </w:rPr>
        <w:t xml:space="preserve">، نه این که فقط </w:t>
      </w:r>
      <w:r w:rsidR="00A30439" w:rsidRPr="00E53DCB">
        <w:rPr>
          <w:rFonts w:ascii="Alvi Nastaleeq" w:hAnsi="Alvi Nastaleeq" w:cs="B Badr" w:hint="cs"/>
          <w:sz w:val="28"/>
          <w:rtl/>
          <w:lang w:bidi="ur-PK"/>
        </w:rPr>
        <w:t>بنویسی</w:t>
      </w:r>
      <w:r w:rsidR="00FE74CD" w:rsidRPr="00E53DCB">
        <w:rPr>
          <w:rFonts w:ascii="Alvi Nastaleeq" w:hAnsi="Alvi Nastaleeq" w:cs="B Badr" w:hint="cs"/>
          <w:sz w:val="28"/>
          <w:rtl/>
          <w:lang w:bidi="ur-PK"/>
        </w:rPr>
        <w:t>م</w:t>
      </w:r>
      <w:r w:rsidR="00A30439" w:rsidRPr="00E53DCB">
        <w:rPr>
          <w:rFonts w:ascii="Alvi Nastaleeq" w:hAnsi="Alvi Nastaleeq" w:cs="B Badr" w:hint="cs"/>
          <w:sz w:val="28"/>
          <w:rtl/>
          <w:lang w:bidi="ur-PK"/>
        </w:rPr>
        <w:t xml:space="preserve"> بلکه با اشتیاق و اخلاص کامل این کار را انجام دهی</w:t>
      </w:r>
      <w:r w:rsidR="00FE74CD" w:rsidRPr="00E53DCB">
        <w:rPr>
          <w:rFonts w:ascii="Alvi Nastaleeq" w:hAnsi="Alvi Nastaleeq" w:cs="B Badr" w:hint="cs"/>
          <w:sz w:val="28"/>
          <w:rtl/>
          <w:lang w:bidi="ur-PK"/>
        </w:rPr>
        <w:t>م</w:t>
      </w:r>
      <w:r w:rsidR="00A30439" w:rsidRPr="00E53DCB">
        <w:rPr>
          <w:rFonts w:ascii="Alvi Nastaleeq" w:hAnsi="Alvi Nastaleeq" w:cs="B Badr" w:hint="cs"/>
          <w:sz w:val="28"/>
          <w:rtl/>
          <w:lang w:bidi="ur-PK"/>
        </w:rPr>
        <w:t>.</w:t>
      </w:r>
    </w:p>
    <w:p w:rsidR="00B4492B" w:rsidRPr="00E53DCB" w:rsidRDefault="00B4492B" w:rsidP="006C35D4">
      <w:pPr>
        <w:numPr>
          <w:ilvl w:val="0"/>
          <w:numId w:val="14"/>
        </w:numPr>
        <w:autoSpaceDE w:val="0"/>
        <w:autoSpaceDN w:val="0"/>
        <w:bidi/>
        <w:adjustRightInd w:val="0"/>
        <w:jc w:val="both"/>
        <w:rPr>
          <w:rFonts w:ascii="Alvi Nastaleeq" w:hAnsi="Alvi Nastaleeq" w:cs="B Badr"/>
          <w:sz w:val="28"/>
        </w:rPr>
      </w:pPr>
      <w:r w:rsidRPr="00E53DCB">
        <w:rPr>
          <w:rFonts w:ascii="Alvi Nastaleeq" w:hAnsi="Alvi Nastaleeq" w:cs="B Badr"/>
          <w:sz w:val="28"/>
          <w:rtl/>
          <w:lang w:bidi="ur-PK"/>
        </w:rPr>
        <w:t>ک</w:t>
      </w:r>
      <w:r w:rsidR="00A30439" w:rsidRPr="00E53DCB">
        <w:rPr>
          <w:rFonts w:ascii="Alvi Nastaleeq" w:hAnsi="Alvi Nastaleeq" w:cs="B Badr" w:hint="cs"/>
          <w:sz w:val="28"/>
          <w:rtl/>
          <w:lang w:bidi="ur-PK"/>
        </w:rPr>
        <w:t>جا</w:t>
      </w:r>
      <w:r w:rsidR="00FE74CD" w:rsidRPr="00E53DCB">
        <w:rPr>
          <w:rFonts w:ascii="Alvi Nastaleeq" w:hAnsi="Alvi Nastaleeq" w:cs="B Badr" w:hint="cs"/>
          <w:sz w:val="28"/>
          <w:rtl/>
          <w:lang w:bidi="ur-PK"/>
        </w:rPr>
        <w:t xml:space="preserve"> ب</w:t>
      </w:r>
      <w:r w:rsidR="00A30439" w:rsidRPr="00E53DCB">
        <w:rPr>
          <w:rFonts w:ascii="Alvi Nastaleeq" w:hAnsi="Alvi Nastaleeq" w:cs="B Badr" w:hint="cs"/>
          <w:sz w:val="28"/>
          <w:rtl/>
          <w:lang w:bidi="ur-PK"/>
        </w:rPr>
        <w:t>نویسیم؟</w:t>
      </w:r>
      <w:r w:rsidR="00FE74CD" w:rsidRPr="00E53DCB">
        <w:rPr>
          <w:rFonts w:ascii="Alvi Nastaleeq" w:hAnsi="Alvi Nastaleeq" w:cs="B Badr" w:hint="cs"/>
          <w:sz w:val="28"/>
          <w:rtl/>
          <w:lang w:bidi="ur-PK"/>
        </w:rPr>
        <w:t xml:space="preserve"> </w:t>
      </w:r>
      <w:r w:rsidR="00A30439" w:rsidRPr="00E53DCB">
        <w:rPr>
          <w:rFonts w:ascii="Alvi Nastaleeq" w:hAnsi="Alvi Nastaleeq" w:cs="B Badr" w:hint="cs"/>
          <w:sz w:val="28"/>
          <w:rtl/>
          <w:lang w:bidi="ur-PK"/>
        </w:rPr>
        <w:t>در دفترچه‌ی یادداشت</w:t>
      </w:r>
      <w:r w:rsidR="00FE74CD" w:rsidRPr="00E53DCB">
        <w:rPr>
          <w:rFonts w:ascii="Alvi Nastaleeq" w:hAnsi="Alvi Nastaleeq" w:cs="B Badr" w:hint="cs"/>
          <w:sz w:val="28"/>
          <w:rtl/>
          <w:lang w:bidi="ur-PK"/>
        </w:rPr>
        <w:t>.</w:t>
      </w:r>
      <w:r w:rsidR="006C35D4" w:rsidRPr="00E53DCB">
        <w:rPr>
          <w:rFonts w:ascii="Alvi Nastaleeq" w:hAnsi="Alvi Nastaleeq" w:cs="B Badr" w:hint="cs"/>
          <w:sz w:val="28"/>
          <w:rtl/>
          <w:lang w:bidi="ur-PK"/>
        </w:rPr>
        <w:t xml:space="preserve"> لذا بیائید نوشته‌های</w:t>
      </w:r>
      <w:r w:rsidR="006C35D4" w:rsidRPr="00E53DCB">
        <w:rPr>
          <w:rFonts w:ascii="Alvi Nastaleeq" w:hAnsi="Alvi Nastaleeq" w:cs="B Badr" w:hint="eastAsia"/>
          <w:sz w:val="28"/>
          <w:rtl/>
          <w:lang w:bidi="ur-PK"/>
        </w:rPr>
        <w:t>‌م</w:t>
      </w:r>
      <w:r w:rsidR="00192055" w:rsidRPr="00E53DCB">
        <w:rPr>
          <w:rFonts w:ascii="Alvi Nastaleeq" w:hAnsi="Alvi Nastaleeq" w:cs="B Badr" w:hint="cs"/>
          <w:sz w:val="28"/>
          <w:rtl/>
          <w:lang w:bidi="ur-PK"/>
        </w:rPr>
        <w:t>ان را نگهداری کنی</w:t>
      </w:r>
      <w:r w:rsidR="006C35D4" w:rsidRPr="00E53DCB">
        <w:rPr>
          <w:rFonts w:ascii="Alvi Nastaleeq" w:hAnsi="Alvi Nastaleeq" w:cs="B Badr" w:hint="cs"/>
          <w:sz w:val="28"/>
          <w:rtl/>
          <w:lang w:bidi="ur-PK"/>
        </w:rPr>
        <w:t>م</w:t>
      </w:r>
      <w:r w:rsidR="00192055" w:rsidRPr="00E53DCB">
        <w:rPr>
          <w:rFonts w:ascii="Alvi Nastaleeq" w:hAnsi="Alvi Nastaleeq" w:cs="B Badr" w:hint="cs"/>
          <w:sz w:val="28"/>
          <w:rtl/>
          <w:lang w:bidi="ur-PK"/>
        </w:rPr>
        <w:t xml:space="preserve">. با نوشته‌های </w:t>
      </w:r>
      <w:r w:rsidR="006C35D4" w:rsidRPr="00E53DCB">
        <w:rPr>
          <w:rFonts w:ascii="Alvi Nastaleeq" w:hAnsi="Alvi Nastaleeq" w:cs="B Badr" w:hint="cs"/>
          <w:sz w:val="28"/>
          <w:rtl/>
          <w:lang w:bidi="ur-PK"/>
        </w:rPr>
        <w:t>م</w:t>
      </w:r>
      <w:r w:rsidR="00192055" w:rsidRPr="00E53DCB">
        <w:rPr>
          <w:rFonts w:ascii="Alvi Nastaleeq" w:hAnsi="Alvi Nastaleeq" w:cs="B Badr" w:hint="cs"/>
          <w:sz w:val="28"/>
          <w:rtl/>
          <w:lang w:bidi="ur-PK"/>
        </w:rPr>
        <w:t>ان بکوشی</w:t>
      </w:r>
      <w:r w:rsidR="006C35D4" w:rsidRPr="00E53DCB">
        <w:rPr>
          <w:rFonts w:ascii="Alvi Nastaleeq" w:hAnsi="Alvi Nastaleeq" w:cs="B Badr" w:hint="cs"/>
          <w:sz w:val="28"/>
          <w:rtl/>
          <w:lang w:bidi="ur-PK"/>
        </w:rPr>
        <w:t>م</w:t>
      </w:r>
      <w:r w:rsidR="00192055" w:rsidRPr="00E53DCB">
        <w:rPr>
          <w:rFonts w:ascii="Alvi Nastaleeq" w:hAnsi="Alvi Nastaleeq" w:cs="B Badr" w:hint="cs"/>
          <w:sz w:val="28"/>
          <w:rtl/>
          <w:lang w:bidi="ur-PK"/>
        </w:rPr>
        <w:t xml:space="preserve"> کتابخانه‌ی شخصی ایجاد کنی</w:t>
      </w:r>
      <w:r w:rsidR="006C35D4" w:rsidRPr="00E53DCB">
        <w:rPr>
          <w:rFonts w:ascii="Alvi Nastaleeq" w:hAnsi="Alvi Nastaleeq" w:cs="B Badr" w:hint="cs"/>
          <w:sz w:val="28"/>
          <w:rtl/>
          <w:lang w:bidi="ur-PK"/>
        </w:rPr>
        <w:t>م</w:t>
      </w:r>
      <w:r w:rsidR="00192055" w:rsidRPr="00E53DCB">
        <w:rPr>
          <w:rFonts w:ascii="Alvi Nastaleeq" w:hAnsi="Alvi Nastaleeq" w:cs="B Badr" w:hint="cs"/>
          <w:sz w:val="28"/>
          <w:rtl/>
          <w:lang w:bidi="ur-PK"/>
        </w:rPr>
        <w:t>.</w:t>
      </w:r>
      <w:r w:rsidR="00D509CF" w:rsidRPr="00E53DCB">
        <w:rPr>
          <w:rFonts w:ascii="Alvi Nastaleeq" w:hAnsi="Alvi Nastaleeq" w:cs="B Badr"/>
          <w:sz w:val="28"/>
          <w:rtl/>
          <w:lang w:bidi="ur-PK"/>
        </w:rPr>
        <w:t xml:space="preserve"> </w:t>
      </w:r>
    </w:p>
    <w:p w:rsidR="00B4492B" w:rsidRPr="00F4454F" w:rsidRDefault="007D3112" w:rsidP="00F4454F">
      <w:pPr>
        <w:numPr>
          <w:ilvl w:val="0"/>
          <w:numId w:val="14"/>
        </w:numPr>
        <w:autoSpaceDE w:val="0"/>
        <w:autoSpaceDN w:val="0"/>
        <w:bidi/>
        <w:adjustRightInd w:val="0"/>
        <w:jc w:val="both"/>
        <w:rPr>
          <w:rFonts w:ascii="Alvi Nastaleeq" w:hAnsi="Alvi Nastaleeq" w:cs="Alvi Nastaleeq"/>
          <w:sz w:val="22"/>
          <w:szCs w:val="24"/>
          <w:rtl/>
          <w:lang w:bidi="ur-PK"/>
        </w:rPr>
      </w:pPr>
      <w:r w:rsidRPr="00E53DCB">
        <w:rPr>
          <w:rFonts w:ascii="Alvi Nastaleeq" w:hAnsi="Alvi Nastaleeq" w:cs="B Badr" w:hint="cs"/>
          <w:sz w:val="28"/>
          <w:rtl/>
          <w:lang w:bidi="ur-PK"/>
        </w:rPr>
        <w:t>امروزه متأسفانه امت از علوم قرآنی بهره‌ای کمتری دارند، حال آنکه نخستین آیه‌ی قرآن‌کریم در مورد خواندن نازل شده است</w:t>
      </w:r>
      <w:r w:rsidR="00385B72" w:rsidRPr="00E53DCB">
        <w:rPr>
          <w:rFonts w:ascii="Alvi Nastaleeq" w:hAnsi="Alvi Nastaleeq" w:cs="B Badr" w:hint="cs"/>
          <w:sz w:val="28"/>
          <w:rtl/>
          <w:lang w:bidi="ur-PK"/>
        </w:rPr>
        <w:t>:</w:t>
      </w:r>
      <w:r w:rsidR="00B4492B" w:rsidRPr="00847540">
        <w:rPr>
          <w:rFonts w:ascii="Alvi Nastaleeq" w:hAnsi="Alvi Nastaleeq" w:cs="B Badr"/>
          <w:sz w:val="22"/>
          <w:szCs w:val="24"/>
          <w:rtl/>
        </w:rPr>
        <w:t xml:space="preserve"> </w:t>
      </w:r>
      <w:r w:rsidR="00385B72" w:rsidRPr="00F4454F">
        <w:rPr>
          <w:rFonts w:ascii="Alvi Nastaleeq" w:hAnsi="Alvi Nastaleeq" w:cs="CTraditional Arabic" w:hint="cs"/>
          <w:b/>
          <w:bCs/>
          <w:sz w:val="24"/>
          <w:szCs w:val="24"/>
          <w:rtl/>
        </w:rPr>
        <w:t>﴿</w:t>
      </w:r>
      <w:r w:rsidR="00F4454F" w:rsidRPr="00F4454F">
        <w:rPr>
          <w:b/>
          <w:bCs/>
          <w:sz w:val="24"/>
          <w:szCs w:val="24"/>
        </w:rPr>
        <w:sym w:font="HQPB4" w:char="F0F9"/>
      </w:r>
      <w:r w:rsidR="00F4454F" w:rsidRPr="00F4454F">
        <w:rPr>
          <w:b/>
          <w:bCs/>
          <w:sz w:val="24"/>
          <w:szCs w:val="24"/>
        </w:rPr>
        <w:sym w:font="HQPB1" w:char="F026"/>
      </w:r>
      <w:r w:rsidR="00F4454F" w:rsidRPr="00F4454F">
        <w:rPr>
          <w:b/>
          <w:bCs/>
          <w:sz w:val="24"/>
          <w:szCs w:val="24"/>
        </w:rPr>
        <w:sym w:font="HQPB5" w:char="F074"/>
      </w:r>
      <w:r w:rsidR="00F4454F" w:rsidRPr="00F4454F">
        <w:rPr>
          <w:b/>
          <w:bCs/>
          <w:sz w:val="24"/>
          <w:szCs w:val="24"/>
        </w:rPr>
        <w:sym w:font="HQPB1" w:char="F08D"/>
      </w:r>
      <w:r w:rsidR="00F4454F" w:rsidRPr="00F4454F">
        <w:rPr>
          <w:b/>
          <w:bCs/>
          <w:sz w:val="24"/>
          <w:szCs w:val="24"/>
        </w:rPr>
        <w:sym w:font="HQPB4" w:char="F0F8"/>
      </w:r>
      <w:r w:rsidR="00F4454F" w:rsidRPr="00F4454F">
        <w:rPr>
          <w:b/>
          <w:bCs/>
          <w:sz w:val="24"/>
          <w:szCs w:val="24"/>
        </w:rPr>
        <w:sym w:font="HQPB2" w:char="F025"/>
      </w:r>
      <w:r w:rsidR="00F4454F" w:rsidRPr="00F4454F">
        <w:rPr>
          <w:b/>
          <w:bCs/>
          <w:sz w:val="24"/>
          <w:szCs w:val="24"/>
        </w:rPr>
        <w:sym w:font="HQPB5" w:char="F024"/>
      </w:r>
      <w:r w:rsidR="00F4454F" w:rsidRPr="00F4454F">
        <w:rPr>
          <w:b/>
          <w:bCs/>
          <w:sz w:val="24"/>
          <w:szCs w:val="24"/>
        </w:rPr>
        <w:sym w:font="HQPB1" w:char="F023"/>
      </w:r>
      <w:r w:rsidR="00F4454F" w:rsidRPr="00F4454F">
        <w:rPr>
          <w:rFonts w:ascii="(normal text)" w:hAnsi="(normal text)"/>
          <w:b/>
          <w:bCs/>
          <w:sz w:val="24"/>
          <w:szCs w:val="24"/>
          <w:rtl/>
        </w:rPr>
        <w:t xml:space="preserve"> </w:t>
      </w:r>
      <w:r w:rsidR="00F4454F" w:rsidRPr="00F4454F">
        <w:rPr>
          <w:b/>
          <w:bCs/>
          <w:sz w:val="24"/>
          <w:szCs w:val="24"/>
        </w:rPr>
        <w:sym w:font="HQPB4" w:char="F0C9"/>
      </w:r>
      <w:r w:rsidR="00F4454F" w:rsidRPr="00F4454F">
        <w:rPr>
          <w:b/>
          <w:bCs/>
          <w:sz w:val="24"/>
          <w:szCs w:val="24"/>
        </w:rPr>
        <w:sym w:font="HQPB2" w:char="F04F"/>
      </w:r>
      <w:r w:rsidR="00F4454F" w:rsidRPr="00F4454F">
        <w:rPr>
          <w:b/>
          <w:bCs/>
          <w:sz w:val="24"/>
          <w:szCs w:val="24"/>
        </w:rPr>
        <w:sym w:font="HQPB4" w:char="F0F3"/>
      </w:r>
      <w:r w:rsidR="00F4454F" w:rsidRPr="00F4454F">
        <w:rPr>
          <w:b/>
          <w:bCs/>
          <w:sz w:val="24"/>
          <w:szCs w:val="24"/>
        </w:rPr>
        <w:sym w:font="HQPB1" w:char="F099"/>
      </w:r>
      <w:r w:rsidR="00F4454F" w:rsidRPr="00F4454F">
        <w:rPr>
          <w:b/>
          <w:bCs/>
          <w:sz w:val="24"/>
          <w:szCs w:val="24"/>
        </w:rPr>
        <w:sym w:font="HQPB5" w:char="F024"/>
      </w:r>
      <w:r w:rsidR="00F4454F" w:rsidRPr="00F4454F">
        <w:rPr>
          <w:b/>
          <w:bCs/>
          <w:sz w:val="24"/>
          <w:szCs w:val="24"/>
        </w:rPr>
        <w:sym w:font="HQPB1" w:char="F024"/>
      </w:r>
      <w:r w:rsidR="00F4454F" w:rsidRPr="00F4454F">
        <w:rPr>
          <w:b/>
          <w:bCs/>
          <w:sz w:val="24"/>
          <w:szCs w:val="24"/>
        </w:rPr>
        <w:sym w:font="HQPB4" w:char="F0CE"/>
      </w:r>
      <w:r w:rsidR="00F4454F" w:rsidRPr="00F4454F">
        <w:rPr>
          <w:b/>
          <w:bCs/>
          <w:sz w:val="24"/>
          <w:szCs w:val="24"/>
        </w:rPr>
        <w:sym w:font="HQPB1" w:char="F02F"/>
      </w:r>
      <w:r w:rsidR="00F4454F" w:rsidRPr="00F4454F">
        <w:rPr>
          <w:rFonts w:ascii="(normal text)" w:hAnsi="(normal text)"/>
          <w:b/>
          <w:bCs/>
          <w:sz w:val="24"/>
          <w:szCs w:val="24"/>
          <w:rtl/>
        </w:rPr>
        <w:t xml:space="preserve"> </w:t>
      </w:r>
      <w:r w:rsidR="00F4454F" w:rsidRPr="00F4454F">
        <w:rPr>
          <w:b/>
          <w:bCs/>
          <w:sz w:val="24"/>
          <w:szCs w:val="24"/>
        </w:rPr>
        <w:sym w:font="HQPB5" w:char="F079"/>
      </w:r>
      <w:r w:rsidR="00F4454F" w:rsidRPr="00F4454F">
        <w:rPr>
          <w:b/>
          <w:bCs/>
          <w:sz w:val="24"/>
          <w:szCs w:val="24"/>
        </w:rPr>
        <w:sym w:font="HQPB2" w:char="F037"/>
      </w:r>
      <w:r w:rsidR="00F4454F" w:rsidRPr="00F4454F">
        <w:rPr>
          <w:b/>
          <w:bCs/>
          <w:sz w:val="24"/>
          <w:szCs w:val="24"/>
        </w:rPr>
        <w:sym w:font="HQPB4" w:char="F0CE"/>
      </w:r>
      <w:r w:rsidR="00F4454F" w:rsidRPr="00F4454F">
        <w:rPr>
          <w:b/>
          <w:bCs/>
          <w:sz w:val="24"/>
          <w:szCs w:val="24"/>
        </w:rPr>
        <w:sym w:font="HQPB4" w:char="F06E"/>
      </w:r>
      <w:r w:rsidR="00F4454F" w:rsidRPr="00F4454F">
        <w:rPr>
          <w:b/>
          <w:bCs/>
          <w:sz w:val="24"/>
          <w:szCs w:val="24"/>
        </w:rPr>
        <w:sym w:font="HQPB1" w:char="F02F"/>
      </w:r>
      <w:r w:rsidR="00F4454F" w:rsidRPr="00F4454F">
        <w:rPr>
          <w:b/>
          <w:bCs/>
          <w:sz w:val="24"/>
          <w:szCs w:val="24"/>
        </w:rPr>
        <w:sym w:font="HQPB5" w:char="F075"/>
      </w:r>
      <w:r w:rsidR="00F4454F" w:rsidRPr="00F4454F">
        <w:rPr>
          <w:b/>
          <w:bCs/>
          <w:sz w:val="24"/>
          <w:szCs w:val="24"/>
        </w:rPr>
        <w:sym w:font="HQPB1" w:char="F091"/>
      </w:r>
      <w:r w:rsidR="00F4454F" w:rsidRPr="00F4454F">
        <w:rPr>
          <w:rFonts w:ascii="(normal text)" w:hAnsi="(normal text)"/>
          <w:b/>
          <w:bCs/>
          <w:sz w:val="24"/>
          <w:szCs w:val="24"/>
          <w:rtl/>
        </w:rPr>
        <w:t xml:space="preserve"> </w:t>
      </w:r>
      <w:r w:rsidR="00F4454F" w:rsidRPr="00F4454F">
        <w:rPr>
          <w:b/>
          <w:bCs/>
          <w:sz w:val="24"/>
          <w:szCs w:val="24"/>
        </w:rPr>
        <w:sym w:font="HQPB2" w:char="F093"/>
      </w:r>
      <w:r w:rsidR="00F4454F" w:rsidRPr="00F4454F">
        <w:rPr>
          <w:b/>
          <w:bCs/>
          <w:sz w:val="24"/>
          <w:szCs w:val="24"/>
        </w:rPr>
        <w:sym w:font="HQPB4" w:char="F0CF"/>
      </w:r>
      <w:r w:rsidR="00F4454F" w:rsidRPr="00F4454F">
        <w:rPr>
          <w:b/>
          <w:bCs/>
          <w:sz w:val="24"/>
          <w:szCs w:val="24"/>
        </w:rPr>
        <w:sym w:font="HQPB3" w:char="F025"/>
      </w:r>
      <w:r w:rsidR="00F4454F" w:rsidRPr="00F4454F">
        <w:rPr>
          <w:b/>
          <w:bCs/>
          <w:sz w:val="24"/>
          <w:szCs w:val="24"/>
        </w:rPr>
        <w:sym w:font="HQPB4" w:char="F0A9"/>
      </w:r>
      <w:r w:rsidR="00F4454F" w:rsidRPr="00F4454F">
        <w:rPr>
          <w:b/>
          <w:bCs/>
          <w:sz w:val="24"/>
          <w:szCs w:val="24"/>
        </w:rPr>
        <w:sym w:font="HQPB3" w:char="F021"/>
      </w:r>
      <w:r w:rsidR="00F4454F" w:rsidRPr="00F4454F">
        <w:rPr>
          <w:b/>
          <w:bCs/>
          <w:sz w:val="24"/>
          <w:szCs w:val="24"/>
        </w:rPr>
        <w:sym w:font="HQPB5" w:char="F024"/>
      </w:r>
      <w:r w:rsidR="00F4454F" w:rsidRPr="00F4454F">
        <w:rPr>
          <w:b/>
          <w:bCs/>
          <w:sz w:val="24"/>
          <w:szCs w:val="24"/>
        </w:rPr>
        <w:sym w:font="HQPB1" w:char="F023"/>
      </w:r>
      <w:r w:rsidR="00F4454F" w:rsidRPr="00F4454F">
        <w:rPr>
          <w:rFonts w:ascii="(normal text)" w:hAnsi="(normal text)"/>
          <w:b/>
          <w:bCs/>
          <w:sz w:val="24"/>
          <w:szCs w:val="24"/>
          <w:rtl/>
        </w:rPr>
        <w:t xml:space="preserve"> </w:t>
      </w:r>
      <w:r w:rsidR="00F4454F" w:rsidRPr="00F4454F">
        <w:rPr>
          <w:b/>
          <w:bCs/>
          <w:sz w:val="24"/>
          <w:szCs w:val="24"/>
        </w:rPr>
        <w:sym w:font="HQPB5" w:char="F074"/>
      </w:r>
      <w:r w:rsidR="00F4454F" w:rsidRPr="00F4454F">
        <w:rPr>
          <w:b/>
          <w:bCs/>
          <w:sz w:val="24"/>
          <w:szCs w:val="24"/>
        </w:rPr>
        <w:sym w:font="HQPB2" w:char="F02C"/>
      </w:r>
      <w:r w:rsidR="00F4454F" w:rsidRPr="00F4454F">
        <w:rPr>
          <w:b/>
          <w:bCs/>
          <w:sz w:val="24"/>
          <w:szCs w:val="24"/>
        </w:rPr>
        <w:sym w:font="HQPB5" w:char="F06E"/>
      </w:r>
      <w:r w:rsidR="00F4454F" w:rsidRPr="00F4454F">
        <w:rPr>
          <w:b/>
          <w:bCs/>
          <w:sz w:val="24"/>
          <w:szCs w:val="24"/>
        </w:rPr>
        <w:sym w:font="HQPB2" w:char="F03D"/>
      </w:r>
      <w:r w:rsidR="00F4454F" w:rsidRPr="00F4454F">
        <w:rPr>
          <w:b/>
          <w:bCs/>
          <w:sz w:val="24"/>
          <w:szCs w:val="24"/>
        </w:rPr>
        <w:sym w:font="HQPB5" w:char="F079"/>
      </w:r>
      <w:r w:rsidR="00F4454F" w:rsidRPr="00F4454F">
        <w:rPr>
          <w:b/>
          <w:bCs/>
          <w:sz w:val="24"/>
          <w:szCs w:val="24"/>
        </w:rPr>
        <w:sym w:font="HQPB1" w:char="F07B"/>
      </w:r>
      <w:r w:rsidR="00F4454F" w:rsidRPr="00F4454F">
        <w:rPr>
          <w:rFonts w:ascii="(normal text)" w:hAnsi="(normal text)"/>
          <w:b/>
          <w:bCs/>
          <w:sz w:val="24"/>
          <w:szCs w:val="24"/>
          <w:rtl/>
        </w:rPr>
        <w:t xml:space="preserve"> </w:t>
      </w:r>
      <w:r w:rsidR="00F4454F" w:rsidRPr="00F4454F">
        <w:rPr>
          <w:b/>
          <w:bCs/>
          <w:sz w:val="24"/>
          <w:szCs w:val="24"/>
        </w:rPr>
        <w:sym w:font="HQPB2" w:char="F0C7"/>
      </w:r>
      <w:r w:rsidR="00F4454F" w:rsidRPr="00F4454F">
        <w:rPr>
          <w:b/>
          <w:bCs/>
          <w:sz w:val="24"/>
          <w:szCs w:val="24"/>
        </w:rPr>
        <w:sym w:font="HQPB2" w:char="F0CA"/>
      </w:r>
      <w:r w:rsidR="00F4454F" w:rsidRPr="00F4454F">
        <w:rPr>
          <w:b/>
          <w:bCs/>
          <w:sz w:val="24"/>
          <w:szCs w:val="24"/>
        </w:rPr>
        <w:sym w:font="HQPB2" w:char="F0C8"/>
      </w:r>
      <w:r w:rsidR="00385B72" w:rsidRPr="00F4454F">
        <w:rPr>
          <w:rFonts w:ascii="Tahoma" w:hAnsi="Tahoma" w:cs="CTraditional Arabic" w:hint="cs"/>
          <w:b/>
          <w:bCs/>
          <w:sz w:val="24"/>
          <w:szCs w:val="24"/>
          <w:rtl/>
        </w:rPr>
        <w:t>﴾</w:t>
      </w:r>
      <w:r w:rsidR="00385B72">
        <w:rPr>
          <w:rFonts w:ascii="Tahoma" w:hAnsi="Tahoma" w:cs="Tahoma" w:hint="cs"/>
          <w:szCs w:val="20"/>
          <w:rtl/>
        </w:rPr>
        <w:t xml:space="preserve"> </w:t>
      </w:r>
      <w:r w:rsidR="00B4492B" w:rsidRPr="00847540">
        <w:rPr>
          <w:rFonts w:ascii="Alvi Nastaleeq" w:hAnsi="Alvi Nastaleeq" w:cs="B Badr"/>
          <w:sz w:val="22"/>
          <w:szCs w:val="24"/>
          <w:rtl/>
        </w:rPr>
        <w:t>(</w:t>
      </w:r>
      <w:r w:rsidR="006730E5" w:rsidRPr="00847540">
        <w:rPr>
          <w:rFonts w:ascii="Alvi Nastaleeq" w:hAnsi="Alvi Nastaleeq" w:cs="B Badr"/>
          <w:sz w:val="22"/>
          <w:szCs w:val="24"/>
          <w:rtl/>
        </w:rPr>
        <w:t>ا</w:t>
      </w:r>
      <w:r w:rsidR="00AE3075" w:rsidRPr="00AE3075">
        <w:rPr>
          <w:rFonts w:ascii="Alvi Nastaleeq" w:hAnsi="Alvi Nastaleeq" w:cs="B Badr" w:hint="cs"/>
          <w:sz w:val="22"/>
          <w:szCs w:val="24"/>
          <w:rtl/>
        </w:rPr>
        <w:t>ی</w:t>
      </w:r>
      <w:r w:rsidR="00AA5D94" w:rsidRPr="00847540">
        <w:rPr>
          <w:rFonts w:ascii="Alvi Nastaleeq" w:hAnsi="Alvi Nastaleeq" w:cs="B Badr"/>
          <w:sz w:val="22"/>
          <w:szCs w:val="24"/>
          <w:rtl/>
        </w:rPr>
        <w:t xml:space="preserve"> </w:t>
      </w:r>
      <w:r w:rsidR="00B4492B" w:rsidRPr="00847540">
        <w:rPr>
          <w:rFonts w:ascii="Alvi Nastaleeq" w:hAnsi="Alvi Nastaleeq" w:cs="B Badr"/>
          <w:sz w:val="22"/>
          <w:szCs w:val="24"/>
          <w:rtl/>
        </w:rPr>
        <w:t>محمد</w:t>
      </w:r>
      <w:r w:rsidR="00B4492B" w:rsidRPr="00847540">
        <w:rPr>
          <w:rFonts w:ascii="Alvi Nastaleeq" w:hAnsi="Alvi Nastaleeq" w:cs="Alvi Nastaleeq"/>
          <w:sz w:val="22"/>
          <w:szCs w:val="24"/>
          <w:rtl/>
        </w:rPr>
        <w:t>ﷺ</w:t>
      </w:r>
      <w:r w:rsidR="00B4492B" w:rsidRPr="00847540">
        <w:rPr>
          <w:rFonts w:ascii="Alvi Nastaleeq" w:hAnsi="Alvi Nastaleeq" w:cs="B Badr"/>
          <w:sz w:val="22"/>
          <w:szCs w:val="24"/>
          <w:rtl/>
        </w:rPr>
        <w:t xml:space="preserve">) </w:t>
      </w:r>
      <w:r w:rsidR="00385B72" w:rsidRPr="00847540">
        <w:rPr>
          <w:rFonts w:cs="B Badr" w:hint="cs"/>
          <w:sz w:val="27"/>
          <w:szCs w:val="27"/>
          <w:rtl/>
          <w:lang w:bidi="fa-IR"/>
        </w:rPr>
        <w:t>بخوان به نام پروردگارت که (هستی را) آفرید</w:t>
      </w:r>
      <w:r w:rsidR="00411195" w:rsidRPr="00847540">
        <w:rPr>
          <w:rFonts w:ascii="Alvi Nastaleeq" w:hAnsi="Alvi Nastaleeq" w:cs="B Badr" w:hint="cs"/>
          <w:sz w:val="22"/>
          <w:szCs w:val="24"/>
          <w:rtl/>
        </w:rPr>
        <w:t>.</w:t>
      </w:r>
    </w:p>
    <w:p w:rsidR="002A766C" w:rsidRPr="005E0649" w:rsidRDefault="002A766C">
      <w:pPr>
        <w:bidi/>
      </w:pPr>
    </w:p>
    <w:p w:rsidR="00B4492B" w:rsidRPr="007547B4" w:rsidRDefault="00280DA5" w:rsidP="0089671A">
      <w:pPr>
        <w:numPr>
          <w:ilvl w:val="0"/>
          <w:numId w:val="32"/>
        </w:numPr>
        <w:autoSpaceDE w:val="0"/>
        <w:autoSpaceDN w:val="0"/>
        <w:bidi/>
        <w:adjustRightInd w:val="0"/>
        <w:rPr>
          <w:rFonts w:ascii="Alvi Nastaleeq" w:hAnsi="Alvi Nastaleeq" w:cs="Alvi Nastaleeq"/>
          <w:noProof/>
          <w:color w:val="000000"/>
          <w:sz w:val="32"/>
          <w:szCs w:val="32"/>
          <w:rtl/>
        </w:rPr>
      </w:pPr>
      <w:r>
        <w:rPr>
          <w:rFonts w:ascii="Alvi Nastaleeq" w:hAnsi="Alvi Nastaleeq" w:cs="Alvi Nastaleeq" w:hint="cs"/>
          <w:noProof/>
          <w:color w:val="000000"/>
          <w:sz w:val="32"/>
          <w:szCs w:val="32"/>
          <w:rtl/>
          <w:lang w:bidi="fa-IR"/>
        </w:rPr>
        <w:t>با اشتیاق فراوان مسابقه بدهید</w:t>
      </w:r>
      <w:r w:rsidR="00B4492B" w:rsidRPr="007547B4">
        <w:rPr>
          <w:rFonts w:ascii="Alvi Nastaleeq" w:hAnsi="Alvi Nastaleeq" w:cs="Alvi Nastaleeq"/>
          <w:noProof/>
          <w:color w:val="000000"/>
          <w:sz w:val="32"/>
          <w:szCs w:val="32"/>
          <w:rtl/>
        </w:rPr>
        <w:t>!!!</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06"/>
        <w:gridCol w:w="1606"/>
        <w:gridCol w:w="3212"/>
        <w:gridCol w:w="3213"/>
      </w:tblGrid>
      <w:tr w:rsidR="007D701E" w:rsidRPr="007547B4" w:rsidTr="008162F0">
        <w:tc>
          <w:tcPr>
            <w:tcW w:w="3212" w:type="dxa"/>
            <w:gridSpan w:val="2"/>
          </w:tcPr>
          <w:p w:rsidR="007D701E" w:rsidRPr="007547B4" w:rsidRDefault="007D701E" w:rsidP="00666E6A">
            <w:pPr>
              <w:autoSpaceDE w:val="0"/>
              <w:autoSpaceDN w:val="0"/>
              <w:bidi/>
              <w:adjustRightInd w:val="0"/>
              <w:jc w:val="center"/>
              <w:rPr>
                <w:rFonts w:cs="Majidi"/>
                <w:noProof/>
                <w:color w:val="000000"/>
                <w:sz w:val="54"/>
                <w:szCs w:val="54"/>
                <w:rtl/>
              </w:rPr>
            </w:pPr>
            <w:r w:rsidRPr="007547B4">
              <w:rPr>
                <w:rFonts w:cs="Majidi"/>
                <w:sz w:val="54"/>
                <w:szCs w:val="46"/>
                <w:rtl/>
              </w:rPr>
              <w:t>اَيُّكُمْ</w:t>
            </w:r>
          </w:p>
        </w:tc>
        <w:tc>
          <w:tcPr>
            <w:tcW w:w="3212" w:type="dxa"/>
          </w:tcPr>
          <w:p w:rsidR="007D701E" w:rsidRPr="007547B4" w:rsidRDefault="007D701E" w:rsidP="00D12532">
            <w:pPr>
              <w:autoSpaceDE w:val="0"/>
              <w:autoSpaceDN w:val="0"/>
              <w:bidi/>
              <w:adjustRightInd w:val="0"/>
              <w:jc w:val="center"/>
              <w:rPr>
                <w:rFonts w:cs="Majidi"/>
                <w:noProof/>
                <w:color w:val="000000"/>
                <w:sz w:val="54"/>
                <w:szCs w:val="54"/>
                <w:rtl/>
              </w:rPr>
            </w:pPr>
            <w:r w:rsidRPr="007547B4">
              <w:rPr>
                <w:rFonts w:cs="Majidi"/>
                <w:sz w:val="54"/>
                <w:szCs w:val="46"/>
                <w:rtl/>
              </w:rPr>
              <w:t>اَحْسَنُ</w:t>
            </w:r>
          </w:p>
        </w:tc>
        <w:tc>
          <w:tcPr>
            <w:tcW w:w="3213" w:type="dxa"/>
          </w:tcPr>
          <w:p w:rsidR="007D701E" w:rsidRPr="007547B4" w:rsidRDefault="007D701E" w:rsidP="00D12532">
            <w:pPr>
              <w:autoSpaceDE w:val="0"/>
              <w:autoSpaceDN w:val="0"/>
              <w:bidi/>
              <w:adjustRightInd w:val="0"/>
              <w:jc w:val="center"/>
              <w:rPr>
                <w:rFonts w:cs="Majidi"/>
                <w:noProof/>
                <w:color w:val="000000"/>
                <w:sz w:val="28"/>
                <w:rtl/>
              </w:rPr>
            </w:pPr>
            <w:r w:rsidRPr="007547B4">
              <w:rPr>
                <w:rFonts w:cs="Majidi"/>
                <w:sz w:val="54"/>
                <w:szCs w:val="46"/>
                <w:rtl/>
              </w:rPr>
              <w:t>عَمَلًا٪ط</w:t>
            </w:r>
          </w:p>
        </w:tc>
      </w:tr>
      <w:tr w:rsidR="007D701E" w:rsidRPr="007547B4" w:rsidTr="008162F0">
        <w:trPr>
          <w:trHeight w:val="380"/>
        </w:trPr>
        <w:tc>
          <w:tcPr>
            <w:tcW w:w="3212" w:type="dxa"/>
            <w:gridSpan w:val="2"/>
            <w:vAlign w:val="center"/>
          </w:tcPr>
          <w:p w:rsidR="007D701E" w:rsidRPr="007547B4" w:rsidRDefault="004E1568" w:rsidP="008162F0">
            <w:pPr>
              <w:autoSpaceDE w:val="0"/>
              <w:autoSpaceDN w:val="0"/>
              <w:adjustRightInd w:val="0"/>
              <w:jc w:val="center"/>
              <w:rPr>
                <w:rFonts w:ascii="Alvi Nastaleeq" w:hAnsi="Alvi Nastaleeq" w:cs="Alvi Nastaleeq"/>
                <w:sz w:val="18"/>
                <w:szCs w:val="26"/>
                <w:rtl/>
              </w:rPr>
            </w:pPr>
            <w:r w:rsidRPr="00687A39">
              <w:rPr>
                <w:rFonts w:cs="B Zar" w:hint="cs"/>
                <w:sz w:val="28"/>
                <w:rtl/>
              </w:rPr>
              <w:t>کدام‌یک از شما</w:t>
            </w:r>
          </w:p>
        </w:tc>
        <w:tc>
          <w:tcPr>
            <w:tcW w:w="3212" w:type="dxa"/>
            <w:vAlign w:val="center"/>
          </w:tcPr>
          <w:p w:rsidR="007D701E" w:rsidRPr="007547B4" w:rsidRDefault="004E1568" w:rsidP="008162F0">
            <w:pPr>
              <w:autoSpaceDE w:val="0"/>
              <w:autoSpaceDN w:val="0"/>
              <w:adjustRightInd w:val="0"/>
              <w:jc w:val="center"/>
              <w:rPr>
                <w:rFonts w:ascii="Alvi Nastaleeq" w:hAnsi="Alvi Nastaleeq" w:cs="Alvi Nastaleeq"/>
                <w:sz w:val="18"/>
                <w:szCs w:val="26"/>
                <w:rtl/>
              </w:rPr>
            </w:pPr>
            <w:r w:rsidRPr="00687A39">
              <w:rPr>
                <w:rFonts w:cs="B Zar" w:hint="cs"/>
                <w:sz w:val="28"/>
                <w:rtl/>
              </w:rPr>
              <w:t>بهتر است</w:t>
            </w:r>
          </w:p>
        </w:tc>
        <w:tc>
          <w:tcPr>
            <w:tcW w:w="3213" w:type="dxa"/>
            <w:vAlign w:val="center"/>
          </w:tcPr>
          <w:p w:rsidR="007D701E" w:rsidRPr="007547B4" w:rsidRDefault="004E1568" w:rsidP="008162F0">
            <w:pPr>
              <w:autoSpaceDE w:val="0"/>
              <w:autoSpaceDN w:val="0"/>
              <w:adjustRightInd w:val="0"/>
              <w:jc w:val="center"/>
              <w:rPr>
                <w:rFonts w:ascii="Alvi Nastaleeq" w:hAnsi="Alvi Nastaleeq" w:cs="Alvi Nastaleeq"/>
                <w:sz w:val="18"/>
                <w:szCs w:val="26"/>
                <w:rtl/>
              </w:rPr>
            </w:pPr>
            <w:r>
              <w:rPr>
                <w:rFonts w:ascii="Alvi Nastaleeq" w:hAnsi="Alvi Nastaleeq" w:cs="Alvi Nastaleeq" w:hint="cs"/>
                <w:sz w:val="18"/>
                <w:szCs w:val="24"/>
                <w:rtl/>
              </w:rPr>
              <w:t>در عمل</w:t>
            </w:r>
          </w:p>
        </w:tc>
      </w:tr>
      <w:tr w:rsidR="007D701E" w:rsidRPr="007547B4" w:rsidTr="008162F0">
        <w:trPr>
          <w:trHeight w:val="184"/>
        </w:trPr>
        <w:tc>
          <w:tcPr>
            <w:tcW w:w="1606" w:type="dxa"/>
            <w:vAlign w:val="center"/>
          </w:tcPr>
          <w:p w:rsidR="007D701E" w:rsidRPr="007547B4" w:rsidRDefault="007D701E" w:rsidP="008162F0">
            <w:pPr>
              <w:autoSpaceDE w:val="0"/>
              <w:autoSpaceDN w:val="0"/>
              <w:bidi/>
              <w:adjustRightInd w:val="0"/>
              <w:jc w:val="center"/>
              <w:rPr>
                <w:rFonts w:ascii="Alvi Nastaleeq" w:hAnsi="Alvi Nastaleeq" w:cs="Alvi Nastaleeq"/>
                <w:sz w:val="22"/>
                <w:szCs w:val="22"/>
                <w:rtl/>
                <w:lang w:bidi="ur-PK"/>
              </w:rPr>
            </w:pPr>
            <w:r w:rsidRPr="007547B4">
              <w:rPr>
                <w:rFonts w:cs="Majidi"/>
                <w:sz w:val="22"/>
                <w:szCs w:val="22"/>
                <w:rtl/>
              </w:rPr>
              <w:t>اَيُّ</w:t>
            </w:r>
          </w:p>
        </w:tc>
        <w:tc>
          <w:tcPr>
            <w:tcW w:w="1606" w:type="dxa"/>
            <w:vAlign w:val="center"/>
          </w:tcPr>
          <w:p w:rsidR="007D701E" w:rsidRPr="007547B4" w:rsidRDefault="007D701E" w:rsidP="008162F0">
            <w:pPr>
              <w:autoSpaceDE w:val="0"/>
              <w:autoSpaceDN w:val="0"/>
              <w:bidi/>
              <w:adjustRightInd w:val="0"/>
              <w:jc w:val="center"/>
              <w:rPr>
                <w:rFonts w:ascii="Alvi Nastaleeq" w:hAnsi="Alvi Nastaleeq" w:cs="Alvi Nastaleeq"/>
                <w:sz w:val="22"/>
                <w:szCs w:val="22"/>
                <w:rtl/>
              </w:rPr>
            </w:pPr>
            <w:r w:rsidRPr="007547B4">
              <w:rPr>
                <w:rFonts w:cs="Majidi"/>
                <w:sz w:val="22"/>
                <w:szCs w:val="22"/>
                <w:rtl/>
              </w:rPr>
              <w:t>كُمْ</w:t>
            </w:r>
          </w:p>
        </w:tc>
        <w:tc>
          <w:tcPr>
            <w:tcW w:w="3212" w:type="dxa"/>
            <w:vMerge w:val="restart"/>
            <w:vAlign w:val="center"/>
          </w:tcPr>
          <w:p w:rsidR="007D701E" w:rsidRPr="007547B4" w:rsidRDefault="007D701E" w:rsidP="008162F0">
            <w:pPr>
              <w:autoSpaceDE w:val="0"/>
              <w:autoSpaceDN w:val="0"/>
              <w:bidi/>
              <w:adjustRightInd w:val="0"/>
              <w:jc w:val="center"/>
              <w:rPr>
                <w:rFonts w:ascii="Alvi Nastaleeq" w:hAnsi="Alvi Nastaleeq" w:cs="Alvi Nastaleeq"/>
                <w:b/>
                <w:sz w:val="22"/>
                <w:szCs w:val="24"/>
                <w:rtl/>
              </w:rPr>
            </w:pPr>
            <w:r w:rsidRPr="007547B4">
              <w:rPr>
                <w:rFonts w:ascii="Alvi Nastaleeq" w:hAnsi="Alvi Nastaleeq" w:cs="Majidi"/>
                <w:sz w:val="22"/>
                <w:szCs w:val="22"/>
                <w:rtl/>
              </w:rPr>
              <w:t>حَسَن</w:t>
            </w:r>
            <w:r w:rsidRPr="007547B4">
              <w:rPr>
                <w:rFonts w:ascii="Alvi Nastaleeq" w:hAnsi="Alvi Nastaleeq" w:cs="Alvi Nastaleeq"/>
                <w:sz w:val="22"/>
                <w:szCs w:val="24"/>
                <w:rtl/>
              </w:rPr>
              <w:t xml:space="preserve"> : </w:t>
            </w:r>
            <w:r w:rsidR="00BD5135">
              <w:rPr>
                <w:rFonts w:ascii="Alvi Nastaleeq" w:hAnsi="Alvi Nastaleeq" w:cs="Alvi Nastaleeq" w:hint="cs"/>
                <w:b/>
                <w:sz w:val="22"/>
                <w:szCs w:val="24"/>
                <w:rtl/>
              </w:rPr>
              <w:t>خوب</w:t>
            </w:r>
          </w:p>
          <w:p w:rsidR="007D701E" w:rsidRPr="007547B4" w:rsidRDefault="007D701E" w:rsidP="008162F0">
            <w:pPr>
              <w:autoSpaceDE w:val="0"/>
              <w:autoSpaceDN w:val="0"/>
              <w:bidi/>
              <w:adjustRightInd w:val="0"/>
              <w:jc w:val="center"/>
              <w:rPr>
                <w:rFonts w:ascii="Alvi Nastaleeq" w:hAnsi="Alvi Nastaleeq" w:cs="Alvi Nastaleeq"/>
                <w:sz w:val="22"/>
                <w:szCs w:val="22"/>
                <w:rtl/>
              </w:rPr>
            </w:pPr>
            <w:r w:rsidRPr="007547B4">
              <w:rPr>
                <w:rFonts w:ascii="Alvi Nastaleeq" w:hAnsi="Alvi Nastaleeq" w:cs="Majidi"/>
                <w:sz w:val="22"/>
                <w:szCs w:val="22"/>
                <w:rtl/>
              </w:rPr>
              <w:t>أحْسَن</w:t>
            </w:r>
            <w:r w:rsidRPr="007547B4">
              <w:rPr>
                <w:rFonts w:ascii="Alvi Nastaleeq" w:hAnsi="Alvi Nastaleeq" w:cs="Alvi Nastaleeq"/>
                <w:sz w:val="22"/>
                <w:szCs w:val="24"/>
                <w:rtl/>
              </w:rPr>
              <w:t xml:space="preserve"> : </w:t>
            </w:r>
            <w:r w:rsidR="00BD5135">
              <w:rPr>
                <w:rFonts w:ascii="Alvi Nastaleeq" w:hAnsi="Alvi Nastaleeq" w:cs="Alvi Nastaleeq" w:hint="cs"/>
                <w:b/>
                <w:sz w:val="22"/>
                <w:szCs w:val="24"/>
                <w:rtl/>
              </w:rPr>
              <w:t>بهترین</w:t>
            </w:r>
          </w:p>
        </w:tc>
        <w:tc>
          <w:tcPr>
            <w:tcW w:w="3213" w:type="dxa"/>
            <w:vMerge w:val="restart"/>
            <w:vAlign w:val="center"/>
          </w:tcPr>
          <w:p w:rsidR="007D701E" w:rsidRPr="007547B4" w:rsidRDefault="007D701E" w:rsidP="008162F0">
            <w:pPr>
              <w:autoSpaceDE w:val="0"/>
              <w:autoSpaceDN w:val="0"/>
              <w:adjustRightInd w:val="0"/>
              <w:jc w:val="center"/>
              <w:rPr>
                <w:rFonts w:ascii="Alvi Nastaleeq" w:hAnsi="Alvi Nastaleeq" w:cs="Alvi Nastaleeq"/>
                <w:sz w:val="18"/>
                <w:szCs w:val="26"/>
                <w:rtl/>
              </w:rPr>
            </w:pPr>
          </w:p>
        </w:tc>
      </w:tr>
      <w:tr w:rsidR="007D701E" w:rsidRPr="007547B4" w:rsidTr="008162F0">
        <w:trPr>
          <w:trHeight w:val="183"/>
        </w:trPr>
        <w:tc>
          <w:tcPr>
            <w:tcW w:w="1606" w:type="dxa"/>
            <w:vAlign w:val="center"/>
          </w:tcPr>
          <w:p w:rsidR="007D701E" w:rsidRPr="007547B4" w:rsidRDefault="007D701E" w:rsidP="008162F0">
            <w:pPr>
              <w:autoSpaceDE w:val="0"/>
              <w:autoSpaceDN w:val="0"/>
              <w:bidi/>
              <w:adjustRightInd w:val="0"/>
              <w:jc w:val="center"/>
              <w:rPr>
                <w:rFonts w:ascii="Alvi Nastaleeq" w:hAnsi="Alvi Nastaleeq" w:cs="Alvi Nastaleeq"/>
                <w:sz w:val="22"/>
                <w:szCs w:val="22"/>
                <w:rtl/>
              </w:rPr>
            </w:pPr>
            <w:r w:rsidRPr="007547B4">
              <w:rPr>
                <w:rFonts w:ascii="Alvi Nastaleeq" w:hAnsi="Alvi Nastaleeq" w:cs="Alvi Nastaleeq"/>
                <w:sz w:val="22"/>
                <w:szCs w:val="24"/>
                <w:rtl/>
              </w:rPr>
              <w:t>ک</w:t>
            </w:r>
            <w:r w:rsidR="00BD5135">
              <w:rPr>
                <w:rFonts w:ascii="Alvi Nastaleeq" w:hAnsi="Alvi Nastaleeq" w:cs="Alvi Nastaleeq" w:hint="cs"/>
                <w:sz w:val="22"/>
                <w:szCs w:val="24"/>
                <w:rtl/>
              </w:rPr>
              <w:t>دام یک</w:t>
            </w:r>
          </w:p>
        </w:tc>
        <w:tc>
          <w:tcPr>
            <w:tcW w:w="1606" w:type="dxa"/>
            <w:vAlign w:val="center"/>
          </w:tcPr>
          <w:p w:rsidR="007D701E" w:rsidRPr="007547B4" w:rsidRDefault="00BD5135" w:rsidP="008162F0">
            <w:pPr>
              <w:autoSpaceDE w:val="0"/>
              <w:autoSpaceDN w:val="0"/>
              <w:bidi/>
              <w:adjustRightInd w:val="0"/>
              <w:jc w:val="center"/>
              <w:rPr>
                <w:rFonts w:ascii="Alvi Nastaleeq" w:hAnsi="Alvi Nastaleeq" w:cs="Alvi Nastaleeq"/>
                <w:sz w:val="22"/>
                <w:szCs w:val="22"/>
                <w:rtl/>
              </w:rPr>
            </w:pPr>
            <w:r>
              <w:rPr>
                <w:rFonts w:ascii="Alvi Nastaleeq" w:hAnsi="Alvi Nastaleeq" w:cs="Alvi Nastaleeq" w:hint="cs"/>
                <w:sz w:val="22"/>
                <w:szCs w:val="24"/>
                <w:rtl/>
              </w:rPr>
              <w:t>از شما</w:t>
            </w:r>
          </w:p>
        </w:tc>
        <w:tc>
          <w:tcPr>
            <w:tcW w:w="3212" w:type="dxa"/>
            <w:vMerge/>
            <w:vAlign w:val="center"/>
          </w:tcPr>
          <w:p w:rsidR="007D701E" w:rsidRPr="007547B4" w:rsidRDefault="007D701E" w:rsidP="002E4614">
            <w:pPr>
              <w:autoSpaceDE w:val="0"/>
              <w:autoSpaceDN w:val="0"/>
              <w:bidi/>
              <w:adjustRightInd w:val="0"/>
              <w:jc w:val="center"/>
              <w:rPr>
                <w:rFonts w:ascii="Alvi Nastaleeq" w:hAnsi="Alvi Nastaleeq" w:cs="Alvi Nastaleeq"/>
                <w:sz w:val="24"/>
                <w:szCs w:val="26"/>
                <w:rtl/>
                <w:lang w:bidi="ur-PK"/>
              </w:rPr>
            </w:pPr>
          </w:p>
        </w:tc>
        <w:tc>
          <w:tcPr>
            <w:tcW w:w="3213" w:type="dxa"/>
            <w:vMerge/>
            <w:vAlign w:val="center"/>
          </w:tcPr>
          <w:p w:rsidR="007D701E" w:rsidRPr="007547B4" w:rsidRDefault="007D701E" w:rsidP="002E4614">
            <w:pPr>
              <w:autoSpaceDE w:val="0"/>
              <w:autoSpaceDN w:val="0"/>
              <w:bidi/>
              <w:adjustRightInd w:val="0"/>
              <w:jc w:val="center"/>
              <w:rPr>
                <w:rFonts w:ascii="Alvi Nastaleeq" w:hAnsi="Alvi Nastaleeq" w:cs="Alvi Nastaleeq"/>
                <w:sz w:val="24"/>
                <w:szCs w:val="26"/>
                <w:rtl/>
                <w:lang w:bidi="ur-PK"/>
              </w:rPr>
            </w:pPr>
          </w:p>
        </w:tc>
      </w:tr>
      <w:tr w:rsidR="007D701E" w:rsidRPr="005E0649">
        <w:trPr>
          <w:trHeight w:val="380"/>
        </w:trPr>
        <w:tc>
          <w:tcPr>
            <w:tcW w:w="9637" w:type="dxa"/>
            <w:gridSpan w:val="4"/>
          </w:tcPr>
          <w:p w:rsidR="007D701E" w:rsidRPr="005E0649" w:rsidRDefault="007D701E" w:rsidP="002E4614">
            <w:pPr>
              <w:autoSpaceDE w:val="0"/>
              <w:autoSpaceDN w:val="0"/>
              <w:bidi/>
              <w:adjustRightInd w:val="0"/>
              <w:jc w:val="center"/>
              <w:rPr>
                <w:rFonts w:ascii="Alvi Nastaleeq" w:hAnsi="Alvi Nastaleeq" w:cs="Alvi Nastaleeq"/>
                <w:sz w:val="24"/>
                <w:szCs w:val="26"/>
                <w:rtl/>
              </w:rPr>
            </w:pPr>
            <w:r w:rsidRPr="007547B4">
              <w:rPr>
                <w:rFonts w:ascii="Alvi Nastaleeq" w:hAnsi="Alvi Nastaleeq" w:cs="Alvi Nastaleeq"/>
                <w:sz w:val="24"/>
                <w:szCs w:val="26"/>
                <w:rtl/>
                <w:lang w:bidi="ur-PK"/>
              </w:rPr>
              <w:t>ترجمه:</w:t>
            </w:r>
            <w:r w:rsidR="004E1568">
              <w:rPr>
                <w:rFonts w:ascii="Alvi Nastaleeq" w:hAnsi="Alvi Nastaleeq" w:cs="Alvi Nastaleeq" w:hint="cs"/>
                <w:sz w:val="24"/>
                <w:szCs w:val="26"/>
                <w:rtl/>
              </w:rPr>
              <w:t xml:space="preserve"> </w:t>
            </w:r>
            <w:r w:rsidR="00F01990" w:rsidRPr="00687A39">
              <w:rPr>
                <w:rFonts w:cs="B Zar" w:hint="cs"/>
                <w:sz w:val="28"/>
                <w:rtl/>
              </w:rPr>
              <w:t>عمل کدام‌یک از شما بهتر است</w:t>
            </w:r>
            <w:r w:rsidR="004E1568">
              <w:rPr>
                <w:rFonts w:cs="B Zar" w:hint="cs"/>
                <w:sz w:val="28"/>
                <w:rtl/>
              </w:rPr>
              <w:t>؟</w:t>
            </w:r>
          </w:p>
        </w:tc>
      </w:tr>
    </w:tbl>
    <w:p w:rsidR="00B4492B" w:rsidRPr="00E53DCB" w:rsidRDefault="004E1568" w:rsidP="003B7ED3">
      <w:pPr>
        <w:numPr>
          <w:ilvl w:val="0"/>
          <w:numId w:val="15"/>
        </w:numPr>
        <w:autoSpaceDE w:val="0"/>
        <w:autoSpaceDN w:val="0"/>
        <w:bidi/>
        <w:adjustRightInd w:val="0"/>
        <w:jc w:val="both"/>
        <w:rPr>
          <w:rFonts w:ascii="Alvi Nastaleeq" w:hAnsi="Alvi Nastaleeq" w:cs="B Badr"/>
          <w:sz w:val="28"/>
        </w:rPr>
      </w:pPr>
      <w:r w:rsidRPr="00E53DCB">
        <w:rPr>
          <w:rFonts w:ascii="Alvi Nastaleeq" w:hAnsi="Alvi Nastaleeq" w:cs="B Badr" w:hint="cs"/>
          <w:sz w:val="28"/>
          <w:rtl/>
        </w:rPr>
        <w:t xml:space="preserve">هنگام نمازخواندن </w:t>
      </w:r>
      <w:r w:rsidR="00F97F28" w:rsidRPr="00E53DCB">
        <w:rPr>
          <w:rFonts w:ascii="Alvi Nastaleeq" w:hAnsi="Alvi Nastaleeq" w:cs="B Badr" w:hint="cs"/>
          <w:sz w:val="28"/>
          <w:rtl/>
        </w:rPr>
        <w:t>و دیگر عبادات</w:t>
      </w:r>
      <w:r w:rsidRPr="00E53DCB">
        <w:rPr>
          <w:rFonts w:ascii="Alvi Nastaleeq" w:hAnsi="Alvi Nastaleeq" w:cs="B Badr" w:hint="cs"/>
          <w:sz w:val="28"/>
          <w:rtl/>
        </w:rPr>
        <w:t xml:space="preserve"> کدام </w:t>
      </w:r>
      <w:r w:rsidR="00F97F28" w:rsidRPr="00E53DCB">
        <w:rPr>
          <w:rFonts w:ascii="Alvi Nastaleeq" w:hAnsi="Alvi Nastaleeq" w:cs="B Badr" w:hint="cs"/>
          <w:sz w:val="28"/>
          <w:rtl/>
        </w:rPr>
        <w:t xml:space="preserve">یک از ما </w:t>
      </w:r>
      <w:r w:rsidRPr="00E53DCB">
        <w:rPr>
          <w:rFonts w:ascii="Alvi Nastaleeq" w:hAnsi="Alvi Nastaleeq" w:cs="B Badr" w:hint="cs"/>
          <w:sz w:val="28"/>
          <w:rtl/>
        </w:rPr>
        <w:t>بهتر است</w:t>
      </w:r>
      <w:r w:rsidR="00B4492B" w:rsidRPr="00E53DCB">
        <w:rPr>
          <w:rFonts w:ascii="Alvi Nastaleeq" w:hAnsi="Alvi Nastaleeq" w:cs="B Badr"/>
          <w:sz w:val="28"/>
          <w:rtl/>
        </w:rPr>
        <w:t>؟</w:t>
      </w:r>
      <w:r w:rsidR="00692EB8" w:rsidRPr="00E53DCB">
        <w:rPr>
          <w:rFonts w:ascii="Alvi Nastaleeq" w:hAnsi="Alvi Nastaleeq" w:cs="B Badr" w:hint="cs"/>
          <w:sz w:val="28"/>
          <w:rtl/>
        </w:rPr>
        <w:t xml:space="preserve"> </w:t>
      </w:r>
      <w:r w:rsidR="00F97F28" w:rsidRPr="00E53DCB">
        <w:rPr>
          <w:rFonts w:ascii="Alvi Nastaleeq" w:hAnsi="Alvi Nastaleeq" w:cs="B Badr" w:hint="cs"/>
          <w:sz w:val="28"/>
          <w:rtl/>
        </w:rPr>
        <w:t xml:space="preserve">در خانه‌ و زندگی فامیلی </w:t>
      </w:r>
      <w:r w:rsidRPr="00E53DCB">
        <w:rPr>
          <w:rFonts w:ascii="Alvi Nastaleeq" w:hAnsi="Alvi Nastaleeq" w:cs="B Badr" w:hint="cs"/>
          <w:sz w:val="28"/>
          <w:rtl/>
        </w:rPr>
        <w:t>ک</w:t>
      </w:r>
      <w:r w:rsidR="00F97F28" w:rsidRPr="00E53DCB">
        <w:rPr>
          <w:rFonts w:ascii="Alvi Nastaleeq" w:hAnsi="Alvi Nastaleeq" w:cs="B Badr" w:hint="cs"/>
          <w:sz w:val="28"/>
          <w:rtl/>
        </w:rPr>
        <w:t>ِی</w:t>
      </w:r>
      <w:r w:rsidRPr="00E53DCB">
        <w:rPr>
          <w:rFonts w:ascii="Alvi Nastaleeq" w:hAnsi="Alvi Nastaleeq" w:cs="B Badr" w:hint="cs"/>
          <w:sz w:val="28"/>
          <w:rtl/>
        </w:rPr>
        <w:t xml:space="preserve"> برتر است</w:t>
      </w:r>
      <w:r w:rsidR="00B4492B" w:rsidRPr="00E53DCB">
        <w:rPr>
          <w:rFonts w:ascii="Alvi Nastaleeq" w:hAnsi="Alvi Nastaleeq" w:cs="B Badr"/>
          <w:sz w:val="28"/>
          <w:rtl/>
        </w:rPr>
        <w:t>؟</w:t>
      </w:r>
      <w:r w:rsidR="00B4492B" w:rsidRPr="00E53DCB">
        <w:rPr>
          <w:rFonts w:ascii="Alvi Nastaleeq" w:hAnsi="Alvi Nastaleeq" w:cs="B Badr" w:hint="cs"/>
          <w:sz w:val="28"/>
          <w:rtl/>
        </w:rPr>
        <w:t xml:space="preserve"> </w:t>
      </w:r>
      <w:r w:rsidRPr="00E53DCB">
        <w:rPr>
          <w:rFonts w:ascii="Alvi Nastaleeq" w:hAnsi="Alvi Nastaleeq" w:cs="B Badr" w:hint="cs"/>
          <w:sz w:val="28"/>
          <w:rtl/>
        </w:rPr>
        <w:t>در محل کار</w:t>
      </w:r>
      <w:r w:rsidR="003B7ED3" w:rsidRPr="00E53DCB">
        <w:rPr>
          <w:rFonts w:ascii="Alvi Nastaleeq" w:hAnsi="Alvi Nastaleeq" w:cs="B Badr" w:hint="cs"/>
          <w:sz w:val="28"/>
          <w:rtl/>
        </w:rPr>
        <w:t xml:space="preserve"> و زندگی اجتماعی</w:t>
      </w:r>
      <w:r w:rsidRPr="00E53DCB">
        <w:rPr>
          <w:rFonts w:ascii="Alvi Nastaleeq" w:hAnsi="Alvi Nastaleeq" w:cs="B Badr"/>
          <w:sz w:val="28"/>
          <w:rtl/>
        </w:rPr>
        <w:t xml:space="preserve"> </w:t>
      </w:r>
      <w:r w:rsidRPr="00E53DCB">
        <w:rPr>
          <w:rFonts w:ascii="Alvi Nastaleeq" w:hAnsi="Alvi Nastaleeq" w:cs="B Badr" w:hint="cs"/>
          <w:sz w:val="28"/>
          <w:rtl/>
        </w:rPr>
        <w:t>چه کسی بهتر است</w:t>
      </w:r>
      <w:r w:rsidR="00B4492B" w:rsidRPr="00E53DCB">
        <w:rPr>
          <w:rFonts w:ascii="Alvi Nastaleeq" w:hAnsi="Alvi Nastaleeq" w:cs="B Badr"/>
          <w:sz w:val="28"/>
          <w:rtl/>
        </w:rPr>
        <w:t>؟</w:t>
      </w:r>
      <w:r w:rsidR="00B4492B" w:rsidRPr="00E53DCB">
        <w:rPr>
          <w:rFonts w:ascii="Alvi Nastaleeq" w:hAnsi="Alvi Nastaleeq" w:cs="B Badr" w:hint="cs"/>
          <w:sz w:val="28"/>
          <w:rtl/>
        </w:rPr>
        <w:t xml:space="preserve"> </w:t>
      </w:r>
      <w:r w:rsidR="00860B90" w:rsidRPr="00E53DCB">
        <w:rPr>
          <w:rFonts w:ascii="Alvi Nastaleeq" w:hAnsi="Alvi Nastaleeq" w:cs="B Badr" w:hint="cs"/>
          <w:sz w:val="28"/>
          <w:rtl/>
          <w:lang w:bidi="ur-PK"/>
        </w:rPr>
        <w:t>در کارهای شخصی</w:t>
      </w:r>
      <w:r w:rsidR="00B4492B" w:rsidRPr="00E53DCB">
        <w:rPr>
          <w:rFonts w:ascii="Alvi Nastaleeq" w:hAnsi="Alvi Nastaleeq" w:cs="B Badr"/>
          <w:sz w:val="28"/>
          <w:rtl/>
          <w:lang w:bidi="ur-PK"/>
        </w:rPr>
        <w:t xml:space="preserve"> </w:t>
      </w:r>
      <w:r w:rsidR="00860B90" w:rsidRPr="00E53DCB">
        <w:rPr>
          <w:rFonts w:ascii="Alvi Nastaleeq" w:hAnsi="Alvi Nastaleeq" w:cs="B Badr" w:hint="cs"/>
          <w:sz w:val="28"/>
          <w:rtl/>
          <w:lang w:bidi="ur-PK"/>
        </w:rPr>
        <w:t>چه کسی والاتر است</w:t>
      </w:r>
      <w:r w:rsidR="00692EB8" w:rsidRPr="00E53DCB">
        <w:rPr>
          <w:rFonts w:ascii="Alvi Nastaleeq" w:hAnsi="Alvi Nastaleeq" w:cs="B Badr" w:hint="cs"/>
          <w:sz w:val="28"/>
          <w:rtl/>
          <w:lang w:bidi="ur-PK"/>
        </w:rPr>
        <w:t xml:space="preserve">؟ </w:t>
      </w:r>
      <w:r w:rsidR="00860B90" w:rsidRPr="00E53DCB">
        <w:rPr>
          <w:rFonts w:ascii="Alvi Nastaleeq" w:hAnsi="Alvi Nastaleeq" w:cs="B Badr" w:hint="cs"/>
          <w:sz w:val="28"/>
          <w:rtl/>
          <w:lang w:bidi="ur-PK"/>
        </w:rPr>
        <w:t xml:space="preserve">در کارهای </w:t>
      </w:r>
      <w:r w:rsidR="003B7ED3" w:rsidRPr="00E53DCB">
        <w:rPr>
          <w:rFonts w:ascii="Alvi Nastaleeq" w:hAnsi="Alvi Nastaleeq" w:cs="B Badr" w:hint="cs"/>
          <w:sz w:val="28"/>
          <w:rtl/>
          <w:lang w:bidi="ur-PK"/>
        </w:rPr>
        <w:t xml:space="preserve">دینی- </w:t>
      </w:r>
      <w:r w:rsidR="00860B90" w:rsidRPr="00E53DCB">
        <w:rPr>
          <w:rFonts w:ascii="Alvi Nastaleeq" w:hAnsi="Alvi Nastaleeq" w:cs="B Badr" w:hint="cs"/>
          <w:sz w:val="28"/>
          <w:rtl/>
          <w:lang w:bidi="ur-PK"/>
        </w:rPr>
        <w:t>اجتماعی</w:t>
      </w:r>
      <w:r w:rsidR="00860B90" w:rsidRPr="00E53DCB">
        <w:rPr>
          <w:rFonts w:ascii="Alvi Nastaleeq" w:hAnsi="Alvi Nastaleeq" w:cs="B Badr"/>
          <w:sz w:val="28"/>
          <w:rtl/>
          <w:lang w:bidi="ur-PK"/>
        </w:rPr>
        <w:t xml:space="preserve"> (</w:t>
      </w:r>
      <w:r w:rsidR="00B4492B" w:rsidRPr="00E53DCB">
        <w:rPr>
          <w:rFonts w:ascii="Alvi Nastaleeq" w:hAnsi="Alvi Nastaleeq" w:cs="B Badr"/>
          <w:sz w:val="28"/>
          <w:rtl/>
          <w:lang w:bidi="ur-PK"/>
        </w:rPr>
        <w:t>اصلاح</w:t>
      </w:r>
      <w:r w:rsidR="00860B90" w:rsidRPr="00E53DCB">
        <w:rPr>
          <w:rFonts w:ascii="Alvi Nastaleeq" w:hAnsi="Alvi Nastaleeq" w:cs="B Badr" w:hint="cs"/>
          <w:sz w:val="28"/>
          <w:rtl/>
          <w:lang w:bidi="ur-PK"/>
        </w:rPr>
        <w:t xml:space="preserve"> امت</w:t>
      </w:r>
      <w:r w:rsidR="00B4492B" w:rsidRPr="00E53DCB">
        <w:rPr>
          <w:rFonts w:ascii="Alvi Nastaleeq" w:hAnsi="Alvi Nastaleeq" w:cs="B Badr"/>
          <w:sz w:val="28"/>
          <w:rtl/>
          <w:lang w:bidi="ur-PK"/>
        </w:rPr>
        <w:t>، دعوت</w:t>
      </w:r>
      <w:r w:rsidR="00692EB8" w:rsidRPr="00E53DCB">
        <w:rPr>
          <w:rFonts w:ascii="Alvi Nastaleeq" w:hAnsi="Alvi Nastaleeq" w:cs="B Badr"/>
          <w:sz w:val="28"/>
          <w:rtl/>
          <w:lang w:bidi="ur-PK"/>
        </w:rPr>
        <w:t>، امر بالمعروف و</w:t>
      </w:r>
      <w:r w:rsidR="00692EB8" w:rsidRPr="00E53DCB">
        <w:rPr>
          <w:rFonts w:ascii="Alvi Nastaleeq" w:hAnsi="Alvi Nastaleeq" w:cs="B Badr" w:hint="cs"/>
          <w:sz w:val="28"/>
          <w:rtl/>
          <w:lang w:bidi="ur-PK"/>
        </w:rPr>
        <w:t xml:space="preserve"> </w:t>
      </w:r>
      <w:r w:rsidR="00692EB8" w:rsidRPr="00E53DCB">
        <w:rPr>
          <w:rFonts w:ascii="Alvi Nastaleeq" w:hAnsi="Alvi Nastaleeq" w:cs="B Badr"/>
          <w:sz w:val="28"/>
          <w:rtl/>
          <w:lang w:bidi="ur-PK"/>
        </w:rPr>
        <w:t>نهي عن المنكر</w:t>
      </w:r>
      <w:r w:rsidR="00B4492B" w:rsidRPr="00E53DCB">
        <w:rPr>
          <w:rFonts w:ascii="Alvi Nastaleeq" w:hAnsi="Alvi Nastaleeq" w:cs="B Badr"/>
          <w:sz w:val="28"/>
          <w:rtl/>
          <w:lang w:bidi="ur-PK"/>
        </w:rPr>
        <w:t>)</w:t>
      </w:r>
      <w:r w:rsidR="00B4492B" w:rsidRPr="00E53DCB">
        <w:rPr>
          <w:rFonts w:ascii="Alvi Nastaleeq" w:hAnsi="Alvi Nastaleeq" w:cs="B Badr" w:hint="cs"/>
          <w:sz w:val="28"/>
          <w:rtl/>
          <w:lang w:bidi="ur-PK"/>
        </w:rPr>
        <w:t xml:space="preserve"> </w:t>
      </w:r>
      <w:r w:rsidR="00860B90" w:rsidRPr="00E53DCB">
        <w:rPr>
          <w:rFonts w:ascii="Alvi Nastaleeq" w:hAnsi="Alvi Nastaleeq" w:cs="B Badr" w:hint="cs"/>
          <w:sz w:val="28"/>
          <w:rtl/>
          <w:lang w:bidi="ur-PK"/>
        </w:rPr>
        <w:t>کی تلاش بیشتر دارد</w:t>
      </w:r>
      <w:r w:rsidR="00B4492B" w:rsidRPr="00E53DCB">
        <w:rPr>
          <w:rFonts w:ascii="Alvi Nastaleeq" w:hAnsi="Alvi Nastaleeq" w:cs="B Badr"/>
          <w:sz w:val="28"/>
          <w:rtl/>
          <w:lang w:bidi="ur-PK"/>
        </w:rPr>
        <w:t>؟</w:t>
      </w:r>
      <w:r w:rsidR="00B4492B" w:rsidRPr="00E53DCB">
        <w:rPr>
          <w:rFonts w:ascii="Alvi Nastaleeq" w:hAnsi="Alvi Nastaleeq" w:cs="B Badr"/>
          <w:sz w:val="28"/>
          <w:rtl/>
        </w:rPr>
        <w:t xml:space="preserve"> </w:t>
      </w:r>
    </w:p>
    <w:p w:rsidR="00B4492B" w:rsidRPr="00E53DCB" w:rsidRDefault="00860B90" w:rsidP="006D0D12">
      <w:pPr>
        <w:numPr>
          <w:ilvl w:val="0"/>
          <w:numId w:val="16"/>
        </w:numPr>
        <w:autoSpaceDE w:val="0"/>
        <w:autoSpaceDN w:val="0"/>
        <w:bidi/>
        <w:adjustRightInd w:val="0"/>
        <w:jc w:val="both"/>
        <w:rPr>
          <w:rFonts w:ascii="Alvi Nastaleeq" w:hAnsi="Alvi Nastaleeq" w:cs="B Badr"/>
          <w:sz w:val="28"/>
        </w:rPr>
      </w:pPr>
      <w:r w:rsidRPr="00E53DCB">
        <w:rPr>
          <w:rFonts w:ascii="Alvi Nastaleeq" w:hAnsi="Alvi Nastaleeq" w:cs="B Badr" w:hint="cs"/>
          <w:sz w:val="28"/>
          <w:rtl/>
        </w:rPr>
        <w:t xml:space="preserve">و در اینجا در کلاس آموزش قرآن </w:t>
      </w:r>
      <w:r w:rsidR="00B16E73" w:rsidRPr="00E53DCB">
        <w:rPr>
          <w:rFonts w:ascii="Alvi Nastaleeq" w:hAnsi="Alvi Nastaleeq" w:cs="B Badr" w:hint="cs"/>
          <w:sz w:val="28"/>
          <w:rtl/>
        </w:rPr>
        <w:t xml:space="preserve">چه کسی از دیگران نشاط بیشتری دارد؟ الله متعال </w:t>
      </w:r>
      <w:r w:rsidR="00427017" w:rsidRPr="00E53DCB">
        <w:rPr>
          <w:rFonts w:ascii="Alvi Nastaleeq" w:hAnsi="Alvi Nastaleeq" w:cs="B Badr" w:hint="cs"/>
          <w:sz w:val="28"/>
          <w:rtl/>
        </w:rPr>
        <w:t xml:space="preserve">تمام تلاش‌های ما را مشاهده کرده و </w:t>
      </w:r>
      <w:r w:rsidR="00B16E73" w:rsidRPr="00E53DCB">
        <w:rPr>
          <w:rFonts w:ascii="Alvi Nastaleeq" w:hAnsi="Alvi Nastaleeq" w:cs="B Badr" w:hint="cs"/>
          <w:sz w:val="28"/>
          <w:rtl/>
        </w:rPr>
        <w:t>می‌بیند!! برای بدست آوردن رضای او تلاش همه جانبه داشته باشی</w:t>
      </w:r>
      <w:r w:rsidR="006D0D12" w:rsidRPr="00E53DCB">
        <w:rPr>
          <w:rFonts w:ascii="Alvi Nastaleeq" w:hAnsi="Alvi Nastaleeq" w:cs="B Badr" w:hint="cs"/>
          <w:sz w:val="28"/>
          <w:rtl/>
        </w:rPr>
        <w:t>م</w:t>
      </w:r>
      <w:r w:rsidR="00B16E73" w:rsidRPr="00E53DCB">
        <w:rPr>
          <w:rFonts w:ascii="Alvi Nastaleeq" w:hAnsi="Alvi Nastaleeq" w:cs="B Badr" w:hint="cs"/>
          <w:sz w:val="28"/>
          <w:rtl/>
        </w:rPr>
        <w:t>.</w:t>
      </w:r>
    </w:p>
    <w:p w:rsidR="00B4492B" w:rsidRPr="00E53DCB" w:rsidRDefault="00314F97" w:rsidP="00206F1F">
      <w:pPr>
        <w:numPr>
          <w:ilvl w:val="0"/>
          <w:numId w:val="17"/>
        </w:numPr>
        <w:pBdr>
          <w:bottom w:val="dotDash" w:sz="4" w:space="1" w:color="auto"/>
        </w:pBdr>
        <w:autoSpaceDE w:val="0"/>
        <w:autoSpaceDN w:val="0"/>
        <w:bidi/>
        <w:adjustRightInd w:val="0"/>
        <w:jc w:val="both"/>
        <w:rPr>
          <w:rFonts w:ascii="Alvi Nastaleeq" w:hAnsi="Alvi Nastaleeq" w:cs="B Badr"/>
          <w:sz w:val="28"/>
          <w:rtl/>
          <w:lang w:bidi="ur-PK"/>
        </w:rPr>
      </w:pPr>
      <w:r w:rsidRPr="00E53DCB">
        <w:rPr>
          <w:rFonts w:ascii="Alvi Nastaleeq" w:hAnsi="Alvi Nastaleeq" w:cs="B Badr"/>
          <w:sz w:val="28"/>
          <w:rtl/>
          <w:lang w:bidi="ur-PK"/>
        </w:rPr>
        <w:t>شیطان</w:t>
      </w:r>
      <w:r w:rsidR="00261081" w:rsidRPr="00E53DCB">
        <w:rPr>
          <w:rFonts w:ascii="Alvi Nastaleeq" w:hAnsi="Alvi Nastaleeq" w:cs="B Badr" w:hint="cs"/>
          <w:sz w:val="28"/>
          <w:rtl/>
          <w:lang w:bidi="ur-PK"/>
        </w:rPr>
        <w:t xml:space="preserve"> فتنه‌ها را شعله‌ور می‌</w:t>
      </w:r>
      <w:r w:rsidR="00206F1F" w:rsidRPr="00E53DCB">
        <w:rPr>
          <w:rFonts w:ascii="Alvi Nastaleeq" w:hAnsi="Alvi Nastaleeq" w:cs="B Badr" w:hint="cs"/>
          <w:sz w:val="28"/>
          <w:rtl/>
          <w:lang w:bidi="ur-PK"/>
        </w:rPr>
        <w:t>گردا</w:t>
      </w:r>
      <w:r w:rsidR="00261081" w:rsidRPr="00E53DCB">
        <w:rPr>
          <w:rFonts w:ascii="Alvi Nastaleeq" w:hAnsi="Alvi Nastaleeq" w:cs="B Badr" w:hint="cs"/>
          <w:sz w:val="28"/>
          <w:rtl/>
          <w:lang w:bidi="ur-PK"/>
        </w:rPr>
        <w:t>ند. چرا؟ برای اینکه شما آموختن قرآن را شروع کرده</w:t>
      </w:r>
      <w:r w:rsidR="006D0D12" w:rsidRPr="00E53DCB">
        <w:rPr>
          <w:rFonts w:ascii="Alvi Nastaleeq" w:hAnsi="Alvi Nastaleeq" w:cs="B Badr" w:hint="eastAsia"/>
          <w:sz w:val="28"/>
          <w:rtl/>
          <w:lang w:bidi="ur-PK"/>
        </w:rPr>
        <w:t>‌</w:t>
      </w:r>
      <w:r w:rsidR="00261081" w:rsidRPr="00E53DCB">
        <w:rPr>
          <w:rFonts w:ascii="Alvi Nastaleeq" w:hAnsi="Alvi Nastaleeq" w:cs="B Badr" w:hint="cs"/>
          <w:sz w:val="28"/>
          <w:rtl/>
          <w:lang w:bidi="ur-PK"/>
        </w:rPr>
        <w:t>اید</w:t>
      </w:r>
      <w:r w:rsidR="005717AD" w:rsidRPr="00E53DCB">
        <w:rPr>
          <w:rFonts w:ascii="Alvi Nastaleeq" w:hAnsi="Alvi Nastaleeq" w:cs="B Badr" w:hint="cs"/>
          <w:sz w:val="28"/>
          <w:rtl/>
          <w:lang w:bidi="ur-PK"/>
        </w:rPr>
        <w:t>. و او تمام تلاش خویش را به کار می‌گیرد که شما را از این کار نیک باز دارد. به یاد داشته باشید شیطان تجربه‌ی فراوانی دارد، اما کمک الهی با شما است.</w:t>
      </w:r>
      <w:r w:rsidR="00185764" w:rsidRPr="00E53DCB">
        <w:rPr>
          <w:rFonts w:ascii="Alvi Nastaleeq" w:hAnsi="Alvi Nastaleeq" w:cs="B Badr" w:hint="cs"/>
          <w:sz w:val="28"/>
          <w:rtl/>
          <w:lang w:bidi="ur-PK"/>
        </w:rPr>
        <w:t xml:space="preserve"> فرشته‌</w:t>
      </w:r>
      <w:r w:rsidR="009F5E09" w:rsidRPr="00E53DCB">
        <w:rPr>
          <w:rFonts w:ascii="Alvi Nastaleeq" w:hAnsi="Alvi Nastaleeq" w:cs="B Badr" w:hint="cs"/>
          <w:sz w:val="28"/>
          <w:rtl/>
          <w:lang w:bidi="ur-PK"/>
        </w:rPr>
        <w:t xml:space="preserve">ها نیز آماده اند، قلم آنان نیز برای نوشتن اعمال </w:t>
      </w:r>
      <w:r w:rsidR="00206F1F" w:rsidRPr="00E53DCB">
        <w:rPr>
          <w:rFonts w:ascii="Alvi Nastaleeq" w:hAnsi="Alvi Nastaleeq" w:cs="B Badr" w:hint="cs"/>
          <w:sz w:val="28"/>
          <w:rtl/>
          <w:lang w:bidi="ur-PK"/>
        </w:rPr>
        <w:t xml:space="preserve">شایسته‌ی </w:t>
      </w:r>
      <w:r w:rsidR="009F5E09" w:rsidRPr="00E53DCB">
        <w:rPr>
          <w:rFonts w:ascii="Alvi Nastaleeq" w:hAnsi="Alvi Nastaleeq" w:cs="B Badr" w:hint="cs"/>
          <w:sz w:val="28"/>
          <w:rtl/>
          <w:lang w:bidi="ur-PK"/>
        </w:rPr>
        <w:t>شما آماده است. آیا شما نیز آمادگی عمل را دارید؟</w:t>
      </w:r>
    </w:p>
    <w:p w:rsidR="00744291" w:rsidRPr="00AE3075" w:rsidRDefault="00744291" w:rsidP="000D18DC">
      <w:pPr>
        <w:autoSpaceDE w:val="0"/>
        <w:autoSpaceDN w:val="0"/>
        <w:bidi/>
        <w:adjustRightInd w:val="0"/>
        <w:spacing w:before="120"/>
        <w:rPr>
          <w:rFonts w:ascii="Tahoma" w:hAnsi="Tahoma" w:cs="B Badr"/>
          <w:sz w:val="22"/>
          <w:szCs w:val="22"/>
          <w:rtl/>
          <w:lang w:bidi="ur-PK"/>
        </w:rPr>
      </w:pPr>
      <w:r w:rsidRPr="00293AC2">
        <w:rPr>
          <w:rFonts w:ascii="Nafees Pakistani Naskh" w:hAnsi="Nafees Pakistani Naskh" w:cs="Mitra"/>
          <w:b/>
          <w:bCs/>
          <w:sz w:val="32"/>
          <w:szCs w:val="32"/>
          <w:rtl/>
          <w:lang w:eastAsia="zh-TW" w:bidi="ur-PK"/>
        </w:rPr>
        <w:t>گرامر</w:t>
      </w:r>
      <w:r w:rsidRPr="00293AC2">
        <w:rPr>
          <w:rFonts w:ascii="Nafees Pakistani Naskh" w:hAnsi="Nafees Pakistani Naskh" w:cs="Mitra"/>
          <w:b/>
          <w:bCs/>
          <w:sz w:val="24"/>
          <w:szCs w:val="24"/>
          <w:rtl/>
          <w:lang w:eastAsia="zh-TW" w:bidi="ur-PK"/>
        </w:rPr>
        <w:t>:</w:t>
      </w:r>
      <w:r w:rsidRPr="005E0649">
        <w:rPr>
          <w:rFonts w:ascii="Nafees Pakistani Naskh" w:hAnsi="Nafees Pakistani Naskh" w:cs="Alvi Nastaleeq"/>
          <w:b/>
          <w:sz w:val="22"/>
          <w:szCs w:val="24"/>
          <w:rtl/>
          <w:lang w:eastAsia="zh-TW" w:bidi="ur-PK"/>
        </w:rPr>
        <w:t xml:space="preserve"> </w:t>
      </w:r>
      <w:r w:rsidRPr="005E0649">
        <w:rPr>
          <w:rFonts w:ascii="Nafees Pakistani Naskh" w:hAnsi="Nafees Pakistani Naskh" w:cs="Alvi Nastaleeq"/>
          <w:sz w:val="22"/>
          <w:szCs w:val="24"/>
          <w:rtl/>
          <w:lang w:eastAsia="zh-TW" w:bidi="ur-PK"/>
        </w:rPr>
        <w:t xml:space="preserve"> </w:t>
      </w:r>
      <w:r w:rsidR="00E02CD7" w:rsidRPr="00E53DCB">
        <w:rPr>
          <w:rFonts w:ascii="Nafees Pakistani Naskh" w:hAnsi="Nafees Pakistani Naskh" w:cs="B Badr" w:hint="cs"/>
          <w:sz w:val="28"/>
          <w:rtl/>
          <w:lang w:eastAsia="zh-TW" w:bidi="ur-PK"/>
        </w:rPr>
        <w:t>در درسهای گذشته ما 7 حرف جر خوانده بودیم. چند تذکر مهم در باره</w:t>
      </w:r>
      <w:r w:rsidR="00E02CD7" w:rsidRPr="00E53DCB">
        <w:rPr>
          <w:rFonts w:ascii="Nafees Pakistani Naskh" w:hAnsi="Nafees Pakistani Naskh" w:cs="B Badr" w:hint="eastAsia"/>
          <w:sz w:val="28"/>
          <w:rtl/>
          <w:lang w:eastAsia="zh-TW" w:bidi="ur-PK"/>
        </w:rPr>
        <w:t>‌ی این حروف:</w:t>
      </w:r>
    </w:p>
    <w:p w:rsidR="001E283E" w:rsidRPr="005E0649" w:rsidRDefault="00C50F4D" w:rsidP="009D2912">
      <w:pPr>
        <w:numPr>
          <w:ilvl w:val="0"/>
          <w:numId w:val="34"/>
        </w:numPr>
        <w:bidi/>
        <w:jc w:val="both"/>
        <w:rPr>
          <w:rFonts w:ascii="Alvi Nastaleeq" w:hAnsi="Alvi Nastaleeq" w:cs="Alvi Nastaleeq"/>
          <w:sz w:val="22"/>
          <w:szCs w:val="24"/>
          <w:rtl/>
          <w:lang w:bidi="ur-PK"/>
        </w:rPr>
      </w:pPr>
      <w:r w:rsidRPr="009D2912">
        <w:rPr>
          <w:rFonts w:ascii="Alvi Nastaleeq" w:hAnsi="Alvi Nastaleeq" w:cs="B Badr" w:hint="cs"/>
          <w:sz w:val="28"/>
          <w:rtl/>
          <w:lang w:bidi="ur-PK"/>
        </w:rPr>
        <w:lastRenderedPageBreak/>
        <w:t xml:space="preserve">ترجمه‌ی </w:t>
      </w:r>
      <w:r w:rsidR="00744291" w:rsidRPr="009D2912">
        <w:rPr>
          <w:rFonts w:ascii="Alvi Nastaleeq" w:hAnsi="Alvi Nastaleeq" w:cs="B Badr"/>
          <w:sz w:val="28"/>
          <w:rtl/>
          <w:lang w:bidi="ur-PK"/>
        </w:rPr>
        <w:t>حرف</w:t>
      </w:r>
      <w:r w:rsidR="002C6111" w:rsidRPr="009D2912">
        <w:rPr>
          <w:rFonts w:ascii="Alvi Nastaleeq" w:hAnsi="Alvi Nastaleeq" w:cs="B Badr" w:hint="cs"/>
          <w:sz w:val="28"/>
          <w:rtl/>
          <w:lang w:bidi="ur-PK"/>
        </w:rPr>
        <w:t>ِ</w:t>
      </w:r>
      <w:r w:rsidR="00744291" w:rsidRPr="009D2912">
        <w:rPr>
          <w:rFonts w:ascii="Alvi Nastaleeq" w:hAnsi="Alvi Nastaleeq" w:cs="B Badr"/>
          <w:sz w:val="28"/>
          <w:rtl/>
          <w:lang w:bidi="ur-PK"/>
        </w:rPr>
        <w:t xml:space="preserve"> جر </w:t>
      </w:r>
      <w:r w:rsidRPr="009D2912">
        <w:rPr>
          <w:rFonts w:ascii="Alvi Nastaleeq" w:hAnsi="Alvi Nastaleeq" w:cs="B Badr" w:hint="cs"/>
          <w:sz w:val="28"/>
          <w:rtl/>
          <w:lang w:bidi="ur-PK"/>
        </w:rPr>
        <w:t>که به همراه فعل بیاید</w:t>
      </w:r>
      <w:r w:rsidR="002816AC" w:rsidRPr="009D2912">
        <w:rPr>
          <w:rFonts w:ascii="Alvi Nastaleeq" w:hAnsi="Alvi Nastaleeq" w:cs="B Badr" w:hint="cs"/>
          <w:sz w:val="28"/>
          <w:rtl/>
          <w:lang w:bidi="ur-PK"/>
        </w:rPr>
        <w:t>، منحصر به اصل زبان و زبان ترجمه است؛ زیرا هر زبان قواعد ویژه‌</w:t>
      </w:r>
      <w:r w:rsidR="00FA6BCF" w:rsidRPr="009D2912">
        <w:rPr>
          <w:rFonts w:ascii="Alvi Nastaleeq" w:hAnsi="Alvi Nastaleeq" w:cs="B Badr" w:hint="cs"/>
          <w:sz w:val="28"/>
          <w:rtl/>
          <w:lang w:bidi="ur-PK"/>
        </w:rPr>
        <w:t>ی</w:t>
      </w:r>
      <w:r w:rsidR="009D2912">
        <w:rPr>
          <w:rFonts w:ascii="Alvi Nastaleeq" w:hAnsi="Alvi Nastaleeq" w:cs="B Badr" w:hint="cs"/>
          <w:sz w:val="28"/>
          <w:rtl/>
          <w:lang w:bidi="ur-PK"/>
        </w:rPr>
        <w:t xml:space="preserve"> </w:t>
      </w:r>
      <w:r w:rsidR="00FA6BCF" w:rsidRPr="009D2912">
        <w:rPr>
          <w:rFonts w:ascii="Alvi Nastaleeq" w:hAnsi="Alvi Nastaleeq" w:cs="B Badr" w:hint="cs"/>
          <w:sz w:val="28"/>
          <w:rtl/>
          <w:lang w:bidi="ur-PK"/>
        </w:rPr>
        <w:t xml:space="preserve">خود را دارد. </w:t>
      </w:r>
      <w:r w:rsidR="002816AC" w:rsidRPr="009D2912">
        <w:rPr>
          <w:rFonts w:ascii="Alvi Nastaleeq" w:hAnsi="Alvi Nastaleeq" w:cs="B Badr"/>
          <w:sz w:val="28"/>
          <w:rtl/>
          <w:lang w:bidi="ur-PK"/>
        </w:rPr>
        <w:t>مثلاً</w:t>
      </w:r>
      <w:r w:rsidR="002C6111" w:rsidRPr="009D2912">
        <w:rPr>
          <w:rFonts w:ascii="Alvi Nastaleeq" w:hAnsi="Alvi Nastaleeq" w:cs="B Badr" w:hint="cs"/>
          <w:sz w:val="28"/>
          <w:rtl/>
          <w:lang w:bidi="ur-PK"/>
        </w:rPr>
        <w:t>:</w:t>
      </w:r>
      <w:r w:rsidR="00744291" w:rsidRPr="00AE3075">
        <w:rPr>
          <w:rFonts w:ascii="Alvi Nastaleeq" w:hAnsi="Alvi Nastaleeq" w:cs="B Badr"/>
          <w:sz w:val="22"/>
          <w:szCs w:val="24"/>
          <w:rtl/>
          <w:lang w:bidi="ur-PK"/>
        </w:rPr>
        <w:t xml:space="preserve"> </w:t>
      </w:r>
      <w:r w:rsidR="00EE58C7" w:rsidRPr="00AE3075">
        <w:rPr>
          <w:rFonts w:ascii="Alvi Nastaleeq" w:hAnsi="Alvi Nastaleeq" w:cs="B Badr"/>
          <w:sz w:val="22"/>
          <w:szCs w:val="24"/>
          <w:lang w:bidi="ur-PK"/>
        </w:rPr>
        <w:t xml:space="preserve">  </w:t>
      </w:r>
      <w:r w:rsidR="002B1F32">
        <w:rPr>
          <w:rFonts w:ascii="Alvi Nastaleeq" w:hAnsi="Alvi Nastaleeq" w:cs="Alvi Nastaleeq" w:hint="cs"/>
          <w:sz w:val="22"/>
          <w:szCs w:val="24"/>
          <w:rtl/>
          <w:lang w:bidi="ur-PK"/>
        </w:rPr>
        <w:br/>
      </w:r>
      <w:r w:rsidR="00744291" w:rsidRPr="00C10BA5">
        <w:rPr>
          <w:rFonts w:ascii="Tahoma" w:hAnsi="Tahoma" w:cs="Majidi"/>
          <w:b/>
          <w:bCs/>
          <w:sz w:val="32"/>
          <w:szCs w:val="32"/>
          <w:rtl/>
        </w:rPr>
        <w:t>آم</w:t>
      </w:r>
      <w:r w:rsidR="00DF09B3">
        <w:rPr>
          <w:rFonts w:ascii="Tahoma" w:hAnsi="Tahoma" w:cs="Majidi" w:hint="cs"/>
          <w:b/>
          <w:bCs/>
          <w:sz w:val="32"/>
          <w:szCs w:val="32"/>
          <w:rtl/>
        </w:rPr>
        <w:t>َ</w:t>
      </w:r>
      <w:r w:rsidR="00744291" w:rsidRPr="00C10BA5">
        <w:rPr>
          <w:rFonts w:ascii="Tahoma" w:hAnsi="Tahoma" w:cs="Majidi"/>
          <w:b/>
          <w:bCs/>
          <w:sz w:val="32"/>
          <w:szCs w:val="32"/>
          <w:rtl/>
        </w:rPr>
        <w:t>ن</w:t>
      </w:r>
      <w:r w:rsidR="00DF09B3">
        <w:rPr>
          <w:rFonts w:ascii="Tahoma" w:hAnsi="Tahoma" w:cs="Majidi" w:hint="cs"/>
          <w:b/>
          <w:bCs/>
          <w:sz w:val="32"/>
          <w:szCs w:val="32"/>
          <w:rtl/>
        </w:rPr>
        <w:t>ْ</w:t>
      </w:r>
      <w:r w:rsidR="00744291" w:rsidRPr="00C10BA5">
        <w:rPr>
          <w:rFonts w:ascii="Tahoma" w:hAnsi="Tahoma" w:cs="Majidi"/>
          <w:b/>
          <w:bCs/>
          <w:sz w:val="32"/>
          <w:szCs w:val="32"/>
          <w:rtl/>
        </w:rPr>
        <w:t>ت</w:t>
      </w:r>
      <w:r w:rsidR="00DF09B3">
        <w:rPr>
          <w:rFonts w:ascii="Tahoma" w:hAnsi="Tahoma" w:cs="Majidi" w:hint="cs"/>
          <w:b/>
          <w:bCs/>
          <w:sz w:val="32"/>
          <w:szCs w:val="32"/>
          <w:rtl/>
        </w:rPr>
        <w:t>ُ</w:t>
      </w:r>
      <w:r w:rsidR="00744291" w:rsidRPr="00C10BA5">
        <w:rPr>
          <w:rFonts w:ascii="Tahoma" w:hAnsi="Tahoma" w:cs="Majidi"/>
          <w:b/>
          <w:bCs/>
          <w:sz w:val="32"/>
          <w:szCs w:val="32"/>
          <w:rtl/>
        </w:rPr>
        <w:t xml:space="preserve"> ب</w:t>
      </w:r>
      <w:r w:rsidR="00DF09B3">
        <w:rPr>
          <w:rFonts w:ascii="Tahoma" w:hAnsi="Tahoma" w:cs="Majidi" w:hint="cs"/>
          <w:b/>
          <w:bCs/>
          <w:sz w:val="32"/>
          <w:szCs w:val="32"/>
          <w:rtl/>
        </w:rPr>
        <w:t>ِ</w:t>
      </w:r>
      <w:r w:rsidR="00744291" w:rsidRPr="00C10BA5">
        <w:rPr>
          <w:rFonts w:ascii="Tahoma" w:hAnsi="Tahoma" w:cs="Majidi"/>
          <w:b/>
          <w:bCs/>
          <w:sz w:val="32"/>
          <w:szCs w:val="32"/>
          <w:rtl/>
        </w:rPr>
        <w:t>الله</w:t>
      </w:r>
      <w:r w:rsidR="00DF09B3">
        <w:rPr>
          <w:rFonts w:ascii="Tahoma" w:hAnsi="Tahoma" w:cs="Majidi" w:hint="cs"/>
          <w:b/>
          <w:bCs/>
          <w:sz w:val="32"/>
          <w:szCs w:val="32"/>
          <w:rtl/>
        </w:rPr>
        <w:t>ِ</w:t>
      </w:r>
      <w:r w:rsidR="00EB0797" w:rsidRPr="00AE3075">
        <w:rPr>
          <w:rFonts w:ascii="Alvi Nastaleeq" w:hAnsi="Alvi Nastaleeq" w:cs="B Badr" w:hint="cs"/>
          <w:sz w:val="22"/>
          <w:szCs w:val="24"/>
          <w:rtl/>
          <w:lang w:bidi="ur-PK"/>
        </w:rPr>
        <w:t>:</w:t>
      </w:r>
      <w:r w:rsidR="006D0D12">
        <w:rPr>
          <w:rFonts w:ascii="Alvi Nastaleeq" w:hAnsi="Alvi Nastaleeq" w:cs="B Badr" w:hint="cs"/>
          <w:sz w:val="22"/>
          <w:szCs w:val="24"/>
          <w:rtl/>
          <w:lang w:bidi="ur-PK"/>
        </w:rPr>
        <w:t xml:space="preserve"> </w:t>
      </w:r>
      <w:r w:rsidR="0041727A" w:rsidRPr="009D2912">
        <w:rPr>
          <w:rFonts w:ascii="Alvi Nastaleeq" w:hAnsi="Alvi Nastaleeq" w:cs="B Badr" w:hint="cs"/>
          <w:sz w:val="28"/>
          <w:rtl/>
          <w:lang w:bidi="ur-PK"/>
        </w:rPr>
        <w:t>من به الله ا</w:t>
      </w:r>
      <w:r w:rsidR="006D0D12" w:rsidRPr="009D2912">
        <w:rPr>
          <w:rFonts w:ascii="Alvi Nastaleeq" w:hAnsi="Alvi Nastaleeq" w:cs="B Badr" w:hint="cs"/>
          <w:sz w:val="28"/>
          <w:rtl/>
          <w:lang w:bidi="ur-PK"/>
        </w:rPr>
        <w:t>یمان آوردم</w:t>
      </w:r>
      <w:r w:rsidR="002B1F32" w:rsidRPr="009D2912">
        <w:rPr>
          <w:rFonts w:ascii="Alvi Nastaleeq" w:hAnsi="Alvi Nastaleeq" w:cs="B Badr" w:hint="cs"/>
          <w:sz w:val="28"/>
          <w:rtl/>
          <w:lang w:bidi="ur-PK"/>
        </w:rPr>
        <w:t xml:space="preserve">: </w:t>
      </w:r>
      <w:r w:rsidR="001E283E" w:rsidRPr="009D2912">
        <w:rPr>
          <w:rFonts w:ascii="Alvi Nastaleeq" w:hAnsi="Alvi Nastaleeq" w:cs="B Badr"/>
          <w:sz w:val="28"/>
          <w:lang w:bidi="ur-PK"/>
        </w:rPr>
        <w:t>I believed in Allah</w:t>
      </w:r>
      <w:r w:rsidR="002B1F32" w:rsidRPr="009D2912">
        <w:rPr>
          <w:rFonts w:ascii="Alvi Nastaleeq" w:hAnsi="Alvi Nastaleeq" w:cs="B Badr" w:hint="cs"/>
          <w:sz w:val="28"/>
          <w:rtl/>
          <w:lang w:bidi="ur-PK"/>
        </w:rPr>
        <w:t xml:space="preserve"> </w:t>
      </w:r>
      <w:r w:rsidR="00D52130" w:rsidRPr="009D2912">
        <w:rPr>
          <w:rFonts w:ascii="Alvi Nastaleeq" w:hAnsi="Alvi Nastaleeq" w:cs="B Badr" w:hint="cs"/>
          <w:sz w:val="28"/>
          <w:rtl/>
          <w:lang w:bidi="ur-PK"/>
        </w:rPr>
        <w:t xml:space="preserve">. </w:t>
      </w:r>
      <w:r w:rsidR="0041727A" w:rsidRPr="009D2912">
        <w:rPr>
          <w:rFonts w:ascii="Alvi Nastaleeq" w:hAnsi="Alvi Nastaleeq" w:cs="B Badr" w:hint="cs"/>
          <w:sz w:val="28"/>
          <w:rtl/>
          <w:lang w:bidi="ur-PK"/>
        </w:rPr>
        <w:t>این سه جمله در سه زبان مختلف یک مطلب را بیان نموده است اما در هر زبان یک حرف جر استعمال شده است.</w:t>
      </w:r>
      <w:r w:rsidR="00D52130" w:rsidRPr="00AE3075">
        <w:rPr>
          <w:rFonts w:ascii="Alvi Nastaleeq" w:hAnsi="Alvi Nastaleeq" w:cs="B Badr" w:hint="cs"/>
          <w:sz w:val="22"/>
          <w:szCs w:val="24"/>
          <w:rtl/>
          <w:lang w:bidi="ur-PK"/>
        </w:rPr>
        <w:t xml:space="preserve"> </w:t>
      </w:r>
    </w:p>
    <w:p w:rsidR="00B92A69" w:rsidRPr="00B92A69" w:rsidRDefault="003503FC" w:rsidP="00B92A69">
      <w:pPr>
        <w:numPr>
          <w:ilvl w:val="0"/>
          <w:numId w:val="34"/>
        </w:numPr>
        <w:bidi/>
        <w:ind w:left="680" w:hanging="340"/>
        <w:jc w:val="both"/>
        <w:rPr>
          <w:rFonts w:ascii="Nafees Pakistani Naskh" w:hAnsi="Nafees Pakistani Naskh" w:cs="Alvi Nastaleeq"/>
          <w:sz w:val="22"/>
          <w:szCs w:val="24"/>
          <w:lang w:bidi="ur-PK"/>
        </w:rPr>
      </w:pPr>
      <w:r w:rsidRPr="00AE3075">
        <w:rPr>
          <w:rFonts w:ascii="Alvi Nastaleeq" w:hAnsi="Alvi Nastaleeq" w:cs="B Badr" w:hint="cs"/>
          <w:sz w:val="22"/>
          <w:szCs w:val="24"/>
          <w:rtl/>
          <w:lang w:bidi="ur-PK"/>
        </w:rPr>
        <w:t xml:space="preserve">گاهی </w:t>
      </w:r>
      <w:r w:rsidR="004C6DBD" w:rsidRPr="00AE3075">
        <w:rPr>
          <w:rFonts w:ascii="Alvi Nastaleeq" w:hAnsi="Alvi Nastaleeq" w:cs="B Badr" w:hint="cs"/>
          <w:sz w:val="22"/>
          <w:szCs w:val="24"/>
          <w:rtl/>
          <w:lang w:bidi="ur-PK"/>
        </w:rPr>
        <w:t>در زبان عربی به حرف جر نیاز پیدا می‌شود اما در زبانهای دیگر نیاز پیدا نمی‌شود!</w:t>
      </w:r>
      <w:r w:rsidR="00D255CC" w:rsidRPr="00AE3075">
        <w:rPr>
          <w:rFonts w:ascii="Alvi Nastaleeq" w:hAnsi="Alvi Nastaleeq" w:cs="B Badr" w:hint="cs"/>
          <w:sz w:val="22"/>
          <w:szCs w:val="24"/>
          <w:rtl/>
          <w:lang w:bidi="ur-PK"/>
        </w:rPr>
        <w:t xml:space="preserve"> مانند</w:t>
      </w:r>
      <w:r>
        <w:rPr>
          <w:rFonts w:ascii="Alvi Nastaleeq" w:hAnsi="Alvi Nastaleeq" w:cs="Alvi Nastaleeq" w:hint="cs"/>
          <w:sz w:val="22"/>
          <w:szCs w:val="24"/>
          <w:rtl/>
          <w:lang w:bidi="ur-PK"/>
        </w:rPr>
        <w:t xml:space="preserve"> </w:t>
      </w:r>
      <w:r w:rsidR="00411195" w:rsidRPr="005E0649">
        <w:rPr>
          <w:rFonts w:ascii="Alvi Nastaleeq" w:hAnsi="Alvi Nastaleeq" w:cs="Alvi Nastaleeq" w:hint="cs"/>
          <w:sz w:val="22"/>
          <w:szCs w:val="24"/>
          <w:rtl/>
          <w:lang w:bidi="ur-PK"/>
        </w:rPr>
        <w:t xml:space="preserve"> </w:t>
      </w:r>
      <w:r w:rsidR="00411195" w:rsidRPr="002B1F32">
        <w:rPr>
          <w:rFonts w:ascii="Tahoma" w:hAnsi="Tahoma" w:cs="Majidi"/>
          <w:b/>
          <w:bCs/>
          <w:sz w:val="32"/>
          <w:szCs w:val="32"/>
          <w:rtl/>
        </w:rPr>
        <w:t>اِغْفِرْ لِي</w:t>
      </w:r>
      <w:r w:rsidR="00411195" w:rsidRPr="005E0649">
        <w:rPr>
          <w:rFonts w:ascii="Alvi Nastaleeq" w:hAnsi="Alvi Nastaleeq" w:cs="Alvi Nastaleeq"/>
          <w:sz w:val="22"/>
          <w:szCs w:val="24"/>
          <w:rtl/>
          <w:lang w:bidi="ur-PK"/>
        </w:rPr>
        <w:t xml:space="preserve"> </w:t>
      </w:r>
      <w:r w:rsidR="00411195" w:rsidRPr="005E0649">
        <w:rPr>
          <w:rFonts w:ascii="Alvi Nastaleeq" w:hAnsi="Alvi Nastaleeq" w:cs="Alvi Nastaleeq" w:hint="cs"/>
          <w:sz w:val="22"/>
          <w:szCs w:val="24"/>
          <w:rtl/>
          <w:lang w:bidi="ur-PK"/>
        </w:rPr>
        <w:t xml:space="preserve">: </w:t>
      </w:r>
      <w:r w:rsidR="002B1F32">
        <w:rPr>
          <w:rFonts w:ascii="Tahoma" w:hAnsi="Tahoma" w:cs="Majidi"/>
          <w:lang w:bidi="ur-PK"/>
        </w:rPr>
        <w:t>forgive me</w:t>
      </w:r>
      <w:r w:rsidR="002B1F32">
        <w:rPr>
          <w:rFonts w:ascii="Tahoma" w:hAnsi="Tahoma" w:cs="Majidi" w:hint="cs"/>
          <w:rtl/>
          <w:lang w:bidi="ur-PK"/>
        </w:rPr>
        <w:t xml:space="preserve">  </w:t>
      </w:r>
      <w:r w:rsidR="002B1F32" w:rsidRPr="009D2912">
        <w:rPr>
          <w:rFonts w:ascii="Nafees Pakistani Naskh" w:hAnsi="Nafees Pakistani Naskh" w:cs="B Badr" w:hint="cs"/>
          <w:sz w:val="28"/>
          <w:rtl/>
          <w:lang w:bidi="ur-PK"/>
        </w:rPr>
        <w:t>(</w:t>
      </w:r>
      <w:r w:rsidR="00D255CC" w:rsidRPr="009D2912">
        <w:rPr>
          <w:rFonts w:ascii="Nafees Pakistani Naskh" w:hAnsi="Nafees Pakistani Naskh" w:cs="B Badr" w:hint="cs"/>
          <w:sz w:val="28"/>
          <w:rtl/>
          <w:lang w:bidi="ur-PK"/>
        </w:rPr>
        <w:t>در اینجا</w:t>
      </w:r>
      <w:r w:rsidR="00B92A69" w:rsidRPr="009D2912">
        <w:rPr>
          <w:rFonts w:ascii="Nafees Pakistani Naskh" w:hAnsi="Nafees Pakistani Naskh" w:cs="B Badr" w:hint="cs"/>
          <w:sz w:val="28"/>
          <w:rtl/>
          <w:lang w:bidi="ur-PK"/>
        </w:rPr>
        <w:t xml:space="preserve"> ترجمه</w:t>
      </w:r>
      <w:r w:rsidR="00B92A69" w:rsidRPr="009D2912">
        <w:rPr>
          <w:rFonts w:ascii="Nafees Pakistani Naskh" w:hAnsi="Nafees Pakistani Naskh" w:cs="B Badr" w:hint="eastAsia"/>
          <w:sz w:val="28"/>
          <w:rtl/>
          <w:lang w:bidi="ur-PK"/>
        </w:rPr>
        <w:t>‌ی</w:t>
      </w:r>
      <w:r w:rsidR="00B92A69" w:rsidRPr="009D2912">
        <w:rPr>
          <w:rFonts w:ascii="Nafees Pakistani Naskh" w:hAnsi="Nafees Pakistani Naskh" w:cs="B Badr" w:hint="cs"/>
          <w:sz w:val="28"/>
          <w:rtl/>
          <w:lang w:bidi="ur-PK"/>
        </w:rPr>
        <w:t xml:space="preserve"> </w:t>
      </w:r>
      <w:r w:rsidR="00AB03D9" w:rsidRPr="009D2912">
        <w:rPr>
          <w:rFonts w:ascii="Nafees Pakistani Naskh" w:hAnsi="Nafees Pakistani Naskh" w:cs="B Badr" w:hint="cs"/>
          <w:sz w:val="28"/>
          <w:rtl/>
          <w:lang w:bidi="ur-PK"/>
        </w:rPr>
        <w:t>"</w:t>
      </w:r>
      <w:r w:rsidR="002B1F32" w:rsidRPr="009D2912">
        <w:rPr>
          <w:rFonts w:ascii="Nafees Pakistani Naskh" w:hAnsi="Nafees Pakistani Naskh" w:cs="B Badr" w:hint="cs"/>
          <w:sz w:val="28"/>
          <w:rtl/>
          <w:lang w:bidi="ur-PK"/>
        </w:rPr>
        <w:t xml:space="preserve"> لِ</w:t>
      </w:r>
      <w:r w:rsidR="00AB03D9" w:rsidRPr="009D2912">
        <w:rPr>
          <w:rFonts w:ascii="Nafees Pakistani Naskh" w:hAnsi="Nafees Pakistani Naskh" w:cs="B Badr" w:hint="cs"/>
          <w:sz w:val="28"/>
          <w:rtl/>
          <w:lang w:bidi="ur-PK"/>
        </w:rPr>
        <w:t>"</w:t>
      </w:r>
      <w:r w:rsidR="002B1F32" w:rsidRPr="009D2912">
        <w:rPr>
          <w:rFonts w:ascii="Nafees Pakistani Naskh" w:hAnsi="Nafees Pakistani Naskh" w:cs="B Badr" w:hint="cs"/>
          <w:sz w:val="28"/>
          <w:rtl/>
          <w:lang w:bidi="ur-PK"/>
        </w:rPr>
        <w:t xml:space="preserve">  </w:t>
      </w:r>
      <w:r w:rsidR="00B92A69" w:rsidRPr="009D2912">
        <w:rPr>
          <w:rFonts w:ascii="Nafees Pakistani Naskh" w:hAnsi="Nafees Pakistani Naskh" w:cs="B Badr" w:hint="cs"/>
          <w:sz w:val="28"/>
          <w:rtl/>
          <w:lang w:bidi="ur-PK"/>
        </w:rPr>
        <w:t>نیامده است</w:t>
      </w:r>
      <w:r w:rsidR="002B1F32" w:rsidRPr="009D2912">
        <w:rPr>
          <w:rFonts w:ascii="Nafees Pakistani Naskh" w:hAnsi="Nafees Pakistani Naskh" w:cs="B Badr" w:hint="cs"/>
          <w:sz w:val="28"/>
          <w:rtl/>
          <w:lang w:bidi="ur-PK"/>
        </w:rPr>
        <w:t>!)</w:t>
      </w:r>
      <w:r w:rsidR="00B87745" w:rsidRPr="009D2912">
        <w:rPr>
          <w:rFonts w:ascii="Nafees Pakistani Naskh" w:hAnsi="Nafees Pakistani Naskh" w:cs="B Badr" w:hint="cs"/>
          <w:sz w:val="28"/>
          <w:rtl/>
          <w:lang w:bidi="ur-PK"/>
        </w:rPr>
        <w:t>.</w:t>
      </w:r>
      <w:r w:rsidR="00B92A69" w:rsidRPr="009D2912">
        <w:rPr>
          <w:rFonts w:ascii="Nafees Pakistani Naskh" w:hAnsi="Nafees Pakistani Naskh" w:cs="B Badr" w:hint="cs"/>
          <w:sz w:val="28"/>
          <w:rtl/>
          <w:lang w:bidi="ur-PK"/>
        </w:rPr>
        <w:t xml:space="preserve"> </w:t>
      </w:r>
    </w:p>
    <w:p w:rsidR="00411195" w:rsidRPr="005E0649" w:rsidRDefault="00B92A69" w:rsidP="003F6B57">
      <w:pPr>
        <w:bidi/>
        <w:ind w:left="680"/>
        <w:jc w:val="both"/>
        <w:rPr>
          <w:rFonts w:ascii="Nafees Pakistani Naskh" w:hAnsi="Nafees Pakistani Naskh" w:cs="Alvi Nastaleeq"/>
          <w:sz w:val="22"/>
          <w:szCs w:val="24"/>
          <w:lang w:bidi="ur-PK"/>
        </w:rPr>
      </w:pPr>
      <w:r w:rsidRPr="001108D8">
        <w:rPr>
          <w:rFonts w:ascii="Nafees Pakistani Naskh" w:hAnsi="Nafees Pakistani Naskh" w:cs="B Badr" w:hint="cs"/>
          <w:sz w:val="28"/>
          <w:rtl/>
          <w:lang w:bidi="ur-PK"/>
        </w:rPr>
        <w:t>ه</w:t>
      </w:r>
      <w:r w:rsidRPr="001108D8">
        <w:rPr>
          <w:rFonts w:ascii="Alvi Nastaleeq" w:hAnsi="Alvi Nastaleeq" w:cs="B Badr" w:hint="cs"/>
          <w:sz w:val="28"/>
          <w:rtl/>
          <w:lang w:bidi="ur-PK"/>
        </w:rPr>
        <w:t xml:space="preserve">نگام ترجمه‌ی </w:t>
      </w:r>
      <w:r w:rsidR="00ED73A9" w:rsidRPr="001108D8">
        <w:rPr>
          <w:rFonts w:ascii="Alvi Nastaleeq" w:hAnsi="Alvi Nastaleeq" w:cs="B Badr" w:hint="cs"/>
          <w:sz w:val="28"/>
          <w:rtl/>
          <w:lang w:bidi="ur-PK"/>
        </w:rPr>
        <w:t>انگلیسی</w:t>
      </w:r>
      <w:r w:rsidR="00ED73A9">
        <w:rPr>
          <w:rFonts w:ascii="Alvi Nastaleeq" w:hAnsi="Alvi Nastaleeq" w:cs="Alvi Nastaleeq" w:hint="cs"/>
          <w:sz w:val="22"/>
          <w:szCs w:val="24"/>
          <w:rtl/>
          <w:lang w:bidi="ur-PK"/>
        </w:rPr>
        <w:t xml:space="preserve"> </w:t>
      </w:r>
      <w:r w:rsidR="00411195" w:rsidRPr="005E0649">
        <w:rPr>
          <w:rFonts w:cs="Majidi"/>
          <w:b/>
          <w:bCs/>
          <w:sz w:val="32"/>
          <w:szCs w:val="32"/>
          <w:rtl/>
        </w:rPr>
        <w:t>يَدْخُلُونَ فِي دِينِ اللهِ</w:t>
      </w:r>
      <w:r w:rsidR="00411195" w:rsidRPr="005E0649">
        <w:rPr>
          <w:rFonts w:cs="Majidi" w:hint="cs"/>
          <w:b/>
          <w:bCs/>
          <w:sz w:val="32"/>
          <w:szCs w:val="32"/>
          <w:rtl/>
        </w:rPr>
        <w:t xml:space="preserve"> </w:t>
      </w:r>
      <w:r w:rsidR="00A05056" w:rsidRPr="001108D8">
        <w:rPr>
          <w:rFonts w:ascii="Nafees Pakistani Naskh" w:hAnsi="Nafees Pakistani Naskh" w:cs="B Badr" w:hint="cs"/>
          <w:sz w:val="28"/>
          <w:rtl/>
          <w:lang w:bidi="ur-PK"/>
        </w:rPr>
        <w:t>واژه‌ی "در" نمی‌</w:t>
      </w:r>
      <w:r w:rsidR="00A05056" w:rsidRPr="001108D8">
        <w:rPr>
          <w:rFonts w:ascii="Nafees Pakistani Naskh" w:hAnsi="Nafees Pakistani Naskh" w:cs="B Badr" w:hint="eastAsia"/>
          <w:sz w:val="28"/>
          <w:rtl/>
          <w:lang w:bidi="ur-PK"/>
        </w:rPr>
        <w:t>‌آید،</w:t>
      </w:r>
      <w:r w:rsidR="00A05056" w:rsidRPr="001108D8">
        <w:rPr>
          <w:rFonts w:ascii="Nafees Pakistani Naskh" w:hAnsi="Nafees Pakistani Naskh" w:cs="B Badr" w:hint="cs"/>
          <w:sz w:val="28"/>
          <w:rtl/>
          <w:lang w:bidi="ur-PK"/>
        </w:rPr>
        <w:t xml:space="preserve"> يعني:</w:t>
      </w:r>
      <w:r w:rsidR="00411195" w:rsidRPr="00D80F4F">
        <w:rPr>
          <w:rFonts w:ascii="Nafees Pakistani Naskh" w:hAnsi="Nafees Pakistani Naskh" w:cs="B Badr" w:hint="cs"/>
          <w:sz w:val="22"/>
          <w:szCs w:val="24"/>
          <w:rtl/>
          <w:lang w:bidi="ur-PK"/>
        </w:rPr>
        <w:t xml:space="preserve"> (</w:t>
      </w:r>
      <w:r w:rsidR="00411195" w:rsidRPr="00D80F4F">
        <w:rPr>
          <w:rFonts w:ascii="Tahoma" w:hAnsi="Tahoma" w:cs="B Badr"/>
          <w:lang w:bidi="ur-PK"/>
        </w:rPr>
        <w:t>entering the religion of Allah</w:t>
      </w:r>
      <w:r w:rsidR="00411195" w:rsidRPr="00D80F4F">
        <w:rPr>
          <w:rFonts w:ascii="Nafees Pakistani Naskh" w:hAnsi="Nafees Pakistani Naskh" w:cs="B Badr" w:hint="cs"/>
          <w:sz w:val="22"/>
          <w:szCs w:val="24"/>
          <w:rtl/>
          <w:lang w:bidi="ur-PK"/>
        </w:rPr>
        <w:t>)</w:t>
      </w:r>
      <w:r w:rsidR="00F4764D">
        <w:rPr>
          <w:rFonts w:ascii="Nafees Pakistani Naskh" w:hAnsi="Nafees Pakistani Naskh" w:cs="B Badr" w:hint="cs"/>
          <w:sz w:val="22"/>
          <w:szCs w:val="24"/>
          <w:rtl/>
          <w:lang w:bidi="ur-PK"/>
        </w:rPr>
        <w:t>.</w:t>
      </w:r>
      <w:r w:rsidR="002B1F32" w:rsidRPr="00D80F4F">
        <w:rPr>
          <w:rFonts w:ascii="Tahoma" w:hAnsi="Tahoma" w:cs="B Badr"/>
          <w:b/>
          <w:bCs/>
          <w:sz w:val="32"/>
          <w:szCs w:val="32"/>
          <w:rtl/>
        </w:rPr>
        <w:t xml:space="preserve"> </w:t>
      </w:r>
      <w:r w:rsidR="002B1F32" w:rsidRPr="00D80F4F">
        <w:rPr>
          <w:rFonts w:ascii="Tahoma" w:hAnsi="Tahoma" w:cs="B Badr" w:hint="cs"/>
          <w:b/>
          <w:bCs/>
          <w:sz w:val="32"/>
          <w:szCs w:val="32"/>
          <w:rtl/>
        </w:rPr>
        <w:br/>
      </w:r>
      <w:r w:rsidR="0007725F" w:rsidRPr="001108D8">
        <w:rPr>
          <w:rFonts w:ascii="Alvi Nastaleeq" w:hAnsi="Alvi Nastaleeq" w:cs="B Badr" w:hint="cs"/>
          <w:sz w:val="28"/>
          <w:rtl/>
          <w:lang w:bidi="ur-PK"/>
        </w:rPr>
        <w:t>و گاهی</w:t>
      </w:r>
      <w:r w:rsidR="00F8525E" w:rsidRPr="001108D8">
        <w:rPr>
          <w:rFonts w:ascii="Alvi Nastaleeq" w:hAnsi="Alvi Nastaleeq" w:cs="B Badr" w:hint="cs"/>
          <w:sz w:val="28"/>
          <w:rtl/>
          <w:lang w:bidi="ur-PK"/>
        </w:rPr>
        <w:t xml:space="preserve"> در زبان عربی نیازی به حرف جر نیست مگر در زبان‌های دیگر نیاز پیدا می‌شود، مانند:</w:t>
      </w:r>
      <w:r w:rsidR="002D5D0A">
        <w:rPr>
          <w:rFonts w:ascii="Alvi Nastaleeq" w:hAnsi="Alvi Nastaleeq" w:cs="Alvi Nastaleeq" w:hint="cs"/>
          <w:sz w:val="22"/>
          <w:szCs w:val="24"/>
          <w:rtl/>
          <w:lang w:bidi="ur-PK"/>
        </w:rPr>
        <w:t xml:space="preserve">  </w:t>
      </w:r>
      <w:r w:rsidR="002B1F32" w:rsidRPr="005E0649">
        <w:rPr>
          <w:rFonts w:ascii="Tahoma" w:hAnsi="Tahoma" w:cs="Majidi"/>
          <w:b/>
          <w:bCs/>
          <w:sz w:val="32"/>
          <w:szCs w:val="32"/>
          <w:rtl/>
        </w:rPr>
        <w:t>وَارْحَمْنِي</w:t>
      </w:r>
      <w:r w:rsidR="002B1F32" w:rsidRPr="00D80F4F">
        <w:rPr>
          <w:rFonts w:ascii="Tahoma" w:hAnsi="Tahoma" w:cs="B Badr" w:hint="cs"/>
          <w:b/>
          <w:bCs/>
          <w:sz w:val="32"/>
          <w:szCs w:val="32"/>
          <w:rtl/>
        </w:rPr>
        <w:t>:</w:t>
      </w:r>
      <w:r w:rsidR="002B1F32" w:rsidRPr="00D80F4F">
        <w:rPr>
          <w:rFonts w:ascii="Nafees Pakistani Naskh" w:hAnsi="Nafees Pakistani Naskh" w:cs="B Badr"/>
          <w:sz w:val="18"/>
          <w:szCs w:val="24"/>
          <w:rtl/>
          <w:lang w:bidi="ur-PK"/>
        </w:rPr>
        <w:t xml:space="preserve">  </w:t>
      </w:r>
      <w:r w:rsidR="00D203C2" w:rsidRPr="001108D8">
        <w:rPr>
          <w:rFonts w:ascii="Nafees Pakistani Naskh" w:hAnsi="Nafees Pakistani Naskh" w:cs="B Badr" w:hint="cs"/>
          <w:sz w:val="28"/>
          <w:rtl/>
          <w:lang w:bidi="ur-PK"/>
        </w:rPr>
        <w:t xml:space="preserve">و بر من </w:t>
      </w:r>
      <w:r w:rsidR="002B1F32" w:rsidRPr="001108D8">
        <w:rPr>
          <w:rFonts w:ascii="Nafees Pakistani Naskh" w:hAnsi="Nafees Pakistani Naskh" w:cs="B Badr"/>
          <w:sz w:val="28"/>
          <w:rtl/>
          <w:lang w:bidi="ur-PK"/>
        </w:rPr>
        <w:t>رحم فرما</w:t>
      </w:r>
      <w:r w:rsidR="002B1F32" w:rsidRPr="00D80F4F">
        <w:rPr>
          <w:rFonts w:ascii="Nafees Pakistani Naskh" w:hAnsi="Nafees Pakistani Naskh" w:cs="B Badr" w:hint="cs"/>
          <w:sz w:val="18"/>
          <w:szCs w:val="24"/>
          <w:rtl/>
          <w:lang w:bidi="ur-PK"/>
        </w:rPr>
        <w:t xml:space="preserve">  </w:t>
      </w:r>
      <w:r w:rsidR="002B1F32" w:rsidRPr="001108D8">
        <w:rPr>
          <w:rFonts w:ascii="Nafees Pakistani Naskh" w:hAnsi="Nafees Pakistani Naskh" w:cs="B Badr" w:hint="cs"/>
          <w:sz w:val="28"/>
          <w:rtl/>
          <w:lang w:bidi="ur-PK"/>
        </w:rPr>
        <w:t>(</w:t>
      </w:r>
      <w:r w:rsidR="00D203C2" w:rsidRPr="001108D8">
        <w:rPr>
          <w:rFonts w:ascii="Nafees Pakistani Naskh" w:hAnsi="Nafees Pakistani Naskh" w:cs="B Badr" w:hint="cs"/>
          <w:sz w:val="28"/>
          <w:rtl/>
          <w:lang w:bidi="ur-PK"/>
        </w:rPr>
        <w:t>در اینجا واژه‌ی "بر" را زیاد می‌کنیم</w:t>
      </w:r>
      <w:r w:rsidR="002B1F32" w:rsidRPr="001108D8">
        <w:rPr>
          <w:rFonts w:ascii="Nafees Pakistani Naskh" w:hAnsi="Nafees Pakistani Naskh" w:cs="B Badr" w:hint="cs"/>
          <w:sz w:val="28"/>
          <w:rtl/>
          <w:lang w:bidi="ur-PK"/>
        </w:rPr>
        <w:t>)</w:t>
      </w:r>
      <w:r w:rsidR="003F6B57" w:rsidRPr="001108D8">
        <w:rPr>
          <w:rFonts w:ascii="Nafees Pakistani Naskh" w:hAnsi="Nafees Pakistani Naskh" w:cs="B Badr" w:hint="cs"/>
          <w:sz w:val="28"/>
          <w:rtl/>
          <w:lang w:bidi="ur-PK"/>
        </w:rPr>
        <w:t>.</w:t>
      </w:r>
      <w:r w:rsidR="002B1F32" w:rsidRPr="001108D8">
        <w:rPr>
          <w:rFonts w:ascii="Nafees Pakistani Naskh" w:hAnsi="Nafees Pakistani Naskh" w:cs="Alvi Nastaleeq" w:hint="cs"/>
          <w:sz w:val="28"/>
          <w:rtl/>
          <w:lang w:bidi="ur-PK"/>
        </w:rPr>
        <w:t xml:space="preserve"> </w:t>
      </w:r>
      <w:r w:rsidR="003F6B57" w:rsidRPr="001108D8">
        <w:rPr>
          <w:rFonts w:ascii="Nafees Pakistani Naskh" w:hAnsi="Nafees Pakistani Naskh" w:cs="B Badr" w:hint="cs"/>
          <w:sz w:val="28"/>
          <w:rtl/>
          <w:lang w:bidi="ur-PK"/>
        </w:rPr>
        <w:t>و در</w:t>
      </w:r>
      <w:r w:rsidR="003F6B57">
        <w:rPr>
          <w:rFonts w:ascii="Nafees Pakistani Naskh" w:hAnsi="Nafees Pakistani Naskh" w:cs="Alvi Nastaleeq" w:hint="cs"/>
          <w:sz w:val="18"/>
          <w:szCs w:val="24"/>
          <w:rtl/>
          <w:lang w:bidi="ur-PK"/>
        </w:rPr>
        <w:t xml:space="preserve"> </w:t>
      </w:r>
      <w:r w:rsidR="002B1F32" w:rsidRPr="005E0649">
        <w:rPr>
          <w:rFonts w:ascii="Tahoma" w:hAnsi="Tahoma" w:cs="Majidi"/>
          <w:b/>
          <w:bCs/>
          <w:sz w:val="32"/>
          <w:szCs w:val="32"/>
          <w:rtl/>
        </w:rPr>
        <w:t>قِنِي عَذَابَكَ</w:t>
      </w:r>
      <w:r w:rsidR="002B1F32" w:rsidRPr="00D80F4F">
        <w:rPr>
          <w:rFonts w:ascii="Nafees Pakistani Naskh" w:hAnsi="Nafees Pakistani Naskh" w:cs="B Badr" w:hint="cs"/>
          <w:sz w:val="18"/>
          <w:szCs w:val="24"/>
          <w:rtl/>
          <w:lang w:bidi="ur-PK"/>
        </w:rPr>
        <w:t xml:space="preserve">: </w:t>
      </w:r>
      <w:r w:rsidR="00BF2A46" w:rsidRPr="001108D8">
        <w:rPr>
          <w:rFonts w:ascii="Nafees Pakistani Naskh" w:hAnsi="Nafees Pakistani Naskh" w:cs="B Badr" w:hint="cs"/>
          <w:sz w:val="28"/>
          <w:rtl/>
          <w:lang w:bidi="ur-PK"/>
        </w:rPr>
        <w:t>از عذاب خویش راهئیم ده</w:t>
      </w:r>
      <w:r w:rsidR="002B1F32" w:rsidRPr="001108D8">
        <w:rPr>
          <w:rFonts w:ascii="Nafees Pakistani Naskh" w:hAnsi="Nafees Pakistani Naskh" w:cs="B Badr" w:hint="cs"/>
          <w:sz w:val="28"/>
          <w:rtl/>
          <w:lang w:bidi="ur-PK"/>
        </w:rPr>
        <w:t xml:space="preserve"> (</w:t>
      </w:r>
      <w:r w:rsidR="00BF2A46" w:rsidRPr="001108D8">
        <w:rPr>
          <w:rFonts w:ascii="Nafees Pakistani Naskh" w:hAnsi="Nafees Pakistani Naskh" w:cs="B Badr" w:hint="cs"/>
          <w:sz w:val="28"/>
          <w:rtl/>
          <w:lang w:bidi="ur-PK"/>
        </w:rPr>
        <w:t>واژه‌ی</w:t>
      </w:r>
      <w:r w:rsidR="002B1F32" w:rsidRPr="001108D8">
        <w:rPr>
          <w:rFonts w:ascii="Nafees Pakistani Naskh" w:hAnsi="Nafees Pakistani Naskh" w:cs="B Badr" w:hint="cs"/>
          <w:sz w:val="28"/>
          <w:rtl/>
          <w:lang w:bidi="ur-PK"/>
        </w:rPr>
        <w:t xml:space="preserve"> "</w:t>
      </w:r>
      <w:r w:rsidR="00BF2A46" w:rsidRPr="001108D8">
        <w:rPr>
          <w:rFonts w:ascii="Nafees Pakistani Naskh" w:hAnsi="Nafees Pakistani Naskh" w:cs="B Badr" w:hint="cs"/>
          <w:sz w:val="28"/>
          <w:rtl/>
          <w:lang w:bidi="ur-PK"/>
        </w:rPr>
        <w:t>از</w:t>
      </w:r>
      <w:r w:rsidR="002B1F32" w:rsidRPr="001108D8">
        <w:rPr>
          <w:rFonts w:ascii="Nafees Pakistani Naskh" w:hAnsi="Nafees Pakistani Naskh" w:cs="B Badr" w:hint="cs"/>
          <w:sz w:val="28"/>
          <w:rtl/>
          <w:lang w:bidi="ur-PK"/>
        </w:rPr>
        <w:t xml:space="preserve">" </w:t>
      </w:r>
      <w:r w:rsidR="00BF2A46" w:rsidRPr="001108D8">
        <w:rPr>
          <w:rFonts w:ascii="Nafees Pakistani Naskh" w:hAnsi="Nafees Pakistani Naskh" w:cs="B Badr" w:hint="cs"/>
          <w:sz w:val="28"/>
          <w:rtl/>
          <w:lang w:bidi="ur-PK"/>
        </w:rPr>
        <w:t>را اضافه می‌کنیم</w:t>
      </w:r>
      <w:r w:rsidR="002B1F32" w:rsidRPr="001108D8">
        <w:rPr>
          <w:rFonts w:ascii="Nafees Pakistani Naskh" w:hAnsi="Nafees Pakistani Naskh" w:cs="B Badr" w:hint="cs"/>
          <w:sz w:val="28"/>
          <w:rtl/>
          <w:lang w:bidi="ur-PK"/>
        </w:rPr>
        <w:t>)</w:t>
      </w:r>
      <w:r w:rsidR="00B87745" w:rsidRPr="001108D8">
        <w:rPr>
          <w:rFonts w:ascii="Nafees Pakistani Naskh" w:hAnsi="Nafees Pakistani Naskh" w:cs="B Badr" w:hint="cs"/>
          <w:sz w:val="28"/>
          <w:rtl/>
          <w:lang w:bidi="ur-PK"/>
        </w:rPr>
        <w:t>.</w:t>
      </w:r>
    </w:p>
    <w:p w:rsidR="001E283E" w:rsidRPr="001108D8" w:rsidRDefault="00971DF1" w:rsidP="003C334A">
      <w:pPr>
        <w:numPr>
          <w:ilvl w:val="0"/>
          <w:numId w:val="34"/>
        </w:numPr>
        <w:bidi/>
        <w:rPr>
          <w:rFonts w:ascii="Nafees Pakistani Naskh" w:hAnsi="Nafees Pakistani Naskh" w:cs="B Badr"/>
          <w:sz w:val="28"/>
          <w:lang w:bidi="ur-PK"/>
        </w:rPr>
      </w:pPr>
      <w:r w:rsidRPr="001108D8">
        <w:rPr>
          <w:rFonts w:ascii="Alvi Nastaleeq" w:hAnsi="Alvi Nastaleeq" w:cs="B Badr" w:hint="cs"/>
          <w:sz w:val="28"/>
          <w:rtl/>
          <w:lang w:bidi="ur-PK"/>
        </w:rPr>
        <w:t xml:space="preserve">با تغییر حرف جر معنی نیز تبدیل می‌شود، مانند: </w:t>
      </w:r>
      <w:r w:rsidR="001B25D3" w:rsidRPr="001108D8">
        <w:rPr>
          <w:rFonts w:ascii="Alvi Nastaleeq" w:hAnsi="Alvi Nastaleeq" w:cs="B Badr" w:hint="cs"/>
          <w:sz w:val="28"/>
          <w:rtl/>
          <w:lang w:bidi="ur-PK"/>
        </w:rPr>
        <w:t>با چوب زد یا چوب را زد.</w:t>
      </w:r>
      <w:r w:rsidR="003C334A" w:rsidRPr="001108D8">
        <w:rPr>
          <w:rFonts w:ascii="Alvi Nastaleeq" w:hAnsi="Alvi Nastaleeq" w:cs="B Badr" w:hint="cs"/>
          <w:sz w:val="28"/>
          <w:rtl/>
          <w:lang w:bidi="ur-PK"/>
        </w:rPr>
        <w:t xml:space="preserve"> </w:t>
      </w:r>
      <w:r w:rsidR="001E283E" w:rsidRPr="001108D8">
        <w:rPr>
          <w:rFonts w:ascii="Alvi Nastaleeq" w:hAnsi="Alvi Nastaleeq" w:cs="B Badr" w:hint="cs"/>
          <w:sz w:val="28"/>
          <w:rtl/>
          <w:lang w:bidi="ur-PK"/>
        </w:rPr>
        <w:t>(</w:t>
      </w:r>
      <w:r w:rsidR="001E283E" w:rsidRPr="001108D8">
        <w:rPr>
          <w:rFonts w:ascii="Tahoma" w:hAnsi="Tahoma" w:cs="B Badr"/>
          <w:sz w:val="28"/>
          <w:lang w:bidi="ur-PK"/>
        </w:rPr>
        <w:t>get, get in, get out, get on, get off</w:t>
      </w:r>
      <w:r w:rsidR="001E283E" w:rsidRPr="001108D8">
        <w:rPr>
          <w:rFonts w:ascii="Alvi Nastaleeq" w:hAnsi="Alvi Nastaleeq" w:cs="B Badr" w:hint="cs"/>
          <w:sz w:val="28"/>
          <w:rtl/>
          <w:lang w:bidi="ur-PK"/>
        </w:rPr>
        <w:t>)</w:t>
      </w:r>
    </w:p>
    <w:p w:rsidR="00106381" w:rsidRPr="001108D8" w:rsidRDefault="00A8685A" w:rsidP="00654438">
      <w:pPr>
        <w:numPr>
          <w:ilvl w:val="0"/>
          <w:numId w:val="34"/>
        </w:numPr>
        <w:bidi/>
        <w:rPr>
          <w:rFonts w:ascii="Nafees Pakistani Naskh" w:hAnsi="Nafees Pakistani Naskh" w:cs="Alvi Nastaleeq"/>
          <w:sz w:val="28"/>
          <w:rtl/>
          <w:lang w:bidi="ur-PK"/>
        </w:rPr>
      </w:pPr>
      <w:r w:rsidRPr="001108D8">
        <w:rPr>
          <w:rFonts w:ascii="Alvi Nastaleeq" w:hAnsi="Alvi Nastaleeq" w:cs="B Badr" w:hint="cs"/>
          <w:sz w:val="28"/>
          <w:rtl/>
          <w:lang w:bidi="ur-PK"/>
        </w:rPr>
        <w:t xml:space="preserve">آنگاه که </w:t>
      </w:r>
      <w:r w:rsidR="00106381" w:rsidRPr="001108D8">
        <w:rPr>
          <w:rFonts w:ascii="Alvi Nastaleeq" w:hAnsi="Alvi Nastaleeq" w:cs="B Badr" w:hint="cs"/>
          <w:sz w:val="28"/>
          <w:rtl/>
          <w:lang w:bidi="ur-PK"/>
        </w:rPr>
        <w:t>حرف</w:t>
      </w:r>
      <w:r w:rsidR="00AB03D9" w:rsidRPr="001108D8">
        <w:rPr>
          <w:rFonts w:ascii="Alvi Nastaleeq" w:hAnsi="Alvi Nastaleeq" w:cs="B Badr" w:hint="cs"/>
          <w:sz w:val="28"/>
          <w:rtl/>
          <w:lang w:bidi="ur-PK"/>
        </w:rPr>
        <w:t>ِ</w:t>
      </w:r>
      <w:r w:rsidR="00106381" w:rsidRPr="001108D8">
        <w:rPr>
          <w:rFonts w:ascii="Alvi Nastaleeq" w:hAnsi="Alvi Nastaleeq" w:cs="B Badr" w:hint="cs"/>
          <w:sz w:val="28"/>
          <w:rtl/>
          <w:lang w:bidi="ur-PK"/>
        </w:rPr>
        <w:t xml:space="preserve"> جر </w:t>
      </w:r>
      <w:r w:rsidRPr="001108D8">
        <w:rPr>
          <w:rFonts w:ascii="Alvi Nastaleeq" w:hAnsi="Alvi Nastaleeq" w:cs="B Badr" w:hint="cs"/>
          <w:sz w:val="28"/>
          <w:rtl/>
          <w:lang w:bidi="ur-PK"/>
        </w:rPr>
        <w:t>بر اسمی داخل شود، بر اسم دو زیر می‌آید، مانند:</w:t>
      </w:r>
      <w:r w:rsidRPr="001108D8">
        <w:rPr>
          <w:rFonts w:ascii="Alvi Nastaleeq" w:hAnsi="Alvi Nastaleeq" w:cs="Alvi Nastaleeq" w:hint="cs"/>
          <w:sz w:val="28"/>
          <w:rtl/>
          <w:lang w:bidi="ur-PK"/>
        </w:rPr>
        <w:t xml:space="preserve"> </w:t>
      </w:r>
      <w:r w:rsidR="00331D77" w:rsidRPr="001108D8">
        <w:rPr>
          <w:rFonts w:ascii="Alvi Nastaleeq" w:hAnsi="Alvi Nastaleeq" w:cs="Majidi" w:hint="cs"/>
          <w:sz w:val="28"/>
          <w:rtl/>
          <w:lang w:bidi="ur-PK"/>
        </w:rPr>
        <w:t xml:space="preserve">فِي كِتَابٍ، </w:t>
      </w:r>
      <w:r w:rsidR="00106381" w:rsidRPr="001108D8">
        <w:rPr>
          <w:rFonts w:ascii="Alvi Nastaleeq" w:hAnsi="Alvi Nastaleeq" w:cs="Majidi" w:hint="cs"/>
          <w:sz w:val="28"/>
          <w:rtl/>
          <w:lang w:bidi="ur-PK"/>
        </w:rPr>
        <w:t>إِلَى بَيْتٍ</w:t>
      </w:r>
      <w:r w:rsidR="00654438" w:rsidRPr="001108D8">
        <w:rPr>
          <w:rFonts w:ascii="Alvi Nastaleeq" w:hAnsi="Alvi Nastaleeq" w:cs="Majidi" w:hint="cs"/>
          <w:sz w:val="28"/>
          <w:rtl/>
          <w:lang w:bidi="ur-PK"/>
        </w:rPr>
        <w:t>.</w:t>
      </w:r>
      <w:r w:rsidR="00106381">
        <w:rPr>
          <w:rFonts w:ascii="Alvi Nastaleeq" w:hAnsi="Alvi Nastaleeq" w:cs="Alvi Nastaleeq"/>
          <w:sz w:val="22"/>
          <w:szCs w:val="24"/>
          <w:rtl/>
          <w:lang w:bidi="ur-PK"/>
        </w:rPr>
        <w:br/>
      </w:r>
      <w:r w:rsidR="002A1CA6" w:rsidRPr="001108D8">
        <w:rPr>
          <w:rFonts w:ascii="Alvi Nastaleeq" w:hAnsi="Alvi Nastaleeq" w:cs="B Badr" w:hint="cs"/>
          <w:sz w:val="28"/>
          <w:rtl/>
          <w:lang w:bidi="ur-PK"/>
        </w:rPr>
        <w:t>و اگر به همراه اسم</w:t>
      </w:r>
      <w:r w:rsidR="00D23C75" w:rsidRPr="001108D8">
        <w:rPr>
          <w:rFonts w:ascii="Alvi Nastaleeq" w:hAnsi="Alvi Nastaleeq" w:cs="B Badr" w:hint="cs"/>
          <w:sz w:val="28"/>
          <w:rtl/>
          <w:lang w:bidi="ur-PK"/>
        </w:rPr>
        <w:t>،</w:t>
      </w:r>
      <w:r w:rsidR="002A1CA6" w:rsidRPr="001108D8">
        <w:rPr>
          <w:rFonts w:ascii="Alvi Nastaleeq" w:hAnsi="Alvi Nastaleeq" w:cs="B Badr" w:hint="cs"/>
          <w:sz w:val="28"/>
          <w:rtl/>
          <w:lang w:bidi="ur-PK"/>
        </w:rPr>
        <w:t xml:space="preserve"> ال</w:t>
      </w:r>
      <w:r w:rsidR="00D23C75" w:rsidRPr="001108D8">
        <w:rPr>
          <w:rFonts w:ascii="Alvi Nastaleeq" w:hAnsi="Alvi Nastaleeq" w:cs="B Badr" w:hint="cs"/>
          <w:sz w:val="28"/>
          <w:rtl/>
          <w:lang w:bidi="ur-PK"/>
        </w:rPr>
        <w:t>ـ</w:t>
      </w:r>
      <w:r w:rsidR="002A1CA6" w:rsidRPr="001108D8">
        <w:rPr>
          <w:rFonts w:ascii="Alvi Nastaleeq" w:hAnsi="Alvi Nastaleeq" w:cs="B Badr" w:hint="cs"/>
          <w:sz w:val="28"/>
          <w:rtl/>
          <w:lang w:bidi="ur-PK"/>
        </w:rPr>
        <w:t xml:space="preserve"> (تعریف</w:t>
      </w:r>
      <w:r w:rsidR="00106381" w:rsidRPr="001108D8">
        <w:rPr>
          <w:rFonts w:ascii="Alvi Nastaleeq" w:hAnsi="Alvi Nastaleeq" w:cs="B Badr" w:hint="cs"/>
          <w:sz w:val="28"/>
          <w:rtl/>
          <w:lang w:bidi="ur-PK"/>
        </w:rPr>
        <w:t>)</w:t>
      </w:r>
      <w:r w:rsidR="002A1CA6" w:rsidRPr="001108D8">
        <w:rPr>
          <w:rFonts w:ascii="Alvi Nastaleeq" w:hAnsi="Alvi Nastaleeq" w:cs="B Badr" w:hint="cs"/>
          <w:sz w:val="28"/>
          <w:rtl/>
          <w:lang w:bidi="ur-PK"/>
        </w:rPr>
        <w:t xml:space="preserve"> باشد یک کسره می‌آید، مانند:</w:t>
      </w:r>
      <w:r w:rsidR="00106381" w:rsidRPr="001108D8">
        <w:rPr>
          <w:rFonts w:ascii="Alvi Nastaleeq" w:hAnsi="Alvi Nastaleeq" w:cs="Alvi Nastaleeq" w:hint="cs"/>
          <w:sz w:val="28"/>
          <w:rtl/>
          <w:lang w:bidi="ur-PK"/>
        </w:rPr>
        <w:t xml:space="preserve"> </w:t>
      </w:r>
      <w:r w:rsidR="00331D77" w:rsidRPr="001108D8">
        <w:rPr>
          <w:rFonts w:ascii="Alvi Nastaleeq" w:hAnsi="Alvi Nastaleeq" w:cs="Majidi" w:hint="cs"/>
          <w:sz w:val="28"/>
          <w:rtl/>
          <w:lang w:bidi="ur-PK"/>
        </w:rPr>
        <w:t xml:space="preserve">فِي الْكِتَابِ، </w:t>
      </w:r>
      <w:r w:rsidR="00106381" w:rsidRPr="001108D8">
        <w:rPr>
          <w:rFonts w:ascii="Alvi Nastaleeq" w:hAnsi="Alvi Nastaleeq" w:cs="Majidi" w:hint="cs"/>
          <w:sz w:val="28"/>
          <w:rtl/>
          <w:lang w:bidi="ur-PK"/>
        </w:rPr>
        <w:t xml:space="preserve">إِلَى </w:t>
      </w:r>
      <w:r w:rsidR="00843CE6" w:rsidRPr="001108D8">
        <w:rPr>
          <w:rFonts w:ascii="Alvi Nastaleeq" w:hAnsi="Alvi Nastaleeq" w:cs="Majidi" w:hint="cs"/>
          <w:sz w:val="28"/>
          <w:rtl/>
          <w:lang w:bidi="ur-PK"/>
        </w:rPr>
        <w:t>الْ</w:t>
      </w:r>
      <w:r w:rsidR="00106381" w:rsidRPr="001108D8">
        <w:rPr>
          <w:rFonts w:ascii="Alvi Nastaleeq" w:hAnsi="Alvi Nastaleeq" w:cs="Majidi" w:hint="cs"/>
          <w:sz w:val="28"/>
          <w:rtl/>
          <w:lang w:bidi="ur-PK"/>
        </w:rPr>
        <w:t>بَيْت</w:t>
      </w:r>
      <w:r w:rsidR="00843CE6" w:rsidRPr="001108D8">
        <w:rPr>
          <w:rFonts w:ascii="Alvi Nastaleeq" w:hAnsi="Alvi Nastaleeq" w:cs="Majidi" w:hint="cs"/>
          <w:sz w:val="28"/>
          <w:rtl/>
          <w:lang w:bidi="ur-PK"/>
        </w:rPr>
        <w:t>ِ</w:t>
      </w:r>
      <w:r w:rsidR="00413187" w:rsidRPr="001108D8">
        <w:rPr>
          <w:rFonts w:ascii="Alvi Nastaleeq" w:hAnsi="Alvi Nastaleeq" w:cs="Majidi" w:hint="cs"/>
          <w:sz w:val="28"/>
          <w:rtl/>
          <w:lang w:bidi="ur-PK"/>
        </w:rPr>
        <w:t>، بِاللهِ</w:t>
      </w:r>
      <w:r w:rsidR="003011BD" w:rsidRPr="001108D8">
        <w:rPr>
          <w:rFonts w:ascii="Alvi Nastaleeq" w:hAnsi="Alvi Nastaleeq" w:cs="Majidi" w:hint="cs"/>
          <w:sz w:val="28"/>
          <w:rtl/>
          <w:lang w:bidi="ur-PK"/>
        </w:rPr>
        <w:t xml:space="preserve">، </w:t>
      </w:r>
      <w:r w:rsidR="00413187" w:rsidRPr="001108D8">
        <w:rPr>
          <w:rFonts w:ascii="Alvi Nastaleeq" w:hAnsi="Alvi Nastaleeq" w:cs="Majidi" w:hint="cs"/>
          <w:sz w:val="28"/>
          <w:rtl/>
          <w:lang w:bidi="ur-PK"/>
        </w:rPr>
        <w:t>لِلهِ</w:t>
      </w:r>
      <w:r w:rsidR="003011BD" w:rsidRPr="001108D8">
        <w:rPr>
          <w:rFonts w:ascii="Alvi Nastaleeq" w:hAnsi="Alvi Nastaleeq" w:cs="Majidi" w:hint="cs"/>
          <w:sz w:val="28"/>
          <w:rtl/>
          <w:lang w:bidi="ur-PK"/>
        </w:rPr>
        <w:t xml:space="preserve">، مِنْ </w:t>
      </w:r>
      <w:r w:rsidR="009C5428">
        <w:rPr>
          <w:rFonts w:ascii="Alvi Nastaleeq" w:hAnsi="Alvi Nastaleeq" w:cs="Majidi" w:hint="cs"/>
          <w:sz w:val="28"/>
          <w:rtl/>
          <w:lang w:bidi="ur-PK"/>
        </w:rPr>
        <w:t>الشَّيْطَانِ</w:t>
      </w:r>
      <w:r w:rsidR="00D23C75" w:rsidRPr="001108D8">
        <w:rPr>
          <w:rFonts w:ascii="Alvi Nastaleeq" w:hAnsi="Alvi Nastaleeq" w:cs="Majidi" w:hint="cs"/>
          <w:sz w:val="28"/>
          <w:rtl/>
          <w:lang w:bidi="ur-PK"/>
        </w:rPr>
        <w:t>.</w:t>
      </w:r>
      <w:r w:rsidR="00331D77" w:rsidRPr="001108D8">
        <w:rPr>
          <w:rFonts w:ascii="Alvi Nastaleeq" w:hAnsi="Alvi Nastaleeq" w:cs="Majidi" w:hint="cs"/>
          <w:sz w:val="28"/>
          <w:rtl/>
          <w:lang w:bidi="ur-PK"/>
        </w:rPr>
        <w:t xml:space="preserve"> </w:t>
      </w:r>
    </w:p>
    <w:p w:rsidR="00744291" w:rsidRPr="001108D8" w:rsidRDefault="00413187" w:rsidP="00D23C75">
      <w:pPr>
        <w:bidi/>
        <w:jc w:val="both"/>
        <w:rPr>
          <w:rFonts w:ascii="Alvi Nastaleeq" w:hAnsi="Alvi Nastaleeq" w:cs="B Badr"/>
          <w:sz w:val="28"/>
          <w:rtl/>
          <w:lang w:bidi="ur-PK"/>
        </w:rPr>
      </w:pPr>
      <w:r w:rsidRPr="001108D8">
        <w:rPr>
          <w:rFonts w:ascii="Alvi Nastaleeq" w:hAnsi="Alvi Nastaleeq" w:cs="B Badr" w:hint="cs"/>
          <w:sz w:val="28"/>
          <w:rtl/>
          <w:lang w:bidi="ur-PK"/>
        </w:rPr>
        <w:t>کدام حرف جر در کجا می‌</w:t>
      </w:r>
      <w:r w:rsidR="008E40E3" w:rsidRPr="001108D8">
        <w:rPr>
          <w:rFonts w:ascii="Alvi Nastaleeq" w:hAnsi="Alvi Nastaleeq" w:cs="B Badr" w:hint="cs"/>
          <w:sz w:val="28"/>
          <w:rtl/>
          <w:lang w:bidi="ur-PK"/>
        </w:rPr>
        <w:t xml:space="preserve">آید، کدام واژه ترجمه‌ی </w:t>
      </w:r>
      <w:r w:rsidR="007F2B0F" w:rsidRPr="001108D8">
        <w:rPr>
          <w:rFonts w:ascii="Alvi Nastaleeq" w:hAnsi="Alvi Nastaleeq" w:cs="B Badr" w:hint="cs"/>
          <w:sz w:val="28"/>
          <w:rtl/>
          <w:lang w:bidi="ur-PK"/>
        </w:rPr>
        <w:t>کدام حرف است؟ اینها همه در ترجمه موجود است</w:t>
      </w:r>
      <w:r w:rsidR="00D23C75" w:rsidRPr="001108D8">
        <w:rPr>
          <w:rFonts w:ascii="Alvi Nastaleeq" w:hAnsi="Alvi Nastaleeq" w:cs="B Badr" w:hint="cs"/>
          <w:sz w:val="28"/>
          <w:rtl/>
          <w:lang w:bidi="ur-PK"/>
        </w:rPr>
        <w:t>. به فکر انس بیشتر با قرآن باشیم</w:t>
      </w:r>
      <w:r w:rsidR="007F2B0F" w:rsidRPr="001108D8">
        <w:rPr>
          <w:rFonts w:ascii="Alvi Nastaleeq" w:hAnsi="Alvi Nastaleeq" w:cs="B Badr" w:hint="cs"/>
          <w:sz w:val="28"/>
          <w:rtl/>
          <w:lang w:bidi="ur-PK"/>
        </w:rPr>
        <w:t>،</w:t>
      </w:r>
      <w:r w:rsidR="00744291" w:rsidRPr="001108D8">
        <w:rPr>
          <w:rFonts w:ascii="Alvi Nastaleeq" w:hAnsi="Alvi Nastaleeq" w:cs="B Badr"/>
          <w:sz w:val="28"/>
          <w:rtl/>
          <w:lang w:bidi="ur-PK"/>
        </w:rPr>
        <w:t xml:space="preserve">  ان شاء الله </w:t>
      </w:r>
      <w:r w:rsidR="007F2B0F" w:rsidRPr="001108D8">
        <w:rPr>
          <w:rFonts w:ascii="Alvi Nastaleeq" w:hAnsi="Alvi Nastaleeq" w:cs="B Badr" w:hint="cs"/>
          <w:sz w:val="28"/>
          <w:rtl/>
          <w:lang w:bidi="ur-PK"/>
        </w:rPr>
        <w:t>هیچ مشکلی به وجود نخواهد آمد</w:t>
      </w:r>
      <w:r w:rsidR="00744291" w:rsidRPr="001108D8">
        <w:rPr>
          <w:rFonts w:ascii="Alvi Nastaleeq" w:hAnsi="Alvi Nastaleeq" w:cs="B Badr"/>
          <w:sz w:val="28"/>
          <w:rtl/>
          <w:lang w:bidi="ur-PK"/>
        </w:rPr>
        <w:t>.</w:t>
      </w:r>
    </w:p>
    <w:p w:rsidR="00BB056B" w:rsidRPr="001108D8" w:rsidRDefault="00BB056B" w:rsidP="00F95B08">
      <w:pPr>
        <w:autoSpaceDE w:val="0"/>
        <w:autoSpaceDN w:val="0"/>
        <w:bidi/>
        <w:adjustRightInd w:val="0"/>
        <w:spacing w:before="120"/>
        <w:rPr>
          <w:rFonts w:ascii="Nafees Pakistani Naskh" w:hAnsi="Nafees Pakistani Naskh" w:cs="Alvi Nastaleeq"/>
          <w:sz w:val="28"/>
          <w:rtl/>
          <w:lang w:eastAsia="zh-TW" w:bidi="ur-PK"/>
        </w:rPr>
      </w:pPr>
      <w:r w:rsidRPr="009C5428">
        <w:rPr>
          <w:rFonts w:ascii="Nafees Pakistani Naskh" w:hAnsi="Nafees Pakistani Naskh" w:cs="Mitra" w:hint="cs"/>
          <w:b/>
          <w:bCs/>
          <w:sz w:val="28"/>
          <w:rtl/>
          <w:lang w:eastAsia="zh-TW" w:bidi="ur-PK"/>
        </w:rPr>
        <w:t>اسم</w:t>
      </w:r>
      <w:r w:rsidR="00D77979" w:rsidRPr="009C5428">
        <w:rPr>
          <w:rFonts w:ascii="Nafees Pakistani Naskh" w:hAnsi="Nafees Pakistani Naskh" w:cs="Mitra" w:hint="cs"/>
          <w:b/>
          <w:bCs/>
          <w:sz w:val="28"/>
          <w:rtl/>
          <w:lang w:eastAsia="zh-TW" w:bidi="ur-PK"/>
        </w:rPr>
        <w:t>ای</w:t>
      </w:r>
      <w:r w:rsidR="00AA5D94" w:rsidRPr="009C5428">
        <w:rPr>
          <w:rFonts w:ascii="Nafees Pakistani Naskh" w:hAnsi="Nafees Pakistani Naskh" w:cs="Mitra" w:hint="cs"/>
          <w:b/>
          <w:bCs/>
          <w:sz w:val="28"/>
          <w:rtl/>
          <w:lang w:eastAsia="zh-TW" w:bidi="ur-PK"/>
        </w:rPr>
        <w:t xml:space="preserve"> </w:t>
      </w:r>
      <w:r w:rsidRPr="009C5428">
        <w:rPr>
          <w:rFonts w:ascii="Nafees Pakistani Naskh" w:hAnsi="Nafees Pakistani Naskh" w:cs="Mitra" w:hint="cs"/>
          <w:b/>
          <w:bCs/>
          <w:sz w:val="28"/>
          <w:rtl/>
          <w:lang w:eastAsia="zh-TW" w:bidi="ur-PK"/>
        </w:rPr>
        <w:t>اشار</w:t>
      </w:r>
      <w:r w:rsidRPr="009C5428">
        <w:rPr>
          <w:rFonts w:ascii="Nafees Pakistani Naskh" w:hAnsi="Nafees Pakistani Naskh" w:cs="Alvi Nastaleeq" w:hint="cs"/>
          <w:b/>
          <w:bCs/>
          <w:sz w:val="28"/>
          <w:rtl/>
          <w:lang w:eastAsia="zh-TW" w:bidi="ur-PK"/>
        </w:rPr>
        <w:t>ہ</w:t>
      </w:r>
      <w:r w:rsidR="00E807F1" w:rsidRPr="009C5428">
        <w:rPr>
          <w:rFonts w:ascii="Nafees Pakistani Naskh" w:hAnsi="Nafees Pakistani Naskh" w:cs="Mitra" w:hint="cs"/>
          <w:b/>
          <w:bCs/>
          <w:sz w:val="28"/>
          <w:rtl/>
          <w:lang w:eastAsia="zh-TW" w:bidi="ur-PK"/>
        </w:rPr>
        <w:t>:</w:t>
      </w:r>
      <w:r w:rsidR="003F2CB2" w:rsidRPr="001108D8">
        <w:rPr>
          <w:rFonts w:ascii="Nafees Pakistani Naskh" w:hAnsi="Nafees Pakistani Naskh" w:cs="Alvi Nastaleeq" w:hint="cs"/>
          <w:sz w:val="28"/>
          <w:rtl/>
          <w:lang w:eastAsia="zh-TW" w:bidi="ur-PK"/>
        </w:rPr>
        <w:t xml:space="preserve">  (</w:t>
      </w:r>
      <w:r w:rsidR="003F2CB2" w:rsidRPr="001108D8">
        <w:rPr>
          <w:rFonts w:cs="Times New Roman"/>
          <w:sz w:val="28"/>
        </w:rPr>
        <w:t>Demonstrative Pronouns</w:t>
      </w:r>
      <w:r w:rsidR="003F2CB2" w:rsidRPr="001108D8">
        <w:rPr>
          <w:rFonts w:ascii="Nafees Pakistani Naskh" w:hAnsi="Nafees Pakistani Naskh" w:cs="Alvi Nastaleeq" w:hint="cs"/>
          <w:sz w:val="28"/>
          <w:rtl/>
          <w:lang w:eastAsia="zh-TW" w:bidi="ur-PK"/>
        </w:rPr>
        <w:t>)</w:t>
      </w:r>
      <w:r w:rsidR="00744291" w:rsidRPr="001108D8">
        <w:rPr>
          <w:rFonts w:ascii="Nafees Pakistani Naskh" w:hAnsi="Nafees Pakistani Naskh" w:cs="Alvi Nastaleeq"/>
          <w:sz w:val="28"/>
          <w:rtl/>
          <w:lang w:eastAsia="zh-TW" w:bidi="ur-PK"/>
        </w:rPr>
        <w:t xml:space="preserve">:  </w:t>
      </w:r>
      <w:r w:rsidR="00D77979" w:rsidRPr="001108D8">
        <w:rPr>
          <w:rFonts w:ascii="Nafees Pakistani Naskh" w:hAnsi="Nafees Pakistani Naskh" w:cs="Alvi Nastaleeq" w:hint="cs"/>
          <w:sz w:val="28"/>
          <w:rtl/>
          <w:lang w:eastAsia="zh-TW" w:bidi="ur-PK"/>
        </w:rPr>
        <w:t>د</w:t>
      </w:r>
      <w:r w:rsidRPr="001108D8">
        <w:rPr>
          <w:rFonts w:ascii="Nafees Pakistani Naskh" w:hAnsi="Nafees Pakistani Naskh" w:cs="Alvi Nastaleeq" w:hint="cs"/>
          <w:sz w:val="28"/>
          <w:rtl/>
          <w:lang w:eastAsia="zh-TW" w:bidi="ur-PK"/>
        </w:rPr>
        <w:t>ر</w:t>
      </w:r>
      <w:r w:rsidR="00681D72" w:rsidRPr="001108D8">
        <w:rPr>
          <w:rFonts w:ascii="Nafees Pakistani Naskh" w:hAnsi="Nafees Pakistani Naskh" w:cs="Alvi Nastaleeq" w:hint="cs"/>
          <w:sz w:val="28"/>
          <w:rtl/>
          <w:lang w:eastAsia="zh-TW" w:bidi="ur-PK"/>
        </w:rPr>
        <w:t xml:space="preserve"> هر زب</w:t>
      </w:r>
      <w:r w:rsidR="00D77979" w:rsidRPr="001108D8">
        <w:rPr>
          <w:rFonts w:ascii="Nafees Pakistani Naskh" w:hAnsi="Nafees Pakistani Naskh" w:cs="Alvi Nastaleeq" w:hint="cs"/>
          <w:sz w:val="28"/>
          <w:rtl/>
          <w:lang w:eastAsia="zh-TW" w:bidi="ur-PK"/>
        </w:rPr>
        <w:t xml:space="preserve">ان برا </w:t>
      </w:r>
      <w:r w:rsidR="00681D72" w:rsidRPr="001108D8">
        <w:rPr>
          <w:rFonts w:ascii="Nafees Pakistani Naskh" w:hAnsi="Nafees Pakistani Naskh" w:cs="Alvi Nastaleeq" w:hint="cs"/>
          <w:sz w:val="28"/>
          <w:rtl/>
          <w:lang w:eastAsia="zh-TW" w:bidi="ur-PK"/>
        </w:rPr>
        <w:t xml:space="preserve">ی </w:t>
      </w:r>
      <w:r w:rsidR="00D77979" w:rsidRPr="001108D8">
        <w:rPr>
          <w:rFonts w:ascii="Nafees Pakistani Naskh" w:hAnsi="Nafees Pakistani Naskh" w:cs="Alvi Nastaleeq" w:hint="cs"/>
          <w:sz w:val="28"/>
          <w:rtl/>
          <w:lang w:eastAsia="zh-TW" w:bidi="ur-PK"/>
        </w:rPr>
        <w:t>اشاره نمودن الفاظ ویژه‌ای موجود است، مانند واژه‌</w:t>
      </w:r>
      <w:r w:rsidR="00BF1CEB" w:rsidRPr="001108D8">
        <w:rPr>
          <w:rFonts w:ascii="Nafees Pakistani Naskh" w:hAnsi="Nafees Pakistani Naskh" w:cs="Alvi Nastaleeq" w:hint="cs"/>
          <w:sz w:val="28"/>
          <w:rtl/>
          <w:lang w:eastAsia="zh-TW" w:bidi="ur-PK"/>
        </w:rPr>
        <w:t xml:space="preserve">های: "این" </w:t>
      </w:r>
      <w:r w:rsidR="00BF1CEB" w:rsidRPr="009C5428">
        <w:rPr>
          <w:rFonts w:ascii="Nafees Pakistani Naskh" w:hAnsi="Nafees Pakistani Naskh" w:cs="Alvi Nastaleeq" w:hint="cs"/>
          <w:sz w:val="26"/>
          <w:szCs w:val="26"/>
          <w:rtl/>
          <w:lang w:eastAsia="zh-TW" w:bidi="ur-PK"/>
        </w:rPr>
        <w:t xml:space="preserve">"اینها"  "آنها </w:t>
      </w:r>
      <w:r w:rsidRPr="009C5428">
        <w:rPr>
          <w:rFonts w:ascii="Nafees Pakistani Naskh" w:hAnsi="Nafees Pakistani Naskh" w:cs="Alvi Nastaleeq" w:hint="cs"/>
          <w:sz w:val="26"/>
          <w:szCs w:val="26"/>
          <w:rtl/>
          <w:lang w:eastAsia="zh-TW" w:bidi="ur-PK"/>
        </w:rPr>
        <w:t>"</w:t>
      </w:r>
      <w:r w:rsidR="00BF1CEB" w:rsidRPr="009C5428">
        <w:rPr>
          <w:rFonts w:ascii="Nafees Pakistani Naskh" w:hAnsi="Nafees Pakistani Naskh" w:cs="Alvi Nastaleeq" w:hint="cs"/>
          <w:sz w:val="26"/>
          <w:szCs w:val="26"/>
          <w:rtl/>
          <w:lang w:eastAsia="zh-TW" w:bidi="ur-PK"/>
        </w:rPr>
        <w:t xml:space="preserve"> در زبان فارسی.</w:t>
      </w:r>
      <w:r w:rsidRPr="001108D8">
        <w:rPr>
          <w:rFonts w:ascii="Nafees Pakistani Naskh" w:hAnsi="Nafees Pakistani Naskh" w:cs="Alvi Nastaleeq" w:hint="cs"/>
          <w:b/>
          <w:bCs/>
          <w:sz w:val="28"/>
          <w:rtl/>
          <w:lang w:eastAsia="zh-TW" w:bidi="ur-PK"/>
        </w:rPr>
        <w:t xml:space="preserve"> </w:t>
      </w:r>
      <w:r w:rsidR="00744291" w:rsidRPr="001108D8">
        <w:rPr>
          <w:rFonts w:ascii="Nafees Pakistani Naskh" w:hAnsi="Nafees Pakistani Naskh" w:cs="Alvi Nastaleeq"/>
          <w:sz w:val="28"/>
          <w:rtl/>
          <w:lang w:eastAsia="zh-TW" w:bidi="ur-PK"/>
        </w:rPr>
        <w:t xml:space="preserve"> </w:t>
      </w:r>
    </w:p>
    <w:tbl>
      <w:tblPr>
        <w:bidiVisual/>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155"/>
        <w:gridCol w:w="5532"/>
      </w:tblGrid>
      <w:tr w:rsidR="003F2CB2" w:rsidRPr="005E0649">
        <w:trPr>
          <w:jc w:val="center"/>
        </w:trPr>
        <w:tc>
          <w:tcPr>
            <w:tcW w:w="1814" w:type="dxa"/>
            <w:tcBorders>
              <w:top w:val="double" w:sz="6" w:space="0" w:color="auto"/>
              <w:left w:val="double" w:sz="6" w:space="0" w:color="auto"/>
            </w:tcBorders>
            <w:vAlign w:val="center"/>
          </w:tcPr>
          <w:p w:rsidR="003F2CB2" w:rsidRPr="00C10BA5" w:rsidRDefault="003F2CB2" w:rsidP="00E2774C">
            <w:pPr>
              <w:bidi/>
              <w:jc w:val="center"/>
              <w:rPr>
                <w:rFonts w:cs="Majidi"/>
                <w:sz w:val="46"/>
                <w:szCs w:val="46"/>
                <w:rtl/>
                <w:lang w:bidi="ur-PK"/>
              </w:rPr>
            </w:pPr>
            <w:r w:rsidRPr="00C10BA5">
              <w:rPr>
                <w:rFonts w:cs="Majidi"/>
                <w:sz w:val="46"/>
                <w:szCs w:val="46"/>
                <w:rtl/>
                <w:lang w:bidi="ur-PK"/>
              </w:rPr>
              <w:t>هٰذَا</w:t>
            </w:r>
          </w:p>
        </w:tc>
        <w:tc>
          <w:tcPr>
            <w:tcW w:w="2155" w:type="dxa"/>
            <w:tcBorders>
              <w:top w:val="double" w:sz="6" w:space="0" w:color="auto"/>
              <w:right w:val="double" w:sz="6" w:space="0" w:color="auto"/>
            </w:tcBorders>
            <w:vAlign w:val="center"/>
          </w:tcPr>
          <w:p w:rsidR="003F2CB2" w:rsidRPr="005E0649" w:rsidRDefault="00EB0797" w:rsidP="00E2774C">
            <w:pPr>
              <w:bidi/>
              <w:jc w:val="center"/>
              <w:rPr>
                <w:rFonts w:ascii="Nafees Nastaleeq" w:hAnsi="Nafees Nastaleeq" w:cs="Nafees Nastaleeq"/>
                <w:sz w:val="32"/>
                <w:szCs w:val="32"/>
              </w:rPr>
            </w:pPr>
            <w:r>
              <w:rPr>
                <w:rFonts w:ascii="Nafees Nastaleeq" w:hAnsi="Nafees Nastaleeq" w:cs="Alvi Nastaleeq" w:hint="cs"/>
                <w:sz w:val="32"/>
                <w:szCs w:val="32"/>
                <w:rtl/>
                <w:lang w:bidi="fa-IR"/>
              </w:rPr>
              <w:t>ای</w:t>
            </w:r>
            <w:r w:rsidR="00FF0046">
              <w:rPr>
                <w:rFonts w:ascii="Nafees Nastaleeq" w:hAnsi="Nafees Nastaleeq" w:cs="Alvi Nastaleeq" w:hint="cs"/>
                <w:sz w:val="32"/>
                <w:szCs w:val="32"/>
                <w:rtl/>
                <w:lang w:bidi="ur-PK"/>
              </w:rPr>
              <w:t>ن</w:t>
            </w:r>
          </w:p>
        </w:tc>
        <w:tc>
          <w:tcPr>
            <w:tcW w:w="5532" w:type="dxa"/>
            <w:vMerge w:val="restart"/>
            <w:tcBorders>
              <w:top w:val="double" w:sz="6" w:space="0" w:color="auto"/>
              <w:right w:val="double" w:sz="6" w:space="0" w:color="auto"/>
            </w:tcBorders>
          </w:tcPr>
          <w:p w:rsidR="003F2CB2" w:rsidRPr="00E807F1" w:rsidRDefault="00FF0046" w:rsidP="008C1D93">
            <w:pPr>
              <w:bidi/>
              <w:spacing w:before="120"/>
              <w:ind w:left="113"/>
              <w:jc w:val="both"/>
              <w:rPr>
                <w:rFonts w:ascii="Nafees Nastaleeq" w:hAnsi="Nafees Nastaleeq" w:cs="B Badr"/>
                <w:sz w:val="26"/>
                <w:szCs w:val="26"/>
                <w:rtl/>
                <w:lang w:bidi="ur-PK"/>
              </w:rPr>
            </w:pPr>
            <w:r w:rsidRPr="00E807F1">
              <w:rPr>
                <w:rFonts w:ascii="Nafees Pakistani Naskh" w:hAnsi="Nafees Pakistani Naskh" w:cs="B Badr" w:hint="cs"/>
                <w:sz w:val="26"/>
                <w:szCs w:val="26"/>
                <w:rtl/>
                <w:lang w:eastAsia="zh-TW" w:bidi="ur-PK"/>
              </w:rPr>
              <w:t>این</w:t>
            </w:r>
            <w:r w:rsidR="00102916" w:rsidRPr="00E807F1">
              <w:rPr>
                <w:rFonts w:ascii="Nafees Pakistani Naskh" w:hAnsi="Nafees Pakistani Naskh" w:cs="B Badr" w:hint="cs"/>
                <w:sz w:val="26"/>
                <w:szCs w:val="26"/>
                <w:rtl/>
                <w:lang w:eastAsia="zh-TW" w:bidi="ur-PK"/>
              </w:rPr>
              <w:t xml:space="preserve"> </w:t>
            </w:r>
            <w:r w:rsidRPr="00E807F1">
              <w:rPr>
                <w:rFonts w:ascii="Nafees Pakistani Naskh" w:hAnsi="Nafees Pakistani Naskh" w:cs="B Badr" w:hint="cs"/>
                <w:sz w:val="26"/>
                <w:szCs w:val="26"/>
                <w:rtl/>
                <w:lang w:eastAsia="zh-TW" w:bidi="ur-PK"/>
              </w:rPr>
              <w:t>چهار واژه در قرآن</w:t>
            </w:r>
            <w:r w:rsidR="00681D72" w:rsidRPr="00E807F1">
              <w:rPr>
                <w:rFonts w:ascii="Nafees Pakistani Naskh" w:hAnsi="Nafees Pakistani Naskh" w:cs="B Badr" w:hint="eastAsia"/>
                <w:sz w:val="26"/>
                <w:szCs w:val="26"/>
                <w:rtl/>
                <w:lang w:eastAsia="zh-TW" w:bidi="ur-PK"/>
              </w:rPr>
              <w:t>‌</w:t>
            </w:r>
            <w:r w:rsidRPr="00E807F1">
              <w:rPr>
                <w:rFonts w:ascii="Nafees Pakistani Naskh" w:hAnsi="Nafees Pakistani Naskh" w:cs="B Badr" w:hint="cs"/>
                <w:sz w:val="26"/>
                <w:szCs w:val="26"/>
                <w:rtl/>
                <w:lang w:eastAsia="zh-TW" w:bidi="ur-PK"/>
              </w:rPr>
              <w:t>کریم</w:t>
            </w:r>
            <w:r w:rsidR="0071445C" w:rsidRPr="00E807F1">
              <w:rPr>
                <w:rFonts w:ascii="Alvi Nastaleeq" w:hAnsi="Alvi Nastaleeq" w:cs="B Badr"/>
                <w:b/>
                <w:bCs/>
                <w:sz w:val="26"/>
                <w:szCs w:val="26"/>
                <w:lang w:bidi="ur-PK"/>
              </w:rPr>
              <w:t>902</w:t>
            </w:r>
            <w:r w:rsidR="0071445C" w:rsidRPr="00E807F1">
              <w:rPr>
                <w:rFonts w:ascii="Alvi Nastaleeq" w:hAnsi="Alvi Nastaleeq" w:cs="B Badr"/>
                <w:sz w:val="26"/>
                <w:szCs w:val="26"/>
                <w:lang w:bidi="ur-PK"/>
              </w:rPr>
              <w:t xml:space="preserve"> </w:t>
            </w:r>
            <w:r w:rsidR="002F5607" w:rsidRPr="00E807F1">
              <w:rPr>
                <w:rFonts w:ascii="Nafees Pakistani Naskh" w:hAnsi="Nafees Pakistani Naskh" w:cs="B Badr"/>
                <w:sz w:val="26"/>
                <w:szCs w:val="26"/>
                <w:rtl/>
                <w:lang w:eastAsia="zh-TW" w:bidi="ur-PK"/>
              </w:rPr>
              <w:t xml:space="preserve"> </w:t>
            </w:r>
            <w:r w:rsidRPr="00E807F1">
              <w:rPr>
                <w:rFonts w:ascii="Nafees Pakistani Naskh" w:hAnsi="Nafees Pakistani Naskh" w:cs="B Badr"/>
                <w:sz w:val="26"/>
                <w:szCs w:val="26"/>
                <w:rtl/>
                <w:lang w:eastAsia="zh-TW" w:bidi="ur-PK"/>
              </w:rPr>
              <w:t>بار</w:t>
            </w:r>
            <w:r w:rsidRPr="00E807F1">
              <w:rPr>
                <w:rFonts w:ascii="Nafees Pakistani Naskh" w:hAnsi="Nafees Pakistani Naskh" w:cs="B Badr" w:hint="cs"/>
                <w:sz w:val="26"/>
                <w:szCs w:val="26"/>
                <w:rtl/>
                <w:lang w:eastAsia="zh-TW" w:bidi="ur-PK"/>
              </w:rPr>
              <w:t xml:space="preserve"> آمده است</w:t>
            </w:r>
            <w:r w:rsidR="002F5607" w:rsidRPr="00E807F1">
              <w:rPr>
                <w:rFonts w:ascii="Nafees Pakistani Naskh" w:hAnsi="Nafees Pakistani Naskh" w:cs="B Badr" w:hint="cs"/>
                <w:sz w:val="26"/>
                <w:szCs w:val="26"/>
                <w:rtl/>
                <w:lang w:eastAsia="zh-TW" w:bidi="ur-PK"/>
              </w:rPr>
              <w:t xml:space="preserve">. </w:t>
            </w:r>
            <w:r w:rsidRPr="00E807F1">
              <w:rPr>
                <w:rFonts w:ascii="Nafees Pakistani Naskh" w:hAnsi="Nafees Pakistani Naskh" w:cs="B Badr" w:hint="cs"/>
                <w:sz w:val="26"/>
                <w:szCs w:val="26"/>
                <w:rtl/>
                <w:lang w:eastAsia="zh-TW" w:bidi="ur-PK"/>
              </w:rPr>
              <w:t>ب</w:t>
            </w:r>
            <w:r w:rsidR="000A1B70" w:rsidRPr="00E807F1">
              <w:rPr>
                <w:rFonts w:ascii="Nafees Pakistani Naskh" w:hAnsi="Nafees Pakistani Naskh" w:cs="B Badr" w:hint="cs"/>
                <w:sz w:val="26"/>
                <w:szCs w:val="26"/>
                <w:rtl/>
                <w:lang w:eastAsia="zh-TW" w:bidi="ur-PK"/>
              </w:rPr>
              <w:t>عد از دانستن این الفاظ چهارگانه</w:t>
            </w:r>
            <w:r w:rsidR="00B752AE" w:rsidRPr="00E807F1">
              <w:rPr>
                <w:rFonts w:ascii="Nafees Pakistani Naskh" w:hAnsi="Nafees Pakistani Naskh" w:cs="B Badr" w:hint="cs"/>
                <w:sz w:val="26"/>
                <w:szCs w:val="26"/>
                <w:rtl/>
                <w:lang w:eastAsia="zh-TW" w:bidi="ur-PK"/>
              </w:rPr>
              <w:t xml:space="preserve"> آن را </w:t>
            </w:r>
            <w:r w:rsidRPr="00E807F1">
              <w:rPr>
                <w:rFonts w:ascii="Nafees Pakistani Naskh" w:hAnsi="Nafees Pakistani Naskh" w:cs="B Badr" w:hint="cs"/>
                <w:sz w:val="26"/>
                <w:szCs w:val="26"/>
                <w:rtl/>
                <w:lang w:eastAsia="zh-TW" w:bidi="ur-PK"/>
              </w:rPr>
              <w:t>توسط</w:t>
            </w:r>
            <w:r w:rsidR="00B752AE" w:rsidRPr="00E807F1">
              <w:rPr>
                <w:rFonts w:ascii="Nafees Pakistani Naskh" w:hAnsi="Nafees Pakistani Naskh" w:cs="B Badr" w:hint="cs"/>
                <w:sz w:val="26"/>
                <w:szCs w:val="26"/>
                <w:rtl/>
                <w:lang w:eastAsia="zh-TW" w:bidi="ur-PK"/>
              </w:rPr>
              <w:t xml:space="preserve"> روش</w:t>
            </w:r>
            <w:r w:rsidR="007558E8" w:rsidRPr="00E807F1">
              <w:rPr>
                <w:rFonts w:cs="B Badr"/>
                <w:sz w:val="26"/>
                <w:szCs w:val="26"/>
                <w:rtl/>
                <w:lang w:bidi="ur-PK"/>
              </w:rPr>
              <w:t xml:space="preserve"> </w:t>
            </w:r>
            <w:r w:rsidR="007558E8" w:rsidRPr="00E807F1">
              <w:rPr>
                <w:rFonts w:ascii="Verdana" w:eastAsia="Arial Unicode MS" w:hAnsi="Verdana" w:cs="B Badr"/>
                <w:sz w:val="26"/>
                <w:szCs w:val="26"/>
              </w:rPr>
              <w:t>TPI</w:t>
            </w:r>
            <w:r w:rsidR="00B752AE" w:rsidRPr="00E807F1">
              <w:rPr>
                <w:rFonts w:cs="B Badr" w:hint="cs"/>
                <w:sz w:val="26"/>
                <w:szCs w:val="26"/>
                <w:rtl/>
                <w:lang w:bidi="ur-PK"/>
              </w:rPr>
              <w:t>تمرین نمائی</w:t>
            </w:r>
            <w:r w:rsidR="000A1B70" w:rsidRPr="00E807F1">
              <w:rPr>
                <w:rFonts w:cs="B Badr" w:hint="cs"/>
                <w:sz w:val="26"/>
                <w:szCs w:val="26"/>
                <w:rtl/>
                <w:lang w:bidi="ur-PK"/>
              </w:rPr>
              <w:t>د</w:t>
            </w:r>
            <w:r w:rsidR="00B752AE" w:rsidRPr="00E807F1">
              <w:rPr>
                <w:rFonts w:cs="B Badr" w:hint="cs"/>
                <w:sz w:val="26"/>
                <w:szCs w:val="26"/>
                <w:rtl/>
                <w:lang w:bidi="ur-PK"/>
              </w:rPr>
              <w:t>:</w:t>
            </w:r>
            <w:r w:rsidR="000A1B70" w:rsidRPr="00E807F1">
              <w:rPr>
                <w:rFonts w:cs="B Badr" w:hint="cs"/>
                <w:sz w:val="26"/>
                <w:szCs w:val="26"/>
                <w:rtl/>
                <w:lang w:bidi="ur-PK"/>
              </w:rPr>
              <w:t xml:space="preserve"> </w:t>
            </w:r>
            <w:r w:rsidR="00102916" w:rsidRPr="00E807F1">
              <w:rPr>
                <w:rFonts w:cs="B Badr" w:hint="cs"/>
                <w:sz w:val="26"/>
                <w:szCs w:val="26"/>
                <w:rtl/>
                <w:lang w:bidi="ur-PK"/>
              </w:rPr>
              <w:t>هنگام گفتن</w:t>
            </w:r>
            <w:r w:rsidR="00FA7622" w:rsidRPr="00E807F1">
              <w:rPr>
                <w:rFonts w:cs="B Badr" w:hint="cs"/>
                <w:sz w:val="26"/>
                <w:szCs w:val="26"/>
                <w:rtl/>
                <w:lang w:bidi="ur-PK"/>
              </w:rPr>
              <w:t xml:space="preserve"> </w:t>
            </w:r>
            <w:r w:rsidR="003F2CB2" w:rsidRPr="00E807F1">
              <w:rPr>
                <w:rFonts w:cs="B Badr"/>
                <w:sz w:val="26"/>
                <w:szCs w:val="26"/>
                <w:rtl/>
                <w:lang w:bidi="ur-PK"/>
              </w:rPr>
              <w:t>هذَا، هؤُلآ</w:t>
            </w:r>
            <w:r w:rsidR="003F2CB2" w:rsidRPr="00E807F1">
              <w:rPr>
                <w:rFonts w:ascii="Nafees Pakistani Naskh" w:hAnsi="Nafees Pakistani Naskh" w:cs="B Badr"/>
                <w:sz w:val="26"/>
                <w:szCs w:val="26"/>
                <w:rtl/>
                <w:lang w:eastAsia="zh-TW" w:bidi="ur-PK"/>
              </w:rPr>
              <w:t xml:space="preserve">ءِ </w:t>
            </w:r>
            <w:r w:rsidR="00102916" w:rsidRPr="00E807F1">
              <w:rPr>
                <w:rFonts w:cs="B Badr" w:hint="cs"/>
                <w:sz w:val="26"/>
                <w:szCs w:val="26"/>
                <w:rtl/>
              </w:rPr>
              <w:t>با یک انگشت و چهار انگشت به کتاب‌های که زیر دست شما قرار دارد اشاره کنید</w:t>
            </w:r>
            <w:r w:rsidR="00D509CF" w:rsidRPr="00E807F1">
              <w:rPr>
                <w:rFonts w:cs="B Badr"/>
                <w:sz w:val="26"/>
                <w:szCs w:val="26"/>
                <w:rtl/>
              </w:rPr>
              <w:t>.</w:t>
            </w:r>
            <w:r w:rsidR="002D4561" w:rsidRPr="00E807F1">
              <w:rPr>
                <w:rFonts w:cs="B Badr" w:hint="cs"/>
                <w:sz w:val="26"/>
                <w:szCs w:val="26"/>
                <w:rtl/>
              </w:rPr>
              <w:t xml:space="preserve"> هنگام گفتن</w:t>
            </w:r>
            <w:r w:rsidR="00D509CF" w:rsidRPr="00E807F1">
              <w:rPr>
                <w:rFonts w:cs="B Badr"/>
                <w:sz w:val="26"/>
                <w:szCs w:val="26"/>
                <w:rtl/>
              </w:rPr>
              <w:t xml:space="preserve"> </w:t>
            </w:r>
            <w:r w:rsidR="003F2CB2" w:rsidRPr="00E807F1">
              <w:rPr>
                <w:rFonts w:cs="B Badr"/>
                <w:sz w:val="26"/>
                <w:szCs w:val="26"/>
                <w:rtl/>
                <w:lang w:bidi="ur-PK"/>
              </w:rPr>
              <w:t>ذلِكَ، أُوْلئِكَ</w:t>
            </w:r>
            <w:r w:rsidR="003F2CB2" w:rsidRPr="00E807F1">
              <w:rPr>
                <w:rFonts w:ascii="Nafees Pakistani Naskh" w:hAnsi="Nafees Pakistani Naskh" w:cs="B Badr"/>
                <w:sz w:val="26"/>
                <w:szCs w:val="26"/>
                <w:rtl/>
                <w:lang w:eastAsia="zh-TW" w:bidi="ur-PK"/>
              </w:rPr>
              <w:t xml:space="preserve"> </w:t>
            </w:r>
            <w:r w:rsidR="002D4561" w:rsidRPr="00E807F1">
              <w:rPr>
                <w:rFonts w:ascii="Nafees Pakistani Naskh" w:hAnsi="Nafees Pakistani Naskh" w:cs="B Badr" w:hint="cs"/>
                <w:sz w:val="26"/>
                <w:szCs w:val="26"/>
                <w:rtl/>
                <w:lang w:eastAsia="zh-TW" w:bidi="ur-PK"/>
              </w:rPr>
              <w:t>با یک انگشت و چهار انگشت، مگر نه به طرف راست که</w:t>
            </w:r>
            <w:r w:rsidR="00E67385" w:rsidRPr="00E807F1">
              <w:rPr>
                <w:rFonts w:ascii="Nafees Pakistani Naskh" w:hAnsi="Nafees Pakistani Naskh" w:cs="B Badr" w:hint="cs"/>
                <w:sz w:val="26"/>
                <w:szCs w:val="26"/>
                <w:rtl/>
                <w:lang w:eastAsia="zh-TW" w:bidi="ur-PK"/>
              </w:rPr>
              <w:t xml:space="preserve"> از</w:t>
            </w:r>
            <w:r w:rsidR="003F2CB2" w:rsidRPr="00E807F1">
              <w:rPr>
                <w:rFonts w:cs="B Badr"/>
                <w:sz w:val="26"/>
                <w:szCs w:val="26"/>
                <w:rtl/>
              </w:rPr>
              <w:t xml:space="preserve">  </w:t>
            </w:r>
            <w:r w:rsidR="002627E2" w:rsidRPr="00E807F1">
              <w:rPr>
                <w:rFonts w:cs="B Badr"/>
                <w:sz w:val="26"/>
                <w:szCs w:val="26"/>
                <w:rtl/>
                <w:lang w:bidi="ur-PK"/>
              </w:rPr>
              <w:t>هُوَ، ه</w:t>
            </w:r>
            <w:r w:rsidR="002627E2" w:rsidRPr="00E807F1">
              <w:rPr>
                <w:rFonts w:cs="B Badr" w:hint="cs"/>
                <w:sz w:val="26"/>
                <w:szCs w:val="26"/>
                <w:rtl/>
                <w:lang w:bidi="ur-PK"/>
              </w:rPr>
              <w:t>ُ</w:t>
            </w:r>
            <w:r w:rsidR="003F2CB2" w:rsidRPr="00E807F1">
              <w:rPr>
                <w:rFonts w:cs="B Badr"/>
                <w:sz w:val="26"/>
                <w:szCs w:val="26"/>
                <w:rtl/>
                <w:lang w:bidi="ur-PK"/>
              </w:rPr>
              <w:t>مْ</w:t>
            </w:r>
            <w:r w:rsidR="003F2CB2" w:rsidRPr="00E807F1">
              <w:rPr>
                <w:rFonts w:ascii="Nafees Pakistani Naskh" w:hAnsi="Nafees Pakistani Naskh" w:cs="B Badr"/>
                <w:sz w:val="26"/>
                <w:szCs w:val="26"/>
                <w:rtl/>
                <w:lang w:eastAsia="zh-TW" w:bidi="ur-PK"/>
              </w:rPr>
              <w:t xml:space="preserve"> </w:t>
            </w:r>
            <w:r w:rsidR="00E67385" w:rsidRPr="00E807F1">
              <w:rPr>
                <w:rFonts w:cs="B Badr" w:hint="cs"/>
                <w:sz w:val="26"/>
                <w:szCs w:val="26"/>
                <w:rtl/>
              </w:rPr>
              <w:t xml:space="preserve">است، و نه به جانب مقابل که ویژه‌ی </w:t>
            </w:r>
            <w:r w:rsidR="003F2CB2" w:rsidRPr="00E807F1">
              <w:rPr>
                <w:rFonts w:ascii="Nafees Pakistani Naskh" w:hAnsi="Nafees Pakistani Naskh" w:cs="B Badr"/>
                <w:sz w:val="26"/>
                <w:szCs w:val="26"/>
                <w:rtl/>
                <w:lang w:eastAsia="zh-TW" w:bidi="ur-PK"/>
              </w:rPr>
              <w:t xml:space="preserve"> </w:t>
            </w:r>
            <w:r w:rsidR="003F2CB2" w:rsidRPr="00E807F1">
              <w:rPr>
                <w:rFonts w:cs="B Badr"/>
                <w:sz w:val="26"/>
                <w:szCs w:val="26"/>
                <w:rtl/>
                <w:lang w:bidi="ur-PK"/>
              </w:rPr>
              <w:t>أَنْتَ، أَنْتُمْ</w:t>
            </w:r>
            <w:r w:rsidR="008C1D93" w:rsidRPr="00E807F1">
              <w:rPr>
                <w:rFonts w:cs="B Badr"/>
                <w:sz w:val="26"/>
                <w:szCs w:val="26"/>
                <w:rtl/>
              </w:rPr>
              <w:t xml:space="preserve"> </w:t>
            </w:r>
            <w:r w:rsidR="004D65CC" w:rsidRPr="00E807F1">
              <w:rPr>
                <w:rFonts w:cs="B Badr" w:hint="cs"/>
                <w:sz w:val="26"/>
                <w:szCs w:val="26"/>
                <w:rtl/>
              </w:rPr>
              <w:t>است بلکه بین هر دو اشاره کنید. پنج دقیقه تمرین</w:t>
            </w:r>
            <w:r w:rsidR="004B4FE7" w:rsidRPr="00E807F1">
              <w:rPr>
                <w:rFonts w:cs="B Badr" w:hint="cs"/>
                <w:sz w:val="26"/>
                <w:szCs w:val="26"/>
                <w:rtl/>
              </w:rPr>
              <w:t>،</w:t>
            </w:r>
            <w:r w:rsidR="004D65CC" w:rsidRPr="00E807F1">
              <w:rPr>
                <w:rFonts w:cs="B Badr" w:hint="cs"/>
                <w:sz w:val="26"/>
                <w:szCs w:val="26"/>
                <w:rtl/>
              </w:rPr>
              <w:t xml:space="preserve"> برای شما الفاظی که</w:t>
            </w:r>
            <w:r w:rsidR="0071445C" w:rsidRPr="00E807F1">
              <w:rPr>
                <w:rFonts w:ascii="Alvi Nastaleeq" w:hAnsi="Alvi Nastaleeq" w:cs="B Badr"/>
                <w:b/>
                <w:bCs/>
                <w:sz w:val="26"/>
                <w:szCs w:val="26"/>
                <w:lang w:bidi="ur-PK"/>
              </w:rPr>
              <w:t>902</w:t>
            </w:r>
            <w:r w:rsidR="0071445C" w:rsidRPr="00E807F1">
              <w:rPr>
                <w:rFonts w:ascii="Alvi Nastaleeq" w:hAnsi="Alvi Nastaleeq" w:cs="B Badr"/>
                <w:sz w:val="26"/>
                <w:szCs w:val="26"/>
                <w:lang w:bidi="ur-PK"/>
              </w:rPr>
              <w:t xml:space="preserve"> </w:t>
            </w:r>
            <w:r w:rsidR="0071445C" w:rsidRPr="00E807F1">
              <w:rPr>
                <w:rFonts w:ascii="Nafees Pakistani Naskh" w:hAnsi="Nafees Pakistani Naskh" w:cs="B Badr"/>
                <w:sz w:val="26"/>
                <w:szCs w:val="26"/>
                <w:rtl/>
                <w:lang w:eastAsia="zh-TW" w:bidi="ur-PK"/>
              </w:rPr>
              <w:t xml:space="preserve"> </w:t>
            </w:r>
            <w:r w:rsidR="004D65CC" w:rsidRPr="00E807F1">
              <w:rPr>
                <w:rFonts w:cs="B Badr"/>
                <w:sz w:val="26"/>
                <w:szCs w:val="26"/>
                <w:rtl/>
              </w:rPr>
              <w:t xml:space="preserve">بار </w:t>
            </w:r>
            <w:r w:rsidR="004D65CC" w:rsidRPr="00E807F1">
              <w:rPr>
                <w:rFonts w:cs="B Badr" w:hint="cs"/>
                <w:sz w:val="26"/>
                <w:szCs w:val="26"/>
                <w:rtl/>
              </w:rPr>
              <w:t xml:space="preserve"> در قرآن‌کریم آمده است را می</w:t>
            </w:r>
            <w:r w:rsidR="008C1D93" w:rsidRPr="00E807F1">
              <w:rPr>
                <w:rFonts w:cs="B Badr" w:hint="eastAsia"/>
                <w:sz w:val="26"/>
                <w:szCs w:val="26"/>
                <w:rtl/>
              </w:rPr>
              <w:t>‌</w:t>
            </w:r>
            <w:r w:rsidR="004D65CC" w:rsidRPr="00E807F1">
              <w:rPr>
                <w:rFonts w:cs="B Badr" w:hint="cs"/>
                <w:sz w:val="26"/>
                <w:szCs w:val="26"/>
                <w:rtl/>
              </w:rPr>
              <w:t>آموزد.</w:t>
            </w:r>
            <w:r w:rsidR="00D509CF" w:rsidRPr="00E807F1">
              <w:rPr>
                <w:rFonts w:cs="B Badr"/>
                <w:sz w:val="26"/>
                <w:szCs w:val="26"/>
                <w:rtl/>
              </w:rPr>
              <w:t xml:space="preserve"> </w:t>
            </w:r>
            <w:r w:rsidR="008C1D93" w:rsidRPr="00E807F1">
              <w:rPr>
                <w:rFonts w:cs="B Badr" w:hint="cs"/>
                <w:sz w:val="26"/>
                <w:szCs w:val="26"/>
                <w:rtl/>
              </w:rPr>
              <w:t>إ</w:t>
            </w:r>
            <w:r w:rsidR="003E1AA8" w:rsidRPr="00E807F1">
              <w:rPr>
                <w:rFonts w:cs="B Badr" w:hint="cs"/>
                <w:sz w:val="26"/>
                <w:szCs w:val="26"/>
                <w:rtl/>
              </w:rPr>
              <w:t>ن</w:t>
            </w:r>
            <w:r w:rsidR="008C1D93" w:rsidRPr="00E807F1">
              <w:rPr>
                <w:rFonts w:cs="B Badr" w:hint="eastAsia"/>
                <w:sz w:val="26"/>
                <w:szCs w:val="26"/>
                <w:rtl/>
              </w:rPr>
              <w:t>‌</w:t>
            </w:r>
            <w:r w:rsidR="003E1AA8" w:rsidRPr="00E807F1">
              <w:rPr>
                <w:rFonts w:cs="B Badr" w:hint="cs"/>
                <w:sz w:val="26"/>
                <w:szCs w:val="26"/>
                <w:rtl/>
              </w:rPr>
              <w:t>شاء الله!</w:t>
            </w:r>
          </w:p>
        </w:tc>
      </w:tr>
      <w:tr w:rsidR="003F2CB2" w:rsidRPr="005E0649">
        <w:trPr>
          <w:jc w:val="center"/>
        </w:trPr>
        <w:tc>
          <w:tcPr>
            <w:tcW w:w="1814" w:type="dxa"/>
            <w:tcBorders>
              <w:left w:val="double" w:sz="6" w:space="0" w:color="auto"/>
              <w:bottom w:val="double" w:sz="4" w:space="0" w:color="auto"/>
            </w:tcBorders>
            <w:vAlign w:val="center"/>
          </w:tcPr>
          <w:p w:rsidR="003F2CB2" w:rsidRPr="00C10BA5" w:rsidRDefault="003F2CB2" w:rsidP="00E2774C">
            <w:pPr>
              <w:bidi/>
              <w:jc w:val="center"/>
              <w:rPr>
                <w:rFonts w:cs="Majidi"/>
                <w:sz w:val="46"/>
                <w:szCs w:val="46"/>
                <w:rtl/>
                <w:lang w:bidi="ur-PK"/>
              </w:rPr>
            </w:pPr>
            <w:r w:rsidRPr="00C10BA5">
              <w:rPr>
                <w:rFonts w:cs="Majidi"/>
                <w:sz w:val="46"/>
                <w:szCs w:val="46"/>
                <w:rtl/>
                <w:lang w:bidi="ur-PK"/>
              </w:rPr>
              <w:t>هٰؤُلآءِ</w:t>
            </w:r>
          </w:p>
        </w:tc>
        <w:tc>
          <w:tcPr>
            <w:tcW w:w="2155" w:type="dxa"/>
            <w:tcBorders>
              <w:bottom w:val="double" w:sz="4" w:space="0" w:color="auto"/>
              <w:right w:val="double" w:sz="6" w:space="0" w:color="auto"/>
            </w:tcBorders>
            <w:vAlign w:val="center"/>
          </w:tcPr>
          <w:p w:rsidR="003F2CB2" w:rsidRPr="005E0649" w:rsidRDefault="00727602" w:rsidP="00E2774C">
            <w:pPr>
              <w:bidi/>
              <w:jc w:val="center"/>
              <w:rPr>
                <w:rFonts w:ascii="Nafees Nastaleeq" w:hAnsi="Nafees Nastaleeq" w:cs="Nafees Nastaleeq"/>
                <w:sz w:val="32"/>
                <w:szCs w:val="32"/>
                <w:rtl/>
                <w:lang w:bidi="ur-PK"/>
              </w:rPr>
            </w:pPr>
            <w:r>
              <w:rPr>
                <w:rFonts w:ascii="Nafees Nastaleeq" w:hAnsi="Nafees Nastaleeq" w:cs="Alvi Nastaleeq" w:hint="cs"/>
                <w:sz w:val="32"/>
                <w:szCs w:val="32"/>
                <w:rtl/>
                <w:lang w:bidi="ur-PK"/>
              </w:rPr>
              <w:t>این</w:t>
            </w:r>
            <w:r w:rsidR="00681D72">
              <w:rPr>
                <w:rFonts w:ascii="Nafees Nastaleeq" w:hAnsi="Nafees Nastaleeq" w:cs="Alvi Nastaleeq" w:hint="eastAsia"/>
                <w:sz w:val="32"/>
                <w:szCs w:val="32"/>
                <w:rtl/>
                <w:lang w:bidi="ur-PK"/>
              </w:rPr>
              <w:t>‌</w:t>
            </w:r>
            <w:r>
              <w:rPr>
                <w:rFonts w:ascii="Nafees Nastaleeq" w:hAnsi="Nafees Nastaleeq" w:cs="Alvi Nastaleeq" w:hint="cs"/>
                <w:sz w:val="32"/>
                <w:szCs w:val="32"/>
                <w:rtl/>
                <w:lang w:bidi="ur-PK"/>
              </w:rPr>
              <w:t>ها</w:t>
            </w:r>
          </w:p>
        </w:tc>
        <w:tc>
          <w:tcPr>
            <w:tcW w:w="5532" w:type="dxa"/>
            <w:vMerge/>
            <w:tcBorders>
              <w:right w:val="double" w:sz="6" w:space="0" w:color="auto"/>
            </w:tcBorders>
          </w:tcPr>
          <w:p w:rsidR="003F2CB2" w:rsidRPr="005E0649" w:rsidRDefault="003F2CB2" w:rsidP="00E2774C">
            <w:pPr>
              <w:bidi/>
              <w:jc w:val="center"/>
              <w:rPr>
                <w:rFonts w:ascii="Nafees Nastaleeq" w:hAnsi="Nafees Nastaleeq" w:cs="Alvi Nastaleeq"/>
                <w:sz w:val="18"/>
                <w:szCs w:val="24"/>
                <w:rtl/>
                <w:lang w:bidi="ur-PK"/>
              </w:rPr>
            </w:pPr>
          </w:p>
        </w:tc>
      </w:tr>
      <w:tr w:rsidR="003F2CB2" w:rsidRPr="005E0649">
        <w:trPr>
          <w:jc w:val="center"/>
        </w:trPr>
        <w:tc>
          <w:tcPr>
            <w:tcW w:w="1814" w:type="dxa"/>
            <w:tcBorders>
              <w:top w:val="double" w:sz="4" w:space="0" w:color="auto"/>
              <w:left w:val="double" w:sz="6" w:space="0" w:color="auto"/>
            </w:tcBorders>
            <w:vAlign w:val="center"/>
          </w:tcPr>
          <w:p w:rsidR="003F2CB2" w:rsidRPr="00C10BA5" w:rsidRDefault="003F2CB2" w:rsidP="00E2774C">
            <w:pPr>
              <w:bidi/>
              <w:jc w:val="center"/>
              <w:rPr>
                <w:rFonts w:cs="Majidi"/>
                <w:sz w:val="46"/>
                <w:szCs w:val="46"/>
                <w:rtl/>
                <w:lang w:bidi="ur-PK"/>
              </w:rPr>
            </w:pPr>
            <w:r w:rsidRPr="00C10BA5">
              <w:rPr>
                <w:rFonts w:cs="Majidi"/>
                <w:sz w:val="46"/>
                <w:szCs w:val="46"/>
                <w:rtl/>
                <w:lang w:bidi="ur-PK"/>
              </w:rPr>
              <w:t>ذٰلِكَ</w:t>
            </w:r>
          </w:p>
        </w:tc>
        <w:tc>
          <w:tcPr>
            <w:tcW w:w="2155" w:type="dxa"/>
            <w:tcBorders>
              <w:top w:val="double" w:sz="4" w:space="0" w:color="auto"/>
              <w:right w:val="double" w:sz="6" w:space="0" w:color="auto"/>
            </w:tcBorders>
            <w:vAlign w:val="center"/>
          </w:tcPr>
          <w:p w:rsidR="003F2CB2" w:rsidRPr="005E0649" w:rsidRDefault="00727602" w:rsidP="00E2774C">
            <w:pPr>
              <w:bidi/>
              <w:jc w:val="center"/>
              <w:rPr>
                <w:rFonts w:ascii="Nafees Nastaleeq" w:hAnsi="Nafees Nastaleeq" w:cs="Nafees Nastaleeq"/>
                <w:sz w:val="32"/>
                <w:szCs w:val="32"/>
                <w:rtl/>
                <w:lang w:bidi="ur-PK"/>
              </w:rPr>
            </w:pPr>
            <w:r>
              <w:rPr>
                <w:rFonts w:ascii="Nafees Nastaleeq" w:hAnsi="Nafees Nastaleeq" w:cs="Alvi Nastaleeq" w:hint="cs"/>
                <w:sz w:val="32"/>
                <w:szCs w:val="32"/>
                <w:rtl/>
                <w:lang w:bidi="ur-PK"/>
              </w:rPr>
              <w:t>آن</w:t>
            </w:r>
          </w:p>
        </w:tc>
        <w:tc>
          <w:tcPr>
            <w:tcW w:w="5532" w:type="dxa"/>
            <w:vMerge/>
            <w:tcBorders>
              <w:right w:val="double" w:sz="6" w:space="0" w:color="auto"/>
            </w:tcBorders>
          </w:tcPr>
          <w:p w:rsidR="003F2CB2" w:rsidRPr="005E0649" w:rsidRDefault="003F2CB2" w:rsidP="00E2774C">
            <w:pPr>
              <w:bidi/>
              <w:jc w:val="center"/>
              <w:rPr>
                <w:rFonts w:ascii="Nafees Nastaleeq" w:hAnsi="Nafees Nastaleeq" w:cs="Alvi Nastaleeq"/>
                <w:sz w:val="18"/>
                <w:szCs w:val="24"/>
                <w:rtl/>
                <w:lang w:bidi="ur-PK"/>
              </w:rPr>
            </w:pPr>
          </w:p>
        </w:tc>
      </w:tr>
      <w:tr w:rsidR="003F2CB2" w:rsidRPr="005E0649" w:rsidTr="00F95B08">
        <w:trPr>
          <w:jc w:val="center"/>
        </w:trPr>
        <w:tc>
          <w:tcPr>
            <w:tcW w:w="1814" w:type="dxa"/>
            <w:tcBorders>
              <w:left w:val="double" w:sz="6" w:space="0" w:color="auto"/>
              <w:bottom w:val="double" w:sz="6" w:space="0" w:color="auto"/>
            </w:tcBorders>
            <w:vAlign w:val="center"/>
          </w:tcPr>
          <w:p w:rsidR="003F2CB2" w:rsidRPr="00C10BA5" w:rsidRDefault="003F2CB2" w:rsidP="00E2774C">
            <w:pPr>
              <w:bidi/>
              <w:jc w:val="center"/>
              <w:rPr>
                <w:rFonts w:cs="Majidi"/>
                <w:sz w:val="46"/>
                <w:szCs w:val="46"/>
                <w:rtl/>
                <w:lang w:bidi="ur-PK"/>
              </w:rPr>
            </w:pPr>
            <w:r w:rsidRPr="00C10BA5">
              <w:rPr>
                <w:rFonts w:cs="Majidi"/>
                <w:sz w:val="46"/>
                <w:szCs w:val="46"/>
                <w:rtl/>
                <w:lang w:bidi="ur-PK"/>
              </w:rPr>
              <w:t>أُولـٰئِكَ</w:t>
            </w:r>
          </w:p>
        </w:tc>
        <w:tc>
          <w:tcPr>
            <w:tcW w:w="2155" w:type="dxa"/>
            <w:tcBorders>
              <w:bottom w:val="double" w:sz="6" w:space="0" w:color="auto"/>
              <w:right w:val="double" w:sz="6" w:space="0" w:color="auto"/>
            </w:tcBorders>
            <w:vAlign w:val="center"/>
          </w:tcPr>
          <w:p w:rsidR="003F2CB2" w:rsidRPr="005E0649" w:rsidRDefault="00727602" w:rsidP="00E2774C">
            <w:pPr>
              <w:bidi/>
              <w:jc w:val="center"/>
              <w:rPr>
                <w:rFonts w:ascii="Nafees Nastaleeq" w:hAnsi="Nafees Nastaleeq" w:cs="Nafees Nastaleeq"/>
                <w:sz w:val="32"/>
                <w:szCs w:val="32"/>
                <w:rtl/>
                <w:lang w:bidi="ur-PK"/>
              </w:rPr>
            </w:pPr>
            <w:r>
              <w:rPr>
                <w:rFonts w:ascii="Nafees Nastaleeq" w:hAnsi="Nafees Nastaleeq" w:cs="Alvi Nastaleeq" w:hint="cs"/>
                <w:sz w:val="32"/>
                <w:szCs w:val="32"/>
                <w:rtl/>
                <w:lang w:bidi="ur-PK"/>
              </w:rPr>
              <w:t>آنها</w:t>
            </w:r>
          </w:p>
        </w:tc>
        <w:tc>
          <w:tcPr>
            <w:tcW w:w="5532" w:type="dxa"/>
            <w:vMerge/>
            <w:tcBorders>
              <w:bottom w:val="double" w:sz="6" w:space="0" w:color="auto"/>
              <w:right w:val="double" w:sz="6" w:space="0" w:color="auto"/>
            </w:tcBorders>
          </w:tcPr>
          <w:p w:rsidR="003F2CB2" w:rsidRPr="005E0649" w:rsidRDefault="003F2CB2" w:rsidP="00E2774C">
            <w:pPr>
              <w:bidi/>
              <w:jc w:val="center"/>
              <w:rPr>
                <w:rFonts w:ascii="Nafees Nastaleeq" w:hAnsi="Nafees Nastaleeq" w:cs="Alvi Nastaleeq"/>
                <w:sz w:val="18"/>
                <w:szCs w:val="24"/>
                <w:rtl/>
                <w:lang w:bidi="ur-PK"/>
              </w:rPr>
            </w:pPr>
          </w:p>
        </w:tc>
      </w:tr>
    </w:tbl>
    <w:p w:rsidR="00625852" w:rsidRPr="005E0649" w:rsidRDefault="00625852" w:rsidP="00B037DD">
      <w:pPr>
        <w:bidi/>
        <w:rPr>
          <w:rFonts w:cs="Alvi Nastaleeq"/>
          <w:sz w:val="2"/>
          <w:szCs w:val="2"/>
          <w:rtl/>
        </w:rPr>
      </w:pPr>
    </w:p>
    <w:p w:rsidR="002C30CA" w:rsidRPr="00AD55DC" w:rsidRDefault="00FA7622" w:rsidP="00ED0B54">
      <w:pPr>
        <w:pBdr>
          <w:bottom w:val="single" w:sz="18" w:space="0" w:color="auto"/>
        </w:pBdr>
        <w:bidi/>
        <w:rPr>
          <w:rFonts w:ascii="Calibri" w:hAnsi="Calibri" w:cs="Mitra"/>
        </w:rPr>
      </w:pPr>
      <w:r w:rsidRPr="005E0649">
        <w:rPr>
          <w:rFonts w:ascii="Nafees Web Naskh" w:hAnsi="Nafees Web Naskh" w:cs="Alvi Nastaleeq"/>
          <w:b/>
          <w:bCs/>
          <w:sz w:val="32"/>
          <w:szCs w:val="32"/>
          <w:rtl/>
          <w:lang w:bidi="ur-PK"/>
        </w:rPr>
        <w:br w:type="page"/>
      </w:r>
      <w:r w:rsidR="009542A2" w:rsidRPr="00AD55DC">
        <w:rPr>
          <w:rFonts w:ascii="Nafees Web Naskh" w:hAnsi="Nafees Web Naskh" w:cs="Mitra" w:hint="cs"/>
          <w:b/>
          <w:bCs/>
          <w:sz w:val="32"/>
          <w:szCs w:val="32"/>
          <w:rtl/>
          <w:lang w:bidi="ur-PK"/>
        </w:rPr>
        <w:lastRenderedPageBreak/>
        <w:t>درس هشتم</w:t>
      </w:r>
      <w:r w:rsidR="00625852" w:rsidRPr="00AD55DC">
        <w:rPr>
          <w:rFonts w:ascii="Nafees Web Naskh" w:hAnsi="Nafees Web Naskh" w:cs="Mitra"/>
          <w:b/>
          <w:bCs/>
          <w:sz w:val="32"/>
          <w:szCs w:val="32"/>
          <w:rtl/>
          <w:lang w:bidi="ur-PK"/>
        </w:rPr>
        <w:t>: سو</w:t>
      </w:r>
      <w:r w:rsidR="00AD55DC">
        <w:rPr>
          <w:rFonts w:ascii="Nafees Web Naskh" w:hAnsi="Nafees Web Naskh" w:cs="Mitra" w:hint="cs"/>
          <w:b/>
          <w:bCs/>
          <w:sz w:val="32"/>
          <w:szCs w:val="32"/>
          <w:rtl/>
          <w:lang w:bidi="ur-PK"/>
        </w:rPr>
        <w:t>ر</w:t>
      </w:r>
      <w:r w:rsidR="00AD55DC" w:rsidRPr="00AD55DC">
        <w:rPr>
          <w:rFonts w:ascii="Nafees Web Naskh" w:hAnsi="Nafees Web Naskh" w:cs="B Badr" w:hint="cs"/>
          <w:b/>
          <w:bCs/>
          <w:sz w:val="32"/>
          <w:szCs w:val="32"/>
          <w:rtl/>
          <w:lang w:bidi="ur-PK"/>
        </w:rPr>
        <w:t>ة</w:t>
      </w:r>
      <w:r w:rsidR="00625852" w:rsidRPr="00AD55DC">
        <w:rPr>
          <w:rFonts w:ascii="Nafees Web Naskh" w:hAnsi="Nafees Web Naskh" w:cs="Mitra"/>
          <w:b/>
          <w:bCs/>
          <w:sz w:val="32"/>
          <w:szCs w:val="32"/>
          <w:rtl/>
          <w:lang w:bidi="ur-PK"/>
        </w:rPr>
        <w:t xml:space="preserve"> العصر</w:t>
      </w:r>
    </w:p>
    <w:p w:rsidR="000542A3" w:rsidRPr="009C5428" w:rsidRDefault="00DE6D9D" w:rsidP="002A3C6A">
      <w:pPr>
        <w:bidi/>
        <w:rPr>
          <w:rFonts w:ascii="Alvi Nastaleeq" w:hAnsi="Alvi Nastaleeq" w:cs="B Badr"/>
          <w:color w:val="000000" w:themeColor="text1"/>
          <w:spacing w:val="-6"/>
          <w:sz w:val="28"/>
          <w:lang w:bidi="ur-PK"/>
        </w:rPr>
      </w:pPr>
      <w:r w:rsidRPr="009C5428">
        <w:rPr>
          <w:rFonts w:cs="B Badr"/>
          <w:b/>
          <w:bCs/>
          <w:noProof/>
          <w:sz w:val="28"/>
          <w:rtl/>
        </w:rPr>
        <w:drawing>
          <wp:anchor distT="0" distB="0" distL="114300" distR="114300" simplePos="0" relativeHeight="251728384" behindDoc="0" locked="0" layoutInCell="1" allowOverlap="1">
            <wp:simplePos x="0" y="0"/>
            <wp:positionH relativeFrom="column">
              <wp:posOffset>5251</wp:posOffset>
            </wp:positionH>
            <wp:positionV relativeFrom="paragraph">
              <wp:posOffset>-563261</wp:posOffset>
            </wp:positionV>
            <wp:extent cx="841380" cy="534521"/>
            <wp:effectExtent l="95250" t="38100" r="92075" b="94615"/>
            <wp:wrapNone/>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anchor>
        </w:drawing>
      </w:r>
      <w:r w:rsidR="004C691A">
        <w:rPr>
          <w:rFonts w:cs="B Badr"/>
          <w:b/>
          <w:bCs/>
          <w:noProof/>
          <w:sz w:val="28"/>
          <w:lang w:val="en-IN" w:eastAsia="en-IN"/>
        </w:rPr>
        <w:pict>
          <v:shape id="_x0000_s1549" type="#_x0000_t15" style="position:absolute;left:0;text-align:left;margin-left:121.7pt;margin-top:-46.1pt;width:183.6pt;height:44.05pt;z-index:251726336;mso-position-horizontal-relative:text;mso-position-vertical-relative:text;v-text-anchor:middle" adj="17470" strokeweight="4.5pt">
            <v:stroke linestyle="thickThin"/>
            <v:textbox style="mso-next-textbox:#_x0000_s1549" inset="0,0,0,0">
              <w:txbxContent>
                <w:p w:rsidR="007C6505" w:rsidRDefault="007C6505" w:rsidP="001D73EA">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sidRPr="00970CD6">
                    <w:rPr>
                      <w:rFonts w:ascii="Tahoma" w:hAnsi="Tahoma" w:cs="Tahoma"/>
                      <w:b/>
                      <w:bCs/>
                      <w:sz w:val="26"/>
                      <w:szCs w:val="26"/>
                      <w:lang w:bidi="ur-PK"/>
                    </w:rPr>
                    <w:t>4</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970CD6">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sidRPr="00970CD6">
                    <w:rPr>
                      <w:rFonts w:ascii="Alvi Nastaleeq" w:hAnsi="Alvi Nastaleeq" w:cs="Alvi Nastaleeq" w:hint="cs"/>
                      <w:sz w:val="24"/>
                      <w:szCs w:val="24"/>
                      <w:rtl/>
                      <w:lang w:bidi="ur-PK"/>
                    </w:rPr>
                    <w:t>که</w:t>
                  </w:r>
                  <w:r w:rsidRPr="00970CD6">
                    <w:rPr>
                      <w:rFonts w:ascii="Alvi Nastaleeq" w:hAnsi="Alvi Nastaleeq" w:cs="Alvi Nastaleeq"/>
                      <w:sz w:val="24"/>
                      <w:szCs w:val="24"/>
                      <w:rtl/>
                      <w:lang w:bidi="ur-PK"/>
                    </w:rPr>
                    <w:t xml:space="preserve">  </w:t>
                  </w:r>
                  <w:r w:rsidRPr="00970CD6">
                    <w:rPr>
                      <w:rFonts w:ascii="Tahoma" w:hAnsi="Tahoma" w:cs="Tahoma"/>
                      <w:b/>
                      <w:bCs/>
                      <w:sz w:val="28"/>
                      <w:lang w:bidi="ur-PK"/>
                    </w:rPr>
                    <w:t>1029</w:t>
                  </w:r>
                  <w:r w:rsidRPr="00970CD6">
                    <w:rPr>
                      <w:rFonts w:ascii="Alvi Nastaleeq" w:hAnsi="Alvi Nastaleeq" w:cs="Alvi Nastaleeq"/>
                      <w:sz w:val="28"/>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DE6D9D">
                  <w:pPr>
                    <w:spacing w:line="340" w:lineRule="exact"/>
                    <w:jc w:val="center"/>
                    <w:rPr>
                      <w:rFonts w:asciiTheme="minorHAnsi" w:hAnsiTheme="minorHAnsi" w:cstheme="minorBidi"/>
                      <w:rtl/>
                      <w:lang w:bidi="ur-PK"/>
                    </w:rPr>
                  </w:pPr>
                </w:p>
                <w:p w:rsidR="007C6505" w:rsidRPr="00DE6D9D" w:rsidRDefault="007C6505" w:rsidP="00DE6D9D">
                  <w:pPr>
                    <w:rPr>
                      <w:szCs w:val="24"/>
                    </w:rPr>
                  </w:pPr>
                </w:p>
              </w:txbxContent>
            </v:textbox>
          </v:shape>
        </w:pict>
      </w:r>
      <w:r w:rsidR="00DE2BDB" w:rsidRPr="009C5428">
        <w:rPr>
          <w:rFonts w:cs="B Badr" w:hint="cs"/>
          <w:b/>
          <w:bCs/>
          <w:spacing w:val="-6"/>
          <w:sz w:val="28"/>
          <w:rtl/>
          <w:lang w:bidi="ur-PK"/>
        </w:rPr>
        <w:t>پیشکش</w:t>
      </w:r>
      <w:r w:rsidR="001D2B18" w:rsidRPr="009C5428">
        <w:rPr>
          <w:rFonts w:cs="B Badr" w:hint="cs"/>
          <w:b/>
          <w:bCs/>
          <w:spacing w:val="-6"/>
          <w:sz w:val="28"/>
          <w:rtl/>
          <w:lang w:bidi="ur-PK"/>
        </w:rPr>
        <w:t>:</w:t>
      </w:r>
      <w:r w:rsidR="00DE2BDB" w:rsidRPr="009C5428">
        <w:rPr>
          <w:rFonts w:cs="B Badr" w:hint="cs"/>
          <w:spacing w:val="-6"/>
          <w:sz w:val="28"/>
          <w:rtl/>
          <w:lang w:bidi="ur-PK"/>
        </w:rPr>
        <w:t xml:space="preserve"> در این سوره‌ی بسیار کوچک</w:t>
      </w:r>
      <w:r w:rsidR="000D35B2" w:rsidRPr="009C5428">
        <w:rPr>
          <w:rFonts w:cs="B Badr" w:hint="cs"/>
          <w:spacing w:val="-6"/>
          <w:sz w:val="28"/>
          <w:rtl/>
          <w:lang w:bidi="ur-PK"/>
        </w:rPr>
        <w:t xml:space="preserve"> روش نجات انسان از ضرر و زیان تشریح شده است.</w:t>
      </w:r>
    </w:p>
    <w:p w:rsidR="002A3C6A" w:rsidRPr="009C5428" w:rsidRDefault="002A3C6A" w:rsidP="002A3C6A">
      <w:pPr>
        <w:bidi/>
        <w:rPr>
          <w:rFonts w:ascii="Alvi Nastaleeq" w:hAnsi="Alvi Nastaleeq" w:cs="Times New Roman"/>
          <w:spacing w:val="-6"/>
          <w:sz w:val="24"/>
          <w:szCs w:val="24"/>
          <w:rtl/>
          <w:lang w:bidi="ur-PK"/>
        </w:rPr>
      </w:pPr>
      <w:r w:rsidRPr="009C5428">
        <w:rPr>
          <w:rFonts w:ascii="Alvi Nastaleeq" w:hAnsi="Alvi Nastaleeq" w:cs="Alvi Nastaleeq" w:hint="cs"/>
          <w:color w:val="000000" w:themeColor="text1"/>
          <w:spacing w:val="-6"/>
          <w:sz w:val="24"/>
          <w:szCs w:val="24"/>
          <w:lang w:bidi="ur-PK"/>
        </w:rPr>
        <w:sym w:font="AGA Arabesque Desktop" w:char="F0A5"/>
      </w:r>
      <w:r w:rsidRPr="009C5428">
        <w:rPr>
          <w:rFonts w:cs="Majidi"/>
          <w:spacing w:val="-6"/>
          <w:sz w:val="24"/>
          <w:szCs w:val="24"/>
          <w:rtl/>
        </w:rPr>
        <w:t>أَ</w:t>
      </w:r>
      <w:r w:rsidRPr="009C5428">
        <w:rPr>
          <w:rFonts w:cs="Majidi" w:hint="cs"/>
          <w:spacing w:val="-6"/>
          <w:sz w:val="24"/>
          <w:szCs w:val="24"/>
          <w:rtl/>
        </w:rPr>
        <w:t>عُوْذْبِاللّٰه مِنَ الشَّيْطَان الرَّجِيْم</w:t>
      </w:r>
      <w:r w:rsidRPr="009C5428">
        <w:rPr>
          <w:rFonts w:cs="Majidi" w:hint="cs"/>
          <w:spacing w:val="-6"/>
          <w:sz w:val="24"/>
          <w:szCs w:val="24"/>
        </w:rPr>
        <w:sym w:font="AGA Arabesque Desktop" w:char="F0A4"/>
      </w:r>
      <w:r w:rsidRPr="009C5428">
        <w:rPr>
          <w:rFonts w:cs="Majidi" w:hint="cs"/>
          <w:spacing w:val="-6"/>
          <w:sz w:val="24"/>
          <w:szCs w:val="24"/>
          <w:rtl/>
        </w:rPr>
        <w:t xml:space="preserve"> </w:t>
      </w:r>
      <w:r w:rsidRPr="009C5428">
        <w:rPr>
          <w:rFonts w:ascii="Alvi Nastaleeq" w:hAnsi="Alvi Nastaleeq" w:cs="Alvi Nastaleeq" w:hint="cs"/>
          <w:color w:val="000000" w:themeColor="text1"/>
          <w:spacing w:val="-6"/>
          <w:sz w:val="24"/>
          <w:szCs w:val="24"/>
          <w:lang w:bidi="ur-PK"/>
        </w:rPr>
        <w:sym w:font="AGA Arabesque Desktop" w:char="F0A5"/>
      </w:r>
      <w:r w:rsidRPr="009C5428">
        <w:rPr>
          <w:rFonts w:cs="Majidi" w:hint="cs"/>
          <w:spacing w:val="-6"/>
          <w:sz w:val="24"/>
          <w:szCs w:val="24"/>
          <w:rtl/>
        </w:rPr>
        <w:t>بِسْمِ اللّٰه الرَّحمٰنِ الرَّحِيْم</w:t>
      </w:r>
      <w:r w:rsidRPr="009C5428">
        <w:rPr>
          <w:rFonts w:cs="Majidi" w:hint="cs"/>
          <w:spacing w:val="-6"/>
          <w:sz w:val="24"/>
          <w:szCs w:val="24"/>
        </w:rPr>
        <w:sym w:font="AGA Arabesque Desktop" w:char="F0A4"/>
      </w:r>
    </w:p>
    <w:tbl>
      <w:tblPr>
        <w:bidiVisual/>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9648"/>
      </w:tblGrid>
      <w:tr w:rsidR="00625852" w:rsidRPr="005E0649" w:rsidTr="00B9381E">
        <w:trPr>
          <w:trHeight w:val="23"/>
        </w:trPr>
        <w:tc>
          <w:tcPr>
            <w:tcW w:w="9648" w:type="dxa"/>
            <w:tcBorders>
              <w:left w:val="single" w:sz="4" w:space="0" w:color="auto"/>
              <w:right w:val="single" w:sz="4" w:space="0" w:color="auto"/>
            </w:tcBorders>
          </w:tcPr>
          <w:p w:rsidR="00625852" w:rsidRPr="005E0649" w:rsidRDefault="0067497B" w:rsidP="00AF5372">
            <w:pPr>
              <w:bidi/>
              <w:jc w:val="center"/>
              <w:rPr>
                <w:rFonts w:cs="Traditional Arabic_bs"/>
                <w:sz w:val="54"/>
                <w:szCs w:val="54"/>
              </w:rPr>
            </w:pPr>
            <w:r w:rsidRPr="00382C03">
              <w:rPr>
                <w:rFonts w:cs="Majidi"/>
                <w:sz w:val="54"/>
                <w:szCs w:val="46"/>
                <w:rtl/>
              </w:rPr>
              <w:t>وَالْعَصْرِ ٪﴿1٪﴾ۙ</w:t>
            </w:r>
          </w:p>
        </w:tc>
      </w:tr>
      <w:tr w:rsidR="00B9381E" w:rsidRPr="005E0649" w:rsidTr="001B0995">
        <w:trPr>
          <w:trHeight w:val="23"/>
        </w:trPr>
        <w:tc>
          <w:tcPr>
            <w:tcW w:w="9648" w:type="dxa"/>
            <w:tcBorders>
              <w:left w:val="single" w:sz="4" w:space="0" w:color="auto"/>
              <w:bottom w:val="single" w:sz="4" w:space="0" w:color="auto"/>
              <w:right w:val="single" w:sz="4" w:space="0" w:color="auto"/>
            </w:tcBorders>
          </w:tcPr>
          <w:p w:rsidR="00B9381E" w:rsidRPr="005E0649" w:rsidRDefault="005A41D9" w:rsidP="001B0995">
            <w:pPr>
              <w:bidi/>
              <w:jc w:val="center"/>
              <w:rPr>
                <w:rFonts w:cs="Alvi Nastaleeq"/>
                <w:sz w:val="18"/>
                <w:szCs w:val="24"/>
                <w:rtl/>
                <w:lang w:bidi="ur-PK"/>
              </w:rPr>
            </w:pPr>
            <w:r w:rsidRPr="002D0B48">
              <w:rPr>
                <w:rFonts w:cs="B Zar" w:hint="cs"/>
                <w:sz w:val="28"/>
                <w:rtl/>
                <w:lang w:bidi="fa-IR"/>
              </w:rPr>
              <w:t>سوگند به روزگار</w:t>
            </w:r>
          </w:p>
        </w:tc>
      </w:tr>
      <w:tr w:rsidR="00B9381E" w:rsidRPr="005E0649">
        <w:trPr>
          <w:trHeight w:val="23"/>
        </w:trPr>
        <w:tc>
          <w:tcPr>
            <w:tcW w:w="9648" w:type="dxa"/>
            <w:tcBorders>
              <w:left w:val="single" w:sz="4" w:space="0" w:color="auto"/>
              <w:bottom w:val="single" w:sz="4" w:space="0" w:color="auto"/>
              <w:right w:val="single" w:sz="4" w:space="0" w:color="auto"/>
            </w:tcBorders>
          </w:tcPr>
          <w:p w:rsidR="00B9381E" w:rsidRPr="005E0649" w:rsidRDefault="00E46B68" w:rsidP="00E46B68">
            <w:pPr>
              <w:bidi/>
              <w:jc w:val="center"/>
              <w:rPr>
                <w:rFonts w:cs="Alvi Nastaleeq"/>
                <w:sz w:val="18"/>
                <w:szCs w:val="24"/>
                <w:rtl/>
                <w:lang w:bidi="ur-PK"/>
              </w:rPr>
            </w:pPr>
            <w:r>
              <w:rPr>
                <w:rFonts w:cs="Alvi Nastaleeq"/>
                <w:sz w:val="18"/>
                <w:szCs w:val="24"/>
                <w:rtl/>
                <w:lang w:bidi="ur-PK"/>
              </w:rPr>
              <w:t>و</w:t>
            </w:r>
            <w:r>
              <w:rPr>
                <w:rFonts w:cs="Alvi Nastaleeq" w:hint="cs"/>
                <w:sz w:val="18"/>
                <w:szCs w:val="24"/>
                <w:rtl/>
                <w:lang w:bidi="ur-PK"/>
              </w:rPr>
              <w:t>َ دو معنی دارد</w:t>
            </w:r>
            <w:r w:rsidR="00B9381E" w:rsidRPr="005E0649">
              <w:rPr>
                <w:rFonts w:cs="Alvi Nastaleeq"/>
                <w:sz w:val="18"/>
                <w:szCs w:val="24"/>
                <w:rtl/>
                <w:lang w:bidi="ur-PK"/>
              </w:rPr>
              <w:t xml:space="preserve">: (1) </w:t>
            </w:r>
            <w:r>
              <w:rPr>
                <w:rFonts w:cs="Alvi Nastaleeq"/>
                <w:sz w:val="18"/>
                <w:szCs w:val="24"/>
                <w:rtl/>
              </w:rPr>
              <w:t>و</w:t>
            </w:r>
            <w:r w:rsidR="00B9381E" w:rsidRPr="005E0649">
              <w:rPr>
                <w:rFonts w:cs="Alvi Nastaleeq"/>
                <w:sz w:val="18"/>
                <w:szCs w:val="24"/>
                <w:rtl/>
              </w:rPr>
              <w:t xml:space="preserve"> (2) </w:t>
            </w:r>
            <w:r>
              <w:rPr>
                <w:rFonts w:cs="Alvi Nastaleeq" w:hint="cs"/>
                <w:sz w:val="18"/>
                <w:szCs w:val="24"/>
                <w:rtl/>
              </w:rPr>
              <w:t>سوگند است</w:t>
            </w:r>
            <w:r w:rsidR="00B9381E" w:rsidRPr="005E0649">
              <w:rPr>
                <w:rFonts w:cs="Alvi Nastaleeq"/>
                <w:sz w:val="18"/>
                <w:szCs w:val="24"/>
                <w:rtl/>
              </w:rPr>
              <w:t xml:space="preserve">.  </w:t>
            </w:r>
            <w:r w:rsidR="00B9381E" w:rsidRPr="005E0649">
              <w:rPr>
                <w:rFonts w:cs="Alvi Nastaleeq" w:hint="cs"/>
                <w:sz w:val="18"/>
                <w:szCs w:val="24"/>
                <w:rtl/>
              </w:rPr>
              <w:tab/>
            </w:r>
            <w:r w:rsidR="00B9381E" w:rsidRPr="005E0649">
              <w:rPr>
                <w:rFonts w:cs="Alvi Nastaleeq"/>
                <w:sz w:val="18"/>
                <w:szCs w:val="24"/>
                <w:rtl/>
              </w:rPr>
              <w:t xml:space="preserve"> </w:t>
            </w:r>
            <w:r w:rsidR="00B9381E" w:rsidRPr="005E0649">
              <w:rPr>
                <w:rFonts w:cs="Majidi"/>
                <w:sz w:val="18"/>
                <w:szCs w:val="22"/>
                <w:rtl/>
              </w:rPr>
              <w:t>عصر</w:t>
            </w:r>
            <w:r w:rsidR="00B9381E" w:rsidRPr="005E0649">
              <w:rPr>
                <w:rFonts w:cs="Alvi Nastaleeq"/>
                <w:sz w:val="18"/>
                <w:szCs w:val="24"/>
                <w:rtl/>
              </w:rPr>
              <w:t>: زمانه</w:t>
            </w:r>
            <w:r w:rsidR="00B9381E" w:rsidRPr="005E0649">
              <w:rPr>
                <w:rFonts w:cs="Alvi Nastaleeq"/>
                <w:sz w:val="18"/>
                <w:szCs w:val="24"/>
                <w:rtl/>
                <w:lang w:bidi="ur-PK"/>
              </w:rPr>
              <w:t xml:space="preserve">  (</w:t>
            </w:r>
            <w:r w:rsidR="00A60EF1">
              <w:rPr>
                <w:rFonts w:cs="Alvi Nastaleeq" w:hint="cs"/>
                <w:sz w:val="18"/>
                <w:szCs w:val="24"/>
                <w:rtl/>
                <w:lang w:bidi="ur-PK"/>
              </w:rPr>
              <w:t>مثال</w:t>
            </w:r>
            <w:r>
              <w:rPr>
                <w:rFonts w:cs="Alvi Nastaleeq" w:hint="cs"/>
                <w:sz w:val="18"/>
                <w:szCs w:val="24"/>
                <w:rtl/>
                <w:lang w:bidi="ur-PK"/>
              </w:rPr>
              <w:t xml:space="preserve"> فارسی</w:t>
            </w:r>
            <w:r w:rsidR="00A60EF1">
              <w:rPr>
                <w:rFonts w:cs="Alvi Nastaleeq" w:hint="cs"/>
                <w:sz w:val="18"/>
                <w:szCs w:val="24"/>
                <w:rtl/>
                <w:lang w:bidi="ur-PK"/>
              </w:rPr>
              <w:t xml:space="preserve">: </w:t>
            </w:r>
            <w:r w:rsidR="00B9381E" w:rsidRPr="005E0649">
              <w:rPr>
                <w:rFonts w:cs="Alvi Nastaleeq"/>
                <w:sz w:val="18"/>
                <w:szCs w:val="24"/>
                <w:rtl/>
              </w:rPr>
              <w:t>عصرِ حاضر</w:t>
            </w:r>
            <w:r w:rsidR="00B9381E" w:rsidRPr="005E0649">
              <w:rPr>
                <w:rFonts w:cs="Alvi Nastaleeq"/>
                <w:sz w:val="18"/>
                <w:szCs w:val="24"/>
                <w:rtl/>
                <w:lang w:bidi="ur-PK"/>
              </w:rPr>
              <w:t>)</w:t>
            </w:r>
          </w:p>
        </w:tc>
      </w:tr>
    </w:tbl>
    <w:p w:rsidR="00F333D2" w:rsidRPr="009C5428" w:rsidRDefault="00E46B68" w:rsidP="0089671A">
      <w:pPr>
        <w:numPr>
          <w:ilvl w:val="0"/>
          <w:numId w:val="18"/>
        </w:numPr>
        <w:bidi/>
        <w:rPr>
          <w:rFonts w:ascii="Nafees Nastaleeq" w:hAnsi="Nafees Nastaleeq" w:cs="B Badr"/>
          <w:position w:val="6"/>
          <w:sz w:val="28"/>
          <w:lang w:bidi="ur-PK"/>
        </w:rPr>
      </w:pPr>
      <w:r w:rsidRPr="009C5428">
        <w:rPr>
          <w:rFonts w:ascii="Nafees Nastaleeq" w:hAnsi="Nafees Nastaleeq" w:cs="B Badr" w:hint="cs"/>
          <w:position w:val="6"/>
          <w:sz w:val="28"/>
          <w:rtl/>
          <w:lang w:bidi="ur-PK"/>
        </w:rPr>
        <w:t xml:space="preserve">تعدادی از سوره‌های قرآن با سوگند شروع شده است، مانند: </w:t>
      </w:r>
      <w:r w:rsidR="00F333D2" w:rsidRPr="009C5428">
        <w:rPr>
          <w:rFonts w:ascii="Nafees Nastaleeq" w:hAnsi="Nafees Nastaleeq" w:cs="B Badr"/>
          <w:position w:val="6"/>
          <w:sz w:val="28"/>
          <w:rtl/>
          <w:lang w:bidi="ur-PK"/>
        </w:rPr>
        <w:t>وَالْفَجْر، وَالضُّحَى، وَاللَّيْل وَالنَّجْم، وَالسَّمَاء</w:t>
      </w:r>
      <w:r w:rsidR="00F94A0F" w:rsidRPr="009C5428">
        <w:rPr>
          <w:rFonts w:ascii="Nafees Nastaleeq" w:hAnsi="Nafees Nastaleeq" w:cs="B Badr" w:hint="cs"/>
          <w:position w:val="6"/>
          <w:sz w:val="28"/>
          <w:rtl/>
          <w:lang w:bidi="ur-PK"/>
        </w:rPr>
        <w:t>، و</w:t>
      </w:r>
      <w:r w:rsidR="00F11223" w:rsidRPr="009C5428">
        <w:rPr>
          <w:rFonts w:ascii="Nafees Nastaleeq" w:hAnsi="Nafees Nastaleeq" w:cs="B Badr" w:hint="cs"/>
          <w:position w:val="6"/>
          <w:sz w:val="28"/>
          <w:rtl/>
          <w:lang w:bidi="ur-PK"/>
        </w:rPr>
        <w:t xml:space="preserve"> </w:t>
      </w:r>
      <w:r w:rsidR="00F94A0F" w:rsidRPr="009C5428">
        <w:rPr>
          <w:rFonts w:ascii="Nafees Nastaleeq" w:hAnsi="Nafees Nastaleeq" w:cs="B Badr" w:hint="cs"/>
          <w:position w:val="6"/>
          <w:sz w:val="28"/>
          <w:rtl/>
          <w:lang w:bidi="ur-PK"/>
        </w:rPr>
        <w:t>غيره.</w:t>
      </w:r>
    </w:p>
    <w:p w:rsidR="00F333D2" w:rsidRPr="009C5428" w:rsidRDefault="00E46B68" w:rsidP="0089671A">
      <w:pPr>
        <w:numPr>
          <w:ilvl w:val="0"/>
          <w:numId w:val="18"/>
        </w:numPr>
        <w:bidi/>
        <w:rPr>
          <w:rFonts w:ascii="Nafees Nastaleeq" w:hAnsi="Nafees Nastaleeq" w:cs="B Badr"/>
          <w:position w:val="6"/>
          <w:sz w:val="28"/>
          <w:rtl/>
          <w:lang w:bidi="ur-PK"/>
        </w:rPr>
      </w:pPr>
      <w:r w:rsidRPr="009C5428">
        <w:rPr>
          <w:rFonts w:ascii="Nafees Nastaleeq" w:hAnsi="Nafees Nastaleeq" w:cs="B Badr" w:hint="cs"/>
          <w:position w:val="6"/>
          <w:sz w:val="28"/>
          <w:rtl/>
          <w:lang w:bidi="ur-PK"/>
        </w:rPr>
        <w:t>سوگند به زمانه</w:t>
      </w:r>
      <w:r w:rsidR="00F11223" w:rsidRPr="009C5428">
        <w:rPr>
          <w:rFonts w:ascii="Nafees Nastaleeq" w:hAnsi="Nafees Nastaleeq" w:cs="B Badr" w:hint="cs"/>
          <w:position w:val="6"/>
          <w:sz w:val="28"/>
          <w:rtl/>
          <w:lang w:bidi="ur-PK"/>
        </w:rPr>
        <w:t>؛</w:t>
      </w:r>
      <w:r w:rsidR="00F333D2" w:rsidRPr="009C5428">
        <w:rPr>
          <w:rFonts w:ascii="Nafees Nastaleeq" w:hAnsi="Nafees Nastaleeq" w:cs="B Badr"/>
          <w:position w:val="6"/>
          <w:sz w:val="28"/>
          <w:rtl/>
          <w:lang w:bidi="ur-PK"/>
        </w:rPr>
        <w:t xml:space="preserve"> </w:t>
      </w:r>
      <w:r w:rsidR="00C010F9" w:rsidRPr="009C5428">
        <w:rPr>
          <w:rFonts w:ascii="Nafees Nastaleeq" w:hAnsi="Nafees Nastaleeq" w:cs="B Badr" w:hint="cs"/>
          <w:position w:val="6"/>
          <w:sz w:val="28"/>
          <w:rtl/>
          <w:lang w:bidi="ur-PK"/>
        </w:rPr>
        <w:t xml:space="preserve">زیرا روزگار بر </w:t>
      </w:r>
      <w:r w:rsidR="00862A6C" w:rsidRPr="009C5428">
        <w:rPr>
          <w:rFonts w:ascii="Nafees Nastaleeq" w:hAnsi="Nafees Nastaleeq" w:cs="B Badr" w:hint="cs"/>
          <w:position w:val="6"/>
          <w:sz w:val="28"/>
          <w:rtl/>
          <w:lang w:bidi="ur-PK"/>
        </w:rPr>
        <w:t>کارهای که صورت می‌پذیرد شاهد است.</w:t>
      </w:r>
    </w:p>
    <w:tbl>
      <w:tblPr>
        <w:bidiVisual/>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639"/>
        <w:gridCol w:w="2177"/>
        <w:gridCol w:w="1610"/>
        <w:gridCol w:w="1611"/>
        <w:gridCol w:w="1611"/>
      </w:tblGrid>
      <w:tr w:rsidR="00625852" w:rsidRPr="005E0649">
        <w:trPr>
          <w:trHeight w:val="23"/>
        </w:trPr>
        <w:tc>
          <w:tcPr>
            <w:tcW w:w="2639" w:type="dxa"/>
            <w:tcBorders>
              <w:left w:val="single" w:sz="4" w:space="0" w:color="auto"/>
              <w:bottom w:val="single" w:sz="4" w:space="0" w:color="auto"/>
              <w:right w:val="nil"/>
            </w:tcBorders>
          </w:tcPr>
          <w:p w:rsidR="00625852" w:rsidRPr="005E0649" w:rsidRDefault="00925058" w:rsidP="00AF5372">
            <w:pPr>
              <w:bidi/>
              <w:jc w:val="center"/>
              <w:rPr>
                <w:rFonts w:cs="Majidi"/>
                <w:sz w:val="54"/>
                <w:szCs w:val="54"/>
              </w:rPr>
            </w:pPr>
            <w:r w:rsidRPr="00382C03">
              <w:rPr>
                <w:rFonts w:cs="Majidi"/>
                <w:sz w:val="54"/>
                <w:szCs w:val="46"/>
                <w:rtl/>
              </w:rPr>
              <w:t>اِنَّ</w:t>
            </w:r>
          </w:p>
        </w:tc>
        <w:tc>
          <w:tcPr>
            <w:tcW w:w="2177" w:type="dxa"/>
            <w:tcBorders>
              <w:left w:val="nil"/>
              <w:bottom w:val="single" w:sz="4" w:space="0" w:color="auto"/>
              <w:right w:val="nil"/>
            </w:tcBorders>
          </w:tcPr>
          <w:p w:rsidR="00625852" w:rsidRPr="005E0649" w:rsidRDefault="00925058" w:rsidP="00AF5372">
            <w:pPr>
              <w:bidi/>
              <w:jc w:val="center"/>
              <w:rPr>
                <w:rFonts w:cs="Majidi"/>
                <w:sz w:val="54"/>
                <w:szCs w:val="54"/>
              </w:rPr>
            </w:pPr>
            <w:r w:rsidRPr="00382C03">
              <w:rPr>
                <w:rFonts w:cs="Majidi"/>
                <w:sz w:val="54"/>
                <w:szCs w:val="46"/>
                <w:rtl/>
              </w:rPr>
              <w:t>الْاِنْسَانَ</w:t>
            </w:r>
          </w:p>
        </w:tc>
        <w:tc>
          <w:tcPr>
            <w:tcW w:w="4832" w:type="dxa"/>
            <w:gridSpan w:val="3"/>
            <w:tcBorders>
              <w:left w:val="nil"/>
              <w:bottom w:val="single" w:sz="4" w:space="0" w:color="auto"/>
              <w:right w:val="single" w:sz="4" w:space="0" w:color="auto"/>
            </w:tcBorders>
          </w:tcPr>
          <w:p w:rsidR="00625852" w:rsidRPr="005E0649" w:rsidRDefault="00925058" w:rsidP="00AF5372">
            <w:pPr>
              <w:bidi/>
              <w:jc w:val="center"/>
              <w:rPr>
                <w:rFonts w:cs="Majidi"/>
                <w:sz w:val="54"/>
                <w:szCs w:val="54"/>
              </w:rPr>
            </w:pPr>
            <w:r w:rsidRPr="00382C03">
              <w:rPr>
                <w:rFonts w:cs="Majidi"/>
                <w:sz w:val="54"/>
                <w:szCs w:val="46"/>
                <w:rtl/>
              </w:rPr>
              <w:t>لَفِىْ خُسْرٍ ٪﴿2٪﴾ۙ</w:t>
            </w:r>
          </w:p>
        </w:tc>
      </w:tr>
      <w:tr w:rsidR="00625852" w:rsidRPr="005E0649">
        <w:trPr>
          <w:trHeight w:val="23"/>
        </w:trPr>
        <w:tc>
          <w:tcPr>
            <w:tcW w:w="263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010F9">
            <w:pPr>
              <w:bidi/>
              <w:jc w:val="center"/>
              <w:rPr>
                <w:rFonts w:ascii="Nafees Nastaleeq" w:hAnsi="Nafees Nastaleeq" w:cs="Nafees Nastaleeq"/>
                <w:position w:val="6"/>
                <w:sz w:val="16"/>
                <w:szCs w:val="16"/>
              </w:rPr>
            </w:pPr>
            <w:r w:rsidRPr="005E0649">
              <w:rPr>
                <w:rFonts w:ascii="Nafees Nastaleeq" w:hAnsi="Nafees Nastaleeq" w:cs="Alvi Nastaleeq"/>
                <w:position w:val="6"/>
                <w:sz w:val="16"/>
                <w:szCs w:val="24"/>
                <w:rtl/>
                <w:lang w:bidi="ur-PK"/>
              </w:rPr>
              <w:t xml:space="preserve"> </w:t>
            </w:r>
            <w:r w:rsidR="00C010F9">
              <w:rPr>
                <w:rFonts w:ascii="Nafees Nastaleeq" w:hAnsi="Nafees Nastaleeq" w:cs="Alvi Nastaleeq" w:hint="cs"/>
                <w:position w:val="6"/>
                <w:sz w:val="16"/>
                <w:szCs w:val="24"/>
                <w:rtl/>
                <w:lang w:bidi="ur-PK"/>
              </w:rPr>
              <w:t>بی‌گمان</w:t>
            </w:r>
          </w:p>
        </w:tc>
        <w:tc>
          <w:tcPr>
            <w:tcW w:w="2177"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F5372">
            <w:pPr>
              <w:bidi/>
              <w:jc w:val="center"/>
              <w:rPr>
                <w:rFonts w:ascii="Nafees Nastaleeq" w:hAnsi="Nafees Nastaleeq" w:cs="Nafees Nastaleeq"/>
                <w:position w:val="6"/>
                <w:sz w:val="16"/>
                <w:szCs w:val="16"/>
              </w:rPr>
            </w:pPr>
            <w:r w:rsidRPr="005E0649">
              <w:rPr>
                <w:rFonts w:ascii="Nafees Nastaleeq" w:hAnsi="Nafees Nastaleeq" w:cs="Alvi Nastaleeq"/>
                <w:position w:val="6"/>
                <w:sz w:val="16"/>
                <w:szCs w:val="24"/>
                <w:rtl/>
                <w:lang w:bidi="ur-PK"/>
              </w:rPr>
              <w:t>انسان</w:t>
            </w:r>
          </w:p>
        </w:tc>
        <w:tc>
          <w:tcPr>
            <w:tcW w:w="4832"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C010F9" w:rsidP="00AF5372">
            <w:pPr>
              <w:bidi/>
              <w:jc w:val="center"/>
              <w:rPr>
                <w:rFonts w:ascii="Nafees Nastaleeq" w:hAnsi="Nafees Nastaleeq" w:cs="Nafees Nastaleeq"/>
                <w:position w:val="6"/>
                <w:sz w:val="16"/>
                <w:szCs w:val="16"/>
              </w:rPr>
            </w:pPr>
            <w:r>
              <w:rPr>
                <w:rFonts w:ascii="Nafees Nastaleeq" w:hAnsi="Nafees Nastaleeq" w:cs="Alvi Nastaleeq" w:hint="cs"/>
                <w:position w:val="6"/>
                <w:sz w:val="16"/>
                <w:szCs w:val="24"/>
                <w:rtl/>
                <w:lang w:bidi="ur-PK"/>
              </w:rPr>
              <w:t>در زیان است.</w:t>
            </w:r>
          </w:p>
        </w:tc>
      </w:tr>
      <w:tr w:rsidR="00EC2661" w:rsidRPr="005E0649" w:rsidTr="00EC2661">
        <w:trPr>
          <w:trHeight w:val="391"/>
        </w:trPr>
        <w:tc>
          <w:tcPr>
            <w:tcW w:w="2639" w:type="dxa"/>
            <w:vMerge w:val="restart"/>
            <w:tcBorders>
              <w:top w:val="single" w:sz="4" w:space="0" w:color="auto"/>
              <w:left w:val="single" w:sz="4" w:space="0" w:color="auto"/>
              <w:right w:val="single" w:sz="4" w:space="0" w:color="auto"/>
            </w:tcBorders>
            <w:vAlign w:val="center"/>
          </w:tcPr>
          <w:p w:rsidR="00EC2661" w:rsidRPr="00F11223" w:rsidRDefault="00EC2661" w:rsidP="00F11223">
            <w:pPr>
              <w:bidi/>
              <w:jc w:val="center"/>
              <w:rPr>
                <w:rFonts w:cs="B Badr"/>
                <w:sz w:val="18"/>
                <w:szCs w:val="24"/>
                <w:rtl/>
              </w:rPr>
            </w:pPr>
            <w:r w:rsidRPr="005E0649">
              <w:rPr>
                <w:rFonts w:cs="Majidi"/>
                <w:sz w:val="24"/>
                <w:szCs w:val="24"/>
                <w:rtl/>
              </w:rPr>
              <w:t>اِنَّ</w:t>
            </w:r>
            <w:r w:rsidRPr="00F11223">
              <w:rPr>
                <w:rFonts w:cs="B Badr"/>
                <w:sz w:val="18"/>
                <w:szCs w:val="24"/>
                <w:rtl/>
              </w:rPr>
              <w:t xml:space="preserve"> </w:t>
            </w:r>
            <w:r w:rsidR="00EB48DC" w:rsidRPr="00F11223">
              <w:rPr>
                <w:rFonts w:cs="B Badr" w:hint="cs"/>
                <w:sz w:val="18"/>
                <w:szCs w:val="24"/>
                <w:rtl/>
              </w:rPr>
              <w:t>در قرآن</w:t>
            </w:r>
            <w:r w:rsidR="00F11223" w:rsidRPr="00F11223">
              <w:rPr>
                <w:rFonts w:cs="B Badr"/>
                <w:sz w:val="18"/>
                <w:szCs w:val="24"/>
                <w:rtl/>
              </w:rPr>
              <w:t xml:space="preserve"> 1297 بار </w:t>
            </w:r>
            <w:r w:rsidR="00F11223" w:rsidRPr="00F11223">
              <w:rPr>
                <w:rFonts w:cs="B Badr" w:hint="cs"/>
                <w:sz w:val="18"/>
                <w:szCs w:val="24"/>
                <w:rtl/>
              </w:rPr>
              <w:t>آمده است</w:t>
            </w:r>
            <w:r w:rsidRPr="00F11223">
              <w:rPr>
                <w:rFonts w:cs="B Badr"/>
                <w:sz w:val="18"/>
                <w:szCs w:val="24"/>
                <w:rtl/>
              </w:rPr>
              <w:t>!</w:t>
            </w:r>
          </w:p>
          <w:p w:rsidR="00EC2661" w:rsidRPr="005E0649" w:rsidRDefault="00EC2661" w:rsidP="00BD5B94">
            <w:pPr>
              <w:jc w:val="center"/>
              <w:rPr>
                <w:rFonts w:cs="Alvi Nastaleeq"/>
                <w:sz w:val="18"/>
                <w:szCs w:val="24"/>
                <w:rtl/>
              </w:rPr>
            </w:pPr>
            <w:r w:rsidRPr="005E0649">
              <w:rPr>
                <w:rFonts w:cs="Alvi Nastaleeq"/>
                <w:sz w:val="18"/>
                <w:szCs w:val="24"/>
                <w:rtl/>
              </w:rPr>
              <w:t>مثال</w:t>
            </w:r>
            <w:r w:rsidR="00EB48DC">
              <w:rPr>
                <w:rFonts w:cs="Alvi Nastaleeq" w:hint="cs"/>
                <w:sz w:val="18"/>
                <w:szCs w:val="24"/>
                <w:rtl/>
              </w:rPr>
              <w:t xml:space="preserve"> آسان</w:t>
            </w:r>
            <w:r w:rsidRPr="005E0649">
              <w:rPr>
                <w:rFonts w:cs="Alvi Nastaleeq"/>
                <w:sz w:val="18"/>
                <w:szCs w:val="24"/>
                <w:rtl/>
              </w:rPr>
              <w:t xml:space="preserve">: </w:t>
            </w:r>
            <w:r w:rsidRPr="005E0649">
              <w:rPr>
                <w:rFonts w:cs="Majidi"/>
                <w:sz w:val="22"/>
                <w:szCs w:val="22"/>
                <w:rtl/>
              </w:rPr>
              <w:t>إن اﷲ َمَعَ الصَّابِرِين</w:t>
            </w:r>
          </w:p>
          <w:p w:rsidR="00EC2661" w:rsidRPr="005E0649" w:rsidRDefault="004C7EB7" w:rsidP="00AF5372">
            <w:pPr>
              <w:bidi/>
              <w:jc w:val="center"/>
              <w:rPr>
                <w:rFonts w:cs="Alvi Nastaleeq"/>
                <w:sz w:val="18"/>
                <w:szCs w:val="22"/>
              </w:rPr>
            </w:pPr>
            <w:r w:rsidRPr="00663DE1">
              <w:rPr>
                <w:rFonts w:cs="B Zar" w:hint="cs"/>
                <w:sz w:val="28"/>
                <w:rtl/>
                <w:lang w:bidi="fa-IR"/>
              </w:rPr>
              <w:t>همانا الله با صابران است</w:t>
            </w:r>
            <w:r>
              <w:rPr>
                <w:rFonts w:cs="B Zar" w:hint="cs"/>
                <w:sz w:val="28"/>
                <w:rtl/>
                <w:lang w:bidi="fa-IR"/>
              </w:rPr>
              <w:t>.</w:t>
            </w:r>
          </w:p>
        </w:tc>
        <w:tc>
          <w:tcPr>
            <w:tcW w:w="2177" w:type="dxa"/>
            <w:vMerge w:val="restart"/>
            <w:tcBorders>
              <w:top w:val="single" w:sz="4" w:space="0" w:color="auto"/>
              <w:left w:val="single" w:sz="4" w:space="0" w:color="auto"/>
              <w:right w:val="single" w:sz="4" w:space="0" w:color="auto"/>
            </w:tcBorders>
            <w:vAlign w:val="center"/>
          </w:tcPr>
          <w:p w:rsidR="00EC2661" w:rsidRPr="005E0649" w:rsidRDefault="00EC2661" w:rsidP="004C7EB7">
            <w:pPr>
              <w:bidi/>
              <w:jc w:val="center"/>
              <w:rPr>
                <w:rFonts w:cs="Alvi Nastaleeq"/>
                <w:sz w:val="18"/>
                <w:szCs w:val="22"/>
              </w:rPr>
            </w:pPr>
            <w:r>
              <w:rPr>
                <w:rFonts w:cs="Alvi Nastaleeq" w:hint="cs"/>
                <w:sz w:val="18"/>
                <w:szCs w:val="24"/>
                <w:rtl/>
              </w:rPr>
              <w:t xml:space="preserve"> </w:t>
            </w:r>
            <w:r w:rsidRPr="00EC2661">
              <w:rPr>
                <w:rFonts w:cs="Majidi" w:hint="cs"/>
                <w:sz w:val="22"/>
                <w:szCs w:val="22"/>
                <w:rtl/>
              </w:rPr>
              <w:t>ن</w:t>
            </w:r>
            <w:r w:rsidR="00643162">
              <w:rPr>
                <w:rFonts w:cs="Majidi" w:hint="cs"/>
                <w:sz w:val="22"/>
                <w:szCs w:val="22"/>
                <w:rtl/>
              </w:rPr>
              <w:t>َ</w:t>
            </w:r>
            <w:r w:rsidRPr="00EC2661">
              <w:rPr>
                <w:rFonts w:cs="Majidi" w:hint="cs"/>
                <w:sz w:val="22"/>
                <w:szCs w:val="22"/>
                <w:rtl/>
              </w:rPr>
              <w:t>اس</w:t>
            </w:r>
            <w:r w:rsidR="004C7EB7">
              <w:rPr>
                <w:rFonts w:cs="Alvi Nastaleeq" w:hint="cs"/>
                <w:sz w:val="18"/>
                <w:szCs w:val="24"/>
                <w:rtl/>
              </w:rPr>
              <w:t xml:space="preserve"> جمع</w:t>
            </w:r>
            <w:r w:rsidR="004C7EB7" w:rsidRPr="00EC2661">
              <w:rPr>
                <w:rFonts w:cs="Majidi"/>
                <w:sz w:val="22"/>
                <w:szCs w:val="22"/>
                <w:rtl/>
              </w:rPr>
              <w:t xml:space="preserve"> ا</w:t>
            </w:r>
            <w:r w:rsidR="004C7EB7">
              <w:rPr>
                <w:rFonts w:cs="Majidi" w:hint="cs"/>
                <w:sz w:val="22"/>
                <w:szCs w:val="22"/>
                <w:rtl/>
              </w:rPr>
              <w:t>ِ</w:t>
            </w:r>
            <w:r w:rsidR="004C7EB7" w:rsidRPr="00EC2661">
              <w:rPr>
                <w:rFonts w:cs="Majidi"/>
                <w:sz w:val="22"/>
                <w:szCs w:val="22"/>
                <w:rtl/>
              </w:rPr>
              <w:t>ن</w:t>
            </w:r>
            <w:r w:rsidR="004C7EB7">
              <w:rPr>
                <w:rFonts w:cs="Majidi" w:hint="cs"/>
                <w:sz w:val="22"/>
                <w:szCs w:val="22"/>
                <w:rtl/>
              </w:rPr>
              <w:t>ْ</w:t>
            </w:r>
            <w:r w:rsidR="004C7EB7" w:rsidRPr="00EC2661">
              <w:rPr>
                <w:rFonts w:cs="Majidi"/>
                <w:sz w:val="22"/>
                <w:szCs w:val="22"/>
                <w:rtl/>
              </w:rPr>
              <w:t>س</w:t>
            </w:r>
            <w:r w:rsidR="004C7EB7">
              <w:rPr>
                <w:rFonts w:cs="Majidi" w:hint="cs"/>
                <w:sz w:val="22"/>
                <w:szCs w:val="22"/>
                <w:rtl/>
              </w:rPr>
              <w:t>َ</w:t>
            </w:r>
            <w:r w:rsidR="004C7EB7" w:rsidRPr="00EC2661">
              <w:rPr>
                <w:rFonts w:cs="Majidi"/>
                <w:sz w:val="22"/>
                <w:szCs w:val="22"/>
                <w:rtl/>
              </w:rPr>
              <w:t>ان</w:t>
            </w:r>
          </w:p>
        </w:tc>
        <w:tc>
          <w:tcPr>
            <w:tcW w:w="1610" w:type="dxa"/>
            <w:tcBorders>
              <w:top w:val="single" w:sz="4" w:space="0" w:color="auto"/>
              <w:left w:val="single" w:sz="4" w:space="0" w:color="auto"/>
              <w:bottom w:val="single" w:sz="4" w:space="0" w:color="auto"/>
              <w:right w:val="single" w:sz="4" w:space="0" w:color="auto"/>
            </w:tcBorders>
            <w:vAlign w:val="center"/>
          </w:tcPr>
          <w:p w:rsidR="00EC2661" w:rsidRPr="005E0649" w:rsidRDefault="00EC2661" w:rsidP="00D81050">
            <w:pPr>
              <w:bidi/>
              <w:jc w:val="center"/>
              <w:rPr>
                <w:rFonts w:ascii="Nafees Nastaleeq" w:hAnsi="Nafees Nastaleeq" w:cs="Alvi Nastaleeq"/>
                <w:position w:val="6"/>
                <w:sz w:val="16"/>
                <w:szCs w:val="24"/>
                <w:lang w:bidi="ur-PK"/>
              </w:rPr>
            </w:pPr>
            <w:r w:rsidRPr="005E0649">
              <w:rPr>
                <w:rFonts w:cs="Majidi" w:hint="cs"/>
                <w:rtl/>
              </w:rPr>
              <w:t>لَ</w:t>
            </w:r>
            <w:r w:rsidRPr="005E0649">
              <w:rPr>
                <w:rFonts w:ascii="Nafees Nastaleeq" w:hAnsi="Nafees Nastaleeq" w:cs="Alvi Nastaleeq" w:hint="cs"/>
                <w:position w:val="6"/>
                <w:sz w:val="16"/>
                <w:szCs w:val="24"/>
                <w:rtl/>
                <w:lang w:bidi="ur-PK"/>
              </w:rPr>
              <w:t xml:space="preserve"> </w:t>
            </w:r>
          </w:p>
        </w:tc>
        <w:tc>
          <w:tcPr>
            <w:tcW w:w="1611" w:type="dxa"/>
            <w:tcBorders>
              <w:top w:val="single" w:sz="4" w:space="0" w:color="auto"/>
              <w:left w:val="single" w:sz="4" w:space="0" w:color="auto"/>
              <w:bottom w:val="single" w:sz="4" w:space="0" w:color="auto"/>
              <w:right w:val="single" w:sz="4" w:space="0" w:color="auto"/>
            </w:tcBorders>
            <w:vAlign w:val="center"/>
          </w:tcPr>
          <w:p w:rsidR="00EC2661" w:rsidRPr="005E0649" w:rsidRDefault="00EC2661" w:rsidP="00493E30">
            <w:pPr>
              <w:bidi/>
              <w:jc w:val="center"/>
              <w:rPr>
                <w:rFonts w:ascii="Nafees Nastaleeq" w:hAnsi="Nafees Nastaleeq" w:cs="Alvi Nastaleeq"/>
                <w:position w:val="6"/>
                <w:sz w:val="16"/>
                <w:szCs w:val="24"/>
                <w:lang w:bidi="ur-PK"/>
              </w:rPr>
            </w:pPr>
            <w:r w:rsidRPr="005E0649">
              <w:rPr>
                <w:rFonts w:cs="Majidi" w:hint="cs"/>
                <w:rtl/>
              </w:rPr>
              <w:t>فِي</w:t>
            </w:r>
          </w:p>
        </w:tc>
        <w:tc>
          <w:tcPr>
            <w:tcW w:w="1611" w:type="dxa"/>
            <w:tcBorders>
              <w:top w:val="single" w:sz="4" w:space="0" w:color="auto"/>
              <w:left w:val="single" w:sz="4" w:space="0" w:color="auto"/>
              <w:bottom w:val="single" w:sz="4" w:space="0" w:color="auto"/>
              <w:right w:val="single" w:sz="4" w:space="0" w:color="auto"/>
            </w:tcBorders>
            <w:vAlign w:val="center"/>
          </w:tcPr>
          <w:p w:rsidR="00EC2661" w:rsidRPr="005E0649" w:rsidRDefault="00EC2661" w:rsidP="00493E30">
            <w:pPr>
              <w:bidi/>
              <w:jc w:val="center"/>
              <w:rPr>
                <w:rFonts w:ascii="Nafees Nastaleeq" w:hAnsi="Nafees Nastaleeq" w:cs="Alvi Nastaleeq"/>
                <w:position w:val="6"/>
                <w:sz w:val="16"/>
                <w:szCs w:val="24"/>
                <w:lang w:bidi="ur-PK"/>
              </w:rPr>
            </w:pPr>
            <w:r w:rsidRPr="005E0649">
              <w:rPr>
                <w:rFonts w:cs="Majidi" w:hint="cs"/>
                <w:rtl/>
              </w:rPr>
              <w:t>خُسْر</w:t>
            </w:r>
          </w:p>
        </w:tc>
      </w:tr>
      <w:tr w:rsidR="00EC2661" w:rsidRPr="005E0649" w:rsidTr="00674A3B">
        <w:trPr>
          <w:trHeight w:val="522"/>
        </w:trPr>
        <w:tc>
          <w:tcPr>
            <w:tcW w:w="2639" w:type="dxa"/>
            <w:vMerge/>
            <w:tcBorders>
              <w:left w:val="single" w:sz="4" w:space="0" w:color="auto"/>
              <w:bottom w:val="single" w:sz="4" w:space="0" w:color="auto"/>
              <w:right w:val="single" w:sz="4" w:space="0" w:color="auto"/>
            </w:tcBorders>
            <w:vAlign w:val="center"/>
          </w:tcPr>
          <w:p w:rsidR="00EC2661" w:rsidRPr="005E0649" w:rsidRDefault="00EC2661" w:rsidP="00AF5372">
            <w:pPr>
              <w:bidi/>
              <w:jc w:val="center"/>
              <w:rPr>
                <w:rFonts w:cs="Majidi"/>
                <w:sz w:val="24"/>
                <w:szCs w:val="24"/>
                <w:rtl/>
              </w:rPr>
            </w:pPr>
          </w:p>
        </w:tc>
        <w:tc>
          <w:tcPr>
            <w:tcW w:w="2177" w:type="dxa"/>
            <w:vMerge/>
            <w:tcBorders>
              <w:left w:val="single" w:sz="4" w:space="0" w:color="auto"/>
              <w:bottom w:val="single" w:sz="4" w:space="0" w:color="auto"/>
              <w:right w:val="single" w:sz="4" w:space="0" w:color="auto"/>
            </w:tcBorders>
            <w:vAlign w:val="center"/>
          </w:tcPr>
          <w:p w:rsidR="00EC2661" w:rsidRPr="00EC2661" w:rsidRDefault="00EC2661" w:rsidP="00EC2661">
            <w:pPr>
              <w:jc w:val="center"/>
              <w:rPr>
                <w:rFonts w:cs="Majidi"/>
                <w:sz w:val="22"/>
                <w:szCs w:val="22"/>
                <w:rtl/>
              </w:rPr>
            </w:pPr>
          </w:p>
        </w:tc>
        <w:tc>
          <w:tcPr>
            <w:tcW w:w="1610" w:type="dxa"/>
            <w:tcBorders>
              <w:top w:val="single" w:sz="4" w:space="0" w:color="auto"/>
              <w:left w:val="single" w:sz="4" w:space="0" w:color="auto"/>
              <w:bottom w:val="single" w:sz="4" w:space="0" w:color="auto"/>
              <w:right w:val="single" w:sz="4" w:space="0" w:color="auto"/>
            </w:tcBorders>
            <w:vAlign w:val="center"/>
          </w:tcPr>
          <w:p w:rsidR="00EC2661" w:rsidRPr="005E0649" w:rsidRDefault="00EC2661" w:rsidP="00493E30">
            <w:pPr>
              <w:bidi/>
              <w:jc w:val="center"/>
              <w:rPr>
                <w:rFonts w:cs="Majidi"/>
                <w:rtl/>
              </w:rPr>
            </w:pPr>
            <w:r w:rsidRPr="005E0649">
              <w:rPr>
                <w:rFonts w:ascii="Nafees Nastaleeq" w:hAnsi="Nafees Nastaleeq" w:cs="Alvi Nastaleeq" w:hint="cs"/>
                <w:position w:val="6"/>
                <w:sz w:val="16"/>
                <w:szCs w:val="24"/>
                <w:rtl/>
                <w:lang w:bidi="ur-PK"/>
              </w:rPr>
              <w:t>البته</w:t>
            </w:r>
            <w:r w:rsidR="00E31593">
              <w:rPr>
                <w:rFonts w:ascii="Nafees Nastaleeq" w:hAnsi="Nafees Nastaleeq" w:cs="Alvi Nastaleeq" w:hint="cs"/>
                <w:position w:val="6"/>
                <w:sz w:val="16"/>
                <w:szCs w:val="24"/>
                <w:rtl/>
                <w:lang w:bidi="ur-PK"/>
              </w:rPr>
              <w:t xml:space="preserve">  </w:t>
            </w:r>
            <w:r w:rsidRPr="005E0649">
              <w:rPr>
                <w:rFonts w:ascii="Nafees Nastaleeq" w:hAnsi="Nafees Nastaleeq" w:cs="Alvi Nastaleeq"/>
                <w:position w:val="6"/>
                <w:sz w:val="16"/>
                <w:szCs w:val="24"/>
                <w:lang w:bidi="ur-PK"/>
              </w:rPr>
              <w:t xml:space="preserve"> </w:t>
            </w:r>
            <w:r w:rsidRPr="005E0649">
              <w:rPr>
                <w:rFonts w:cs="Times New Roman"/>
                <w:position w:val="6"/>
                <w:sz w:val="16"/>
                <w:szCs w:val="24"/>
                <w:lang w:bidi="ur-PK"/>
              </w:rPr>
              <w:t>indeed</w:t>
            </w:r>
            <w:r w:rsidR="00E31593">
              <w:rPr>
                <w:rFonts w:cs="Times New Roman" w:hint="cs"/>
                <w:position w:val="6"/>
                <w:sz w:val="16"/>
                <w:szCs w:val="24"/>
                <w:rtl/>
                <w:lang w:bidi="ur-PK"/>
              </w:rPr>
              <w:t xml:space="preserve"> </w:t>
            </w:r>
          </w:p>
        </w:tc>
        <w:tc>
          <w:tcPr>
            <w:tcW w:w="1611" w:type="dxa"/>
            <w:tcBorders>
              <w:top w:val="single" w:sz="4" w:space="0" w:color="auto"/>
              <w:left w:val="single" w:sz="4" w:space="0" w:color="auto"/>
              <w:bottom w:val="single" w:sz="4" w:space="0" w:color="auto"/>
              <w:right w:val="single" w:sz="4" w:space="0" w:color="auto"/>
            </w:tcBorders>
            <w:vAlign w:val="center"/>
          </w:tcPr>
          <w:p w:rsidR="00EC2661" w:rsidRPr="005E0649" w:rsidRDefault="004C7EB7" w:rsidP="00493E30">
            <w:pPr>
              <w:bidi/>
              <w:jc w:val="center"/>
              <w:rPr>
                <w:rFonts w:cs="Majidi"/>
                <w:rtl/>
              </w:rPr>
            </w:pPr>
            <w:r>
              <w:rPr>
                <w:rFonts w:ascii="Nafees Nastaleeq" w:hAnsi="Nafees Nastaleeq" w:cs="Alvi Nastaleeq" w:hint="cs"/>
                <w:position w:val="6"/>
                <w:sz w:val="16"/>
                <w:szCs w:val="24"/>
                <w:rtl/>
                <w:lang w:bidi="ur-PK"/>
              </w:rPr>
              <w:t>در</w:t>
            </w:r>
          </w:p>
        </w:tc>
        <w:tc>
          <w:tcPr>
            <w:tcW w:w="1611" w:type="dxa"/>
            <w:tcBorders>
              <w:top w:val="single" w:sz="4" w:space="0" w:color="auto"/>
              <w:left w:val="single" w:sz="4" w:space="0" w:color="auto"/>
              <w:bottom w:val="single" w:sz="4" w:space="0" w:color="auto"/>
              <w:right w:val="single" w:sz="4" w:space="0" w:color="auto"/>
            </w:tcBorders>
            <w:vAlign w:val="center"/>
          </w:tcPr>
          <w:p w:rsidR="00EC2661" w:rsidRPr="005E0649" w:rsidRDefault="004C7EB7" w:rsidP="00493E30">
            <w:pPr>
              <w:bidi/>
              <w:jc w:val="center"/>
              <w:rPr>
                <w:rFonts w:cs="Majidi"/>
                <w:rtl/>
              </w:rPr>
            </w:pPr>
            <w:r>
              <w:rPr>
                <w:rFonts w:ascii="Nafees Nastaleeq" w:hAnsi="Nafees Nastaleeq" w:cs="Alvi Nastaleeq" w:hint="cs"/>
                <w:position w:val="6"/>
                <w:sz w:val="16"/>
                <w:szCs w:val="24"/>
                <w:rtl/>
                <w:lang w:bidi="ur-PK"/>
              </w:rPr>
              <w:t>خ</w:t>
            </w:r>
            <w:r w:rsidR="00EC2661" w:rsidRPr="005E0649">
              <w:rPr>
                <w:rFonts w:ascii="Nafees Nastaleeq" w:hAnsi="Nafees Nastaleeq" w:cs="Alvi Nastaleeq" w:hint="cs"/>
                <w:position w:val="6"/>
                <w:sz w:val="16"/>
                <w:szCs w:val="24"/>
                <w:rtl/>
                <w:lang w:bidi="ur-PK"/>
              </w:rPr>
              <w:t xml:space="preserve">ساره، </w:t>
            </w:r>
            <w:r>
              <w:rPr>
                <w:rFonts w:ascii="Nafees Nastaleeq" w:hAnsi="Nafees Nastaleeq" w:cs="Alvi Nastaleeq" w:hint="cs"/>
                <w:position w:val="6"/>
                <w:sz w:val="16"/>
                <w:szCs w:val="24"/>
                <w:rtl/>
                <w:lang w:bidi="ur-PK"/>
              </w:rPr>
              <w:t>زیان</w:t>
            </w:r>
          </w:p>
        </w:tc>
      </w:tr>
      <w:tr w:rsidR="00B2378C" w:rsidRPr="005E0649" w:rsidTr="001B0995">
        <w:trPr>
          <w:trHeight w:val="360"/>
        </w:trPr>
        <w:tc>
          <w:tcPr>
            <w:tcW w:w="9648" w:type="dxa"/>
            <w:gridSpan w:val="5"/>
            <w:tcBorders>
              <w:top w:val="single" w:sz="4" w:space="0" w:color="auto"/>
              <w:left w:val="single" w:sz="4" w:space="0" w:color="auto"/>
              <w:bottom w:val="single" w:sz="4" w:space="0" w:color="auto"/>
              <w:right w:val="single" w:sz="4" w:space="0" w:color="auto"/>
            </w:tcBorders>
            <w:vAlign w:val="center"/>
          </w:tcPr>
          <w:p w:rsidR="00B2378C" w:rsidRPr="005E0649" w:rsidRDefault="003C43A5" w:rsidP="003C43A5">
            <w:pPr>
              <w:bidi/>
              <w:jc w:val="center"/>
              <w:rPr>
                <w:rFonts w:ascii="Alvi Nastaleeq" w:hAnsi="Alvi Nastaleeq" w:cs="Alvi Nastaleeq"/>
                <w:position w:val="6"/>
                <w:sz w:val="16"/>
                <w:szCs w:val="24"/>
              </w:rPr>
            </w:pPr>
            <w:r>
              <w:rPr>
                <w:rFonts w:ascii="Alvi Nastaleeq" w:hAnsi="Alvi Nastaleeq" w:cs="Alvi Nastaleeq"/>
                <w:sz w:val="26"/>
                <w:rtl/>
                <w:lang w:bidi="ur-PK"/>
              </w:rPr>
              <w:t>ترجمه:</w:t>
            </w:r>
            <w:r w:rsidR="005A41D9" w:rsidRPr="002D0B48">
              <w:rPr>
                <w:rFonts w:cs="B Zar" w:hint="cs"/>
                <w:sz w:val="28"/>
                <w:rtl/>
                <w:lang w:bidi="fa-IR"/>
              </w:rPr>
              <w:t xml:space="preserve"> که بی‌گمان انسان‌ها در زیان هستند</w:t>
            </w:r>
            <w:r w:rsidR="005A41D9">
              <w:rPr>
                <w:rFonts w:cs="B Zar" w:hint="cs"/>
                <w:sz w:val="28"/>
                <w:rtl/>
                <w:lang w:bidi="fa-IR"/>
              </w:rPr>
              <w:t>.</w:t>
            </w:r>
          </w:p>
        </w:tc>
      </w:tr>
    </w:tbl>
    <w:p w:rsidR="00B2378C" w:rsidRPr="003741B7" w:rsidRDefault="005D07C9" w:rsidP="0071445C">
      <w:pPr>
        <w:numPr>
          <w:ilvl w:val="0"/>
          <w:numId w:val="35"/>
        </w:numPr>
        <w:bidi/>
        <w:rPr>
          <w:rFonts w:cs="B Badr"/>
          <w:sz w:val="28"/>
        </w:rPr>
      </w:pPr>
      <w:r w:rsidRPr="003741B7">
        <w:rPr>
          <w:rFonts w:ascii="Nafees Nastaleeq" w:hAnsi="Nafees Nastaleeq" w:cs="B Badr" w:hint="cs"/>
          <w:position w:val="6"/>
          <w:sz w:val="28"/>
          <w:rtl/>
          <w:lang w:bidi="ur-PK"/>
        </w:rPr>
        <w:t>در اینجا سه دفعه تأکید شده است:</w:t>
      </w:r>
      <w:r w:rsidR="001702EE" w:rsidRPr="003741B7">
        <w:rPr>
          <w:rFonts w:ascii="Nafees Nastaleeq" w:hAnsi="Nafees Nastaleeq" w:cs="B Badr" w:hint="cs"/>
          <w:position w:val="6"/>
          <w:sz w:val="28"/>
          <w:rtl/>
          <w:lang w:bidi="ur-PK"/>
        </w:rPr>
        <w:t xml:space="preserve"> (1)  </w:t>
      </w:r>
      <w:r w:rsidR="001702EE" w:rsidRPr="003741B7">
        <w:rPr>
          <w:rFonts w:cs="B Badr"/>
          <w:sz w:val="28"/>
          <w:rtl/>
        </w:rPr>
        <w:t>وَ</w:t>
      </w:r>
      <w:r w:rsidR="001702EE" w:rsidRPr="003741B7">
        <w:rPr>
          <w:rFonts w:cs="B Badr" w:hint="cs"/>
          <w:sz w:val="28"/>
          <w:rtl/>
        </w:rPr>
        <w:t xml:space="preserve">: </w:t>
      </w:r>
      <w:r w:rsidRPr="003741B7">
        <w:rPr>
          <w:rFonts w:ascii="Nafees Nastaleeq" w:hAnsi="Nafees Nastaleeq" w:cs="B Badr" w:hint="cs"/>
          <w:position w:val="6"/>
          <w:sz w:val="28"/>
          <w:rtl/>
          <w:lang w:bidi="ur-PK"/>
        </w:rPr>
        <w:t xml:space="preserve"> </w:t>
      </w:r>
      <w:r w:rsidR="006E7B04" w:rsidRPr="003741B7">
        <w:rPr>
          <w:rFonts w:ascii="Nafees Nastaleeq" w:hAnsi="Nafees Nastaleeq" w:cs="B Badr" w:hint="cs"/>
          <w:position w:val="6"/>
          <w:sz w:val="28"/>
          <w:rtl/>
          <w:lang w:bidi="ur-PK"/>
        </w:rPr>
        <w:t>(برای) قسم</w:t>
      </w:r>
      <w:r w:rsidR="001702EE" w:rsidRPr="003741B7">
        <w:rPr>
          <w:rFonts w:ascii="Nafees Nastaleeq" w:hAnsi="Nafees Nastaleeq" w:cs="B Badr" w:hint="cs"/>
          <w:position w:val="6"/>
          <w:sz w:val="28"/>
          <w:rtl/>
          <w:lang w:bidi="ur-PK"/>
        </w:rPr>
        <w:t xml:space="preserve"> (2) </w:t>
      </w:r>
      <w:r w:rsidR="00B2378C" w:rsidRPr="003741B7">
        <w:rPr>
          <w:rFonts w:cs="B Badr"/>
          <w:sz w:val="28"/>
          <w:rtl/>
        </w:rPr>
        <w:t>إنّ</w:t>
      </w:r>
      <w:r w:rsidR="0071445C" w:rsidRPr="003741B7">
        <w:rPr>
          <w:rFonts w:cs="B Badr" w:hint="cs"/>
          <w:sz w:val="28"/>
          <w:rtl/>
          <w:lang w:bidi="ur-PK"/>
        </w:rPr>
        <w:t>َ</w:t>
      </w:r>
      <w:r w:rsidR="00B2378C" w:rsidRPr="003741B7">
        <w:rPr>
          <w:rFonts w:cs="B Badr" w:hint="cs"/>
          <w:sz w:val="28"/>
          <w:rtl/>
        </w:rPr>
        <w:t xml:space="preserve"> </w:t>
      </w:r>
      <w:r w:rsidR="001702EE" w:rsidRPr="003741B7">
        <w:rPr>
          <w:rFonts w:ascii="Nafees Nastaleeq" w:hAnsi="Nafees Nastaleeq" w:cs="B Badr" w:hint="cs"/>
          <w:position w:val="6"/>
          <w:sz w:val="28"/>
          <w:rtl/>
          <w:lang w:bidi="ur-PK"/>
        </w:rPr>
        <w:t xml:space="preserve">  (3)  </w:t>
      </w:r>
      <w:r w:rsidR="001B0995" w:rsidRPr="003741B7">
        <w:rPr>
          <w:rFonts w:cs="B Badr"/>
          <w:sz w:val="28"/>
          <w:rtl/>
        </w:rPr>
        <w:t xml:space="preserve"> لَ</w:t>
      </w:r>
      <w:r w:rsidR="00B2378C" w:rsidRPr="003741B7">
        <w:rPr>
          <w:rFonts w:cs="B Badr" w:hint="cs"/>
          <w:sz w:val="28"/>
          <w:rtl/>
        </w:rPr>
        <w:t xml:space="preserve"> </w:t>
      </w:r>
    </w:p>
    <w:p w:rsidR="00B2378C" w:rsidRPr="003741B7" w:rsidRDefault="005D07C9" w:rsidP="00D256B2">
      <w:pPr>
        <w:numPr>
          <w:ilvl w:val="0"/>
          <w:numId w:val="35"/>
        </w:numPr>
        <w:bidi/>
        <w:ind w:left="714" w:hanging="357"/>
        <w:jc w:val="both"/>
        <w:rPr>
          <w:rFonts w:ascii="Lotus Linotype" w:hAnsi="Lotus Linotype" w:cs="B Badr"/>
          <w:sz w:val="28"/>
        </w:rPr>
      </w:pPr>
      <w:r w:rsidRPr="003741B7">
        <w:rPr>
          <w:rFonts w:ascii="Lotus Linotype" w:hAnsi="Lotus Linotype" w:cs="B Badr"/>
          <w:position w:val="6"/>
          <w:sz w:val="28"/>
          <w:rtl/>
          <w:lang w:bidi="ur-PK"/>
        </w:rPr>
        <w:t>تأکید چهارمی نیز به صورت</w:t>
      </w:r>
      <w:r w:rsidR="00B2378C" w:rsidRPr="003741B7">
        <w:rPr>
          <w:rFonts w:ascii="Lotus Linotype" w:hAnsi="Lotus Linotype" w:cs="B Badr"/>
          <w:position w:val="6"/>
          <w:sz w:val="28"/>
          <w:rtl/>
          <w:lang w:bidi="ur-PK"/>
        </w:rPr>
        <w:t xml:space="preserve"> </w:t>
      </w:r>
      <w:r w:rsidRPr="003741B7">
        <w:rPr>
          <w:rFonts w:ascii="Lotus Linotype" w:hAnsi="Lotus Linotype" w:cs="B Badr"/>
          <w:sz w:val="28"/>
          <w:rtl/>
        </w:rPr>
        <w:t>إلّا</w:t>
      </w:r>
      <w:r w:rsidR="00B2378C" w:rsidRPr="003741B7">
        <w:rPr>
          <w:rFonts w:ascii="Lotus Linotype" w:hAnsi="Lotus Linotype" w:cs="B Badr"/>
          <w:sz w:val="28"/>
          <w:rtl/>
        </w:rPr>
        <w:t xml:space="preserve"> </w:t>
      </w:r>
      <w:r w:rsidRPr="003741B7">
        <w:rPr>
          <w:rFonts w:ascii="Lotus Linotype" w:hAnsi="Lotus Linotype" w:cs="B Badr"/>
          <w:position w:val="6"/>
          <w:sz w:val="28"/>
          <w:rtl/>
          <w:lang w:bidi="ur-PK"/>
        </w:rPr>
        <w:t>وجود دارد.</w:t>
      </w:r>
      <w:r w:rsidR="00F5035A" w:rsidRPr="003741B7">
        <w:rPr>
          <w:rFonts w:ascii="Lotus Linotype" w:hAnsi="Lotus Linotype" w:cs="B Badr" w:hint="cs"/>
          <w:position w:val="6"/>
          <w:sz w:val="28"/>
          <w:rtl/>
          <w:lang w:bidi="ur-PK"/>
        </w:rPr>
        <w:t xml:space="preserve"> </w:t>
      </w:r>
      <w:r w:rsidR="005C4A4C" w:rsidRPr="003741B7">
        <w:rPr>
          <w:rFonts w:ascii="Lotus Linotype" w:hAnsi="Lotus Linotype" w:cs="B Badr"/>
          <w:position w:val="6"/>
          <w:sz w:val="28"/>
          <w:rtl/>
          <w:lang w:bidi="ur-PK"/>
        </w:rPr>
        <w:t xml:space="preserve">در این صورت </w:t>
      </w:r>
      <w:r w:rsidR="00B2378C" w:rsidRPr="003741B7">
        <w:rPr>
          <w:rFonts w:ascii="Lotus Linotype" w:hAnsi="Lotus Linotype" w:cs="B Badr"/>
          <w:position w:val="6"/>
          <w:sz w:val="28"/>
          <w:rtl/>
          <w:lang w:bidi="ur-PK"/>
        </w:rPr>
        <w:t>اگر</w:t>
      </w:r>
      <w:r w:rsidR="009344A8" w:rsidRPr="003741B7">
        <w:rPr>
          <w:rFonts w:ascii="Lotus Linotype" w:hAnsi="Lotus Linotype" w:cs="B Badr"/>
          <w:position w:val="6"/>
          <w:sz w:val="28"/>
          <w:rtl/>
          <w:lang w:bidi="ur-PK"/>
        </w:rPr>
        <w:t xml:space="preserve"> از</w:t>
      </w:r>
      <w:r w:rsidR="00B2378C" w:rsidRPr="003741B7">
        <w:rPr>
          <w:rFonts w:ascii="Lotus Linotype" w:hAnsi="Lotus Linotype" w:cs="B Badr"/>
          <w:position w:val="6"/>
          <w:sz w:val="28"/>
          <w:rtl/>
          <w:lang w:bidi="ur-PK"/>
        </w:rPr>
        <w:t xml:space="preserve"> 100 طالب علم 95  </w:t>
      </w:r>
      <w:r w:rsidR="00D256B2" w:rsidRPr="003741B7">
        <w:rPr>
          <w:rFonts w:ascii="Lotus Linotype" w:hAnsi="Lotus Linotype" w:cs="B Badr"/>
          <w:position w:val="6"/>
          <w:sz w:val="28"/>
          <w:rtl/>
          <w:lang w:bidi="ur-PK"/>
        </w:rPr>
        <w:t>تای آنها ناکام شوند ما نمی‌گوئیم که همه کامیاب شدند مگر 95 تا!</w:t>
      </w:r>
      <w:r w:rsidR="00262CAE" w:rsidRPr="003741B7">
        <w:rPr>
          <w:rFonts w:ascii="Lotus Linotype" w:hAnsi="Lotus Linotype" w:cs="B Badr"/>
          <w:position w:val="6"/>
          <w:sz w:val="28"/>
          <w:rtl/>
          <w:lang w:bidi="ur-PK"/>
        </w:rPr>
        <w:t xml:space="preserve"> الله متعال هنگامی که فرمود انسان در زیان است، ما باید با شنیدن این آیه‌ی کریمه تلاش ورزیم خویشتن را از خساره و زیان برهانیم.</w:t>
      </w:r>
      <w:r w:rsidR="00B2378C" w:rsidRPr="003741B7">
        <w:rPr>
          <w:rFonts w:ascii="Lotus Linotype" w:hAnsi="Lotus Linotype" w:cs="B Badr"/>
          <w:position w:val="6"/>
          <w:sz w:val="28"/>
          <w:rtl/>
          <w:lang w:bidi="ur-PK"/>
        </w:rPr>
        <w:t xml:space="preserve"> </w:t>
      </w:r>
    </w:p>
    <w:tbl>
      <w:tblPr>
        <w:bidiVisual/>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829"/>
        <w:gridCol w:w="1890"/>
        <w:gridCol w:w="1415"/>
        <w:gridCol w:w="1991"/>
        <w:gridCol w:w="2523"/>
      </w:tblGrid>
      <w:tr w:rsidR="00625852" w:rsidRPr="005E0649">
        <w:trPr>
          <w:trHeight w:val="23"/>
        </w:trPr>
        <w:tc>
          <w:tcPr>
            <w:tcW w:w="1829" w:type="dxa"/>
            <w:tcBorders>
              <w:top w:val="single" w:sz="4" w:space="0" w:color="auto"/>
              <w:left w:val="single" w:sz="4" w:space="0" w:color="auto"/>
              <w:bottom w:val="single" w:sz="4" w:space="0" w:color="auto"/>
              <w:right w:val="nil"/>
            </w:tcBorders>
          </w:tcPr>
          <w:p w:rsidR="00625852" w:rsidRPr="005E0649" w:rsidRDefault="00925058" w:rsidP="00AF5372">
            <w:pPr>
              <w:bidi/>
              <w:jc w:val="center"/>
              <w:rPr>
                <w:rFonts w:cs="Majidi"/>
                <w:sz w:val="54"/>
                <w:szCs w:val="54"/>
              </w:rPr>
            </w:pPr>
            <w:r w:rsidRPr="00382C03">
              <w:rPr>
                <w:rFonts w:cs="Majidi"/>
                <w:sz w:val="54"/>
                <w:szCs w:val="46"/>
                <w:rtl/>
              </w:rPr>
              <w:t>اِلَّا</w:t>
            </w:r>
          </w:p>
        </w:tc>
        <w:tc>
          <w:tcPr>
            <w:tcW w:w="1890" w:type="dxa"/>
            <w:tcBorders>
              <w:top w:val="single" w:sz="4" w:space="0" w:color="auto"/>
              <w:left w:val="nil"/>
              <w:bottom w:val="single" w:sz="4" w:space="0" w:color="auto"/>
              <w:right w:val="nil"/>
            </w:tcBorders>
          </w:tcPr>
          <w:p w:rsidR="00625852" w:rsidRPr="005E0649" w:rsidRDefault="00925058" w:rsidP="00AF5372">
            <w:pPr>
              <w:bidi/>
              <w:jc w:val="center"/>
              <w:rPr>
                <w:rFonts w:cs="Majidi"/>
                <w:sz w:val="54"/>
                <w:szCs w:val="54"/>
              </w:rPr>
            </w:pPr>
            <w:r w:rsidRPr="00382C03">
              <w:rPr>
                <w:rFonts w:cs="Majidi"/>
                <w:sz w:val="54"/>
                <w:szCs w:val="46"/>
                <w:rtl/>
              </w:rPr>
              <w:t>الَّذِيْنَ</w:t>
            </w:r>
          </w:p>
        </w:tc>
        <w:tc>
          <w:tcPr>
            <w:tcW w:w="1415" w:type="dxa"/>
            <w:tcBorders>
              <w:top w:val="single" w:sz="4" w:space="0" w:color="auto"/>
              <w:left w:val="nil"/>
              <w:bottom w:val="single" w:sz="4" w:space="0" w:color="auto"/>
              <w:right w:val="nil"/>
            </w:tcBorders>
          </w:tcPr>
          <w:p w:rsidR="00625852" w:rsidRPr="005E0649" w:rsidRDefault="00925058" w:rsidP="00AF5372">
            <w:pPr>
              <w:bidi/>
              <w:jc w:val="center"/>
              <w:rPr>
                <w:rFonts w:cs="Majidi"/>
                <w:sz w:val="54"/>
                <w:szCs w:val="54"/>
              </w:rPr>
            </w:pPr>
            <w:r w:rsidRPr="00382C03">
              <w:rPr>
                <w:rFonts w:cs="Majidi"/>
                <w:sz w:val="54"/>
                <w:szCs w:val="46"/>
                <w:rtl/>
              </w:rPr>
              <w:t>اٰمَنُوْا</w:t>
            </w:r>
          </w:p>
        </w:tc>
        <w:tc>
          <w:tcPr>
            <w:tcW w:w="1991" w:type="dxa"/>
            <w:tcBorders>
              <w:top w:val="single" w:sz="4" w:space="0" w:color="auto"/>
              <w:left w:val="nil"/>
              <w:bottom w:val="single" w:sz="4" w:space="0" w:color="auto"/>
              <w:right w:val="nil"/>
            </w:tcBorders>
          </w:tcPr>
          <w:p w:rsidR="00625852" w:rsidRPr="005E0649" w:rsidRDefault="00925058" w:rsidP="00AF5372">
            <w:pPr>
              <w:bidi/>
              <w:jc w:val="center"/>
              <w:rPr>
                <w:rFonts w:cs="Majidi"/>
                <w:sz w:val="54"/>
                <w:szCs w:val="54"/>
              </w:rPr>
            </w:pPr>
            <w:r w:rsidRPr="00382C03">
              <w:rPr>
                <w:rFonts w:cs="Majidi"/>
                <w:sz w:val="54"/>
                <w:szCs w:val="46"/>
                <w:rtl/>
              </w:rPr>
              <w:t>وَعَمِلُوا</w:t>
            </w:r>
          </w:p>
        </w:tc>
        <w:tc>
          <w:tcPr>
            <w:tcW w:w="2523" w:type="dxa"/>
            <w:tcBorders>
              <w:top w:val="single" w:sz="4" w:space="0" w:color="auto"/>
              <w:left w:val="nil"/>
              <w:bottom w:val="single" w:sz="4" w:space="0" w:color="auto"/>
              <w:right w:val="single" w:sz="4" w:space="0" w:color="auto"/>
            </w:tcBorders>
          </w:tcPr>
          <w:p w:rsidR="00625852" w:rsidRPr="005E0649" w:rsidRDefault="00925058" w:rsidP="00AF5372">
            <w:pPr>
              <w:bidi/>
              <w:jc w:val="center"/>
              <w:rPr>
                <w:rFonts w:cs="Majidi"/>
                <w:sz w:val="54"/>
                <w:szCs w:val="54"/>
              </w:rPr>
            </w:pPr>
            <w:r w:rsidRPr="00382C03">
              <w:rPr>
                <w:rFonts w:cs="Majidi"/>
                <w:sz w:val="54"/>
                <w:szCs w:val="46"/>
                <w:rtl/>
              </w:rPr>
              <w:t>الصّٰلِحٰتِ</w:t>
            </w:r>
          </w:p>
        </w:tc>
      </w:tr>
      <w:tr w:rsidR="00625852" w:rsidRPr="005E0649">
        <w:trPr>
          <w:trHeight w:val="23"/>
        </w:trPr>
        <w:tc>
          <w:tcPr>
            <w:tcW w:w="1829" w:type="dxa"/>
            <w:tcBorders>
              <w:top w:val="single" w:sz="4" w:space="0" w:color="auto"/>
              <w:left w:val="single" w:sz="4" w:space="0" w:color="auto"/>
              <w:bottom w:val="single" w:sz="4" w:space="0" w:color="auto"/>
              <w:right w:val="single" w:sz="4" w:space="0" w:color="auto"/>
            </w:tcBorders>
            <w:vAlign w:val="center"/>
          </w:tcPr>
          <w:p w:rsidR="00625852" w:rsidRPr="005E0649" w:rsidRDefault="00D55F55" w:rsidP="00AF5372">
            <w:pPr>
              <w:bidi/>
              <w:jc w:val="center"/>
              <w:rPr>
                <w:rFonts w:ascii="Nafees Nastaleeq" w:hAnsi="Nafees Nastaleeq" w:cs="Alvi Nastaleeq"/>
                <w:position w:val="6"/>
                <w:sz w:val="16"/>
                <w:szCs w:val="24"/>
                <w:lang w:bidi="ur-PK"/>
              </w:rPr>
            </w:pPr>
            <w:r>
              <w:rPr>
                <w:rFonts w:ascii="Nafees Nastaleeq" w:hAnsi="Nafees Nastaleeq" w:cs="Alvi Nastaleeq" w:hint="cs"/>
                <w:position w:val="6"/>
                <w:sz w:val="16"/>
                <w:szCs w:val="24"/>
                <w:rtl/>
                <w:lang w:bidi="ur-PK"/>
              </w:rPr>
              <w:t>مگر</w:t>
            </w:r>
          </w:p>
        </w:tc>
        <w:tc>
          <w:tcPr>
            <w:tcW w:w="1890" w:type="dxa"/>
            <w:tcBorders>
              <w:top w:val="single" w:sz="4" w:space="0" w:color="auto"/>
              <w:left w:val="single" w:sz="4" w:space="0" w:color="auto"/>
              <w:bottom w:val="single" w:sz="4" w:space="0" w:color="auto"/>
              <w:right w:val="single" w:sz="4" w:space="0" w:color="auto"/>
            </w:tcBorders>
            <w:vAlign w:val="center"/>
          </w:tcPr>
          <w:p w:rsidR="00625852" w:rsidRPr="005E0649" w:rsidRDefault="00D55F55" w:rsidP="00AF5372">
            <w:pPr>
              <w:bidi/>
              <w:jc w:val="center"/>
              <w:rPr>
                <w:rFonts w:ascii="Nafees Nastaleeq" w:hAnsi="Nafees Nastaleeq" w:cs="Nafees Nastaleeq"/>
                <w:position w:val="6"/>
                <w:sz w:val="16"/>
                <w:szCs w:val="16"/>
              </w:rPr>
            </w:pPr>
            <w:r>
              <w:rPr>
                <w:rFonts w:ascii="Nafees Nastaleeq" w:hAnsi="Nafees Nastaleeq" w:cs="Alvi Nastaleeq" w:hint="cs"/>
                <w:position w:val="6"/>
                <w:sz w:val="16"/>
                <w:szCs w:val="24"/>
                <w:rtl/>
                <w:lang w:bidi="ur-PK"/>
              </w:rPr>
              <w:t>کسانی که</w:t>
            </w:r>
          </w:p>
        </w:tc>
        <w:tc>
          <w:tcPr>
            <w:tcW w:w="141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F5372">
            <w:pPr>
              <w:bidi/>
              <w:jc w:val="center"/>
              <w:rPr>
                <w:rFonts w:ascii="Nafees Nastaleeq" w:hAnsi="Nafees Nastaleeq" w:cs="Nafees Nastaleeq"/>
                <w:position w:val="6"/>
                <w:sz w:val="16"/>
                <w:szCs w:val="16"/>
              </w:rPr>
            </w:pPr>
            <w:r w:rsidRPr="005E0649">
              <w:rPr>
                <w:rFonts w:ascii="Nafees Nastaleeq" w:hAnsi="Nafees Nastaleeq" w:cs="Alvi Nastaleeq"/>
                <w:position w:val="6"/>
                <w:sz w:val="16"/>
                <w:szCs w:val="24"/>
                <w:rtl/>
                <w:lang w:bidi="ur-PK"/>
              </w:rPr>
              <w:t xml:space="preserve"> ایمان </w:t>
            </w:r>
            <w:r w:rsidR="00D55F55">
              <w:rPr>
                <w:rFonts w:ascii="Nafees Nastaleeq" w:hAnsi="Nafees Nastaleeq" w:cs="Alvi Nastaleeq" w:hint="cs"/>
                <w:position w:val="6"/>
                <w:sz w:val="16"/>
                <w:szCs w:val="24"/>
                <w:rtl/>
                <w:lang w:bidi="ur-PK"/>
              </w:rPr>
              <w:t>آوردند</w:t>
            </w:r>
          </w:p>
        </w:tc>
        <w:tc>
          <w:tcPr>
            <w:tcW w:w="1991" w:type="dxa"/>
            <w:tcBorders>
              <w:top w:val="single" w:sz="4" w:space="0" w:color="auto"/>
              <w:left w:val="single" w:sz="4" w:space="0" w:color="auto"/>
              <w:bottom w:val="single" w:sz="4" w:space="0" w:color="auto"/>
              <w:right w:val="single" w:sz="4" w:space="0" w:color="auto"/>
            </w:tcBorders>
            <w:vAlign w:val="center"/>
          </w:tcPr>
          <w:p w:rsidR="00625852" w:rsidRPr="005E0649" w:rsidRDefault="00D55F55" w:rsidP="00AF5372">
            <w:pPr>
              <w:bidi/>
              <w:jc w:val="center"/>
              <w:rPr>
                <w:rFonts w:ascii="Nafees Nastaleeq" w:hAnsi="Nafees Nastaleeq" w:cs="Nafees Nastaleeq"/>
                <w:position w:val="6"/>
                <w:sz w:val="16"/>
                <w:szCs w:val="16"/>
              </w:rPr>
            </w:pPr>
            <w:r>
              <w:rPr>
                <w:rFonts w:ascii="Nafees Nastaleeq" w:hAnsi="Nafees Nastaleeq" w:cs="Alvi Nastaleeq" w:hint="cs"/>
                <w:position w:val="6"/>
                <w:sz w:val="16"/>
                <w:szCs w:val="24"/>
                <w:rtl/>
                <w:lang w:bidi="ur-PK"/>
              </w:rPr>
              <w:t>و انجام دادند</w:t>
            </w:r>
          </w:p>
        </w:tc>
        <w:tc>
          <w:tcPr>
            <w:tcW w:w="2523" w:type="dxa"/>
            <w:tcBorders>
              <w:top w:val="single" w:sz="4" w:space="0" w:color="auto"/>
              <w:left w:val="single" w:sz="4" w:space="0" w:color="auto"/>
              <w:bottom w:val="single" w:sz="4" w:space="0" w:color="auto"/>
              <w:right w:val="single" w:sz="4" w:space="0" w:color="auto"/>
            </w:tcBorders>
            <w:vAlign w:val="center"/>
          </w:tcPr>
          <w:p w:rsidR="00625852" w:rsidRPr="005E0649" w:rsidRDefault="00852469" w:rsidP="00852469">
            <w:pPr>
              <w:bidi/>
              <w:jc w:val="center"/>
              <w:rPr>
                <w:rFonts w:ascii="Nafees Nastaleeq" w:hAnsi="Nafees Nastaleeq" w:cs="Nafees Nastaleeq"/>
                <w:position w:val="6"/>
                <w:sz w:val="16"/>
                <w:szCs w:val="16"/>
                <w:lang w:bidi="fa-IR"/>
              </w:rPr>
            </w:pPr>
            <w:r>
              <w:rPr>
                <w:rFonts w:ascii="Nafees Nastaleeq" w:hAnsi="Nafees Nastaleeq" w:cs="Alvi Nastaleeq" w:hint="cs"/>
                <w:position w:val="6"/>
                <w:sz w:val="16"/>
                <w:szCs w:val="24"/>
                <w:rtl/>
                <w:lang w:bidi="fa-IR"/>
              </w:rPr>
              <w:t>(کارهای) شایسته و پسندیده</w:t>
            </w:r>
          </w:p>
        </w:tc>
      </w:tr>
      <w:tr w:rsidR="00625852" w:rsidRPr="005E0649" w:rsidTr="00C03EE9">
        <w:trPr>
          <w:trHeight w:val="23"/>
        </w:trPr>
        <w:tc>
          <w:tcPr>
            <w:tcW w:w="1829" w:type="dxa"/>
            <w:tcBorders>
              <w:top w:val="single" w:sz="4" w:space="0" w:color="auto"/>
              <w:left w:val="single" w:sz="4" w:space="0" w:color="auto"/>
              <w:bottom w:val="single" w:sz="4" w:space="0" w:color="auto"/>
              <w:right w:val="single" w:sz="4" w:space="0" w:color="auto"/>
            </w:tcBorders>
            <w:vAlign w:val="center"/>
          </w:tcPr>
          <w:p w:rsidR="00625852" w:rsidRPr="005E0649" w:rsidRDefault="00945C85" w:rsidP="00826D11">
            <w:pPr>
              <w:bidi/>
              <w:jc w:val="center"/>
              <w:rPr>
                <w:rFonts w:ascii="Nafees Nastaleeq" w:hAnsi="Nafees Nastaleeq" w:cs="Majidi"/>
                <w:position w:val="6"/>
                <w:sz w:val="24"/>
                <w:szCs w:val="24"/>
                <w:rtl/>
                <w:lang w:bidi="ur-PK"/>
              </w:rPr>
            </w:pPr>
            <w:r>
              <w:rPr>
                <w:rFonts w:ascii="Nafees Nastaleeq" w:hAnsi="Nafees Nastaleeq" w:cs="Majidi"/>
                <w:position w:val="6"/>
                <w:sz w:val="24"/>
                <w:szCs w:val="24"/>
                <w:rtl/>
              </w:rPr>
              <w:t>لاَ إِلهَ إِل</w:t>
            </w:r>
            <w:r>
              <w:rPr>
                <w:rFonts w:ascii="Nafees Nastaleeq" w:hAnsi="Nafees Nastaleeq" w:cs="Majidi" w:hint="cs"/>
                <w:position w:val="6"/>
                <w:sz w:val="24"/>
                <w:szCs w:val="24"/>
                <w:rtl/>
              </w:rPr>
              <w:t>ّ</w:t>
            </w:r>
            <w:r>
              <w:rPr>
                <w:rFonts w:ascii="Nafees Nastaleeq" w:hAnsi="Nafees Nastaleeq" w:cs="Majidi"/>
                <w:position w:val="6"/>
                <w:sz w:val="24"/>
                <w:szCs w:val="24"/>
                <w:rtl/>
              </w:rPr>
              <w:t>ا</w:t>
            </w:r>
            <w:r w:rsidR="00625852" w:rsidRPr="005E0649">
              <w:rPr>
                <w:rFonts w:ascii="Nafees Nastaleeq" w:hAnsi="Nafees Nastaleeq" w:cs="Majidi"/>
                <w:position w:val="6"/>
                <w:sz w:val="24"/>
                <w:szCs w:val="24"/>
                <w:rtl/>
              </w:rPr>
              <w:t xml:space="preserve"> اﷲ</w:t>
            </w:r>
          </w:p>
          <w:p w:rsidR="00826D11" w:rsidRPr="005E0649" w:rsidRDefault="00D55F55" w:rsidP="003C43A5">
            <w:pPr>
              <w:bidi/>
              <w:jc w:val="center"/>
              <w:rPr>
                <w:rFonts w:ascii="Nafees Nastaleeq" w:hAnsi="Nafees Nastaleeq" w:cs="Times New Roman"/>
                <w:position w:val="6"/>
                <w:sz w:val="24"/>
                <w:szCs w:val="24"/>
                <w:rtl/>
                <w:lang w:bidi="ur-PK"/>
              </w:rPr>
            </w:pPr>
            <w:r>
              <w:rPr>
                <w:rFonts w:ascii="Alvi Nastaleeq" w:hAnsi="Alvi Nastaleeq" w:cs="Alvi Nastaleeq" w:hint="cs"/>
                <w:sz w:val="22"/>
                <w:szCs w:val="24"/>
                <w:rtl/>
              </w:rPr>
              <w:t>به جز الله معبودی دیگری نیست</w:t>
            </w:r>
            <w:r w:rsidR="00826D11" w:rsidRPr="005E0649">
              <w:rPr>
                <w:rFonts w:ascii="Nafees Nastaleeq" w:hAnsi="Nafees Nastaleeq" w:cs="Times New Roman" w:hint="cs"/>
                <w:position w:val="6"/>
                <w:sz w:val="24"/>
                <w:szCs w:val="24"/>
                <w:rtl/>
                <w:lang w:bidi="ur-PK"/>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817554">
            <w:pPr>
              <w:bidi/>
              <w:jc w:val="center"/>
              <w:rPr>
                <w:rFonts w:cs="Majidi"/>
                <w:sz w:val="22"/>
                <w:szCs w:val="22"/>
                <w:rtl/>
              </w:rPr>
            </w:pPr>
            <w:r w:rsidRPr="005E0649">
              <w:rPr>
                <w:rFonts w:cs="Majidi"/>
                <w:sz w:val="22"/>
                <w:szCs w:val="22"/>
                <w:rtl/>
              </w:rPr>
              <w:t xml:space="preserve">صِرَاطَ </w:t>
            </w:r>
            <w:r w:rsidRPr="005E0649">
              <w:rPr>
                <w:rFonts w:cs="Majidi"/>
                <w:sz w:val="22"/>
                <w:szCs w:val="22"/>
                <w:u w:val="single"/>
                <w:rtl/>
              </w:rPr>
              <w:t>الَّذِينَ</w:t>
            </w:r>
            <w:r w:rsidRPr="005E0649">
              <w:rPr>
                <w:rFonts w:cs="Majidi"/>
                <w:sz w:val="22"/>
                <w:szCs w:val="22"/>
                <w:rtl/>
              </w:rPr>
              <w:t xml:space="preserve"> أَنْعَمْتَ عَلَيْهِمْ</w:t>
            </w:r>
          </w:p>
          <w:p w:rsidR="00625852" w:rsidRPr="005E0649" w:rsidRDefault="00945C85" w:rsidP="00945C85">
            <w:pPr>
              <w:bidi/>
              <w:jc w:val="center"/>
              <w:rPr>
                <w:rFonts w:ascii="Alvi Nastaleeq" w:hAnsi="Alvi Nastaleeq" w:cs="Alvi Nastaleeq"/>
                <w:sz w:val="22"/>
                <w:szCs w:val="22"/>
                <w:rtl/>
              </w:rPr>
            </w:pPr>
            <w:r>
              <w:rPr>
                <w:rFonts w:ascii="Alvi Nastaleeq" w:hAnsi="Alvi Nastaleeq" w:cs="Alvi Nastaleeq"/>
                <w:sz w:val="22"/>
                <w:szCs w:val="24"/>
                <w:rtl/>
              </w:rPr>
              <w:t>را</w:t>
            </w:r>
            <w:r>
              <w:rPr>
                <w:rFonts w:ascii="Alvi Nastaleeq" w:hAnsi="Alvi Nastaleeq" w:cs="Alvi Nastaleeq" w:hint="cs"/>
                <w:sz w:val="22"/>
                <w:szCs w:val="24"/>
                <w:rtl/>
              </w:rPr>
              <w:t>ه</w:t>
            </w:r>
            <w:r w:rsidR="00625852" w:rsidRPr="005E0649">
              <w:rPr>
                <w:rFonts w:ascii="Alvi Nastaleeq" w:hAnsi="Alvi Nastaleeq" w:cs="Alvi Nastaleeq"/>
                <w:sz w:val="22"/>
                <w:szCs w:val="24"/>
                <w:rtl/>
              </w:rPr>
              <w:t xml:space="preserve"> </w:t>
            </w:r>
            <w:r>
              <w:rPr>
                <w:rFonts w:ascii="Alvi Nastaleeq" w:hAnsi="Alvi Nastaleeq" w:cs="Alvi Nastaleeq" w:hint="cs"/>
                <w:sz w:val="22"/>
                <w:szCs w:val="24"/>
                <w:u w:val="single"/>
                <w:rtl/>
              </w:rPr>
              <w:t xml:space="preserve">کسانی </w:t>
            </w:r>
            <w:r w:rsidR="00625852" w:rsidRPr="005E0649">
              <w:rPr>
                <w:rFonts w:ascii="Alvi Nastaleeq" w:hAnsi="Alvi Nastaleeq" w:cs="Alvi Nastaleeq"/>
                <w:sz w:val="22"/>
                <w:szCs w:val="24"/>
                <w:u w:val="single"/>
                <w:rtl/>
              </w:rPr>
              <w:t xml:space="preserve"> ك</w:t>
            </w:r>
            <w:r>
              <w:rPr>
                <w:rFonts w:ascii="Alvi Nastaleeq" w:hAnsi="Alvi Nastaleeq" w:cs="Alvi Nastaleeq" w:hint="cs"/>
                <w:sz w:val="22"/>
                <w:szCs w:val="24"/>
                <w:u w:val="single"/>
                <w:rtl/>
              </w:rPr>
              <w:t xml:space="preserve">ه </w:t>
            </w:r>
            <w:r>
              <w:rPr>
                <w:rFonts w:ascii="Alvi Nastaleeq" w:hAnsi="Alvi Nastaleeq" w:cs="Alvi Nastaleeq" w:hint="cs"/>
                <w:sz w:val="22"/>
                <w:szCs w:val="24"/>
                <w:rtl/>
              </w:rPr>
              <w:t>به آنان نعمت داده‌ای</w:t>
            </w:r>
            <w:r w:rsidR="00625852" w:rsidRPr="005E0649">
              <w:rPr>
                <w:rFonts w:ascii="Alvi Nastaleeq" w:hAnsi="Alvi Nastaleeq" w:cs="Alvi Nastaleeq"/>
                <w:sz w:val="22"/>
                <w:szCs w:val="24"/>
                <w:rtl/>
              </w:rPr>
              <w:t xml:space="preserve"> </w:t>
            </w:r>
            <w:r w:rsidR="00826D11" w:rsidRPr="005E0649">
              <w:rPr>
                <w:rFonts w:ascii="Alvi Nastaleeq" w:hAnsi="Alvi Nastaleeq" w:cs="Alvi Nastaleeq" w:hint="cs"/>
                <w:sz w:val="22"/>
                <w:szCs w:val="24"/>
                <w:rtl/>
              </w:rPr>
              <w:t xml:space="preserve"> </w:t>
            </w:r>
          </w:p>
        </w:tc>
        <w:tc>
          <w:tcPr>
            <w:tcW w:w="141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817554">
            <w:pPr>
              <w:bidi/>
              <w:jc w:val="center"/>
              <w:rPr>
                <w:rFonts w:ascii="Nafees Nastaleeq" w:hAnsi="Nafees Nastaleeq" w:cs="Alvi Nastaleeq"/>
                <w:position w:val="6"/>
                <w:sz w:val="22"/>
                <w:szCs w:val="24"/>
                <w:lang w:bidi="ur-PK"/>
              </w:rPr>
            </w:pPr>
            <w:r w:rsidRPr="005E0649">
              <w:rPr>
                <w:rFonts w:cs="Majidi"/>
                <w:sz w:val="22"/>
                <w:szCs w:val="22"/>
                <w:rtl/>
              </w:rPr>
              <w:t>امَنُوا</w:t>
            </w:r>
            <w:r w:rsidRPr="005E0649">
              <w:rPr>
                <w:rFonts w:ascii="Nafees Nastaleeq" w:hAnsi="Nafees Nastaleeq" w:cs="Alvi Nastaleeq"/>
                <w:b/>
                <w:position w:val="6"/>
                <w:sz w:val="22"/>
                <w:szCs w:val="24"/>
                <w:rtl/>
              </w:rPr>
              <w:t xml:space="preserve">   </w:t>
            </w:r>
            <w:r w:rsidRPr="005E0649">
              <w:rPr>
                <w:rFonts w:ascii="Nafees Nastaleeq" w:hAnsi="Nafees Nastaleeq" w:cs="Alvi Nastaleeq"/>
                <w:position w:val="6"/>
                <w:sz w:val="22"/>
                <w:szCs w:val="24"/>
                <w:rtl/>
                <w:lang w:bidi="ur-PK"/>
              </w:rPr>
              <w:t>ایمان</w:t>
            </w:r>
            <w:r w:rsidR="005D7996">
              <w:rPr>
                <w:rFonts w:ascii="Nafees Nastaleeq" w:hAnsi="Nafees Nastaleeq" w:cs="Alvi Nastaleeq" w:hint="cs"/>
                <w:position w:val="6"/>
                <w:sz w:val="16"/>
                <w:szCs w:val="24"/>
                <w:rtl/>
                <w:lang w:bidi="ur-PK"/>
              </w:rPr>
              <w:t xml:space="preserve"> آوردند</w:t>
            </w:r>
          </w:p>
          <w:p w:rsidR="00625852" w:rsidRPr="005E0649" w:rsidRDefault="005D7996" w:rsidP="00817554">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rPr>
              <w:t>فارسی</w:t>
            </w:r>
            <w:r w:rsidR="00EC2661">
              <w:rPr>
                <w:rFonts w:ascii="Nafees Nastaleeq" w:hAnsi="Nafees Nastaleeq" w:cs="Alvi Nastaleeq" w:hint="cs"/>
                <w:position w:val="6"/>
                <w:sz w:val="22"/>
                <w:szCs w:val="24"/>
                <w:rtl/>
              </w:rPr>
              <w:t>: ايمان، مؤمن</w:t>
            </w:r>
          </w:p>
        </w:tc>
        <w:tc>
          <w:tcPr>
            <w:tcW w:w="199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25852" w:rsidRPr="005E0649" w:rsidRDefault="00625852" w:rsidP="00817554">
            <w:pPr>
              <w:bidi/>
              <w:jc w:val="center"/>
              <w:rPr>
                <w:rFonts w:ascii="Nafees Nastaleeq" w:hAnsi="Nafees Nastaleeq" w:cs="Alvi Nastaleeq"/>
                <w:b/>
                <w:bCs/>
                <w:position w:val="6"/>
                <w:sz w:val="22"/>
                <w:szCs w:val="22"/>
                <w:rtl/>
              </w:rPr>
            </w:pPr>
            <w:r w:rsidRPr="004F1D2B">
              <w:rPr>
                <w:rFonts w:cs="Majidi"/>
                <w:position w:val="6"/>
                <w:sz w:val="22"/>
                <w:szCs w:val="22"/>
                <w:rtl/>
              </w:rPr>
              <w:t>عَمِلُوا</w:t>
            </w:r>
            <w:r w:rsidR="005D7996">
              <w:rPr>
                <w:rFonts w:cs="Majidi" w:hint="cs"/>
                <w:position w:val="6"/>
                <w:sz w:val="22"/>
                <w:szCs w:val="22"/>
                <w:rtl/>
              </w:rPr>
              <w:t>:</w:t>
            </w:r>
            <w:r w:rsidRPr="005E0649">
              <w:rPr>
                <w:rFonts w:ascii="Nafees Nastaleeq" w:hAnsi="Nafees Nastaleeq" w:cs="Alvi Nastaleeq"/>
                <w:b/>
                <w:position w:val="6"/>
                <w:sz w:val="22"/>
                <w:szCs w:val="24"/>
                <w:rtl/>
              </w:rPr>
              <w:t xml:space="preserve">  </w:t>
            </w:r>
            <w:r w:rsidR="005D7996">
              <w:rPr>
                <w:rFonts w:ascii="Nafees Nastaleeq" w:hAnsi="Nafees Nastaleeq" w:cs="Alvi Nastaleeq" w:hint="cs"/>
                <w:position w:val="6"/>
                <w:sz w:val="16"/>
                <w:szCs w:val="24"/>
                <w:rtl/>
                <w:lang w:bidi="ur-PK"/>
              </w:rPr>
              <w:t>انجام دادند</w:t>
            </w:r>
          </w:p>
        </w:tc>
        <w:tc>
          <w:tcPr>
            <w:tcW w:w="2523" w:type="dxa"/>
            <w:tcBorders>
              <w:top w:val="single" w:sz="4" w:space="0" w:color="auto"/>
              <w:left w:val="single" w:sz="4" w:space="0" w:color="auto"/>
              <w:bottom w:val="single" w:sz="4" w:space="0" w:color="auto"/>
              <w:right w:val="single" w:sz="4" w:space="0" w:color="auto"/>
            </w:tcBorders>
            <w:vAlign w:val="center"/>
          </w:tcPr>
          <w:p w:rsidR="00625852" w:rsidRPr="005E0649" w:rsidRDefault="009A5429" w:rsidP="00E462D3">
            <w:pPr>
              <w:bidi/>
              <w:jc w:val="center"/>
              <w:rPr>
                <w:rFonts w:ascii="Nafees Nastaleeq" w:hAnsi="Nafees Nastaleeq" w:cs="Alvi Nastaleeq"/>
                <w:position w:val="6"/>
                <w:sz w:val="22"/>
                <w:szCs w:val="24"/>
                <w:lang w:bidi="ur-PK"/>
              </w:rPr>
            </w:pPr>
            <w:r>
              <w:rPr>
                <w:rFonts w:ascii="Nafees Nastaleeq" w:hAnsi="Nafees Nastaleeq" w:cs="Alvi Nastaleeq" w:hint="cs"/>
                <w:position w:val="6"/>
                <w:sz w:val="22"/>
                <w:szCs w:val="24"/>
                <w:rtl/>
                <w:lang w:bidi="ur-PK"/>
              </w:rPr>
              <w:t>الله متعال کدام اعمال را می‌پذیرد، زشت یا نیک</w:t>
            </w:r>
            <w:r w:rsidR="00625852" w:rsidRPr="005E0649">
              <w:rPr>
                <w:rFonts w:ascii="Nafees Nastaleeq" w:hAnsi="Nafees Nastaleeq" w:cs="Alvi Nastaleeq"/>
                <w:position w:val="6"/>
                <w:sz w:val="22"/>
                <w:szCs w:val="24"/>
                <w:rtl/>
                <w:lang w:bidi="ur-PK"/>
              </w:rPr>
              <w:t xml:space="preserve">  ؟</w:t>
            </w:r>
          </w:p>
          <w:p w:rsidR="00625852" w:rsidRPr="005E0649" w:rsidRDefault="001A6196" w:rsidP="00817554">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لذا معنای صالحات</w:t>
            </w:r>
            <w:r w:rsidR="00625852" w:rsidRPr="005E0649">
              <w:rPr>
                <w:rFonts w:ascii="Nafees Nastaleeq" w:hAnsi="Nafees Nastaleeq" w:cs="Alvi Nastaleeq"/>
                <w:position w:val="6"/>
                <w:sz w:val="22"/>
                <w:szCs w:val="24"/>
                <w:rtl/>
              </w:rPr>
              <w:t xml:space="preserve">: </w:t>
            </w:r>
            <w:r>
              <w:rPr>
                <w:rFonts w:ascii="Nafees Nastaleeq" w:hAnsi="Nafees Nastaleeq" w:cs="Alvi Nastaleeq" w:hint="cs"/>
                <w:position w:val="6"/>
                <w:sz w:val="22"/>
                <w:szCs w:val="24"/>
                <w:rtl/>
              </w:rPr>
              <w:t xml:space="preserve">(کارهای) </w:t>
            </w:r>
            <w:r w:rsidR="00625852" w:rsidRPr="005E0649">
              <w:rPr>
                <w:rFonts w:ascii="Nafees Nastaleeq" w:hAnsi="Nafees Nastaleeq" w:cs="Alvi Nastaleeq"/>
                <w:position w:val="6"/>
                <w:sz w:val="22"/>
                <w:szCs w:val="24"/>
                <w:rtl/>
                <w:lang w:bidi="ur-PK"/>
              </w:rPr>
              <w:t>نیک</w:t>
            </w:r>
            <w:r>
              <w:rPr>
                <w:rFonts w:ascii="Nafees Nastaleeq" w:hAnsi="Nafees Nastaleeq" w:cs="Alvi Nastaleeq" w:hint="cs"/>
                <w:position w:val="6"/>
                <w:sz w:val="22"/>
                <w:szCs w:val="24"/>
                <w:rtl/>
                <w:lang w:bidi="ur-PK"/>
              </w:rPr>
              <w:t xml:space="preserve"> است</w:t>
            </w:r>
          </w:p>
        </w:tc>
      </w:tr>
      <w:tr w:rsidR="00826D11" w:rsidRPr="005E0649">
        <w:trPr>
          <w:trHeight w:val="360"/>
        </w:trPr>
        <w:tc>
          <w:tcPr>
            <w:tcW w:w="9648" w:type="dxa"/>
            <w:gridSpan w:val="5"/>
            <w:tcBorders>
              <w:top w:val="single" w:sz="4" w:space="0" w:color="auto"/>
              <w:left w:val="single" w:sz="4" w:space="0" w:color="auto"/>
              <w:bottom w:val="single" w:sz="4" w:space="0" w:color="auto"/>
              <w:right w:val="single" w:sz="4" w:space="0" w:color="auto"/>
            </w:tcBorders>
            <w:vAlign w:val="center"/>
          </w:tcPr>
          <w:p w:rsidR="00826D11" w:rsidRPr="005E0649" w:rsidRDefault="00826D11" w:rsidP="00B2378C">
            <w:pPr>
              <w:bidi/>
              <w:jc w:val="center"/>
              <w:rPr>
                <w:rFonts w:ascii="Alvi Nastaleeq" w:hAnsi="Alvi Nastaleeq" w:cs="Alvi Nastaleeq"/>
                <w:position w:val="6"/>
                <w:sz w:val="16"/>
                <w:szCs w:val="24"/>
              </w:rPr>
            </w:pPr>
            <w:r w:rsidRPr="005E0649">
              <w:rPr>
                <w:rFonts w:ascii="Alvi Nastaleeq" w:hAnsi="Alvi Nastaleeq" w:cs="Alvi Nastaleeq"/>
                <w:sz w:val="26"/>
                <w:rtl/>
                <w:lang w:bidi="ur-PK"/>
              </w:rPr>
              <w:t xml:space="preserve">ترجمه: </w:t>
            </w:r>
            <w:r w:rsidR="00EA0919" w:rsidRPr="002D0B48">
              <w:rPr>
                <w:rFonts w:cs="B Zar" w:hint="cs"/>
                <w:sz w:val="28"/>
                <w:rtl/>
                <w:lang w:bidi="fa-IR"/>
              </w:rPr>
              <w:t>مگر کسانی که ایمان بیاورند و کارهای شایسته انجام دهند</w:t>
            </w:r>
          </w:p>
        </w:tc>
      </w:tr>
    </w:tbl>
    <w:p w:rsidR="00F333D2" w:rsidRPr="003741B7" w:rsidRDefault="00760EAA" w:rsidP="003741B7">
      <w:pPr>
        <w:numPr>
          <w:ilvl w:val="0"/>
          <w:numId w:val="18"/>
        </w:numPr>
        <w:bidi/>
        <w:jc w:val="both"/>
        <w:rPr>
          <w:rFonts w:ascii="Lotus Linotype" w:hAnsi="Lotus Linotype" w:cs="B Badr"/>
          <w:position w:val="6"/>
          <w:sz w:val="28"/>
          <w:lang w:bidi="ur-PK"/>
        </w:rPr>
      </w:pPr>
      <w:r w:rsidRPr="003741B7">
        <w:rPr>
          <w:rFonts w:ascii="Lotus Linotype" w:hAnsi="Lotus Linotype" w:cs="B Badr"/>
          <w:position w:val="6"/>
          <w:sz w:val="28"/>
          <w:rtl/>
          <w:lang w:bidi="ur-PK"/>
        </w:rPr>
        <w:t>ای الله مهربان! ایمان صحیح و عقیده‌ی درست به ما عطا فرما!</w:t>
      </w:r>
      <w:r w:rsidR="0038480D" w:rsidRPr="003741B7">
        <w:rPr>
          <w:rFonts w:ascii="Lotus Linotype" w:hAnsi="Lotus Linotype" w:cs="B Badr"/>
          <w:position w:val="6"/>
          <w:sz w:val="28"/>
          <w:rtl/>
          <w:lang w:bidi="ur-PK"/>
        </w:rPr>
        <w:t xml:space="preserve"> ما ایمان داریم مگر چگونه ایمانی؟ در اثنای کارهای روزمره خداوند را چقدر به یاد می‌آوریم؟</w:t>
      </w:r>
      <w:r w:rsidR="00AC3B8E" w:rsidRPr="003741B7">
        <w:rPr>
          <w:rFonts w:ascii="Lotus Linotype" w:hAnsi="Lotus Linotype" w:cs="B Badr" w:hint="cs"/>
          <w:position w:val="6"/>
          <w:sz w:val="28"/>
          <w:rtl/>
          <w:lang w:bidi="ur-PK"/>
        </w:rPr>
        <w:t>.</w:t>
      </w:r>
    </w:p>
    <w:p w:rsidR="00F333D2" w:rsidRPr="003741B7" w:rsidRDefault="00541640" w:rsidP="003741B7">
      <w:pPr>
        <w:numPr>
          <w:ilvl w:val="0"/>
          <w:numId w:val="18"/>
        </w:numPr>
        <w:bidi/>
        <w:jc w:val="both"/>
        <w:rPr>
          <w:rFonts w:ascii="Lotus Linotype" w:hAnsi="Lotus Linotype" w:cs="B Badr"/>
          <w:position w:val="6"/>
          <w:sz w:val="28"/>
          <w:lang w:bidi="ur-PK"/>
        </w:rPr>
      </w:pPr>
      <w:r w:rsidRPr="003741B7">
        <w:rPr>
          <w:rFonts w:ascii="Lotus Linotype" w:hAnsi="Lotus Linotype" w:cs="B Badr"/>
          <w:position w:val="6"/>
          <w:sz w:val="28"/>
          <w:rtl/>
        </w:rPr>
        <w:lastRenderedPageBreak/>
        <w:t xml:space="preserve">ایمان </w:t>
      </w:r>
      <w:r w:rsidR="00D572A8" w:rsidRPr="003741B7">
        <w:rPr>
          <w:rFonts w:ascii="Lotus Linotype" w:hAnsi="Lotus Linotype" w:cs="B Badr" w:hint="cs"/>
          <w:position w:val="6"/>
          <w:sz w:val="28"/>
          <w:rtl/>
        </w:rPr>
        <w:t xml:space="preserve">ما </w:t>
      </w:r>
      <w:r w:rsidRPr="003741B7">
        <w:rPr>
          <w:rFonts w:ascii="Lotus Linotype" w:hAnsi="Lotus Linotype" w:cs="B Badr"/>
          <w:position w:val="6"/>
          <w:sz w:val="28"/>
          <w:rtl/>
        </w:rPr>
        <w:t>به آخرت و به غیب (به طور ویژه دو فرشته‌ای که با انسان است</w:t>
      </w:r>
      <w:r w:rsidR="00A63FFF" w:rsidRPr="003741B7">
        <w:rPr>
          <w:rFonts w:ascii="Lotus Linotype" w:hAnsi="Lotus Linotype" w:cs="B Badr"/>
          <w:position w:val="6"/>
          <w:sz w:val="28"/>
          <w:rtl/>
        </w:rPr>
        <w:t xml:space="preserve"> و شیطان و جن) چگونه است؟ ایمان به تقدیر و کتاب چطور است؟</w:t>
      </w:r>
      <w:r w:rsidR="001C4CE6" w:rsidRPr="003741B7">
        <w:rPr>
          <w:rFonts w:ascii="Lotus Linotype" w:hAnsi="Lotus Linotype" w:cs="B Badr"/>
          <w:position w:val="6"/>
          <w:sz w:val="28"/>
          <w:rtl/>
        </w:rPr>
        <w:t xml:space="preserve"> آیا صرف صحبت ایمان است یا علاقه و ارتباطی با آن نیز وجود دارد؟</w:t>
      </w:r>
    </w:p>
    <w:p w:rsidR="00F333D2" w:rsidRPr="003741B7" w:rsidRDefault="00F324DB" w:rsidP="003741B7">
      <w:pPr>
        <w:numPr>
          <w:ilvl w:val="0"/>
          <w:numId w:val="19"/>
        </w:numPr>
        <w:bidi/>
        <w:jc w:val="both"/>
        <w:rPr>
          <w:rFonts w:ascii="Lotus Linotype" w:hAnsi="Lotus Linotype" w:cs="B Badr"/>
          <w:position w:val="6"/>
          <w:sz w:val="28"/>
        </w:rPr>
      </w:pPr>
      <w:r w:rsidRPr="003741B7">
        <w:rPr>
          <w:rFonts w:ascii="Lotus Linotype" w:hAnsi="Lotus Linotype" w:cs="B Badr"/>
          <w:position w:val="6"/>
          <w:sz w:val="28"/>
          <w:rtl/>
        </w:rPr>
        <w:t xml:space="preserve">در </w:t>
      </w:r>
      <w:r w:rsidR="00F333D2" w:rsidRPr="003741B7">
        <w:rPr>
          <w:rFonts w:ascii="Lotus Linotype" w:hAnsi="Lotus Linotype" w:cs="B Badr"/>
          <w:position w:val="6"/>
          <w:sz w:val="28"/>
          <w:rtl/>
        </w:rPr>
        <w:t>قرآن</w:t>
      </w:r>
      <w:r w:rsidRPr="003741B7">
        <w:rPr>
          <w:rFonts w:ascii="Lotus Linotype" w:hAnsi="Lotus Linotype" w:cs="B Badr"/>
          <w:position w:val="6"/>
          <w:sz w:val="28"/>
          <w:rtl/>
        </w:rPr>
        <w:t xml:space="preserve">‌کریم </w:t>
      </w:r>
      <w:r w:rsidR="00361FD9" w:rsidRPr="003741B7">
        <w:rPr>
          <w:rFonts w:ascii="Lotus Linotype" w:hAnsi="Lotus Linotype" w:cs="B Badr"/>
          <w:position w:val="6"/>
          <w:sz w:val="28"/>
          <w:rtl/>
        </w:rPr>
        <w:t>تفصیل مسایل ایمانی آمده است</w:t>
      </w:r>
      <w:r w:rsidR="002C6E8C" w:rsidRPr="003741B7">
        <w:rPr>
          <w:rFonts w:ascii="Lotus Linotype" w:hAnsi="Lotus Linotype" w:cs="B Badr"/>
          <w:position w:val="6"/>
          <w:sz w:val="28"/>
          <w:rtl/>
        </w:rPr>
        <w:t>، و قرآن ایمان را مستحکم می‌گرداند، احادیث نیز در این راه کمک می‌کنند.</w:t>
      </w:r>
    </w:p>
    <w:p w:rsidR="00F333D2" w:rsidRPr="003741B7" w:rsidRDefault="00657523" w:rsidP="003741B7">
      <w:pPr>
        <w:numPr>
          <w:ilvl w:val="0"/>
          <w:numId w:val="19"/>
        </w:numPr>
        <w:bidi/>
        <w:jc w:val="both"/>
        <w:rPr>
          <w:rFonts w:ascii="Lotus Linotype" w:hAnsi="Lotus Linotype" w:cs="B Badr"/>
          <w:sz w:val="28"/>
          <w:rtl/>
          <w:lang w:bidi="ur-PK"/>
        </w:rPr>
      </w:pPr>
      <w:r w:rsidRPr="003741B7">
        <w:rPr>
          <w:rFonts w:ascii="Lotus Linotype" w:hAnsi="Lotus Linotype" w:cs="B Badr"/>
          <w:position w:val="6"/>
          <w:sz w:val="28"/>
          <w:rtl/>
        </w:rPr>
        <w:t xml:space="preserve">تنها ایمان کافی نیست، عمل نیز همراه آن لازم است. </w:t>
      </w:r>
      <w:r w:rsidR="000278E3" w:rsidRPr="003741B7">
        <w:rPr>
          <w:rFonts w:ascii="Lotus Linotype" w:hAnsi="Lotus Linotype" w:cs="B Badr"/>
          <w:position w:val="6"/>
          <w:sz w:val="28"/>
          <w:rtl/>
        </w:rPr>
        <w:t xml:space="preserve">نماز، روزه، زكوة، اخلاق، دعوت، امر بالمعروف ونهي عن المنكر </w:t>
      </w:r>
      <w:r w:rsidR="00CF5FC0" w:rsidRPr="003741B7">
        <w:rPr>
          <w:rFonts w:ascii="Lotus Linotype" w:hAnsi="Lotus Linotype" w:cs="B Badr"/>
          <w:position w:val="6"/>
          <w:sz w:val="28"/>
          <w:rtl/>
        </w:rPr>
        <w:t>در عمل شامل ا</w:t>
      </w:r>
      <w:r w:rsidR="00947D64" w:rsidRPr="003741B7">
        <w:rPr>
          <w:rFonts w:ascii="Lotus Linotype" w:hAnsi="Lotus Linotype" w:cs="B Badr" w:hint="cs"/>
          <w:position w:val="6"/>
          <w:sz w:val="28"/>
          <w:rtl/>
        </w:rPr>
        <w:t>ند</w:t>
      </w:r>
      <w:r w:rsidR="00CF5FC0" w:rsidRPr="003741B7">
        <w:rPr>
          <w:rFonts w:ascii="Lotus Linotype" w:hAnsi="Lotus Linotype" w:cs="B Badr"/>
          <w:position w:val="6"/>
          <w:sz w:val="28"/>
          <w:rtl/>
        </w:rPr>
        <w:t>.</w:t>
      </w:r>
    </w:p>
    <w:tbl>
      <w:tblPr>
        <w:bidiVisual/>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659"/>
        <w:gridCol w:w="1800"/>
        <w:gridCol w:w="1620"/>
        <w:gridCol w:w="90"/>
        <w:gridCol w:w="2880"/>
        <w:gridCol w:w="257"/>
        <w:gridCol w:w="2342"/>
      </w:tblGrid>
      <w:tr w:rsidR="00625852" w:rsidRPr="005E0649">
        <w:trPr>
          <w:trHeight w:val="23"/>
        </w:trPr>
        <w:tc>
          <w:tcPr>
            <w:tcW w:w="2459" w:type="dxa"/>
            <w:gridSpan w:val="2"/>
            <w:tcBorders>
              <w:top w:val="single" w:sz="4" w:space="0" w:color="auto"/>
              <w:left w:val="single" w:sz="4" w:space="0" w:color="auto"/>
              <w:bottom w:val="single" w:sz="4" w:space="0" w:color="auto"/>
              <w:right w:val="nil"/>
            </w:tcBorders>
          </w:tcPr>
          <w:p w:rsidR="00625852" w:rsidRPr="005E0649" w:rsidRDefault="00925058" w:rsidP="00993F7C">
            <w:pPr>
              <w:bidi/>
              <w:jc w:val="center"/>
              <w:rPr>
                <w:rFonts w:cs="Majidi"/>
                <w:sz w:val="54"/>
                <w:szCs w:val="54"/>
              </w:rPr>
            </w:pPr>
            <w:r w:rsidRPr="00382C03">
              <w:rPr>
                <w:rFonts w:cs="Majidi"/>
                <w:sz w:val="54"/>
                <w:szCs w:val="46"/>
                <w:rtl/>
              </w:rPr>
              <w:t>وَتَوَاصَوْا</w:t>
            </w:r>
          </w:p>
        </w:tc>
        <w:tc>
          <w:tcPr>
            <w:tcW w:w="1710" w:type="dxa"/>
            <w:gridSpan w:val="2"/>
            <w:tcBorders>
              <w:top w:val="single" w:sz="4" w:space="0" w:color="auto"/>
              <w:left w:val="nil"/>
              <w:bottom w:val="single" w:sz="4" w:space="0" w:color="auto"/>
              <w:right w:val="nil"/>
            </w:tcBorders>
          </w:tcPr>
          <w:p w:rsidR="00625852" w:rsidRPr="005E0649" w:rsidRDefault="00925058" w:rsidP="00AF5372">
            <w:pPr>
              <w:bidi/>
              <w:jc w:val="center"/>
              <w:rPr>
                <w:rFonts w:cs="Majidi"/>
                <w:sz w:val="54"/>
                <w:szCs w:val="54"/>
              </w:rPr>
            </w:pPr>
            <w:r w:rsidRPr="00382C03">
              <w:rPr>
                <w:rFonts w:cs="Majidi"/>
                <w:sz w:val="54"/>
                <w:szCs w:val="46"/>
                <w:rtl/>
              </w:rPr>
              <w:t>بِالْحَقِّ٪لا۟</w:t>
            </w:r>
          </w:p>
        </w:tc>
        <w:tc>
          <w:tcPr>
            <w:tcW w:w="3137" w:type="dxa"/>
            <w:gridSpan w:val="2"/>
            <w:tcBorders>
              <w:top w:val="single" w:sz="4" w:space="0" w:color="auto"/>
              <w:left w:val="nil"/>
              <w:bottom w:val="single" w:sz="4" w:space="0" w:color="auto"/>
              <w:right w:val="nil"/>
            </w:tcBorders>
          </w:tcPr>
          <w:p w:rsidR="00625852" w:rsidRPr="005E0649" w:rsidRDefault="00925058" w:rsidP="00AF5372">
            <w:pPr>
              <w:bidi/>
              <w:jc w:val="center"/>
              <w:rPr>
                <w:rFonts w:cs="Majidi"/>
                <w:sz w:val="54"/>
                <w:szCs w:val="54"/>
              </w:rPr>
            </w:pPr>
            <w:r w:rsidRPr="00382C03">
              <w:rPr>
                <w:rFonts w:cs="Majidi"/>
                <w:sz w:val="54"/>
                <w:szCs w:val="46"/>
                <w:rtl/>
              </w:rPr>
              <w:t>وَتَوَاصَوْا</w:t>
            </w:r>
          </w:p>
        </w:tc>
        <w:tc>
          <w:tcPr>
            <w:tcW w:w="2342" w:type="dxa"/>
            <w:tcBorders>
              <w:top w:val="single" w:sz="4" w:space="0" w:color="auto"/>
              <w:left w:val="nil"/>
              <w:bottom w:val="single" w:sz="4" w:space="0" w:color="auto"/>
              <w:right w:val="single" w:sz="4" w:space="0" w:color="auto"/>
            </w:tcBorders>
          </w:tcPr>
          <w:p w:rsidR="00625852" w:rsidRPr="005E0649" w:rsidRDefault="00925058" w:rsidP="00AF5372">
            <w:pPr>
              <w:bidi/>
              <w:jc w:val="center"/>
              <w:rPr>
                <w:rFonts w:cs="Majidi"/>
                <w:sz w:val="54"/>
                <w:szCs w:val="54"/>
              </w:rPr>
            </w:pPr>
            <w:r w:rsidRPr="00382C03">
              <w:rPr>
                <w:rFonts w:cs="Majidi"/>
                <w:sz w:val="54"/>
                <w:szCs w:val="46"/>
                <w:rtl/>
              </w:rPr>
              <w:t>بِالصَّبْرِ ٪﴿3٪﴾ۧ</w:t>
            </w:r>
          </w:p>
        </w:tc>
      </w:tr>
      <w:tr w:rsidR="000278E3" w:rsidRPr="005E0649" w:rsidTr="000278E3">
        <w:trPr>
          <w:trHeight w:val="23"/>
        </w:trPr>
        <w:tc>
          <w:tcPr>
            <w:tcW w:w="2459" w:type="dxa"/>
            <w:gridSpan w:val="2"/>
            <w:tcBorders>
              <w:top w:val="single" w:sz="4" w:space="0" w:color="auto"/>
              <w:left w:val="single" w:sz="4" w:space="0" w:color="auto"/>
              <w:bottom w:val="single" w:sz="4" w:space="0" w:color="auto"/>
              <w:right w:val="single" w:sz="4" w:space="0" w:color="auto"/>
            </w:tcBorders>
            <w:vAlign w:val="center"/>
          </w:tcPr>
          <w:p w:rsidR="000278E3" w:rsidRPr="005E0649" w:rsidRDefault="000E71C1" w:rsidP="001B0995">
            <w:pPr>
              <w:bidi/>
              <w:jc w:val="center"/>
              <w:rPr>
                <w:rFonts w:ascii="Alvi Nastaleeq" w:hAnsi="Alvi Nastaleeq" w:cs="Alvi Nastaleeq"/>
                <w:position w:val="6"/>
                <w:sz w:val="22"/>
                <w:szCs w:val="22"/>
                <w:rtl/>
                <w:lang w:bidi="ur-PK"/>
              </w:rPr>
            </w:pPr>
            <w:r>
              <w:rPr>
                <w:rFonts w:ascii="Alvi Nastaleeq" w:hAnsi="Alvi Nastaleeq" w:cs="Alvi Nastaleeq" w:hint="cs"/>
                <w:position w:val="6"/>
                <w:sz w:val="22"/>
                <w:szCs w:val="24"/>
                <w:rtl/>
                <w:lang w:bidi="ur-PK"/>
              </w:rPr>
              <w:t>و یکدیگر را سفارش کردند</w:t>
            </w:r>
            <w:r w:rsidR="000278E3" w:rsidRPr="005E0649">
              <w:rPr>
                <w:rFonts w:ascii="Alvi Nastaleeq" w:hAnsi="Alvi Nastaleeq" w:cs="Alvi Nastaleeq"/>
                <w:position w:val="6"/>
                <w:sz w:val="22"/>
                <w:szCs w:val="24"/>
                <w:rtl/>
                <w:lang w:bidi="ur-PK"/>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0278E3" w:rsidRPr="005E0649" w:rsidRDefault="000E71C1" w:rsidP="001B0995">
            <w:pPr>
              <w:bidi/>
              <w:jc w:val="center"/>
              <w:rPr>
                <w:rFonts w:ascii="Alvi Nastaleeq" w:hAnsi="Alvi Nastaleeq" w:cs="Alvi Nastaleeq"/>
                <w:position w:val="6"/>
                <w:sz w:val="22"/>
                <w:szCs w:val="22"/>
              </w:rPr>
            </w:pPr>
            <w:r>
              <w:rPr>
                <w:rFonts w:ascii="Alvi Nastaleeq" w:hAnsi="Alvi Nastaleeq" w:cs="Alvi Nastaleeq" w:hint="cs"/>
                <w:position w:val="6"/>
                <w:sz w:val="22"/>
                <w:szCs w:val="24"/>
                <w:rtl/>
                <w:lang w:bidi="ur-PK"/>
              </w:rPr>
              <w:t>به حق (توحید)</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0278E3" w:rsidRPr="005E0649" w:rsidRDefault="000E71C1" w:rsidP="001B0995">
            <w:pPr>
              <w:bidi/>
              <w:jc w:val="center"/>
              <w:rPr>
                <w:rFonts w:ascii="Alvi Nastaleeq" w:hAnsi="Alvi Nastaleeq" w:cs="Alvi Nastaleeq"/>
                <w:position w:val="6"/>
                <w:sz w:val="22"/>
                <w:szCs w:val="22"/>
              </w:rPr>
            </w:pPr>
            <w:r>
              <w:rPr>
                <w:rFonts w:ascii="Alvi Nastaleeq" w:hAnsi="Alvi Nastaleeq" w:cs="Alvi Nastaleeq" w:hint="cs"/>
                <w:position w:val="6"/>
                <w:sz w:val="22"/>
                <w:szCs w:val="24"/>
                <w:rtl/>
                <w:lang w:bidi="ur-PK"/>
              </w:rPr>
              <w:t>و یکدیگر را سفارش کردند</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0278E3" w:rsidRPr="005E0649" w:rsidRDefault="000278E3" w:rsidP="000E71C1">
            <w:pPr>
              <w:bidi/>
              <w:jc w:val="center"/>
              <w:rPr>
                <w:rFonts w:ascii="Alvi Nastaleeq" w:hAnsi="Alvi Nastaleeq" w:cs="Alvi Nastaleeq"/>
                <w:position w:val="6"/>
                <w:sz w:val="22"/>
                <w:szCs w:val="22"/>
              </w:rPr>
            </w:pPr>
            <w:r w:rsidRPr="005E0649">
              <w:rPr>
                <w:rFonts w:ascii="Alvi Nastaleeq" w:hAnsi="Alvi Nastaleeq" w:cs="Alvi Nastaleeq"/>
                <w:position w:val="6"/>
                <w:sz w:val="22"/>
                <w:szCs w:val="24"/>
                <w:rtl/>
                <w:lang w:bidi="ur-PK"/>
              </w:rPr>
              <w:t xml:space="preserve"> </w:t>
            </w:r>
            <w:r w:rsidR="000E71C1">
              <w:rPr>
                <w:rFonts w:ascii="Alvi Nastaleeq" w:hAnsi="Alvi Nastaleeq" w:cs="Alvi Nastaleeq" w:hint="cs"/>
                <w:position w:val="6"/>
                <w:sz w:val="22"/>
                <w:szCs w:val="24"/>
                <w:rtl/>
                <w:lang w:bidi="ur-PK"/>
              </w:rPr>
              <w:t>به شکیبایی</w:t>
            </w:r>
          </w:p>
        </w:tc>
      </w:tr>
      <w:tr w:rsidR="00E31593" w:rsidRPr="005E0649" w:rsidTr="00E31593">
        <w:trPr>
          <w:trHeight w:val="279"/>
        </w:trPr>
        <w:tc>
          <w:tcPr>
            <w:tcW w:w="659" w:type="dxa"/>
            <w:tcBorders>
              <w:top w:val="single" w:sz="4" w:space="0" w:color="auto"/>
              <w:left w:val="single" w:sz="4" w:space="0" w:color="auto"/>
              <w:bottom w:val="single" w:sz="4" w:space="0" w:color="auto"/>
              <w:right w:val="single" w:sz="4" w:space="0" w:color="auto"/>
            </w:tcBorders>
            <w:vAlign w:val="center"/>
          </w:tcPr>
          <w:p w:rsidR="00E31593" w:rsidRPr="005E0649" w:rsidRDefault="00E31593" w:rsidP="00E31593">
            <w:pPr>
              <w:bidi/>
              <w:jc w:val="center"/>
              <w:rPr>
                <w:rFonts w:ascii="Alvi Nastaleeq" w:hAnsi="Alvi Nastaleeq" w:cs="Alvi Nastaleeq"/>
                <w:position w:val="6"/>
                <w:sz w:val="22"/>
                <w:szCs w:val="22"/>
                <w:rtl/>
                <w:lang w:bidi="ur-PK"/>
              </w:rPr>
            </w:pPr>
            <w:r w:rsidRPr="00E31593">
              <w:rPr>
                <w:rFonts w:ascii="Nafees Nastaleeq" w:hAnsi="Nafees Nastaleeq" w:cs="Majidi"/>
                <w:position w:val="6"/>
                <w:sz w:val="22"/>
                <w:szCs w:val="22"/>
                <w:rtl/>
              </w:rPr>
              <w:t>وَ</w:t>
            </w:r>
            <w:r w:rsidRPr="005E0649" w:rsidDel="000278E3">
              <w:rPr>
                <w:rFonts w:ascii="Nafees Nastaleeq" w:hAnsi="Nafees Nastaleeq" w:cs="Majidi"/>
                <w:position w:val="6"/>
                <w:sz w:val="22"/>
                <w:szCs w:val="22"/>
                <w:rtl/>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E31593" w:rsidRPr="005E0649" w:rsidRDefault="00E31593" w:rsidP="00993F7C">
            <w:pPr>
              <w:bidi/>
              <w:jc w:val="center"/>
              <w:rPr>
                <w:rFonts w:ascii="Alvi Nastaleeq" w:hAnsi="Alvi Nastaleeq" w:cs="Alvi Nastaleeq"/>
                <w:position w:val="6"/>
                <w:sz w:val="22"/>
                <w:szCs w:val="22"/>
                <w:rtl/>
                <w:lang w:bidi="ur-PK"/>
              </w:rPr>
            </w:pPr>
            <w:r w:rsidRPr="00E31593">
              <w:rPr>
                <w:rFonts w:ascii="Nafees Nastaleeq" w:hAnsi="Nafees Nastaleeq" w:cs="Majidi"/>
                <w:position w:val="6"/>
                <w:sz w:val="22"/>
                <w:szCs w:val="22"/>
                <w:rtl/>
              </w:rPr>
              <w:t>تَوَاصَوْا</w:t>
            </w:r>
          </w:p>
        </w:tc>
        <w:tc>
          <w:tcPr>
            <w:tcW w:w="1620" w:type="dxa"/>
            <w:vMerge w:val="restart"/>
            <w:tcBorders>
              <w:top w:val="single" w:sz="4" w:space="0" w:color="auto"/>
              <w:left w:val="single" w:sz="4" w:space="0" w:color="auto"/>
              <w:right w:val="single" w:sz="4" w:space="0" w:color="auto"/>
            </w:tcBorders>
            <w:vAlign w:val="center"/>
          </w:tcPr>
          <w:p w:rsidR="00E31593" w:rsidRPr="005E0649" w:rsidRDefault="00E31593" w:rsidP="00CF5FC0">
            <w:pPr>
              <w:bidi/>
              <w:jc w:val="center"/>
              <w:rPr>
                <w:rFonts w:ascii="Alvi Nastaleeq" w:hAnsi="Alvi Nastaleeq" w:cs="Alvi Nastaleeq"/>
                <w:position w:val="6"/>
                <w:sz w:val="22"/>
                <w:szCs w:val="22"/>
              </w:rPr>
            </w:pPr>
            <w:r w:rsidRPr="00E31593">
              <w:rPr>
                <w:rFonts w:ascii="Nafees Nastaleeq" w:hAnsi="Nafees Nastaleeq" w:cs="Majidi"/>
                <w:position w:val="6"/>
                <w:sz w:val="22"/>
                <w:szCs w:val="22"/>
                <w:rtl/>
              </w:rPr>
              <w:t>حَقّ</w:t>
            </w:r>
            <w:r w:rsidRPr="005E0649">
              <w:rPr>
                <w:rFonts w:ascii="Nafees Nastaleeq" w:hAnsi="Nafees Nastaleeq" w:cs="Alvi Nastaleeq"/>
                <w:b/>
                <w:position w:val="6"/>
                <w:sz w:val="22"/>
                <w:szCs w:val="24"/>
                <w:rtl/>
              </w:rPr>
              <w:t xml:space="preserve"> :</w:t>
            </w:r>
            <w:r w:rsidRPr="005E0649">
              <w:rPr>
                <w:rFonts w:cs="Alvi Nastaleeq"/>
                <w:color w:val="FFFFFF"/>
                <w:kern w:val="24"/>
                <w:sz w:val="22"/>
                <w:szCs w:val="24"/>
                <w:rtl/>
              </w:rPr>
              <w:t xml:space="preserve"> </w:t>
            </w:r>
            <w:r w:rsidR="00CF5FC0">
              <w:rPr>
                <w:rFonts w:ascii="Nafees Nastaleeq" w:hAnsi="Nafees Nastaleeq" w:cs="Alvi Nastaleeq" w:hint="cs"/>
                <w:position w:val="6"/>
                <w:sz w:val="22"/>
                <w:szCs w:val="24"/>
                <w:rtl/>
              </w:rPr>
              <w:t>راستی</w:t>
            </w:r>
          </w:p>
        </w:tc>
        <w:tc>
          <w:tcPr>
            <w:tcW w:w="2970" w:type="dxa"/>
            <w:gridSpan w:val="2"/>
            <w:vMerge w:val="restart"/>
            <w:tcBorders>
              <w:top w:val="single" w:sz="4" w:space="0" w:color="auto"/>
              <w:left w:val="single" w:sz="4" w:space="0" w:color="auto"/>
              <w:right w:val="single" w:sz="4" w:space="0" w:color="auto"/>
            </w:tcBorders>
            <w:vAlign w:val="center"/>
          </w:tcPr>
          <w:p w:rsidR="00E31593" w:rsidRPr="005E0649" w:rsidRDefault="00E31593" w:rsidP="00807480">
            <w:pPr>
              <w:bidi/>
              <w:jc w:val="center"/>
              <w:rPr>
                <w:rFonts w:ascii="Nafees Nastaleeq" w:hAnsi="Nafees Nastaleeq" w:cs="Alvi Nastaleeq"/>
                <w:position w:val="6"/>
                <w:sz w:val="22"/>
                <w:szCs w:val="24"/>
                <w:rtl/>
              </w:rPr>
            </w:pPr>
            <w:r w:rsidRPr="005E0649">
              <w:rPr>
                <w:rFonts w:ascii="Nafees Nastaleeq" w:hAnsi="Nafees Nastaleeq" w:cs="Majidi"/>
                <w:position w:val="6"/>
                <w:sz w:val="22"/>
                <w:szCs w:val="22"/>
                <w:rtl/>
              </w:rPr>
              <w:t>تَدَارَسُوا</w:t>
            </w:r>
            <w:r w:rsidRPr="005E0649">
              <w:rPr>
                <w:rFonts w:ascii="Nafees Nastaleeq" w:hAnsi="Nafees Nastaleeq" w:cs="Alvi Nastaleeq"/>
                <w:position w:val="6"/>
                <w:sz w:val="22"/>
                <w:szCs w:val="24"/>
                <w:rtl/>
                <w:lang w:bidi="ur-PK"/>
              </w:rPr>
              <w:t xml:space="preserve">  :</w:t>
            </w:r>
            <w:r w:rsidRPr="005E0649">
              <w:rPr>
                <w:rFonts w:cs="Alvi Nastaleeq"/>
                <w:color w:val="FFFF00"/>
                <w:kern w:val="24"/>
                <w:position w:val="1"/>
                <w:sz w:val="22"/>
                <w:szCs w:val="24"/>
                <w:rtl/>
              </w:rPr>
              <w:t xml:space="preserve"> </w:t>
            </w:r>
            <w:r w:rsidR="00807480">
              <w:rPr>
                <w:rFonts w:ascii="Nafees Nastaleeq" w:hAnsi="Nafees Nastaleeq" w:cs="Alvi Nastaleeq" w:hint="cs"/>
                <w:position w:val="6"/>
                <w:sz w:val="22"/>
                <w:szCs w:val="24"/>
                <w:rtl/>
              </w:rPr>
              <w:t>یک‌دیگر را درس دادند</w:t>
            </w:r>
          </w:p>
          <w:p w:rsidR="00E31593" w:rsidRPr="005E0649" w:rsidRDefault="00E31593" w:rsidP="00EA0919">
            <w:pPr>
              <w:bidi/>
              <w:jc w:val="center"/>
              <w:rPr>
                <w:rFonts w:ascii="Alvi Nastaleeq" w:hAnsi="Alvi Nastaleeq" w:cs="Alvi Nastaleeq"/>
                <w:position w:val="6"/>
                <w:sz w:val="22"/>
                <w:szCs w:val="22"/>
              </w:rPr>
            </w:pPr>
            <w:r w:rsidRPr="005E0649">
              <w:rPr>
                <w:rFonts w:ascii="Nafees Nastaleeq" w:hAnsi="Nafees Nastaleeq" w:cs="Majidi"/>
                <w:b/>
                <w:bCs/>
                <w:position w:val="6"/>
                <w:sz w:val="22"/>
                <w:szCs w:val="22"/>
                <w:rtl/>
              </w:rPr>
              <w:t xml:space="preserve">تَوَاصَوْا </w:t>
            </w:r>
            <w:r w:rsidRPr="005E0649">
              <w:rPr>
                <w:rFonts w:ascii="Nafees Nastaleeq" w:hAnsi="Nafees Nastaleeq" w:cs="Alvi Nastaleeq"/>
                <w:b/>
                <w:position w:val="6"/>
                <w:sz w:val="22"/>
                <w:szCs w:val="24"/>
                <w:rtl/>
              </w:rPr>
              <w:t xml:space="preserve">:  </w:t>
            </w:r>
            <w:r w:rsidR="00EA0919">
              <w:rPr>
                <w:rFonts w:ascii="Nafees Nastaleeq" w:hAnsi="Nafees Nastaleeq" w:cs="Alvi Nastaleeq" w:hint="cs"/>
                <w:position w:val="6"/>
                <w:sz w:val="22"/>
                <w:szCs w:val="24"/>
                <w:rtl/>
                <w:lang w:bidi="ur-PK"/>
              </w:rPr>
              <w:t>یکدیگر را سفارش کنند</w:t>
            </w:r>
            <w:r w:rsidRPr="005E0649" w:rsidDel="000278E3">
              <w:rPr>
                <w:rFonts w:ascii="Nafees Nastaleeq" w:hAnsi="Nafees Nastaleeq" w:cs="Majidi"/>
                <w:position w:val="6"/>
                <w:sz w:val="22"/>
                <w:szCs w:val="22"/>
                <w:rtl/>
              </w:rPr>
              <w:t xml:space="preserve"> </w:t>
            </w:r>
          </w:p>
        </w:tc>
        <w:tc>
          <w:tcPr>
            <w:tcW w:w="2599" w:type="dxa"/>
            <w:gridSpan w:val="2"/>
            <w:vMerge w:val="restart"/>
            <w:tcBorders>
              <w:top w:val="single" w:sz="4" w:space="0" w:color="auto"/>
              <w:left w:val="single" w:sz="4" w:space="0" w:color="auto"/>
              <w:right w:val="single" w:sz="4" w:space="0" w:color="auto"/>
            </w:tcBorders>
            <w:vAlign w:val="center"/>
          </w:tcPr>
          <w:p w:rsidR="00E31593" w:rsidRPr="005E0649" w:rsidRDefault="00E31593" w:rsidP="00807480">
            <w:pPr>
              <w:bidi/>
              <w:jc w:val="center"/>
              <w:rPr>
                <w:rFonts w:ascii="Alvi Nastaleeq" w:hAnsi="Alvi Nastaleeq" w:cs="Alvi Nastaleeq"/>
                <w:position w:val="6"/>
                <w:sz w:val="22"/>
                <w:szCs w:val="22"/>
              </w:rPr>
            </w:pPr>
            <w:r w:rsidRPr="005E0649">
              <w:rPr>
                <w:rFonts w:ascii="Nafees Nastaleeq" w:hAnsi="Nafees Nastaleeq" w:cs="Majidi"/>
                <w:position w:val="6"/>
                <w:sz w:val="22"/>
                <w:szCs w:val="22"/>
                <w:rtl/>
              </w:rPr>
              <w:t>صَبْر</w:t>
            </w:r>
            <w:r w:rsidRPr="005E0649">
              <w:rPr>
                <w:rFonts w:ascii="Nafees Nastaleeq" w:hAnsi="Nafees Nastaleeq" w:cs="Alvi Nastaleeq"/>
                <w:position w:val="6"/>
                <w:sz w:val="22"/>
                <w:szCs w:val="24"/>
                <w:rtl/>
              </w:rPr>
              <w:t xml:space="preserve">: </w:t>
            </w:r>
            <w:r w:rsidR="00FC10DC">
              <w:rPr>
                <w:rFonts w:ascii="Nafees Nastaleeq" w:hAnsi="Nafees Nastaleeq" w:cs="Alvi Nastaleeq"/>
                <w:position w:val="6"/>
                <w:sz w:val="22"/>
                <w:szCs w:val="24"/>
                <w:rtl/>
                <w:lang w:bidi="ur-PK"/>
              </w:rPr>
              <w:t xml:space="preserve">  ثابت قدمی،  </w:t>
            </w:r>
            <w:r w:rsidR="00FC10DC">
              <w:rPr>
                <w:rFonts w:ascii="Nafees Nastaleeq" w:hAnsi="Nafees Nastaleeq" w:cs="Alvi Nastaleeq" w:hint="cs"/>
                <w:position w:val="6"/>
                <w:sz w:val="22"/>
                <w:szCs w:val="24"/>
                <w:rtl/>
                <w:lang w:bidi="ur-PK"/>
              </w:rPr>
              <w:t>استقلال</w:t>
            </w:r>
            <w:r w:rsidRPr="005E0649">
              <w:rPr>
                <w:rFonts w:ascii="Nafees Nastaleeq" w:hAnsi="Nafees Nastaleeq" w:cs="Alvi Nastaleeq"/>
                <w:position w:val="6"/>
                <w:sz w:val="22"/>
                <w:szCs w:val="24"/>
                <w:rtl/>
                <w:lang w:bidi="ur-PK"/>
              </w:rPr>
              <w:t xml:space="preserve">، </w:t>
            </w:r>
            <w:r w:rsidR="00807480">
              <w:rPr>
                <w:rFonts w:ascii="Nafees Nastaleeq" w:hAnsi="Nafees Nastaleeq" w:cs="Alvi Nastaleeq" w:hint="cs"/>
                <w:position w:val="6"/>
                <w:sz w:val="22"/>
                <w:szCs w:val="24"/>
                <w:rtl/>
                <w:lang w:bidi="ur-PK"/>
              </w:rPr>
              <w:t>پایداری</w:t>
            </w:r>
          </w:p>
        </w:tc>
      </w:tr>
      <w:tr w:rsidR="00E31593" w:rsidRPr="005E0649" w:rsidTr="00E31593">
        <w:trPr>
          <w:trHeight w:val="279"/>
        </w:trPr>
        <w:tc>
          <w:tcPr>
            <w:tcW w:w="659" w:type="dxa"/>
            <w:tcBorders>
              <w:top w:val="single" w:sz="4" w:space="0" w:color="auto"/>
              <w:left w:val="single" w:sz="4" w:space="0" w:color="auto"/>
              <w:bottom w:val="single" w:sz="4" w:space="0" w:color="auto"/>
              <w:right w:val="single" w:sz="4" w:space="0" w:color="auto"/>
            </w:tcBorders>
            <w:vAlign w:val="center"/>
          </w:tcPr>
          <w:p w:rsidR="00E31593" w:rsidRPr="00E31593" w:rsidRDefault="00E31593" w:rsidP="00993F7C">
            <w:pPr>
              <w:bidi/>
              <w:jc w:val="center"/>
              <w:rPr>
                <w:rFonts w:ascii="Nafees Nastaleeq" w:hAnsi="Nafees Nastaleeq" w:cs="Majidi"/>
                <w:position w:val="6"/>
                <w:sz w:val="22"/>
                <w:szCs w:val="22"/>
                <w:rtl/>
              </w:rPr>
            </w:pPr>
            <w:r w:rsidRPr="005E0649">
              <w:rPr>
                <w:rFonts w:ascii="Alvi Nastaleeq" w:hAnsi="Alvi Nastaleeq" w:cs="Alvi Nastaleeq"/>
                <w:position w:val="6"/>
                <w:sz w:val="22"/>
                <w:szCs w:val="24"/>
                <w:rtl/>
                <w:lang w:bidi="ur-PK"/>
              </w:rPr>
              <w:t>و</w:t>
            </w:r>
          </w:p>
        </w:tc>
        <w:tc>
          <w:tcPr>
            <w:tcW w:w="1800" w:type="dxa"/>
            <w:tcBorders>
              <w:top w:val="single" w:sz="4" w:space="0" w:color="auto"/>
              <w:left w:val="single" w:sz="4" w:space="0" w:color="auto"/>
              <w:bottom w:val="single" w:sz="4" w:space="0" w:color="auto"/>
              <w:right w:val="single" w:sz="4" w:space="0" w:color="auto"/>
            </w:tcBorders>
            <w:vAlign w:val="center"/>
          </w:tcPr>
          <w:p w:rsidR="00E31593" w:rsidRPr="00E31593" w:rsidRDefault="00FC10DC" w:rsidP="00993F7C">
            <w:pPr>
              <w:bidi/>
              <w:jc w:val="center"/>
              <w:rPr>
                <w:rFonts w:ascii="Nafees Nastaleeq" w:hAnsi="Nafees Nastaleeq" w:cs="Majidi"/>
                <w:position w:val="6"/>
                <w:sz w:val="22"/>
                <w:szCs w:val="22"/>
                <w:rtl/>
              </w:rPr>
            </w:pPr>
            <w:r>
              <w:rPr>
                <w:rFonts w:ascii="Alvi Nastaleeq" w:hAnsi="Alvi Nastaleeq" w:cs="Alvi Nastaleeq" w:hint="cs"/>
                <w:position w:val="6"/>
                <w:sz w:val="22"/>
                <w:szCs w:val="24"/>
                <w:rtl/>
                <w:lang w:bidi="ur-PK"/>
              </w:rPr>
              <w:t>یک‌دیگر را وصیت کردند</w:t>
            </w:r>
          </w:p>
        </w:tc>
        <w:tc>
          <w:tcPr>
            <w:tcW w:w="1620" w:type="dxa"/>
            <w:vMerge/>
            <w:tcBorders>
              <w:left w:val="single" w:sz="4" w:space="0" w:color="auto"/>
              <w:bottom w:val="single" w:sz="4" w:space="0" w:color="auto"/>
              <w:right w:val="single" w:sz="4" w:space="0" w:color="auto"/>
            </w:tcBorders>
            <w:vAlign w:val="center"/>
          </w:tcPr>
          <w:p w:rsidR="00E31593" w:rsidRPr="00E31593" w:rsidRDefault="00E31593" w:rsidP="00AF5372">
            <w:pPr>
              <w:bidi/>
              <w:jc w:val="center"/>
              <w:rPr>
                <w:rFonts w:ascii="Nafees Nastaleeq" w:hAnsi="Nafees Nastaleeq" w:cs="Majidi"/>
                <w:position w:val="6"/>
                <w:sz w:val="22"/>
                <w:szCs w:val="22"/>
                <w:rtl/>
              </w:rPr>
            </w:pPr>
          </w:p>
        </w:tc>
        <w:tc>
          <w:tcPr>
            <w:tcW w:w="2970" w:type="dxa"/>
            <w:gridSpan w:val="2"/>
            <w:vMerge/>
            <w:tcBorders>
              <w:left w:val="single" w:sz="4" w:space="0" w:color="auto"/>
              <w:bottom w:val="single" w:sz="4" w:space="0" w:color="auto"/>
              <w:right w:val="single" w:sz="4" w:space="0" w:color="auto"/>
            </w:tcBorders>
            <w:vAlign w:val="center"/>
          </w:tcPr>
          <w:p w:rsidR="00E31593" w:rsidRPr="005E0649" w:rsidRDefault="00E31593" w:rsidP="000278E3">
            <w:pPr>
              <w:bidi/>
              <w:jc w:val="center"/>
              <w:rPr>
                <w:rFonts w:ascii="Nafees Nastaleeq" w:hAnsi="Nafees Nastaleeq" w:cs="Majidi"/>
                <w:position w:val="6"/>
                <w:sz w:val="22"/>
                <w:szCs w:val="22"/>
                <w:rtl/>
              </w:rPr>
            </w:pPr>
          </w:p>
        </w:tc>
        <w:tc>
          <w:tcPr>
            <w:tcW w:w="2599" w:type="dxa"/>
            <w:gridSpan w:val="2"/>
            <w:vMerge/>
            <w:tcBorders>
              <w:left w:val="single" w:sz="4" w:space="0" w:color="auto"/>
              <w:bottom w:val="single" w:sz="4" w:space="0" w:color="auto"/>
              <w:right w:val="single" w:sz="4" w:space="0" w:color="auto"/>
            </w:tcBorders>
            <w:vAlign w:val="center"/>
          </w:tcPr>
          <w:p w:rsidR="00E31593" w:rsidRPr="005E0649" w:rsidRDefault="00E31593" w:rsidP="000278E3">
            <w:pPr>
              <w:bidi/>
              <w:jc w:val="center"/>
              <w:rPr>
                <w:rFonts w:ascii="Nafees Nastaleeq" w:hAnsi="Nafees Nastaleeq" w:cs="Majidi"/>
                <w:position w:val="6"/>
                <w:sz w:val="22"/>
                <w:szCs w:val="22"/>
                <w:rtl/>
              </w:rPr>
            </w:pPr>
          </w:p>
        </w:tc>
      </w:tr>
      <w:tr w:rsidR="000278E3" w:rsidRPr="005E0649">
        <w:trPr>
          <w:trHeight w:val="440"/>
        </w:trPr>
        <w:tc>
          <w:tcPr>
            <w:tcW w:w="9648" w:type="dxa"/>
            <w:gridSpan w:val="7"/>
            <w:tcBorders>
              <w:top w:val="single" w:sz="4" w:space="0" w:color="auto"/>
              <w:left w:val="single" w:sz="4" w:space="0" w:color="auto"/>
              <w:bottom w:val="single" w:sz="4" w:space="0" w:color="auto"/>
              <w:right w:val="single" w:sz="4" w:space="0" w:color="auto"/>
            </w:tcBorders>
            <w:vAlign w:val="center"/>
          </w:tcPr>
          <w:p w:rsidR="000278E3" w:rsidRPr="005E0649" w:rsidRDefault="000278E3" w:rsidP="00826D11">
            <w:pPr>
              <w:bidi/>
              <w:jc w:val="center"/>
              <w:rPr>
                <w:rFonts w:ascii="Nafees Nastaleeq" w:hAnsi="Nafees Nastaleeq" w:cs="Majidi"/>
                <w:position w:val="6"/>
                <w:sz w:val="16"/>
                <w:szCs w:val="24"/>
                <w:rtl/>
              </w:rPr>
            </w:pPr>
            <w:r w:rsidRPr="005E0649">
              <w:rPr>
                <w:rFonts w:ascii="Alvi Nastaleeq" w:hAnsi="Alvi Nastaleeq" w:cs="Alvi Nastaleeq" w:hint="cs"/>
                <w:sz w:val="26"/>
                <w:rtl/>
                <w:lang w:bidi="ur-PK"/>
              </w:rPr>
              <w:t xml:space="preserve">ترجمه: </w:t>
            </w:r>
            <w:r w:rsidR="00EA0919" w:rsidRPr="002D0B48">
              <w:rPr>
                <w:rFonts w:cs="B Zar" w:hint="cs"/>
                <w:sz w:val="28"/>
                <w:rtl/>
                <w:lang w:bidi="fa-IR"/>
              </w:rPr>
              <w:t>و یکدیگر را به حق (توحید) و شکیبایی سفارش کنند</w:t>
            </w:r>
          </w:p>
        </w:tc>
      </w:tr>
    </w:tbl>
    <w:p w:rsidR="005605AB" w:rsidRPr="003741B7" w:rsidRDefault="00F333D2" w:rsidP="00A639BF">
      <w:pPr>
        <w:numPr>
          <w:ilvl w:val="0"/>
          <w:numId w:val="19"/>
        </w:numPr>
        <w:bidi/>
        <w:jc w:val="both"/>
        <w:rPr>
          <w:rFonts w:ascii="Lotus Linotype" w:hAnsi="Lotus Linotype" w:cs="B Badr"/>
          <w:position w:val="6"/>
          <w:sz w:val="28"/>
        </w:rPr>
      </w:pPr>
      <w:r w:rsidRPr="003741B7">
        <w:rPr>
          <w:rFonts w:ascii="Lotus Linotype" w:hAnsi="Lotus Linotype" w:cs="B Badr"/>
          <w:position w:val="6"/>
          <w:sz w:val="28"/>
          <w:rtl/>
          <w:lang w:bidi="ur-PK"/>
        </w:rPr>
        <w:t xml:space="preserve">صرف </w:t>
      </w:r>
      <w:r w:rsidRPr="003741B7">
        <w:rPr>
          <w:rFonts w:ascii="Lotus Linotype" w:hAnsi="Lotus Linotype" w:cs="B Badr"/>
          <w:position w:val="6"/>
          <w:sz w:val="28"/>
          <w:rtl/>
        </w:rPr>
        <w:t>إیمان</w:t>
      </w:r>
      <w:r w:rsidR="00A639BF" w:rsidRPr="003741B7">
        <w:rPr>
          <w:rFonts w:ascii="Lotus Linotype" w:hAnsi="Lotus Linotype" w:cs="B Badr" w:hint="cs"/>
          <w:position w:val="6"/>
          <w:sz w:val="28"/>
          <w:rtl/>
        </w:rPr>
        <w:t>‌</w:t>
      </w:r>
      <w:r w:rsidR="00BE1AEA" w:rsidRPr="003741B7">
        <w:rPr>
          <w:rFonts w:ascii="Lotus Linotype" w:hAnsi="Lotus Linotype" w:cs="B Badr"/>
          <w:position w:val="6"/>
          <w:sz w:val="28"/>
          <w:rtl/>
        </w:rPr>
        <w:t xml:space="preserve">آوردن و عمل نیکو کافی نیست، بلکه </w:t>
      </w:r>
      <w:r w:rsidR="001A45CD" w:rsidRPr="003741B7">
        <w:rPr>
          <w:rFonts w:ascii="Lotus Linotype" w:hAnsi="Lotus Linotype" w:cs="B Badr"/>
          <w:position w:val="6"/>
          <w:sz w:val="28"/>
          <w:rtl/>
        </w:rPr>
        <w:t xml:space="preserve">در پهلوی آن </w:t>
      </w:r>
      <w:r w:rsidRPr="003741B7">
        <w:rPr>
          <w:rFonts w:ascii="Lotus Linotype" w:hAnsi="Lotus Linotype" w:cs="B Badr"/>
          <w:position w:val="6"/>
          <w:sz w:val="28"/>
          <w:rtl/>
        </w:rPr>
        <w:t xml:space="preserve">تواصی بالحق </w:t>
      </w:r>
      <w:r w:rsidR="001A45CD" w:rsidRPr="003741B7">
        <w:rPr>
          <w:rFonts w:ascii="Lotus Linotype" w:hAnsi="Lotus Linotype" w:cs="B Badr"/>
          <w:position w:val="6"/>
          <w:sz w:val="28"/>
          <w:rtl/>
          <w:lang w:bidi="ur-PK"/>
        </w:rPr>
        <w:t>و</w:t>
      </w:r>
      <w:r w:rsidRPr="003741B7">
        <w:rPr>
          <w:rFonts w:ascii="Lotus Linotype" w:hAnsi="Lotus Linotype" w:cs="B Badr"/>
          <w:position w:val="6"/>
          <w:sz w:val="28"/>
          <w:rtl/>
          <w:lang w:bidi="ur-PK"/>
        </w:rPr>
        <w:t xml:space="preserve"> </w:t>
      </w:r>
      <w:r w:rsidRPr="003741B7">
        <w:rPr>
          <w:rFonts w:ascii="Lotus Linotype" w:hAnsi="Lotus Linotype" w:cs="B Badr"/>
          <w:position w:val="6"/>
          <w:sz w:val="28"/>
          <w:rtl/>
        </w:rPr>
        <w:t xml:space="preserve">تواصی بالصبر </w:t>
      </w:r>
      <w:r w:rsidR="001A45CD" w:rsidRPr="003741B7">
        <w:rPr>
          <w:rFonts w:ascii="Lotus Linotype" w:hAnsi="Lotus Linotype" w:cs="B Badr"/>
          <w:position w:val="6"/>
          <w:sz w:val="28"/>
          <w:rtl/>
        </w:rPr>
        <w:t>نیز لازم می‌باشد. این گفته غلط است که دوست</w:t>
      </w:r>
      <w:r w:rsidR="00FE2805" w:rsidRPr="003741B7">
        <w:rPr>
          <w:rFonts w:ascii="Lotus Linotype" w:hAnsi="Lotus Linotype" w:cs="B Badr" w:hint="cs"/>
          <w:position w:val="6"/>
          <w:sz w:val="28"/>
          <w:rtl/>
        </w:rPr>
        <w:t>ِ</w:t>
      </w:r>
      <w:r w:rsidR="001A45CD" w:rsidRPr="003741B7">
        <w:rPr>
          <w:rFonts w:ascii="Lotus Linotype" w:hAnsi="Lotus Linotype" w:cs="B Badr"/>
          <w:position w:val="6"/>
          <w:sz w:val="28"/>
          <w:rtl/>
        </w:rPr>
        <w:t xml:space="preserve"> الله به کسی کاری ندارد</w:t>
      </w:r>
      <w:r w:rsidR="00B508F8" w:rsidRPr="003741B7">
        <w:rPr>
          <w:rFonts w:ascii="Lotus Linotype" w:hAnsi="Lotus Linotype" w:cs="B Badr"/>
          <w:position w:val="6"/>
          <w:sz w:val="28"/>
          <w:rtl/>
        </w:rPr>
        <w:t xml:space="preserve">. اگر با مردم تعامل نداشته باشد چطور می‌تواند تواصی را انجام دهد؟ تمام قرآن کریم مملوء از این است که انبیای کرام </w:t>
      </w:r>
      <w:r w:rsidR="00B508F8" w:rsidRPr="003741B7">
        <w:rPr>
          <w:rFonts w:ascii="Lotus Linotype" w:hAnsi="Lotus Linotype" w:cs="B Badr"/>
          <w:position w:val="6"/>
          <w:sz w:val="28"/>
          <w:rtl/>
          <w:lang w:bidi="fa-IR"/>
        </w:rPr>
        <w:t xml:space="preserve">چگونه </w:t>
      </w:r>
      <w:r w:rsidR="005605AB" w:rsidRPr="003741B7">
        <w:rPr>
          <w:rFonts w:ascii="Lotus Linotype" w:hAnsi="Lotus Linotype" w:cs="B Badr"/>
          <w:position w:val="6"/>
          <w:sz w:val="28"/>
          <w:rtl/>
        </w:rPr>
        <w:t>تواصی ب</w:t>
      </w:r>
      <w:r w:rsidR="008C1C3E" w:rsidRPr="003741B7">
        <w:rPr>
          <w:rFonts w:ascii="Lotus Linotype" w:hAnsi="Lotus Linotype" w:cs="B Badr"/>
          <w:position w:val="6"/>
          <w:sz w:val="28"/>
          <w:rtl/>
        </w:rPr>
        <w:t>الحق و</w:t>
      </w:r>
      <w:r w:rsidR="005605AB" w:rsidRPr="003741B7">
        <w:rPr>
          <w:rFonts w:ascii="Lotus Linotype" w:hAnsi="Lotus Linotype" w:cs="B Badr"/>
          <w:position w:val="6"/>
          <w:sz w:val="28"/>
          <w:rtl/>
        </w:rPr>
        <w:t xml:space="preserve"> تواصی بالصبر</w:t>
      </w:r>
      <w:r w:rsidR="00ED541E" w:rsidRPr="003741B7">
        <w:rPr>
          <w:rFonts w:ascii="Lotus Linotype" w:hAnsi="Lotus Linotype" w:cs="B Badr"/>
          <w:position w:val="6"/>
          <w:sz w:val="28"/>
          <w:rtl/>
        </w:rPr>
        <w:t xml:space="preserve"> نمودند، گویا قرآن ما را بر این کار تمرین می‌دهد.</w:t>
      </w:r>
      <w:r w:rsidR="0000089E" w:rsidRPr="003741B7">
        <w:rPr>
          <w:rFonts w:ascii="Lotus Linotype" w:hAnsi="Lotus Linotype" w:cs="B Badr"/>
          <w:position w:val="6"/>
          <w:sz w:val="28"/>
          <w:rtl/>
        </w:rPr>
        <w:t xml:space="preserve"> </w:t>
      </w:r>
    </w:p>
    <w:p w:rsidR="00F333D2" w:rsidRPr="003741B7" w:rsidRDefault="00F333D2" w:rsidP="0039340F">
      <w:pPr>
        <w:numPr>
          <w:ilvl w:val="0"/>
          <w:numId w:val="19"/>
        </w:numPr>
        <w:bidi/>
        <w:jc w:val="both"/>
        <w:rPr>
          <w:rFonts w:ascii="Lotus Linotype" w:hAnsi="Lotus Linotype" w:cs="B Badr"/>
          <w:position w:val="6"/>
          <w:sz w:val="28"/>
        </w:rPr>
      </w:pPr>
      <w:r w:rsidRPr="003741B7">
        <w:rPr>
          <w:rFonts w:ascii="Lotus Linotype" w:hAnsi="Lotus Linotype" w:cs="B Badr"/>
          <w:position w:val="6"/>
          <w:sz w:val="28"/>
          <w:rtl/>
        </w:rPr>
        <w:t>حق</w:t>
      </w:r>
      <w:r w:rsidR="008A4D8E" w:rsidRPr="003741B7">
        <w:rPr>
          <w:rFonts w:ascii="Lotus Linotype" w:hAnsi="Lotus Linotype" w:cs="B Badr"/>
          <w:position w:val="6"/>
          <w:sz w:val="28"/>
          <w:rtl/>
        </w:rPr>
        <w:t xml:space="preserve"> را در کجا بدست آورده می‌توانیم؟ حق و حقیقت را صرف در قرآن و سنت می‌تو</w:t>
      </w:r>
      <w:r w:rsidR="008C1C3E" w:rsidRPr="003741B7">
        <w:rPr>
          <w:rFonts w:ascii="Lotus Linotype" w:hAnsi="Lotus Linotype" w:cs="B Badr"/>
          <w:position w:val="6"/>
          <w:sz w:val="28"/>
          <w:rtl/>
        </w:rPr>
        <w:t>انیم بیابیم. اگر قرآن را ندانیم</w:t>
      </w:r>
      <w:r w:rsidR="002A2C9F" w:rsidRPr="003741B7">
        <w:rPr>
          <w:rFonts w:ascii="Lotus Linotype" w:hAnsi="Lotus Linotype" w:cs="B Badr"/>
          <w:position w:val="6"/>
          <w:sz w:val="28"/>
          <w:rtl/>
        </w:rPr>
        <w:t xml:space="preserve"> این</w:t>
      </w:r>
      <w:r w:rsidR="008C1C3E" w:rsidRPr="003741B7">
        <w:rPr>
          <w:rFonts w:ascii="Lotus Linotype" w:hAnsi="Lotus Linotype" w:cs="B Badr"/>
          <w:position w:val="6"/>
          <w:sz w:val="28"/>
          <w:rtl/>
        </w:rPr>
        <w:t xml:space="preserve"> مطالب چطور در ذهن ما جا بگیرد؟</w:t>
      </w:r>
      <w:r w:rsidR="00CE7E22" w:rsidRPr="003741B7">
        <w:rPr>
          <w:rFonts w:ascii="Lotus Linotype" w:hAnsi="Lotus Linotype" w:cs="B Badr"/>
          <w:position w:val="6"/>
          <w:sz w:val="28"/>
          <w:rtl/>
        </w:rPr>
        <w:t xml:space="preserve"> و به مردم دیگر چی می‌گوئیم؟ آنگاه که حق معلوم شد، انسان بر آن عمل می‌کند و در پهلوی حق قرار می‌گیرد و حقیقت‌جویان را </w:t>
      </w:r>
      <w:r w:rsidR="001267F4" w:rsidRPr="003741B7">
        <w:rPr>
          <w:rFonts w:ascii="Lotus Linotype" w:hAnsi="Lotus Linotype" w:cs="B Badr"/>
          <w:position w:val="6"/>
          <w:sz w:val="28"/>
          <w:rtl/>
        </w:rPr>
        <w:t>اعانت می</w:t>
      </w:r>
      <w:r w:rsidR="0039340F" w:rsidRPr="003741B7">
        <w:rPr>
          <w:rFonts w:ascii="Lotus Linotype" w:hAnsi="Lotus Linotype" w:cs="B Badr" w:hint="cs"/>
          <w:position w:val="6"/>
          <w:sz w:val="28"/>
          <w:rtl/>
        </w:rPr>
        <w:t>‌</w:t>
      </w:r>
      <w:r w:rsidR="001267F4" w:rsidRPr="003741B7">
        <w:rPr>
          <w:rFonts w:ascii="Lotus Linotype" w:hAnsi="Lotus Linotype" w:cs="B Badr"/>
          <w:position w:val="6"/>
          <w:sz w:val="28"/>
          <w:rtl/>
        </w:rPr>
        <w:t>کند.</w:t>
      </w:r>
    </w:p>
    <w:p w:rsidR="00F333D2" w:rsidRPr="003741B7" w:rsidRDefault="00BF75D4" w:rsidP="00947D64">
      <w:pPr>
        <w:numPr>
          <w:ilvl w:val="0"/>
          <w:numId w:val="20"/>
        </w:numPr>
        <w:bidi/>
        <w:jc w:val="both"/>
        <w:rPr>
          <w:rFonts w:ascii="Lotus Linotype" w:hAnsi="Lotus Linotype" w:cs="B Badr"/>
          <w:position w:val="6"/>
          <w:sz w:val="28"/>
          <w:lang w:bidi="ur-PK"/>
        </w:rPr>
      </w:pPr>
      <w:r w:rsidRPr="003741B7">
        <w:rPr>
          <w:rFonts w:ascii="Lotus Linotype" w:hAnsi="Lotus Linotype" w:cs="B Badr"/>
          <w:position w:val="6"/>
          <w:sz w:val="28"/>
          <w:rtl/>
          <w:lang w:bidi="ur-PK"/>
        </w:rPr>
        <w:t>آنگاه که به فرزند خود می‌گوئیم «علم بیاموز»، پلان دقیق داریم که به مکتب برو، بعدا پوهنتون/ دانشگاه بخوان</w:t>
      </w:r>
      <w:r w:rsidR="00E1040C" w:rsidRPr="003741B7">
        <w:rPr>
          <w:rFonts w:ascii="Lotus Linotype" w:hAnsi="Lotus Linotype" w:cs="B Badr"/>
          <w:position w:val="6"/>
          <w:sz w:val="28"/>
          <w:rtl/>
          <w:lang w:bidi="ur-PK"/>
        </w:rPr>
        <w:t xml:space="preserve"> و ... . آیا برای تواصی بالحق نیز این گونه برنامه‌ریزی جامع داریم؟.</w:t>
      </w:r>
      <w:r w:rsidR="00F333D2" w:rsidRPr="003741B7">
        <w:rPr>
          <w:rFonts w:ascii="Lotus Linotype" w:hAnsi="Lotus Linotype" w:cs="B Badr"/>
          <w:position w:val="6"/>
          <w:sz w:val="28"/>
          <w:rtl/>
          <w:lang w:bidi="ur-PK"/>
        </w:rPr>
        <w:t xml:space="preserve"> </w:t>
      </w:r>
    </w:p>
    <w:p w:rsidR="004B72EF" w:rsidRPr="003741B7" w:rsidRDefault="004F364B" w:rsidP="00947D64">
      <w:pPr>
        <w:numPr>
          <w:ilvl w:val="0"/>
          <w:numId w:val="20"/>
        </w:numPr>
        <w:bidi/>
        <w:jc w:val="both"/>
        <w:rPr>
          <w:rFonts w:ascii="Lotus Linotype" w:hAnsi="Lotus Linotype" w:cs="B Badr"/>
          <w:position w:val="6"/>
          <w:sz w:val="28"/>
          <w:lang w:bidi="ur-PK"/>
        </w:rPr>
      </w:pPr>
      <w:r w:rsidRPr="003741B7">
        <w:rPr>
          <w:rFonts w:ascii="Lotus Linotype" w:hAnsi="Lotus Linotype" w:cs="B Badr" w:hint="cs"/>
          <w:position w:val="6"/>
          <w:sz w:val="28"/>
          <w:rtl/>
          <w:lang w:bidi="ur-PK"/>
        </w:rPr>
        <w:t>در</w:t>
      </w:r>
      <w:r w:rsidR="001A04ED" w:rsidRPr="003741B7">
        <w:rPr>
          <w:rFonts w:ascii="Lotus Linotype" w:hAnsi="Lotus Linotype" w:cs="B Badr" w:hint="cs"/>
          <w:position w:val="6"/>
          <w:sz w:val="28"/>
          <w:rtl/>
          <w:lang w:bidi="ur-PK"/>
        </w:rPr>
        <w:t xml:space="preserve"> این جا صیغه‌ی جمع آمده است، یعنی: «انسانهای که این کار را انجام دهند». این جمله اجتماعیت و کار دسته‌جمعی را به ما می‌آموزد</w:t>
      </w:r>
      <w:r w:rsidRPr="003741B7">
        <w:rPr>
          <w:rFonts w:ascii="Lotus Linotype" w:hAnsi="Lotus Linotype" w:cs="B Badr" w:hint="cs"/>
          <w:position w:val="6"/>
          <w:sz w:val="28"/>
          <w:rtl/>
          <w:lang w:bidi="ur-PK"/>
        </w:rPr>
        <w:t>، در اسلام باید شانه به شانه‌ی یکدیگر کار کنیم، تواصی به تنهائی مؤثر شده نمی‌تواند.</w:t>
      </w:r>
    </w:p>
    <w:p w:rsidR="00F333D2" w:rsidRPr="003741B7" w:rsidRDefault="00AC3B8E" w:rsidP="00947D64">
      <w:pPr>
        <w:numPr>
          <w:ilvl w:val="0"/>
          <w:numId w:val="20"/>
        </w:numPr>
        <w:bidi/>
        <w:jc w:val="both"/>
        <w:rPr>
          <w:rFonts w:ascii="Lotus Linotype" w:hAnsi="Lotus Linotype" w:cs="B Badr"/>
          <w:position w:val="6"/>
          <w:sz w:val="28"/>
          <w:lang w:bidi="ur-PK"/>
        </w:rPr>
      </w:pPr>
      <w:r w:rsidRPr="003741B7">
        <w:rPr>
          <w:rFonts w:ascii="Lotus Linotype" w:hAnsi="Lotus Linotype" w:cs="B Badr" w:hint="cs"/>
          <w:position w:val="6"/>
          <w:sz w:val="28"/>
          <w:rtl/>
          <w:lang w:bidi="ur-PK"/>
        </w:rPr>
        <w:t>هدف از کار انفرادی ما چی است؟ اصلاح و دعوت</w:t>
      </w:r>
      <w:r w:rsidR="00072ADF" w:rsidRPr="003741B7">
        <w:rPr>
          <w:rFonts w:ascii="Lotus Linotype" w:hAnsi="Lotus Linotype" w:cs="B Badr" w:hint="cs"/>
          <w:position w:val="6"/>
          <w:sz w:val="28"/>
          <w:rtl/>
          <w:lang w:bidi="ur-PK"/>
        </w:rPr>
        <w:t>. مقصد اجتماعی ما کدام است؟</w:t>
      </w:r>
      <w:r w:rsidR="003A6EAF" w:rsidRPr="003741B7">
        <w:rPr>
          <w:rFonts w:ascii="Lotus Linotype" w:hAnsi="Lotus Linotype" w:cs="B Badr"/>
          <w:position w:val="6"/>
          <w:sz w:val="28"/>
          <w:rtl/>
          <w:lang w:bidi="ur-PK"/>
        </w:rPr>
        <w:t xml:space="preserve"> دعوت </w:t>
      </w:r>
      <w:r w:rsidR="00F67531" w:rsidRPr="003741B7">
        <w:rPr>
          <w:rFonts w:ascii="Lotus Linotype" w:hAnsi="Lotus Linotype" w:cs="B Badr" w:hint="cs"/>
          <w:position w:val="6"/>
          <w:sz w:val="28"/>
          <w:rtl/>
          <w:lang w:bidi="ur-PK"/>
        </w:rPr>
        <w:t>إ</w:t>
      </w:r>
      <w:r w:rsidR="003A6EAF" w:rsidRPr="003741B7">
        <w:rPr>
          <w:rFonts w:ascii="Lotus Linotype" w:hAnsi="Lotus Linotype" w:cs="B Badr"/>
          <w:position w:val="6"/>
          <w:sz w:val="28"/>
          <w:rtl/>
          <w:lang w:bidi="ur-PK"/>
        </w:rPr>
        <w:t>ل</w:t>
      </w:r>
      <w:r w:rsidR="003A6EAF" w:rsidRPr="003741B7">
        <w:rPr>
          <w:rFonts w:ascii="Lotus Linotype" w:hAnsi="Lotus Linotype" w:cs="B Badr" w:hint="cs"/>
          <w:position w:val="6"/>
          <w:sz w:val="28"/>
          <w:rtl/>
          <w:lang w:bidi="ur-PK"/>
        </w:rPr>
        <w:t>ی</w:t>
      </w:r>
      <w:r w:rsidR="00F333D2" w:rsidRPr="003741B7">
        <w:rPr>
          <w:rFonts w:ascii="Lotus Linotype" w:hAnsi="Lotus Linotype" w:cs="B Badr"/>
          <w:position w:val="6"/>
          <w:sz w:val="28"/>
          <w:rtl/>
          <w:lang w:bidi="ur-PK"/>
        </w:rPr>
        <w:t xml:space="preserve"> الله، شهادت </w:t>
      </w:r>
      <w:r w:rsidR="003A6EAF" w:rsidRPr="003741B7">
        <w:rPr>
          <w:rFonts w:ascii="Lotus Linotype" w:hAnsi="Lotus Linotype" w:cs="B Badr" w:hint="cs"/>
          <w:position w:val="6"/>
          <w:sz w:val="28"/>
          <w:rtl/>
          <w:lang w:bidi="ur-PK"/>
        </w:rPr>
        <w:t>علی</w:t>
      </w:r>
      <w:r w:rsidR="00436240" w:rsidRPr="003741B7">
        <w:rPr>
          <w:rFonts w:ascii="Lotus Linotype" w:hAnsi="Lotus Linotype" w:cs="B Badr" w:hint="cs"/>
          <w:position w:val="6"/>
          <w:sz w:val="28"/>
          <w:rtl/>
          <w:lang w:bidi="ur-PK"/>
        </w:rPr>
        <w:t xml:space="preserve"> النّاس</w:t>
      </w:r>
      <w:r w:rsidR="00A60EF1" w:rsidRPr="003741B7">
        <w:rPr>
          <w:rFonts w:ascii="Lotus Linotype" w:hAnsi="Lotus Linotype" w:cs="B Badr"/>
          <w:position w:val="6"/>
          <w:sz w:val="28"/>
          <w:rtl/>
          <w:lang w:bidi="ur-PK"/>
        </w:rPr>
        <w:t>، اعل</w:t>
      </w:r>
      <w:r w:rsidR="00A63D8F" w:rsidRPr="003741B7">
        <w:rPr>
          <w:rFonts w:ascii="Lotus Linotype" w:hAnsi="Lotus Linotype" w:cs="B Badr"/>
          <w:position w:val="6"/>
          <w:sz w:val="28"/>
          <w:rtl/>
          <w:lang w:bidi="ur-PK"/>
        </w:rPr>
        <w:t>ا</w:t>
      </w:r>
      <w:r w:rsidR="003A6EAF" w:rsidRPr="003741B7">
        <w:rPr>
          <w:rFonts w:ascii="Lotus Linotype" w:hAnsi="Lotus Linotype" w:cs="B Badr" w:hint="cs"/>
          <w:position w:val="6"/>
          <w:sz w:val="28"/>
          <w:rtl/>
          <w:lang w:bidi="ur-PK"/>
        </w:rPr>
        <w:t>ی</w:t>
      </w:r>
      <w:r w:rsidR="003A6EAF" w:rsidRPr="003741B7">
        <w:rPr>
          <w:rFonts w:ascii="Lotus Linotype" w:hAnsi="Lotus Linotype" w:cs="B Badr"/>
          <w:position w:val="6"/>
          <w:sz w:val="28"/>
          <w:rtl/>
          <w:lang w:bidi="ur-PK"/>
        </w:rPr>
        <w:t xml:space="preserve"> كلم</w:t>
      </w:r>
      <w:r w:rsidR="003A6EAF" w:rsidRPr="003741B7">
        <w:rPr>
          <w:rFonts w:ascii="Lotus Linotype" w:hAnsi="Lotus Linotype" w:cs="B Badr" w:hint="cs"/>
          <w:position w:val="6"/>
          <w:sz w:val="28"/>
          <w:rtl/>
          <w:lang w:bidi="ur-PK"/>
        </w:rPr>
        <w:t>ة</w:t>
      </w:r>
      <w:r w:rsidR="00A60EF1" w:rsidRPr="003741B7">
        <w:rPr>
          <w:rFonts w:ascii="Lotus Linotype" w:hAnsi="Lotus Linotype" w:cs="B Badr"/>
          <w:position w:val="6"/>
          <w:sz w:val="28"/>
          <w:rtl/>
          <w:lang w:bidi="ur-PK"/>
        </w:rPr>
        <w:t xml:space="preserve"> الله</w:t>
      </w:r>
      <w:r w:rsidR="0000089E" w:rsidRPr="003741B7">
        <w:rPr>
          <w:rFonts w:ascii="Lotus Linotype" w:hAnsi="Lotus Linotype" w:cs="B Badr"/>
          <w:position w:val="6"/>
          <w:sz w:val="28"/>
          <w:rtl/>
          <w:lang w:bidi="ur-PK"/>
        </w:rPr>
        <w:t xml:space="preserve">. </w:t>
      </w:r>
    </w:p>
    <w:p w:rsidR="00F333D2" w:rsidRPr="003741B7" w:rsidRDefault="00F67531" w:rsidP="00072ADF">
      <w:pPr>
        <w:numPr>
          <w:ilvl w:val="0"/>
          <w:numId w:val="20"/>
        </w:numPr>
        <w:bidi/>
        <w:jc w:val="both"/>
        <w:rPr>
          <w:rFonts w:ascii="Lotus Linotype" w:hAnsi="Lotus Linotype" w:cs="B Badr"/>
          <w:position w:val="6"/>
          <w:sz w:val="28"/>
          <w:lang w:bidi="ur-PK"/>
        </w:rPr>
      </w:pPr>
      <w:r w:rsidRPr="003741B7">
        <w:rPr>
          <w:rFonts w:ascii="Lotus Linotype" w:hAnsi="Lotus Linotype" w:cs="B Badr" w:hint="cs"/>
          <w:position w:val="6"/>
          <w:sz w:val="28"/>
          <w:rtl/>
          <w:lang w:bidi="ur-PK"/>
        </w:rPr>
        <w:t xml:space="preserve">یکی از صورت‌های مهم </w:t>
      </w:r>
      <w:r w:rsidRPr="003741B7">
        <w:rPr>
          <w:rFonts w:ascii="Lotus Linotype" w:hAnsi="Lotus Linotype" w:cs="B Badr"/>
          <w:position w:val="6"/>
          <w:sz w:val="28"/>
          <w:rtl/>
          <w:lang w:bidi="ur-PK"/>
        </w:rPr>
        <w:t>تواصي بالحق</w:t>
      </w:r>
      <w:r w:rsidR="00F333D2" w:rsidRPr="003741B7">
        <w:rPr>
          <w:rFonts w:ascii="Lotus Linotype" w:hAnsi="Lotus Linotype" w:cs="B Badr"/>
          <w:position w:val="6"/>
          <w:sz w:val="28"/>
          <w:rtl/>
          <w:lang w:bidi="ur-PK"/>
        </w:rPr>
        <w:t>:</w:t>
      </w:r>
      <w:r w:rsidRPr="003741B7">
        <w:rPr>
          <w:rFonts w:ascii="Lotus Linotype" w:hAnsi="Lotus Linotype" w:cs="B Badr" w:hint="cs"/>
          <w:position w:val="6"/>
          <w:sz w:val="28"/>
          <w:rtl/>
          <w:lang w:bidi="ur-PK"/>
        </w:rPr>
        <w:t xml:space="preserve"> دوستان خویش را انتخاب کنی</w:t>
      </w:r>
      <w:r w:rsidR="00072ADF" w:rsidRPr="003741B7">
        <w:rPr>
          <w:rFonts w:ascii="Lotus Linotype" w:hAnsi="Lotus Linotype" w:cs="B Badr" w:hint="cs"/>
          <w:position w:val="6"/>
          <w:sz w:val="28"/>
          <w:rtl/>
          <w:lang w:bidi="ur-PK"/>
        </w:rPr>
        <w:t>م</w:t>
      </w:r>
      <w:r w:rsidR="00930CD3" w:rsidRPr="003741B7">
        <w:rPr>
          <w:rFonts w:ascii="Lotus Linotype" w:hAnsi="Lotus Linotype" w:cs="B Badr" w:hint="cs"/>
          <w:position w:val="6"/>
          <w:sz w:val="28"/>
          <w:rtl/>
          <w:lang w:bidi="ur-PK"/>
        </w:rPr>
        <w:t xml:space="preserve"> و مداوم یکدیگر را به این کلاس تذکر دهی</w:t>
      </w:r>
      <w:r w:rsidR="00072ADF" w:rsidRPr="003741B7">
        <w:rPr>
          <w:rFonts w:ascii="Lotus Linotype" w:hAnsi="Lotus Linotype" w:cs="B Badr" w:hint="cs"/>
          <w:position w:val="6"/>
          <w:sz w:val="28"/>
          <w:rtl/>
          <w:lang w:bidi="ur-PK"/>
        </w:rPr>
        <w:t>م</w:t>
      </w:r>
      <w:r w:rsidR="00930CD3" w:rsidRPr="003741B7">
        <w:rPr>
          <w:rFonts w:ascii="Lotus Linotype" w:hAnsi="Lotus Linotype" w:cs="B Badr" w:hint="cs"/>
          <w:position w:val="6"/>
          <w:sz w:val="28"/>
          <w:rtl/>
          <w:lang w:bidi="ur-PK"/>
        </w:rPr>
        <w:t>، همت خویش را بلند ببری</w:t>
      </w:r>
      <w:r w:rsidR="00072ADF" w:rsidRPr="003741B7">
        <w:rPr>
          <w:rFonts w:ascii="Lotus Linotype" w:hAnsi="Lotus Linotype" w:cs="B Badr" w:hint="cs"/>
          <w:position w:val="6"/>
          <w:sz w:val="28"/>
          <w:rtl/>
          <w:lang w:bidi="ur-PK"/>
        </w:rPr>
        <w:t>م</w:t>
      </w:r>
      <w:r w:rsidR="00930CD3" w:rsidRPr="003741B7">
        <w:rPr>
          <w:rFonts w:ascii="Lotus Linotype" w:hAnsi="Lotus Linotype" w:cs="B Badr" w:hint="cs"/>
          <w:position w:val="6"/>
          <w:sz w:val="28"/>
          <w:rtl/>
          <w:lang w:bidi="ur-PK"/>
        </w:rPr>
        <w:t>، فضیلت بردباری را بیان کنی</w:t>
      </w:r>
      <w:r w:rsidR="00072ADF" w:rsidRPr="003741B7">
        <w:rPr>
          <w:rFonts w:ascii="Lotus Linotype" w:hAnsi="Lotus Linotype" w:cs="B Badr" w:hint="cs"/>
          <w:position w:val="6"/>
          <w:sz w:val="28"/>
          <w:rtl/>
          <w:lang w:bidi="ur-PK"/>
        </w:rPr>
        <w:t>م</w:t>
      </w:r>
      <w:r w:rsidR="00930CD3" w:rsidRPr="003741B7">
        <w:rPr>
          <w:rFonts w:ascii="Lotus Linotype" w:hAnsi="Lotus Linotype" w:cs="B Badr" w:hint="cs"/>
          <w:position w:val="6"/>
          <w:sz w:val="28"/>
          <w:rtl/>
          <w:lang w:bidi="ur-PK"/>
        </w:rPr>
        <w:t>.</w:t>
      </w:r>
    </w:p>
    <w:p w:rsidR="000278E3" w:rsidRPr="003741B7" w:rsidRDefault="0067578B" w:rsidP="00947D64">
      <w:pPr>
        <w:numPr>
          <w:ilvl w:val="0"/>
          <w:numId w:val="20"/>
        </w:numPr>
        <w:bidi/>
        <w:jc w:val="both"/>
        <w:rPr>
          <w:rFonts w:ascii="Lotus Linotype" w:hAnsi="Lotus Linotype" w:cs="Lotus Linotype"/>
          <w:position w:val="6"/>
          <w:sz w:val="28"/>
          <w:rtl/>
          <w:lang w:bidi="ur-PK"/>
        </w:rPr>
      </w:pPr>
      <w:r w:rsidRPr="003741B7">
        <w:rPr>
          <w:rFonts w:ascii="Lotus Linotype" w:hAnsi="Lotus Linotype" w:cs="B Badr" w:hint="cs"/>
          <w:position w:val="6"/>
          <w:sz w:val="28"/>
          <w:rtl/>
          <w:lang w:bidi="ur-PK"/>
        </w:rPr>
        <w:lastRenderedPageBreak/>
        <w:t>انواع سه‌گانه‌ی صبر: صبر بر نیکی، صبر بر اجتناب از گناهان، بردباری در مقابل تحمل مشکلات.</w:t>
      </w:r>
    </w:p>
    <w:p w:rsidR="00C977CA" w:rsidRPr="007D292A" w:rsidRDefault="00744291" w:rsidP="00136639">
      <w:pPr>
        <w:bidi/>
        <w:spacing w:before="120"/>
        <w:jc w:val="both"/>
        <w:rPr>
          <w:rFonts w:ascii="Alvi Nastaleeq" w:hAnsi="Alvi Nastaleeq" w:cs="B Badr"/>
          <w:sz w:val="28"/>
          <w:rtl/>
          <w:lang w:bidi="ur-PK"/>
        </w:rPr>
      </w:pPr>
      <w:r w:rsidRPr="007D292A">
        <w:rPr>
          <w:rFonts w:ascii="Alvi Nastaleeq" w:hAnsi="Alvi Nastaleeq" w:cs="Mitra"/>
          <w:b/>
          <w:bCs/>
          <w:sz w:val="28"/>
          <w:rtl/>
          <w:lang w:eastAsia="zh-TW" w:bidi="ur-PK"/>
        </w:rPr>
        <w:t>گرامر</w:t>
      </w:r>
      <w:r w:rsidRPr="007D292A">
        <w:rPr>
          <w:rFonts w:ascii="Lotus Linotype" w:hAnsi="Lotus Linotype" w:cs="Mitra"/>
          <w:b/>
          <w:bCs/>
          <w:sz w:val="26"/>
          <w:szCs w:val="24"/>
          <w:rtl/>
          <w:lang w:eastAsia="zh-TW" w:bidi="ur-PK"/>
        </w:rPr>
        <w:t>:</w:t>
      </w:r>
      <w:r w:rsidR="007363C1" w:rsidRPr="00F725DF">
        <w:rPr>
          <w:rFonts w:ascii="Lotus Linotype" w:hAnsi="Lotus Linotype" w:cs="B Badr"/>
          <w:sz w:val="26"/>
          <w:szCs w:val="24"/>
          <w:rtl/>
          <w:lang w:eastAsia="zh-TW" w:bidi="ur-PK"/>
        </w:rPr>
        <w:t xml:space="preserve"> </w:t>
      </w:r>
      <w:r w:rsidR="007363C1" w:rsidRPr="007D292A">
        <w:rPr>
          <w:rFonts w:ascii="Lotus Linotype" w:hAnsi="Lotus Linotype" w:cs="B Badr"/>
          <w:sz w:val="28"/>
          <w:rtl/>
          <w:lang w:eastAsia="zh-TW" w:bidi="ur-PK"/>
        </w:rPr>
        <w:t>ما قبلا در باره‌ی حروف جر خوانده بودیم، در این درس درباره‌ی فعل می‌خوانیم. فعل کلمه‌ای است</w:t>
      </w:r>
      <w:r w:rsidR="00136639" w:rsidRPr="007D292A">
        <w:rPr>
          <w:rFonts w:ascii="Lotus Linotype" w:hAnsi="Lotus Linotype" w:cs="B Badr"/>
          <w:sz w:val="28"/>
          <w:rtl/>
          <w:lang w:eastAsia="zh-TW" w:bidi="ur-PK"/>
        </w:rPr>
        <w:t xml:space="preserve"> که کردن کار یا شدن کاری از آن ظاهر گردد.</w:t>
      </w:r>
      <w:r w:rsidR="00D509CF" w:rsidRPr="007D292A">
        <w:rPr>
          <w:rFonts w:ascii="Lotus Linotype" w:hAnsi="Lotus Linotype" w:cs="B Badr"/>
          <w:sz w:val="28"/>
          <w:rtl/>
          <w:lang w:bidi="ur-PK"/>
        </w:rPr>
        <w:t xml:space="preserve"> </w:t>
      </w:r>
      <w:r w:rsidR="00C977CA" w:rsidRPr="007D292A">
        <w:rPr>
          <w:rFonts w:ascii="Lotus Linotype" w:hAnsi="Lotus Linotype" w:cs="B Badr"/>
          <w:sz w:val="28"/>
          <w:rtl/>
          <w:lang w:bidi="ur-PK"/>
        </w:rPr>
        <w:t xml:space="preserve">مثلاً </w:t>
      </w:r>
      <w:r w:rsidR="00D509CF" w:rsidRPr="007D292A">
        <w:rPr>
          <w:rFonts w:ascii="Lotus Linotype" w:hAnsi="Lotus Linotype" w:cs="B Badr"/>
          <w:sz w:val="28"/>
          <w:rtl/>
        </w:rPr>
        <w:t>فَتَحَ</w:t>
      </w:r>
      <w:r w:rsidR="00C977CA" w:rsidRPr="007D292A">
        <w:rPr>
          <w:rFonts w:ascii="Lotus Linotype" w:hAnsi="Lotus Linotype" w:cs="B Badr"/>
          <w:sz w:val="28"/>
          <w:rtl/>
        </w:rPr>
        <w:t xml:space="preserve"> (</w:t>
      </w:r>
      <w:r w:rsidR="00136639" w:rsidRPr="007D292A">
        <w:rPr>
          <w:rFonts w:ascii="Lotus Linotype" w:hAnsi="Lotus Linotype" w:cs="B Badr"/>
          <w:sz w:val="28"/>
          <w:rtl/>
          <w:lang w:bidi="ur-PK"/>
        </w:rPr>
        <w:t>باز کرد</w:t>
      </w:r>
      <w:r w:rsidR="00C977CA" w:rsidRPr="007D292A">
        <w:rPr>
          <w:rFonts w:ascii="Lotus Linotype" w:hAnsi="Lotus Linotype" w:cs="B Badr"/>
          <w:sz w:val="28"/>
          <w:rtl/>
          <w:lang w:bidi="ur-PK"/>
        </w:rPr>
        <w:t>)</w:t>
      </w:r>
      <w:r w:rsidR="00F725DF" w:rsidRPr="007D292A">
        <w:rPr>
          <w:rFonts w:ascii="Lotus Linotype" w:hAnsi="Lotus Linotype" w:cs="B Badr" w:hint="cs"/>
          <w:sz w:val="28"/>
          <w:rtl/>
          <w:lang w:bidi="ur-PK"/>
        </w:rPr>
        <w:t>،</w:t>
      </w:r>
      <w:r w:rsidR="00C977CA" w:rsidRPr="007D292A">
        <w:rPr>
          <w:rFonts w:ascii="Lotus Linotype" w:hAnsi="Lotus Linotype" w:cs="B Badr"/>
          <w:sz w:val="28"/>
          <w:rtl/>
          <w:lang w:bidi="ur-PK"/>
        </w:rPr>
        <w:t xml:space="preserve"> </w:t>
      </w:r>
      <w:r w:rsidR="00C977CA" w:rsidRPr="007D292A">
        <w:rPr>
          <w:rFonts w:ascii="Lotus Linotype" w:hAnsi="Lotus Linotype" w:cs="B Badr"/>
          <w:sz w:val="28"/>
          <w:rtl/>
        </w:rPr>
        <w:t>ذَهَبَ (</w:t>
      </w:r>
      <w:r w:rsidR="00136639" w:rsidRPr="007D292A">
        <w:rPr>
          <w:rFonts w:ascii="Lotus Linotype" w:hAnsi="Lotus Linotype" w:cs="B Badr"/>
          <w:sz w:val="28"/>
          <w:rtl/>
          <w:lang w:bidi="ur-PK"/>
        </w:rPr>
        <w:t>رفت</w:t>
      </w:r>
      <w:r w:rsidR="00163E9C" w:rsidRPr="007D292A">
        <w:rPr>
          <w:rFonts w:ascii="Lotus Linotype" w:hAnsi="Lotus Linotype" w:cs="B Badr"/>
          <w:sz w:val="28"/>
          <w:rtl/>
          <w:lang w:bidi="ur-PK"/>
        </w:rPr>
        <w:t>)</w:t>
      </w:r>
      <w:r w:rsidR="00163E9C" w:rsidRPr="007D292A">
        <w:rPr>
          <w:rFonts w:ascii="Lotus Linotype" w:hAnsi="Lotus Linotype" w:cs="B Badr" w:hint="cs"/>
          <w:sz w:val="28"/>
          <w:rtl/>
          <w:lang w:bidi="ur-PK"/>
        </w:rPr>
        <w:t>،</w:t>
      </w:r>
      <w:r w:rsidR="00C977CA" w:rsidRPr="007D292A">
        <w:rPr>
          <w:rFonts w:ascii="Lotus Linotype" w:hAnsi="Lotus Linotype" w:cs="B Badr"/>
          <w:sz w:val="28"/>
          <w:rtl/>
          <w:lang w:bidi="ur-PK"/>
        </w:rPr>
        <w:t xml:space="preserve"> </w:t>
      </w:r>
      <w:r w:rsidR="00136639" w:rsidRPr="007D292A">
        <w:rPr>
          <w:rFonts w:ascii="Lotus Linotype" w:hAnsi="Lotus Linotype" w:cs="B Badr"/>
          <w:sz w:val="28"/>
          <w:rtl/>
        </w:rPr>
        <w:t>يَشْر</w:t>
      </w:r>
      <w:r w:rsidR="00C977CA" w:rsidRPr="007D292A">
        <w:rPr>
          <w:rFonts w:ascii="Lotus Linotype" w:hAnsi="Lotus Linotype" w:cs="B Badr"/>
          <w:sz w:val="28"/>
          <w:rtl/>
        </w:rPr>
        <w:t>بُ (</w:t>
      </w:r>
      <w:r w:rsidR="00136639" w:rsidRPr="007D292A">
        <w:rPr>
          <w:rFonts w:ascii="Lotus Linotype" w:hAnsi="Lotus Linotype" w:cs="B Badr"/>
          <w:sz w:val="28"/>
          <w:rtl/>
          <w:lang w:bidi="ur-PK"/>
        </w:rPr>
        <w:t>می‌نوشد</w:t>
      </w:r>
      <w:r w:rsidR="00C977CA" w:rsidRPr="007D292A">
        <w:rPr>
          <w:rFonts w:ascii="Lotus Linotype" w:hAnsi="Lotus Linotype" w:cs="B Badr"/>
          <w:sz w:val="28"/>
          <w:rtl/>
          <w:lang w:bidi="ur-PK"/>
        </w:rPr>
        <w:t>) و</w:t>
      </w:r>
      <w:r w:rsidR="004B6731" w:rsidRPr="007D292A">
        <w:rPr>
          <w:rFonts w:ascii="Lotus Linotype" w:hAnsi="Lotus Linotype" w:cs="B Badr" w:hint="cs"/>
          <w:sz w:val="28"/>
          <w:rtl/>
          <w:lang w:bidi="ur-PK"/>
        </w:rPr>
        <w:t xml:space="preserve"> </w:t>
      </w:r>
      <w:r w:rsidR="00C977CA" w:rsidRPr="007D292A">
        <w:rPr>
          <w:rFonts w:ascii="Lotus Linotype" w:hAnsi="Lotus Linotype" w:cs="B Badr"/>
          <w:sz w:val="28"/>
          <w:rtl/>
          <w:lang w:bidi="ur-PK"/>
        </w:rPr>
        <w:t>غی</w:t>
      </w:r>
      <w:r w:rsidR="00163E9C" w:rsidRPr="007D292A">
        <w:rPr>
          <w:rFonts w:ascii="Lotus Linotype" w:hAnsi="Lotus Linotype" w:cs="B Badr" w:hint="cs"/>
          <w:sz w:val="28"/>
          <w:rtl/>
          <w:lang w:bidi="ur-PK"/>
        </w:rPr>
        <w:t>ره</w:t>
      </w:r>
      <w:r w:rsidR="00D509CF" w:rsidRPr="007D292A">
        <w:rPr>
          <w:rFonts w:ascii="Lotus Linotype" w:hAnsi="Lotus Linotype" w:cs="B Badr"/>
          <w:sz w:val="28"/>
          <w:rtl/>
          <w:lang w:bidi="ur-PK"/>
        </w:rPr>
        <w:t>.</w:t>
      </w:r>
      <w:r w:rsidR="00D509CF" w:rsidRPr="007D292A">
        <w:rPr>
          <w:rFonts w:ascii="Alvi Nastaleeq" w:hAnsi="Alvi Nastaleeq" w:cs="B Badr" w:hint="cs"/>
          <w:sz w:val="28"/>
          <w:rtl/>
          <w:lang w:bidi="ur-PK"/>
        </w:rPr>
        <w:t xml:space="preserve"> </w:t>
      </w:r>
    </w:p>
    <w:p w:rsidR="009776F8" w:rsidRPr="007D292A" w:rsidRDefault="004B6731" w:rsidP="00163E9C">
      <w:pPr>
        <w:bidi/>
        <w:spacing w:before="120"/>
        <w:jc w:val="both"/>
        <w:rPr>
          <w:rFonts w:ascii="Lotus Linotype" w:hAnsi="Lotus Linotype" w:cs="B Badr"/>
          <w:sz w:val="28"/>
          <w:rtl/>
          <w:lang w:eastAsia="zh-TW" w:bidi="ur-PK"/>
        </w:rPr>
      </w:pPr>
      <w:r w:rsidRPr="007D292A">
        <w:rPr>
          <w:rFonts w:ascii="Lotus Linotype" w:hAnsi="Lotus Linotype" w:cs="B Badr" w:hint="cs"/>
          <w:sz w:val="28"/>
          <w:rtl/>
          <w:lang w:eastAsia="zh-TW" w:bidi="ur-PK"/>
        </w:rPr>
        <w:t>تمام کلمات زبان عربی</w:t>
      </w:r>
      <w:r w:rsidR="00E767B8" w:rsidRPr="007D292A">
        <w:rPr>
          <w:rFonts w:ascii="Lotus Linotype" w:hAnsi="Lotus Linotype" w:cs="B Badr" w:hint="cs"/>
          <w:sz w:val="28"/>
          <w:rtl/>
          <w:lang w:eastAsia="zh-TW" w:bidi="ur-PK"/>
        </w:rPr>
        <w:t xml:space="preserve"> </w:t>
      </w:r>
      <w:r w:rsidR="009776F8" w:rsidRPr="007D292A">
        <w:rPr>
          <w:rFonts w:ascii="Lotus Linotype" w:hAnsi="Lotus Linotype" w:cs="B Badr" w:hint="cs"/>
          <w:sz w:val="28"/>
          <w:rtl/>
          <w:lang w:eastAsia="zh-TW" w:bidi="ur-PK"/>
        </w:rPr>
        <w:t xml:space="preserve">(اسم </w:t>
      </w:r>
      <w:r w:rsidRPr="007D292A">
        <w:rPr>
          <w:rFonts w:ascii="Lotus Linotype" w:hAnsi="Lotus Linotype" w:cs="B Badr" w:hint="cs"/>
          <w:sz w:val="28"/>
          <w:rtl/>
          <w:lang w:eastAsia="zh-TW" w:bidi="ur-PK"/>
        </w:rPr>
        <w:t>باشد یا</w:t>
      </w:r>
      <w:r w:rsidR="009776F8" w:rsidRPr="007D292A">
        <w:rPr>
          <w:rFonts w:ascii="Lotus Linotype" w:hAnsi="Lotus Linotype" w:cs="B Badr" w:hint="cs"/>
          <w:sz w:val="28"/>
          <w:rtl/>
          <w:lang w:eastAsia="zh-TW" w:bidi="ur-PK"/>
        </w:rPr>
        <w:t xml:space="preserve"> فعل) </w:t>
      </w:r>
      <w:r w:rsidRPr="007D292A">
        <w:rPr>
          <w:rFonts w:ascii="Lotus Linotype" w:hAnsi="Lotus Linotype" w:cs="B Badr" w:hint="cs"/>
          <w:sz w:val="28"/>
          <w:rtl/>
          <w:lang w:eastAsia="zh-TW" w:bidi="ur-PK"/>
        </w:rPr>
        <w:t>تقریبا از سه حرف درست می‌شود، مانند</w:t>
      </w:r>
      <w:r w:rsidR="00E767B8" w:rsidRPr="007D292A">
        <w:rPr>
          <w:rFonts w:ascii="Lotus Linotype" w:hAnsi="Lotus Linotype" w:cs="B Badr" w:hint="cs"/>
          <w:sz w:val="28"/>
          <w:rtl/>
          <w:lang w:eastAsia="zh-TW" w:bidi="ur-PK"/>
        </w:rPr>
        <w:t>:</w:t>
      </w:r>
      <w:r w:rsidR="004D1116" w:rsidRPr="007D292A">
        <w:rPr>
          <w:rFonts w:ascii="Lotus Linotype" w:hAnsi="Lotus Linotype" w:cs="B Badr" w:hint="cs"/>
          <w:sz w:val="28"/>
          <w:rtl/>
          <w:lang w:eastAsia="zh-TW" w:bidi="ur-PK"/>
        </w:rPr>
        <w:t xml:space="preserve"> </w:t>
      </w:r>
      <w:r w:rsidR="00163E9C" w:rsidRPr="007D292A">
        <w:rPr>
          <w:rFonts w:ascii="Lotus Linotype" w:hAnsi="Lotus Linotype" w:cs="B Badr" w:hint="cs"/>
          <w:sz w:val="28"/>
          <w:rtl/>
          <w:lang w:eastAsia="zh-TW" w:bidi="ur-PK"/>
        </w:rPr>
        <w:t>ف</w:t>
      </w:r>
      <w:r w:rsidR="00B73FAA" w:rsidRPr="007D292A">
        <w:rPr>
          <w:rFonts w:ascii="Lotus Linotype" w:hAnsi="Lotus Linotype" w:cs="B Badr" w:hint="cs"/>
          <w:sz w:val="28"/>
          <w:rtl/>
          <w:lang w:eastAsia="zh-TW" w:bidi="ur-PK"/>
        </w:rPr>
        <w:t>َ</w:t>
      </w:r>
      <w:r w:rsidR="00163E9C" w:rsidRPr="007D292A">
        <w:rPr>
          <w:rFonts w:ascii="Lotus Linotype" w:hAnsi="Lotus Linotype" w:cs="B Badr" w:hint="cs"/>
          <w:sz w:val="28"/>
          <w:rtl/>
          <w:lang w:eastAsia="zh-TW" w:bidi="ur-PK"/>
        </w:rPr>
        <w:t xml:space="preserve"> ع</w:t>
      </w:r>
      <w:r w:rsidR="00B73FAA" w:rsidRPr="007D292A">
        <w:rPr>
          <w:rFonts w:ascii="Lotus Linotype" w:hAnsi="Lotus Linotype" w:cs="B Badr" w:hint="cs"/>
          <w:sz w:val="28"/>
          <w:rtl/>
          <w:lang w:eastAsia="zh-TW" w:bidi="ur-PK"/>
        </w:rPr>
        <w:t>َ</w:t>
      </w:r>
      <w:r w:rsidR="00163E9C" w:rsidRPr="007D292A">
        <w:rPr>
          <w:rFonts w:ascii="Lotus Linotype" w:hAnsi="Lotus Linotype" w:cs="B Badr" w:hint="cs"/>
          <w:sz w:val="28"/>
          <w:rtl/>
          <w:lang w:eastAsia="zh-TW" w:bidi="ur-PK"/>
        </w:rPr>
        <w:t xml:space="preserve"> ل</w:t>
      </w:r>
      <w:r w:rsidR="00B73FAA" w:rsidRPr="007D292A">
        <w:rPr>
          <w:rFonts w:ascii="Lotus Linotype" w:hAnsi="Lotus Linotype" w:cs="B Badr" w:hint="cs"/>
          <w:sz w:val="28"/>
          <w:rtl/>
          <w:lang w:eastAsia="zh-TW" w:bidi="ur-PK"/>
        </w:rPr>
        <w:t>َ</w:t>
      </w:r>
      <w:r w:rsidR="009776F8" w:rsidRPr="007D292A">
        <w:rPr>
          <w:rFonts w:ascii="Lotus Linotype" w:hAnsi="Lotus Linotype" w:cs="B Badr" w:hint="cs"/>
          <w:sz w:val="28"/>
          <w:rtl/>
          <w:lang w:eastAsia="zh-TW" w:bidi="ur-PK"/>
        </w:rPr>
        <w:t>، ن ص ر ، ض ر ب</w:t>
      </w:r>
      <w:r w:rsidR="001D7C6F" w:rsidRPr="007D292A">
        <w:rPr>
          <w:rFonts w:ascii="Lotus Linotype" w:hAnsi="Lotus Linotype" w:cs="B Badr" w:hint="cs"/>
          <w:sz w:val="28"/>
          <w:rtl/>
          <w:lang w:eastAsia="zh-TW" w:bidi="ur-PK"/>
        </w:rPr>
        <w:t xml:space="preserve"> </w:t>
      </w:r>
      <w:r w:rsidR="009776F8" w:rsidRPr="007D292A">
        <w:rPr>
          <w:rFonts w:ascii="Lotus Linotype" w:hAnsi="Lotus Linotype" w:cs="B Badr" w:hint="cs"/>
          <w:sz w:val="28"/>
          <w:rtl/>
          <w:lang w:eastAsia="zh-TW" w:bidi="ur-PK"/>
        </w:rPr>
        <w:t xml:space="preserve"> و</w:t>
      </w:r>
      <w:r w:rsidR="00E767B8" w:rsidRPr="007D292A">
        <w:rPr>
          <w:rFonts w:ascii="Lotus Linotype" w:hAnsi="Lotus Linotype" w:cs="B Badr" w:hint="cs"/>
          <w:sz w:val="28"/>
          <w:rtl/>
          <w:lang w:eastAsia="zh-TW" w:bidi="ur-PK"/>
        </w:rPr>
        <w:t xml:space="preserve"> </w:t>
      </w:r>
      <w:r w:rsidR="00163E9C" w:rsidRPr="007D292A">
        <w:rPr>
          <w:rFonts w:ascii="Lotus Linotype" w:hAnsi="Lotus Linotype" w:cs="B Badr"/>
          <w:sz w:val="28"/>
          <w:rtl/>
          <w:lang w:bidi="ur-PK"/>
        </w:rPr>
        <w:t>غی</w:t>
      </w:r>
      <w:r w:rsidR="00163E9C" w:rsidRPr="007D292A">
        <w:rPr>
          <w:rFonts w:ascii="Lotus Linotype" w:hAnsi="Lotus Linotype" w:cs="B Badr" w:hint="cs"/>
          <w:sz w:val="28"/>
          <w:rtl/>
          <w:lang w:bidi="ur-PK"/>
        </w:rPr>
        <w:t>ره</w:t>
      </w:r>
      <w:r w:rsidR="00163E9C" w:rsidRPr="007D292A">
        <w:rPr>
          <w:rFonts w:ascii="Lotus Linotype" w:hAnsi="Lotus Linotype" w:cs="B Badr"/>
          <w:sz w:val="28"/>
          <w:rtl/>
          <w:lang w:bidi="ur-PK"/>
        </w:rPr>
        <w:t>.</w:t>
      </w:r>
    </w:p>
    <w:p w:rsidR="00744291" w:rsidRPr="007D292A" w:rsidRDefault="00E767B8" w:rsidP="006F4B8F">
      <w:pPr>
        <w:bidi/>
        <w:jc w:val="both"/>
        <w:rPr>
          <w:rFonts w:cs="B Badr"/>
          <w:sz w:val="28"/>
          <w:rtl/>
          <w:lang w:bidi="ur-PK"/>
        </w:rPr>
      </w:pPr>
      <w:r w:rsidRPr="007D292A">
        <w:rPr>
          <w:rFonts w:ascii="Lotus Linotype" w:hAnsi="Lotus Linotype" w:cs="B Badr" w:hint="cs"/>
          <w:sz w:val="28"/>
          <w:rtl/>
          <w:lang w:eastAsia="zh-TW" w:bidi="ur-PK"/>
        </w:rPr>
        <w:t>در زبان عربی به طور اصولی دو زمانه می‌باشد</w:t>
      </w:r>
      <w:r w:rsidR="003110A3" w:rsidRPr="007D292A">
        <w:rPr>
          <w:rFonts w:ascii="Lotus Linotype" w:hAnsi="Lotus Linotype" w:cs="B Badr" w:hint="cs"/>
          <w:sz w:val="28"/>
          <w:rtl/>
          <w:lang w:eastAsia="zh-TW" w:bidi="ur-PK"/>
        </w:rPr>
        <w:t>:</w:t>
      </w:r>
      <w:r w:rsidR="00D509CF" w:rsidRPr="007D292A">
        <w:rPr>
          <w:rFonts w:ascii="Lotus Linotype" w:hAnsi="Lotus Linotype" w:cs="B Badr" w:hint="cs"/>
          <w:sz w:val="28"/>
          <w:rtl/>
          <w:lang w:eastAsia="zh-TW" w:bidi="ur-PK"/>
        </w:rPr>
        <w:t xml:space="preserve"> </w:t>
      </w:r>
      <w:r w:rsidR="003110A3" w:rsidRPr="007D292A">
        <w:rPr>
          <w:rFonts w:ascii="Lotus Linotype" w:hAnsi="Lotus Linotype" w:cs="B Badr" w:hint="cs"/>
          <w:sz w:val="28"/>
          <w:rtl/>
          <w:lang w:eastAsia="zh-TW" w:bidi="ur-PK"/>
        </w:rPr>
        <w:t>ماضی و</w:t>
      </w:r>
      <w:r w:rsidR="00B73FAA" w:rsidRPr="007D292A">
        <w:rPr>
          <w:rFonts w:ascii="Lotus Linotype" w:hAnsi="Lotus Linotype" w:cs="B Badr" w:hint="cs"/>
          <w:sz w:val="28"/>
          <w:rtl/>
          <w:lang w:eastAsia="zh-TW" w:bidi="ur-PK"/>
        </w:rPr>
        <w:t xml:space="preserve"> مضارع</w:t>
      </w:r>
      <w:r w:rsidR="00D509CF" w:rsidRPr="007D292A">
        <w:rPr>
          <w:rFonts w:ascii="Lotus Linotype" w:hAnsi="Lotus Linotype" w:cs="B Badr" w:hint="cs"/>
          <w:sz w:val="28"/>
          <w:rtl/>
          <w:lang w:eastAsia="zh-TW" w:bidi="ur-PK"/>
        </w:rPr>
        <w:t xml:space="preserve">. </w:t>
      </w:r>
      <w:r w:rsidR="003110A3" w:rsidRPr="007D292A">
        <w:rPr>
          <w:rFonts w:ascii="Lotus Linotype" w:hAnsi="Lotus Linotype" w:cs="B Badr" w:hint="cs"/>
          <w:sz w:val="28"/>
          <w:rtl/>
          <w:lang w:eastAsia="zh-TW" w:bidi="ur-PK"/>
        </w:rPr>
        <w:t xml:space="preserve">در این درس ما شش صیغه‌ی داده‌شده‌ی </w:t>
      </w:r>
      <w:r w:rsidR="00744291" w:rsidRPr="007D292A">
        <w:rPr>
          <w:rFonts w:ascii="Lotus Linotype" w:hAnsi="Lotus Linotype" w:cs="B Badr"/>
          <w:sz w:val="28"/>
          <w:rtl/>
          <w:lang w:eastAsia="zh-TW" w:bidi="ur-PK"/>
        </w:rPr>
        <w:t xml:space="preserve">فعل </w:t>
      </w:r>
      <w:r w:rsidR="00081857" w:rsidRPr="007D292A">
        <w:rPr>
          <w:rFonts w:ascii="Lotus Linotype" w:hAnsi="Lotus Linotype" w:cs="B Badr" w:hint="cs"/>
          <w:sz w:val="28"/>
          <w:rtl/>
          <w:lang w:eastAsia="zh-TW" w:bidi="ur-PK"/>
        </w:rPr>
        <w:t>ِ</w:t>
      </w:r>
      <w:r w:rsidR="00744291" w:rsidRPr="007D292A">
        <w:rPr>
          <w:rFonts w:ascii="Lotus Linotype" w:hAnsi="Lotus Linotype" w:cs="B Badr"/>
          <w:sz w:val="28"/>
          <w:rtl/>
          <w:lang w:eastAsia="zh-TW" w:bidi="ur-PK"/>
        </w:rPr>
        <w:t xml:space="preserve">ماضی </w:t>
      </w:r>
      <w:r w:rsidR="009428A4" w:rsidRPr="007D292A">
        <w:rPr>
          <w:rFonts w:ascii="Lotus Linotype" w:hAnsi="Lotus Linotype" w:cs="B Badr" w:hint="cs"/>
          <w:sz w:val="28"/>
          <w:rtl/>
          <w:lang w:eastAsia="zh-TW" w:bidi="ur-PK"/>
        </w:rPr>
        <w:t>(</w:t>
      </w:r>
      <w:r w:rsidR="003110A3" w:rsidRPr="007D292A">
        <w:rPr>
          <w:rFonts w:ascii="Lotus Linotype" w:hAnsi="Lotus Linotype" w:cs="B Badr" w:hint="cs"/>
          <w:sz w:val="28"/>
          <w:rtl/>
          <w:lang w:eastAsia="zh-TW" w:bidi="ur-PK"/>
        </w:rPr>
        <w:t>زمان گذشته</w:t>
      </w:r>
      <w:r w:rsidR="009428A4" w:rsidRPr="007D292A">
        <w:rPr>
          <w:rFonts w:ascii="Lotus Linotype" w:hAnsi="Lotus Linotype" w:cs="B Badr" w:hint="cs"/>
          <w:sz w:val="28"/>
          <w:rtl/>
          <w:lang w:eastAsia="zh-TW" w:bidi="ur-PK"/>
        </w:rPr>
        <w:t xml:space="preserve">) </w:t>
      </w:r>
      <w:r w:rsidR="003110A3" w:rsidRPr="007D292A">
        <w:rPr>
          <w:rFonts w:ascii="Lotus Linotype" w:hAnsi="Lotus Linotype" w:cs="B Badr" w:hint="cs"/>
          <w:sz w:val="28"/>
          <w:rtl/>
          <w:lang w:eastAsia="zh-TW" w:bidi="ur-PK"/>
        </w:rPr>
        <w:t>را به وسیله‌ی</w:t>
      </w:r>
      <w:r w:rsidR="00744291" w:rsidRPr="007D292A">
        <w:rPr>
          <w:rFonts w:cs="B Badr"/>
          <w:sz w:val="28"/>
          <w:rtl/>
          <w:lang w:bidi="ur-PK"/>
        </w:rPr>
        <w:t xml:space="preserve"> </w:t>
      </w:r>
      <w:r w:rsidR="00744291" w:rsidRPr="007D292A">
        <w:rPr>
          <w:rFonts w:ascii="Alvi Nastaleeq" w:eastAsia="Arial Unicode MS" w:hAnsi="Alvi Nastaleeq" w:cs="B Badr"/>
          <w:sz w:val="28"/>
        </w:rPr>
        <w:t>TPI</w:t>
      </w:r>
      <w:r w:rsidR="00744291" w:rsidRPr="007D292A">
        <w:rPr>
          <w:rFonts w:cs="B Badr"/>
          <w:sz w:val="28"/>
          <w:rtl/>
        </w:rPr>
        <w:t xml:space="preserve"> </w:t>
      </w:r>
      <w:r w:rsidR="00744291" w:rsidRPr="007D292A">
        <w:rPr>
          <w:rFonts w:cs="B Badr"/>
          <w:sz w:val="28"/>
          <w:rtl/>
          <w:lang w:bidi="ur-PK"/>
        </w:rPr>
        <w:t xml:space="preserve"> </w:t>
      </w:r>
      <w:r w:rsidR="003110A3" w:rsidRPr="007D292A">
        <w:rPr>
          <w:rFonts w:ascii="Lotus Linotype" w:hAnsi="Lotus Linotype" w:cs="B Badr" w:hint="cs"/>
          <w:sz w:val="28"/>
          <w:rtl/>
          <w:lang w:eastAsia="zh-TW" w:bidi="ur-PK"/>
        </w:rPr>
        <w:t>تمرین می‌کنیم</w:t>
      </w:r>
      <w:r w:rsidR="00D509CF" w:rsidRPr="007D292A">
        <w:rPr>
          <w:rFonts w:ascii="Lotus Linotype" w:hAnsi="Lotus Linotype" w:cs="B Badr"/>
          <w:sz w:val="28"/>
          <w:rtl/>
          <w:lang w:eastAsia="zh-TW" w:bidi="ur-PK"/>
        </w:rPr>
        <w:t xml:space="preserve">. </w:t>
      </w:r>
      <w:r w:rsidR="006F4B8F" w:rsidRPr="007D292A">
        <w:rPr>
          <w:rFonts w:ascii="Lotus Linotype" w:hAnsi="Lotus Linotype" w:cs="B Badr" w:hint="cs"/>
          <w:sz w:val="28"/>
          <w:rtl/>
          <w:lang w:eastAsia="zh-TW" w:bidi="ur-PK"/>
        </w:rPr>
        <w:t>این روش در ذیل داده شده است</w:t>
      </w:r>
      <w:r w:rsidR="0000089E" w:rsidRPr="007D292A">
        <w:rPr>
          <w:rFonts w:ascii="Lotus Linotype" w:hAnsi="Lotus Linotype" w:cs="B Badr"/>
          <w:sz w:val="28"/>
          <w:rtl/>
          <w:lang w:eastAsia="zh-TW" w:bidi="ur-PK"/>
        </w:rPr>
        <w:t>.</w:t>
      </w:r>
      <w:r w:rsidR="0000089E" w:rsidRPr="007D292A">
        <w:rPr>
          <w:rFonts w:cs="B Badr"/>
          <w:sz w:val="28"/>
          <w:rtl/>
          <w:lang w:bidi="ur-PK"/>
        </w:rPr>
        <w:t xml:space="preserve"> </w:t>
      </w:r>
    </w:p>
    <w:p w:rsidR="00744291" w:rsidRPr="007D292A" w:rsidRDefault="001673AF" w:rsidP="004D18E9">
      <w:pPr>
        <w:numPr>
          <w:ilvl w:val="0"/>
          <w:numId w:val="2"/>
        </w:numPr>
        <w:bidi/>
        <w:rPr>
          <w:rFonts w:ascii="Lotus Linotype" w:hAnsi="Lotus Linotype" w:cs="B Badr"/>
          <w:sz w:val="28"/>
          <w:rtl/>
          <w:lang w:bidi="ur-PK"/>
        </w:rPr>
      </w:pPr>
      <w:r w:rsidRPr="007D292A">
        <w:rPr>
          <w:rFonts w:ascii="Lotus Linotype" w:hAnsi="Lotus Linotype" w:cs="B Badr"/>
          <w:sz w:val="28"/>
          <w:rtl/>
          <w:lang w:bidi="ur-PK"/>
        </w:rPr>
        <w:t>هنگامی که</w:t>
      </w:r>
      <w:r w:rsidR="006F4B8F" w:rsidRPr="007D292A">
        <w:rPr>
          <w:rFonts w:ascii="Lotus Linotype" w:hAnsi="Lotus Linotype" w:cs="B Badr"/>
          <w:sz w:val="28"/>
          <w:rtl/>
          <w:lang w:bidi="ur-PK"/>
        </w:rPr>
        <w:t xml:space="preserve"> </w:t>
      </w:r>
      <w:r w:rsidR="00744291" w:rsidRPr="007D292A">
        <w:rPr>
          <w:rFonts w:ascii="Lotus Linotype" w:hAnsi="Lotus Linotype" w:cs="B Badr"/>
          <w:b/>
          <w:bCs/>
          <w:sz w:val="28"/>
          <w:rtl/>
          <w:lang w:bidi="ur-PK"/>
        </w:rPr>
        <w:t>فَعَلَ</w:t>
      </w:r>
      <w:r w:rsidR="00744291" w:rsidRPr="007D292A">
        <w:rPr>
          <w:rFonts w:ascii="Lotus Linotype" w:hAnsi="Lotus Linotype" w:cs="B Badr"/>
          <w:sz w:val="28"/>
          <w:rtl/>
          <w:lang w:bidi="ur-PK"/>
        </w:rPr>
        <w:t xml:space="preserve"> (</w:t>
      </w:r>
      <w:r w:rsidR="006F4B8F" w:rsidRPr="007D292A">
        <w:rPr>
          <w:rFonts w:ascii="Lotus Linotype" w:hAnsi="Lotus Linotype" w:cs="B Badr"/>
          <w:sz w:val="28"/>
          <w:rtl/>
          <w:lang w:bidi="ur-PK"/>
        </w:rPr>
        <w:t>او انجام داد</w:t>
      </w:r>
      <w:r w:rsidR="00744291" w:rsidRPr="007D292A">
        <w:rPr>
          <w:rFonts w:ascii="Lotus Linotype" w:hAnsi="Lotus Linotype" w:cs="B Badr"/>
          <w:sz w:val="28"/>
          <w:rtl/>
          <w:lang w:bidi="ur-PK"/>
        </w:rPr>
        <w:t xml:space="preserve">) </w:t>
      </w:r>
      <w:r w:rsidR="001E7785" w:rsidRPr="007D292A">
        <w:rPr>
          <w:rFonts w:ascii="Lotus Linotype" w:hAnsi="Lotus Linotype" w:cs="B Badr"/>
          <w:sz w:val="28"/>
          <w:rtl/>
          <w:lang w:bidi="ur-PK"/>
        </w:rPr>
        <w:t>می‌گوئید انگشت تشهد دست راست خو</w:t>
      </w:r>
      <w:r w:rsidR="009F067E" w:rsidRPr="007D292A">
        <w:rPr>
          <w:rFonts w:ascii="Lotus Linotype" w:hAnsi="Lotus Linotype" w:cs="B Badr"/>
          <w:sz w:val="28"/>
          <w:rtl/>
          <w:lang w:bidi="ur-PK"/>
        </w:rPr>
        <w:t xml:space="preserve">یش را به جانب راست اشاره کنید، </w:t>
      </w:r>
      <w:r w:rsidR="009F067E" w:rsidRPr="007D292A">
        <w:rPr>
          <w:rFonts w:ascii="Lotus Linotype" w:hAnsi="Lotus Linotype" w:cs="B Badr" w:hint="cs"/>
          <w:sz w:val="28"/>
          <w:rtl/>
          <w:lang w:bidi="ur-PK"/>
        </w:rPr>
        <w:t>گ</w:t>
      </w:r>
      <w:r w:rsidR="001E7785" w:rsidRPr="007D292A">
        <w:rPr>
          <w:rFonts w:ascii="Lotus Linotype" w:hAnsi="Lotus Linotype" w:cs="B Badr"/>
          <w:sz w:val="28"/>
          <w:rtl/>
          <w:lang w:bidi="ur-PK"/>
        </w:rPr>
        <w:t>ویا آن شخص در جانب راست شما نشسته است</w:t>
      </w:r>
      <w:r w:rsidR="004D18E9" w:rsidRPr="007D292A">
        <w:rPr>
          <w:rFonts w:ascii="Lotus Linotype" w:hAnsi="Lotus Linotype" w:cs="B Badr"/>
          <w:sz w:val="28"/>
          <w:rtl/>
          <w:lang w:bidi="ur-PK"/>
        </w:rPr>
        <w:t>. و هنگامی که</w:t>
      </w:r>
      <w:r w:rsidR="007B5B99" w:rsidRPr="007D292A">
        <w:rPr>
          <w:rFonts w:ascii="Lotus Linotype" w:hAnsi="Lotus Linotype" w:cs="B Badr"/>
          <w:sz w:val="28"/>
          <w:rtl/>
          <w:lang w:bidi="ur-PK"/>
        </w:rPr>
        <w:t xml:space="preserve"> </w:t>
      </w:r>
      <w:r w:rsidR="00744291" w:rsidRPr="007D292A">
        <w:rPr>
          <w:rFonts w:ascii="Lotus Linotype" w:hAnsi="Lotus Linotype" w:cs="B Badr"/>
          <w:b/>
          <w:bCs/>
          <w:sz w:val="28"/>
          <w:rtl/>
          <w:lang w:bidi="ur-PK"/>
        </w:rPr>
        <w:t>فَعَلُوا</w:t>
      </w:r>
      <w:r w:rsidR="00744291" w:rsidRPr="007D292A">
        <w:rPr>
          <w:rFonts w:ascii="Lotus Linotype" w:hAnsi="Lotus Linotype" w:cs="B Badr"/>
          <w:sz w:val="28"/>
          <w:rtl/>
          <w:lang w:bidi="ur-PK"/>
        </w:rPr>
        <w:t xml:space="preserve"> (</w:t>
      </w:r>
      <w:r w:rsidR="004D18E9" w:rsidRPr="007D292A">
        <w:rPr>
          <w:rFonts w:ascii="Lotus Linotype" w:hAnsi="Lotus Linotype" w:cs="B Badr"/>
          <w:sz w:val="28"/>
          <w:rtl/>
          <w:lang w:bidi="ur-PK"/>
        </w:rPr>
        <w:t>آنها کردند</w:t>
      </w:r>
      <w:r w:rsidR="00744291" w:rsidRPr="007D292A">
        <w:rPr>
          <w:rFonts w:ascii="Lotus Linotype" w:hAnsi="Lotus Linotype" w:cs="B Badr"/>
          <w:sz w:val="28"/>
          <w:rtl/>
          <w:lang w:bidi="ur-PK"/>
        </w:rPr>
        <w:t xml:space="preserve">) </w:t>
      </w:r>
      <w:r w:rsidR="004D18E9" w:rsidRPr="007D292A">
        <w:rPr>
          <w:rFonts w:ascii="Lotus Linotype" w:hAnsi="Lotus Linotype" w:cs="B Badr"/>
          <w:sz w:val="28"/>
          <w:rtl/>
          <w:lang w:bidi="ur-PK"/>
        </w:rPr>
        <w:t>گفتید هر چهار انگشت دست راست را به جانب راست اشاره کنید.</w:t>
      </w:r>
    </w:p>
    <w:p w:rsidR="00744291" w:rsidRPr="007D292A" w:rsidRDefault="00595F7D" w:rsidP="004777EF">
      <w:pPr>
        <w:numPr>
          <w:ilvl w:val="0"/>
          <w:numId w:val="2"/>
        </w:numPr>
        <w:bidi/>
        <w:jc w:val="both"/>
        <w:rPr>
          <w:rFonts w:cs="Alvi Nastaleeq"/>
          <w:sz w:val="28"/>
          <w:rtl/>
          <w:lang w:bidi="ur-PK"/>
        </w:rPr>
      </w:pPr>
      <w:r w:rsidRPr="007D292A">
        <w:rPr>
          <w:rFonts w:cs="Alvi Nastaleeq" w:hint="cs"/>
          <w:sz w:val="28"/>
          <w:rtl/>
          <w:lang w:bidi="ur-PK"/>
        </w:rPr>
        <w:t xml:space="preserve">چون </w:t>
      </w:r>
      <w:r w:rsidR="00744291" w:rsidRPr="007D292A">
        <w:rPr>
          <w:rFonts w:cs="Majidi"/>
          <w:b/>
          <w:bCs/>
          <w:sz w:val="28"/>
          <w:rtl/>
          <w:lang w:bidi="ur-PK"/>
        </w:rPr>
        <w:t>فَعَلْتَ</w:t>
      </w:r>
      <w:r w:rsidR="00744291" w:rsidRPr="007D292A">
        <w:rPr>
          <w:rFonts w:cs="Alvi Nastaleeq"/>
          <w:b/>
          <w:bCs/>
          <w:sz w:val="28"/>
          <w:rtl/>
        </w:rPr>
        <w:t xml:space="preserve"> </w:t>
      </w:r>
      <w:r w:rsidR="00744291" w:rsidRPr="007D292A">
        <w:rPr>
          <w:rFonts w:cs="B Badr"/>
          <w:sz w:val="28"/>
          <w:rtl/>
          <w:lang w:bidi="ur-PK"/>
        </w:rPr>
        <w:t xml:space="preserve"> (</w:t>
      </w:r>
      <w:r w:rsidRPr="007D292A">
        <w:rPr>
          <w:rFonts w:cs="B Badr" w:hint="cs"/>
          <w:sz w:val="28"/>
          <w:rtl/>
          <w:lang w:bidi="ur-PK"/>
        </w:rPr>
        <w:t>تو کردی</w:t>
      </w:r>
      <w:r w:rsidR="00744291" w:rsidRPr="007D292A">
        <w:rPr>
          <w:rFonts w:cs="B Badr"/>
          <w:sz w:val="28"/>
          <w:rtl/>
          <w:lang w:bidi="ur-PK"/>
        </w:rPr>
        <w:t xml:space="preserve">) </w:t>
      </w:r>
      <w:r w:rsidRPr="007D292A">
        <w:rPr>
          <w:rFonts w:cs="B Badr" w:hint="cs"/>
          <w:sz w:val="28"/>
          <w:rtl/>
          <w:lang w:bidi="ur-PK"/>
        </w:rPr>
        <w:t xml:space="preserve">گفتید انگشت تشهد دست راست خویش را </w:t>
      </w:r>
      <w:r w:rsidR="004777EF" w:rsidRPr="007D292A">
        <w:rPr>
          <w:rFonts w:cs="B Badr" w:hint="cs"/>
          <w:sz w:val="28"/>
          <w:rtl/>
          <w:lang w:bidi="ur-PK"/>
        </w:rPr>
        <w:t>به جانب فردی که مقابل شما نشسته است اشاره کنید. بعدا وقتی که</w:t>
      </w:r>
      <w:r w:rsidR="00744291" w:rsidRPr="007D292A">
        <w:rPr>
          <w:rFonts w:cs="B Badr"/>
          <w:sz w:val="28"/>
          <w:rtl/>
          <w:lang w:bidi="ur-PK"/>
        </w:rPr>
        <w:t xml:space="preserve"> </w:t>
      </w:r>
      <w:r w:rsidR="007B5B99" w:rsidRPr="007D292A">
        <w:rPr>
          <w:rFonts w:cs="B Badr" w:hint="cs"/>
          <w:sz w:val="28"/>
          <w:rtl/>
          <w:lang w:bidi="ur-PK"/>
        </w:rPr>
        <w:t xml:space="preserve"> </w:t>
      </w:r>
      <w:r w:rsidR="00744291" w:rsidRPr="007D292A">
        <w:rPr>
          <w:rFonts w:cs="Majidi"/>
          <w:b/>
          <w:bCs/>
          <w:sz w:val="28"/>
          <w:rtl/>
          <w:lang w:bidi="ur-PK"/>
        </w:rPr>
        <w:t>فَعَلْتُمْ</w:t>
      </w:r>
      <w:r w:rsidR="00744291" w:rsidRPr="007D292A">
        <w:rPr>
          <w:rFonts w:cs="B Badr"/>
          <w:sz w:val="28"/>
          <w:rtl/>
        </w:rPr>
        <w:t xml:space="preserve"> </w:t>
      </w:r>
      <w:r w:rsidR="00744291" w:rsidRPr="007D292A">
        <w:rPr>
          <w:rFonts w:cs="B Badr"/>
          <w:sz w:val="28"/>
          <w:rtl/>
          <w:lang w:bidi="ur-PK"/>
        </w:rPr>
        <w:t>(</w:t>
      </w:r>
      <w:r w:rsidR="004777EF" w:rsidRPr="007D292A">
        <w:rPr>
          <w:rFonts w:cs="B Badr" w:hint="cs"/>
          <w:sz w:val="28"/>
          <w:rtl/>
          <w:lang w:bidi="ur-PK"/>
        </w:rPr>
        <w:t>شما کردید</w:t>
      </w:r>
      <w:r w:rsidR="00744291" w:rsidRPr="007D292A">
        <w:rPr>
          <w:rFonts w:cs="B Badr"/>
          <w:sz w:val="28"/>
          <w:rtl/>
          <w:lang w:bidi="ur-PK"/>
        </w:rPr>
        <w:t xml:space="preserve">) </w:t>
      </w:r>
      <w:r w:rsidR="00C346C3" w:rsidRPr="007D292A">
        <w:rPr>
          <w:rFonts w:cs="B Badr" w:hint="cs"/>
          <w:sz w:val="28"/>
          <w:rtl/>
          <w:lang w:bidi="ur-PK"/>
        </w:rPr>
        <w:t>گفتید با هر چهار انگشت دست را</w:t>
      </w:r>
      <w:r w:rsidR="004777EF" w:rsidRPr="007D292A">
        <w:rPr>
          <w:rFonts w:cs="B Badr" w:hint="cs"/>
          <w:sz w:val="28"/>
          <w:rtl/>
          <w:lang w:bidi="ur-PK"/>
        </w:rPr>
        <w:t>ست به جانب مقابل اشاره کنید.</w:t>
      </w:r>
      <w:r w:rsidR="007C23AF" w:rsidRPr="007D292A">
        <w:rPr>
          <w:rFonts w:cs="B Badr" w:hint="cs"/>
          <w:sz w:val="28"/>
          <w:rtl/>
          <w:lang w:bidi="ur-PK"/>
        </w:rPr>
        <w:t xml:space="preserve"> اگر در کلاس درسی بودید استاد به سوی شاگرد و شاگرد به طرف استاد خویش اشاره کند.</w:t>
      </w:r>
    </w:p>
    <w:p w:rsidR="00F13E8B" w:rsidRDefault="007C23AF" w:rsidP="00B4044B">
      <w:pPr>
        <w:numPr>
          <w:ilvl w:val="0"/>
          <w:numId w:val="2"/>
        </w:numPr>
        <w:bidi/>
        <w:rPr>
          <w:rFonts w:cs="Alvi Nastaleeq"/>
          <w:sz w:val="26"/>
          <w:szCs w:val="24"/>
          <w:rtl/>
          <w:lang w:bidi="ur-PK"/>
        </w:rPr>
      </w:pPr>
      <w:r w:rsidRPr="007D292A">
        <w:rPr>
          <w:rFonts w:cs="B Badr" w:hint="cs"/>
          <w:sz w:val="28"/>
          <w:rtl/>
          <w:lang w:bidi="ur-PK"/>
        </w:rPr>
        <w:t>وقتی که</w:t>
      </w:r>
      <w:r w:rsidRPr="007D292A">
        <w:rPr>
          <w:rFonts w:cs="Alvi Nastaleeq" w:hint="cs"/>
          <w:sz w:val="28"/>
          <w:rtl/>
          <w:lang w:bidi="ur-PK"/>
        </w:rPr>
        <w:t xml:space="preserve"> </w:t>
      </w:r>
      <w:r w:rsidR="00744291" w:rsidRPr="007D292A">
        <w:rPr>
          <w:rFonts w:cs="Majidi"/>
          <w:b/>
          <w:bCs/>
          <w:sz w:val="28"/>
          <w:rtl/>
          <w:lang w:bidi="ur-PK"/>
        </w:rPr>
        <w:t>فَعَلْتُ</w:t>
      </w:r>
      <w:r w:rsidR="00744291" w:rsidRPr="007D292A">
        <w:rPr>
          <w:rFonts w:cs="Alvi Nastaleeq"/>
          <w:b/>
          <w:bCs/>
          <w:sz w:val="28"/>
          <w:rtl/>
        </w:rPr>
        <w:t xml:space="preserve"> </w:t>
      </w:r>
      <w:r w:rsidR="00744291" w:rsidRPr="007D292A">
        <w:rPr>
          <w:rFonts w:cs="Alvi Nastaleeq"/>
          <w:sz w:val="28"/>
          <w:rtl/>
          <w:lang w:bidi="ur-PK"/>
        </w:rPr>
        <w:t xml:space="preserve"> </w:t>
      </w:r>
      <w:r w:rsidR="00744291" w:rsidRPr="007D292A">
        <w:rPr>
          <w:rFonts w:cs="B Badr"/>
          <w:sz w:val="28"/>
          <w:rtl/>
          <w:lang w:bidi="ur-PK"/>
        </w:rPr>
        <w:t>(</w:t>
      </w:r>
      <w:r w:rsidRPr="007D292A">
        <w:rPr>
          <w:rFonts w:cs="B Badr" w:hint="cs"/>
          <w:sz w:val="28"/>
          <w:rtl/>
          <w:lang w:bidi="ur-PK"/>
        </w:rPr>
        <w:t>من کردم</w:t>
      </w:r>
      <w:r w:rsidR="00744291" w:rsidRPr="007D292A">
        <w:rPr>
          <w:rFonts w:cs="B Badr"/>
          <w:sz w:val="28"/>
          <w:rtl/>
          <w:lang w:bidi="ur-PK"/>
        </w:rPr>
        <w:t xml:space="preserve">) </w:t>
      </w:r>
      <w:r w:rsidRPr="007D292A">
        <w:rPr>
          <w:rFonts w:cs="B Badr" w:hint="cs"/>
          <w:sz w:val="28"/>
          <w:rtl/>
          <w:lang w:bidi="ur-PK"/>
        </w:rPr>
        <w:t xml:space="preserve">گفتید انگشت تشهد دست راست خویش را به جانب خود اشاره کنید. و هنگامی که </w:t>
      </w:r>
      <w:r w:rsidR="00B4044B" w:rsidRPr="007D292A">
        <w:rPr>
          <w:rFonts w:cs="B Badr" w:hint="cs"/>
          <w:sz w:val="28"/>
          <w:rtl/>
          <w:lang w:bidi="ur-PK"/>
        </w:rPr>
        <w:t xml:space="preserve"> </w:t>
      </w:r>
      <w:r w:rsidR="00744291" w:rsidRPr="007D292A">
        <w:rPr>
          <w:rFonts w:cs="B Badr"/>
          <w:b/>
          <w:bCs/>
          <w:sz w:val="28"/>
          <w:rtl/>
          <w:lang w:bidi="ur-PK"/>
        </w:rPr>
        <w:t>فَعَلْنَا</w:t>
      </w:r>
      <w:r w:rsidR="00744291" w:rsidRPr="007D292A">
        <w:rPr>
          <w:rFonts w:cs="B Badr"/>
          <w:sz w:val="28"/>
          <w:rtl/>
          <w:lang w:bidi="ur-PK"/>
        </w:rPr>
        <w:t xml:space="preserve"> (</w:t>
      </w:r>
      <w:r w:rsidR="00B4044B" w:rsidRPr="007D292A">
        <w:rPr>
          <w:rFonts w:cs="B Badr" w:hint="cs"/>
          <w:sz w:val="28"/>
          <w:rtl/>
          <w:lang w:bidi="ur-PK"/>
        </w:rPr>
        <w:t>ما کردیم</w:t>
      </w:r>
      <w:r w:rsidR="00744291" w:rsidRPr="007D292A">
        <w:rPr>
          <w:rFonts w:cs="B Badr"/>
          <w:sz w:val="28"/>
          <w:rtl/>
          <w:lang w:bidi="ur-PK"/>
        </w:rPr>
        <w:t xml:space="preserve">) </w:t>
      </w:r>
      <w:r w:rsidR="00B4044B" w:rsidRPr="007D292A">
        <w:rPr>
          <w:rFonts w:cs="B Badr" w:hint="cs"/>
          <w:sz w:val="28"/>
          <w:rtl/>
          <w:lang w:bidi="ur-PK"/>
        </w:rPr>
        <w:t>گفتید  با هر چهار انگشت دست راست خویش به جانب خود اشاره کنید.</w:t>
      </w:r>
      <w:r w:rsidR="00D509CF">
        <w:rPr>
          <w:rFonts w:cs="Alvi Nastaleeq"/>
          <w:sz w:val="26"/>
          <w:szCs w:val="24"/>
          <w:rtl/>
          <w:lang w:bidi="ur-PK"/>
        </w:rPr>
        <w:t xml:space="preserve"> </w:t>
      </w:r>
    </w:p>
    <w:p w:rsidR="00F13E8B" w:rsidRDefault="00F13E8B">
      <w:pPr>
        <w:rPr>
          <w:rFonts w:cs="Alvi Nastaleeq"/>
          <w:sz w:val="26"/>
          <w:szCs w:val="24"/>
          <w:rtl/>
          <w:lang w:bidi="ur-PK"/>
        </w:rPr>
      </w:pPr>
      <w:r>
        <w:rPr>
          <w:rFonts w:cs="Alvi Nastaleeq"/>
          <w:sz w:val="26"/>
          <w:szCs w:val="24"/>
          <w:rtl/>
          <w:lang w:bidi="ur-PK"/>
        </w:rPr>
        <w:br w:type="page"/>
      </w:r>
    </w:p>
    <w:p w:rsidR="00744291" w:rsidRPr="005E0649" w:rsidRDefault="004C691A" w:rsidP="00CC7CD0">
      <w:pPr>
        <w:numPr>
          <w:ilvl w:val="0"/>
          <w:numId w:val="3"/>
        </w:numPr>
        <w:bidi/>
        <w:rPr>
          <w:rFonts w:ascii="Alvi Nastaleeq" w:eastAsia="Arial Unicode MS" w:hAnsi="Alvi Nastaleeq" w:cs="Alvi Nastaleeq"/>
          <w:sz w:val="26"/>
          <w:szCs w:val="24"/>
          <w:lang w:bidi="ur-PK"/>
        </w:rPr>
      </w:pPr>
      <w:r>
        <w:rPr>
          <w:rFonts w:ascii="Alvi Nastaleeq" w:eastAsia="Arial Unicode MS" w:hAnsi="Alvi Nastaleeq" w:cs="Alvi Nastaleeq"/>
          <w:noProof/>
          <w:sz w:val="26"/>
          <w:szCs w:val="24"/>
        </w:rPr>
        <w:lastRenderedPageBreak/>
        <w:pict>
          <v:shape id="_x0000_s1514" type="#_x0000_t202" style="position:absolute;left:0;text-align:left;margin-left:52.1pt;margin-top:-19.85pt;width:214.9pt;height:301.9pt;z-index:251681280" stroked="f">
            <v:textbox style="mso-next-textbox:#_x0000_s1514">
              <w:txbxContent>
                <w:p w:rsidR="007C6505" w:rsidRPr="004A12B2" w:rsidRDefault="007C6505" w:rsidP="00CB619D">
                  <w:pPr>
                    <w:bidi/>
                    <w:ind w:left="29"/>
                    <w:jc w:val="both"/>
                    <w:rPr>
                      <w:rFonts w:ascii="Nafees Web Naskh" w:eastAsia="Arial Unicode MS" w:hAnsi="Nafees Web Naskh" w:cs="Alvi Nastaleeq"/>
                      <w:szCs w:val="22"/>
                      <w:lang w:bidi="ur-PK"/>
                    </w:rPr>
                  </w:pPr>
                  <w:r w:rsidRPr="004A12B2">
                    <w:rPr>
                      <w:rFonts w:ascii="Nafees Web Naskh" w:eastAsia="Arial Unicode MS" w:hAnsi="Nafees Web Naskh" w:cs="Alvi Nastaleeq"/>
                      <w:szCs w:val="22"/>
                      <w:lang w:bidi="ur-PK"/>
                    </w:rPr>
                    <w:t>font</w:t>
                  </w:r>
                  <w:r>
                    <w:rPr>
                      <w:rFonts w:cs="Alvi Nastaleeq" w:hint="cs"/>
                      <w:szCs w:val="22"/>
                      <w:rtl/>
                      <w:lang w:bidi="ur-PK"/>
                    </w:rPr>
                    <w:t xml:space="preserve"> </w:t>
                  </w:r>
                  <w:r w:rsidRPr="005C44FC">
                    <w:rPr>
                      <w:rFonts w:ascii="Lotus Linotype" w:hAnsi="Lotus Linotype" w:cs="Lotus Linotype" w:hint="cs"/>
                      <w:szCs w:val="22"/>
                      <w:rtl/>
                      <w:lang w:bidi="ur-PK"/>
                    </w:rPr>
                    <w:t xml:space="preserve">صیغه‌های </w:t>
                  </w:r>
                  <w:r w:rsidRPr="005C44FC">
                    <w:rPr>
                      <w:rFonts w:ascii="Lotus Linotype" w:hAnsi="Lotus Linotype" w:cs="Lotus Linotype"/>
                      <w:szCs w:val="22"/>
                      <w:rtl/>
                      <w:lang w:bidi="ur-PK"/>
                    </w:rPr>
                    <w:t xml:space="preserve">فعل ماضی </w:t>
                  </w:r>
                  <w:r w:rsidRPr="005C44FC">
                    <w:rPr>
                      <w:rFonts w:ascii="Lotus Linotype" w:hAnsi="Lotus Linotype" w:cs="Lotus Linotype" w:hint="cs"/>
                      <w:szCs w:val="22"/>
                      <w:rtl/>
                      <w:lang w:bidi="ur-PK"/>
                    </w:rPr>
                    <w:t>را</w:t>
                  </w:r>
                  <w:r w:rsidRPr="004A12B2">
                    <w:rPr>
                      <w:rFonts w:cs="Alvi Nastaleeq"/>
                      <w:szCs w:val="22"/>
                      <w:rtl/>
                      <w:lang w:bidi="ur-PK"/>
                    </w:rPr>
                    <w:t xml:space="preserve"> </w:t>
                  </w:r>
                  <w:r w:rsidRPr="00C346C3">
                    <w:rPr>
                      <w:rFonts w:ascii="Nafees Web Naskh" w:eastAsia="Arial Unicode MS" w:hAnsi="Nafees Web Naskh" w:cs="Alvi Nastaleeq"/>
                      <w:i/>
                      <w:iCs/>
                      <w:szCs w:val="22"/>
                      <w:lang w:bidi="ur-PK"/>
                    </w:rPr>
                    <w:t>italic</w:t>
                  </w:r>
                  <w:r w:rsidRPr="004A12B2">
                    <w:rPr>
                      <w:rFonts w:cs="Alvi Nastaleeq"/>
                      <w:szCs w:val="22"/>
                      <w:rtl/>
                      <w:lang w:bidi="ur-PK"/>
                    </w:rPr>
                    <w:t xml:space="preserve"> </w:t>
                  </w:r>
                  <w:r w:rsidRPr="005C44FC">
                    <w:rPr>
                      <w:rFonts w:ascii="Lotus Linotype" w:hAnsi="Lotus Linotype" w:cs="Lotus Linotype" w:hint="cs"/>
                      <w:szCs w:val="22"/>
                      <w:rtl/>
                      <w:lang w:bidi="ur-PK"/>
                    </w:rPr>
                    <w:t>گذاشتیم</w:t>
                  </w:r>
                  <w:r>
                    <w:rPr>
                      <w:rFonts w:ascii="Lotus Linotype" w:hAnsi="Lotus Linotype" w:cs="Lotus Linotype" w:hint="cs"/>
                      <w:szCs w:val="22"/>
                      <w:rtl/>
                      <w:lang w:bidi="ur-PK"/>
                    </w:rPr>
                    <w:t>،</w:t>
                  </w:r>
                  <w:r w:rsidRPr="005C44FC">
                    <w:rPr>
                      <w:rFonts w:ascii="Lotus Linotype" w:hAnsi="Lotus Linotype" w:cs="Lotus Linotype"/>
                      <w:szCs w:val="22"/>
                      <w:rtl/>
                      <w:lang w:bidi="ur-PK"/>
                    </w:rPr>
                    <w:t xml:space="preserve"> </w:t>
                  </w:r>
                  <w:r w:rsidRPr="005C44FC">
                    <w:rPr>
                      <w:rFonts w:ascii="Lotus Linotype" w:hAnsi="Lotus Linotype" w:cs="Lotus Linotype" w:hint="cs"/>
                      <w:szCs w:val="22"/>
                      <w:rtl/>
                      <w:lang w:bidi="ur-PK"/>
                    </w:rPr>
                    <w:t>برای اینکه الفاظ آن را تشخیص داده باشیم.</w:t>
                  </w:r>
                  <w:r w:rsidRPr="004A12B2">
                    <w:rPr>
                      <w:rFonts w:cs="Alvi Nastaleeq"/>
                      <w:szCs w:val="22"/>
                      <w:rtl/>
                      <w:lang w:bidi="ur-PK"/>
                    </w:rPr>
                    <w:t xml:space="preserve"> </w:t>
                  </w:r>
                </w:p>
                <w:p w:rsidR="007C6505" w:rsidRPr="009B5E1A" w:rsidRDefault="007C6505" w:rsidP="00393DCF">
                  <w:pPr>
                    <w:bidi/>
                    <w:ind w:left="28"/>
                    <w:jc w:val="both"/>
                    <w:rPr>
                      <w:rFonts w:ascii="Lotus Linotype" w:hAnsi="Lotus Linotype" w:cs="Lotus Linotype"/>
                      <w:szCs w:val="22"/>
                      <w:rtl/>
                      <w:lang w:bidi="ur-PK"/>
                    </w:rPr>
                  </w:pPr>
                  <w:r w:rsidRPr="009B5E1A">
                    <w:rPr>
                      <w:rFonts w:ascii="Lotus Linotype" w:hAnsi="Lotus Linotype" w:cs="Lotus Linotype"/>
                      <w:szCs w:val="22"/>
                      <w:rtl/>
                      <w:lang w:bidi="ur-PK"/>
                    </w:rPr>
                    <w:t>در حالت</w:t>
                  </w:r>
                  <w:r w:rsidRPr="009B5E1A">
                    <w:rPr>
                      <w:rFonts w:ascii="Lotus Linotype" w:hAnsi="Lotus Linotype" w:cs="Alvi Nastaleeq"/>
                      <w:szCs w:val="22"/>
                      <w:rtl/>
                      <w:lang w:bidi="ur-PK"/>
                    </w:rPr>
                    <w:t>‌</w:t>
                  </w:r>
                  <w:r w:rsidRPr="009B5E1A">
                    <w:rPr>
                      <w:rFonts w:ascii="Lotus Linotype" w:hAnsi="Lotus Linotype" w:cs="Lotus Linotype"/>
                      <w:szCs w:val="22"/>
                      <w:rtl/>
                      <w:lang w:bidi="ur-PK"/>
                    </w:rPr>
                    <w:t>های مختلف فعل ماضی حروف اخیرصیغه</w:t>
                  </w:r>
                  <w:r w:rsidRPr="009B5E1A">
                    <w:rPr>
                      <w:rFonts w:ascii="Lotus Linotype" w:hAnsi="Lotus Linotype" w:cs="Alvi Nastaleeq"/>
                      <w:szCs w:val="22"/>
                      <w:rtl/>
                      <w:lang w:bidi="ur-PK"/>
                    </w:rPr>
                    <w:t>‌</w:t>
                  </w:r>
                  <w:r w:rsidRPr="009B5E1A">
                    <w:rPr>
                      <w:rFonts w:ascii="Lotus Linotype" w:hAnsi="Lotus Linotype" w:cs="Lotus Linotype"/>
                      <w:szCs w:val="22"/>
                      <w:rtl/>
                      <w:lang w:bidi="ur-PK"/>
                    </w:rPr>
                    <w:t xml:space="preserve">های (غائب، حاضر، یا متکلم برای: واحد، مُثَنَّی و جمع) </w:t>
                  </w:r>
                  <w:r>
                    <w:rPr>
                      <w:rFonts w:ascii="Lotus Linotype" w:hAnsi="Lotus Linotype" w:cs="Lotus Linotype" w:hint="cs"/>
                      <w:szCs w:val="22"/>
                      <w:rtl/>
                      <w:lang w:bidi="ur-PK"/>
                    </w:rPr>
                    <w:t>آن</w:t>
                  </w:r>
                  <w:r w:rsidRPr="009B5E1A">
                    <w:rPr>
                      <w:rFonts w:ascii="Lotus Linotype" w:hAnsi="Lotus Linotype" w:cs="Lotus Linotype"/>
                      <w:szCs w:val="22"/>
                      <w:rtl/>
                      <w:lang w:bidi="ur-PK"/>
                    </w:rPr>
                    <w:t xml:space="preserve"> را تغییر می</w:t>
                  </w:r>
                  <w:r w:rsidRPr="009B5E1A">
                    <w:rPr>
                      <w:rFonts w:ascii="Lotus Linotype" w:hAnsi="Lotus Linotype" w:cs="Alvi Nastaleeq"/>
                      <w:szCs w:val="22"/>
                      <w:rtl/>
                      <w:lang w:bidi="ur-PK"/>
                    </w:rPr>
                    <w:t>‌</w:t>
                  </w:r>
                  <w:r w:rsidRPr="009B5E1A">
                    <w:rPr>
                      <w:rFonts w:ascii="Lotus Linotype" w:hAnsi="Lotus Linotype" w:cs="Lotus Linotype"/>
                      <w:szCs w:val="22"/>
                      <w:rtl/>
                      <w:lang w:bidi="ur-PK"/>
                    </w:rPr>
                    <w:t>دهیم</w:t>
                  </w:r>
                  <w:r>
                    <w:rPr>
                      <w:rFonts w:ascii="Lotus Linotype" w:hAnsi="Lotus Linotype" w:cs="Lotus Linotype" w:hint="cs"/>
                      <w:szCs w:val="22"/>
                      <w:rtl/>
                      <w:lang w:bidi="ur-PK"/>
                    </w:rPr>
                    <w:t>.</w:t>
                  </w:r>
                  <w:r w:rsidRPr="009B5E1A">
                    <w:rPr>
                      <w:rFonts w:ascii="Lotus Linotype" w:hAnsi="Lotus Linotype" w:cs="Lotus Linotype"/>
                      <w:szCs w:val="22"/>
                      <w:rtl/>
                      <w:lang w:bidi="ur-PK"/>
                    </w:rPr>
                    <w:t xml:space="preserve"> با تغییر این حروف دانسته می</w:t>
                  </w:r>
                  <w:r w:rsidRPr="009B5E1A">
                    <w:rPr>
                      <w:rFonts w:ascii="Lotus Linotype" w:hAnsi="Lotus Linotype" w:cs="Alvi Nastaleeq"/>
                      <w:szCs w:val="22"/>
                      <w:rtl/>
                      <w:lang w:bidi="ur-PK"/>
                    </w:rPr>
                    <w:t>‌</w:t>
                  </w:r>
                  <w:r w:rsidRPr="009B5E1A">
                    <w:rPr>
                      <w:rFonts w:ascii="Lotus Linotype" w:hAnsi="Lotus Linotype" w:cs="Lotus Linotype"/>
                      <w:szCs w:val="22"/>
                      <w:rtl/>
                      <w:lang w:bidi="ur-PK"/>
                    </w:rPr>
                    <w:t>شود که این فعل واحد است یا جمع، حاضر است یا متکلم و غیره. برای تسهیل دانستن این مطلب از تصا</w:t>
                  </w:r>
                  <w:r>
                    <w:rPr>
                      <w:rFonts w:ascii="Lotus Linotype" w:hAnsi="Lotus Linotype" w:cs="Lotus Linotype"/>
                      <w:szCs w:val="22"/>
                      <w:rtl/>
                      <w:lang w:bidi="ur-PK"/>
                    </w:rPr>
                    <w:t xml:space="preserve">ویر استفاده شده است. اگر شما </w:t>
                  </w:r>
                  <w:r w:rsidRPr="009B5E1A">
                    <w:rPr>
                      <w:rFonts w:ascii="Lotus Linotype" w:hAnsi="Lotus Linotype" w:cs="Lotus Linotype"/>
                      <w:szCs w:val="22"/>
                      <w:rtl/>
                      <w:lang w:bidi="ur-PK"/>
                    </w:rPr>
                    <w:t xml:space="preserve">در خیابانی ایستاده باشید صرف قسمت آخر یک موتر/ ماشین، </w:t>
                  </w:r>
                  <w:r>
                    <w:rPr>
                      <w:rFonts w:ascii="Lotus Linotype" w:hAnsi="Lotus Linotype" w:cs="Lotus Linotype" w:hint="cs"/>
                      <w:szCs w:val="22"/>
                      <w:rtl/>
                      <w:lang w:bidi="ur-PK"/>
                    </w:rPr>
                    <w:t>ج</w:t>
                  </w:r>
                  <w:r w:rsidRPr="009B5E1A">
                    <w:rPr>
                      <w:rFonts w:ascii="Lotus Linotype" w:hAnsi="Lotus Linotype" w:cs="Lotus Linotype"/>
                      <w:szCs w:val="22"/>
                      <w:rtl/>
                      <w:lang w:bidi="ur-PK"/>
                    </w:rPr>
                    <w:t>یپ و یا تویوتا را می</w:t>
                  </w:r>
                  <w:r w:rsidRPr="009B5E1A">
                    <w:rPr>
                      <w:rFonts w:ascii="Lotus Linotype" w:hAnsi="Lotus Linotype" w:cs="Alvi Nastaleeq"/>
                      <w:szCs w:val="22"/>
                      <w:rtl/>
                      <w:lang w:bidi="ur-PK"/>
                    </w:rPr>
                    <w:t>‌</w:t>
                  </w:r>
                  <w:r w:rsidRPr="009B5E1A">
                    <w:rPr>
                      <w:rFonts w:ascii="Lotus Linotype" w:hAnsi="Lotus Linotype" w:cs="Lotus Linotype"/>
                      <w:szCs w:val="22"/>
                      <w:rtl/>
                      <w:lang w:bidi="ur-PK"/>
                    </w:rPr>
                    <w:t>بینید، با دیدن حصه</w:t>
                  </w:r>
                  <w:r w:rsidRPr="009B5E1A">
                    <w:rPr>
                      <w:rFonts w:ascii="Lotus Linotype" w:hAnsi="Lotus Linotype" w:cs="Alvi Nastaleeq"/>
                      <w:szCs w:val="22"/>
                      <w:rtl/>
                      <w:lang w:bidi="ur-PK"/>
                    </w:rPr>
                    <w:t>‌</w:t>
                  </w:r>
                  <w:r w:rsidRPr="009B5E1A">
                    <w:rPr>
                      <w:rFonts w:ascii="Lotus Linotype" w:hAnsi="Lotus Linotype" w:cs="Lotus Linotype"/>
                      <w:szCs w:val="22"/>
                      <w:rtl/>
                      <w:lang w:bidi="ur-PK"/>
                    </w:rPr>
                    <w:t xml:space="preserve">ی اخیر یک </w:t>
                  </w:r>
                  <w:r>
                    <w:rPr>
                      <w:rFonts w:ascii="Lotus Linotype" w:hAnsi="Lotus Linotype" w:cs="Lotus Linotype" w:hint="cs"/>
                      <w:szCs w:val="22"/>
                      <w:rtl/>
                      <w:lang w:bidi="ur-PK"/>
                    </w:rPr>
                    <w:t>وسیله‌ی نقلیه</w:t>
                  </w:r>
                  <w:r w:rsidRPr="009B5E1A">
                    <w:rPr>
                      <w:rFonts w:ascii="Lotus Linotype" w:hAnsi="Lotus Linotype" w:cs="Lotus Linotype"/>
                      <w:szCs w:val="22"/>
                      <w:rtl/>
                      <w:lang w:bidi="ur-PK"/>
                    </w:rPr>
                    <w:t xml:space="preserve"> شما گفته می</w:t>
                  </w:r>
                  <w:r w:rsidRPr="009B5E1A">
                    <w:rPr>
                      <w:rFonts w:ascii="Lotus Linotype" w:hAnsi="Lotus Linotype" w:cs="Alvi Nastaleeq"/>
                      <w:szCs w:val="22"/>
                      <w:rtl/>
                      <w:lang w:bidi="ur-PK"/>
                    </w:rPr>
                    <w:t>‌</w:t>
                  </w:r>
                  <w:r w:rsidRPr="009B5E1A">
                    <w:rPr>
                      <w:rFonts w:ascii="Lotus Linotype" w:hAnsi="Lotus Linotype" w:cs="Lotus Linotype"/>
                      <w:szCs w:val="22"/>
                      <w:rtl/>
                      <w:lang w:bidi="ur-PK"/>
                    </w:rPr>
                    <w:t>توانید وسیله</w:t>
                  </w:r>
                  <w:r w:rsidRPr="009B5E1A">
                    <w:rPr>
                      <w:rFonts w:ascii="Lotus Linotype" w:hAnsi="Lotus Linotype" w:cs="Alvi Nastaleeq"/>
                      <w:szCs w:val="22"/>
                      <w:rtl/>
                      <w:lang w:bidi="ur-PK"/>
                    </w:rPr>
                    <w:t>‌</w:t>
                  </w:r>
                  <w:r w:rsidRPr="009B5E1A">
                    <w:rPr>
                      <w:rFonts w:ascii="Lotus Linotype" w:hAnsi="Lotus Linotype" w:cs="Lotus Linotype"/>
                      <w:szCs w:val="22"/>
                      <w:rtl/>
                      <w:lang w:bidi="ur-PK"/>
                    </w:rPr>
                    <w:t xml:space="preserve">ی که گذشت از کدام نوع بود- </w:t>
                  </w:r>
                  <w:r w:rsidRPr="00232295">
                    <w:rPr>
                      <w:rFonts w:ascii="Lotus Linotype" w:hAnsi="Lotus Linotype" w:cs="Lotus Linotype"/>
                      <w:szCs w:val="22"/>
                      <w:rtl/>
                      <w:lang w:bidi="ur-PK"/>
                    </w:rPr>
                    <w:t>اگر</w:t>
                  </w:r>
                  <w:r w:rsidRPr="00232295">
                    <w:rPr>
                      <w:rFonts w:ascii="Lotus Linotype" w:hAnsi="Lotus Linotype" w:cs="Lotus Linotype" w:hint="cs"/>
                      <w:szCs w:val="22"/>
                      <w:rtl/>
                      <w:lang w:bidi="ur-PK"/>
                    </w:rPr>
                    <w:t xml:space="preserve"> شما بر خط پ</w:t>
                  </w:r>
                  <w:r>
                    <w:rPr>
                      <w:rFonts w:ascii="Lotus Linotype" w:hAnsi="Lotus Linotype" w:cs="Lotus Linotype" w:hint="cs"/>
                      <w:szCs w:val="22"/>
                      <w:rtl/>
                      <w:lang w:bidi="ur-PK"/>
                    </w:rPr>
                    <w:t>رواز ایستاده باشید صرف قسمت آخر</w:t>
                  </w:r>
                  <w:r w:rsidRPr="00232295">
                    <w:rPr>
                      <w:rFonts w:ascii="Lotus Linotype" w:hAnsi="Lotus Linotype" w:cs="Lotus Linotype" w:hint="cs"/>
                      <w:szCs w:val="22"/>
                      <w:rtl/>
                      <w:lang w:bidi="ur-PK"/>
                    </w:rPr>
                    <w:t xml:space="preserve"> طیاره</w:t>
                  </w:r>
                  <w:r>
                    <w:rPr>
                      <w:rFonts w:ascii="Lotus Linotype" w:hAnsi="Lotus Linotype" w:cs="Times New Roman" w:hint="eastAsia"/>
                      <w:szCs w:val="22"/>
                      <w:rtl/>
                      <w:lang w:bidi="ur-PK"/>
                    </w:rPr>
                    <w:t>‌</w:t>
                  </w:r>
                  <w:r w:rsidRPr="00393DCF">
                    <w:rPr>
                      <w:rFonts w:ascii="Lotus Linotype" w:hAnsi="Lotus Linotype" w:cs="Lotus Linotype" w:hint="eastAsia"/>
                      <w:szCs w:val="22"/>
                      <w:rtl/>
                      <w:lang w:bidi="ur-PK"/>
                    </w:rPr>
                    <w:t>ی</w:t>
                  </w:r>
                  <w:r w:rsidRPr="00232295">
                    <w:rPr>
                      <w:rFonts w:ascii="Lotus Linotype" w:hAnsi="Lotus Linotype" w:cs="Lotus Linotype" w:hint="cs"/>
                      <w:szCs w:val="22"/>
                      <w:rtl/>
                      <w:lang w:bidi="ur-PK"/>
                    </w:rPr>
                    <w:t xml:space="preserve"> که پرواز کرده باشد </w:t>
                  </w:r>
                  <w:r w:rsidRPr="00232295">
                    <w:rPr>
                      <w:rFonts w:ascii="Lotus Linotype" w:hAnsi="Lotus Linotype" w:cs="Lotus Linotype"/>
                      <w:szCs w:val="22"/>
                      <w:rtl/>
                      <w:lang w:bidi="ur-PK"/>
                    </w:rPr>
                    <w:t>(</w:t>
                  </w:r>
                  <w:r w:rsidRPr="00232295">
                    <w:rPr>
                      <w:rFonts w:ascii="Lotus Linotype" w:hAnsi="Lotus Linotype" w:cs="Lotus Linotype" w:hint="cs"/>
                      <w:szCs w:val="22"/>
                      <w:rtl/>
                      <w:lang w:bidi="ur-PK"/>
                    </w:rPr>
                    <w:t>رفته باشد = گویا ماضی شده</w:t>
                  </w:r>
                  <w:r w:rsidRPr="00232295">
                    <w:rPr>
                      <w:rFonts w:ascii="Lotus Linotype" w:hAnsi="Lotus Linotype" w:cs="Lotus Linotype"/>
                      <w:szCs w:val="22"/>
                      <w:rtl/>
                      <w:lang w:bidi="ur-PK"/>
                    </w:rPr>
                    <w:t xml:space="preserve">) </w:t>
                  </w:r>
                  <w:r>
                    <w:rPr>
                      <w:rFonts w:ascii="Lotus Linotype" w:hAnsi="Lotus Linotype" w:cs="Lotus Linotype" w:hint="cs"/>
                      <w:szCs w:val="22"/>
                      <w:rtl/>
                      <w:lang w:bidi="ur-PK"/>
                    </w:rPr>
                    <w:t>را مشاهده می‌کنید</w:t>
                  </w:r>
                  <w:r w:rsidRPr="00232295">
                    <w:rPr>
                      <w:rFonts w:ascii="Lotus Linotype" w:hAnsi="Lotus Linotype" w:cs="Lotus Linotype" w:hint="cs"/>
                      <w:szCs w:val="22"/>
                      <w:rtl/>
                      <w:lang w:bidi="ur-PK"/>
                    </w:rPr>
                    <w:t>. که بعد از آن این تغییرات</w:t>
                  </w:r>
                  <w:r w:rsidRPr="00232295">
                    <w:rPr>
                      <w:rFonts w:ascii="Lotus Linotype" w:hAnsi="Lotus Linotype" w:cs="Lotus Linotype"/>
                      <w:szCs w:val="22"/>
                      <w:rtl/>
                      <w:lang w:bidi="ur-PK"/>
                    </w:rPr>
                    <w:t xml:space="preserve"> (-، وا، تَ، تُمْ، تُ، نَا) </w:t>
                  </w:r>
                  <w:r w:rsidRPr="00232295">
                    <w:rPr>
                      <w:rFonts w:ascii="Lotus Linotype" w:hAnsi="Lotus Linotype" w:cs="Lotus Linotype" w:hint="cs"/>
                      <w:szCs w:val="22"/>
                      <w:rtl/>
                      <w:lang w:bidi="ur-PK"/>
                    </w:rPr>
                    <w:t>گفته می‌شود</w:t>
                  </w:r>
                  <w:r>
                    <w:rPr>
                      <w:rFonts w:ascii="Lotus Linotype" w:hAnsi="Lotus Linotype" w:cs="Lotus Linotype" w:hint="cs"/>
                      <w:szCs w:val="22"/>
                      <w:rtl/>
                      <w:lang w:bidi="ur-PK"/>
                    </w:rPr>
                    <w:t>.</w:t>
                  </w:r>
                  <w:r w:rsidRPr="009B5E1A">
                    <w:rPr>
                      <w:rFonts w:ascii="Lotus Linotype" w:hAnsi="Lotus Linotype" w:cs="Lotus Linotype"/>
                      <w:szCs w:val="22"/>
                      <w:rtl/>
                      <w:lang w:bidi="ur-PK"/>
                    </w:rPr>
                    <w:t xml:space="preserve"> </w:t>
                  </w:r>
                </w:p>
              </w:txbxContent>
            </v:textbox>
          </v:shape>
        </w:pict>
      </w:r>
    </w:p>
    <w:tbl>
      <w:tblPr>
        <w:tblW w:w="3906" w:type="dxa"/>
        <w:jc w:val="righ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6"/>
        <w:gridCol w:w="1505"/>
        <w:gridCol w:w="455"/>
        <w:gridCol w:w="680"/>
      </w:tblGrid>
      <w:tr w:rsidR="00744291" w:rsidRPr="005E0649" w:rsidTr="004A12B2">
        <w:trPr>
          <w:trHeight w:hRule="exact" w:val="510"/>
          <w:jc w:val="right"/>
        </w:trPr>
        <w:tc>
          <w:tcPr>
            <w:tcW w:w="2771" w:type="dxa"/>
            <w:gridSpan w:val="2"/>
            <w:tcBorders>
              <w:top w:val="single" w:sz="18" w:space="0" w:color="auto"/>
              <w:left w:val="single" w:sz="18" w:space="0" w:color="auto"/>
              <w:bottom w:val="single" w:sz="18" w:space="0" w:color="auto"/>
              <w:right w:val="single" w:sz="18" w:space="0" w:color="auto"/>
            </w:tcBorders>
            <w:vAlign w:val="center"/>
          </w:tcPr>
          <w:p w:rsidR="00744291" w:rsidRPr="005E0649" w:rsidRDefault="00744291" w:rsidP="00E46BD9">
            <w:pPr>
              <w:jc w:val="center"/>
              <w:rPr>
                <w:rFonts w:ascii="Arial" w:hAnsi="Arial" w:cs="Traditional Arabic_bs"/>
                <w:bCs/>
                <w:sz w:val="14"/>
                <w:szCs w:val="30"/>
                <w:lang w:bidi="ur-PK"/>
              </w:rPr>
            </w:pPr>
            <w:r w:rsidRPr="005E0649">
              <w:rPr>
                <w:rFonts w:ascii="Arial" w:hAnsi="Arial" w:cs="Majidi"/>
                <w:b/>
                <w:szCs w:val="36"/>
                <w:lang w:bidi="ur-PK"/>
              </w:rPr>
              <w:t>Past Tense</w:t>
            </w:r>
            <w:r w:rsidRPr="005E0649">
              <w:rPr>
                <w:rFonts w:ascii="Arial" w:hAnsi="Arial" w:cs="Majidi"/>
                <w:bCs/>
                <w:sz w:val="14"/>
                <w:szCs w:val="30"/>
                <w:lang w:bidi="ur-PK"/>
              </w:rPr>
              <w:t xml:space="preserve"> </w:t>
            </w:r>
            <w:r w:rsidRPr="005E0649">
              <w:rPr>
                <w:rFonts w:ascii="Arial" w:hAnsi="Arial" w:cs="Majidi"/>
                <w:bCs/>
                <w:sz w:val="14"/>
                <w:szCs w:val="30"/>
                <w:rtl/>
                <w:lang w:bidi="ur-PK"/>
              </w:rPr>
              <w:t>فِعْل مَاضِي</w:t>
            </w:r>
            <w:r w:rsidRPr="005E0649">
              <w:rPr>
                <w:rFonts w:ascii="Arial" w:hAnsi="Arial" w:cs="Majidi"/>
                <w:bCs/>
                <w:sz w:val="14"/>
                <w:szCs w:val="30"/>
                <w:lang w:bidi="ur-PK"/>
              </w:rPr>
              <w:t xml:space="preserve"> </w:t>
            </w:r>
          </w:p>
        </w:tc>
        <w:tc>
          <w:tcPr>
            <w:tcW w:w="455" w:type="dxa"/>
            <w:tcBorders>
              <w:top w:val="single" w:sz="18" w:space="0" w:color="auto"/>
              <w:left w:val="single" w:sz="18" w:space="0" w:color="auto"/>
              <w:bottom w:val="single" w:sz="18" w:space="0" w:color="auto"/>
            </w:tcBorders>
            <w:vAlign w:val="center"/>
          </w:tcPr>
          <w:p w:rsidR="00744291" w:rsidRPr="005E0649" w:rsidRDefault="00744291" w:rsidP="00E46BD9">
            <w:pPr>
              <w:jc w:val="center"/>
              <w:rPr>
                <w:rFonts w:ascii="Tahoma" w:hAnsi="Tahoma" w:cs="Tahoma"/>
                <w:sz w:val="16"/>
                <w:szCs w:val="16"/>
              </w:rPr>
            </w:pPr>
            <w:r w:rsidRPr="005E0649">
              <w:rPr>
                <w:rFonts w:ascii="Tahoma" w:hAnsi="Tahoma" w:cs="Tahoma"/>
                <w:sz w:val="16"/>
                <w:szCs w:val="16"/>
              </w:rPr>
              <w:t>No.</w:t>
            </w:r>
          </w:p>
        </w:tc>
        <w:tc>
          <w:tcPr>
            <w:tcW w:w="680" w:type="dxa"/>
            <w:tcBorders>
              <w:top w:val="single" w:sz="18" w:space="0" w:color="auto"/>
              <w:bottom w:val="single" w:sz="18" w:space="0" w:color="auto"/>
              <w:right w:val="single" w:sz="18" w:space="0" w:color="auto"/>
            </w:tcBorders>
            <w:vAlign w:val="center"/>
          </w:tcPr>
          <w:p w:rsidR="00744291" w:rsidRPr="005E0649" w:rsidRDefault="00744291" w:rsidP="00E46BD9">
            <w:pPr>
              <w:jc w:val="center"/>
              <w:rPr>
                <w:rFonts w:ascii="Tahoma" w:hAnsi="Tahoma" w:cs="Tahoma"/>
                <w:sz w:val="16"/>
                <w:szCs w:val="16"/>
              </w:rPr>
            </w:pPr>
            <w:r w:rsidRPr="005E0649">
              <w:rPr>
                <w:rFonts w:ascii="Tahoma" w:hAnsi="Tahoma" w:cs="Tahoma"/>
                <w:sz w:val="16"/>
                <w:szCs w:val="16"/>
              </w:rPr>
              <w:t>Person</w:t>
            </w:r>
          </w:p>
        </w:tc>
      </w:tr>
      <w:tr w:rsidR="00744291" w:rsidRPr="005E0649" w:rsidTr="004A12B2">
        <w:trPr>
          <w:trHeight w:val="23"/>
          <w:jc w:val="right"/>
        </w:trPr>
        <w:tc>
          <w:tcPr>
            <w:tcW w:w="1266" w:type="dxa"/>
            <w:tcBorders>
              <w:top w:val="single" w:sz="18" w:space="0" w:color="auto"/>
              <w:left w:val="single" w:sz="18" w:space="0" w:color="auto"/>
              <w:bottom w:val="dotted" w:sz="4" w:space="0" w:color="auto"/>
              <w:right w:val="nil"/>
            </w:tcBorders>
            <w:vAlign w:val="center"/>
          </w:tcPr>
          <w:p w:rsidR="00744291" w:rsidRPr="005E0649" w:rsidRDefault="00955A65" w:rsidP="00E46BD9">
            <w:pPr>
              <w:bidi/>
              <w:jc w:val="center"/>
              <w:rPr>
                <w:rFonts w:ascii="Nafees Nasta'leeq" w:hAnsi="Nafees Nasta'leeq" w:cs="Nafees Nastaleeq"/>
                <w:sz w:val="18"/>
                <w:szCs w:val="18"/>
              </w:rPr>
            </w:pPr>
            <w:r>
              <w:rPr>
                <w:rFonts w:ascii="Nafees Nasta'leeq" w:hAnsi="Nafees Nasta'leeq" w:cs="Alvi Nastaleeq" w:hint="cs"/>
                <w:sz w:val="18"/>
                <w:szCs w:val="24"/>
                <w:rtl/>
                <w:lang w:bidi="ur-PK"/>
              </w:rPr>
              <w:t>او کرد</w:t>
            </w:r>
            <w:r w:rsidR="005C44FC">
              <w:rPr>
                <w:rFonts w:ascii="Nafees Nasta'leeq" w:hAnsi="Nafees Nasta'leeq" w:cs="Alvi Nastaleeq" w:hint="cs"/>
                <w:sz w:val="18"/>
                <w:szCs w:val="24"/>
                <w:rtl/>
                <w:lang w:bidi="ur-PK"/>
              </w:rPr>
              <w:t xml:space="preserve"> (انجام داد)</w:t>
            </w:r>
          </w:p>
        </w:tc>
        <w:tc>
          <w:tcPr>
            <w:tcW w:w="1505" w:type="dxa"/>
            <w:tcBorders>
              <w:top w:val="single" w:sz="18" w:space="0" w:color="auto"/>
              <w:left w:val="nil"/>
              <w:bottom w:val="dotted" w:sz="4" w:space="0" w:color="auto"/>
              <w:right w:val="single" w:sz="18" w:space="0" w:color="auto"/>
            </w:tcBorders>
            <w:vAlign w:val="center"/>
          </w:tcPr>
          <w:p w:rsidR="00744291" w:rsidRPr="005E0649" w:rsidRDefault="00744291" w:rsidP="00E46BD9">
            <w:pPr>
              <w:bidi/>
              <w:jc w:val="center"/>
              <w:rPr>
                <w:rFonts w:ascii="Arial Narrow" w:hAnsi="Arial Narrow" w:cs="Majidi"/>
                <w:i/>
                <w:iCs/>
                <w:sz w:val="44"/>
                <w:szCs w:val="44"/>
              </w:rPr>
            </w:pPr>
            <w:r w:rsidRPr="005E0649">
              <w:rPr>
                <w:rFonts w:ascii="Tahoma" w:hAnsi="Tahoma" w:cs="Majidi"/>
                <w:i/>
                <w:iCs/>
                <w:sz w:val="44"/>
                <w:szCs w:val="44"/>
                <w:rtl/>
              </w:rPr>
              <w:t>فَعَلَ</w:t>
            </w:r>
          </w:p>
        </w:tc>
        <w:tc>
          <w:tcPr>
            <w:tcW w:w="455" w:type="dxa"/>
            <w:tcBorders>
              <w:top w:val="single" w:sz="18" w:space="0" w:color="auto"/>
              <w:left w:val="single" w:sz="18" w:space="0" w:color="auto"/>
              <w:bottom w:val="dotted" w:sz="4" w:space="0" w:color="auto"/>
            </w:tcBorders>
            <w:vAlign w:val="center"/>
          </w:tcPr>
          <w:p w:rsidR="00744291" w:rsidRPr="005E0649" w:rsidRDefault="00744291" w:rsidP="00E46BD9">
            <w:pPr>
              <w:jc w:val="center"/>
              <w:rPr>
                <w:rFonts w:ascii="Tahoma" w:hAnsi="Tahoma" w:cs="Tahoma"/>
                <w:sz w:val="16"/>
                <w:szCs w:val="16"/>
              </w:rPr>
            </w:pPr>
            <w:r w:rsidRPr="005E0649">
              <w:rPr>
                <w:rFonts w:ascii="Tahoma" w:hAnsi="Tahoma" w:cs="Tahoma"/>
                <w:sz w:val="16"/>
                <w:szCs w:val="16"/>
              </w:rPr>
              <w:t>sr.</w:t>
            </w:r>
          </w:p>
        </w:tc>
        <w:tc>
          <w:tcPr>
            <w:tcW w:w="680" w:type="dxa"/>
            <w:vMerge w:val="restart"/>
            <w:tcBorders>
              <w:top w:val="single" w:sz="18" w:space="0" w:color="auto"/>
              <w:right w:val="single" w:sz="18" w:space="0" w:color="auto"/>
            </w:tcBorders>
            <w:vAlign w:val="center"/>
          </w:tcPr>
          <w:p w:rsidR="00744291" w:rsidRPr="00436240" w:rsidRDefault="00436240" w:rsidP="00436240">
            <w:pPr>
              <w:bidi/>
              <w:jc w:val="center"/>
              <w:rPr>
                <w:rFonts w:ascii="Tahoma" w:hAnsi="Tahoma" w:cs="Tahoma"/>
                <w:iCs/>
                <w:sz w:val="16"/>
                <w:szCs w:val="16"/>
              </w:rPr>
            </w:pPr>
            <w:r w:rsidRPr="00436240">
              <w:rPr>
                <w:rFonts w:ascii="Tahoma" w:hAnsi="Tahoma" w:cs="Tahoma"/>
                <w:iCs/>
                <w:sz w:val="22"/>
                <w:szCs w:val="22"/>
              </w:rPr>
              <w:t>3</w:t>
            </w:r>
            <w:r w:rsidRPr="00436240">
              <w:rPr>
                <w:rFonts w:ascii="Tahoma" w:hAnsi="Tahoma" w:cs="Tahoma"/>
                <w:iCs/>
                <w:sz w:val="22"/>
                <w:szCs w:val="22"/>
                <w:vertAlign w:val="superscript"/>
              </w:rPr>
              <w:t>rd</w:t>
            </w:r>
          </w:p>
        </w:tc>
      </w:tr>
      <w:tr w:rsidR="00744291" w:rsidRPr="005E0649" w:rsidTr="004A12B2">
        <w:trPr>
          <w:trHeight w:val="23"/>
          <w:jc w:val="right"/>
        </w:trPr>
        <w:tc>
          <w:tcPr>
            <w:tcW w:w="1266" w:type="dxa"/>
            <w:tcBorders>
              <w:top w:val="dotted" w:sz="4" w:space="0" w:color="auto"/>
              <w:left w:val="single" w:sz="18" w:space="0" w:color="auto"/>
              <w:bottom w:val="single" w:sz="18" w:space="0" w:color="auto"/>
              <w:right w:val="nil"/>
            </w:tcBorders>
            <w:vAlign w:val="center"/>
          </w:tcPr>
          <w:p w:rsidR="00744291" w:rsidRPr="005E0649" w:rsidRDefault="00955A65" w:rsidP="00E46BD9">
            <w:pPr>
              <w:bidi/>
              <w:jc w:val="center"/>
              <w:rPr>
                <w:rFonts w:ascii="Nafees Nasta'leeq" w:hAnsi="Nafees Nasta'leeq" w:cs="Nafees Nastaleeq"/>
                <w:sz w:val="18"/>
                <w:szCs w:val="18"/>
              </w:rPr>
            </w:pPr>
            <w:r>
              <w:rPr>
                <w:rFonts w:ascii="Nafees Nasta'leeq" w:hAnsi="Nafees Nasta'leeq" w:cs="Alvi Nastaleeq" w:hint="cs"/>
                <w:sz w:val="18"/>
                <w:szCs w:val="24"/>
                <w:rtl/>
                <w:lang w:bidi="ur-PK"/>
              </w:rPr>
              <w:t>آنها کردند</w:t>
            </w:r>
          </w:p>
        </w:tc>
        <w:tc>
          <w:tcPr>
            <w:tcW w:w="1505" w:type="dxa"/>
            <w:tcBorders>
              <w:top w:val="dotted" w:sz="4" w:space="0" w:color="auto"/>
              <w:left w:val="nil"/>
              <w:bottom w:val="single" w:sz="18" w:space="0" w:color="auto"/>
              <w:right w:val="single" w:sz="18" w:space="0" w:color="auto"/>
            </w:tcBorders>
            <w:vAlign w:val="center"/>
          </w:tcPr>
          <w:p w:rsidR="00744291" w:rsidRPr="005E0649" w:rsidRDefault="00744291" w:rsidP="00E46BD9">
            <w:pPr>
              <w:bidi/>
              <w:jc w:val="center"/>
              <w:rPr>
                <w:rFonts w:ascii="Arial Narrow" w:hAnsi="Arial Narrow" w:cs="Majidi"/>
                <w:i/>
                <w:iCs/>
                <w:sz w:val="44"/>
                <w:szCs w:val="44"/>
              </w:rPr>
            </w:pPr>
            <w:r w:rsidRPr="005E0649">
              <w:rPr>
                <w:rFonts w:ascii="Tahoma" w:hAnsi="Tahoma" w:cs="Majidi"/>
                <w:i/>
                <w:iCs/>
                <w:sz w:val="44"/>
                <w:szCs w:val="44"/>
                <w:rtl/>
              </w:rPr>
              <w:t>فَعَلُوا</w:t>
            </w:r>
          </w:p>
        </w:tc>
        <w:tc>
          <w:tcPr>
            <w:tcW w:w="455" w:type="dxa"/>
            <w:tcBorders>
              <w:top w:val="nil"/>
              <w:left w:val="single" w:sz="18" w:space="0" w:color="auto"/>
              <w:bottom w:val="single" w:sz="18" w:space="0" w:color="auto"/>
            </w:tcBorders>
            <w:vAlign w:val="center"/>
          </w:tcPr>
          <w:p w:rsidR="00744291" w:rsidRPr="005E0649" w:rsidRDefault="00744291" w:rsidP="00E46BD9">
            <w:pPr>
              <w:jc w:val="center"/>
              <w:rPr>
                <w:rFonts w:ascii="Tahoma" w:hAnsi="Tahoma" w:cs="Tahoma"/>
                <w:sz w:val="16"/>
                <w:szCs w:val="16"/>
              </w:rPr>
            </w:pPr>
            <w:r w:rsidRPr="005E0649">
              <w:rPr>
                <w:rFonts w:ascii="Tahoma" w:hAnsi="Tahoma" w:cs="Tahoma"/>
                <w:sz w:val="16"/>
                <w:szCs w:val="16"/>
              </w:rPr>
              <w:t>pl.</w:t>
            </w:r>
          </w:p>
        </w:tc>
        <w:tc>
          <w:tcPr>
            <w:tcW w:w="680" w:type="dxa"/>
            <w:vMerge/>
            <w:tcBorders>
              <w:bottom w:val="single" w:sz="18" w:space="0" w:color="auto"/>
              <w:right w:val="single" w:sz="18" w:space="0" w:color="auto"/>
            </w:tcBorders>
            <w:vAlign w:val="center"/>
          </w:tcPr>
          <w:p w:rsidR="00744291" w:rsidRPr="005E0649" w:rsidRDefault="00744291" w:rsidP="00E46BD9">
            <w:pPr>
              <w:jc w:val="center"/>
              <w:rPr>
                <w:rFonts w:ascii="Tahoma" w:hAnsi="Tahoma" w:cs="Tahoma"/>
                <w:i/>
                <w:iCs/>
                <w:sz w:val="16"/>
                <w:szCs w:val="16"/>
              </w:rPr>
            </w:pPr>
          </w:p>
        </w:tc>
      </w:tr>
      <w:tr w:rsidR="00744291" w:rsidRPr="005E0649" w:rsidTr="004A12B2">
        <w:trPr>
          <w:trHeight w:val="23"/>
          <w:jc w:val="right"/>
        </w:trPr>
        <w:tc>
          <w:tcPr>
            <w:tcW w:w="1266" w:type="dxa"/>
            <w:tcBorders>
              <w:top w:val="single" w:sz="18" w:space="0" w:color="auto"/>
              <w:left w:val="single" w:sz="18" w:space="0" w:color="auto"/>
              <w:bottom w:val="dotted" w:sz="4" w:space="0" w:color="auto"/>
              <w:right w:val="nil"/>
            </w:tcBorders>
            <w:vAlign w:val="center"/>
          </w:tcPr>
          <w:p w:rsidR="00744291" w:rsidRPr="005E0649" w:rsidRDefault="00955A65" w:rsidP="00E46BD9">
            <w:pPr>
              <w:bidi/>
              <w:jc w:val="center"/>
              <w:rPr>
                <w:rFonts w:ascii="Nafees Nasta'leeq" w:hAnsi="Nafees Nasta'leeq" w:cs="Nafees Nastaleeq"/>
                <w:sz w:val="18"/>
                <w:szCs w:val="18"/>
              </w:rPr>
            </w:pPr>
            <w:r>
              <w:rPr>
                <w:rFonts w:ascii="Nafees Nasta'leeq" w:hAnsi="Nafees Nasta'leeq" w:cs="Alvi Nastaleeq" w:hint="cs"/>
                <w:sz w:val="18"/>
                <w:szCs w:val="24"/>
                <w:rtl/>
                <w:lang w:bidi="ur-PK"/>
              </w:rPr>
              <w:t>تو کردی</w:t>
            </w:r>
          </w:p>
        </w:tc>
        <w:tc>
          <w:tcPr>
            <w:tcW w:w="1505" w:type="dxa"/>
            <w:tcBorders>
              <w:top w:val="single" w:sz="18" w:space="0" w:color="auto"/>
              <w:left w:val="nil"/>
              <w:bottom w:val="dotted" w:sz="4" w:space="0" w:color="auto"/>
              <w:right w:val="single" w:sz="18" w:space="0" w:color="auto"/>
            </w:tcBorders>
            <w:vAlign w:val="center"/>
          </w:tcPr>
          <w:p w:rsidR="00744291" w:rsidRPr="005E0649" w:rsidRDefault="00744291" w:rsidP="00E46BD9">
            <w:pPr>
              <w:bidi/>
              <w:jc w:val="center"/>
              <w:rPr>
                <w:rFonts w:ascii="Arial Narrow" w:hAnsi="Arial Narrow" w:cs="Majidi"/>
                <w:i/>
                <w:iCs/>
                <w:sz w:val="44"/>
                <w:szCs w:val="44"/>
              </w:rPr>
            </w:pPr>
            <w:r w:rsidRPr="005E0649">
              <w:rPr>
                <w:rFonts w:ascii="Tahoma" w:hAnsi="Tahoma" w:cs="Majidi"/>
                <w:i/>
                <w:iCs/>
                <w:sz w:val="44"/>
                <w:szCs w:val="44"/>
                <w:rtl/>
              </w:rPr>
              <w:t>فَعَلْتَ</w:t>
            </w:r>
          </w:p>
        </w:tc>
        <w:tc>
          <w:tcPr>
            <w:tcW w:w="455" w:type="dxa"/>
            <w:tcBorders>
              <w:top w:val="single" w:sz="18" w:space="0" w:color="auto"/>
              <w:left w:val="single" w:sz="18" w:space="0" w:color="auto"/>
              <w:bottom w:val="dotted" w:sz="4" w:space="0" w:color="auto"/>
            </w:tcBorders>
            <w:vAlign w:val="center"/>
          </w:tcPr>
          <w:p w:rsidR="00744291" w:rsidRPr="005E0649" w:rsidRDefault="00744291" w:rsidP="00E46BD9">
            <w:pPr>
              <w:jc w:val="center"/>
              <w:rPr>
                <w:rFonts w:ascii="Tahoma" w:hAnsi="Tahoma" w:cs="Tahoma"/>
                <w:sz w:val="16"/>
                <w:szCs w:val="16"/>
              </w:rPr>
            </w:pPr>
            <w:r w:rsidRPr="005E0649">
              <w:rPr>
                <w:rFonts w:ascii="Tahoma" w:hAnsi="Tahoma" w:cs="Tahoma"/>
                <w:sz w:val="16"/>
                <w:szCs w:val="16"/>
              </w:rPr>
              <w:t>sr.</w:t>
            </w:r>
          </w:p>
        </w:tc>
        <w:tc>
          <w:tcPr>
            <w:tcW w:w="680" w:type="dxa"/>
            <w:vMerge w:val="restart"/>
            <w:tcBorders>
              <w:top w:val="single" w:sz="18" w:space="0" w:color="auto"/>
              <w:right w:val="single" w:sz="18" w:space="0" w:color="auto"/>
            </w:tcBorders>
            <w:vAlign w:val="center"/>
          </w:tcPr>
          <w:p w:rsidR="00744291" w:rsidRPr="005E0649" w:rsidRDefault="00436240" w:rsidP="00E46BD9">
            <w:pPr>
              <w:jc w:val="center"/>
              <w:rPr>
                <w:rFonts w:ascii="Tahoma" w:hAnsi="Tahoma" w:cs="Tahoma"/>
                <w:i/>
                <w:sz w:val="16"/>
                <w:szCs w:val="16"/>
              </w:rPr>
            </w:pPr>
            <w:r>
              <w:rPr>
                <w:rFonts w:ascii="Tahoma" w:hAnsi="Tahoma" w:cs="Tahoma"/>
                <w:iCs/>
                <w:sz w:val="22"/>
                <w:szCs w:val="22"/>
              </w:rPr>
              <w:t>2</w:t>
            </w:r>
            <w:r w:rsidRPr="00436240">
              <w:rPr>
                <w:rFonts w:ascii="Tahoma" w:hAnsi="Tahoma" w:cs="Tahoma"/>
                <w:iCs/>
                <w:sz w:val="22"/>
                <w:szCs w:val="22"/>
                <w:vertAlign w:val="superscript"/>
              </w:rPr>
              <w:t>nd</w:t>
            </w:r>
            <w:r>
              <w:rPr>
                <w:rFonts w:ascii="Tahoma" w:hAnsi="Tahoma" w:cs="Tahoma"/>
                <w:iCs/>
                <w:sz w:val="22"/>
                <w:szCs w:val="22"/>
              </w:rPr>
              <w:t xml:space="preserve"> </w:t>
            </w:r>
          </w:p>
        </w:tc>
      </w:tr>
      <w:tr w:rsidR="00744291" w:rsidRPr="005E0649" w:rsidTr="004A12B2">
        <w:trPr>
          <w:trHeight w:val="23"/>
          <w:jc w:val="right"/>
        </w:trPr>
        <w:tc>
          <w:tcPr>
            <w:tcW w:w="1266" w:type="dxa"/>
            <w:tcBorders>
              <w:top w:val="dotted" w:sz="4" w:space="0" w:color="auto"/>
              <w:left w:val="single" w:sz="18" w:space="0" w:color="auto"/>
              <w:bottom w:val="single" w:sz="18" w:space="0" w:color="auto"/>
              <w:right w:val="nil"/>
            </w:tcBorders>
            <w:vAlign w:val="center"/>
          </w:tcPr>
          <w:p w:rsidR="00744291" w:rsidRPr="005E0649" w:rsidRDefault="00955A65" w:rsidP="00E46BD9">
            <w:pPr>
              <w:bidi/>
              <w:jc w:val="center"/>
              <w:rPr>
                <w:rFonts w:ascii="Nafees Nasta'leeq" w:hAnsi="Nafees Nasta'leeq" w:cs="Nafees Nastaleeq"/>
                <w:sz w:val="18"/>
                <w:szCs w:val="18"/>
              </w:rPr>
            </w:pPr>
            <w:r>
              <w:rPr>
                <w:rFonts w:ascii="Nafees Nasta'leeq" w:hAnsi="Nafees Nasta'leeq" w:cs="Alvi Nastaleeq" w:hint="cs"/>
                <w:sz w:val="18"/>
                <w:szCs w:val="24"/>
                <w:rtl/>
                <w:lang w:bidi="ur-PK"/>
              </w:rPr>
              <w:t>شما کردید</w:t>
            </w:r>
          </w:p>
        </w:tc>
        <w:tc>
          <w:tcPr>
            <w:tcW w:w="1505" w:type="dxa"/>
            <w:tcBorders>
              <w:top w:val="dotted" w:sz="4" w:space="0" w:color="auto"/>
              <w:left w:val="nil"/>
              <w:bottom w:val="single" w:sz="18" w:space="0" w:color="auto"/>
              <w:right w:val="single" w:sz="18" w:space="0" w:color="auto"/>
            </w:tcBorders>
            <w:vAlign w:val="center"/>
          </w:tcPr>
          <w:p w:rsidR="00744291" w:rsidRPr="005E0649" w:rsidRDefault="00744291" w:rsidP="00E46BD9">
            <w:pPr>
              <w:bidi/>
              <w:jc w:val="center"/>
              <w:rPr>
                <w:rFonts w:ascii="Arial Narrow" w:hAnsi="Arial Narrow" w:cs="Majidi"/>
                <w:i/>
                <w:iCs/>
                <w:sz w:val="44"/>
                <w:szCs w:val="44"/>
              </w:rPr>
            </w:pPr>
            <w:r w:rsidRPr="005E0649">
              <w:rPr>
                <w:rFonts w:ascii="Tahoma" w:hAnsi="Tahoma" w:cs="Majidi"/>
                <w:i/>
                <w:iCs/>
                <w:sz w:val="44"/>
                <w:szCs w:val="44"/>
                <w:rtl/>
              </w:rPr>
              <w:t>فَعَلْتُمْ</w:t>
            </w:r>
          </w:p>
        </w:tc>
        <w:tc>
          <w:tcPr>
            <w:tcW w:w="455" w:type="dxa"/>
            <w:tcBorders>
              <w:top w:val="dotted" w:sz="4" w:space="0" w:color="auto"/>
              <w:left w:val="single" w:sz="18" w:space="0" w:color="auto"/>
              <w:bottom w:val="single" w:sz="18" w:space="0" w:color="auto"/>
            </w:tcBorders>
            <w:vAlign w:val="center"/>
          </w:tcPr>
          <w:p w:rsidR="00744291" w:rsidRPr="005E0649" w:rsidRDefault="00744291" w:rsidP="00E46BD9">
            <w:pPr>
              <w:jc w:val="center"/>
              <w:rPr>
                <w:rFonts w:ascii="Tahoma" w:hAnsi="Tahoma" w:cs="Tahoma"/>
                <w:sz w:val="16"/>
                <w:szCs w:val="16"/>
              </w:rPr>
            </w:pPr>
            <w:r w:rsidRPr="005E0649">
              <w:rPr>
                <w:rFonts w:ascii="Tahoma" w:hAnsi="Tahoma" w:cs="Tahoma"/>
                <w:sz w:val="16"/>
                <w:szCs w:val="16"/>
              </w:rPr>
              <w:t>pl.</w:t>
            </w:r>
          </w:p>
        </w:tc>
        <w:tc>
          <w:tcPr>
            <w:tcW w:w="680" w:type="dxa"/>
            <w:vMerge/>
            <w:tcBorders>
              <w:bottom w:val="single" w:sz="18" w:space="0" w:color="auto"/>
              <w:right w:val="single" w:sz="18" w:space="0" w:color="auto"/>
            </w:tcBorders>
            <w:vAlign w:val="center"/>
          </w:tcPr>
          <w:p w:rsidR="00744291" w:rsidRPr="005E0649" w:rsidRDefault="00744291" w:rsidP="00E46BD9">
            <w:pPr>
              <w:jc w:val="center"/>
              <w:rPr>
                <w:rFonts w:ascii="Tahoma" w:hAnsi="Tahoma" w:cs="Tahoma"/>
                <w:i/>
                <w:iCs/>
                <w:sz w:val="16"/>
                <w:szCs w:val="16"/>
              </w:rPr>
            </w:pPr>
          </w:p>
        </w:tc>
      </w:tr>
      <w:tr w:rsidR="00744291" w:rsidRPr="005E0649" w:rsidTr="004A12B2">
        <w:trPr>
          <w:trHeight w:val="23"/>
          <w:jc w:val="right"/>
        </w:trPr>
        <w:tc>
          <w:tcPr>
            <w:tcW w:w="1266" w:type="dxa"/>
            <w:tcBorders>
              <w:top w:val="single" w:sz="18" w:space="0" w:color="auto"/>
              <w:left w:val="single" w:sz="18" w:space="0" w:color="auto"/>
              <w:bottom w:val="dotted" w:sz="4" w:space="0" w:color="auto"/>
              <w:right w:val="nil"/>
            </w:tcBorders>
            <w:vAlign w:val="center"/>
          </w:tcPr>
          <w:p w:rsidR="00744291" w:rsidRPr="005E0649" w:rsidRDefault="00955A65" w:rsidP="00E46BD9">
            <w:pPr>
              <w:bidi/>
              <w:jc w:val="center"/>
              <w:rPr>
                <w:rFonts w:ascii="Nafees Nasta'leeq" w:hAnsi="Nafees Nasta'leeq" w:cs="Nafees Nastaleeq"/>
                <w:sz w:val="18"/>
                <w:szCs w:val="18"/>
              </w:rPr>
            </w:pPr>
            <w:r>
              <w:rPr>
                <w:rFonts w:ascii="Nafees Nasta'leeq" w:hAnsi="Nafees Nasta'leeq" w:cs="Alvi Nastaleeq" w:hint="cs"/>
                <w:sz w:val="18"/>
                <w:szCs w:val="24"/>
                <w:rtl/>
                <w:lang w:bidi="ur-PK"/>
              </w:rPr>
              <w:t>من کردم</w:t>
            </w:r>
          </w:p>
        </w:tc>
        <w:tc>
          <w:tcPr>
            <w:tcW w:w="1505" w:type="dxa"/>
            <w:tcBorders>
              <w:top w:val="single" w:sz="18" w:space="0" w:color="auto"/>
              <w:left w:val="nil"/>
              <w:bottom w:val="dotted" w:sz="4" w:space="0" w:color="auto"/>
              <w:right w:val="single" w:sz="18" w:space="0" w:color="auto"/>
            </w:tcBorders>
            <w:vAlign w:val="center"/>
          </w:tcPr>
          <w:p w:rsidR="00744291" w:rsidRPr="005E0649" w:rsidRDefault="00744291" w:rsidP="00E46BD9">
            <w:pPr>
              <w:bidi/>
              <w:jc w:val="center"/>
              <w:rPr>
                <w:rFonts w:ascii="Arial Narrow" w:hAnsi="Arial Narrow" w:cs="Majidi"/>
                <w:i/>
                <w:iCs/>
                <w:sz w:val="44"/>
                <w:szCs w:val="44"/>
              </w:rPr>
            </w:pPr>
            <w:r w:rsidRPr="005E0649">
              <w:rPr>
                <w:rFonts w:ascii="Tahoma" w:hAnsi="Tahoma" w:cs="Majidi"/>
                <w:i/>
                <w:iCs/>
                <w:sz w:val="44"/>
                <w:szCs w:val="44"/>
                <w:rtl/>
              </w:rPr>
              <w:t>فَعَلْتُ</w:t>
            </w:r>
          </w:p>
        </w:tc>
        <w:tc>
          <w:tcPr>
            <w:tcW w:w="455" w:type="dxa"/>
            <w:tcBorders>
              <w:top w:val="single" w:sz="18" w:space="0" w:color="auto"/>
              <w:left w:val="single" w:sz="18" w:space="0" w:color="auto"/>
              <w:bottom w:val="dotted" w:sz="4" w:space="0" w:color="auto"/>
            </w:tcBorders>
            <w:vAlign w:val="center"/>
          </w:tcPr>
          <w:p w:rsidR="00744291" w:rsidRPr="005E0649" w:rsidRDefault="00744291" w:rsidP="00E46BD9">
            <w:pPr>
              <w:jc w:val="center"/>
              <w:rPr>
                <w:rFonts w:ascii="Tahoma" w:hAnsi="Tahoma" w:cs="Tahoma"/>
                <w:sz w:val="16"/>
                <w:szCs w:val="16"/>
              </w:rPr>
            </w:pPr>
            <w:r w:rsidRPr="005E0649">
              <w:rPr>
                <w:rFonts w:ascii="Tahoma" w:hAnsi="Tahoma" w:cs="Tahoma"/>
                <w:sz w:val="16"/>
                <w:szCs w:val="16"/>
              </w:rPr>
              <w:t>sr.</w:t>
            </w:r>
          </w:p>
        </w:tc>
        <w:tc>
          <w:tcPr>
            <w:tcW w:w="680" w:type="dxa"/>
            <w:vMerge w:val="restart"/>
            <w:tcBorders>
              <w:top w:val="single" w:sz="18" w:space="0" w:color="auto"/>
              <w:right w:val="single" w:sz="18" w:space="0" w:color="auto"/>
            </w:tcBorders>
            <w:vAlign w:val="center"/>
          </w:tcPr>
          <w:p w:rsidR="00744291" w:rsidRPr="005E0649" w:rsidRDefault="00436240" w:rsidP="00E46BD9">
            <w:pPr>
              <w:jc w:val="center"/>
              <w:rPr>
                <w:rFonts w:ascii="Tahoma" w:hAnsi="Tahoma" w:cs="Tahoma"/>
                <w:i/>
                <w:sz w:val="16"/>
                <w:szCs w:val="16"/>
              </w:rPr>
            </w:pPr>
            <w:r>
              <w:rPr>
                <w:rFonts w:ascii="Tahoma" w:hAnsi="Tahoma" w:cs="Tahoma"/>
                <w:iCs/>
                <w:sz w:val="22"/>
                <w:szCs w:val="22"/>
              </w:rPr>
              <w:t>1</w:t>
            </w:r>
            <w:r w:rsidRPr="00436240">
              <w:rPr>
                <w:rFonts w:ascii="Tahoma" w:hAnsi="Tahoma" w:cs="Tahoma"/>
                <w:iCs/>
                <w:sz w:val="22"/>
                <w:szCs w:val="22"/>
                <w:vertAlign w:val="superscript"/>
              </w:rPr>
              <w:t>st</w:t>
            </w:r>
            <w:r>
              <w:rPr>
                <w:rFonts w:ascii="Tahoma" w:hAnsi="Tahoma" w:cs="Tahoma"/>
                <w:iCs/>
                <w:sz w:val="22"/>
                <w:szCs w:val="22"/>
              </w:rPr>
              <w:t xml:space="preserve"> </w:t>
            </w:r>
          </w:p>
        </w:tc>
      </w:tr>
      <w:tr w:rsidR="00744291" w:rsidRPr="005E0649" w:rsidTr="004A12B2">
        <w:trPr>
          <w:trHeight w:val="23"/>
          <w:jc w:val="right"/>
        </w:trPr>
        <w:tc>
          <w:tcPr>
            <w:tcW w:w="1266" w:type="dxa"/>
            <w:tcBorders>
              <w:top w:val="dotted" w:sz="4" w:space="0" w:color="auto"/>
              <w:left w:val="single" w:sz="18" w:space="0" w:color="auto"/>
              <w:bottom w:val="single" w:sz="18" w:space="0" w:color="auto"/>
              <w:right w:val="nil"/>
            </w:tcBorders>
            <w:vAlign w:val="center"/>
          </w:tcPr>
          <w:p w:rsidR="00744291" w:rsidRPr="005E0649" w:rsidRDefault="00955A65" w:rsidP="00E46BD9">
            <w:pPr>
              <w:bidi/>
              <w:jc w:val="center"/>
              <w:rPr>
                <w:rFonts w:ascii="Nafees Nasta'leeq" w:hAnsi="Nafees Nasta'leeq" w:cs="Nafees Nastaleeq"/>
                <w:sz w:val="18"/>
                <w:szCs w:val="18"/>
              </w:rPr>
            </w:pPr>
            <w:r>
              <w:rPr>
                <w:rFonts w:ascii="Nafees Nasta'leeq" w:hAnsi="Nafees Nasta'leeq" w:cs="Alvi Nastaleeq" w:hint="cs"/>
                <w:sz w:val="18"/>
                <w:szCs w:val="24"/>
                <w:rtl/>
                <w:lang w:bidi="ur-PK"/>
              </w:rPr>
              <w:t>ما کردیم</w:t>
            </w:r>
          </w:p>
        </w:tc>
        <w:tc>
          <w:tcPr>
            <w:tcW w:w="1505" w:type="dxa"/>
            <w:tcBorders>
              <w:top w:val="dotted" w:sz="4" w:space="0" w:color="auto"/>
              <w:left w:val="nil"/>
              <w:bottom w:val="single" w:sz="18" w:space="0" w:color="auto"/>
              <w:right w:val="single" w:sz="18" w:space="0" w:color="auto"/>
            </w:tcBorders>
            <w:vAlign w:val="center"/>
          </w:tcPr>
          <w:p w:rsidR="00744291" w:rsidRPr="005E0649" w:rsidRDefault="00744291" w:rsidP="00E46BD9">
            <w:pPr>
              <w:bidi/>
              <w:jc w:val="center"/>
              <w:rPr>
                <w:rFonts w:ascii="Arial Narrow" w:hAnsi="Arial Narrow" w:cs="Majidi"/>
                <w:i/>
                <w:iCs/>
                <w:sz w:val="44"/>
                <w:szCs w:val="44"/>
              </w:rPr>
            </w:pPr>
            <w:r w:rsidRPr="005E0649">
              <w:rPr>
                <w:rFonts w:ascii="Tahoma" w:hAnsi="Tahoma" w:cs="Majidi"/>
                <w:i/>
                <w:iCs/>
                <w:sz w:val="44"/>
                <w:szCs w:val="44"/>
                <w:rtl/>
              </w:rPr>
              <w:t>فَعَلْنَا</w:t>
            </w:r>
          </w:p>
        </w:tc>
        <w:tc>
          <w:tcPr>
            <w:tcW w:w="455" w:type="dxa"/>
            <w:tcBorders>
              <w:top w:val="dotted" w:sz="4" w:space="0" w:color="auto"/>
              <w:left w:val="single" w:sz="18" w:space="0" w:color="auto"/>
              <w:bottom w:val="single" w:sz="18" w:space="0" w:color="auto"/>
            </w:tcBorders>
            <w:vAlign w:val="center"/>
          </w:tcPr>
          <w:p w:rsidR="00744291" w:rsidRPr="005E0649" w:rsidRDefault="00744291" w:rsidP="00E46BD9">
            <w:pPr>
              <w:jc w:val="center"/>
              <w:rPr>
                <w:rFonts w:ascii="Tahoma" w:hAnsi="Tahoma" w:cs="Tahoma"/>
                <w:sz w:val="16"/>
                <w:szCs w:val="16"/>
              </w:rPr>
            </w:pPr>
            <w:r w:rsidRPr="005E0649">
              <w:rPr>
                <w:rFonts w:ascii="Tahoma" w:hAnsi="Tahoma" w:cs="Tahoma"/>
                <w:sz w:val="16"/>
                <w:szCs w:val="16"/>
              </w:rPr>
              <w:t>dl.,</w:t>
            </w:r>
          </w:p>
          <w:p w:rsidR="00744291" w:rsidRPr="005E0649" w:rsidRDefault="00744291" w:rsidP="00E46BD9">
            <w:pPr>
              <w:jc w:val="center"/>
              <w:rPr>
                <w:rFonts w:ascii="Tahoma" w:hAnsi="Tahoma" w:cs="Tahoma"/>
                <w:sz w:val="16"/>
                <w:szCs w:val="16"/>
              </w:rPr>
            </w:pPr>
            <w:r w:rsidRPr="005E0649">
              <w:rPr>
                <w:rFonts w:ascii="Tahoma" w:hAnsi="Tahoma" w:cs="Tahoma"/>
                <w:sz w:val="16"/>
                <w:szCs w:val="16"/>
              </w:rPr>
              <w:t>pl.</w:t>
            </w:r>
          </w:p>
        </w:tc>
        <w:tc>
          <w:tcPr>
            <w:tcW w:w="680" w:type="dxa"/>
            <w:vMerge/>
            <w:tcBorders>
              <w:bottom w:val="single" w:sz="18" w:space="0" w:color="auto"/>
              <w:right w:val="single" w:sz="18" w:space="0" w:color="auto"/>
            </w:tcBorders>
            <w:vAlign w:val="center"/>
          </w:tcPr>
          <w:p w:rsidR="00744291" w:rsidRPr="005E0649" w:rsidRDefault="00744291" w:rsidP="00E46BD9">
            <w:pPr>
              <w:bidi/>
              <w:jc w:val="center"/>
              <w:rPr>
                <w:rFonts w:ascii="Tahoma" w:hAnsi="Tahoma" w:cs="Tahoma"/>
                <w:i/>
                <w:iCs/>
                <w:sz w:val="16"/>
                <w:szCs w:val="16"/>
              </w:rPr>
            </w:pPr>
          </w:p>
        </w:tc>
      </w:tr>
    </w:tbl>
    <w:p w:rsidR="00744291" w:rsidRPr="005E0649" w:rsidRDefault="004C691A" w:rsidP="00063161">
      <w:pPr>
        <w:bidi/>
        <w:spacing w:before="120"/>
        <w:rPr>
          <w:rFonts w:cs="Majidi"/>
          <w:szCs w:val="16"/>
        </w:rPr>
      </w:pPr>
      <w:r>
        <w:rPr>
          <w:rFonts w:cs="Majidi"/>
          <w:noProof/>
          <w:color w:val="000000"/>
          <w:sz w:val="82"/>
          <w:szCs w:val="24"/>
        </w:rPr>
        <w:pict>
          <v:group id="_x0000_s1297" style="position:absolute;left:0;text-align:left;margin-left:291pt;margin-top:8.35pt;width:145.1pt;height:25.1pt;z-index:251635200;mso-position-horizontal-relative:text;mso-position-vertical-relative:text" coordorigin="7107,15418" coordsize="2785,502">
            <v:rect id="_x0000_s1280" style="position:absolute;left:7151;top:15456;width:1766;height:464" stroked="f">
              <v:textbox style="mso-next-textbox:#_x0000_s1280" inset=",0,,0">
                <w:txbxContent>
                  <w:p w:rsidR="007C6505" w:rsidRPr="008534D8" w:rsidRDefault="007C6505" w:rsidP="000C11FC">
                    <w:pPr>
                      <w:bidi/>
                      <w:spacing w:before="120"/>
                      <w:rPr>
                        <w:rFonts w:cs="Majidi"/>
                        <w:szCs w:val="16"/>
                      </w:rPr>
                    </w:pPr>
                    <w:r>
                      <w:rPr>
                        <w:rFonts w:cs="Majidi"/>
                        <w:color w:val="000000"/>
                        <w:sz w:val="82"/>
                        <w:szCs w:val="24"/>
                        <w:rtl/>
                      </w:rPr>
                      <w:t xml:space="preserve">- </w:t>
                    </w:r>
                    <w:r w:rsidRPr="008534D8">
                      <w:rPr>
                        <w:rFonts w:cs="Majidi"/>
                        <w:color w:val="000000"/>
                        <w:sz w:val="86"/>
                        <w:szCs w:val="24"/>
                        <w:rtl/>
                      </w:rPr>
                      <w:t>وْا</w:t>
                    </w:r>
                    <w:r>
                      <w:rPr>
                        <w:rFonts w:cs="Majidi" w:hint="cs"/>
                        <w:color w:val="000000"/>
                        <w:sz w:val="86"/>
                        <w:szCs w:val="24"/>
                        <w:rtl/>
                      </w:rPr>
                      <w:t xml:space="preserve">، </w:t>
                    </w:r>
                    <w:r w:rsidRPr="008534D8">
                      <w:rPr>
                        <w:rFonts w:cs="Majidi"/>
                        <w:color w:val="000000"/>
                        <w:sz w:val="82"/>
                        <w:szCs w:val="24"/>
                        <w:rtl/>
                      </w:rPr>
                      <w:t>تَ</w:t>
                    </w:r>
                    <w:r>
                      <w:rPr>
                        <w:rFonts w:cs="Majidi" w:hint="cs"/>
                        <w:color w:val="000000"/>
                        <w:sz w:val="82"/>
                        <w:szCs w:val="24"/>
                        <w:rtl/>
                      </w:rPr>
                      <w:t xml:space="preserve">، </w:t>
                    </w:r>
                    <w:r w:rsidRPr="008534D8">
                      <w:rPr>
                        <w:rFonts w:cs="Majidi"/>
                        <w:color w:val="000000"/>
                        <w:sz w:val="86"/>
                        <w:szCs w:val="24"/>
                        <w:rtl/>
                      </w:rPr>
                      <w:t>تُمْ</w:t>
                    </w:r>
                    <w:r>
                      <w:rPr>
                        <w:rFonts w:cs="Majidi" w:hint="cs"/>
                        <w:color w:val="000000"/>
                        <w:sz w:val="86"/>
                        <w:szCs w:val="24"/>
                        <w:rtl/>
                      </w:rPr>
                      <w:t>،</w:t>
                    </w:r>
                    <w:r>
                      <w:rPr>
                        <w:rFonts w:cs="Majidi"/>
                        <w:color w:val="000000"/>
                        <w:sz w:val="86"/>
                        <w:szCs w:val="24"/>
                        <w:rtl/>
                      </w:rPr>
                      <w:t xml:space="preserve"> </w:t>
                    </w:r>
                    <w:r w:rsidRPr="008534D8">
                      <w:rPr>
                        <w:rFonts w:cs="Majidi"/>
                        <w:color w:val="000000"/>
                        <w:sz w:val="82"/>
                        <w:szCs w:val="24"/>
                        <w:rtl/>
                      </w:rPr>
                      <w:t>تُ</w:t>
                    </w:r>
                    <w:r>
                      <w:rPr>
                        <w:rFonts w:cs="Majidi" w:hint="cs"/>
                        <w:color w:val="000000"/>
                        <w:sz w:val="82"/>
                        <w:szCs w:val="24"/>
                        <w:rtl/>
                      </w:rPr>
                      <w:t>،</w:t>
                    </w:r>
                    <w:r w:rsidRPr="008534D8">
                      <w:rPr>
                        <w:rFonts w:cs="Majidi"/>
                        <w:color w:val="000000"/>
                        <w:sz w:val="86"/>
                        <w:szCs w:val="24"/>
                        <w:rtl/>
                      </w:rPr>
                      <w:t xml:space="preserve"> نَا   .</w:t>
                    </w:r>
                  </w:p>
                  <w:p w:rsidR="007C6505" w:rsidRDefault="007C6505" w:rsidP="00063161"/>
                </w:txbxContent>
              </v:textbox>
            </v:rect>
            <v:group id="_x0000_s1281" style="position:absolute;left:7107;top:15418;width:2785;height:502;mso-position-horizontal-relative:page" coordorigin="6095,9109" coordsize="2785,502">
              <v:oval id="_x0000_s1282" style="position:absolute;left:6095;top:9109;width:1892;height:502" filled="f"/>
              <v:group id="_x0000_s1283" style="position:absolute;left:8012;top:9128;width:868;height:392" coordorigin="8012,9128" coordsize="868,392">
                <v:shape id="_x0000_s1284" style="position:absolute;left:8012;top:9169;width:868;height:246;rotation:1452050fd;flip:x" coordsize="2830,536" path="m,318l235,134r854,50l1423,251r821,17l2612,17,2830,,2512,335r268,-34l2713,402r-201,l2328,469r-821,67l854,519,235,452hdc185,430,135,405,84,385,62,377,35,382,17,368,3,357,6,335,,318haxe">
                  <v:path arrowok="t"/>
                </v:shape>
                <v:shape id="_x0000_s1285" style="position:absolute;left:8494;top:9259;width:153;height:261" coordsize="150,267" path="m,99hdc4,91,12,75,12,75hal48,39,87,18,150,,108,231,60,267,,99hdxe">
                  <v:path arrowok="t"/>
                </v:shape>
                <v:line id="_x0000_s1286" style="position:absolute" from="8089,9370" to="8179,9412"/>
                <v:line id="_x0000_s1287" style="position:absolute;flip:x" from="8280,9128" to="8813,9405" strokeweight="1pt">
                  <v:stroke dashstyle="1 1"/>
                </v:line>
              </v:group>
            </v:group>
          </v:group>
        </w:pict>
      </w:r>
      <w:r w:rsidR="00744291" w:rsidRPr="005E0649">
        <w:rPr>
          <w:rFonts w:cs="Majidi"/>
          <w:color w:val="000000"/>
          <w:sz w:val="82"/>
          <w:szCs w:val="24"/>
          <w:rtl/>
        </w:rPr>
        <w:t xml:space="preserve">                  </w:t>
      </w:r>
    </w:p>
    <w:p w:rsidR="00F13E8B" w:rsidRDefault="00F13E8B">
      <w:pPr>
        <w:rPr>
          <w:rFonts w:ascii="Nafees Web Naskh" w:hAnsi="Nafees Web Naskh" w:cs="Alvi Nastaleeq"/>
          <w:b/>
          <w:bCs/>
          <w:sz w:val="32"/>
          <w:szCs w:val="32"/>
          <w:rtl/>
          <w:lang w:bidi="ur-PK"/>
        </w:rPr>
      </w:pPr>
    </w:p>
    <w:p w:rsidR="00F13E8B" w:rsidRDefault="00F13E8B" w:rsidP="00F13E8B">
      <w:pPr>
        <w:bidi/>
        <w:rPr>
          <w:rFonts w:ascii="Nafees Web Naskh" w:hAnsi="Nafees Web Naskh" w:cs="Alvi Nastaleeq"/>
          <w:b/>
          <w:bCs/>
          <w:sz w:val="32"/>
          <w:szCs w:val="32"/>
          <w:rtl/>
          <w:lang w:bidi="ur-PK"/>
        </w:rPr>
      </w:pPr>
      <w:r w:rsidRPr="00F13E8B">
        <w:rPr>
          <w:rFonts w:ascii="Nafees Web Naskh" w:hAnsi="Nafees Web Naskh" w:cs="Alvi Nastaleeq" w:hint="cs"/>
          <w:b/>
          <w:bCs/>
          <w:noProof/>
          <w:sz w:val="32"/>
          <w:szCs w:val="32"/>
          <w:rtl/>
        </w:rPr>
        <w:drawing>
          <wp:inline distT="0" distB="0" distL="0" distR="0">
            <wp:extent cx="5469777" cy="387081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5473583" cy="3873510"/>
                    </a:xfrm>
                    <a:prstGeom prst="rect">
                      <a:avLst/>
                    </a:prstGeom>
                    <a:noFill/>
                    <a:ln w="9525">
                      <a:noFill/>
                      <a:miter lim="800000"/>
                      <a:headEnd/>
                      <a:tailEnd/>
                    </a:ln>
                  </pic:spPr>
                </pic:pic>
              </a:graphicData>
            </a:graphic>
          </wp:inline>
        </w:drawing>
      </w:r>
    </w:p>
    <w:p w:rsidR="00794700" w:rsidRPr="0075737D" w:rsidRDefault="00955A65" w:rsidP="00583D28">
      <w:pPr>
        <w:bidi/>
        <w:ind w:firstLine="284"/>
        <w:jc w:val="both"/>
        <w:rPr>
          <w:rFonts w:ascii="Lotus Linotype" w:hAnsi="Lotus Linotype" w:cs="Lotus Linotype"/>
          <w:sz w:val="28"/>
          <w:rtl/>
          <w:lang w:bidi="ur-PK"/>
        </w:rPr>
      </w:pPr>
      <w:r w:rsidRPr="0075737D">
        <w:rPr>
          <w:rFonts w:ascii="Lotus Linotype" w:hAnsi="Lotus Linotype" w:cs="Lotus Linotype"/>
          <w:sz w:val="28"/>
          <w:rtl/>
          <w:lang w:bidi="ur-PK"/>
        </w:rPr>
        <w:t>با یک مثال دیگر نیز شما آن را حفظ کرده می</w:t>
      </w:r>
      <w:r w:rsidRPr="0075737D">
        <w:rPr>
          <w:rFonts w:ascii="Lotus Linotype" w:hAnsi="Lotus Linotype" w:cs="Alvi Nastaleeq"/>
          <w:sz w:val="28"/>
          <w:rtl/>
          <w:lang w:bidi="ur-PK"/>
        </w:rPr>
        <w:t>‌</w:t>
      </w:r>
      <w:r w:rsidRPr="0075737D">
        <w:rPr>
          <w:rFonts w:ascii="Lotus Linotype" w:hAnsi="Lotus Linotype" w:cs="Lotus Linotype"/>
          <w:sz w:val="28"/>
          <w:rtl/>
          <w:lang w:bidi="ur-PK"/>
        </w:rPr>
        <w:t>توانید.</w:t>
      </w:r>
      <w:r w:rsidR="00F13E8B" w:rsidRPr="0075737D">
        <w:rPr>
          <w:rFonts w:ascii="Lotus Linotype" w:hAnsi="Lotus Linotype" w:cs="Lotus Linotype"/>
          <w:sz w:val="28"/>
          <w:rtl/>
          <w:lang w:bidi="ur-PK"/>
        </w:rPr>
        <w:t xml:space="preserve"> فرض</w:t>
      </w:r>
      <w:r w:rsidR="00232295" w:rsidRPr="0075737D">
        <w:rPr>
          <w:rFonts w:ascii="Lotus Linotype" w:hAnsi="Lotus Linotype" w:cs="Lotus Linotype"/>
          <w:sz w:val="28"/>
          <w:rtl/>
          <w:lang w:bidi="ur-PK"/>
        </w:rPr>
        <w:t xml:space="preserve"> کنید کسی درخت میوه</w:t>
      </w:r>
      <w:r w:rsidR="00232295" w:rsidRPr="0075737D">
        <w:rPr>
          <w:rFonts w:ascii="Lotus Linotype" w:hAnsi="Lotus Linotype" w:cs="Alvi Nastaleeq"/>
          <w:sz w:val="28"/>
          <w:rtl/>
          <w:lang w:bidi="ur-PK"/>
        </w:rPr>
        <w:t>‌</w:t>
      </w:r>
      <w:r w:rsidR="00232295" w:rsidRPr="0075737D">
        <w:rPr>
          <w:rFonts w:ascii="Lotus Linotype" w:hAnsi="Lotus Linotype" w:cs="Lotus Linotype"/>
          <w:sz w:val="28"/>
          <w:rtl/>
          <w:lang w:bidi="ur-PK"/>
        </w:rPr>
        <w:t xml:space="preserve">داری </w:t>
      </w:r>
      <w:r w:rsidR="003F1FD7" w:rsidRPr="0075737D">
        <w:rPr>
          <w:rFonts w:ascii="Lotus Linotype" w:hAnsi="Lotus Linotype" w:cs="Lotus Linotype"/>
          <w:sz w:val="28"/>
          <w:rtl/>
          <w:lang w:bidi="ur-PK"/>
        </w:rPr>
        <w:t>غرس کرده</w:t>
      </w:r>
      <w:r w:rsidR="00232295" w:rsidRPr="0075737D">
        <w:rPr>
          <w:rFonts w:ascii="Lotus Linotype" w:hAnsi="Lotus Linotype" w:cs="Lotus Linotype"/>
          <w:sz w:val="28"/>
          <w:rtl/>
          <w:lang w:bidi="ur-PK"/>
        </w:rPr>
        <w:t xml:space="preserve"> باشد</w:t>
      </w:r>
      <w:r w:rsidR="00D05805" w:rsidRPr="0075737D">
        <w:rPr>
          <w:rFonts w:ascii="Lotus Linotype" w:hAnsi="Lotus Linotype" w:cs="Lotus Linotype"/>
          <w:sz w:val="28"/>
          <w:rtl/>
          <w:lang w:bidi="ur-PK"/>
        </w:rPr>
        <w:t>. حالا آن درخت</w:t>
      </w:r>
      <w:r w:rsidR="00142EA1" w:rsidRPr="0075737D">
        <w:rPr>
          <w:rFonts w:ascii="Lotus Linotype" w:hAnsi="Lotus Linotype" w:cs="Lotus Linotype"/>
          <w:sz w:val="28"/>
          <w:rtl/>
          <w:lang w:bidi="ur-PK"/>
        </w:rPr>
        <w:t xml:space="preserve"> </w:t>
      </w:r>
      <w:r w:rsidR="00F13E8B" w:rsidRPr="0075737D">
        <w:rPr>
          <w:rFonts w:ascii="Lotus Linotype" w:hAnsi="Lotus Linotype" w:cs="Lotus Linotype"/>
          <w:sz w:val="28"/>
          <w:rtl/>
          <w:lang w:bidi="ur-PK"/>
        </w:rPr>
        <w:t>(</w:t>
      </w:r>
      <w:r w:rsidR="00D05805" w:rsidRPr="0075737D">
        <w:rPr>
          <w:rFonts w:ascii="Lotus Linotype" w:hAnsi="Lotus Linotype" w:cs="Lotus Linotype"/>
          <w:sz w:val="28"/>
          <w:rtl/>
          <w:lang w:bidi="ur-PK"/>
        </w:rPr>
        <w:t>که کار آن شخص است</w:t>
      </w:r>
      <w:r w:rsidR="00F13E8B" w:rsidRPr="0075737D">
        <w:rPr>
          <w:rFonts w:ascii="Lotus Linotype" w:hAnsi="Lotus Linotype" w:cs="Lotus Linotype"/>
          <w:sz w:val="28"/>
          <w:rtl/>
          <w:lang w:bidi="ur-PK"/>
        </w:rPr>
        <w:t>)</w:t>
      </w:r>
      <w:r w:rsidR="00583D28" w:rsidRPr="0075737D">
        <w:rPr>
          <w:rFonts w:ascii="Lotus Linotype" w:hAnsi="Lotus Linotype" w:cs="Lotus Linotype" w:hint="cs"/>
          <w:sz w:val="28"/>
          <w:rtl/>
          <w:lang w:bidi="ur-PK"/>
        </w:rPr>
        <w:t xml:space="preserve"> </w:t>
      </w:r>
      <w:r w:rsidR="00F13E8B" w:rsidRPr="0075737D">
        <w:rPr>
          <w:rFonts w:ascii="Lotus Linotype" w:hAnsi="Lotus Linotype" w:cs="Lotus Linotype"/>
          <w:sz w:val="28"/>
          <w:rtl/>
          <w:lang w:bidi="ur-PK"/>
        </w:rPr>
        <w:t xml:space="preserve">خوب </w:t>
      </w:r>
      <w:r w:rsidR="003F1FD7" w:rsidRPr="0075737D">
        <w:rPr>
          <w:rFonts w:ascii="Lotus Linotype" w:hAnsi="Lotus Linotype" w:cs="Lotus Linotype"/>
          <w:sz w:val="28"/>
          <w:rtl/>
          <w:lang w:bidi="ur-PK"/>
        </w:rPr>
        <w:t>بلند شده، و آن شخص در سایه</w:t>
      </w:r>
      <w:r w:rsidR="003F1FD7" w:rsidRPr="0075737D">
        <w:rPr>
          <w:rFonts w:ascii="Lotus Linotype" w:hAnsi="Lotus Linotype" w:cs="Alvi Nastaleeq"/>
          <w:sz w:val="28"/>
          <w:rtl/>
          <w:lang w:bidi="ur-PK"/>
        </w:rPr>
        <w:t>‌</w:t>
      </w:r>
      <w:r w:rsidR="003F1FD7" w:rsidRPr="0075737D">
        <w:rPr>
          <w:rFonts w:ascii="Lotus Linotype" w:hAnsi="Lotus Linotype" w:cs="Lotus Linotype"/>
          <w:sz w:val="28"/>
          <w:rtl/>
          <w:lang w:bidi="ur-PK"/>
        </w:rPr>
        <w:t>ی آن ایستاده است</w:t>
      </w:r>
      <w:r w:rsidR="00AB3A1C" w:rsidRPr="0075737D">
        <w:rPr>
          <w:rFonts w:ascii="Lotus Linotype" w:hAnsi="Lotus Linotype" w:cs="Lotus Linotype"/>
          <w:sz w:val="28"/>
          <w:rtl/>
          <w:lang w:bidi="ur-PK"/>
        </w:rPr>
        <w:t>. نخستین چیز مهم که مشاهده می</w:t>
      </w:r>
      <w:r w:rsidR="00AB3A1C" w:rsidRPr="0075737D">
        <w:rPr>
          <w:rFonts w:ascii="Lotus Linotype" w:hAnsi="Lotus Linotype" w:cs="Alvi Nastaleeq"/>
          <w:sz w:val="28"/>
          <w:rtl/>
          <w:lang w:bidi="ur-PK"/>
        </w:rPr>
        <w:t>‌</w:t>
      </w:r>
      <w:r w:rsidR="00AB3A1C" w:rsidRPr="0075737D">
        <w:rPr>
          <w:rFonts w:ascii="Lotus Linotype" w:hAnsi="Lotus Linotype" w:cs="Lotus Linotype"/>
          <w:sz w:val="28"/>
          <w:rtl/>
          <w:lang w:bidi="ur-PK"/>
        </w:rPr>
        <w:t>کنیم</w:t>
      </w:r>
      <w:r w:rsidR="00D05805" w:rsidRPr="0075737D">
        <w:rPr>
          <w:rFonts w:ascii="Lotus Linotype" w:hAnsi="Lotus Linotype" w:cs="Lotus Linotype"/>
          <w:sz w:val="28"/>
          <w:rtl/>
          <w:lang w:bidi="ur-PK"/>
        </w:rPr>
        <w:t xml:space="preserve"> </w:t>
      </w:r>
      <w:r w:rsidR="00F13E8B" w:rsidRPr="0075737D">
        <w:rPr>
          <w:rFonts w:ascii="Lotus Linotype" w:hAnsi="Lotus Linotype" w:cs="Lotus Linotype"/>
          <w:sz w:val="28"/>
          <w:rtl/>
          <w:lang w:bidi="ur-PK"/>
        </w:rPr>
        <w:t xml:space="preserve">(فعل) </w:t>
      </w:r>
      <w:r w:rsidR="00AB3A1C" w:rsidRPr="0075737D">
        <w:rPr>
          <w:rFonts w:ascii="Lotus Linotype" w:hAnsi="Lotus Linotype" w:cs="Lotus Linotype"/>
          <w:sz w:val="28"/>
          <w:rtl/>
          <w:lang w:bidi="ur-PK"/>
        </w:rPr>
        <w:t>است، و بعد از آن شخصی که آن را کرده (انجام داده) است</w:t>
      </w:r>
      <w:r w:rsidR="00B16A30" w:rsidRPr="0075737D">
        <w:rPr>
          <w:rFonts w:ascii="Lotus Linotype" w:hAnsi="Lotus Linotype" w:cs="Lotus Linotype"/>
          <w:sz w:val="28"/>
          <w:rtl/>
          <w:lang w:bidi="ur-PK"/>
        </w:rPr>
        <w:t xml:space="preserve">. اگر چند نفر درخت غرس کرده </w:t>
      </w:r>
      <w:r w:rsidR="00B16A30" w:rsidRPr="0075737D">
        <w:rPr>
          <w:rFonts w:ascii="Lotus Linotype" w:hAnsi="Lotus Linotype" w:cs="Lotus Linotype"/>
          <w:sz w:val="28"/>
          <w:rtl/>
          <w:lang w:bidi="ur-PK"/>
        </w:rPr>
        <w:lastRenderedPageBreak/>
        <w:t xml:space="preserve">باشند کار آنها </w:t>
      </w:r>
      <w:r w:rsidR="00F13E8B" w:rsidRPr="0075737D">
        <w:rPr>
          <w:rFonts w:ascii="Lotus Linotype" w:hAnsi="Lotus Linotype" w:cs="Lotus Linotype"/>
          <w:sz w:val="28"/>
          <w:rtl/>
          <w:lang w:bidi="ur-PK"/>
        </w:rPr>
        <w:t xml:space="preserve"> (فعل) </w:t>
      </w:r>
      <w:r w:rsidR="00B16A30" w:rsidRPr="0075737D">
        <w:rPr>
          <w:rFonts w:ascii="Lotus Linotype" w:hAnsi="Lotus Linotype" w:cs="Lotus Linotype"/>
          <w:sz w:val="28"/>
          <w:rtl/>
          <w:lang w:bidi="ur-PK"/>
        </w:rPr>
        <w:t xml:space="preserve">و بعدا علامت </w:t>
      </w:r>
      <w:r w:rsidR="00F13E8B" w:rsidRPr="0075737D">
        <w:rPr>
          <w:rFonts w:ascii="Lotus Linotype" w:hAnsi="Lotus Linotype" w:cs="Lotus Linotype"/>
          <w:sz w:val="28"/>
          <w:rtl/>
          <w:lang w:bidi="ur-PK"/>
        </w:rPr>
        <w:t xml:space="preserve">"وا"  يعني فَعَلُوا.  </w:t>
      </w:r>
      <w:r w:rsidR="00A67A23" w:rsidRPr="0075737D">
        <w:rPr>
          <w:rFonts w:ascii="Lotus Linotype" w:hAnsi="Lotus Linotype" w:cs="Lotus Linotype"/>
          <w:sz w:val="28"/>
          <w:rtl/>
          <w:lang w:bidi="ur-PK"/>
        </w:rPr>
        <w:t>همین طور اگر خود شما این کار را کرده باشید</w:t>
      </w:r>
      <w:r w:rsidR="00583D28" w:rsidRPr="0075737D">
        <w:rPr>
          <w:rFonts w:ascii="Lotus Linotype" w:hAnsi="Lotus Linotype" w:cs="Lotus Linotype" w:hint="cs"/>
          <w:sz w:val="28"/>
          <w:rtl/>
          <w:lang w:bidi="ur-PK"/>
        </w:rPr>
        <w:t>،</w:t>
      </w:r>
      <w:r w:rsidR="00A67A23" w:rsidRPr="0075737D">
        <w:rPr>
          <w:rFonts w:ascii="Lotus Linotype" w:hAnsi="Lotus Linotype" w:cs="Lotus Linotype"/>
          <w:sz w:val="28"/>
          <w:rtl/>
          <w:lang w:bidi="ur-PK"/>
        </w:rPr>
        <w:t xml:space="preserve"> ما  </w:t>
      </w:r>
      <w:r w:rsidR="00F13E8B" w:rsidRPr="0075737D">
        <w:rPr>
          <w:rFonts w:ascii="Lotus Linotype" w:hAnsi="Lotus Linotype" w:cs="Lotus Linotype"/>
          <w:sz w:val="28"/>
          <w:rtl/>
          <w:lang w:bidi="ur-PK"/>
        </w:rPr>
        <w:t>فَعَلْتَ</w:t>
      </w:r>
      <w:r w:rsidR="00A67A23" w:rsidRPr="0075737D">
        <w:rPr>
          <w:rFonts w:ascii="Lotus Linotype" w:hAnsi="Lotus Linotype" w:cs="Lotus Linotype"/>
          <w:sz w:val="28"/>
          <w:rtl/>
          <w:lang w:bidi="ur-PK"/>
        </w:rPr>
        <w:t xml:space="preserve"> می</w:t>
      </w:r>
      <w:r w:rsidR="00A67A23" w:rsidRPr="0075737D">
        <w:rPr>
          <w:rFonts w:ascii="Lotus Linotype" w:hAnsi="Lotus Linotype" w:cs="Alvi Nastaleeq"/>
          <w:sz w:val="28"/>
          <w:rtl/>
          <w:lang w:bidi="ur-PK"/>
        </w:rPr>
        <w:t>‌</w:t>
      </w:r>
      <w:r w:rsidR="00A67A23" w:rsidRPr="0075737D">
        <w:rPr>
          <w:rFonts w:ascii="Lotus Linotype" w:hAnsi="Lotus Linotype" w:cs="Lotus Linotype"/>
          <w:sz w:val="28"/>
          <w:rtl/>
          <w:lang w:bidi="ur-PK"/>
        </w:rPr>
        <w:t>گوئیم</w:t>
      </w:r>
      <w:r w:rsidR="00F13E8B" w:rsidRPr="0075737D">
        <w:rPr>
          <w:rFonts w:ascii="Lotus Linotype" w:hAnsi="Lotus Linotype" w:cs="Lotus Linotype"/>
          <w:sz w:val="28"/>
          <w:rtl/>
          <w:lang w:bidi="ur-PK"/>
        </w:rPr>
        <w:t xml:space="preserve">، </w:t>
      </w:r>
      <w:r w:rsidR="00583D28" w:rsidRPr="0075737D">
        <w:rPr>
          <w:rFonts w:ascii="Lotus Linotype" w:hAnsi="Lotus Linotype" w:cs="Lotus Linotype"/>
          <w:sz w:val="28"/>
          <w:rtl/>
          <w:lang w:bidi="ur-PK"/>
        </w:rPr>
        <w:t>نخست</w:t>
      </w:r>
      <w:r w:rsidR="00AD21E5" w:rsidRPr="0075737D">
        <w:rPr>
          <w:rFonts w:ascii="Lotus Linotype" w:hAnsi="Lotus Linotype" w:cs="Lotus Linotype"/>
          <w:sz w:val="28"/>
          <w:rtl/>
          <w:lang w:bidi="ur-PK"/>
        </w:rPr>
        <w:t xml:space="preserve"> فعل و بعدا "تَ" از  </w:t>
      </w:r>
      <w:r w:rsidR="00F13E8B" w:rsidRPr="0075737D">
        <w:rPr>
          <w:rFonts w:ascii="Lotus Linotype" w:hAnsi="Lotus Linotype" w:cs="Lotus Linotype"/>
          <w:sz w:val="28"/>
          <w:rtl/>
          <w:lang w:bidi="ur-PK"/>
        </w:rPr>
        <w:t xml:space="preserve">اَنْتَ  يعني </w:t>
      </w:r>
      <w:r w:rsidR="00193622" w:rsidRPr="0075737D">
        <w:rPr>
          <w:rFonts w:ascii="Lotus Linotype" w:hAnsi="Lotus Linotype" w:cs="Lotus Linotype"/>
          <w:sz w:val="28"/>
          <w:rtl/>
          <w:lang w:bidi="ur-PK"/>
        </w:rPr>
        <w:t xml:space="preserve"> </w:t>
      </w:r>
      <w:r w:rsidR="00F13E8B" w:rsidRPr="0075737D">
        <w:rPr>
          <w:rFonts w:ascii="Lotus Linotype" w:hAnsi="Lotus Linotype" w:cs="Lotus Linotype"/>
          <w:sz w:val="28"/>
          <w:rtl/>
          <w:lang w:bidi="ur-PK"/>
        </w:rPr>
        <w:t>فَعَلْتَ.</w:t>
      </w:r>
      <w:r w:rsidR="00AD21E5" w:rsidRPr="0075737D">
        <w:rPr>
          <w:rFonts w:ascii="Lotus Linotype" w:hAnsi="Lotus Linotype" w:cs="Lotus Linotype"/>
          <w:sz w:val="28"/>
          <w:rtl/>
          <w:lang w:bidi="ur-PK"/>
        </w:rPr>
        <w:t xml:space="preserve"> اگر همه</w:t>
      </w:r>
      <w:r w:rsidR="00AD21E5" w:rsidRPr="0075737D">
        <w:rPr>
          <w:rFonts w:ascii="Lotus Linotype" w:hAnsi="Lotus Linotype" w:cs="Alvi Nastaleeq"/>
          <w:sz w:val="28"/>
          <w:rtl/>
          <w:lang w:bidi="ur-PK"/>
        </w:rPr>
        <w:t>‌</w:t>
      </w:r>
      <w:r w:rsidR="00AD21E5" w:rsidRPr="0075737D">
        <w:rPr>
          <w:rFonts w:ascii="Lotus Linotype" w:hAnsi="Lotus Linotype" w:cs="Lotus Linotype"/>
          <w:sz w:val="28"/>
          <w:rtl/>
          <w:lang w:bidi="ur-PK"/>
        </w:rPr>
        <w:t>ی تان مش</w:t>
      </w:r>
      <w:r w:rsidR="00583D28" w:rsidRPr="0075737D">
        <w:rPr>
          <w:rFonts w:ascii="Lotus Linotype" w:hAnsi="Lotus Linotype" w:cs="Lotus Linotype" w:hint="cs"/>
          <w:sz w:val="28"/>
          <w:rtl/>
          <w:lang w:bidi="ur-PK"/>
        </w:rPr>
        <w:t>ت</w:t>
      </w:r>
      <w:r w:rsidR="00583D28" w:rsidRPr="0075737D">
        <w:rPr>
          <w:rFonts w:ascii="Lotus Linotype" w:hAnsi="Lotus Linotype" w:cs="Lotus Linotype"/>
          <w:sz w:val="28"/>
          <w:rtl/>
          <w:lang w:bidi="ur-PK"/>
        </w:rPr>
        <w:t>ر</w:t>
      </w:r>
      <w:r w:rsidR="00AD21E5" w:rsidRPr="0075737D">
        <w:rPr>
          <w:rFonts w:ascii="Lotus Linotype" w:hAnsi="Lotus Linotype" w:cs="Lotus Linotype"/>
          <w:sz w:val="28"/>
          <w:rtl/>
          <w:lang w:bidi="ur-PK"/>
        </w:rPr>
        <w:t xml:space="preserve">که انجام داده باشید، نخست </w:t>
      </w:r>
      <w:r w:rsidR="00F13E8B" w:rsidRPr="0075737D">
        <w:rPr>
          <w:rFonts w:ascii="Lotus Linotype" w:hAnsi="Lotus Linotype" w:cs="Lotus Linotype"/>
          <w:sz w:val="28"/>
          <w:rtl/>
          <w:lang w:bidi="ur-PK"/>
        </w:rPr>
        <w:t xml:space="preserve"> فعل </w:t>
      </w:r>
      <w:r w:rsidR="0060035A" w:rsidRPr="0075737D">
        <w:rPr>
          <w:rFonts w:ascii="Lotus Linotype" w:hAnsi="Lotus Linotype" w:cs="Lotus Linotype"/>
          <w:sz w:val="28"/>
          <w:rtl/>
          <w:lang w:bidi="ur-PK"/>
        </w:rPr>
        <w:t>و بعدا</w:t>
      </w:r>
      <w:r w:rsidR="00F13E8B" w:rsidRPr="0075737D">
        <w:rPr>
          <w:rFonts w:ascii="Lotus Linotype" w:hAnsi="Lotus Linotype" w:cs="Lotus Linotype"/>
          <w:sz w:val="28"/>
          <w:rtl/>
          <w:lang w:bidi="ur-PK"/>
        </w:rPr>
        <w:t xml:space="preserve"> </w:t>
      </w:r>
      <w:r w:rsidR="0060035A" w:rsidRPr="0075737D">
        <w:rPr>
          <w:rFonts w:ascii="Lotus Linotype" w:hAnsi="Lotus Linotype" w:cs="Lotus Linotype"/>
          <w:sz w:val="28"/>
          <w:rtl/>
          <w:lang w:bidi="ur-PK"/>
        </w:rPr>
        <w:t xml:space="preserve">"تُم" از </w:t>
      </w:r>
      <w:r w:rsidR="00F13E8B" w:rsidRPr="0075737D">
        <w:rPr>
          <w:rFonts w:ascii="Lotus Linotype" w:hAnsi="Lotus Linotype" w:cs="Lotus Linotype"/>
          <w:sz w:val="28"/>
          <w:rtl/>
          <w:lang w:bidi="ur-PK"/>
        </w:rPr>
        <w:t xml:space="preserve">أَنْتُم، يعني </w:t>
      </w:r>
      <w:r w:rsidR="00193622" w:rsidRPr="0075737D">
        <w:rPr>
          <w:rFonts w:ascii="Lotus Linotype" w:hAnsi="Lotus Linotype" w:cs="Lotus Linotype"/>
          <w:sz w:val="28"/>
          <w:rtl/>
          <w:lang w:bidi="ur-PK"/>
        </w:rPr>
        <w:t xml:space="preserve"> </w:t>
      </w:r>
      <w:r w:rsidR="00F13E8B" w:rsidRPr="0075737D">
        <w:rPr>
          <w:rFonts w:ascii="Lotus Linotype" w:hAnsi="Lotus Linotype" w:cs="Lotus Linotype"/>
          <w:sz w:val="28"/>
          <w:rtl/>
          <w:lang w:bidi="ur-PK"/>
        </w:rPr>
        <w:t xml:space="preserve">فَعَلْتُم. </w:t>
      </w:r>
      <w:r w:rsidR="0060035A" w:rsidRPr="0075737D">
        <w:rPr>
          <w:rFonts w:ascii="Lotus Linotype" w:hAnsi="Lotus Linotype" w:cs="Lotus Linotype"/>
          <w:sz w:val="28"/>
          <w:rtl/>
          <w:lang w:bidi="ur-PK"/>
        </w:rPr>
        <w:t>همین طور اگر من کرده باشم</w:t>
      </w:r>
      <w:r w:rsidR="00434FEF" w:rsidRPr="0075737D">
        <w:rPr>
          <w:rFonts w:ascii="Lotus Linotype" w:hAnsi="Lotus Linotype" w:cs="Lotus Linotype"/>
          <w:sz w:val="28"/>
          <w:rtl/>
          <w:lang w:bidi="ur-PK"/>
        </w:rPr>
        <w:t xml:space="preserve"> نخست </w:t>
      </w:r>
      <w:r w:rsidR="00F13E8B" w:rsidRPr="0075737D">
        <w:rPr>
          <w:rFonts w:ascii="Lotus Linotype" w:hAnsi="Lotus Linotype" w:cs="Lotus Linotype"/>
          <w:sz w:val="28"/>
          <w:rtl/>
          <w:lang w:bidi="ur-PK"/>
        </w:rPr>
        <w:t xml:space="preserve">فعل </w:t>
      </w:r>
      <w:r w:rsidR="00434FEF" w:rsidRPr="0075737D">
        <w:rPr>
          <w:rFonts w:ascii="Lotus Linotype" w:hAnsi="Lotus Linotype" w:cs="Lotus Linotype"/>
          <w:sz w:val="28"/>
          <w:rtl/>
          <w:lang w:bidi="ur-PK"/>
        </w:rPr>
        <w:t>و بعدا</w:t>
      </w:r>
      <w:r w:rsidR="00F13E8B" w:rsidRPr="0075737D">
        <w:rPr>
          <w:rFonts w:ascii="Lotus Linotype" w:hAnsi="Lotus Linotype" w:cs="Lotus Linotype"/>
          <w:sz w:val="28"/>
          <w:rtl/>
          <w:lang w:bidi="ur-PK"/>
        </w:rPr>
        <w:t xml:space="preserve"> تُ </w:t>
      </w:r>
      <w:r w:rsidR="00193622" w:rsidRPr="0075737D">
        <w:rPr>
          <w:rFonts w:ascii="Lotus Linotype" w:hAnsi="Lotus Linotype" w:cs="Lotus Linotype"/>
          <w:sz w:val="28"/>
          <w:rtl/>
          <w:lang w:bidi="ur-PK"/>
        </w:rPr>
        <w:t xml:space="preserve"> </w:t>
      </w:r>
      <w:r w:rsidR="00F13E8B" w:rsidRPr="0075737D">
        <w:rPr>
          <w:rFonts w:ascii="Lotus Linotype" w:hAnsi="Lotus Linotype" w:cs="Lotus Linotype"/>
          <w:sz w:val="28"/>
          <w:rtl/>
          <w:lang w:bidi="ur-PK"/>
        </w:rPr>
        <w:t xml:space="preserve">يعني </w:t>
      </w:r>
      <w:r w:rsidR="00193622" w:rsidRPr="0075737D">
        <w:rPr>
          <w:rFonts w:ascii="Lotus Linotype" w:hAnsi="Lotus Linotype" w:cs="Lotus Linotype"/>
          <w:sz w:val="28"/>
          <w:rtl/>
          <w:lang w:bidi="ur-PK"/>
        </w:rPr>
        <w:t xml:space="preserve"> </w:t>
      </w:r>
      <w:r w:rsidR="00F13E8B" w:rsidRPr="0075737D">
        <w:rPr>
          <w:rFonts w:ascii="Lotus Linotype" w:hAnsi="Lotus Linotype" w:cs="Lotus Linotype"/>
          <w:sz w:val="28"/>
          <w:rtl/>
          <w:lang w:bidi="ur-PK"/>
        </w:rPr>
        <w:t xml:space="preserve">فَعَلْتُ.  </w:t>
      </w:r>
      <w:r w:rsidR="00434FEF" w:rsidRPr="0075737D">
        <w:rPr>
          <w:rFonts w:ascii="Lotus Linotype" w:hAnsi="Lotus Linotype" w:cs="Lotus Linotype"/>
          <w:sz w:val="28"/>
          <w:rtl/>
          <w:lang w:bidi="ur-PK"/>
        </w:rPr>
        <w:t xml:space="preserve">و در اخیر </w:t>
      </w:r>
      <w:r w:rsidR="00754197" w:rsidRPr="0075737D">
        <w:rPr>
          <w:rFonts w:ascii="Lotus Linotype" w:hAnsi="Lotus Linotype" w:cs="Lotus Linotype" w:hint="cs"/>
          <w:sz w:val="28"/>
          <w:rtl/>
          <w:lang w:bidi="ur-PK"/>
        </w:rPr>
        <w:t xml:space="preserve">برای ساختن جمله‌ی: </w:t>
      </w:r>
      <w:r w:rsidR="00434FEF" w:rsidRPr="0075737D">
        <w:rPr>
          <w:rFonts w:ascii="Lotus Linotype" w:hAnsi="Lotus Linotype" w:cs="Lotus Linotype"/>
          <w:sz w:val="28"/>
          <w:rtl/>
          <w:lang w:bidi="ur-PK"/>
        </w:rPr>
        <w:t>«ما کردیم»</w:t>
      </w:r>
      <w:r w:rsidR="00754197" w:rsidRPr="0075737D">
        <w:rPr>
          <w:rFonts w:ascii="Lotus Linotype" w:hAnsi="Lotus Linotype" w:cs="Lotus Linotype" w:hint="cs"/>
          <w:sz w:val="28"/>
          <w:rtl/>
          <w:lang w:bidi="ur-PK"/>
        </w:rPr>
        <w:t xml:space="preserve"> به </w:t>
      </w:r>
      <w:r w:rsidR="00F13E8B" w:rsidRPr="0075737D">
        <w:rPr>
          <w:rFonts w:ascii="Lotus Linotype" w:hAnsi="Lotus Linotype" w:cs="Lotus Linotype"/>
          <w:sz w:val="28"/>
          <w:rtl/>
          <w:lang w:bidi="ur-PK"/>
        </w:rPr>
        <w:t>فعل</w:t>
      </w:r>
      <w:r w:rsidR="00754197" w:rsidRPr="0075737D">
        <w:rPr>
          <w:rFonts w:ascii="Lotus Linotype" w:hAnsi="Lotus Linotype" w:cs="Lotus Linotype"/>
          <w:sz w:val="28"/>
          <w:rtl/>
          <w:lang w:bidi="ur-PK"/>
        </w:rPr>
        <w:t xml:space="preserve"> </w:t>
      </w:r>
      <w:r w:rsidR="00512253" w:rsidRPr="0075737D">
        <w:rPr>
          <w:rFonts w:ascii="Lotus Linotype" w:hAnsi="Lotus Linotype" w:cs="Lotus Linotype" w:hint="cs"/>
          <w:sz w:val="28"/>
          <w:rtl/>
          <w:lang w:bidi="ur-PK"/>
        </w:rPr>
        <w:t xml:space="preserve">و </w:t>
      </w:r>
      <w:r w:rsidR="00F35A01" w:rsidRPr="0075737D">
        <w:rPr>
          <w:rFonts w:ascii="Lotus Linotype" w:hAnsi="Lotus Linotype" w:cs="Lotus Linotype" w:hint="cs"/>
          <w:sz w:val="28"/>
          <w:rtl/>
          <w:lang w:bidi="ur-PK"/>
        </w:rPr>
        <w:t>نا برای جمع</w:t>
      </w:r>
      <w:r w:rsidR="00512253" w:rsidRPr="0075737D">
        <w:rPr>
          <w:rFonts w:ascii="Lotus Linotype" w:hAnsi="Lotus Linotype" w:cs="Lotus Linotype" w:hint="cs"/>
          <w:sz w:val="28"/>
          <w:rtl/>
          <w:lang w:bidi="ur-PK"/>
        </w:rPr>
        <w:t xml:space="preserve"> </w:t>
      </w:r>
      <w:r w:rsidR="00F35A01" w:rsidRPr="0075737D">
        <w:rPr>
          <w:rFonts w:ascii="Lotus Linotype" w:hAnsi="Lotus Linotype" w:cs="Lotus Linotype" w:hint="cs"/>
          <w:sz w:val="28"/>
          <w:rtl/>
          <w:lang w:bidi="ur-PK"/>
        </w:rPr>
        <w:t>(</w:t>
      </w:r>
      <w:r w:rsidR="00F13E8B" w:rsidRPr="0075737D">
        <w:rPr>
          <w:rFonts w:ascii="Lotus Linotype" w:hAnsi="Lotus Linotype" w:cs="Lotus Linotype"/>
          <w:sz w:val="28"/>
          <w:rtl/>
          <w:lang w:bidi="ur-PK"/>
        </w:rPr>
        <w:t>نَحْنُ</w:t>
      </w:r>
      <w:r w:rsidR="00F35A01" w:rsidRPr="0075737D">
        <w:rPr>
          <w:rFonts w:ascii="Lotus Linotype" w:hAnsi="Lotus Linotype" w:cs="Lotus Linotype" w:hint="cs"/>
          <w:sz w:val="28"/>
          <w:rtl/>
          <w:lang w:bidi="ur-PK"/>
        </w:rPr>
        <w:t>)</w:t>
      </w:r>
      <w:r w:rsidR="00F13E8B" w:rsidRPr="0075737D">
        <w:rPr>
          <w:rFonts w:ascii="Lotus Linotype" w:hAnsi="Lotus Linotype" w:cs="Lotus Linotype"/>
          <w:sz w:val="28"/>
          <w:rtl/>
          <w:lang w:bidi="ur-PK"/>
        </w:rPr>
        <w:t xml:space="preserve"> </w:t>
      </w:r>
      <w:r w:rsidR="00193622" w:rsidRPr="0075737D">
        <w:rPr>
          <w:rFonts w:ascii="Lotus Linotype" w:hAnsi="Lotus Linotype" w:cs="Lotus Linotype"/>
          <w:sz w:val="28"/>
          <w:rtl/>
          <w:lang w:bidi="ur-PK"/>
        </w:rPr>
        <w:t xml:space="preserve"> </w:t>
      </w:r>
      <w:r w:rsidR="00512253" w:rsidRPr="0075737D">
        <w:rPr>
          <w:rFonts w:ascii="Lotus Linotype" w:hAnsi="Lotus Linotype" w:cs="Lotus Linotype" w:hint="cs"/>
          <w:sz w:val="28"/>
          <w:rtl/>
          <w:lang w:bidi="ur-PK"/>
        </w:rPr>
        <w:t xml:space="preserve">نیاز داریم، </w:t>
      </w:r>
      <w:r w:rsidR="00F13E8B" w:rsidRPr="0075737D">
        <w:rPr>
          <w:rFonts w:ascii="Lotus Linotype" w:hAnsi="Lotus Linotype" w:cs="Lotus Linotype"/>
          <w:sz w:val="28"/>
          <w:rtl/>
          <w:lang w:bidi="ur-PK"/>
        </w:rPr>
        <w:t>يعن</w:t>
      </w:r>
      <w:r w:rsidR="00512253" w:rsidRPr="0075737D">
        <w:rPr>
          <w:rFonts w:ascii="Lotus Linotype" w:hAnsi="Lotus Linotype" w:cs="Lotus Linotype" w:hint="cs"/>
          <w:sz w:val="28"/>
          <w:rtl/>
          <w:lang w:bidi="ur-PK"/>
        </w:rPr>
        <w:t>ی:</w:t>
      </w:r>
      <w:r w:rsidR="00F13E8B" w:rsidRPr="0075737D">
        <w:rPr>
          <w:rFonts w:ascii="Lotus Linotype" w:hAnsi="Lotus Linotype" w:cs="Lotus Linotype"/>
          <w:sz w:val="28"/>
          <w:rtl/>
          <w:lang w:bidi="ur-PK"/>
        </w:rPr>
        <w:t xml:space="preserve"> </w:t>
      </w:r>
      <w:r w:rsidR="00193622" w:rsidRPr="0075737D">
        <w:rPr>
          <w:rFonts w:ascii="Lotus Linotype" w:hAnsi="Lotus Linotype" w:cs="Lotus Linotype"/>
          <w:sz w:val="28"/>
          <w:rtl/>
          <w:lang w:bidi="ur-PK"/>
        </w:rPr>
        <w:t xml:space="preserve"> </w:t>
      </w:r>
      <w:r w:rsidR="00F13E8B" w:rsidRPr="0075737D">
        <w:rPr>
          <w:rFonts w:ascii="Lotus Linotype" w:hAnsi="Lotus Linotype" w:cs="Lotus Linotype"/>
          <w:sz w:val="28"/>
          <w:rtl/>
          <w:lang w:bidi="ur-PK"/>
        </w:rPr>
        <w:t xml:space="preserve">فَعَلْنَا.   </w:t>
      </w:r>
    </w:p>
    <w:p w:rsidR="00794700" w:rsidRPr="0075737D" w:rsidRDefault="00794700" w:rsidP="00424120">
      <w:pPr>
        <w:bidi/>
        <w:ind w:left="28" w:firstLine="284"/>
        <w:jc w:val="both"/>
        <w:rPr>
          <w:rFonts w:ascii="Lotus Linotype" w:hAnsi="Lotus Linotype" w:cs="Lotus Linotype"/>
          <w:sz w:val="28"/>
          <w:rtl/>
          <w:lang w:eastAsia="zh-TW" w:bidi="ur-PK"/>
        </w:rPr>
      </w:pPr>
      <w:r w:rsidRPr="0075737D">
        <w:rPr>
          <w:rFonts w:ascii="Lotus Linotype" w:hAnsi="Lotus Linotype" w:cs="Lotus Linotype"/>
          <w:sz w:val="28"/>
          <w:rtl/>
          <w:lang w:eastAsia="zh-TW" w:bidi="ur-PK"/>
        </w:rPr>
        <w:t>اگر</w:t>
      </w:r>
      <w:r w:rsidR="008028F0" w:rsidRPr="0075737D">
        <w:rPr>
          <w:rFonts w:ascii="Lotus Linotype" w:hAnsi="Lotus Linotype" w:cs="Lotus Linotype"/>
          <w:sz w:val="28"/>
          <w:rtl/>
          <w:lang w:eastAsia="zh-TW" w:bidi="ur-PK"/>
        </w:rPr>
        <w:t xml:space="preserve"> هدف نفی کردن کاری باشد</w:t>
      </w:r>
      <w:r w:rsidR="00EE755C" w:rsidRPr="0075737D">
        <w:rPr>
          <w:rFonts w:ascii="Lotus Linotype" w:hAnsi="Lotus Linotype" w:cs="Lotus Linotype"/>
          <w:sz w:val="28"/>
          <w:rtl/>
          <w:lang w:eastAsia="zh-TW" w:bidi="ur-PK"/>
        </w:rPr>
        <w:t xml:space="preserve"> (مثلا: </w:t>
      </w:r>
      <w:r w:rsidR="00F01053" w:rsidRPr="0075737D">
        <w:rPr>
          <w:rFonts w:ascii="Lotus Linotype" w:hAnsi="Lotus Linotype" w:cs="Lotus Linotype" w:hint="cs"/>
          <w:sz w:val="28"/>
          <w:rtl/>
          <w:lang w:eastAsia="zh-TW" w:bidi="ur-PK"/>
        </w:rPr>
        <w:t xml:space="preserve">او نکرد، </w:t>
      </w:r>
      <w:r w:rsidR="00EE755C" w:rsidRPr="0075737D">
        <w:rPr>
          <w:rFonts w:ascii="Lotus Linotype" w:hAnsi="Lotus Linotype" w:cs="Lotus Linotype"/>
          <w:sz w:val="28"/>
          <w:rtl/>
          <w:lang w:eastAsia="zh-TW" w:bidi="ur-PK"/>
        </w:rPr>
        <w:t>من نکردم</w:t>
      </w:r>
      <w:r w:rsidRPr="0075737D">
        <w:rPr>
          <w:rFonts w:ascii="Lotus Linotype" w:hAnsi="Lotus Linotype" w:cs="Lotus Linotype"/>
          <w:sz w:val="28"/>
          <w:rtl/>
          <w:lang w:eastAsia="zh-TW" w:bidi="ur-PK"/>
        </w:rPr>
        <w:t>،</w:t>
      </w:r>
      <w:r w:rsidR="00EE755C" w:rsidRPr="0075737D">
        <w:rPr>
          <w:rFonts w:ascii="Lotus Linotype" w:hAnsi="Lotus Linotype" w:cs="Lotus Linotype"/>
          <w:sz w:val="28"/>
          <w:rtl/>
          <w:lang w:eastAsia="zh-TW" w:bidi="ur-PK"/>
        </w:rPr>
        <w:t xml:space="preserve"> ما نکردیم</w:t>
      </w:r>
      <w:r w:rsidRPr="0075737D">
        <w:rPr>
          <w:rFonts w:ascii="Lotus Linotype" w:hAnsi="Lotus Linotype" w:cs="Lotus Linotype"/>
          <w:sz w:val="28"/>
          <w:rtl/>
          <w:lang w:eastAsia="zh-TW" w:bidi="ur-PK"/>
        </w:rPr>
        <w:t xml:space="preserve">، ...) </w:t>
      </w:r>
      <w:r w:rsidR="00EE755C" w:rsidRPr="0075737D">
        <w:rPr>
          <w:rFonts w:ascii="Lotus Linotype" w:hAnsi="Lotus Linotype" w:cs="Lotus Linotype"/>
          <w:sz w:val="28"/>
          <w:rtl/>
          <w:lang w:eastAsia="zh-TW" w:bidi="ur-PK"/>
        </w:rPr>
        <w:t>در این صورت می</w:t>
      </w:r>
      <w:r w:rsidR="00EE755C" w:rsidRPr="0075737D">
        <w:rPr>
          <w:rFonts w:ascii="Lotus Linotype" w:hAnsi="Lotus Linotype" w:cs="Alvi Nastaleeq"/>
          <w:sz w:val="28"/>
          <w:rtl/>
          <w:lang w:eastAsia="zh-TW" w:bidi="ur-PK"/>
        </w:rPr>
        <w:t>‌</w:t>
      </w:r>
      <w:r w:rsidR="00EE755C" w:rsidRPr="0075737D">
        <w:rPr>
          <w:rFonts w:ascii="Lotus Linotype" w:hAnsi="Lotus Linotype" w:cs="Lotus Linotype"/>
          <w:sz w:val="28"/>
          <w:rtl/>
          <w:lang w:eastAsia="zh-TW" w:bidi="ur-PK"/>
        </w:rPr>
        <w:t>گوئیم</w:t>
      </w:r>
      <w:r w:rsidRPr="0075737D">
        <w:rPr>
          <w:rFonts w:ascii="Lotus Linotype" w:hAnsi="Lotus Linotype" w:cs="Lotus Linotype"/>
          <w:sz w:val="28"/>
          <w:rtl/>
          <w:lang w:eastAsia="zh-TW" w:bidi="ur-PK"/>
        </w:rPr>
        <w:t>: مَا فَعَلَ، مَا فَعَلُوا، مَا فَعَلْتَ، مَا فَعَلْتُمْ، مَا فَعَلْتُ، مَا فَعَلْنَا.</w:t>
      </w:r>
      <w:r w:rsidRPr="0075737D">
        <w:rPr>
          <w:rFonts w:ascii="Lotus Linotype" w:hAnsi="Lotus Linotype" w:cs="Lotus Linotype" w:hint="cs"/>
          <w:sz w:val="28"/>
          <w:rtl/>
          <w:lang w:eastAsia="zh-TW" w:bidi="ur-PK"/>
        </w:rPr>
        <w:t xml:space="preserve">   </w:t>
      </w:r>
    </w:p>
    <w:p w:rsidR="009F536A" w:rsidRPr="00794700" w:rsidRDefault="00DA0485" w:rsidP="00D40452">
      <w:pPr>
        <w:pBdr>
          <w:bottom w:val="single" w:sz="18" w:space="1" w:color="auto"/>
        </w:pBdr>
        <w:bidi/>
        <w:ind w:left="28"/>
        <w:jc w:val="both"/>
        <w:rPr>
          <w:rFonts w:cs="Alvi Nastaleeq"/>
          <w:szCs w:val="22"/>
          <w:rtl/>
          <w:lang w:bidi="ur-PK"/>
        </w:rPr>
      </w:pPr>
      <w:r w:rsidRPr="005E0649">
        <w:rPr>
          <w:rFonts w:ascii="Nafees Web Naskh" w:hAnsi="Nafees Web Naskh" w:cs="Alvi Nastaleeq"/>
          <w:b/>
          <w:bCs/>
          <w:sz w:val="32"/>
          <w:szCs w:val="32"/>
          <w:rtl/>
          <w:lang w:bidi="ur-PK"/>
        </w:rPr>
        <w:br w:type="page"/>
      </w:r>
      <w:r w:rsidR="00424120">
        <w:rPr>
          <w:rFonts w:ascii="Nafees Web Naskh" w:hAnsi="Nafees Web Naskh" w:cs="Alvi Nastaleeq" w:hint="cs"/>
          <w:b/>
          <w:bCs/>
          <w:sz w:val="32"/>
          <w:szCs w:val="32"/>
          <w:rtl/>
          <w:lang w:bidi="ur-PK"/>
        </w:rPr>
        <w:lastRenderedPageBreak/>
        <w:t>درس نهم</w:t>
      </w:r>
      <w:r w:rsidR="00625852" w:rsidRPr="005E0649">
        <w:rPr>
          <w:rFonts w:ascii="Nafees Web Naskh" w:hAnsi="Nafees Web Naskh" w:cs="Alvi Nastaleeq"/>
          <w:b/>
          <w:bCs/>
          <w:sz w:val="32"/>
          <w:szCs w:val="32"/>
          <w:rtl/>
          <w:lang w:bidi="ur-PK"/>
        </w:rPr>
        <w:t>:  سور</w:t>
      </w:r>
      <w:r w:rsidR="00D40452">
        <w:rPr>
          <w:rFonts w:ascii="Nafees Web Naskh" w:hAnsi="Nafees Web Naskh" w:cs="Alvi Nastaleeq" w:hint="cs"/>
          <w:b/>
          <w:bCs/>
          <w:sz w:val="32"/>
          <w:szCs w:val="32"/>
          <w:rtl/>
          <w:lang w:bidi="ur-PK"/>
        </w:rPr>
        <w:t>ه ی</w:t>
      </w:r>
      <w:r w:rsidR="00D37354">
        <w:rPr>
          <w:rFonts w:ascii="Nafees Web Naskh" w:hAnsi="Nafees Web Naskh" w:cs="Alvi Nastaleeq" w:hint="cs"/>
          <w:b/>
          <w:bCs/>
          <w:sz w:val="32"/>
          <w:szCs w:val="32"/>
          <w:rtl/>
          <w:lang w:bidi="ur-PK"/>
        </w:rPr>
        <w:t xml:space="preserve"> </w:t>
      </w:r>
      <w:r w:rsidR="00625852" w:rsidRPr="005E0649">
        <w:rPr>
          <w:rFonts w:ascii="Nafees Web Naskh" w:hAnsi="Nafees Web Naskh" w:cs="Alvi Nastaleeq"/>
          <w:b/>
          <w:bCs/>
          <w:sz w:val="32"/>
          <w:szCs w:val="32"/>
          <w:rtl/>
          <w:lang w:bidi="ur-PK"/>
        </w:rPr>
        <w:t xml:space="preserve"> النصر </w:t>
      </w:r>
    </w:p>
    <w:p w:rsidR="007B2A1F" w:rsidRPr="00C173AD" w:rsidRDefault="004C691A" w:rsidP="00052A4E">
      <w:pPr>
        <w:bidi/>
        <w:jc w:val="both"/>
        <w:rPr>
          <w:rFonts w:ascii="Lotus Linotype" w:hAnsi="Lotus Linotype" w:cs="Lotus Linotype"/>
          <w:szCs w:val="22"/>
          <w:lang w:bidi="ur-PK"/>
        </w:rPr>
      </w:pPr>
      <w:r>
        <w:rPr>
          <w:rFonts w:ascii="Lotus Linotype" w:hAnsi="Lotus Linotype" w:cs="Mitra"/>
          <w:b/>
          <w:bCs/>
          <w:sz w:val="28"/>
          <w:lang w:bidi="ur-PK"/>
        </w:rPr>
        <w:pict>
          <v:shape id="_x0000_s1551" type="#_x0000_t15" style="position:absolute;left:0;text-align:left;margin-left:108.6pt;margin-top:-58.15pt;width:194.95pt;height:49.25pt;z-index:251734528;v-text-anchor:middle" adj="17470" strokeweight="4.5pt">
            <v:stroke linestyle="thickThin"/>
            <v:textbox style="mso-next-textbox:#_x0000_s1551" inset="0,0,0,0">
              <w:txbxContent>
                <w:p w:rsidR="007C6505" w:rsidRDefault="007C6505" w:rsidP="00AB42D5">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3</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AB42D5">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935</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DE6D9D">
                  <w:pPr>
                    <w:spacing w:line="340" w:lineRule="exact"/>
                    <w:jc w:val="center"/>
                    <w:rPr>
                      <w:rFonts w:asciiTheme="minorHAnsi" w:hAnsiTheme="minorHAnsi" w:cstheme="minorBidi"/>
                      <w:rtl/>
                      <w:lang w:bidi="ur-PK"/>
                    </w:rPr>
                  </w:pPr>
                </w:p>
                <w:p w:rsidR="007C6505" w:rsidRPr="00DE6D9D" w:rsidRDefault="007C6505" w:rsidP="00DE6D9D">
                  <w:pPr>
                    <w:rPr>
                      <w:szCs w:val="24"/>
                    </w:rPr>
                  </w:pPr>
                </w:p>
              </w:txbxContent>
            </v:textbox>
          </v:shape>
        </w:pict>
      </w:r>
      <w:r w:rsidR="00DE6D9D" w:rsidRPr="004E415B">
        <w:rPr>
          <w:rFonts w:ascii="Lotus Linotype" w:hAnsi="Lotus Linotype" w:cs="Mitra"/>
          <w:b/>
          <w:bCs/>
          <w:noProof/>
          <w:sz w:val="28"/>
        </w:rPr>
        <w:drawing>
          <wp:anchor distT="0" distB="0" distL="114300" distR="114300" simplePos="0" relativeHeight="251733504" behindDoc="0" locked="0" layoutInCell="1" allowOverlap="1">
            <wp:simplePos x="0" y="0"/>
            <wp:positionH relativeFrom="column">
              <wp:posOffset>28623</wp:posOffset>
            </wp:positionH>
            <wp:positionV relativeFrom="paragraph">
              <wp:posOffset>-556591</wp:posOffset>
            </wp:positionV>
            <wp:extent cx="842965" cy="531789"/>
            <wp:effectExtent l="95250" t="38100" r="90805" b="97155"/>
            <wp:wrapNone/>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anchor>
        </w:drawing>
      </w:r>
      <w:r w:rsidR="00F35A01" w:rsidRPr="004E415B">
        <w:rPr>
          <w:rFonts w:ascii="Lotus Linotype" w:hAnsi="Lotus Linotype" w:cs="Mitra" w:hint="cs"/>
          <w:b/>
          <w:bCs/>
          <w:sz w:val="28"/>
          <w:rtl/>
          <w:lang w:bidi="ur-PK"/>
        </w:rPr>
        <w:t>مقدمه</w:t>
      </w:r>
      <w:r w:rsidR="007B2A1F" w:rsidRPr="004E415B">
        <w:rPr>
          <w:rFonts w:ascii="Lotus Linotype" w:hAnsi="Lotus Linotype" w:cs="Mitra" w:hint="cs"/>
          <w:b/>
          <w:bCs/>
          <w:sz w:val="28"/>
          <w:rtl/>
          <w:lang w:bidi="ur-PK"/>
        </w:rPr>
        <w:t>:</w:t>
      </w:r>
      <w:r w:rsidR="007B2A1F" w:rsidRPr="00C173AD">
        <w:rPr>
          <w:rFonts w:ascii="Lotus Linotype" w:hAnsi="Lotus Linotype" w:cs="Lotus Linotype" w:hint="cs"/>
          <w:szCs w:val="22"/>
          <w:rtl/>
          <w:lang w:bidi="ur-PK"/>
        </w:rPr>
        <w:t xml:space="preserve"> </w:t>
      </w:r>
      <w:r w:rsidR="00052A4E" w:rsidRPr="004E415B">
        <w:rPr>
          <w:rFonts w:ascii="Lotus Linotype" w:hAnsi="Lotus Linotype" w:cs="Lotus Linotype" w:hint="cs"/>
          <w:sz w:val="28"/>
          <w:rtl/>
          <w:lang w:bidi="ur-PK"/>
        </w:rPr>
        <w:t>از</w:t>
      </w:r>
      <w:r w:rsidR="004805F3" w:rsidRPr="004E415B">
        <w:rPr>
          <w:rFonts w:ascii="Lotus Linotype" w:hAnsi="Lotus Linotype" w:cs="Lotus Linotype" w:hint="cs"/>
          <w:sz w:val="28"/>
          <w:rtl/>
          <w:lang w:bidi="ur-PK"/>
        </w:rPr>
        <w:t xml:space="preserve"> ع</w:t>
      </w:r>
      <w:r w:rsidR="00F35A01" w:rsidRPr="004E415B">
        <w:rPr>
          <w:rFonts w:ascii="Lotus Linotype" w:hAnsi="Lotus Linotype" w:cs="Lotus Linotype" w:hint="cs"/>
          <w:sz w:val="28"/>
          <w:rtl/>
          <w:lang w:bidi="ur-PK"/>
        </w:rPr>
        <w:t>بد الله بن عبّاس رضي الله عنه</w:t>
      </w:r>
      <w:r w:rsidR="004805F3" w:rsidRPr="004E415B">
        <w:rPr>
          <w:rFonts w:ascii="Lotus Linotype" w:hAnsi="Lotus Linotype" w:cs="Lotus Linotype" w:hint="cs"/>
          <w:sz w:val="28"/>
          <w:rtl/>
          <w:lang w:bidi="ur-PK"/>
        </w:rPr>
        <w:t xml:space="preserve"> روايت </w:t>
      </w:r>
      <w:r w:rsidR="00B23083" w:rsidRPr="004E415B">
        <w:rPr>
          <w:rFonts w:ascii="Lotus Linotype" w:hAnsi="Lotus Linotype" w:cs="Lotus Linotype" w:hint="cs"/>
          <w:sz w:val="28"/>
          <w:rtl/>
          <w:lang w:bidi="ur-PK"/>
        </w:rPr>
        <w:t>شده که سوره‌ی النصر آخرین سوره‌ی</w:t>
      </w:r>
      <w:r w:rsidR="004805F3" w:rsidRPr="004E415B">
        <w:rPr>
          <w:rFonts w:ascii="Lotus Linotype" w:hAnsi="Lotus Linotype" w:cs="Lotus Linotype" w:hint="cs"/>
          <w:sz w:val="28"/>
          <w:rtl/>
          <w:lang w:bidi="ur-PK"/>
        </w:rPr>
        <w:t xml:space="preserve"> قرآن مجيد </w:t>
      </w:r>
      <w:r w:rsidR="00B23083" w:rsidRPr="004E415B">
        <w:rPr>
          <w:rFonts w:ascii="Lotus Linotype" w:hAnsi="Lotus Linotype" w:cs="Lotus Linotype" w:hint="cs"/>
          <w:sz w:val="28"/>
          <w:rtl/>
          <w:lang w:bidi="ur-PK"/>
        </w:rPr>
        <w:t>است</w:t>
      </w:r>
      <w:r w:rsidR="004805F3" w:rsidRPr="004E415B">
        <w:rPr>
          <w:rFonts w:ascii="Lotus Linotype" w:hAnsi="Lotus Linotype" w:cs="Lotus Linotype" w:hint="cs"/>
          <w:sz w:val="28"/>
          <w:rtl/>
          <w:lang w:bidi="ur-PK"/>
        </w:rPr>
        <w:t xml:space="preserve"> (</w:t>
      </w:r>
      <w:r w:rsidR="00D74E61" w:rsidRPr="004E415B">
        <w:rPr>
          <w:rFonts w:ascii="Lotus Linotype" w:hAnsi="Lotus Linotype" w:cs="Lotus Linotype" w:hint="cs"/>
          <w:sz w:val="28"/>
          <w:rtl/>
          <w:lang w:bidi="ur-PK"/>
        </w:rPr>
        <w:t xml:space="preserve">صحیح </w:t>
      </w:r>
      <w:r w:rsidR="004805F3" w:rsidRPr="004E415B">
        <w:rPr>
          <w:rFonts w:ascii="Lotus Linotype" w:hAnsi="Lotus Linotype" w:cs="Lotus Linotype" w:hint="cs"/>
          <w:sz w:val="28"/>
          <w:rtl/>
          <w:lang w:bidi="ur-PK"/>
        </w:rPr>
        <w:t xml:space="preserve">مُسلم، </w:t>
      </w:r>
      <w:r w:rsidR="00D74E61" w:rsidRPr="004E415B">
        <w:rPr>
          <w:rFonts w:ascii="Lotus Linotype" w:hAnsi="Lotus Linotype" w:cs="Lotus Linotype" w:hint="cs"/>
          <w:sz w:val="28"/>
          <w:rtl/>
          <w:lang w:bidi="ur-PK"/>
        </w:rPr>
        <w:t xml:space="preserve">سنن </w:t>
      </w:r>
      <w:r w:rsidR="004805F3" w:rsidRPr="004E415B">
        <w:rPr>
          <w:rFonts w:ascii="Lotus Linotype" w:hAnsi="Lotus Linotype" w:cs="Lotus Linotype" w:hint="cs"/>
          <w:sz w:val="28"/>
          <w:rtl/>
          <w:lang w:bidi="ur-PK"/>
        </w:rPr>
        <w:t>نسائي). يعن</w:t>
      </w:r>
      <w:r w:rsidR="0064201A" w:rsidRPr="004E415B">
        <w:rPr>
          <w:rFonts w:ascii="Lotus Linotype" w:hAnsi="Lotus Linotype" w:cs="Lotus Linotype" w:hint="cs"/>
          <w:sz w:val="28"/>
          <w:rtl/>
          <w:lang w:bidi="ur-PK"/>
        </w:rPr>
        <w:t xml:space="preserve">ي </w:t>
      </w:r>
      <w:r w:rsidR="00B23083" w:rsidRPr="004E415B">
        <w:rPr>
          <w:rFonts w:ascii="Lotus Linotype" w:hAnsi="Lotus Linotype" w:cs="Lotus Linotype" w:hint="cs"/>
          <w:sz w:val="28"/>
          <w:rtl/>
          <w:lang w:bidi="ur-PK"/>
        </w:rPr>
        <w:t>بعد از این هیچ سوره‌ی کامل دیگری بر</w:t>
      </w:r>
      <w:r w:rsidR="0064201A" w:rsidRPr="004E415B">
        <w:rPr>
          <w:rFonts w:ascii="Lotus Linotype" w:hAnsi="Lotus Linotype" w:cs="Lotus Linotype" w:hint="cs"/>
          <w:sz w:val="28"/>
          <w:rtl/>
          <w:lang w:bidi="ur-PK"/>
        </w:rPr>
        <w:t xml:space="preserve"> رسول الله</w:t>
      </w:r>
      <w:r w:rsidR="004805F3" w:rsidRPr="004E415B">
        <w:rPr>
          <w:rFonts w:ascii="Lotus Linotype" w:hAnsi="Lotus Linotype" w:cs="Lotus Linotype" w:hint="cs"/>
          <w:sz w:val="28"/>
          <w:rtl/>
          <w:lang w:bidi="ur-PK"/>
        </w:rPr>
        <w:t xml:space="preserve"> </w:t>
      </w:r>
      <w:r w:rsidR="004805F3" w:rsidRPr="004E415B">
        <w:rPr>
          <w:rFonts w:ascii="Lotus Linotype" w:hAnsi="Lotus Linotype" w:cs="Lotus Linotype"/>
          <w:sz w:val="28"/>
          <w:rtl/>
          <w:lang w:bidi="ur-PK"/>
        </w:rPr>
        <w:t>ﷺ</w:t>
      </w:r>
      <w:r w:rsidR="004805F3" w:rsidRPr="004E415B">
        <w:rPr>
          <w:rFonts w:ascii="Lotus Linotype" w:hAnsi="Lotus Linotype" w:cs="Lotus Linotype" w:hint="cs"/>
          <w:sz w:val="28"/>
          <w:rtl/>
          <w:lang w:bidi="ur-PK"/>
        </w:rPr>
        <w:t xml:space="preserve"> </w:t>
      </w:r>
      <w:r w:rsidR="00B23083" w:rsidRPr="004E415B">
        <w:rPr>
          <w:rFonts w:ascii="Lotus Linotype" w:hAnsi="Lotus Linotype" w:cs="Lotus Linotype" w:hint="cs"/>
          <w:sz w:val="28"/>
          <w:rtl/>
          <w:lang w:bidi="ur-PK"/>
        </w:rPr>
        <w:t>نازل نشده است</w:t>
      </w:r>
      <w:r w:rsidR="004805F3" w:rsidRPr="004E415B">
        <w:rPr>
          <w:rFonts w:ascii="Lotus Linotype" w:hAnsi="Lotus Linotype" w:cs="Lotus Linotype" w:hint="cs"/>
          <w:sz w:val="28"/>
          <w:rtl/>
          <w:lang w:bidi="ur-PK"/>
        </w:rPr>
        <w:t xml:space="preserve">. </w:t>
      </w:r>
    </w:p>
    <w:p w:rsidR="002A3C6A" w:rsidRPr="00BB3416" w:rsidRDefault="002A3C6A" w:rsidP="002A3C6A">
      <w:pPr>
        <w:bidi/>
        <w:jc w:val="both"/>
        <w:rPr>
          <w:rFonts w:ascii="Alvi Nastaleeq" w:hAnsi="Alvi Nastaleeq" w:cs="Alvi Nastaleeq"/>
          <w:position w:val="6"/>
          <w:sz w:val="24"/>
          <w:szCs w:val="24"/>
          <w:rtl/>
          <w:lang w:bidi="ur-PK"/>
        </w:rPr>
      </w:pPr>
      <w:r w:rsidRPr="00BB3416">
        <w:rPr>
          <w:rFonts w:ascii="Alvi Nastaleeq" w:hAnsi="Alvi Nastaleeq" w:cs="Alvi Nastaleeq" w:hint="cs"/>
          <w:color w:val="000000" w:themeColor="text1"/>
          <w:sz w:val="24"/>
          <w:szCs w:val="24"/>
          <w:lang w:bidi="ur-PK"/>
        </w:rPr>
        <w:sym w:font="AGA Arabesque Desktop" w:char="F0A5"/>
      </w:r>
      <w:r w:rsidRPr="00BB3416">
        <w:rPr>
          <w:rFonts w:cs="Majidi"/>
          <w:sz w:val="24"/>
          <w:szCs w:val="24"/>
          <w:rtl/>
        </w:rPr>
        <w:t>أَ</w:t>
      </w:r>
      <w:r w:rsidRPr="00BB3416">
        <w:rPr>
          <w:rFonts w:cs="Majidi" w:hint="cs"/>
          <w:sz w:val="24"/>
          <w:szCs w:val="24"/>
          <w:rtl/>
        </w:rPr>
        <w:t>عُوْذْبِاللّٰه مِنَ الشَّيْطَان الرَّجِيْم</w:t>
      </w:r>
      <w:r w:rsidRPr="00BB3416">
        <w:rPr>
          <w:rFonts w:cs="Majidi" w:hint="cs"/>
          <w:sz w:val="24"/>
          <w:szCs w:val="24"/>
        </w:rPr>
        <w:sym w:font="AGA Arabesque Desktop" w:char="F0A4"/>
      </w:r>
      <w:r w:rsidRPr="00BB3416">
        <w:rPr>
          <w:rFonts w:cs="Majidi" w:hint="cs"/>
          <w:sz w:val="24"/>
          <w:szCs w:val="24"/>
          <w:rtl/>
        </w:rPr>
        <w:t xml:space="preserve"> </w:t>
      </w:r>
      <w:r w:rsidRPr="00BB3416">
        <w:rPr>
          <w:rFonts w:ascii="Alvi Nastaleeq" w:hAnsi="Alvi Nastaleeq" w:cs="Alvi Nastaleeq" w:hint="cs"/>
          <w:color w:val="000000" w:themeColor="text1"/>
          <w:sz w:val="24"/>
          <w:szCs w:val="24"/>
          <w:lang w:bidi="ur-PK"/>
        </w:rPr>
        <w:sym w:font="AGA Arabesque Desktop" w:char="F0A5"/>
      </w:r>
      <w:r w:rsidRPr="00BB3416">
        <w:rPr>
          <w:rFonts w:cs="Majidi" w:hint="cs"/>
          <w:sz w:val="24"/>
          <w:szCs w:val="24"/>
          <w:rtl/>
        </w:rPr>
        <w:t>بِسْمِ اللّٰه الرَّحمٰنِ الرَّحِيْم</w:t>
      </w:r>
      <w:r w:rsidRPr="00BB3416">
        <w:rPr>
          <w:rFonts w:cs="Majidi" w:hint="cs"/>
          <w:sz w:val="24"/>
          <w:szCs w:val="24"/>
        </w:rPr>
        <w:sym w:font="AGA Arabesque Desktop" w:char="F0A4"/>
      </w:r>
    </w:p>
    <w:tbl>
      <w:tblPr>
        <w:bidiVisual/>
        <w:tblW w:w="974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467"/>
        <w:gridCol w:w="2610"/>
        <w:gridCol w:w="1125"/>
        <w:gridCol w:w="1125"/>
        <w:gridCol w:w="1710"/>
        <w:gridCol w:w="1710"/>
      </w:tblGrid>
      <w:tr w:rsidR="007B2A1F" w:rsidRPr="005E0649" w:rsidTr="00732FD4">
        <w:trPr>
          <w:trHeight w:val="23"/>
        </w:trPr>
        <w:tc>
          <w:tcPr>
            <w:tcW w:w="1467" w:type="dxa"/>
            <w:tcBorders>
              <w:top w:val="single" w:sz="4" w:space="0" w:color="auto"/>
              <w:left w:val="single" w:sz="4" w:space="0" w:color="auto"/>
              <w:bottom w:val="single" w:sz="4" w:space="0" w:color="auto"/>
              <w:right w:val="nil"/>
            </w:tcBorders>
          </w:tcPr>
          <w:p w:rsidR="007B2A1F" w:rsidRPr="005E0649" w:rsidRDefault="007B2A1F" w:rsidP="00732FD4">
            <w:pPr>
              <w:bidi/>
              <w:jc w:val="center"/>
              <w:rPr>
                <w:rFonts w:cs="Majidi"/>
                <w:sz w:val="54"/>
                <w:szCs w:val="54"/>
                <w:rtl/>
              </w:rPr>
            </w:pPr>
            <w:r w:rsidRPr="00382C03">
              <w:rPr>
                <w:rFonts w:cs="Majidi"/>
                <w:sz w:val="54"/>
                <w:szCs w:val="46"/>
                <w:rtl/>
              </w:rPr>
              <w:t>اِذَا</w:t>
            </w:r>
          </w:p>
        </w:tc>
        <w:tc>
          <w:tcPr>
            <w:tcW w:w="2610" w:type="dxa"/>
            <w:tcBorders>
              <w:top w:val="single" w:sz="4" w:space="0" w:color="auto"/>
              <w:left w:val="nil"/>
              <w:bottom w:val="single" w:sz="4" w:space="0" w:color="auto"/>
              <w:right w:val="nil"/>
            </w:tcBorders>
          </w:tcPr>
          <w:p w:rsidR="007B2A1F" w:rsidRPr="005E0649" w:rsidRDefault="007B2A1F" w:rsidP="00732FD4">
            <w:pPr>
              <w:bidi/>
              <w:jc w:val="center"/>
              <w:rPr>
                <w:rFonts w:cs="Majidi"/>
                <w:sz w:val="54"/>
                <w:szCs w:val="54"/>
                <w:rtl/>
              </w:rPr>
            </w:pPr>
            <w:r w:rsidRPr="00382C03">
              <w:rPr>
                <w:rFonts w:cs="Majidi"/>
                <w:sz w:val="54"/>
                <w:szCs w:val="46"/>
                <w:rtl/>
              </w:rPr>
              <w:t>جَآءَ</w:t>
            </w:r>
          </w:p>
        </w:tc>
        <w:tc>
          <w:tcPr>
            <w:tcW w:w="2250" w:type="dxa"/>
            <w:gridSpan w:val="2"/>
            <w:tcBorders>
              <w:top w:val="single" w:sz="4" w:space="0" w:color="auto"/>
              <w:left w:val="nil"/>
              <w:bottom w:val="single" w:sz="4" w:space="0" w:color="auto"/>
              <w:right w:val="nil"/>
            </w:tcBorders>
          </w:tcPr>
          <w:p w:rsidR="007B2A1F" w:rsidRPr="005E0649" w:rsidRDefault="007B2A1F" w:rsidP="00732FD4">
            <w:pPr>
              <w:bidi/>
              <w:jc w:val="center"/>
              <w:rPr>
                <w:rFonts w:cs="Majidi"/>
                <w:sz w:val="54"/>
                <w:szCs w:val="54"/>
                <w:rtl/>
              </w:rPr>
            </w:pPr>
            <w:r w:rsidRPr="00382C03">
              <w:rPr>
                <w:rFonts w:cs="Majidi"/>
                <w:sz w:val="54"/>
                <w:szCs w:val="46"/>
                <w:rtl/>
              </w:rPr>
              <w:t>نَصْرُ</w:t>
            </w:r>
            <w:r>
              <w:rPr>
                <w:rFonts w:cs="Majidi" w:hint="cs"/>
                <w:sz w:val="54"/>
                <w:szCs w:val="46"/>
                <w:rtl/>
              </w:rPr>
              <w:t xml:space="preserve"> </w:t>
            </w:r>
            <w:r w:rsidRPr="00382C03">
              <w:rPr>
                <w:rFonts w:cs="Majidi"/>
                <w:sz w:val="54"/>
                <w:szCs w:val="46"/>
                <w:rtl/>
              </w:rPr>
              <w:t xml:space="preserve"> اللهِ</w:t>
            </w:r>
          </w:p>
        </w:tc>
        <w:tc>
          <w:tcPr>
            <w:tcW w:w="3420" w:type="dxa"/>
            <w:gridSpan w:val="2"/>
            <w:tcBorders>
              <w:top w:val="single" w:sz="4" w:space="0" w:color="auto"/>
              <w:left w:val="nil"/>
              <w:bottom w:val="single" w:sz="4" w:space="0" w:color="auto"/>
              <w:right w:val="single" w:sz="4" w:space="0" w:color="auto"/>
            </w:tcBorders>
          </w:tcPr>
          <w:p w:rsidR="007B2A1F" w:rsidRPr="005E0649" w:rsidRDefault="007B2A1F" w:rsidP="00732FD4">
            <w:pPr>
              <w:bidi/>
              <w:jc w:val="center"/>
              <w:rPr>
                <w:rFonts w:cs="Majidi"/>
                <w:sz w:val="54"/>
                <w:szCs w:val="54"/>
                <w:rtl/>
              </w:rPr>
            </w:pPr>
            <w:r w:rsidRPr="00382C03">
              <w:rPr>
                <w:rFonts w:cs="Majidi"/>
                <w:sz w:val="54"/>
                <w:szCs w:val="46"/>
                <w:rtl/>
              </w:rPr>
              <w:t>وَالْفَتْحُ ٪﴿1٪﴾ۙ</w:t>
            </w:r>
          </w:p>
        </w:tc>
      </w:tr>
      <w:tr w:rsidR="007B2A1F" w:rsidRPr="005E0649" w:rsidTr="009D0900">
        <w:trPr>
          <w:trHeight w:hRule="exact" w:val="361"/>
        </w:trPr>
        <w:tc>
          <w:tcPr>
            <w:tcW w:w="1467" w:type="dxa"/>
            <w:tcBorders>
              <w:top w:val="single" w:sz="4" w:space="0" w:color="auto"/>
              <w:left w:val="single" w:sz="4" w:space="0" w:color="auto"/>
              <w:bottom w:val="single" w:sz="4" w:space="0" w:color="auto"/>
              <w:right w:val="single" w:sz="4" w:space="0" w:color="auto"/>
            </w:tcBorders>
            <w:vAlign w:val="center"/>
          </w:tcPr>
          <w:p w:rsidR="007B2A1F" w:rsidRPr="005E0649" w:rsidRDefault="009D0900" w:rsidP="00732FD4">
            <w:pPr>
              <w:bidi/>
              <w:jc w:val="center"/>
              <w:rPr>
                <w:rFonts w:ascii="Nafees Nastaleeq v1.01" w:hAnsi="Nafees Nastaleeq v1.01" w:cs="Nafees Nastaleeq v1.01"/>
                <w:position w:val="6"/>
                <w:sz w:val="16"/>
                <w:szCs w:val="16"/>
                <w:rtl/>
              </w:rPr>
            </w:pPr>
            <w:r w:rsidRPr="005B0D72">
              <w:rPr>
                <w:rFonts w:cs="B Zar" w:hint="cs"/>
                <w:sz w:val="28"/>
                <w:rtl/>
                <w:lang w:bidi="fa-IR"/>
              </w:rPr>
              <w:t>هنگامی</w:t>
            </w:r>
          </w:p>
        </w:tc>
        <w:tc>
          <w:tcPr>
            <w:tcW w:w="2610" w:type="dxa"/>
            <w:tcBorders>
              <w:top w:val="single" w:sz="4" w:space="0" w:color="auto"/>
              <w:left w:val="single" w:sz="4" w:space="0" w:color="auto"/>
              <w:bottom w:val="single" w:sz="4" w:space="0" w:color="auto"/>
              <w:right w:val="single" w:sz="4" w:space="0" w:color="auto"/>
            </w:tcBorders>
            <w:vAlign w:val="center"/>
          </w:tcPr>
          <w:p w:rsidR="007B2A1F" w:rsidRPr="005E0649" w:rsidRDefault="009D0900" w:rsidP="00732FD4">
            <w:pPr>
              <w:bidi/>
              <w:jc w:val="center"/>
              <w:rPr>
                <w:rFonts w:ascii="Nafees Nastaleeq v1.01" w:hAnsi="Nafees Nastaleeq v1.01" w:cs="Nafees Nastaleeq v1.01"/>
                <w:position w:val="6"/>
                <w:sz w:val="16"/>
                <w:szCs w:val="16"/>
                <w:rtl/>
              </w:rPr>
            </w:pPr>
            <w:r w:rsidRPr="005B0D72">
              <w:rPr>
                <w:rFonts w:cs="B Zar" w:hint="cs"/>
                <w:sz w:val="28"/>
                <w:rtl/>
                <w:lang w:bidi="fa-IR"/>
              </w:rPr>
              <w:t>فرا رسد</w:t>
            </w:r>
          </w:p>
        </w:tc>
        <w:tc>
          <w:tcPr>
            <w:tcW w:w="1125" w:type="dxa"/>
            <w:tcBorders>
              <w:top w:val="single" w:sz="4" w:space="0" w:color="auto"/>
              <w:left w:val="single" w:sz="4" w:space="0" w:color="auto"/>
              <w:bottom w:val="single" w:sz="4" w:space="0" w:color="auto"/>
              <w:right w:val="single" w:sz="4" w:space="0" w:color="auto"/>
            </w:tcBorders>
            <w:vAlign w:val="center"/>
          </w:tcPr>
          <w:p w:rsidR="007B2A1F" w:rsidRPr="005E0649" w:rsidRDefault="009D0900" w:rsidP="00732FD4">
            <w:pPr>
              <w:bidi/>
              <w:jc w:val="center"/>
              <w:rPr>
                <w:rFonts w:ascii="Nafees Nastaleeq v1.01" w:hAnsi="Nafees Nastaleeq v1.01" w:cs="Nafees Nastaleeq v1.01"/>
                <w:position w:val="6"/>
                <w:sz w:val="16"/>
                <w:szCs w:val="16"/>
                <w:rtl/>
              </w:rPr>
            </w:pPr>
            <w:r w:rsidRPr="005B0D72">
              <w:rPr>
                <w:rFonts w:cs="B Zar" w:hint="cs"/>
                <w:sz w:val="28"/>
                <w:rtl/>
                <w:lang w:bidi="fa-IR"/>
              </w:rPr>
              <w:t>یاریِ</w:t>
            </w:r>
            <w:r w:rsidR="00052A4E">
              <w:rPr>
                <w:rFonts w:cs="B Zar" w:hint="cs"/>
                <w:sz w:val="28"/>
                <w:rtl/>
                <w:lang w:bidi="fa-IR"/>
              </w:rPr>
              <w:t>ِ</w:t>
            </w:r>
          </w:p>
        </w:tc>
        <w:tc>
          <w:tcPr>
            <w:tcW w:w="1125" w:type="dxa"/>
            <w:tcBorders>
              <w:top w:val="single" w:sz="4" w:space="0" w:color="auto"/>
              <w:left w:val="single" w:sz="4" w:space="0" w:color="auto"/>
              <w:bottom w:val="single" w:sz="4" w:space="0" w:color="auto"/>
              <w:right w:val="single" w:sz="4" w:space="0" w:color="auto"/>
            </w:tcBorders>
            <w:vAlign w:val="center"/>
          </w:tcPr>
          <w:p w:rsidR="007B2A1F" w:rsidRPr="005E0649" w:rsidRDefault="007B2A1F" w:rsidP="009D0900">
            <w:pPr>
              <w:bidi/>
              <w:jc w:val="center"/>
              <w:rPr>
                <w:rFonts w:ascii="Nafees Nastaleeq v1.01" w:hAnsi="Nafees Nastaleeq v1.01" w:cs="Nafees Nastaleeq v1.01"/>
                <w:position w:val="6"/>
                <w:sz w:val="16"/>
                <w:szCs w:val="16"/>
                <w:rtl/>
              </w:rPr>
            </w:pPr>
            <w:r w:rsidRPr="005E0649">
              <w:rPr>
                <w:rFonts w:ascii="Nafees Nastaleeq v1.01" w:hAnsi="Nafees Nastaleeq v1.01" w:cs="Alvi Nastaleeq"/>
                <w:position w:val="6"/>
                <w:sz w:val="16"/>
                <w:szCs w:val="24"/>
                <w:rtl/>
                <w:lang w:bidi="ur-PK"/>
              </w:rPr>
              <w:t xml:space="preserve">اﷲ </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B2A1F" w:rsidRPr="005E0649" w:rsidRDefault="009D0900" w:rsidP="00732FD4">
            <w:pPr>
              <w:bidi/>
              <w:jc w:val="center"/>
              <w:rPr>
                <w:rFonts w:ascii="Nafees Nastaleeq v1.01" w:hAnsi="Nafees Nastaleeq v1.01" w:cs="Nafees Nastaleeq v1.01"/>
                <w:position w:val="6"/>
                <w:sz w:val="16"/>
                <w:szCs w:val="16"/>
                <w:rtl/>
              </w:rPr>
            </w:pPr>
            <w:r w:rsidRPr="005B0D72">
              <w:rPr>
                <w:rFonts w:cs="B Zar" w:hint="cs"/>
                <w:sz w:val="28"/>
                <w:rtl/>
                <w:lang w:bidi="fa-IR"/>
              </w:rPr>
              <w:t>و پیروزی (فتح مکه)</w:t>
            </w:r>
          </w:p>
        </w:tc>
      </w:tr>
      <w:tr w:rsidR="007B2A1F" w:rsidRPr="005E0649" w:rsidTr="00732FD4">
        <w:trPr>
          <w:trHeight w:val="274"/>
        </w:trPr>
        <w:tc>
          <w:tcPr>
            <w:tcW w:w="1467" w:type="dxa"/>
            <w:vMerge w:val="restart"/>
            <w:tcBorders>
              <w:top w:val="single" w:sz="4" w:space="0" w:color="auto"/>
              <w:left w:val="single" w:sz="4" w:space="0" w:color="auto"/>
              <w:right w:val="single" w:sz="4" w:space="0" w:color="auto"/>
            </w:tcBorders>
            <w:vAlign w:val="center"/>
          </w:tcPr>
          <w:p w:rsidR="007B2A1F" w:rsidRPr="005E0649" w:rsidRDefault="007B2A1F" w:rsidP="00DB62AA">
            <w:pPr>
              <w:bidi/>
              <w:jc w:val="center"/>
              <w:rPr>
                <w:rFonts w:ascii="Nafees Nastaleeq v1.01" w:hAnsi="Nafees Nastaleeq v1.01" w:cs="Nafees Nastaleeq v1.01"/>
                <w:position w:val="6"/>
                <w:sz w:val="16"/>
                <w:szCs w:val="16"/>
                <w:rtl/>
              </w:rPr>
            </w:pPr>
            <w:r w:rsidRPr="005E0649">
              <w:rPr>
                <w:rFonts w:ascii="Nafees Nastaleeq v1.01" w:hAnsi="Nafees Nastaleeq v1.01" w:cs="Majidi"/>
                <w:position w:val="6"/>
                <w:sz w:val="16"/>
                <w:szCs w:val="24"/>
                <w:rtl/>
              </w:rPr>
              <w:t>إِذْ</w:t>
            </w:r>
            <w:r w:rsidR="0064201A">
              <w:rPr>
                <w:rFonts w:ascii="Nafees Nastaleeq v1.01" w:hAnsi="Nafees Nastaleeq v1.01" w:cs="Majidi" w:hint="cs"/>
                <w:position w:val="6"/>
                <w:sz w:val="16"/>
                <w:szCs w:val="24"/>
                <w:rtl/>
                <w:lang w:bidi="ur-PK"/>
              </w:rPr>
              <w:t>،</w:t>
            </w:r>
            <w:r w:rsidRPr="005E0649">
              <w:rPr>
                <w:rFonts w:ascii="Nafees Nastaleeq v1.01" w:hAnsi="Nafees Nastaleeq v1.01" w:cs="Majidi"/>
                <w:position w:val="6"/>
                <w:sz w:val="16"/>
                <w:szCs w:val="24"/>
                <w:rtl/>
                <w:lang w:bidi="ur-PK"/>
              </w:rPr>
              <w:t xml:space="preserve"> </w:t>
            </w:r>
            <w:r w:rsidRPr="005E0649">
              <w:rPr>
                <w:rFonts w:ascii="Nafees Nastaleeq v1.01" w:hAnsi="Nafees Nastaleeq v1.01" w:cs="Majidi"/>
                <w:position w:val="6"/>
                <w:sz w:val="16"/>
                <w:szCs w:val="24"/>
                <w:rtl/>
              </w:rPr>
              <w:t>إِذَا</w:t>
            </w:r>
            <w:r w:rsidRPr="005E0649">
              <w:rPr>
                <w:rFonts w:ascii="Nafees Nastaleeq v1.01" w:hAnsi="Nafees Nastaleeq v1.01" w:cs="Alvi Nastaleeq"/>
                <w:position w:val="6"/>
                <w:sz w:val="16"/>
                <w:szCs w:val="24"/>
                <w:rtl/>
                <w:lang w:bidi="ur-PK"/>
              </w:rPr>
              <w:t xml:space="preserve">: </w:t>
            </w:r>
            <w:r w:rsidR="00DB62AA">
              <w:rPr>
                <w:rFonts w:ascii="Nafees Nastaleeq v1.01" w:hAnsi="Nafees Nastaleeq v1.01" w:cs="Alvi Nastaleeq" w:hint="cs"/>
                <w:position w:val="6"/>
                <w:sz w:val="16"/>
                <w:szCs w:val="24"/>
                <w:rtl/>
                <w:lang w:bidi="ur-PK"/>
              </w:rPr>
              <w:t>آنگاه</w:t>
            </w:r>
          </w:p>
        </w:tc>
        <w:tc>
          <w:tcPr>
            <w:tcW w:w="2610" w:type="dxa"/>
            <w:vMerge w:val="restart"/>
            <w:tcBorders>
              <w:top w:val="single" w:sz="4" w:space="0" w:color="auto"/>
              <w:left w:val="single" w:sz="4" w:space="0" w:color="auto"/>
              <w:right w:val="single" w:sz="4" w:space="0" w:color="auto"/>
            </w:tcBorders>
            <w:vAlign w:val="center"/>
          </w:tcPr>
          <w:p w:rsidR="007B2A1F" w:rsidRPr="005E0649" w:rsidRDefault="007B2A1F" w:rsidP="00B85C1D">
            <w:pPr>
              <w:bidi/>
              <w:jc w:val="center"/>
              <w:rPr>
                <w:rFonts w:ascii="Nafees Nastaleeq v1.01" w:hAnsi="Nafees Nastaleeq v1.01" w:cs="Alvi Nastaleeq"/>
                <w:position w:val="6"/>
                <w:sz w:val="16"/>
                <w:szCs w:val="24"/>
                <w:rtl/>
                <w:lang w:bidi="ur-PK"/>
              </w:rPr>
            </w:pPr>
            <w:r w:rsidRPr="005E0649">
              <w:rPr>
                <w:rFonts w:ascii="Nafees Nastaleeq v1.01" w:hAnsi="Nafees Nastaleeq v1.01" w:cs="Majidi"/>
                <w:position w:val="6"/>
                <w:sz w:val="16"/>
                <w:szCs w:val="24"/>
                <w:rtl/>
              </w:rPr>
              <w:t>جَاءَ</w:t>
            </w:r>
            <w:r w:rsidRPr="005E0649">
              <w:rPr>
                <w:rFonts w:ascii="Nafees Nastaleeq v1.01" w:hAnsi="Nafees Nastaleeq v1.01" w:cs="Alvi Nastaleeq"/>
                <w:position w:val="6"/>
                <w:sz w:val="16"/>
                <w:szCs w:val="24"/>
                <w:rtl/>
                <w:lang w:bidi="ur-PK"/>
              </w:rPr>
              <w:t>:</w:t>
            </w:r>
            <w:r w:rsidR="00B85C1D">
              <w:rPr>
                <w:rFonts w:ascii="Nafees Nastaleeq v1.01" w:hAnsi="Nafees Nastaleeq v1.01" w:cs="Alvi Nastaleeq" w:hint="cs"/>
                <w:position w:val="6"/>
                <w:sz w:val="16"/>
                <w:szCs w:val="24"/>
                <w:rtl/>
                <w:lang w:bidi="ur-PK"/>
              </w:rPr>
              <w:t xml:space="preserve"> آمد</w:t>
            </w:r>
            <w:r>
              <w:rPr>
                <w:rFonts w:ascii="Nafees Nastaleeq v1.01" w:hAnsi="Nafees Nastaleeq v1.01" w:cs="Alvi Nastaleeq" w:hint="cs"/>
                <w:position w:val="6"/>
                <w:sz w:val="16"/>
                <w:szCs w:val="24"/>
                <w:rtl/>
                <w:lang w:bidi="ur-PK"/>
              </w:rPr>
              <w:t xml:space="preserve">     </w:t>
            </w:r>
            <w:r w:rsidRPr="008B1E50">
              <w:rPr>
                <w:rFonts w:ascii="Nafees Nastaleeq v1.01" w:hAnsi="Nafees Nastaleeq v1.01" w:cs="Majidi" w:hint="cs"/>
                <w:position w:val="6"/>
                <w:sz w:val="16"/>
                <w:szCs w:val="24"/>
                <w:rtl/>
              </w:rPr>
              <w:t>إِذَا</w:t>
            </w:r>
            <w:r>
              <w:rPr>
                <w:rFonts w:ascii="Nafees Nastaleeq v1.01" w:hAnsi="Nafees Nastaleeq v1.01" w:cs="Alvi Nastaleeq" w:hint="cs"/>
                <w:position w:val="6"/>
                <w:sz w:val="16"/>
                <w:szCs w:val="24"/>
                <w:rtl/>
                <w:lang w:bidi="ur-PK"/>
              </w:rPr>
              <w:t xml:space="preserve"> </w:t>
            </w:r>
            <w:r w:rsidRPr="005E0649">
              <w:rPr>
                <w:rFonts w:ascii="Nafees Nastaleeq v1.01" w:hAnsi="Nafees Nastaleeq v1.01" w:cs="Majidi"/>
                <w:position w:val="6"/>
                <w:sz w:val="16"/>
                <w:szCs w:val="24"/>
                <w:rtl/>
              </w:rPr>
              <w:t>جَاءَ</w:t>
            </w:r>
            <w:r w:rsidRPr="005E0649">
              <w:rPr>
                <w:rFonts w:ascii="Nafees Nastaleeq v1.01" w:hAnsi="Nafees Nastaleeq v1.01" w:cs="Alvi Nastaleeq"/>
                <w:position w:val="6"/>
                <w:sz w:val="16"/>
                <w:szCs w:val="24"/>
                <w:rtl/>
                <w:lang w:bidi="ur-PK"/>
              </w:rPr>
              <w:t xml:space="preserve"> : </w:t>
            </w:r>
            <w:r w:rsidR="009D0900" w:rsidRPr="00B85C1D">
              <w:rPr>
                <w:rFonts w:ascii="Nafees Nastaleeq v1.01" w:hAnsi="Nafees Nastaleeq v1.01" w:cs="Alvi Nastaleeq" w:hint="cs"/>
                <w:position w:val="6"/>
                <w:sz w:val="16"/>
                <w:szCs w:val="24"/>
                <w:rtl/>
                <w:lang w:bidi="ur-PK"/>
              </w:rPr>
              <w:t>هنگامی که بیاید</w:t>
            </w:r>
            <w:r>
              <w:rPr>
                <w:rFonts w:ascii="Nafees Nastaleeq v1.01" w:hAnsi="Nafees Nastaleeq v1.01" w:cs="Alvi Nastaleeq" w:hint="cs"/>
                <w:position w:val="6"/>
                <w:sz w:val="16"/>
                <w:szCs w:val="24"/>
                <w:rtl/>
                <w:lang w:bidi="ur-PK"/>
              </w:rPr>
              <w:t xml:space="preserve"> </w:t>
            </w:r>
          </w:p>
          <w:p w:rsidR="007B2A1F" w:rsidRPr="005E0649" w:rsidRDefault="00B85C1D" w:rsidP="00B85C1D">
            <w:pPr>
              <w:bidi/>
              <w:jc w:val="center"/>
              <w:rPr>
                <w:rFonts w:ascii="Nafees Nastaleeq v1.01" w:hAnsi="Nafees Nastaleeq v1.01" w:cs="Nafees Nastaleeq v1.01"/>
                <w:position w:val="6"/>
                <w:sz w:val="16"/>
                <w:szCs w:val="16"/>
                <w:rtl/>
              </w:rPr>
            </w:pPr>
            <w:r w:rsidRPr="00B85C1D">
              <w:rPr>
                <w:rFonts w:ascii="Nafees Nastaleeq v1.01" w:hAnsi="Nafees Nastaleeq v1.01" w:cs="Alvi Nastaleeq" w:hint="cs"/>
                <w:position w:val="6"/>
                <w:sz w:val="16"/>
                <w:szCs w:val="24"/>
                <w:rtl/>
                <w:lang w:bidi="ur-PK"/>
              </w:rPr>
              <w:t>هر گاه بعد از</w:t>
            </w:r>
            <w:r>
              <w:rPr>
                <w:rFonts w:ascii="Nafees Nastaleeq v1.01" w:hAnsi="Nafees Nastaleeq v1.01" w:cs="Majidi" w:hint="cs"/>
                <w:position w:val="6"/>
                <w:sz w:val="16"/>
                <w:szCs w:val="24"/>
                <w:rtl/>
                <w:lang w:bidi="ur-PK"/>
              </w:rPr>
              <w:t xml:space="preserve"> </w:t>
            </w:r>
            <w:r w:rsidR="007B2A1F" w:rsidRPr="005E0649">
              <w:rPr>
                <w:rFonts w:ascii="Nafees Nastaleeq v1.01" w:hAnsi="Nafees Nastaleeq v1.01" w:cs="Majidi"/>
                <w:position w:val="6"/>
                <w:sz w:val="16"/>
                <w:szCs w:val="24"/>
                <w:rtl/>
                <w:lang w:bidi="ur-PK"/>
              </w:rPr>
              <w:t>إذا</w:t>
            </w:r>
            <w:r w:rsidR="007B2A1F" w:rsidRPr="005E0649">
              <w:rPr>
                <w:rFonts w:ascii="Nafees Nastaleeq v1.01" w:hAnsi="Nafees Nastaleeq v1.01" w:cs="Alvi Nastaleeq"/>
                <w:position w:val="6"/>
                <w:sz w:val="16"/>
                <w:szCs w:val="24"/>
                <w:rtl/>
                <w:lang w:bidi="ur-PK"/>
              </w:rPr>
              <w:t xml:space="preserve">  </w:t>
            </w:r>
            <w:r>
              <w:rPr>
                <w:rFonts w:ascii="Nafees Nastaleeq v1.01" w:hAnsi="Nafees Nastaleeq v1.01" w:cs="Alvi Nastaleeq" w:hint="cs"/>
                <w:position w:val="6"/>
                <w:sz w:val="16"/>
                <w:szCs w:val="24"/>
                <w:rtl/>
                <w:lang w:bidi="ur-PK"/>
              </w:rPr>
              <w:t>ماضی بیاید معنای آن به مضارع تبدیل می‌شود</w:t>
            </w:r>
            <w:r w:rsidR="00DB62AA">
              <w:rPr>
                <w:rFonts w:ascii="Nafees Nastaleeq v1.01" w:hAnsi="Nafees Nastaleeq v1.01" w:cs="Alvi Nastaleeq" w:hint="cs"/>
                <w:position w:val="6"/>
                <w:sz w:val="16"/>
                <w:szCs w:val="24"/>
                <w:rtl/>
                <w:lang w:bidi="ur-PK"/>
              </w:rPr>
              <w:t>.</w:t>
            </w:r>
          </w:p>
        </w:tc>
        <w:tc>
          <w:tcPr>
            <w:tcW w:w="2250" w:type="dxa"/>
            <w:gridSpan w:val="2"/>
            <w:vMerge w:val="restart"/>
            <w:tcBorders>
              <w:top w:val="single" w:sz="4" w:space="0" w:color="auto"/>
              <w:left w:val="single" w:sz="4" w:space="0" w:color="auto"/>
              <w:right w:val="single" w:sz="4" w:space="0" w:color="auto"/>
            </w:tcBorders>
            <w:vAlign w:val="center"/>
          </w:tcPr>
          <w:p w:rsidR="007B2A1F" w:rsidRPr="005E0649" w:rsidRDefault="007B2A1F" w:rsidP="00B85C1D">
            <w:pPr>
              <w:bidi/>
              <w:jc w:val="center"/>
              <w:rPr>
                <w:rFonts w:ascii="Nafees Nastaleeq v1.01" w:hAnsi="Nafees Nastaleeq v1.01" w:cs="Nafees Nastaleeq v1.01"/>
                <w:position w:val="6"/>
                <w:sz w:val="16"/>
                <w:szCs w:val="16"/>
                <w:rtl/>
              </w:rPr>
            </w:pPr>
            <w:r w:rsidRPr="005E0649">
              <w:rPr>
                <w:rFonts w:ascii="Nafees Nastaleeq v1.01" w:hAnsi="Nafees Nastaleeq v1.01" w:cs="Majidi"/>
                <w:position w:val="6"/>
                <w:sz w:val="22"/>
                <w:szCs w:val="22"/>
                <w:rtl/>
                <w:lang w:bidi="ur-PK"/>
              </w:rPr>
              <w:t>ن</w:t>
            </w:r>
            <w:r w:rsidRPr="005E0649">
              <w:rPr>
                <w:rFonts w:ascii="Nafees Nastaleeq v1.01" w:hAnsi="Nafees Nastaleeq v1.01" w:cs="Majidi"/>
                <w:position w:val="6"/>
                <w:sz w:val="22"/>
                <w:szCs w:val="22"/>
                <w:rtl/>
              </w:rPr>
              <w:t>َ</w:t>
            </w:r>
            <w:r w:rsidRPr="005E0649">
              <w:rPr>
                <w:rFonts w:ascii="Nafees Nastaleeq v1.01" w:hAnsi="Nafees Nastaleeq v1.01" w:cs="Majidi"/>
                <w:position w:val="6"/>
                <w:sz w:val="22"/>
                <w:szCs w:val="22"/>
                <w:rtl/>
                <w:lang w:bidi="ur-PK"/>
              </w:rPr>
              <w:t>ص</w:t>
            </w:r>
            <w:r w:rsidRPr="005E0649">
              <w:rPr>
                <w:rFonts w:ascii="Nafees Nastaleeq v1.01" w:hAnsi="Nafees Nastaleeq v1.01" w:cs="Majidi"/>
                <w:position w:val="6"/>
                <w:sz w:val="22"/>
                <w:szCs w:val="22"/>
                <w:rtl/>
              </w:rPr>
              <w:t>ْ</w:t>
            </w:r>
            <w:r w:rsidRPr="005E0649">
              <w:rPr>
                <w:rFonts w:ascii="Nafees Nastaleeq v1.01" w:hAnsi="Nafees Nastaleeq v1.01" w:cs="Majidi"/>
                <w:position w:val="6"/>
                <w:sz w:val="22"/>
                <w:szCs w:val="22"/>
                <w:rtl/>
                <w:lang w:bidi="ur-PK"/>
              </w:rPr>
              <w:t>ر</w:t>
            </w:r>
            <w:r w:rsidRPr="005E0649">
              <w:rPr>
                <w:rFonts w:ascii="Nafees Nastaleeq v1.01" w:hAnsi="Nafees Nastaleeq v1.01" w:cs="Alvi Nastaleeq"/>
                <w:position w:val="6"/>
                <w:sz w:val="22"/>
                <w:szCs w:val="24"/>
                <w:rtl/>
                <w:lang w:bidi="ur-PK"/>
              </w:rPr>
              <w:t xml:space="preserve"> : </w:t>
            </w:r>
            <w:r w:rsidR="00B85C1D">
              <w:rPr>
                <w:rFonts w:ascii="Nafees Nastaleeq v1.01" w:hAnsi="Nafees Nastaleeq v1.01" w:cs="Alvi Nastaleeq" w:hint="cs"/>
                <w:position w:val="6"/>
                <w:sz w:val="22"/>
                <w:szCs w:val="24"/>
                <w:rtl/>
                <w:lang w:bidi="ur-PK"/>
              </w:rPr>
              <w:t>یاری</w:t>
            </w:r>
            <w:r w:rsidRPr="005E0649">
              <w:rPr>
                <w:rFonts w:ascii="Nafees Nastaleeq v1.01" w:hAnsi="Nafees Nastaleeq v1.01" w:cs="Alvi Nastaleeq"/>
                <w:position w:val="6"/>
                <w:sz w:val="22"/>
                <w:szCs w:val="24"/>
                <w:rtl/>
                <w:lang w:bidi="ur-PK"/>
              </w:rPr>
              <w:t>، نصرت</w:t>
            </w:r>
          </w:p>
        </w:tc>
        <w:tc>
          <w:tcPr>
            <w:tcW w:w="1710" w:type="dxa"/>
            <w:tcBorders>
              <w:top w:val="single" w:sz="4" w:space="0" w:color="auto"/>
              <w:left w:val="single" w:sz="4" w:space="0" w:color="auto"/>
              <w:bottom w:val="single" w:sz="4" w:space="0" w:color="auto"/>
              <w:right w:val="single" w:sz="4" w:space="0" w:color="auto"/>
            </w:tcBorders>
            <w:vAlign w:val="center"/>
          </w:tcPr>
          <w:p w:rsidR="007B2A1F" w:rsidRPr="005E0649" w:rsidRDefault="007B2A1F" w:rsidP="00732FD4">
            <w:pPr>
              <w:bidi/>
              <w:jc w:val="center"/>
              <w:rPr>
                <w:rFonts w:ascii="Nafees Nastaleeq v1.01" w:hAnsi="Nafees Nastaleeq v1.01" w:cs="Nafees Nastaleeq v1.01"/>
                <w:position w:val="6"/>
                <w:sz w:val="16"/>
                <w:szCs w:val="16"/>
                <w:rtl/>
              </w:rPr>
            </w:pPr>
            <w:r w:rsidRPr="005E0649">
              <w:rPr>
                <w:rFonts w:cs="Majidi"/>
                <w:sz w:val="22"/>
                <w:szCs w:val="22"/>
                <w:rtl/>
              </w:rPr>
              <w:t>و</w:t>
            </w:r>
            <w:r>
              <w:rPr>
                <w:rFonts w:cs="Majidi" w:hint="cs"/>
                <w:sz w:val="22"/>
                <w:szCs w:val="22"/>
                <w:rtl/>
              </w:rPr>
              <w:t>َ</w:t>
            </w:r>
          </w:p>
        </w:tc>
        <w:tc>
          <w:tcPr>
            <w:tcW w:w="1710" w:type="dxa"/>
            <w:tcBorders>
              <w:top w:val="single" w:sz="4" w:space="0" w:color="auto"/>
              <w:left w:val="single" w:sz="4" w:space="0" w:color="auto"/>
              <w:bottom w:val="single" w:sz="4" w:space="0" w:color="auto"/>
              <w:right w:val="single" w:sz="4" w:space="0" w:color="auto"/>
            </w:tcBorders>
            <w:vAlign w:val="center"/>
          </w:tcPr>
          <w:p w:rsidR="007B2A1F" w:rsidRPr="005E0649" w:rsidRDefault="007B2A1F" w:rsidP="00732FD4">
            <w:pPr>
              <w:bidi/>
              <w:jc w:val="center"/>
              <w:rPr>
                <w:rFonts w:ascii="Nafees Nastaleeq v1.01" w:hAnsi="Nafees Nastaleeq v1.01" w:cs="Nafees Nastaleeq v1.01"/>
                <w:position w:val="6"/>
                <w:sz w:val="16"/>
                <w:szCs w:val="16"/>
                <w:rtl/>
              </w:rPr>
            </w:pPr>
            <w:r>
              <w:rPr>
                <w:rFonts w:ascii="Nafees Nastaleeq v1.01" w:hAnsi="Nafees Nastaleeq v1.01" w:cs="Majidi" w:hint="cs"/>
                <w:b/>
                <w:bCs/>
                <w:position w:val="6"/>
                <w:sz w:val="22"/>
                <w:szCs w:val="22"/>
                <w:rtl/>
              </w:rPr>
              <w:t>الْ</w:t>
            </w:r>
            <w:r w:rsidRPr="005E0649">
              <w:rPr>
                <w:rFonts w:ascii="Nafees Nastaleeq v1.01" w:hAnsi="Nafees Nastaleeq v1.01" w:cs="Majidi"/>
                <w:b/>
                <w:bCs/>
                <w:position w:val="6"/>
                <w:sz w:val="22"/>
                <w:szCs w:val="22"/>
                <w:rtl/>
              </w:rPr>
              <w:t>فَتْحُ</w:t>
            </w:r>
            <w:r w:rsidRPr="005E0649">
              <w:rPr>
                <w:rFonts w:ascii="Nafees Nastaleeq v1.01" w:hAnsi="Nafees Nastaleeq v1.01" w:cs="Alvi Nastaleeq"/>
                <w:position w:val="6"/>
                <w:sz w:val="22"/>
                <w:szCs w:val="24"/>
                <w:rtl/>
                <w:lang w:bidi="ur-PK"/>
              </w:rPr>
              <w:t xml:space="preserve">  </w:t>
            </w:r>
          </w:p>
        </w:tc>
      </w:tr>
      <w:tr w:rsidR="007B2A1F" w:rsidRPr="005E0649" w:rsidTr="00DB62AA">
        <w:trPr>
          <w:trHeight w:hRule="exact" w:val="843"/>
        </w:trPr>
        <w:tc>
          <w:tcPr>
            <w:tcW w:w="1467" w:type="dxa"/>
            <w:vMerge/>
            <w:tcBorders>
              <w:left w:val="single" w:sz="4" w:space="0" w:color="auto"/>
              <w:bottom w:val="single" w:sz="4" w:space="0" w:color="auto"/>
              <w:right w:val="single" w:sz="4" w:space="0" w:color="auto"/>
            </w:tcBorders>
            <w:vAlign w:val="center"/>
          </w:tcPr>
          <w:p w:rsidR="007B2A1F" w:rsidRPr="005E0649" w:rsidRDefault="007B2A1F" w:rsidP="00732FD4">
            <w:pPr>
              <w:bidi/>
              <w:jc w:val="center"/>
              <w:rPr>
                <w:rFonts w:ascii="Nafees Nastaleeq v1.01" w:hAnsi="Nafees Nastaleeq v1.01" w:cs="Majidi"/>
                <w:position w:val="6"/>
                <w:sz w:val="16"/>
                <w:szCs w:val="24"/>
                <w:rtl/>
              </w:rPr>
            </w:pPr>
          </w:p>
        </w:tc>
        <w:tc>
          <w:tcPr>
            <w:tcW w:w="2610" w:type="dxa"/>
            <w:vMerge/>
            <w:tcBorders>
              <w:left w:val="single" w:sz="4" w:space="0" w:color="auto"/>
              <w:bottom w:val="single" w:sz="4" w:space="0" w:color="auto"/>
              <w:right w:val="single" w:sz="4" w:space="0" w:color="auto"/>
            </w:tcBorders>
            <w:vAlign w:val="center"/>
          </w:tcPr>
          <w:p w:rsidR="007B2A1F" w:rsidRPr="005E0649" w:rsidRDefault="007B2A1F" w:rsidP="00732FD4">
            <w:pPr>
              <w:bidi/>
              <w:jc w:val="center"/>
              <w:rPr>
                <w:rFonts w:ascii="Nafees Nastaleeq v1.01" w:hAnsi="Nafees Nastaleeq v1.01" w:cs="Majidi"/>
                <w:position w:val="6"/>
                <w:sz w:val="16"/>
                <w:szCs w:val="24"/>
                <w:rtl/>
              </w:rPr>
            </w:pPr>
          </w:p>
        </w:tc>
        <w:tc>
          <w:tcPr>
            <w:tcW w:w="2250" w:type="dxa"/>
            <w:gridSpan w:val="2"/>
            <w:vMerge/>
            <w:tcBorders>
              <w:left w:val="single" w:sz="4" w:space="0" w:color="auto"/>
              <w:bottom w:val="single" w:sz="4" w:space="0" w:color="auto"/>
              <w:right w:val="single" w:sz="4" w:space="0" w:color="auto"/>
            </w:tcBorders>
            <w:vAlign w:val="center"/>
          </w:tcPr>
          <w:p w:rsidR="007B2A1F" w:rsidRPr="005E0649" w:rsidRDefault="007B2A1F" w:rsidP="00732FD4">
            <w:pPr>
              <w:bidi/>
              <w:jc w:val="center"/>
              <w:rPr>
                <w:rFonts w:ascii="Nafees Nastaleeq v1.01" w:hAnsi="Nafees Nastaleeq v1.01" w:cs="Majidi"/>
                <w:position w:val="6"/>
                <w:sz w:val="22"/>
                <w:szCs w:val="22"/>
                <w:rtl/>
                <w:lang w:bidi="ur-PK"/>
              </w:rPr>
            </w:pPr>
          </w:p>
        </w:tc>
        <w:tc>
          <w:tcPr>
            <w:tcW w:w="1710" w:type="dxa"/>
            <w:tcBorders>
              <w:top w:val="single" w:sz="4" w:space="0" w:color="auto"/>
              <w:left w:val="single" w:sz="4" w:space="0" w:color="auto"/>
              <w:bottom w:val="single" w:sz="4" w:space="0" w:color="auto"/>
              <w:right w:val="single" w:sz="4" w:space="0" w:color="auto"/>
            </w:tcBorders>
            <w:vAlign w:val="center"/>
          </w:tcPr>
          <w:p w:rsidR="007B2A1F" w:rsidRPr="005E0649" w:rsidRDefault="007B2A1F" w:rsidP="00732FD4">
            <w:pPr>
              <w:bidi/>
              <w:jc w:val="center"/>
              <w:rPr>
                <w:rFonts w:cs="Majidi"/>
                <w:sz w:val="22"/>
                <w:szCs w:val="22"/>
                <w:rtl/>
              </w:rPr>
            </w:pPr>
            <w:r w:rsidRPr="005E0649">
              <w:rPr>
                <w:rFonts w:ascii="Nafees Nastaleeq v1.01" w:hAnsi="Nafees Nastaleeq v1.01" w:cs="Alvi Nastaleeq"/>
                <w:position w:val="6"/>
                <w:sz w:val="22"/>
                <w:szCs w:val="24"/>
                <w:rtl/>
                <w:lang w:bidi="ur-PK"/>
              </w:rPr>
              <w:t>و</w:t>
            </w:r>
          </w:p>
        </w:tc>
        <w:tc>
          <w:tcPr>
            <w:tcW w:w="1710" w:type="dxa"/>
            <w:tcBorders>
              <w:top w:val="single" w:sz="4" w:space="0" w:color="auto"/>
              <w:left w:val="single" w:sz="4" w:space="0" w:color="auto"/>
              <w:bottom w:val="single" w:sz="4" w:space="0" w:color="auto"/>
              <w:right w:val="single" w:sz="4" w:space="0" w:color="auto"/>
            </w:tcBorders>
            <w:vAlign w:val="center"/>
          </w:tcPr>
          <w:p w:rsidR="007B2A1F" w:rsidRPr="005E0649" w:rsidRDefault="00B85C1D" w:rsidP="00B85C1D">
            <w:pPr>
              <w:bidi/>
              <w:jc w:val="center"/>
              <w:rPr>
                <w:rFonts w:cs="Majidi"/>
                <w:sz w:val="22"/>
                <w:szCs w:val="22"/>
                <w:rtl/>
              </w:rPr>
            </w:pPr>
            <w:r>
              <w:rPr>
                <w:rFonts w:ascii="Nafees Nastaleeq v1.01" w:hAnsi="Nafees Nastaleeq v1.01" w:cs="Alvi Nastaleeq" w:hint="cs"/>
                <w:position w:val="6"/>
                <w:sz w:val="22"/>
                <w:szCs w:val="24"/>
                <w:rtl/>
                <w:lang w:bidi="ur-PK"/>
              </w:rPr>
              <w:t>پیروزی</w:t>
            </w:r>
            <w:r w:rsidR="007B2A1F" w:rsidRPr="005E0649">
              <w:rPr>
                <w:rFonts w:ascii="Nafees Nastaleeq v1.01" w:hAnsi="Nafees Nastaleeq v1.01" w:cs="Alvi Nastaleeq"/>
                <w:position w:val="6"/>
                <w:sz w:val="22"/>
                <w:szCs w:val="24"/>
                <w:rtl/>
              </w:rPr>
              <w:t xml:space="preserve">، </w:t>
            </w:r>
            <w:r w:rsidR="007B2A1F" w:rsidRPr="005E0649">
              <w:rPr>
                <w:rFonts w:ascii="Nafees Nastaleeq v1.01" w:hAnsi="Nafees Nastaleeq v1.01" w:cs="Alvi Nastaleeq"/>
                <w:position w:val="6"/>
                <w:sz w:val="22"/>
                <w:szCs w:val="24"/>
                <w:rtl/>
                <w:lang w:bidi="ur-PK"/>
              </w:rPr>
              <w:t xml:space="preserve"> کامیابی </w:t>
            </w:r>
            <w:r>
              <w:rPr>
                <w:rFonts w:ascii="Nafees Nastaleeq v1.01" w:hAnsi="Nafees Nastaleeq v1.01" w:cs="Alvi Nastaleeq" w:hint="cs"/>
                <w:position w:val="6"/>
                <w:sz w:val="22"/>
                <w:szCs w:val="24"/>
                <w:rtl/>
                <w:lang w:bidi="ur-PK"/>
              </w:rPr>
              <w:t>و بازشدن</w:t>
            </w:r>
          </w:p>
        </w:tc>
      </w:tr>
      <w:tr w:rsidR="007B2A1F" w:rsidRPr="005E0649" w:rsidTr="00732FD4">
        <w:trPr>
          <w:trHeight w:val="440"/>
        </w:trPr>
        <w:tc>
          <w:tcPr>
            <w:tcW w:w="9747" w:type="dxa"/>
            <w:gridSpan w:val="6"/>
            <w:tcBorders>
              <w:top w:val="single" w:sz="4" w:space="0" w:color="auto"/>
              <w:left w:val="single" w:sz="4" w:space="0" w:color="auto"/>
              <w:bottom w:val="single" w:sz="4" w:space="0" w:color="auto"/>
              <w:right w:val="single" w:sz="4" w:space="0" w:color="auto"/>
            </w:tcBorders>
          </w:tcPr>
          <w:p w:rsidR="007B2A1F" w:rsidRPr="005E0649" w:rsidRDefault="007B2A1F" w:rsidP="0064201A">
            <w:pPr>
              <w:bidi/>
              <w:jc w:val="center"/>
              <w:rPr>
                <w:rFonts w:ascii="Alvi Nastaleeq" w:hAnsi="Alvi Nastaleeq" w:cs="Alvi Nastaleeq"/>
                <w:position w:val="6"/>
                <w:sz w:val="22"/>
                <w:szCs w:val="24"/>
                <w:rtl/>
                <w:lang w:bidi="ur-PK"/>
              </w:rPr>
            </w:pPr>
            <w:r w:rsidRPr="005E0649">
              <w:rPr>
                <w:rFonts w:ascii="Alvi Nastaleeq" w:hAnsi="Alvi Nastaleeq" w:cs="Alvi Nastaleeq"/>
                <w:sz w:val="26"/>
                <w:rtl/>
                <w:lang w:bidi="ur-PK"/>
              </w:rPr>
              <w:t xml:space="preserve">ترجمہ : </w:t>
            </w:r>
            <w:r w:rsidR="002F00FE" w:rsidRPr="005B0D72">
              <w:rPr>
                <w:rFonts w:cs="B Zar" w:hint="cs"/>
                <w:sz w:val="28"/>
                <w:rtl/>
                <w:lang w:bidi="fa-IR"/>
              </w:rPr>
              <w:t>هنگامی که یاریِ الله و پیروزی (فتح مکه) فرا رسد.</w:t>
            </w:r>
          </w:p>
        </w:tc>
      </w:tr>
    </w:tbl>
    <w:p w:rsidR="00F333D2" w:rsidRPr="00BB3416" w:rsidRDefault="000A2224" w:rsidP="00E576D8">
      <w:pPr>
        <w:numPr>
          <w:ilvl w:val="0"/>
          <w:numId w:val="20"/>
        </w:numPr>
        <w:bidi/>
        <w:jc w:val="both"/>
        <w:rPr>
          <w:rFonts w:ascii="Alvi Nastaleeq" w:hAnsi="Alvi Nastaleeq" w:cs="B Badr"/>
          <w:position w:val="6"/>
          <w:sz w:val="28"/>
          <w:rtl/>
          <w:lang w:bidi="ur-PK"/>
        </w:rPr>
      </w:pPr>
      <w:r w:rsidRPr="00BB3416">
        <w:rPr>
          <w:rFonts w:ascii="Alvi Nastaleeq" w:hAnsi="Alvi Nastaleeq" w:cs="B Badr" w:hint="cs"/>
          <w:position w:val="6"/>
          <w:sz w:val="28"/>
          <w:rtl/>
          <w:lang w:bidi="ur-PK"/>
        </w:rPr>
        <w:t xml:space="preserve">مراد از </w:t>
      </w:r>
      <w:r w:rsidR="00F333D2" w:rsidRPr="00BB3416">
        <w:rPr>
          <w:rFonts w:ascii="Alvi Nastaleeq" w:hAnsi="Alvi Nastaleeq" w:cs="B Badr"/>
          <w:position w:val="6"/>
          <w:sz w:val="28"/>
          <w:rtl/>
          <w:lang w:bidi="ur-PK"/>
        </w:rPr>
        <w:t>نصرت</w:t>
      </w:r>
      <w:r w:rsidR="00F333D2" w:rsidRPr="00BB3416">
        <w:rPr>
          <w:rFonts w:ascii="Alvi Nastaleeq" w:hAnsi="Alvi Nastaleeq" w:cs="B Badr" w:hint="cs"/>
          <w:position w:val="6"/>
          <w:sz w:val="28"/>
          <w:rtl/>
          <w:lang w:bidi="ur-PK"/>
        </w:rPr>
        <w:t xml:space="preserve"> </w:t>
      </w:r>
      <w:r w:rsidR="00E4639A" w:rsidRPr="00BB3416">
        <w:rPr>
          <w:rFonts w:ascii="Alvi Nastaleeq" w:hAnsi="Alvi Nastaleeq" w:cs="B Badr" w:hint="cs"/>
          <w:position w:val="6"/>
          <w:sz w:val="28"/>
          <w:rtl/>
          <w:lang w:bidi="ur-PK"/>
        </w:rPr>
        <w:t>غلبه‌ی حق و مراد از فتح</w:t>
      </w:r>
      <w:r w:rsidR="00A014E7" w:rsidRPr="00BB3416">
        <w:rPr>
          <w:rFonts w:ascii="Alvi Nastaleeq" w:hAnsi="Alvi Nastaleeq" w:cs="B Badr" w:hint="cs"/>
          <w:position w:val="6"/>
          <w:sz w:val="28"/>
          <w:rtl/>
          <w:lang w:bidi="ur-PK"/>
        </w:rPr>
        <w:t>،</w:t>
      </w:r>
      <w:r w:rsidR="00E4639A" w:rsidRPr="00BB3416">
        <w:rPr>
          <w:rFonts w:ascii="Alvi Nastaleeq" w:hAnsi="Alvi Nastaleeq" w:cs="B Badr" w:hint="cs"/>
          <w:position w:val="6"/>
          <w:sz w:val="28"/>
          <w:rtl/>
          <w:lang w:bidi="ur-PK"/>
        </w:rPr>
        <w:t xml:space="preserve"> فتح مکه است</w:t>
      </w:r>
      <w:r w:rsidR="00F333D2" w:rsidRPr="00BB3416">
        <w:rPr>
          <w:rFonts w:ascii="Alvi Nastaleeq" w:hAnsi="Alvi Nastaleeq" w:cs="B Badr" w:hint="cs"/>
          <w:position w:val="6"/>
          <w:sz w:val="28"/>
          <w:rtl/>
          <w:lang w:bidi="ur-PK"/>
        </w:rPr>
        <w:t>.</w:t>
      </w:r>
      <w:r w:rsidR="006974F9" w:rsidRPr="00BB3416">
        <w:rPr>
          <w:rFonts w:ascii="Alvi Nastaleeq" w:hAnsi="Alvi Nastaleeq" w:cs="B Badr" w:hint="cs"/>
          <w:position w:val="6"/>
          <w:sz w:val="28"/>
          <w:rtl/>
          <w:lang w:bidi="ur-PK"/>
        </w:rPr>
        <w:t xml:space="preserve"> و چون پیروزی‌ها تنها به یاریِ پروردگار صورت می‌پذیرد </w:t>
      </w:r>
      <w:r w:rsidR="00F333D2" w:rsidRPr="00BB3416">
        <w:rPr>
          <w:rFonts w:ascii="Alvi Nastaleeq" w:hAnsi="Alvi Nastaleeq" w:cs="B Badr" w:hint="cs"/>
          <w:position w:val="6"/>
          <w:sz w:val="28"/>
          <w:rtl/>
          <w:lang w:bidi="ur-PK"/>
        </w:rPr>
        <w:t>نصر</w:t>
      </w:r>
      <w:r w:rsidR="00343DD5" w:rsidRPr="00BB3416">
        <w:rPr>
          <w:rFonts w:ascii="Alvi Nastaleeq" w:hAnsi="Alvi Nastaleeq" w:cs="B Badr" w:hint="cs"/>
          <w:position w:val="6"/>
          <w:sz w:val="28"/>
          <w:rtl/>
          <w:lang w:bidi="ur-PK"/>
        </w:rPr>
        <w:t>ُ</w:t>
      </w:r>
      <w:r w:rsidR="00F333D2" w:rsidRPr="00BB3416">
        <w:rPr>
          <w:rFonts w:ascii="Alvi Nastaleeq" w:hAnsi="Alvi Nastaleeq" w:cs="B Badr" w:hint="cs"/>
          <w:position w:val="6"/>
          <w:sz w:val="28"/>
          <w:rtl/>
          <w:lang w:bidi="ur-PK"/>
        </w:rPr>
        <w:t>الله</w:t>
      </w:r>
      <w:r w:rsidR="006974F9" w:rsidRPr="00BB3416">
        <w:rPr>
          <w:rFonts w:ascii="Alvi Nastaleeq" w:hAnsi="Alvi Nastaleeq" w:cs="B Badr" w:hint="cs"/>
          <w:position w:val="6"/>
          <w:sz w:val="28"/>
          <w:rtl/>
          <w:lang w:bidi="ur-PK"/>
        </w:rPr>
        <w:t xml:space="preserve"> گفت.آنگاه که مسلمانها همه چیز را در</w:t>
      </w:r>
      <w:r w:rsidR="00A014E7" w:rsidRPr="00BB3416">
        <w:rPr>
          <w:rFonts w:ascii="Alvi Nastaleeq" w:hAnsi="Alvi Nastaleeq" w:cs="B Badr" w:hint="cs"/>
          <w:position w:val="6"/>
          <w:sz w:val="28"/>
          <w:rtl/>
          <w:lang w:bidi="ur-PK"/>
        </w:rPr>
        <w:t xml:space="preserve"> </w:t>
      </w:r>
      <w:r w:rsidR="00AF0C54" w:rsidRPr="00BB3416">
        <w:rPr>
          <w:rFonts w:ascii="Alvi Nastaleeq" w:hAnsi="Alvi Nastaleeq" w:cs="B Badr" w:hint="cs"/>
          <w:position w:val="6"/>
          <w:sz w:val="28"/>
          <w:rtl/>
          <w:lang w:bidi="ur-PK"/>
        </w:rPr>
        <w:t>راه الله تقدیم می‌کنند آنگاه نصرت الهی نیز نازل می‌شود.</w:t>
      </w:r>
    </w:p>
    <w:p w:rsidR="00F333D2" w:rsidRPr="00BB3416" w:rsidRDefault="00F333D2" w:rsidP="00E576D8">
      <w:pPr>
        <w:numPr>
          <w:ilvl w:val="0"/>
          <w:numId w:val="20"/>
        </w:numPr>
        <w:bidi/>
        <w:jc w:val="both"/>
        <w:rPr>
          <w:rFonts w:ascii="Alvi Nastaleeq" w:hAnsi="Alvi Nastaleeq" w:cs="B Badr"/>
          <w:position w:val="6"/>
          <w:sz w:val="28"/>
          <w:lang w:bidi="ur-PK"/>
        </w:rPr>
      </w:pPr>
      <w:r w:rsidRPr="00BB3416">
        <w:rPr>
          <w:rFonts w:ascii="Alvi Nastaleeq" w:hAnsi="Alvi Nastaleeq" w:cs="B Badr"/>
          <w:position w:val="6"/>
          <w:sz w:val="28"/>
          <w:rtl/>
          <w:lang w:bidi="ur-PK"/>
        </w:rPr>
        <w:t xml:space="preserve">دعا:  </w:t>
      </w:r>
      <w:r w:rsidR="00AF0C54" w:rsidRPr="00BB3416">
        <w:rPr>
          <w:rFonts w:ascii="Alvi Nastaleeq" w:hAnsi="Alvi Nastaleeq" w:cs="B Badr"/>
          <w:position w:val="6"/>
          <w:sz w:val="28"/>
          <w:rtl/>
          <w:lang w:bidi="ur-PK"/>
        </w:rPr>
        <w:t>ا</w:t>
      </w:r>
      <w:r w:rsidR="00AF0C54" w:rsidRPr="00BB3416">
        <w:rPr>
          <w:rFonts w:ascii="Alvi Nastaleeq" w:hAnsi="Alvi Nastaleeq" w:cs="B Badr" w:hint="cs"/>
          <w:position w:val="6"/>
          <w:sz w:val="28"/>
          <w:rtl/>
          <w:lang w:bidi="ur-PK"/>
        </w:rPr>
        <w:t xml:space="preserve">ی </w:t>
      </w:r>
      <w:r w:rsidRPr="00BB3416">
        <w:rPr>
          <w:rFonts w:ascii="Alvi Nastaleeq" w:hAnsi="Alvi Nastaleeq" w:cs="B Badr"/>
          <w:position w:val="6"/>
          <w:sz w:val="28"/>
          <w:rtl/>
          <w:lang w:bidi="ur-PK"/>
        </w:rPr>
        <w:t>ال</w:t>
      </w:r>
      <w:r w:rsidR="00A014E7" w:rsidRPr="00BB3416">
        <w:rPr>
          <w:rFonts w:ascii="Alvi Nastaleeq" w:hAnsi="Alvi Nastaleeq" w:cs="B Badr" w:hint="cs"/>
          <w:position w:val="6"/>
          <w:sz w:val="28"/>
          <w:rtl/>
          <w:lang w:bidi="ur-PK"/>
        </w:rPr>
        <w:t>له</w:t>
      </w:r>
      <w:r w:rsidR="00AF0C54" w:rsidRPr="00BB3416">
        <w:rPr>
          <w:rFonts w:ascii="Alvi Nastaleeq" w:hAnsi="Alvi Nastaleeq" w:cs="B Badr" w:hint="cs"/>
          <w:position w:val="6"/>
          <w:sz w:val="28"/>
          <w:rtl/>
          <w:lang w:bidi="ur-PK"/>
        </w:rPr>
        <w:t xml:space="preserve"> مهربان!</w:t>
      </w:r>
      <w:r w:rsidR="00D9192B" w:rsidRPr="00BB3416">
        <w:rPr>
          <w:rFonts w:ascii="Alvi Nastaleeq" w:hAnsi="Alvi Nastaleeq" w:cs="B Badr" w:hint="cs"/>
          <w:position w:val="6"/>
          <w:sz w:val="28"/>
          <w:rtl/>
          <w:lang w:bidi="ur-PK"/>
        </w:rPr>
        <w:t xml:space="preserve"> به ما نیز نصرت</w:t>
      </w:r>
      <w:r w:rsidR="00C25662" w:rsidRPr="00BB3416">
        <w:rPr>
          <w:rFonts w:ascii="Alvi Nastaleeq" w:hAnsi="Alvi Nastaleeq" w:cs="B Badr" w:hint="cs"/>
          <w:position w:val="6"/>
          <w:sz w:val="28"/>
          <w:rtl/>
          <w:lang w:bidi="ur-PK"/>
        </w:rPr>
        <w:t xml:space="preserve"> </w:t>
      </w:r>
      <w:r w:rsidR="00D9192B" w:rsidRPr="00BB3416">
        <w:rPr>
          <w:rFonts w:ascii="Alvi Nastaleeq" w:hAnsi="Alvi Nastaleeq" w:cs="B Badr" w:hint="cs"/>
          <w:position w:val="6"/>
          <w:sz w:val="28"/>
          <w:rtl/>
          <w:lang w:bidi="ur-PK"/>
        </w:rPr>
        <w:t>و پیروزی عطا فرما.</w:t>
      </w:r>
    </w:p>
    <w:p w:rsidR="00F333D2" w:rsidRPr="00BB3416" w:rsidRDefault="00D9192B" w:rsidP="00A014E7">
      <w:pPr>
        <w:numPr>
          <w:ilvl w:val="0"/>
          <w:numId w:val="20"/>
        </w:numPr>
        <w:bidi/>
        <w:jc w:val="both"/>
        <w:rPr>
          <w:rFonts w:ascii="Alvi Nastaleeq" w:hAnsi="Alvi Nastaleeq" w:cs="B Badr"/>
          <w:position w:val="6"/>
          <w:sz w:val="28"/>
          <w:rtl/>
          <w:lang w:bidi="ur-PK"/>
        </w:rPr>
      </w:pPr>
      <w:r w:rsidRPr="00BB3416">
        <w:rPr>
          <w:rFonts w:ascii="Alvi Nastaleeq" w:hAnsi="Alvi Nastaleeq" w:cs="B Badr" w:hint="cs"/>
          <w:position w:val="6"/>
          <w:sz w:val="28"/>
          <w:rtl/>
          <w:lang w:bidi="ur-PK"/>
        </w:rPr>
        <w:t>خویشتن را مورد محاسبه قرار دهیم که ما برای نصرت دین الهی چه کارهای انجام داده ایم</w:t>
      </w:r>
      <w:r w:rsidR="00A014E7" w:rsidRPr="00BB3416">
        <w:rPr>
          <w:rFonts w:ascii="Alvi Nastaleeq" w:hAnsi="Alvi Nastaleeq" w:cs="B Badr" w:hint="cs"/>
          <w:position w:val="6"/>
          <w:sz w:val="28"/>
          <w:rtl/>
          <w:lang w:bidi="ur-PK"/>
        </w:rPr>
        <w:t xml:space="preserve">؟ </w:t>
      </w:r>
      <w:r w:rsidR="00F333D2" w:rsidRPr="00BB3416">
        <w:rPr>
          <w:rFonts w:ascii="Alvi Nastaleeq" w:hAnsi="Alvi Nastaleeq" w:cs="B Badr" w:hint="cs"/>
          <w:position w:val="6"/>
          <w:sz w:val="28"/>
          <w:rtl/>
          <w:lang w:bidi="ur-PK"/>
        </w:rPr>
        <w:t>نبي</w:t>
      </w:r>
      <w:r w:rsidR="00A014E7" w:rsidRPr="00BB3416">
        <w:rPr>
          <w:rFonts w:ascii="Alvi Nastaleeq" w:hAnsi="Alvi Nastaleeq" w:cs="B Badr" w:hint="eastAsia"/>
          <w:position w:val="6"/>
          <w:sz w:val="28"/>
          <w:rtl/>
          <w:lang w:bidi="ur-PK"/>
        </w:rPr>
        <w:t>‌</w:t>
      </w:r>
      <w:r w:rsidR="008A02B8" w:rsidRPr="00BB3416">
        <w:rPr>
          <w:rFonts w:ascii="Alvi Nastaleeq" w:hAnsi="Alvi Nastaleeq" w:cs="B Badr" w:hint="cs"/>
          <w:position w:val="6"/>
          <w:sz w:val="28"/>
          <w:rtl/>
          <w:lang w:bidi="ur-PK"/>
        </w:rPr>
        <w:t xml:space="preserve">کریم </w:t>
      </w:r>
      <w:r w:rsidR="00F333D2" w:rsidRPr="00BB3416">
        <w:rPr>
          <w:rFonts w:ascii="Alvi Nastaleeq" w:hAnsi="Alvi Nastaleeq" w:cs="B Badr" w:hint="cs"/>
          <w:position w:val="6"/>
          <w:sz w:val="28"/>
          <w:rtl/>
          <w:lang w:bidi="ur-PK"/>
        </w:rPr>
        <w:t xml:space="preserve">صلي الله عليه وسلم </w:t>
      </w:r>
      <w:r w:rsidR="008A02B8" w:rsidRPr="00BB3416">
        <w:rPr>
          <w:rFonts w:ascii="Alvi Nastaleeq" w:hAnsi="Alvi Nastaleeq" w:cs="B Badr" w:hint="cs"/>
          <w:position w:val="6"/>
          <w:sz w:val="28"/>
          <w:rtl/>
          <w:lang w:bidi="ur-PK"/>
        </w:rPr>
        <w:t>همه‌ی زندگی شان را وقف نمودند</w:t>
      </w:r>
      <w:r w:rsidR="0064201A" w:rsidRPr="00BB3416">
        <w:rPr>
          <w:rFonts w:ascii="Alvi Nastaleeq" w:hAnsi="Alvi Nastaleeq" w:cs="B Badr" w:hint="cs"/>
          <w:position w:val="6"/>
          <w:sz w:val="28"/>
          <w:rtl/>
          <w:lang w:bidi="ur-PK"/>
        </w:rPr>
        <w:t>،</w:t>
      </w:r>
      <w:r w:rsidR="008A02B8" w:rsidRPr="00BB3416">
        <w:rPr>
          <w:rFonts w:ascii="Alvi Nastaleeq" w:hAnsi="Alvi Nastaleeq" w:cs="B Badr" w:hint="cs"/>
          <w:position w:val="6"/>
          <w:sz w:val="28"/>
          <w:rtl/>
          <w:lang w:bidi="ur-PK"/>
        </w:rPr>
        <w:t xml:space="preserve"> آنگاه بعد از </w:t>
      </w:r>
      <w:r w:rsidR="00F333D2" w:rsidRPr="00BB3416">
        <w:rPr>
          <w:rFonts w:ascii="Alvi Nastaleeq" w:hAnsi="Alvi Nastaleeq" w:cs="B Badr" w:hint="cs"/>
          <w:position w:val="6"/>
          <w:sz w:val="28"/>
          <w:rtl/>
          <w:lang w:bidi="ur-PK"/>
        </w:rPr>
        <w:t xml:space="preserve">23 سال </w:t>
      </w:r>
      <w:r w:rsidR="008A02B8" w:rsidRPr="00BB3416">
        <w:rPr>
          <w:rFonts w:ascii="Alvi Nastaleeq" w:hAnsi="Alvi Nastaleeq" w:cs="B Badr" w:hint="cs"/>
          <w:position w:val="6"/>
          <w:sz w:val="28"/>
          <w:rtl/>
          <w:lang w:bidi="ur-PK"/>
        </w:rPr>
        <w:t>این آیات کریمه نازل شد</w:t>
      </w:r>
      <w:r w:rsidR="001B3138" w:rsidRPr="00BB3416">
        <w:rPr>
          <w:rFonts w:ascii="Alvi Nastaleeq" w:hAnsi="Alvi Nastaleeq" w:cs="B Badr" w:hint="cs"/>
          <w:position w:val="6"/>
          <w:sz w:val="28"/>
          <w:rtl/>
          <w:lang w:bidi="ur-PK"/>
        </w:rPr>
        <w:t>!!</w:t>
      </w:r>
    </w:p>
    <w:p w:rsidR="00F333D2" w:rsidRPr="00BB3416" w:rsidRDefault="008A02B8" w:rsidP="001B3138">
      <w:pPr>
        <w:numPr>
          <w:ilvl w:val="0"/>
          <w:numId w:val="20"/>
        </w:numPr>
        <w:bidi/>
        <w:jc w:val="both"/>
        <w:rPr>
          <w:rFonts w:ascii="Alvi Nastaleeq" w:hAnsi="Alvi Nastaleeq" w:cs="B Badr"/>
          <w:sz w:val="28"/>
          <w:rtl/>
          <w:lang w:bidi="ur-PK"/>
        </w:rPr>
      </w:pPr>
      <w:r w:rsidRPr="00BB3416">
        <w:rPr>
          <w:rFonts w:ascii="Alvi Nastaleeq" w:hAnsi="Alvi Nastaleeq" w:cs="B Badr" w:hint="cs"/>
          <w:position w:val="6"/>
          <w:sz w:val="28"/>
          <w:rtl/>
          <w:lang w:bidi="ur-PK"/>
        </w:rPr>
        <w:t>امروز، این هفته در اینجا چکار کرده می‌توانیم</w:t>
      </w:r>
      <w:r w:rsidR="00FB6039" w:rsidRPr="00BB3416">
        <w:rPr>
          <w:rFonts w:ascii="Alvi Nastaleeq" w:hAnsi="Alvi Nastaleeq" w:cs="B Badr"/>
          <w:position w:val="6"/>
          <w:sz w:val="28"/>
          <w:rtl/>
          <w:lang w:bidi="ur-PK"/>
        </w:rPr>
        <w:t>؟</w:t>
      </w:r>
      <w:r w:rsidR="001B3138" w:rsidRPr="00BB3416">
        <w:rPr>
          <w:rFonts w:ascii="Alvi Nastaleeq" w:hAnsi="Alvi Nastaleeq" w:cs="B Badr" w:hint="cs"/>
          <w:position w:val="6"/>
          <w:sz w:val="28"/>
          <w:rtl/>
          <w:lang w:bidi="ur-PK"/>
        </w:rPr>
        <w:t xml:space="preserve"> </w:t>
      </w:r>
      <w:r w:rsidR="00C25662" w:rsidRPr="00BB3416">
        <w:rPr>
          <w:rFonts w:ascii="Alvi Nastaleeq" w:hAnsi="Alvi Nastaleeq" w:cs="B Badr" w:hint="cs"/>
          <w:position w:val="6"/>
          <w:sz w:val="28"/>
          <w:rtl/>
          <w:lang w:bidi="ur-PK"/>
        </w:rPr>
        <w:t>برنامه‌ی فردی و دسته‌جمعی درست کنی</w:t>
      </w:r>
      <w:r w:rsidR="001B3138" w:rsidRPr="00BB3416">
        <w:rPr>
          <w:rFonts w:ascii="Alvi Nastaleeq" w:hAnsi="Alvi Nastaleeq" w:cs="B Badr" w:hint="cs"/>
          <w:position w:val="6"/>
          <w:sz w:val="28"/>
          <w:rtl/>
          <w:lang w:bidi="ur-PK"/>
        </w:rPr>
        <w:t>م</w:t>
      </w:r>
      <w:r w:rsidR="00C25662" w:rsidRPr="00BB3416">
        <w:rPr>
          <w:rFonts w:ascii="Alvi Nastaleeq" w:hAnsi="Alvi Nastaleeq" w:cs="B Badr" w:hint="cs"/>
          <w:position w:val="6"/>
          <w:sz w:val="28"/>
          <w:rtl/>
          <w:lang w:bidi="ur-PK"/>
        </w:rPr>
        <w:t xml:space="preserve"> تا پیروز و سرفراز شوی</w:t>
      </w:r>
      <w:r w:rsidR="001B3138" w:rsidRPr="00BB3416">
        <w:rPr>
          <w:rFonts w:ascii="Alvi Nastaleeq" w:hAnsi="Alvi Nastaleeq" w:cs="B Badr" w:hint="cs"/>
          <w:position w:val="6"/>
          <w:sz w:val="28"/>
          <w:rtl/>
          <w:lang w:bidi="ur-PK"/>
        </w:rPr>
        <w:t>م</w:t>
      </w:r>
      <w:r w:rsidR="00C25662" w:rsidRPr="00BB3416">
        <w:rPr>
          <w:rFonts w:ascii="Alvi Nastaleeq" w:hAnsi="Alvi Nastaleeq" w:cs="B Badr" w:hint="cs"/>
          <w:position w:val="6"/>
          <w:sz w:val="28"/>
          <w:rtl/>
          <w:lang w:bidi="ur-PK"/>
        </w:rPr>
        <w:t>. برای پیشبر کارهای دینی وقت، پول و امکانات خویش را به مصرف برسانیم.</w:t>
      </w:r>
      <w:r w:rsidR="00343DD5" w:rsidRPr="00BB3416">
        <w:rPr>
          <w:rFonts w:ascii="Alvi Nastaleeq" w:hAnsi="Alvi Nastaleeq" w:cs="B Badr" w:hint="cs"/>
          <w:position w:val="6"/>
          <w:sz w:val="28"/>
          <w:rtl/>
          <w:lang w:bidi="ur-PK"/>
        </w:rPr>
        <w:t xml:space="preserve"> </w:t>
      </w:r>
    </w:p>
    <w:p w:rsidR="009F536A" w:rsidRPr="00406047" w:rsidRDefault="009F536A" w:rsidP="00162AED">
      <w:pPr>
        <w:bidi/>
        <w:rPr>
          <w:rFonts w:ascii="Alvi Nastaleeq" w:hAnsi="Alvi Nastaleeq" w:cs="Alvi Nastaleeq"/>
          <w:sz w:val="2"/>
          <w:szCs w:val="4"/>
          <w:rtl/>
          <w:lang w:bidi="ur-PK"/>
        </w:rPr>
      </w:pPr>
    </w:p>
    <w:tbl>
      <w:tblPr>
        <w:bidiVisual/>
        <w:tblW w:w="974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567"/>
        <w:gridCol w:w="1170"/>
        <w:gridCol w:w="1440"/>
        <w:gridCol w:w="1620"/>
        <w:gridCol w:w="630"/>
        <w:gridCol w:w="990"/>
        <w:gridCol w:w="1080"/>
        <w:gridCol w:w="2250"/>
      </w:tblGrid>
      <w:tr w:rsidR="00625852" w:rsidRPr="00406047">
        <w:trPr>
          <w:trHeight w:val="23"/>
        </w:trPr>
        <w:tc>
          <w:tcPr>
            <w:tcW w:w="1737" w:type="dxa"/>
            <w:gridSpan w:val="2"/>
            <w:tcBorders>
              <w:top w:val="single" w:sz="4" w:space="0" w:color="auto"/>
              <w:left w:val="single" w:sz="4" w:space="0" w:color="auto"/>
              <w:bottom w:val="single" w:sz="4" w:space="0" w:color="auto"/>
              <w:right w:val="nil"/>
            </w:tcBorders>
          </w:tcPr>
          <w:p w:rsidR="00625852" w:rsidRPr="00406047" w:rsidRDefault="00625852" w:rsidP="001A7BC9">
            <w:pPr>
              <w:bidi/>
              <w:jc w:val="center"/>
              <w:rPr>
                <w:rFonts w:cs="Majidi"/>
                <w:sz w:val="54"/>
                <w:szCs w:val="54"/>
                <w:rtl/>
              </w:rPr>
            </w:pPr>
            <w:r w:rsidRPr="00406047">
              <w:rPr>
                <w:rFonts w:cs="Majidi"/>
                <w:sz w:val="54"/>
                <w:szCs w:val="46"/>
                <w:rtl/>
              </w:rPr>
              <w:t>وَرَاَيْتَ</w:t>
            </w:r>
          </w:p>
        </w:tc>
        <w:tc>
          <w:tcPr>
            <w:tcW w:w="1440" w:type="dxa"/>
            <w:tcBorders>
              <w:top w:val="single" w:sz="4" w:space="0" w:color="auto"/>
              <w:left w:val="nil"/>
              <w:bottom w:val="single" w:sz="4" w:space="0" w:color="auto"/>
              <w:right w:val="nil"/>
            </w:tcBorders>
          </w:tcPr>
          <w:p w:rsidR="00625852" w:rsidRPr="00406047" w:rsidRDefault="00625852" w:rsidP="001A7BC9">
            <w:pPr>
              <w:bidi/>
              <w:jc w:val="center"/>
              <w:rPr>
                <w:rFonts w:cs="Majidi"/>
                <w:sz w:val="54"/>
                <w:szCs w:val="54"/>
                <w:rtl/>
              </w:rPr>
            </w:pPr>
            <w:r w:rsidRPr="00406047">
              <w:rPr>
                <w:rFonts w:cs="Majidi"/>
                <w:sz w:val="54"/>
                <w:szCs w:val="46"/>
                <w:rtl/>
              </w:rPr>
              <w:t>النَّاسَ</w:t>
            </w:r>
          </w:p>
        </w:tc>
        <w:tc>
          <w:tcPr>
            <w:tcW w:w="1620" w:type="dxa"/>
            <w:tcBorders>
              <w:top w:val="single" w:sz="4" w:space="0" w:color="auto"/>
              <w:left w:val="nil"/>
              <w:bottom w:val="single" w:sz="4" w:space="0" w:color="auto"/>
              <w:right w:val="nil"/>
            </w:tcBorders>
          </w:tcPr>
          <w:p w:rsidR="00625852" w:rsidRPr="00406047" w:rsidRDefault="00625852" w:rsidP="001A7BC9">
            <w:pPr>
              <w:bidi/>
              <w:jc w:val="center"/>
              <w:rPr>
                <w:rFonts w:cs="Majidi"/>
                <w:sz w:val="54"/>
                <w:szCs w:val="54"/>
                <w:rtl/>
              </w:rPr>
            </w:pPr>
            <w:r w:rsidRPr="00406047">
              <w:rPr>
                <w:rFonts w:cs="Majidi"/>
                <w:sz w:val="54"/>
                <w:szCs w:val="46"/>
                <w:rtl/>
              </w:rPr>
              <w:t>يَدْخُلُوْنَ</w:t>
            </w:r>
          </w:p>
        </w:tc>
        <w:tc>
          <w:tcPr>
            <w:tcW w:w="2700" w:type="dxa"/>
            <w:gridSpan w:val="3"/>
            <w:tcBorders>
              <w:top w:val="single" w:sz="4" w:space="0" w:color="auto"/>
              <w:left w:val="nil"/>
              <w:bottom w:val="single" w:sz="4" w:space="0" w:color="auto"/>
              <w:right w:val="nil"/>
            </w:tcBorders>
          </w:tcPr>
          <w:p w:rsidR="00625852" w:rsidRPr="00406047" w:rsidRDefault="00625852" w:rsidP="001A7BC9">
            <w:pPr>
              <w:bidi/>
              <w:jc w:val="center"/>
              <w:rPr>
                <w:rFonts w:cs="Majidi"/>
                <w:sz w:val="54"/>
                <w:szCs w:val="54"/>
                <w:rtl/>
              </w:rPr>
            </w:pPr>
            <w:r w:rsidRPr="00406047">
              <w:rPr>
                <w:rFonts w:cs="Majidi"/>
                <w:sz w:val="54"/>
                <w:szCs w:val="46"/>
                <w:rtl/>
              </w:rPr>
              <w:t>فِىْ دِيْنِ اللهِ</w:t>
            </w:r>
          </w:p>
        </w:tc>
        <w:tc>
          <w:tcPr>
            <w:tcW w:w="2250" w:type="dxa"/>
            <w:tcBorders>
              <w:top w:val="single" w:sz="4" w:space="0" w:color="auto"/>
              <w:left w:val="nil"/>
              <w:bottom w:val="single" w:sz="4" w:space="0" w:color="auto"/>
              <w:right w:val="single" w:sz="4" w:space="0" w:color="auto"/>
            </w:tcBorders>
          </w:tcPr>
          <w:p w:rsidR="00625852" w:rsidRPr="00406047" w:rsidRDefault="00625852" w:rsidP="001A7BC9">
            <w:pPr>
              <w:bidi/>
              <w:jc w:val="center"/>
              <w:rPr>
                <w:rFonts w:cs="Majidi"/>
                <w:sz w:val="54"/>
                <w:szCs w:val="54"/>
                <w:rtl/>
              </w:rPr>
            </w:pPr>
            <w:r w:rsidRPr="00406047">
              <w:rPr>
                <w:rFonts w:cs="Majidi"/>
                <w:sz w:val="54"/>
                <w:szCs w:val="46"/>
                <w:rtl/>
              </w:rPr>
              <w:t>اَفْوَاجًا ٪﴿2٪﴾ۙ</w:t>
            </w:r>
          </w:p>
        </w:tc>
      </w:tr>
      <w:tr w:rsidR="00625852" w:rsidRPr="00406047">
        <w:trPr>
          <w:trHeight w:val="23"/>
        </w:trPr>
        <w:tc>
          <w:tcPr>
            <w:tcW w:w="1737" w:type="dxa"/>
            <w:gridSpan w:val="2"/>
            <w:tcBorders>
              <w:top w:val="single" w:sz="4" w:space="0" w:color="auto"/>
              <w:left w:val="single" w:sz="4" w:space="0" w:color="auto"/>
              <w:bottom w:val="single" w:sz="4" w:space="0" w:color="auto"/>
            </w:tcBorders>
            <w:vAlign w:val="center"/>
          </w:tcPr>
          <w:p w:rsidR="00625852" w:rsidRPr="00406047" w:rsidRDefault="002A1E9E" w:rsidP="001A7BC9">
            <w:pPr>
              <w:bidi/>
              <w:jc w:val="center"/>
              <w:rPr>
                <w:rFonts w:ascii="Nafees Nastaleeq v1.01" w:hAnsi="Nafees Nastaleeq v1.01" w:cs="Nafees Nastaleeq v1.01"/>
                <w:position w:val="6"/>
                <w:sz w:val="16"/>
                <w:szCs w:val="16"/>
                <w:rtl/>
                <w:lang w:bidi="ur-PK"/>
              </w:rPr>
            </w:pPr>
            <w:r>
              <w:rPr>
                <w:rFonts w:cs="B Zar" w:hint="cs"/>
                <w:sz w:val="28"/>
                <w:rtl/>
                <w:lang w:bidi="fa-IR"/>
              </w:rPr>
              <w:t xml:space="preserve">و تو </w:t>
            </w:r>
            <w:r w:rsidRPr="00406047">
              <w:rPr>
                <w:rFonts w:cs="B Zar" w:hint="cs"/>
                <w:sz w:val="28"/>
                <w:rtl/>
                <w:lang w:bidi="fa-IR"/>
              </w:rPr>
              <w:t>ببینی</w:t>
            </w:r>
          </w:p>
        </w:tc>
        <w:tc>
          <w:tcPr>
            <w:tcW w:w="1440" w:type="dxa"/>
            <w:tcBorders>
              <w:top w:val="single" w:sz="4" w:space="0" w:color="auto"/>
              <w:bottom w:val="single" w:sz="4" w:space="0" w:color="auto"/>
            </w:tcBorders>
            <w:vAlign w:val="center"/>
          </w:tcPr>
          <w:p w:rsidR="00625852" w:rsidRPr="00406047" w:rsidRDefault="00625852" w:rsidP="001A7BC9">
            <w:pPr>
              <w:bidi/>
              <w:jc w:val="center"/>
              <w:rPr>
                <w:rFonts w:ascii="Nafees Nastaleeq v1.01" w:hAnsi="Nafees Nastaleeq v1.01" w:cs="Nafees Nastaleeq v1.01"/>
                <w:position w:val="6"/>
                <w:sz w:val="16"/>
                <w:szCs w:val="16"/>
                <w:rtl/>
                <w:lang w:bidi="ur-PK"/>
              </w:rPr>
            </w:pPr>
            <w:r w:rsidRPr="00406047">
              <w:rPr>
                <w:rFonts w:ascii="Nafees Nastaleeq v1.01" w:hAnsi="Nafees Nastaleeq v1.01" w:cs="Alvi Nastaleeq"/>
                <w:position w:val="6"/>
                <w:sz w:val="16"/>
                <w:szCs w:val="24"/>
                <w:rtl/>
                <w:lang w:bidi="ur-PK"/>
              </w:rPr>
              <w:t xml:space="preserve"> </w:t>
            </w:r>
            <w:r w:rsidR="002A1E9E" w:rsidRPr="00406047">
              <w:rPr>
                <w:rFonts w:cs="B Zar" w:hint="cs"/>
                <w:sz w:val="28"/>
                <w:rtl/>
                <w:lang w:bidi="fa-IR"/>
              </w:rPr>
              <w:t>مردم را</w:t>
            </w:r>
          </w:p>
        </w:tc>
        <w:tc>
          <w:tcPr>
            <w:tcW w:w="1620" w:type="dxa"/>
            <w:tcBorders>
              <w:top w:val="single" w:sz="4" w:space="0" w:color="auto"/>
              <w:bottom w:val="single" w:sz="4" w:space="0" w:color="auto"/>
            </w:tcBorders>
            <w:vAlign w:val="center"/>
          </w:tcPr>
          <w:p w:rsidR="00625852" w:rsidRPr="00406047" w:rsidRDefault="002A1E9E" w:rsidP="001A7BC9">
            <w:pPr>
              <w:bidi/>
              <w:jc w:val="center"/>
              <w:rPr>
                <w:rFonts w:ascii="Nafees Nastaleeq v1.01" w:hAnsi="Nafees Nastaleeq v1.01" w:cs="Nafees Nastaleeq v1.01"/>
                <w:position w:val="6"/>
                <w:sz w:val="16"/>
                <w:szCs w:val="16"/>
                <w:rtl/>
                <w:lang w:bidi="ur-PK"/>
              </w:rPr>
            </w:pPr>
            <w:r>
              <w:rPr>
                <w:rFonts w:cs="B Zar" w:hint="cs"/>
                <w:sz w:val="28"/>
                <w:rtl/>
                <w:lang w:bidi="fa-IR"/>
              </w:rPr>
              <w:t xml:space="preserve">وارد </w:t>
            </w:r>
            <w:r w:rsidRPr="00406047">
              <w:rPr>
                <w:rFonts w:cs="B Zar" w:hint="cs"/>
                <w:sz w:val="28"/>
                <w:rtl/>
                <w:lang w:bidi="fa-IR"/>
              </w:rPr>
              <w:t>می‌شوند</w:t>
            </w:r>
          </w:p>
        </w:tc>
        <w:tc>
          <w:tcPr>
            <w:tcW w:w="2700" w:type="dxa"/>
            <w:gridSpan w:val="3"/>
            <w:tcBorders>
              <w:top w:val="single" w:sz="4" w:space="0" w:color="auto"/>
              <w:bottom w:val="single" w:sz="4" w:space="0" w:color="auto"/>
            </w:tcBorders>
            <w:vAlign w:val="center"/>
          </w:tcPr>
          <w:p w:rsidR="00625852" w:rsidRPr="00406047" w:rsidRDefault="002A1E9E" w:rsidP="001A7BC9">
            <w:pPr>
              <w:bidi/>
              <w:jc w:val="center"/>
              <w:rPr>
                <w:rFonts w:ascii="Nafees Nastaleeq v1.01" w:hAnsi="Nafees Nastaleeq v1.01" w:cs="Nafees Nastaleeq v1.01"/>
                <w:position w:val="6"/>
                <w:sz w:val="16"/>
                <w:szCs w:val="16"/>
                <w:rtl/>
                <w:lang w:bidi="ur-PK"/>
              </w:rPr>
            </w:pPr>
            <w:r w:rsidRPr="00406047">
              <w:rPr>
                <w:rFonts w:cs="B Zar" w:hint="cs"/>
                <w:sz w:val="28"/>
                <w:rtl/>
                <w:lang w:bidi="fa-IR"/>
              </w:rPr>
              <w:t>د</w:t>
            </w:r>
            <w:r>
              <w:rPr>
                <w:rFonts w:cs="B Zar" w:hint="cs"/>
                <w:sz w:val="28"/>
                <w:rtl/>
                <w:lang w:bidi="fa-IR"/>
              </w:rPr>
              <w:t>ر</w:t>
            </w:r>
            <w:r w:rsidRPr="00406047">
              <w:rPr>
                <w:rFonts w:cs="B Zar" w:hint="cs"/>
                <w:sz w:val="28"/>
                <w:rtl/>
                <w:lang w:bidi="fa-IR"/>
              </w:rPr>
              <w:t xml:space="preserve"> دین</w:t>
            </w:r>
            <w:r>
              <w:rPr>
                <w:rFonts w:cs="B Zar" w:hint="cs"/>
                <w:sz w:val="28"/>
                <w:rtl/>
                <w:lang w:bidi="fa-IR"/>
              </w:rPr>
              <w:t>ِ</w:t>
            </w:r>
            <w:r w:rsidRPr="00406047">
              <w:rPr>
                <w:rFonts w:cs="B Zar" w:hint="cs"/>
                <w:sz w:val="28"/>
                <w:rtl/>
                <w:lang w:bidi="fa-IR"/>
              </w:rPr>
              <w:t xml:space="preserve"> الله</w:t>
            </w:r>
          </w:p>
        </w:tc>
        <w:tc>
          <w:tcPr>
            <w:tcW w:w="2250" w:type="dxa"/>
            <w:tcBorders>
              <w:top w:val="single" w:sz="4" w:space="0" w:color="auto"/>
              <w:bottom w:val="single" w:sz="4" w:space="0" w:color="auto"/>
              <w:right w:val="single" w:sz="4" w:space="0" w:color="auto"/>
            </w:tcBorders>
            <w:vAlign w:val="center"/>
          </w:tcPr>
          <w:p w:rsidR="00625852" w:rsidRPr="00406047" w:rsidRDefault="00625852" w:rsidP="001A7BC9">
            <w:pPr>
              <w:bidi/>
              <w:jc w:val="center"/>
              <w:rPr>
                <w:rFonts w:ascii="Nafees Nastaleeq v1.01" w:hAnsi="Nafees Nastaleeq v1.01" w:cs="Nafees Nastaleeq v1.01"/>
                <w:position w:val="6"/>
                <w:sz w:val="16"/>
                <w:szCs w:val="16"/>
                <w:rtl/>
                <w:lang w:bidi="ur-PK"/>
              </w:rPr>
            </w:pPr>
            <w:r w:rsidRPr="00406047">
              <w:rPr>
                <w:rFonts w:ascii="Nafees Nastaleeq v1.01" w:hAnsi="Nafees Nastaleeq v1.01" w:cs="Alvi Nastaleeq"/>
                <w:position w:val="6"/>
                <w:sz w:val="16"/>
                <w:szCs w:val="24"/>
                <w:rtl/>
                <w:lang w:bidi="ur-PK"/>
              </w:rPr>
              <w:t xml:space="preserve"> </w:t>
            </w:r>
            <w:r w:rsidR="002A1E9E" w:rsidRPr="00406047">
              <w:rPr>
                <w:rFonts w:cs="B Zar" w:hint="cs"/>
                <w:sz w:val="28"/>
                <w:rtl/>
                <w:lang w:bidi="fa-IR"/>
              </w:rPr>
              <w:t>گروه‌گروه</w:t>
            </w:r>
          </w:p>
        </w:tc>
      </w:tr>
      <w:tr w:rsidR="00625852" w:rsidRPr="00406047">
        <w:trPr>
          <w:trHeight w:val="264"/>
        </w:trPr>
        <w:tc>
          <w:tcPr>
            <w:tcW w:w="567" w:type="dxa"/>
            <w:tcBorders>
              <w:top w:val="single" w:sz="4" w:space="0" w:color="auto"/>
              <w:left w:val="single" w:sz="4" w:space="0" w:color="auto"/>
              <w:bottom w:val="single" w:sz="4" w:space="0" w:color="auto"/>
            </w:tcBorders>
            <w:vAlign w:val="center"/>
          </w:tcPr>
          <w:p w:rsidR="00625852" w:rsidRPr="00406047" w:rsidRDefault="00625852" w:rsidP="0069422B">
            <w:pPr>
              <w:bidi/>
              <w:jc w:val="center"/>
              <w:rPr>
                <w:rFonts w:ascii="Nafees Nastaleeq v1.01" w:hAnsi="Nafees Nastaleeq v1.01" w:cs="Alvi Nastaleeq"/>
                <w:position w:val="6"/>
                <w:sz w:val="16"/>
                <w:szCs w:val="24"/>
                <w:rtl/>
                <w:lang w:bidi="ur-PK"/>
              </w:rPr>
            </w:pPr>
            <w:r w:rsidRPr="00406047">
              <w:rPr>
                <w:rFonts w:ascii="Nafees Nastaleeq v1.01" w:hAnsi="Nafees Nastaleeq v1.01" w:cs="Majidi"/>
                <w:position w:val="6"/>
                <w:sz w:val="16"/>
                <w:szCs w:val="24"/>
                <w:rtl/>
              </w:rPr>
              <w:t>وَ</w:t>
            </w:r>
          </w:p>
        </w:tc>
        <w:tc>
          <w:tcPr>
            <w:tcW w:w="1170" w:type="dxa"/>
            <w:tcBorders>
              <w:top w:val="single" w:sz="4" w:space="0" w:color="auto"/>
              <w:left w:val="single" w:sz="4" w:space="0" w:color="auto"/>
              <w:bottom w:val="single" w:sz="4" w:space="0" w:color="auto"/>
            </w:tcBorders>
            <w:vAlign w:val="center"/>
          </w:tcPr>
          <w:p w:rsidR="00625852" w:rsidRPr="00406047" w:rsidRDefault="00625852" w:rsidP="0069422B">
            <w:pPr>
              <w:bidi/>
              <w:jc w:val="center"/>
              <w:rPr>
                <w:rFonts w:ascii="Nafees Nastaleeq v1.01" w:hAnsi="Nafees Nastaleeq v1.01" w:cs="Alvi Nastaleeq"/>
                <w:position w:val="6"/>
                <w:sz w:val="16"/>
                <w:szCs w:val="24"/>
                <w:rtl/>
                <w:lang w:bidi="ur-PK"/>
              </w:rPr>
            </w:pPr>
            <w:r w:rsidRPr="00406047">
              <w:rPr>
                <w:rFonts w:ascii="Nafees Nastaleeq v1.01" w:hAnsi="Nafees Nastaleeq v1.01" w:cs="Majidi"/>
                <w:position w:val="6"/>
                <w:sz w:val="16"/>
                <w:szCs w:val="24"/>
                <w:rtl/>
              </w:rPr>
              <w:t>رَأَيْت</w:t>
            </w:r>
          </w:p>
        </w:tc>
        <w:tc>
          <w:tcPr>
            <w:tcW w:w="1440" w:type="dxa"/>
            <w:vMerge w:val="restart"/>
            <w:tcBorders>
              <w:top w:val="single" w:sz="4" w:space="0" w:color="auto"/>
            </w:tcBorders>
            <w:vAlign w:val="center"/>
          </w:tcPr>
          <w:p w:rsidR="00625852" w:rsidRPr="00406047" w:rsidRDefault="002A1E9E" w:rsidP="00F8595D">
            <w:pPr>
              <w:bidi/>
              <w:jc w:val="center"/>
              <w:rPr>
                <w:rFonts w:ascii="Nafees Nastaleeq v1.01" w:hAnsi="Nafees Nastaleeq v1.01" w:cs="Alvi Nastaleeq"/>
                <w:position w:val="6"/>
                <w:sz w:val="16"/>
                <w:szCs w:val="24"/>
                <w:rtl/>
                <w:lang w:bidi="ur-PK"/>
              </w:rPr>
            </w:pPr>
            <w:r>
              <w:rPr>
                <w:rFonts w:ascii="Nafees Nastaleeq v1.01" w:hAnsi="Nafees Nastaleeq v1.01" w:cs="Majidi" w:hint="cs"/>
                <w:position w:val="6"/>
                <w:sz w:val="16"/>
                <w:szCs w:val="24"/>
                <w:rtl/>
              </w:rPr>
              <w:t xml:space="preserve">ناس جمع </w:t>
            </w:r>
            <w:r w:rsidR="00625852" w:rsidRPr="00406047">
              <w:rPr>
                <w:rFonts w:ascii="Nafees Nastaleeq v1.01" w:hAnsi="Nafees Nastaleeq v1.01" w:cs="Majidi"/>
                <w:position w:val="6"/>
                <w:sz w:val="16"/>
                <w:szCs w:val="24"/>
                <w:rtl/>
              </w:rPr>
              <w:t>إِنْسَان</w:t>
            </w:r>
          </w:p>
        </w:tc>
        <w:tc>
          <w:tcPr>
            <w:tcW w:w="1620" w:type="dxa"/>
            <w:vMerge w:val="restart"/>
            <w:tcBorders>
              <w:top w:val="single" w:sz="4" w:space="0" w:color="auto"/>
            </w:tcBorders>
            <w:vAlign w:val="center"/>
          </w:tcPr>
          <w:p w:rsidR="00625852" w:rsidRPr="00406047" w:rsidRDefault="00625852" w:rsidP="002A1E9E">
            <w:pPr>
              <w:bidi/>
              <w:jc w:val="center"/>
              <w:rPr>
                <w:rFonts w:ascii="Nafees Nastaleeq v1.01" w:hAnsi="Nafees Nastaleeq v1.01" w:cs="Alvi Nastaleeq"/>
                <w:position w:val="6"/>
                <w:sz w:val="16"/>
                <w:szCs w:val="24"/>
                <w:rtl/>
                <w:lang w:bidi="ur-PK"/>
              </w:rPr>
            </w:pPr>
            <w:r w:rsidRPr="00406047">
              <w:rPr>
                <w:rFonts w:ascii="Nafees Nastaleeq v1.01" w:hAnsi="Nafees Nastaleeq v1.01" w:cs="Majidi"/>
                <w:position w:val="6"/>
                <w:sz w:val="16"/>
                <w:szCs w:val="24"/>
                <w:rtl/>
              </w:rPr>
              <w:t>دُخُول</w:t>
            </w:r>
            <w:r w:rsidRPr="00406047">
              <w:rPr>
                <w:rFonts w:ascii="Nafees Nastaleeq v1.01" w:hAnsi="Nafees Nastaleeq v1.01" w:cs="Alvi Nastaleeq"/>
                <w:position w:val="6"/>
                <w:sz w:val="16"/>
                <w:szCs w:val="24"/>
                <w:rtl/>
                <w:lang w:bidi="ur-PK"/>
              </w:rPr>
              <w:t xml:space="preserve">: </w:t>
            </w:r>
            <w:r w:rsidR="002A1E9E">
              <w:rPr>
                <w:rFonts w:ascii="Nafees Nastaleeq v1.01" w:hAnsi="Nafees Nastaleeq v1.01" w:cs="Alvi Nastaleeq" w:hint="cs"/>
                <w:position w:val="6"/>
                <w:sz w:val="16"/>
                <w:szCs w:val="24"/>
                <w:rtl/>
                <w:lang w:bidi="ur-PK"/>
              </w:rPr>
              <w:t>داخل شدن</w:t>
            </w:r>
          </w:p>
          <w:p w:rsidR="00625852" w:rsidRPr="00406047" w:rsidRDefault="00625852" w:rsidP="002A1E9E">
            <w:pPr>
              <w:bidi/>
              <w:jc w:val="center"/>
              <w:rPr>
                <w:rFonts w:ascii="Nafees Nastaleeq v1.01" w:hAnsi="Nafees Nastaleeq v1.01" w:cs="Alvi Nastaleeq"/>
                <w:position w:val="6"/>
                <w:sz w:val="16"/>
                <w:szCs w:val="24"/>
                <w:rtl/>
                <w:lang w:bidi="ur-PK"/>
              </w:rPr>
            </w:pPr>
            <w:r w:rsidRPr="00406047">
              <w:rPr>
                <w:rFonts w:ascii="Nafees Nastaleeq v1.01" w:hAnsi="Nafees Nastaleeq v1.01" w:cs="Majidi"/>
                <w:position w:val="6"/>
                <w:sz w:val="16"/>
                <w:szCs w:val="24"/>
                <w:rtl/>
              </w:rPr>
              <w:t>خُرُوج</w:t>
            </w:r>
            <w:r w:rsidRPr="00406047">
              <w:rPr>
                <w:rFonts w:ascii="Nafees Nastaleeq v1.01" w:hAnsi="Nafees Nastaleeq v1.01" w:cs="Alvi Nastaleeq"/>
                <w:position w:val="6"/>
                <w:sz w:val="16"/>
                <w:szCs w:val="24"/>
                <w:rtl/>
                <w:lang w:bidi="ur-PK"/>
              </w:rPr>
              <w:t xml:space="preserve">: </w:t>
            </w:r>
            <w:r w:rsidR="002A1E9E">
              <w:rPr>
                <w:rFonts w:ascii="Nafees Nastaleeq v1.01" w:hAnsi="Nafees Nastaleeq v1.01" w:cs="Alvi Nastaleeq" w:hint="cs"/>
                <w:position w:val="6"/>
                <w:sz w:val="16"/>
                <w:szCs w:val="24"/>
                <w:rtl/>
                <w:lang w:bidi="ur-PK"/>
              </w:rPr>
              <w:t>بیرون آمدن</w:t>
            </w:r>
          </w:p>
        </w:tc>
        <w:tc>
          <w:tcPr>
            <w:tcW w:w="630" w:type="dxa"/>
            <w:tcBorders>
              <w:top w:val="single" w:sz="4" w:space="0" w:color="auto"/>
            </w:tcBorders>
            <w:vAlign w:val="center"/>
          </w:tcPr>
          <w:p w:rsidR="00625852" w:rsidRPr="00406047" w:rsidRDefault="00625852" w:rsidP="0069422B">
            <w:pPr>
              <w:bidi/>
              <w:jc w:val="center"/>
              <w:rPr>
                <w:rFonts w:ascii="Nafees Nastaleeq v1.01" w:hAnsi="Nafees Nastaleeq v1.01" w:cs="Alvi Nastaleeq"/>
                <w:position w:val="6"/>
                <w:sz w:val="22"/>
                <w:szCs w:val="22"/>
                <w:rtl/>
                <w:lang w:bidi="ur-PK"/>
              </w:rPr>
            </w:pPr>
            <w:r w:rsidRPr="00406047">
              <w:rPr>
                <w:rFonts w:cs="Majidi"/>
                <w:sz w:val="22"/>
                <w:szCs w:val="22"/>
                <w:rtl/>
              </w:rPr>
              <w:t>فِىْ</w:t>
            </w:r>
          </w:p>
        </w:tc>
        <w:tc>
          <w:tcPr>
            <w:tcW w:w="990" w:type="dxa"/>
            <w:tcBorders>
              <w:top w:val="single" w:sz="4" w:space="0" w:color="auto"/>
            </w:tcBorders>
            <w:vAlign w:val="center"/>
          </w:tcPr>
          <w:p w:rsidR="00625852" w:rsidRPr="00406047" w:rsidRDefault="00625852" w:rsidP="0069422B">
            <w:pPr>
              <w:bidi/>
              <w:jc w:val="center"/>
              <w:rPr>
                <w:rFonts w:ascii="Nafees Nastaleeq v1.01" w:hAnsi="Nafees Nastaleeq v1.01" w:cs="Alvi Nastaleeq"/>
                <w:position w:val="6"/>
                <w:sz w:val="22"/>
                <w:szCs w:val="22"/>
                <w:rtl/>
                <w:lang w:bidi="ur-PK"/>
              </w:rPr>
            </w:pPr>
            <w:r w:rsidRPr="00406047">
              <w:rPr>
                <w:rFonts w:cs="Majidi"/>
                <w:sz w:val="22"/>
                <w:szCs w:val="22"/>
                <w:rtl/>
              </w:rPr>
              <w:t>دِيْنِ</w:t>
            </w:r>
          </w:p>
        </w:tc>
        <w:tc>
          <w:tcPr>
            <w:tcW w:w="1080" w:type="dxa"/>
            <w:tcBorders>
              <w:top w:val="single" w:sz="4" w:space="0" w:color="auto"/>
            </w:tcBorders>
            <w:vAlign w:val="center"/>
          </w:tcPr>
          <w:p w:rsidR="00625852" w:rsidRPr="00406047" w:rsidRDefault="00625852" w:rsidP="0069422B">
            <w:pPr>
              <w:bidi/>
              <w:jc w:val="center"/>
              <w:rPr>
                <w:rFonts w:ascii="Nafees Nastaleeq v1.01" w:hAnsi="Nafees Nastaleeq v1.01" w:cs="Alvi Nastaleeq"/>
                <w:position w:val="6"/>
                <w:sz w:val="22"/>
                <w:szCs w:val="22"/>
                <w:rtl/>
                <w:lang w:bidi="ur-PK"/>
              </w:rPr>
            </w:pPr>
            <w:r w:rsidRPr="00406047">
              <w:rPr>
                <w:rFonts w:cs="Majidi"/>
                <w:sz w:val="22"/>
                <w:szCs w:val="22"/>
                <w:rtl/>
              </w:rPr>
              <w:t>اللهِ</w:t>
            </w:r>
          </w:p>
        </w:tc>
        <w:tc>
          <w:tcPr>
            <w:tcW w:w="2250" w:type="dxa"/>
            <w:vMerge w:val="restart"/>
            <w:tcBorders>
              <w:top w:val="single" w:sz="4" w:space="0" w:color="auto"/>
              <w:right w:val="single" w:sz="4" w:space="0" w:color="auto"/>
            </w:tcBorders>
            <w:vAlign w:val="center"/>
          </w:tcPr>
          <w:p w:rsidR="00625852" w:rsidRPr="00406047" w:rsidRDefault="00D86F8A" w:rsidP="002D3AEE">
            <w:pPr>
              <w:bidi/>
              <w:jc w:val="center"/>
              <w:rPr>
                <w:rFonts w:ascii="Nafees Nastaleeq v1.01" w:hAnsi="Nafees Nastaleeq v1.01" w:cs="Alvi Nastaleeq"/>
                <w:position w:val="6"/>
                <w:sz w:val="16"/>
                <w:szCs w:val="24"/>
                <w:rtl/>
                <w:lang w:bidi="ur-PK"/>
              </w:rPr>
            </w:pPr>
            <w:r>
              <w:rPr>
                <w:rFonts w:ascii="Nafees Nastaleeq v1.01" w:hAnsi="Nafees Nastaleeq v1.01" w:cs="Majidi" w:hint="cs"/>
                <w:position w:val="6"/>
                <w:sz w:val="16"/>
                <w:szCs w:val="24"/>
                <w:rtl/>
                <w:lang w:bidi="ur-PK"/>
              </w:rPr>
              <w:t xml:space="preserve">جمع </w:t>
            </w:r>
            <w:r w:rsidR="00625852" w:rsidRPr="00406047">
              <w:rPr>
                <w:rFonts w:ascii="Nafees Nastaleeq v1.01" w:hAnsi="Nafees Nastaleeq v1.01" w:cs="Majidi"/>
                <w:position w:val="6"/>
                <w:sz w:val="16"/>
                <w:szCs w:val="24"/>
                <w:rtl/>
                <w:lang w:bidi="ur-PK"/>
              </w:rPr>
              <w:t>فَوْج</w:t>
            </w:r>
            <w:r>
              <w:rPr>
                <w:rFonts w:ascii="Nafees Nastaleeq v1.01" w:hAnsi="Nafees Nastaleeq v1.01" w:cs="Majidi" w:hint="cs"/>
                <w:position w:val="6"/>
                <w:sz w:val="16"/>
                <w:szCs w:val="24"/>
                <w:rtl/>
                <w:lang w:bidi="ur-PK"/>
              </w:rPr>
              <w:t xml:space="preserve"> =</w:t>
            </w:r>
            <w:r w:rsidR="002D3AEE" w:rsidRPr="00406047">
              <w:rPr>
                <w:rFonts w:ascii="Nafees Nastaleeq v1.01" w:hAnsi="Nafees Nastaleeq v1.01" w:cs="Majidi"/>
                <w:position w:val="6"/>
                <w:sz w:val="16"/>
                <w:szCs w:val="24"/>
                <w:rtl/>
                <w:lang w:bidi="ur-PK"/>
              </w:rPr>
              <w:t xml:space="preserve"> </w:t>
            </w:r>
            <w:r w:rsidR="00625852" w:rsidRPr="00406047">
              <w:rPr>
                <w:rFonts w:ascii="Nafees Nastaleeq v1.01" w:hAnsi="Nafees Nastaleeq v1.01" w:cs="Majidi"/>
                <w:position w:val="6"/>
                <w:sz w:val="16"/>
                <w:szCs w:val="24"/>
                <w:rtl/>
                <w:lang w:bidi="ur-PK"/>
              </w:rPr>
              <w:t>أَفْوَاج</w:t>
            </w:r>
            <w:r w:rsidR="00625852" w:rsidRPr="00406047">
              <w:rPr>
                <w:rFonts w:ascii="Nafees Nastaleeq v1.01" w:hAnsi="Nafees Nastaleeq v1.01" w:cs="Alvi Nastaleeq"/>
                <w:position w:val="6"/>
                <w:sz w:val="16"/>
                <w:szCs w:val="24"/>
                <w:rtl/>
                <w:lang w:bidi="ur-PK"/>
              </w:rPr>
              <w:t xml:space="preserve"> </w:t>
            </w:r>
          </w:p>
        </w:tc>
      </w:tr>
      <w:tr w:rsidR="00625852" w:rsidRPr="00406047">
        <w:trPr>
          <w:trHeight w:val="262"/>
        </w:trPr>
        <w:tc>
          <w:tcPr>
            <w:tcW w:w="567" w:type="dxa"/>
            <w:tcBorders>
              <w:top w:val="single" w:sz="4" w:space="0" w:color="auto"/>
              <w:left w:val="single" w:sz="4" w:space="0" w:color="auto"/>
              <w:bottom w:val="single" w:sz="4" w:space="0" w:color="auto"/>
            </w:tcBorders>
            <w:vAlign w:val="center"/>
          </w:tcPr>
          <w:p w:rsidR="00625852" w:rsidRPr="00406047" w:rsidRDefault="002A1E9E" w:rsidP="0069422B">
            <w:pPr>
              <w:bidi/>
              <w:jc w:val="center"/>
              <w:rPr>
                <w:rFonts w:ascii="Nafees Nastaleeq v1.01" w:hAnsi="Nafees Nastaleeq v1.01" w:cs="Alvi Nastaleeq"/>
                <w:position w:val="6"/>
                <w:sz w:val="16"/>
                <w:szCs w:val="24"/>
                <w:rtl/>
                <w:lang w:bidi="ur-PK"/>
              </w:rPr>
            </w:pPr>
            <w:r>
              <w:rPr>
                <w:rFonts w:cs="B Zar" w:hint="cs"/>
                <w:sz w:val="28"/>
                <w:rtl/>
                <w:lang w:bidi="fa-IR"/>
              </w:rPr>
              <w:t>و</w:t>
            </w:r>
          </w:p>
        </w:tc>
        <w:tc>
          <w:tcPr>
            <w:tcW w:w="1170" w:type="dxa"/>
            <w:tcBorders>
              <w:top w:val="single" w:sz="4" w:space="0" w:color="auto"/>
              <w:left w:val="single" w:sz="4" w:space="0" w:color="auto"/>
              <w:bottom w:val="single" w:sz="4" w:space="0" w:color="auto"/>
            </w:tcBorders>
            <w:vAlign w:val="center"/>
          </w:tcPr>
          <w:p w:rsidR="00625852" w:rsidRPr="00406047" w:rsidRDefault="002A1E9E" w:rsidP="0069422B">
            <w:pPr>
              <w:bidi/>
              <w:jc w:val="center"/>
              <w:rPr>
                <w:rFonts w:ascii="Nafees Nastaleeq v1.01" w:hAnsi="Nafees Nastaleeq v1.01" w:cs="Alvi Nastaleeq"/>
                <w:position w:val="6"/>
                <w:sz w:val="16"/>
                <w:szCs w:val="24"/>
                <w:rtl/>
                <w:lang w:bidi="ur-PK"/>
              </w:rPr>
            </w:pPr>
            <w:r>
              <w:rPr>
                <w:rFonts w:cs="B Zar" w:hint="cs"/>
                <w:sz w:val="28"/>
                <w:rtl/>
                <w:lang w:bidi="fa-IR"/>
              </w:rPr>
              <w:t xml:space="preserve">تو </w:t>
            </w:r>
            <w:r w:rsidRPr="00406047">
              <w:rPr>
                <w:rFonts w:cs="B Zar" w:hint="cs"/>
                <w:sz w:val="28"/>
                <w:rtl/>
                <w:lang w:bidi="fa-IR"/>
              </w:rPr>
              <w:t>ببینی</w:t>
            </w:r>
          </w:p>
        </w:tc>
        <w:tc>
          <w:tcPr>
            <w:tcW w:w="1440" w:type="dxa"/>
            <w:vMerge/>
            <w:vAlign w:val="center"/>
          </w:tcPr>
          <w:p w:rsidR="00625852" w:rsidRPr="00406047" w:rsidRDefault="00625852" w:rsidP="0069422B">
            <w:pPr>
              <w:bidi/>
              <w:jc w:val="center"/>
              <w:rPr>
                <w:rFonts w:ascii="Nafees Nastaleeq v1.01" w:hAnsi="Nafees Nastaleeq v1.01" w:cs="Majidi"/>
                <w:position w:val="6"/>
                <w:sz w:val="16"/>
                <w:szCs w:val="24"/>
                <w:rtl/>
              </w:rPr>
            </w:pPr>
          </w:p>
        </w:tc>
        <w:tc>
          <w:tcPr>
            <w:tcW w:w="1620" w:type="dxa"/>
            <w:vMerge/>
            <w:vAlign w:val="center"/>
          </w:tcPr>
          <w:p w:rsidR="00625852" w:rsidRPr="00406047" w:rsidRDefault="00625852" w:rsidP="0069422B">
            <w:pPr>
              <w:bidi/>
              <w:jc w:val="center"/>
              <w:rPr>
                <w:rFonts w:ascii="Nafees Nastaleeq v1.01" w:hAnsi="Nafees Nastaleeq v1.01" w:cs="Majidi"/>
                <w:position w:val="6"/>
                <w:sz w:val="16"/>
                <w:szCs w:val="24"/>
                <w:rtl/>
              </w:rPr>
            </w:pPr>
          </w:p>
        </w:tc>
        <w:tc>
          <w:tcPr>
            <w:tcW w:w="630" w:type="dxa"/>
            <w:vAlign w:val="center"/>
          </w:tcPr>
          <w:p w:rsidR="00625852" w:rsidRPr="00406047" w:rsidRDefault="002A1E9E" w:rsidP="0069422B">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در</w:t>
            </w:r>
          </w:p>
        </w:tc>
        <w:tc>
          <w:tcPr>
            <w:tcW w:w="990" w:type="dxa"/>
            <w:vAlign w:val="center"/>
          </w:tcPr>
          <w:p w:rsidR="00625852" w:rsidRPr="00406047" w:rsidRDefault="00625852" w:rsidP="0069422B">
            <w:pPr>
              <w:bidi/>
              <w:jc w:val="center"/>
              <w:rPr>
                <w:rFonts w:ascii="Nafees Nastaleeq v1.01" w:hAnsi="Nafees Nastaleeq v1.01" w:cs="Alvi Nastaleeq"/>
                <w:position w:val="6"/>
                <w:sz w:val="22"/>
                <w:szCs w:val="22"/>
                <w:rtl/>
                <w:lang w:bidi="ur-PK"/>
              </w:rPr>
            </w:pPr>
            <w:r w:rsidRPr="00406047">
              <w:rPr>
                <w:rFonts w:ascii="Nafees Nastaleeq v1.01" w:hAnsi="Nafees Nastaleeq v1.01" w:cs="Alvi Nastaleeq"/>
                <w:position w:val="6"/>
                <w:sz w:val="22"/>
                <w:szCs w:val="24"/>
                <w:rtl/>
                <w:lang w:bidi="ur-PK"/>
              </w:rPr>
              <w:t>دین</w:t>
            </w:r>
          </w:p>
        </w:tc>
        <w:tc>
          <w:tcPr>
            <w:tcW w:w="1080" w:type="dxa"/>
            <w:vAlign w:val="center"/>
          </w:tcPr>
          <w:p w:rsidR="00625852" w:rsidRPr="00406047" w:rsidRDefault="00625852" w:rsidP="0069422B">
            <w:pPr>
              <w:bidi/>
              <w:jc w:val="center"/>
              <w:rPr>
                <w:rFonts w:ascii="Nafees Nastaleeq v1.01" w:hAnsi="Nafees Nastaleeq v1.01" w:cs="Alvi Nastaleeq"/>
                <w:position w:val="6"/>
                <w:sz w:val="22"/>
                <w:szCs w:val="22"/>
                <w:rtl/>
                <w:lang w:bidi="ur-PK"/>
              </w:rPr>
            </w:pPr>
            <w:r w:rsidRPr="00406047">
              <w:rPr>
                <w:rFonts w:ascii="Nafees Nastaleeq v1.01" w:hAnsi="Nafees Nastaleeq v1.01" w:cs="Alvi Nastaleeq"/>
                <w:position w:val="6"/>
                <w:sz w:val="22"/>
                <w:szCs w:val="24"/>
                <w:rtl/>
                <w:lang w:bidi="ur-PK"/>
              </w:rPr>
              <w:t>اﷲ</w:t>
            </w:r>
          </w:p>
        </w:tc>
        <w:tc>
          <w:tcPr>
            <w:tcW w:w="2250" w:type="dxa"/>
            <w:vMerge/>
            <w:tcBorders>
              <w:right w:val="single" w:sz="4" w:space="0" w:color="auto"/>
            </w:tcBorders>
            <w:vAlign w:val="center"/>
          </w:tcPr>
          <w:p w:rsidR="00625852" w:rsidRPr="00406047" w:rsidRDefault="00625852" w:rsidP="0069422B">
            <w:pPr>
              <w:bidi/>
              <w:jc w:val="center"/>
              <w:rPr>
                <w:rFonts w:ascii="Nafees Nastaleeq v1.01" w:hAnsi="Nafees Nastaleeq v1.01" w:cs="Majidi"/>
                <w:position w:val="6"/>
                <w:sz w:val="16"/>
                <w:szCs w:val="24"/>
                <w:rtl/>
                <w:lang w:bidi="ur-PK"/>
              </w:rPr>
            </w:pPr>
          </w:p>
        </w:tc>
      </w:tr>
      <w:tr w:rsidR="00625852" w:rsidRPr="00406047">
        <w:trPr>
          <w:trHeight w:val="262"/>
        </w:trPr>
        <w:tc>
          <w:tcPr>
            <w:tcW w:w="1737" w:type="dxa"/>
            <w:gridSpan w:val="2"/>
            <w:tcBorders>
              <w:top w:val="single" w:sz="4" w:space="0" w:color="auto"/>
              <w:left w:val="single" w:sz="4" w:space="0" w:color="auto"/>
              <w:bottom w:val="single" w:sz="4" w:space="0" w:color="auto"/>
            </w:tcBorders>
            <w:vAlign w:val="center"/>
          </w:tcPr>
          <w:p w:rsidR="00625852" w:rsidRPr="00406047" w:rsidRDefault="002A1E9E" w:rsidP="0069422B">
            <w:pPr>
              <w:bidi/>
              <w:jc w:val="center"/>
              <w:rPr>
                <w:rFonts w:ascii="Nafees Nastaleeq v1.01" w:hAnsi="Nafees Nastaleeq v1.01" w:cs="Alvi Nastaleeq"/>
                <w:position w:val="6"/>
                <w:sz w:val="16"/>
                <w:szCs w:val="24"/>
                <w:rtl/>
                <w:lang w:bidi="ur-PK"/>
              </w:rPr>
            </w:pPr>
            <w:r>
              <w:rPr>
                <w:rFonts w:cs="B Zar" w:hint="cs"/>
                <w:sz w:val="28"/>
                <w:rtl/>
                <w:lang w:bidi="fa-IR"/>
              </w:rPr>
              <w:t xml:space="preserve">و تو </w:t>
            </w:r>
            <w:r w:rsidRPr="00406047">
              <w:rPr>
                <w:rFonts w:cs="B Zar" w:hint="cs"/>
                <w:sz w:val="28"/>
                <w:rtl/>
                <w:lang w:bidi="fa-IR"/>
              </w:rPr>
              <w:t>ببینی</w:t>
            </w:r>
          </w:p>
        </w:tc>
        <w:tc>
          <w:tcPr>
            <w:tcW w:w="1440" w:type="dxa"/>
            <w:vMerge/>
            <w:tcBorders>
              <w:bottom w:val="single" w:sz="4" w:space="0" w:color="auto"/>
            </w:tcBorders>
            <w:vAlign w:val="center"/>
          </w:tcPr>
          <w:p w:rsidR="00625852" w:rsidRPr="00406047" w:rsidRDefault="00625852" w:rsidP="0069422B">
            <w:pPr>
              <w:bidi/>
              <w:jc w:val="center"/>
              <w:rPr>
                <w:rFonts w:ascii="Nafees Nastaleeq v1.01" w:hAnsi="Nafees Nastaleeq v1.01" w:cs="Majidi"/>
                <w:position w:val="6"/>
                <w:sz w:val="16"/>
                <w:szCs w:val="24"/>
                <w:rtl/>
              </w:rPr>
            </w:pPr>
          </w:p>
        </w:tc>
        <w:tc>
          <w:tcPr>
            <w:tcW w:w="1620" w:type="dxa"/>
            <w:vMerge/>
            <w:tcBorders>
              <w:bottom w:val="single" w:sz="4" w:space="0" w:color="auto"/>
            </w:tcBorders>
            <w:vAlign w:val="center"/>
          </w:tcPr>
          <w:p w:rsidR="00625852" w:rsidRPr="00406047" w:rsidRDefault="00625852" w:rsidP="0069422B">
            <w:pPr>
              <w:bidi/>
              <w:jc w:val="center"/>
              <w:rPr>
                <w:rFonts w:ascii="Nafees Nastaleeq v1.01" w:hAnsi="Nafees Nastaleeq v1.01" w:cs="Majidi"/>
                <w:position w:val="6"/>
                <w:sz w:val="16"/>
                <w:szCs w:val="24"/>
                <w:rtl/>
              </w:rPr>
            </w:pPr>
          </w:p>
        </w:tc>
        <w:tc>
          <w:tcPr>
            <w:tcW w:w="2700" w:type="dxa"/>
            <w:gridSpan w:val="3"/>
            <w:tcBorders>
              <w:bottom w:val="single" w:sz="4" w:space="0" w:color="auto"/>
            </w:tcBorders>
            <w:vAlign w:val="center"/>
          </w:tcPr>
          <w:p w:rsidR="00625852" w:rsidRPr="00406047" w:rsidRDefault="00625852" w:rsidP="00D86F8A">
            <w:pPr>
              <w:bidi/>
              <w:jc w:val="center"/>
              <w:rPr>
                <w:rFonts w:ascii="Nafees Nastaleeq v1.01" w:hAnsi="Nafees Nastaleeq v1.01" w:cs="Alvi Nastaleeq"/>
                <w:position w:val="6"/>
                <w:sz w:val="16"/>
                <w:szCs w:val="24"/>
                <w:rtl/>
                <w:lang w:bidi="ur-PK"/>
              </w:rPr>
            </w:pPr>
            <w:r w:rsidRPr="00406047">
              <w:rPr>
                <w:rFonts w:ascii="Nafees Nastaleeq v1.01" w:hAnsi="Nafees Nastaleeq v1.01" w:cs="Alvi Nastaleeq"/>
                <w:position w:val="6"/>
                <w:sz w:val="16"/>
                <w:szCs w:val="24"/>
                <w:rtl/>
                <w:lang w:bidi="ur-PK"/>
              </w:rPr>
              <w:t xml:space="preserve">دین : </w:t>
            </w:r>
            <w:r w:rsidR="00D86F8A">
              <w:rPr>
                <w:rFonts w:ascii="Nafees Nastaleeq v1.01" w:hAnsi="Nafees Nastaleeq v1.01" w:cs="Alvi Nastaleeq" w:hint="cs"/>
                <w:position w:val="6"/>
                <w:sz w:val="16"/>
                <w:szCs w:val="24"/>
                <w:rtl/>
                <w:lang w:bidi="ur-PK"/>
              </w:rPr>
              <w:t>روش گذراندن زندگی</w:t>
            </w:r>
          </w:p>
        </w:tc>
        <w:tc>
          <w:tcPr>
            <w:tcW w:w="2250" w:type="dxa"/>
            <w:vMerge/>
            <w:tcBorders>
              <w:bottom w:val="single" w:sz="4" w:space="0" w:color="auto"/>
              <w:right w:val="single" w:sz="4" w:space="0" w:color="auto"/>
            </w:tcBorders>
            <w:vAlign w:val="center"/>
          </w:tcPr>
          <w:p w:rsidR="00625852" w:rsidRPr="00406047" w:rsidRDefault="00625852" w:rsidP="0069422B">
            <w:pPr>
              <w:bidi/>
              <w:jc w:val="center"/>
              <w:rPr>
                <w:rFonts w:ascii="Nafees Nastaleeq v1.01" w:hAnsi="Nafees Nastaleeq v1.01" w:cs="Majidi"/>
                <w:position w:val="6"/>
                <w:sz w:val="16"/>
                <w:szCs w:val="24"/>
                <w:rtl/>
                <w:lang w:bidi="ur-PK"/>
              </w:rPr>
            </w:pPr>
          </w:p>
        </w:tc>
      </w:tr>
      <w:tr w:rsidR="00625852" w:rsidRPr="005E0649">
        <w:trPr>
          <w:trHeight w:val="380"/>
        </w:trPr>
        <w:tc>
          <w:tcPr>
            <w:tcW w:w="9747" w:type="dxa"/>
            <w:gridSpan w:val="8"/>
            <w:tcBorders>
              <w:top w:val="single" w:sz="4" w:space="0" w:color="auto"/>
              <w:left w:val="single" w:sz="4" w:space="0" w:color="auto"/>
              <w:bottom w:val="single" w:sz="4" w:space="0" w:color="auto"/>
              <w:right w:val="single" w:sz="4" w:space="0" w:color="auto"/>
            </w:tcBorders>
            <w:vAlign w:val="center"/>
          </w:tcPr>
          <w:p w:rsidR="00625852" w:rsidRPr="005E0649" w:rsidRDefault="005A53E6" w:rsidP="009A180F">
            <w:pPr>
              <w:bidi/>
              <w:jc w:val="center"/>
              <w:rPr>
                <w:rFonts w:ascii="Alvi Nastaleeq" w:hAnsi="Alvi Nastaleeq" w:cs="Alvi Nastaleeq"/>
                <w:position w:val="6"/>
                <w:sz w:val="24"/>
                <w:szCs w:val="26"/>
                <w:rtl/>
              </w:rPr>
            </w:pPr>
            <w:r w:rsidRPr="00406047">
              <w:rPr>
                <w:rFonts w:ascii="Alvi Nastaleeq" w:hAnsi="Alvi Nastaleeq" w:cs="Alvi Nastaleeq"/>
                <w:sz w:val="26"/>
                <w:rtl/>
                <w:lang w:bidi="ur-PK"/>
              </w:rPr>
              <w:t xml:space="preserve">ترجمہ : </w:t>
            </w:r>
            <w:r w:rsidR="00DB62AA" w:rsidRPr="00406047">
              <w:rPr>
                <w:rFonts w:cs="B Zar" w:hint="cs"/>
                <w:sz w:val="28"/>
                <w:rtl/>
                <w:lang w:bidi="fa-IR"/>
              </w:rPr>
              <w:t>و مردم را ببینی که گروه‌گروه وارد دین الله می‌شوند (بدان که زمان مرگت نزدیک شده است).</w:t>
            </w:r>
          </w:p>
        </w:tc>
      </w:tr>
    </w:tbl>
    <w:p w:rsidR="00FB6039" w:rsidRPr="00BB3416" w:rsidRDefault="00FB6039" w:rsidP="004B4601">
      <w:pPr>
        <w:numPr>
          <w:ilvl w:val="0"/>
          <w:numId w:val="20"/>
        </w:numPr>
        <w:bidi/>
        <w:jc w:val="both"/>
        <w:rPr>
          <w:rFonts w:ascii="Alvi Nastaleeq" w:hAnsi="Alvi Nastaleeq" w:cs="B Badr"/>
          <w:position w:val="6"/>
          <w:sz w:val="28"/>
          <w:lang w:bidi="ur-PK"/>
        </w:rPr>
      </w:pPr>
      <w:r w:rsidRPr="00BB3416">
        <w:rPr>
          <w:rFonts w:ascii="Alvi Nastaleeq" w:hAnsi="Alvi Nastaleeq" w:cs="B Badr" w:hint="cs"/>
          <w:position w:val="6"/>
          <w:sz w:val="28"/>
          <w:rtl/>
          <w:lang w:bidi="ur-PK"/>
        </w:rPr>
        <w:t xml:space="preserve">دين </w:t>
      </w:r>
      <w:r w:rsidR="00D86F8A" w:rsidRPr="00BB3416">
        <w:rPr>
          <w:rFonts w:ascii="Alvi Nastaleeq" w:hAnsi="Alvi Nastaleeq" w:cs="B Badr" w:hint="cs"/>
          <w:position w:val="6"/>
          <w:sz w:val="28"/>
          <w:rtl/>
          <w:lang w:bidi="ur-PK"/>
        </w:rPr>
        <w:t>دو معنی دارد</w:t>
      </w:r>
      <w:r w:rsidRPr="00BB3416">
        <w:rPr>
          <w:rFonts w:ascii="Alvi Nastaleeq" w:hAnsi="Alvi Nastaleeq" w:cs="B Badr" w:hint="cs"/>
          <w:position w:val="6"/>
          <w:sz w:val="28"/>
          <w:rtl/>
          <w:lang w:bidi="ur-PK"/>
        </w:rPr>
        <w:t xml:space="preserve">: (1) </w:t>
      </w:r>
      <w:r w:rsidR="004B4601" w:rsidRPr="00BB3416">
        <w:rPr>
          <w:rFonts w:ascii="Alvi Nastaleeq" w:hAnsi="Alvi Nastaleeq" w:cs="B Badr" w:hint="cs"/>
          <w:position w:val="6"/>
          <w:sz w:val="28"/>
          <w:rtl/>
          <w:lang w:bidi="ur-PK"/>
        </w:rPr>
        <w:t>پاداش</w:t>
      </w:r>
      <w:r w:rsidRPr="00BB3416">
        <w:rPr>
          <w:rFonts w:ascii="Alvi Nastaleeq" w:hAnsi="Alvi Nastaleeq" w:cs="B Badr" w:hint="cs"/>
          <w:position w:val="6"/>
          <w:sz w:val="28"/>
          <w:rtl/>
          <w:lang w:bidi="ur-PK"/>
        </w:rPr>
        <w:t xml:space="preserve"> (2) </w:t>
      </w:r>
      <w:r w:rsidR="00D86F8A" w:rsidRPr="00BB3416">
        <w:rPr>
          <w:rFonts w:ascii="Alvi Nastaleeq" w:hAnsi="Alvi Nastaleeq" w:cs="B Badr" w:hint="cs"/>
          <w:position w:val="6"/>
          <w:sz w:val="28"/>
          <w:rtl/>
          <w:lang w:bidi="ur-PK"/>
        </w:rPr>
        <w:t>سیستم یا روش گذراندن زندگی</w:t>
      </w:r>
      <w:r w:rsidRPr="00BB3416">
        <w:rPr>
          <w:rFonts w:ascii="Alvi Nastaleeq" w:hAnsi="Alvi Nastaleeq" w:cs="B Badr" w:hint="cs"/>
          <w:position w:val="6"/>
          <w:sz w:val="28"/>
          <w:rtl/>
          <w:lang w:bidi="ur-PK"/>
        </w:rPr>
        <w:t xml:space="preserve"> </w:t>
      </w:r>
    </w:p>
    <w:p w:rsidR="00F333D2" w:rsidRPr="00BB3416" w:rsidRDefault="00B975CF" w:rsidP="00E576D8">
      <w:pPr>
        <w:numPr>
          <w:ilvl w:val="0"/>
          <w:numId w:val="20"/>
        </w:numPr>
        <w:bidi/>
        <w:jc w:val="both"/>
        <w:rPr>
          <w:rFonts w:ascii="Alvi Nastaleeq" w:hAnsi="Alvi Nastaleeq" w:cs="B Badr"/>
          <w:sz w:val="28"/>
          <w:lang w:bidi="ur-PK"/>
        </w:rPr>
      </w:pPr>
      <w:r w:rsidRPr="00BB3416">
        <w:rPr>
          <w:rFonts w:ascii="Alvi Nastaleeq" w:hAnsi="Alvi Nastaleeq" w:cs="B Badr" w:hint="cs"/>
          <w:position w:val="6"/>
          <w:sz w:val="28"/>
          <w:rtl/>
          <w:lang w:bidi="ur-PK"/>
        </w:rPr>
        <w:lastRenderedPageBreak/>
        <w:t xml:space="preserve">برای </w:t>
      </w:r>
      <w:r w:rsidR="00F333D2" w:rsidRPr="00BB3416">
        <w:rPr>
          <w:rFonts w:ascii="Alvi Nastaleeq" w:hAnsi="Alvi Nastaleeq" w:cs="B Badr"/>
          <w:position w:val="6"/>
          <w:sz w:val="28"/>
          <w:rtl/>
          <w:lang w:bidi="ur-PK"/>
        </w:rPr>
        <w:t>فتح و</w:t>
      </w:r>
      <w:r w:rsidR="004B4601" w:rsidRPr="00BB3416">
        <w:rPr>
          <w:rFonts w:ascii="Alvi Nastaleeq" w:hAnsi="Alvi Nastaleeq" w:cs="B Badr" w:hint="cs"/>
          <w:position w:val="6"/>
          <w:sz w:val="28"/>
          <w:rtl/>
          <w:lang w:bidi="ur-PK"/>
        </w:rPr>
        <w:t xml:space="preserve"> </w:t>
      </w:r>
      <w:r w:rsidR="00F333D2" w:rsidRPr="00BB3416">
        <w:rPr>
          <w:rFonts w:ascii="Alvi Nastaleeq" w:hAnsi="Alvi Nastaleeq" w:cs="B Badr"/>
          <w:position w:val="6"/>
          <w:sz w:val="28"/>
          <w:rtl/>
          <w:lang w:bidi="ur-PK"/>
        </w:rPr>
        <w:t>نصرت ك</w:t>
      </w:r>
      <w:r w:rsidRPr="00BB3416">
        <w:rPr>
          <w:rFonts w:ascii="Alvi Nastaleeq" w:hAnsi="Alvi Nastaleeq" w:cs="B Badr" w:hint="cs"/>
          <w:position w:val="6"/>
          <w:sz w:val="28"/>
          <w:rtl/>
          <w:lang w:bidi="ur-PK"/>
        </w:rPr>
        <w:t>دام نتیجه ذکر شده است</w:t>
      </w:r>
      <w:r w:rsidR="004B4601" w:rsidRPr="00BB3416">
        <w:rPr>
          <w:rFonts w:ascii="Alvi Nastaleeq" w:hAnsi="Alvi Nastaleeq" w:cs="B Badr" w:hint="cs"/>
          <w:position w:val="6"/>
          <w:sz w:val="28"/>
          <w:rtl/>
          <w:lang w:bidi="ur-PK"/>
        </w:rPr>
        <w:t xml:space="preserve">؟ </w:t>
      </w:r>
      <w:r w:rsidRPr="00BB3416">
        <w:rPr>
          <w:rFonts w:ascii="Alvi Nastaleeq" w:hAnsi="Alvi Nastaleeq" w:cs="B Badr" w:hint="cs"/>
          <w:position w:val="6"/>
          <w:sz w:val="28"/>
          <w:rtl/>
          <w:lang w:bidi="ur-PK"/>
        </w:rPr>
        <w:t>داخل شدن مردم در دین. آیا ما با این نیت فتح می‌خواهیم که برای هدایت مردم راه‌ها را باز و آماده کنیم؟ آیا ما در شرایط کنونی برای هدایت مردم کار دعوت و اصلاح را به پیش می‌بریم؟</w:t>
      </w:r>
    </w:p>
    <w:p w:rsidR="00A979F2" w:rsidRPr="005E0649" w:rsidRDefault="00A979F2" w:rsidP="00E67AD3">
      <w:pPr>
        <w:bidi/>
        <w:rPr>
          <w:rFonts w:ascii="Alvi Nastaleeq" w:hAnsi="Alvi Nastaleeq" w:cs="Alvi Nastaleeq"/>
          <w:sz w:val="2"/>
          <w:szCs w:val="4"/>
          <w:rtl/>
          <w:lang w:bidi="ur-PK"/>
        </w:rPr>
      </w:pPr>
    </w:p>
    <w:tbl>
      <w:tblPr>
        <w:bidiVisual/>
        <w:tblW w:w="974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837"/>
        <w:gridCol w:w="1890"/>
        <w:gridCol w:w="810"/>
        <w:gridCol w:w="1260"/>
        <w:gridCol w:w="900"/>
        <w:gridCol w:w="720"/>
        <w:gridCol w:w="720"/>
        <w:gridCol w:w="1710"/>
        <w:gridCol w:w="900"/>
      </w:tblGrid>
      <w:tr w:rsidR="00625852" w:rsidRPr="005E0649">
        <w:trPr>
          <w:trHeight w:val="23"/>
        </w:trPr>
        <w:tc>
          <w:tcPr>
            <w:tcW w:w="2727" w:type="dxa"/>
            <w:gridSpan w:val="2"/>
            <w:tcBorders>
              <w:top w:val="single" w:sz="4" w:space="0" w:color="auto"/>
              <w:left w:val="single" w:sz="4" w:space="0" w:color="auto"/>
              <w:bottom w:val="single" w:sz="4" w:space="0" w:color="auto"/>
              <w:right w:val="nil"/>
            </w:tcBorders>
          </w:tcPr>
          <w:p w:rsidR="00625852" w:rsidRPr="005E0649" w:rsidRDefault="00625852" w:rsidP="009F536A">
            <w:pPr>
              <w:bidi/>
              <w:jc w:val="center"/>
              <w:rPr>
                <w:rFonts w:cs="Majidi"/>
                <w:sz w:val="54"/>
                <w:szCs w:val="54"/>
                <w:rtl/>
              </w:rPr>
            </w:pPr>
            <w:r w:rsidRPr="00382C03">
              <w:rPr>
                <w:rFonts w:cs="Majidi"/>
                <w:sz w:val="54"/>
                <w:szCs w:val="46"/>
                <w:rtl/>
              </w:rPr>
              <w:t>فَسَبِّحْ</w:t>
            </w:r>
          </w:p>
        </w:tc>
        <w:tc>
          <w:tcPr>
            <w:tcW w:w="2070" w:type="dxa"/>
            <w:gridSpan w:val="2"/>
            <w:tcBorders>
              <w:top w:val="single" w:sz="4" w:space="0" w:color="auto"/>
              <w:left w:val="nil"/>
              <w:bottom w:val="single" w:sz="4" w:space="0" w:color="auto"/>
              <w:right w:val="nil"/>
            </w:tcBorders>
          </w:tcPr>
          <w:p w:rsidR="00625852" w:rsidRPr="005E0649" w:rsidRDefault="00625852" w:rsidP="001A7BC9">
            <w:pPr>
              <w:bidi/>
              <w:jc w:val="center"/>
              <w:rPr>
                <w:rFonts w:cs="Majidi"/>
                <w:sz w:val="54"/>
                <w:szCs w:val="54"/>
                <w:rtl/>
              </w:rPr>
            </w:pPr>
            <w:r w:rsidRPr="00382C03">
              <w:rPr>
                <w:rFonts w:cs="Majidi"/>
                <w:sz w:val="54"/>
                <w:szCs w:val="46"/>
                <w:rtl/>
              </w:rPr>
              <w:t>بِحَمْدِ</w:t>
            </w:r>
          </w:p>
        </w:tc>
        <w:tc>
          <w:tcPr>
            <w:tcW w:w="1620" w:type="dxa"/>
            <w:gridSpan w:val="2"/>
            <w:tcBorders>
              <w:top w:val="single" w:sz="4" w:space="0" w:color="auto"/>
              <w:left w:val="nil"/>
              <w:bottom w:val="single" w:sz="4" w:space="0" w:color="auto"/>
              <w:right w:val="nil"/>
            </w:tcBorders>
          </w:tcPr>
          <w:p w:rsidR="00625852" w:rsidRPr="005E0649" w:rsidRDefault="00625852" w:rsidP="001A7BC9">
            <w:pPr>
              <w:bidi/>
              <w:jc w:val="center"/>
              <w:rPr>
                <w:rFonts w:cs="Majidi"/>
                <w:sz w:val="54"/>
                <w:szCs w:val="54"/>
                <w:rtl/>
              </w:rPr>
            </w:pPr>
            <w:r w:rsidRPr="00382C03">
              <w:rPr>
                <w:rFonts w:cs="Majidi"/>
                <w:sz w:val="54"/>
                <w:szCs w:val="46"/>
                <w:rtl/>
              </w:rPr>
              <w:t>رَبِّكَ</w:t>
            </w:r>
          </w:p>
        </w:tc>
        <w:tc>
          <w:tcPr>
            <w:tcW w:w="3330" w:type="dxa"/>
            <w:gridSpan w:val="3"/>
            <w:tcBorders>
              <w:top w:val="single" w:sz="4" w:space="0" w:color="auto"/>
              <w:left w:val="nil"/>
              <w:bottom w:val="single" w:sz="4" w:space="0" w:color="auto"/>
              <w:right w:val="single" w:sz="4" w:space="0" w:color="auto"/>
            </w:tcBorders>
          </w:tcPr>
          <w:p w:rsidR="00625852" w:rsidRPr="005E0649" w:rsidRDefault="00625852" w:rsidP="00E50EC6">
            <w:pPr>
              <w:bidi/>
              <w:jc w:val="center"/>
              <w:rPr>
                <w:rFonts w:cs="Majidi"/>
                <w:sz w:val="54"/>
                <w:szCs w:val="54"/>
                <w:rtl/>
              </w:rPr>
            </w:pPr>
            <w:r w:rsidRPr="00382C03">
              <w:rPr>
                <w:rFonts w:cs="Majidi"/>
                <w:sz w:val="54"/>
                <w:szCs w:val="46"/>
                <w:rtl/>
              </w:rPr>
              <w:t>وَاسْتَغْفِرْهُ٪نبيؕ</w:t>
            </w:r>
          </w:p>
        </w:tc>
      </w:tr>
      <w:tr w:rsidR="00625852" w:rsidRPr="005E0649">
        <w:trPr>
          <w:trHeight w:val="23"/>
        </w:trPr>
        <w:tc>
          <w:tcPr>
            <w:tcW w:w="2727" w:type="dxa"/>
            <w:gridSpan w:val="2"/>
            <w:tcBorders>
              <w:top w:val="single" w:sz="4" w:space="0" w:color="auto"/>
              <w:left w:val="single" w:sz="4" w:space="0" w:color="auto"/>
              <w:bottom w:val="single" w:sz="4" w:space="0" w:color="auto"/>
            </w:tcBorders>
            <w:vAlign w:val="center"/>
          </w:tcPr>
          <w:p w:rsidR="00625852" w:rsidRPr="005E0649" w:rsidRDefault="00625852" w:rsidP="0021035E">
            <w:pPr>
              <w:bidi/>
              <w:jc w:val="center"/>
              <w:rPr>
                <w:rFonts w:ascii="Nafees Nastaleeq v1.01" w:hAnsi="Nafees Nastaleeq v1.01" w:cs="Nafees Nastaleeq v1.01"/>
                <w:position w:val="6"/>
                <w:sz w:val="16"/>
                <w:szCs w:val="16"/>
                <w:rtl/>
                <w:lang w:bidi="ur-PK"/>
              </w:rPr>
            </w:pPr>
            <w:r w:rsidRPr="005E0649">
              <w:rPr>
                <w:rFonts w:ascii="Nafees Nastaleeq v1.01" w:hAnsi="Nafees Nastaleeq v1.01" w:cs="Alvi Nastaleeq"/>
                <w:position w:val="6"/>
                <w:sz w:val="16"/>
                <w:szCs w:val="24"/>
                <w:rtl/>
                <w:lang w:bidi="ur-PK"/>
              </w:rPr>
              <w:t xml:space="preserve">پس  </w:t>
            </w:r>
            <w:r w:rsidR="0021035E">
              <w:rPr>
                <w:rFonts w:ascii="Nafees Nastaleeq v1.01" w:hAnsi="Nafees Nastaleeq v1.01" w:cs="Alvi Nastaleeq" w:hint="cs"/>
                <w:position w:val="6"/>
                <w:sz w:val="16"/>
                <w:szCs w:val="24"/>
                <w:rtl/>
                <w:lang w:bidi="ur-PK"/>
              </w:rPr>
              <w:t xml:space="preserve">به </w:t>
            </w:r>
            <w:r w:rsidRPr="005E0649">
              <w:rPr>
                <w:rFonts w:ascii="Nafees Nastaleeq v1.01" w:hAnsi="Nafees Nastaleeq v1.01" w:cs="Alvi Nastaleeq"/>
                <w:position w:val="6"/>
                <w:sz w:val="16"/>
                <w:szCs w:val="24"/>
                <w:rtl/>
                <w:lang w:bidi="ur-PK"/>
              </w:rPr>
              <w:t xml:space="preserve">پاکی </w:t>
            </w:r>
            <w:r w:rsidR="0021035E">
              <w:rPr>
                <w:rFonts w:ascii="Nafees Nastaleeq v1.01" w:hAnsi="Nafees Nastaleeq v1.01" w:cs="Alvi Nastaleeq" w:hint="cs"/>
                <w:position w:val="6"/>
                <w:sz w:val="16"/>
                <w:szCs w:val="24"/>
                <w:rtl/>
                <w:lang w:bidi="ur-PK"/>
              </w:rPr>
              <w:t>یاد کن</w:t>
            </w:r>
            <w:r w:rsidRPr="005E0649">
              <w:rPr>
                <w:rFonts w:ascii="Nafees Nastaleeq v1.01" w:hAnsi="Nafees Nastaleeq v1.01" w:cs="Alvi Nastaleeq"/>
                <w:position w:val="6"/>
                <w:sz w:val="16"/>
                <w:szCs w:val="24"/>
                <w:rtl/>
                <w:lang w:bidi="ur-PK"/>
              </w:rPr>
              <w:t xml:space="preserve">  </w:t>
            </w:r>
          </w:p>
        </w:tc>
        <w:tc>
          <w:tcPr>
            <w:tcW w:w="2070" w:type="dxa"/>
            <w:gridSpan w:val="2"/>
            <w:tcBorders>
              <w:top w:val="single" w:sz="4" w:space="0" w:color="auto"/>
              <w:bottom w:val="single" w:sz="4" w:space="0" w:color="auto"/>
            </w:tcBorders>
            <w:vAlign w:val="center"/>
          </w:tcPr>
          <w:p w:rsidR="00625852" w:rsidRPr="005E0649" w:rsidRDefault="00625852" w:rsidP="000A2224">
            <w:pPr>
              <w:bidi/>
              <w:jc w:val="center"/>
              <w:rPr>
                <w:rFonts w:ascii="Nafees Nastaleeq v1.01" w:hAnsi="Nafees Nastaleeq v1.01" w:cs="Nafees Nastaleeq v1.01"/>
                <w:position w:val="6"/>
                <w:sz w:val="16"/>
                <w:szCs w:val="16"/>
                <w:rtl/>
                <w:lang w:bidi="ur-PK"/>
              </w:rPr>
            </w:pPr>
            <w:r w:rsidRPr="005E0649">
              <w:rPr>
                <w:rFonts w:ascii="Nafees Nastaleeq v1.01" w:hAnsi="Nafees Nastaleeq v1.01" w:cs="Alvi Nastaleeq"/>
                <w:position w:val="6"/>
                <w:sz w:val="16"/>
                <w:szCs w:val="24"/>
                <w:rtl/>
                <w:lang w:bidi="ur-PK"/>
              </w:rPr>
              <w:t xml:space="preserve"> </w:t>
            </w:r>
            <w:r w:rsidR="000A2224">
              <w:rPr>
                <w:rFonts w:ascii="Nafees Nastaleeq v1.01" w:hAnsi="Nafees Nastaleeq v1.01" w:cs="Alvi Nastaleeq" w:hint="cs"/>
                <w:position w:val="6"/>
                <w:sz w:val="16"/>
                <w:szCs w:val="24"/>
                <w:rtl/>
                <w:lang w:bidi="ur-PK"/>
              </w:rPr>
              <w:t>با حمد و ستایش</w:t>
            </w:r>
            <w:r w:rsidRPr="005E0649">
              <w:rPr>
                <w:rFonts w:ascii="Nafees Nastaleeq v1.01" w:hAnsi="Nafees Nastaleeq v1.01" w:cs="Alvi Nastaleeq"/>
                <w:position w:val="6"/>
                <w:sz w:val="16"/>
                <w:szCs w:val="24"/>
                <w:rtl/>
                <w:lang w:bidi="ur-PK"/>
              </w:rPr>
              <w:t xml:space="preserve"> </w:t>
            </w:r>
          </w:p>
        </w:tc>
        <w:tc>
          <w:tcPr>
            <w:tcW w:w="1620" w:type="dxa"/>
            <w:gridSpan w:val="2"/>
            <w:tcBorders>
              <w:top w:val="single" w:sz="4" w:space="0" w:color="auto"/>
              <w:bottom w:val="single" w:sz="4" w:space="0" w:color="auto"/>
              <w:right w:val="single" w:sz="4" w:space="0" w:color="auto"/>
            </w:tcBorders>
            <w:vAlign w:val="center"/>
          </w:tcPr>
          <w:p w:rsidR="00625852" w:rsidRPr="005E0649" w:rsidRDefault="000A2224" w:rsidP="001A7BC9">
            <w:pPr>
              <w:bidi/>
              <w:jc w:val="center"/>
              <w:rPr>
                <w:rFonts w:ascii="Nafees Nastaleeq v1.01" w:hAnsi="Nafees Nastaleeq v1.01" w:cs="Nafees Nastaleeq v1.01"/>
                <w:position w:val="6"/>
                <w:sz w:val="16"/>
                <w:szCs w:val="16"/>
                <w:rtl/>
                <w:lang w:bidi="ur-PK"/>
              </w:rPr>
            </w:pPr>
            <w:r>
              <w:rPr>
                <w:rFonts w:ascii="Nafees Nastaleeq v1.01" w:hAnsi="Nafees Nastaleeq v1.01" w:cs="Alvi Nastaleeq" w:hint="cs"/>
                <w:position w:val="6"/>
                <w:sz w:val="16"/>
                <w:szCs w:val="24"/>
                <w:rtl/>
                <w:lang w:bidi="ur-PK"/>
              </w:rPr>
              <w:t>پروردگارت را</w:t>
            </w:r>
          </w:p>
        </w:tc>
        <w:tc>
          <w:tcPr>
            <w:tcW w:w="3330" w:type="dxa"/>
            <w:gridSpan w:val="3"/>
            <w:tcBorders>
              <w:top w:val="single" w:sz="4" w:space="0" w:color="auto"/>
              <w:bottom w:val="single" w:sz="4" w:space="0" w:color="auto"/>
              <w:right w:val="single" w:sz="4" w:space="0" w:color="auto"/>
            </w:tcBorders>
            <w:vAlign w:val="center"/>
          </w:tcPr>
          <w:p w:rsidR="00625852" w:rsidRPr="005E0649" w:rsidRDefault="000A2224" w:rsidP="00E50EC6">
            <w:pPr>
              <w:bidi/>
              <w:jc w:val="center"/>
              <w:rPr>
                <w:rFonts w:ascii="Nafees Nastaleeq v1.01" w:hAnsi="Nafees Nastaleeq v1.01" w:cs="Nafees Nastaleeq v1.01"/>
                <w:position w:val="6"/>
                <w:sz w:val="16"/>
                <w:szCs w:val="16"/>
                <w:rtl/>
                <w:lang w:bidi="ur-PK"/>
              </w:rPr>
            </w:pPr>
            <w:r>
              <w:rPr>
                <w:rFonts w:ascii="Nafees Nastaleeq v1.01" w:hAnsi="Nafees Nastaleeq v1.01" w:cs="Alvi Nastaleeq" w:hint="cs"/>
                <w:position w:val="6"/>
                <w:sz w:val="16"/>
                <w:szCs w:val="24"/>
                <w:rtl/>
                <w:lang w:bidi="ur-PK"/>
              </w:rPr>
              <w:t>و از او آمرزش بخواه</w:t>
            </w:r>
          </w:p>
        </w:tc>
      </w:tr>
      <w:tr w:rsidR="00625852" w:rsidRPr="005E0649">
        <w:trPr>
          <w:trHeight w:val="128"/>
        </w:trPr>
        <w:tc>
          <w:tcPr>
            <w:tcW w:w="837" w:type="dxa"/>
            <w:tcBorders>
              <w:top w:val="single" w:sz="4" w:space="0" w:color="auto"/>
              <w:left w:val="single" w:sz="4" w:space="0" w:color="auto"/>
              <w:bottom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ascii="Nafees Nastaleeq v1.01" w:hAnsi="Nafees Nastaleeq v1.01" w:cs="Majidi"/>
                <w:position w:val="6"/>
                <w:sz w:val="22"/>
                <w:szCs w:val="22"/>
                <w:rtl/>
              </w:rPr>
              <w:t>فَ</w:t>
            </w:r>
          </w:p>
        </w:tc>
        <w:tc>
          <w:tcPr>
            <w:tcW w:w="1890" w:type="dxa"/>
            <w:tcBorders>
              <w:top w:val="single" w:sz="4" w:space="0" w:color="auto"/>
              <w:left w:val="single" w:sz="4" w:space="0" w:color="auto"/>
              <w:bottom w:val="single" w:sz="4" w:space="0" w:color="auto"/>
            </w:tcBorders>
            <w:vAlign w:val="center"/>
          </w:tcPr>
          <w:p w:rsidR="00625852" w:rsidRPr="005E0649" w:rsidRDefault="00625852" w:rsidP="00945BAD">
            <w:pPr>
              <w:bidi/>
              <w:jc w:val="center"/>
              <w:rPr>
                <w:rFonts w:ascii="Alvi Nastaleeq" w:hAnsi="Alvi Nastaleeq" w:cs="Alvi Nastaleeq"/>
                <w:position w:val="6"/>
                <w:sz w:val="22"/>
                <w:szCs w:val="22"/>
                <w:rtl/>
                <w:lang w:bidi="ur-PK"/>
              </w:rPr>
            </w:pPr>
            <w:r w:rsidRPr="005E0649">
              <w:rPr>
                <w:rFonts w:ascii="Nafees Nastaleeq v1.01" w:hAnsi="Nafees Nastaleeq v1.01" w:cs="Majidi"/>
                <w:position w:val="6"/>
                <w:sz w:val="22"/>
                <w:szCs w:val="22"/>
                <w:rtl/>
              </w:rPr>
              <w:t>سَبِّحْ</w:t>
            </w:r>
          </w:p>
        </w:tc>
        <w:tc>
          <w:tcPr>
            <w:tcW w:w="810" w:type="dxa"/>
            <w:tcBorders>
              <w:top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cs="Majidi"/>
                <w:sz w:val="22"/>
                <w:szCs w:val="22"/>
                <w:rtl/>
              </w:rPr>
              <w:t>بِ</w:t>
            </w:r>
          </w:p>
        </w:tc>
        <w:tc>
          <w:tcPr>
            <w:tcW w:w="1260" w:type="dxa"/>
            <w:tcBorders>
              <w:top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cs="Majidi"/>
                <w:sz w:val="22"/>
                <w:szCs w:val="22"/>
                <w:rtl/>
              </w:rPr>
              <w:t>حَمْدِ</w:t>
            </w:r>
          </w:p>
        </w:tc>
        <w:tc>
          <w:tcPr>
            <w:tcW w:w="900" w:type="dxa"/>
            <w:tcBorders>
              <w:top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cs="Majidi"/>
                <w:sz w:val="22"/>
                <w:szCs w:val="22"/>
                <w:rtl/>
              </w:rPr>
              <w:t>رَبِّ</w:t>
            </w:r>
          </w:p>
        </w:tc>
        <w:tc>
          <w:tcPr>
            <w:tcW w:w="720" w:type="dxa"/>
            <w:tcBorders>
              <w:top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cs="Majidi"/>
                <w:sz w:val="22"/>
                <w:szCs w:val="22"/>
                <w:rtl/>
              </w:rPr>
              <w:t>كَ</w:t>
            </w:r>
          </w:p>
        </w:tc>
        <w:tc>
          <w:tcPr>
            <w:tcW w:w="720" w:type="dxa"/>
            <w:tcBorders>
              <w:top w:val="single" w:sz="4" w:space="0" w:color="auto"/>
              <w:right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ascii="Nafees Nastaleeq v1.01" w:hAnsi="Nafees Nastaleeq v1.01" w:cs="Majidi"/>
                <w:position w:val="6"/>
                <w:sz w:val="22"/>
                <w:szCs w:val="22"/>
                <w:rtl/>
              </w:rPr>
              <w:t>وَ</w:t>
            </w:r>
          </w:p>
        </w:tc>
        <w:tc>
          <w:tcPr>
            <w:tcW w:w="1710" w:type="dxa"/>
            <w:tcBorders>
              <w:top w:val="single" w:sz="4" w:space="0" w:color="auto"/>
              <w:right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ascii="Nafees Nastaleeq v1.01" w:hAnsi="Nafees Nastaleeq v1.01" w:cs="Majidi"/>
                <w:position w:val="6"/>
                <w:sz w:val="22"/>
                <w:szCs w:val="22"/>
                <w:rtl/>
              </w:rPr>
              <w:t>اِسْتَغْفِرْ</w:t>
            </w:r>
          </w:p>
        </w:tc>
        <w:tc>
          <w:tcPr>
            <w:tcW w:w="900" w:type="dxa"/>
            <w:tcBorders>
              <w:top w:val="single" w:sz="4" w:space="0" w:color="auto"/>
              <w:right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ascii="Nafees Nastaleeq v1.01" w:hAnsi="Nafees Nastaleeq v1.01" w:cs="Majidi"/>
                <w:position w:val="6"/>
                <w:sz w:val="22"/>
                <w:szCs w:val="22"/>
                <w:rtl/>
              </w:rPr>
              <w:t>هُ</w:t>
            </w:r>
          </w:p>
        </w:tc>
      </w:tr>
      <w:tr w:rsidR="00625852" w:rsidRPr="005E0649">
        <w:trPr>
          <w:trHeight w:val="127"/>
        </w:trPr>
        <w:tc>
          <w:tcPr>
            <w:tcW w:w="837" w:type="dxa"/>
            <w:tcBorders>
              <w:top w:val="single" w:sz="4" w:space="0" w:color="auto"/>
              <w:left w:val="single" w:sz="4" w:space="0" w:color="auto"/>
              <w:bottom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ascii="Nafees Nastaleeq v1.01" w:hAnsi="Nafees Nastaleeq v1.01" w:cs="Alvi Nastaleeq"/>
                <w:position w:val="6"/>
                <w:sz w:val="22"/>
                <w:szCs w:val="24"/>
                <w:rtl/>
                <w:lang w:bidi="ur-PK"/>
              </w:rPr>
              <w:t>پس</w:t>
            </w:r>
          </w:p>
        </w:tc>
        <w:tc>
          <w:tcPr>
            <w:tcW w:w="1890" w:type="dxa"/>
            <w:tcBorders>
              <w:top w:val="single" w:sz="4" w:space="0" w:color="auto"/>
              <w:left w:val="single" w:sz="4" w:space="0" w:color="auto"/>
              <w:bottom w:val="single" w:sz="4" w:space="0" w:color="auto"/>
            </w:tcBorders>
            <w:vAlign w:val="center"/>
          </w:tcPr>
          <w:p w:rsidR="00625852" w:rsidRPr="005E0649" w:rsidRDefault="007716A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16"/>
                <w:szCs w:val="24"/>
                <w:rtl/>
                <w:lang w:bidi="ur-PK"/>
              </w:rPr>
              <w:t xml:space="preserve">به </w:t>
            </w:r>
            <w:r w:rsidRPr="005E0649">
              <w:rPr>
                <w:rFonts w:ascii="Nafees Nastaleeq v1.01" w:hAnsi="Nafees Nastaleeq v1.01" w:cs="Alvi Nastaleeq"/>
                <w:position w:val="6"/>
                <w:sz w:val="16"/>
                <w:szCs w:val="24"/>
                <w:rtl/>
                <w:lang w:bidi="ur-PK"/>
              </w:rPr>
              <w:t xml:space="preserve">پاکی </w:t>
            </w:r>
            <w:r>
              <w:rPr>
                <w:rFonts w:ascii="Nafees Nastaleeq v1.01" w:hAnsi="Nafees Nastaleeq v1.01" w:cs="Alvi Nastaleeq" w:hint="cs"/>
                <w:position w:val="6"/>
                <w:sz w:val="16"/>
                <w:szCs w:val="24"/>
                <w:rtl/>
                <w:lang w:bidi="ur-PK"/>
              </w:rPr>
              <w:t>یاد کن</w:t>
            </w:r>
            <w:r w:rsidRPr="005E0649">
              <w:rPr>
                <w:rFonts w:ascii="Nafees Nastaleeq v1.01" w:hAnsi="Nafees Nastaleeq v1.01" w:cs="Alvi Nastaleeq"/>
                <w:position w:val="6"/>
                <w:sz w:val="16"/>
                <w:szCs w:val="24"/>
                <w:rtl/>
                <w:lang w:bidi="ur-PK"/>
              </w:rPr>
              <w:t xml:space="preserve">  </w:t>
            </w:r>
          </w:p>
        </w:tc>
        <w:tc>
          <w:tcPr>
            <w:tcW w:w="810" w:type="dxa"/>
            <w:vAlign w:val="center"/>
          </w:tcPr>
          <w:p w:rsidR="00625852" w:rsidRPr="005E0649" w:rsidRDefault="007716A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با</w:t>
            </w:r>
          </w:p>
        </w:tc>
        <w:tc>
          <w:tcPr>
            <w:tcW w:w="1260" w:type="dxa"/>
            <w:vAlign w:val="center"/>
          </w:tcPr>
          <w:p w:rsidR="00625852" w:rsidRPr="005E0649" w:rsidRDefault="007716A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حمد و ستایش</w:t>
            </w:r>
          </w:p>
        </w:tc>
        <w:tc>
          <w:tcPr>
            <w:tcW w:w="900" w:type="dxa"/>
            <w:vAlign w:val="center"/>
          </w:tcPr>
          <w:p w:rsidR="00625852" w:rsidRPr="005E0649" w:rsidRDefault="008154F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پروردگار</w:t>
            </w:r>
          </w:p>
        </w:tc>
        <w:tc>
          <w:tcPr>
            <w:tcW w:w="720" w:type="dxa"/>
            <w:vAlign w:val="center"/>
          </w:tcPr>
          <w:p w:rsidR="00625852" w:rsidRPr="005E0649" w:rsidRDefault="008154F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خود را</w:t>
            </w:r>
          </w:p>
        </w:tc>
        <w:tc>
          <w:tcPr>
            <w:tcW w:w="720" w:type="dxa"/>
            <w:tcBorders>
              <w:right w:val="single" w:sz="4" w:space="0" w:color="auto"/>
            </w:tcBorders>
            <w:vAlign w:val="center"/>
          </w:tcPr>
          <w:p w:rsidR="00625852" w:rsidRPr="005E0649" w:rsidRDefault="00625852" w:rsidP="00945BAD">
            <w:pPr>
              <w:bidi/>
              <w:jc w:val="center"/>
              <w:rPr>
                <w:rFonts w:ascii="Nafees Nastaleeq v1.01" w:hAnsi="Nafees Nastaleeq v1.01" w:cs="Alvi Nastaleeq"/>
                <w:position w:val="6"/>
                <w:sz w:val="22"/>
                <w:szCs w:val="22"/>
                <w:rtl/>
                <w:lang w:bidi="ur-PK"/>
              </w:rPr>
            </w:pPr>
            <w:r w:rsidRPr="005E0649">
              <w:rPr>
                <w:rFonts w:ascii="Nafees Nastaleeq v1.01" w:hAnsi="Nafees Nastaleeq v1.01" w:cs="Alvi Nastaleeq"/>
                <w:position w:val="6"/>
                <w:sz w:val="22"/>
                <w:szCs w:val="24"/>
                <w:rtl/>
                <w:lang w:bidi="ur-PK"/>
              </w:rPr>
              <w:t>و</w:t>
            </w:r>
          </w:p>
        </w:tc>
        <w:tc>
          <w:tcPr>
            <w:tcW w:w="1710" w:type="dxa"/>
            <w:tcBorders>
              <w:right w:val="single" w:sz="4" w:space="0" w:color="auto"/>
            </w:tcBorders>
            <w:vAlign w:val="center"/>
          </w:tcPr>
          <w:p w:rsidR="00625852" w:rsidRPr="005E0649" w:rsidRDefault="008154F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آمرزش بخواه</w:t>
            </w:r>
          </w:p>
        </w:tc>
        <w:tc>
          <w:tcPr>
            <w:tcW w:w="900" w:type="dxa"/>
            <w:tcBorders>
              <w:right w:val="single" w:sz="4" w:space="0" w:color="auto"/>
            </w:tcBorders>
            <w:vAlign w:val="center"/>
          </w:tcPr>
          <w:p w:rsidR="00625852" w:rsidRPr="005E0649" w:rsidRDefault="008154F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از او</w:t>
            </w:r>
          </w:p>
        </w:tc>
      </w:tr>
      <w:tr w:rsidR="00625852" w:rsidRPr="005E0649">
        <w:trPr>
          <w:trHeight w:val="127"/>
        </w:trPr>
        <w:tc>
          <w:tcPr>
            <w:tcW w:w="2727" w:type="dxa"/>
            <w:gridSpan w:val="2"/>
            <w:tcBorders>
              <w:top w:val="single" w:sz="4" w:space="0" w:color="auto"/>
              <w:left w:val="single" w:sz="4" w:space="0" w:color="auto"/>
              <w:bottom w:val="single" w:sz="4" w:space="0" w:color="auto"/>
            </w:tcBorders>
            <w:vAlign w:val="center"/>
          </w:tcPr>
          <w:p w:rsidR="00625852" w:rsidRPr="00C03EE9" w:rsidRDefault="00E2774C" w:rsidP="008154F6">
            <w:pPr>
              <w:bidi/>
              <w:jc w:val="center"/>
              <w:rPr>
                <w:rFonts w:ascii="Nafees Nastaleeq v1.01" w:hAnsi="Nafees Nastaleeq v1.01" w:cs="Majidi"/>
                <w:b/>
                <w:bCs/>
                <w:sz w:val="22"/>
                <w:szCs w:val="22"/>
                <w:rtl/>
              </w:rPr>
            </w:pPr>
            <w:r w:rsidRPr="00C03EE9">
              <w:rPr>
                <w:rFonts w:ascii="Nafees Nastaleeq v1.01" w:hAnsi="Nafees Nastaleeq v1.01" w:cs="Majidi"/>
                <w:sz w:val="22"/>
                <w:szCs w:val="22"/>
                <w:rtl/>
              </w:rPr>
              <w:t>تسبيح</w:t>
            </w:r>
            <w:r w:rsidRPr="00C03EE9">
              <w:rPr>
                <w:rFonts w:ascii="Nafees Nastaleeq v1.01" w:hAnsi="Nafees Nastaleeq v1.01" w:cs="Alvi Nastaleeq"/>
                <w:sz w:val="22"/>
                <w:szCs w:val="24"/>
                <w:rtl/>
                <w:lang w:bidi="ur-PK"/>
              </w:rPr>
              <w:t xml:space="preserve"> : </w:t>
            </w:r>
            <w:r w:rsidR="008154F6">
              <w:rPr>
                <w:rFonts w:ascii="Nafees Nastaleeq v1.01" w:hAnsi="Nafees Nastaleeq v1.01" w:cs="Alvi Nastaleeq" w:hint="cs"/>
                <w:sz w:val="22"/>
                <w:szCs w:val="24"/>
                <w:rtl/>
              </w:rPr>
              <w:t>نفی نقائص</w:t>
            </w:r>
          </w:p>
        </w:tc>
        <w:tc>
          <w:tcPr>
            <w:tcW w:w="2070" w:type="dxa"/>
            <w:gridSpan w:val="2"/>
            <w:tcBorders>
              <w:bottom w:val="single" w:sz="4" w:space="0" w:color="auto"/>
            </w:tcBorders>
            <w:vAlign w:val="center"/>
          </w:tcPr>
          <w:p w:rsidR="00625852" w:rsidRPr="005E0649" w:rsidRDefault="00625852" w:rsidP="008154F6">
            <w:pPr>
              <w:bidi/>
              <w:jc w:val="center"/>
              <w:rPr>
                <w:rFonts w:ascii="Nafees Nastaleeq v1.01" w:hAnsi="Nafees Nastaleeq v1.01" w:cs="Alvi Nastaleeq"/>
                <w:position w:val="6"/>
                <w:sz w:val="22"/>
                <w:szCs w:val="22"/>
                <w:rtl/>
                <w:lang w:bidi="ur-PK"/>
              </w:rPr>
            </w:pPr>
            <w:r w:rsidRPr="005E0649">
              <w:rPr>
                <w:rFonts w:ascii="Nafees Nastaleeq v1.01" w:hAnsi="Nafees Nastaleeq v1.01" w:cs="Alvi Nastaleeq"/>
                <w:position w:val="6"/>
                <w:sz w:val="22"/>
                <w:szCs w:val="24"/>
                <w:rtl/>
              </w:rPr>
              <w:t>حمد</w:t>
            </w:r>
            <w:r w:rsidR="00B329DA">
              <w:rPr>
                <w:rFonts w:ascii="Nafees Nastaleeq v1.01" w:hAnsi="Nafees Nastaleeq v1.01" w:cs="Alvi Nastaleeq"/>
                <w:position w:val="6"/>
                <w:sz w:val="22"/>
                <w:szCs w:val="24"/>
                <w:rtl/>
                <w:lang w:bidi="ur-PK"/>
              </w:rPr>
              <w:t xml:space="preserve"> </w:t>
            </w:r>
            <w:r w:rsidRPr="005E0649">
              <w:rPr>
                <w:rFonts w:ascii="Nafees Nastaleeq v1.01" w:hAnsi="Nafees Nastaleeq v1.01" w:cs="Alvi Nastaleeq"/>
                <w:position w:val="6"/>
                <w:sz w:val="22"/>
                <w:szCs w:val="24"/>
                <w:rtl/>
                <w:lang w:bidi="ur-PK"/>
              </w:rPr>
              <w:t xml:space="preserve">: </w:t>
            </w:r>
            <w:r w:rsidR="008154F6">
              <w:rPr>
                <w:rFonts w:ascii="Nafees Nastaleeq v1.01" w:hAnsi="Nafees Nastaleeq v1.01" w:cs="Alvi Nastaleeq" w:hint="cs"/>
                <w:position w:val="6"/>
                <w:sz w:val="22"/>
                <w:szCs w:val="24"/>
                <w:rtl/>
              </w:rPr>
              <w:t>ستایش/ بیان خوبی‌ها</w:t>
            </w:r>
          </w:p>
        </w:tc>
        <w:tc>
          <w:tcPr>
            <w:tcW w:w="1620" w:type="dxa"/>
            <w:gridSpan w:val="2"/>
            <w:tcBorders>
              <w:bottom w:val="single" w:sz="4" w:space="0" w:color="auto"/>
            </w:tcBorders>
            <w:vAlign w:val="center"/>
          </w:tcPr>
          <w:p w:rsidR="00625852" w:rsidRPr="005E0649" w:rsidRDefault="007716A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پروردگار خود را</w:t>
            </w:r>
          </w:p>
        </w:tc>
        <w:tc>
          <w:tcPr>
            <w:tcW w:w="3330" w:type="dxa"/>
            <w:gridSpan w:val="3"/>
            <w:tcBorders>
              <w:bottom w:val="single" w:sz="4" w:space="0" w:color="auto"/>
              <w:right w:val="single" w:sz="4" w:space="0" w:color="auto"/>
            </w:tcBorders>
            <w:vAlign w:val="center"/>
          </w:tcPr>
          <w:p w:rsidR="00625852" w:rsidRPr="005E0649" w:rsidRDefault="007716A6" w:rsidP="00945BA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rPr>
              <w:t>الفاظ دیگر مستفاد در فارسی</w:t>
            </w:r>
            <w:r w:rsidR="007B2A1F">
              <w:rPr>
                <w:rFonts w:ascii="Nafees Nastaleeq v1.01" w:hAnsi="Nafees Nastaleeq v1.01" w:cs="Alvi Nastaleeq" w:hint="cs"/>
                <w:position w:val="6"/>
                <w:sz w:val="22"/>
                <w:szCs w:val="24"/>
                <w:rtl/>
              </w:rPr>
              <w:t xml:space="preserve">: </w:t>
            </w:r>
            <w:r w:rsidR="00625852" w:rsidRPr="005E0649">
              <w:rPr>
                <w:rFonts w:ascii="Nafees Nastaleeq v1.01" w:hAnsi="Nafees Nastaleeq v1.01" w:cs="Alvi Nastaleeq"/>
                <w:position w:val="6"/>
                <w:sz w:val="22"/>
                <w:szCs w:val="24"/>
                <w:rtl/>
              </w:rPr>
              <w:t>استغفار، مغفرت، غفور ، مغفور</w:t>
            </w:r>
          </w:p>
        </w:tc>
      </w:tr>
      <w:tr w:rsidR="00625852" w:rsidRPr="005E0649">
        <w:trPr>
          <w:trHeight w:val="440"/>
        </w:trPr>
        <w:tc>
          <w:tcPr>
            <w:tcW w:w="9747" w:type="dxa"/>
            <w:gridSpan w:val="9"/>
            <w:tcBorders>
              <w:top w:val="single" w:sz="4" w:space="0" w:color="auto"/>
              <w:left w:val="single" w:sz="4" w:space="0" w:color="auto"/>
              <w:bottom w:val="single" w:sz="4" w:space="0" w:color="auto"/>
              <w:right w:val="single" w:sz="4" w:space="0" w:color="auto"/>
            </w:tcBorders>
          </w:tcPr>
          <w:p w:rsidR="00625852" w:rsidRPr="005E0649" w:rsidRDefault="00625852" w:rsidP="005A7FEF">
            <w:pPr>
              <w:bidi/>
              <w:jc w:val="center"/>
              <w:rPr>
                <w:rFonts w:ascii="Alvi Nastaleeq" w:hAnsi="Alvi Nastaleeq" w:cs="Alvi Nastaleeq"/>
                <w:sz w:val="22"/>
                <w:szCs w:val="22"/>
                <w:rtl/>
                <w:lang w:bidi="ur-PK"/>
              </w:rPr>
            </w:pPr>
            <w:r w:rsidRPr="005E0649">
              <w:rPr>
                <w:rFonts w:ascii="Alvi Nastaleeq" w:hAnsi="Alvi Nastaleeq" w:cs="Alvi Nastaleeq"/>
                <w:sz w:val="26"/>
                <w:rtl/>
                <w:lang w:bidi="ur-PK"/>
              </w:rPr>
              <w:t xml:space="preserve">ترجمہ : </w:t>
            </w:r>
            <w:r w:rsidR="005477E5" w:rsidRPr="005B0D72">
              <w:rPr>
                <w:rFonts w:cs="B Zar" w:hint="cs"/>
                <w:sz w:val="28"/>
                <w:rtl/>
                <w:lang w:bidi="fa-IR"/>
              </w:rPr>
              <w:t>پس پروردگارت را با حمد و ستایش به</w:t>
            </w:r>
            <w:r w:rsidR="005477E5" w:rsidRPr="005B0D72">
              <w:rPr>
                <w:rFonts w:cs="B Zar" w:hint="eastAsia"/>
                <w:sz w:val="28"/>
                <w:rtl/>
                <w:lang w:bidi="fa-IR"/>
              </w:rPr>
              <w:t>‌</w:t>
            </w:r>
            <w:r w:rsidR="005477E5" w:rsidRPr="005B0D72">
              <w:rPr>
                <w:rFonts w:cs="B Zar" w:hint="cs"/>
                <w:sz w:val="28"/>
                <w:rtl/>
                <w:lang w:bidi="fa-IR"/>
              </w:rPr>
              <w:t>پاکی یاد کن و از او آمرزش بخواه.</w:t>
            </w:r>
          </w:p>
        </w:tc>
      </w:tr>
    </w:tbl>
    <w:p w:rsidR="00445FD5" w:rsidRPr="00A8079F" w:rsidRDefault="008154F6" w:rsidP="00205CB9">
      <w:pPr>
        <w:numPr>
          <w:ilvl w:val="0"/>
          <w:numId w:val="20"/>
        </w:numPr>
        <w:bidi/>
        <w:jc w:val="both"/>
        <w:rPr>
          <w:rFonts w:ascii="Alvi Nastaleeq" w:hAnsi="Alvi Nastaleeq" w:cs="2  Badr"/>
          <w:position w:val="6"/>
          <w:sz w:val="26"/>
          <w:szCs w:val="26"/>
          <w:lang w:bidi="ur-PK"/>
        </w:rPr>
      </w:pPr>
      <w:r w:rsidRPr="00A8079F">
        <w:rPr>
          <w:rFonts w:ascii="Alvi Nastaleeq" w:hAnsi="Alvi Nastaleeq" w:cs="2  Badr" w:hint="cs"/>
          <w:position w:val="6"/>
          <w:sz w:val="26"/>
          <w:szCs w:val="26"/>
          <w:rtl/>
          <w:lang w:bidi="ur-PK"/>
        </w:rPr>
        <w:t>«</w:t>
      </w:r>
      <w:r w:rsidR="002C3E72" w:rsidRPr="00A8079F">
        <w:rPr>
          <w:rFonts w:ascii="Alvi Nastaleeq" w:hAnsi="Alvi Nastaleeq" w:cs="2  Badr" w:hint="cs"/>
          <w:position w:val="6"/>
          <w:sz w:val="26"/>
          <w:szCs w:val="26"/>
          <w:rtl/>
          <w:lang w:bidi="ur-PK"/>
        </w:rPr>
        <w:t>سبحان الله</w:t>
      </w:r>
      <w:r w:rsidRPr="00A8079F">
        <w:rPr>
          <w:rFonts w:ascii="Alvi Nastaleeq" w:hAnsi="Alvi Nastaleeq" w:cs="2  Badr" w:hint="cs"/>
          <w:position w:val="6"/>
          <w:sz w:val="26"/>
          <w:szCs w:val="26"/>
          <w:rtl/>
          <w:lang w:bidi="ur-PK"/>
        </w:rPr>
        <w:t>»</w:t>
      </w:r>
      <w:r w:rsidR="00B329DA" w:rsidRPr="00A8079F">
        <w:rPr>
          <w:rFonts w:ascii="Alvi Nastaleeq" w:hAnsi="Alvi Nastaleeq" w:cs="2  Badr" w:hint="cs"/>
          <w:position w:val="6"/>
          <w:sz w:val="26"/>
          <w:szCs w:val="26"/>
          <w:rtl/>
          <w:lang w:bidi="ur-PK"/>
        </w:rPr>
        <w:t>،</w:t>
      </w:r>
      <w:r w:rsidR="002C3E72" w:rsidRPr="00A8079F">
        <w:rPr>
          <w:rFonts w:ascii="Alvi Nastaleeq" w:hAnsi="Alvi Nastaleeq" w:cs="2  Badr" w:hint="cs"/>
          <w:position w:val="6"/>
          <w:sz w:val="26"/>
          <w:szCs w:val="26"/>
          <w:rtl/>
          <w:lang w:bidi="ur-PK"/>
        </w:rPr>
        <w:t xml:space="preserve"> يعني الله </w:t>
      </w:r>
      <w:r w:rsidRPr="00A8079F">
        <w:rPr>
          <w:rFonts w:ascii="Alvi Nastaleeq" w:hAnsi="Alvi Nastaleeq" w:cs="2  Badr" w:hint="cs"/>
          <w:position w:val="6"/>
          <w:sz w:val="26"/>
          <w:szCs w:val="26"/>
          <w:rtl/>
          <w:lang w:bidi="ur-PK"/>
        </w:rPr>
        <w:t xml:space="preserve">از تمام عیوب و نقایص پاک و مبرّا است. یعنی در ذات او کوچکترین نقص و کمی‌ای راه ندارد. الله به کمک کسی نیاز نداشته و نه هم کسی بر او فشاری وارد کرده می‌تواند. </w:t>
      </w:r>
      <w:r w:rsidR="005A4F1C" w:rsidRPr="00A8079F">
        <w:rPr>
          <w:rFonts w:ascii="Alvi Nastaleeq" w:hAnsi="Alvi Nastaleeq" w:cs="2  Badr" w:hint="cs"/>
          <w:position w:val="6"/>
          <w:sz w:val="26"/>
          <w:szCs w:val="26"/>
          <w:rtl/>
          <w:lang w:bidi="ur-PK"/>
        </w:rPr>
        <w:t>نه فرزندی دارد و نه از کسی زاده شده. او تعالی در ذات، صفات، الوهیت، ربوبیت، حقوق، اختیارات و توانائی‌ها یکتا است.</w:t>
      </w:r>
      <w:r w:rsidR="002C3E72" w:rsidRPr="00A8079F">
        <w:rPr>
          <w:rFonts w:ascii="Alvi Nastaleeq" w:hAnsi="Alvi Nastaleeq" w:cs="2  Badr" w:hint="cs"/>
          <w:position w:val="6"/>
          <w:sz w:val="26"/>
          <w:szCs w:val="26"/>
          <w:rtl/>
          <w:lang w:bidi="ur-PK"/>
        </w:rPr>
        <w:t xml:space="preserve"> </w:t>
      </w:r>
    </w:p>
    <w:p w:rsidR="00907AE6" w:rsidRPr="00A8079F" w:rsidRDefault="00205CB9" w:rsidP="0030110B">
      <w:pPr>
        <w:numPr>
          <w:ilvl w:val="0"/>
          <w:numId w:val="20"/>
        </w:numPr>
        <w:bidi/>
        <w:jc w:val="both"/>
        <w:rPr>
          <w:rFonts w:ascii="Alvi Nastaleeq" w:hAnsi="Alvi Nastaleeq" w:cs="Alvi Nastaleeq"/>
          <w:position w:val="6"/>
          <w:sz w:val="26"/>
          <w:szCs w:val="26"/>
          <w:lang w:bidi="ur-PK"/>
        </w:rPr>
      </w:pPr>
      <w:r w:rsidRPr="00A8079F">
        <w:rPr>
          <w:rFonts w:ascii="Alvi Nastaleeq" w:hAnsi="Alvi Nastaleeq" w:cs="2  Badr" w:hint="cs"/>
          <w:position w:val="6"/>
          <w:sz w:val="26"/>
          <w:szCs w:val="26"/>
          <w:rtl/>
          <w:lang w:bidi="ur-PK"/>
        </w:rPr>
        <w:t xml:space="preserve">اگر </w:t>
      </w:r>
      <w:r w:rsidR="00907AE6" w:rsidRPr="00A8079F">
        <w:rPr>
          <w:rFonts w:ascii="Alvi Nastaleeq" w:hAnsi="Alvi Nastaleeq" w:cs="2  Badr" w:hint="cs"/>
          <w:position w:val="6"/>
          <w:sz w:val="26"/>
          <w:szCs w:val="26"/>
          <w:rtl/>
          <w:lang w:bidi="ur-PK"/>
        </w:rPr>
        <w:t>م</w:t>
      </w:r>
      <w:r w:rsidRPr="00A8079F">
        <w:rPr>
          <w:rFonts w:ascii="Alvi Nastaleeq" w:hAnsi="Alvi Nastaleeq" w:cs="2  Badr" w:hint="cs"/>
          <w:position w:val="6"/>
          <w:sz w:val="26"/>
          <w:szCs w:val="26"/>
          <w:rtl/>
          <w:lang w:bidi="ur-PK"/>
        </w:rPr>
        <w:t>ا</w:t>
      </w:r>
      <w:r w:rsidR="00907AE6" w:rsidRPr="00A8079F">
        <w:rPr>
          <w:rFonts w:ascii="Alvi Nastaleeq" w:hAnsi="Alvi Nastaleeq" w:cs="2  Badr" w:hint="cs"/>
          <w:position w:val="6"/>
          <w:sz w:val="26"/>
          <w:szCs w:val="26"/>
          <w:rtl/>
          <w:lang w:bidi="ur-PK"/>
        </w:rPr>
        <w:t xml:space="preserve"> </w:t>
      </w:r>
      <w:r w:rsidRPr="00A8079F">
        <w:rPr>
          <w:rFonts w:ascii="Alvi Nastaleeq" w:hAnsi="Alvi Nastaleeq" w:cs="2  Badr" w:hint="cs"/>
          <w:position w:val="6"/>
          <w:sz w:val="26"/>
          <w:szCs w:val="26"/>
          <w:rtl/>
          <w:lang w:bidi="ur-PK"/>
        </w:rPr>
        <w:t>«</w:t>
      </w:r>
      <w:r w:rsidR="00907AE6" w:rsidRPr="00A8079F">
        <w:rPr>
          <w:rFonts w:ascii="Alvi Nastaleeq" w:hAnsi="Alvi Nastaleeq" w:cs="2  Badr" w:hint="cs"/>
          <w:position w:val="6"/>
          <w:sz w:val="26"/>
          <w:szCs w:val="26"/>
          <w:rtl/>
          <w:lang w:bidi="ur-PK"/>
        </w:rPr>
        <w:t>سبحان الله</w:t>
      </w:r>
      <w:r w:rsidRPr="00A8079F">
        <w:rPr>
          <w:rFonts w:ascii="Alvi Nastaleeq" w:hAnsi="Alvi Nastaleeq" w:cs="2  Badr" w:hint="cs"/>
          <w:position w:val="6"/>
          <w:sz w:val="26"/>
          <w:szCs w:val="26"/>
          <w:rtl/>
          <w:lang w:bidi="ur-PK"/>
        </w:rPr>
        <w:t>» می‌گوئیم</w:t>
      </w:r>
      <w:r w:rsidR="0030110B" w:rsidRPr="00A8079F">
        <w:rPr>
          <w:rFonts w:ascii="Alvi Nastaleeq" w:hAnsi="Alvi Nastaleeq" w:cs="2  Badr" w:hint="cs"/>
          <w:position w:val="6"/>
          <w:sz w:val="26"/>
          <w:szCs w:val="26"/>
          <w:rtl/>
          <w:lang w:bidi="ur-PK"/>
        </w:rPr>
        <w:t>، این معنا را نیز دارد که ما از ورقه‌ی زندگی کاملا راضی‌ هستیم، ما از الله کوچکترین شکایتی نداریم. صرف این قدر دعا می‌کنیم که آزمایش‌های زندگی را برای ما آسان کند.</w:t>
      </w:r>
      <w:r w:rsidR="00907AE6" w:rsidRPr="00A8079F">
        <w:rPr>
          <w:rFonts w:ascii="Alvi Nastaleeq" w:hAnsi="Alvi Nastaleeq" w:cs="Alvi Nastaleeq" w:hint="cs"/>
          <w:position w:val="6"/>
          <w:sz w:val="26"/>
          <w:szCs w:val="26"/>
          <w:rtl/>
          <w:lang w:bidi="ur-PK"/>
        </w:rPr>
        <w:t xml:space="preserve"> </w:t>
      </w:r>
    </w:p>
    <w:p w:rsidR="00F333D2" w:rsidRPr="00A8079F" w:rsidRDefault="000572D2" w:rsidP="00251A92">
      <w:pPr>
        <w:numPr>
          <w:ilvl w:val="0"/>
          <w:numId w:val="20"/>
        </w:numPr>
        <w:bidi/>
        <w:rPr>
          <w:rFonts w:ascii="Alvi Nastaleeq" w:hAnsi="Alvi Nastaleeq" w:cs="2  Badr"/>
          <w:position w:val="6"/>
          <w:sz w:val="26"/>
          <w:szCs w:val="26"/>
          <w:lang w:bidi="ur-PK"/>
        </w:rPr>
      </w:pPr>
      <w:r w:rsidRPr="00A8079F">
        <w:rPr>
          <w:rFonts w:ascii="Alvi Nastaleeq" w:hAnsi="Alvi Nastaleeq" w:cs="2  Badr" w:hint="cs"/>
          <w:position w:val="6"/>
          <w:sz w:val="26"/>
          <w:szCs w:val="26"/>
          <w:rtl/>
          <w:lang w:bidi="ur-PK"/>
        </w:rPr>
        <w:t>حمد و تسبیح ما هر دو ناقص است، بر این نیز باید استغفار نمائیم. و هر گاه توفیق کار نیک و مبارکی را یافتیم</w:t>
      </w:r>
      <w:r w:rsidR="00251A92" w:rsidRPr="00A8079F">
        <w:rPr>
          <w:rFonts w:ascii="Alvi Nastaleeq" w:hAnsi="Alvi Nastaleeq" w:cs="2  Badr" w:hint="cs"/>
          <w:position w:val="6"/>
          <w:sz w:val="26"/>
          <w:szCs w:val="26"/>
          <w:rtl/>
          <w:lang w:bidi="ur-PK"/>
        </w:rPr>
        <w:t xml:space="preserve"> باید ستایش و تسبیح الله متعال را به جا آورده و از کوتاهی</w:t>
      </w:r>
      <w:r w:rsidR="00251A92" w:rsidRPr="00A8079F">
        <w:rPr>
          <w:rFonts w:ascii="Alvi Nastaleeq" w:hAnsi="Alvi Nastaleeq" w:cs="2  Badr" w:hint="eastAsia"/>
          <w:position w:val="6"/>
          <w:sz w:val="26"/>
          <w:szCs w:val="26"/>
          <w:rtl/>
          <w:lang w:bidi="ur-PK"/>
        </w:rPr>
        <w:t>‌ها و نواقص استغفار کنیم.</w:t>
      </w:r>
    </w:p>
    <w:tbl>
      <w:tblPr>
        <w:bidiVisual/>
        <w:tblW w:w="974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294"/>
        <w:gridCol w:w="1243"/>
        <w:gridCol w:w="2790"/>
        <w:gridCol w:w="3420"/>
      </w:tblGrid>
      <w:tr w:rsidR="00625852" w:rsidRPr="005E0649">
        <w:trPr>
          <w:trHeight w:val="23"/>
        </w:trPr>
        <w:tc>
          <w:tcPr>
            <w:tcW w:w="3537" w:type="dxa"/>
            <w:gridSpan w:val="2"/>
            <w:tcBorders>
              <w:top w:val="single" w:sz="4" w:space="0" w:color="auto"/>
              <w:left w:val="single" w:sz="4" w:space="0" w:color="auto"/>
              <w:bottom w:val="single" w:sz="4" w:space="0" w:color="auto"/>
              <w:right w:val="nil"/>
            </w:tcBorders>
          </w:tcPr>
          <w:p w:rsidR="00625852" w:rsidRPr="005E0649" w:rsidRDefault="00625852" w:rsidP="001A7BC9">
            <w:pPr>
              <w:bidi/>
              <w:jc w:val="center"/>
              <w:rPr>
                <w:rFonts w:cs="Majidi"/>
                <w:sz w:val="54"/>
                <w:szCs w:val="54"/>
                <w:rtl/>
              </w:rPr>
            </w:pPr>
            <w:r w:rsidRPr="00382C03">
              <w:rPr>
                <w:rFonts w:cs="Majidi"/>
                <w:sz w:val="54"/>
                <w:szCs w:val="46"/>
                <w:rtl/>
              </w:rPr>
              <w:t>اِنَّهٗ</w:t>
            </w:r>
          </w:p>
        </w:tc>
        <w:tc>
          <w:tcPr>
            <w:tcW w:w="6210" w:type="dxa"/>
            <w:gridSpan w:val="2"/>
            <w:tcBorders>
              <w:top w:val="single" w:sz="4" w:space="0" w:color="auto"/>
              <w:left w:val="nil"/>
              <w:bottom w:val="single" w:sz="4" w:space="0" w:color="auto"/>
              <w:right w:val="single" w:sz="4" w:space="0" w:color="auto"/>
            </w:tcBorders>
          </w:tcPr>
          <w:p w:rsidR="00625852" w:rsidRPr="005E0649" w:rsidRDefault="00625852" w:rsidP="001A7BC9">
            <w:pPr>
              <w:bidi/>
              <w:jc w:val="center"/>
              <w:rPr>
                <w:rFonts w:cs="Majidi"/>
                <w:sz w:val="54"/>
                <w:szCs w:val="54"/>
                <w:rtl/>
              </w:rPr>
            </w:pPr>
            <w:r w:rsidRPr="00382C03">
              <w:rPr>
                <w:rFonts w:cs="Majidi"/>
                <w:sz w:val="54"/>
                <w:szCs w:val="46"/>
                <w:rtl/>
              </w:rPr>
              <w:t>كَانَ تَوَّابًا ٪﴿3٪﴾ۧ</w:t>
            </w:r>
          </w:p>
        </w:tc>
      </w:tr>
      <w:tr w:rsidR="00625852" w:rsidRPr="005E0649" w:rsidTr="00C03EE9">
        <w:trPr>
          <w:trHeight w:val="340"/>
        </w:trPr>
        <w:tc>
          <w:tcPr>
            <w:tcW w:w="3537" w:type="dxa"/>
            <w:gridSpan w:val="2"/>
            <w:tcBorders>
              <w:top w:val="single" w:sz="4" w:space="0" w:color="auto"/>
              <w:left w:val="single" w:sz="4" w:space="0" w:color="auto"/>
              <w:bottom w:val="single" w:sz="4" w:space="0" w:color="auto"/>
            </w:tcBorders>
            <w:vAlign w:val="center"/>
          </w:tcPr>
          <w:p w:rsidR="00625852" w:rsidRPr="005E0649" w:rsidRDefault="0021035E" w:rsidP="001A7BC9">
            <w:pPr>
              <w:bidi/>
              <w:jc w:val="center"/>
              <w:rPr>
                <w:rFonts w:ascii="Nafees Nastaleeq v1.01" w:hAnsi="Nafees Nastaleeq v1.01" w:cs="Nafees Nastaleeq v1.01"/>
                <w:position w:val="6"/>
                <w:sz w:val="16"/>
                <w:szCs w:val="16"/>
                <w:rtl/>
                <w:lang w:bidi="ur-PK"/>
              </w:rPr>
            </w:pPr>
            <w:r>
              <w:rPr>
                <w:rFonts w:ascii="Nafees Nastaleeq v1.01" w:hAnsi="Nafees Nastaleeq v1.01" w:cs="Alvi Nastaleeq" w:hint="cs"/>
                <w:position w:val="6"/>
                <w:sz w:val="16"/>
                <w:szCs w:val="24"/>
                <w:rtl/>
                <w:lang w:bidi="ur-PK"/>
              </w:rPr>
              <w:t>بی‌گمان او</w:t>
            </w:r>
          </w:p>
        </w:tc>
        <w:tc>
          <w:tcPr>
            <w:tcW w:w="6210" w:type="dxa"/>
            <w:gridSpan w:val="2"/>
            <w:tcBorders>
              <w:top w:val="single" w:sz="4" w:space="0" w:color="auto"/>
              <w:bottom w:val="single" w:sz="4" w:space="0" w:color="auto"/>
              <w:right w:val="single" w:sz="4" w:space="0" w:color="auto"/>
            </w:tcBorders>
            <w:tcMar>
              <w:left w:w="0" w:type="dxa"/>
              <w:right w:w="0" w:type="dxa"/>
            </w:tcMar>
            <w:vAlign w:val="center"/>
          </w:tcPr>
          <w:p w:rsidR="00625852" w:rsidRPr="002902EB" w:rsidRDefault="0021035E" w:rsidP="001A7BC9">
            <w:pPr>
              <w:bidi/>
              <w:jc w:val="center"/>
              <w:rPr>
                <w:rFonts w:ascii="Nafees Nastaleeq v1.01" w:hAnsi="Nafees Nastaleeq v1.01" w:cs="Nafees Nastaleeq v1.01"/>
                <w:sz w:val="16"/>
                <w:szCs w:val="16"/>
                <w:rtl/>
                <w:lang w:bidi="ur-PK"/>
              </w:rPr>
            </w:pPr>
            <w:r>
              <w:rPr>
                <w:rFonts w:ascii="Nafees Nastaleeq v1.01" w:hAnsi="Nafees Nastaleeq v1.01" w:cs="Alvi Nastaleeq" w:hint="cs"/>
                <w:sz w:val="16"/>
                <w:szCs w:val="24"/>
                <w:rtl/>
                <w:lang w:bidi="ur-PK"/>
              </w:rPr>
              <w:t>توبه‌پذیر است</w:t>
            </w:r>
          </w:p>
        </w:tc>
      </w:tr>
      <w:tr w:rsidR="00625852" w:rsidRPr="005E0649">
        <w:trPr>
          <w:trHeight w:val="128"/>
        </w:trPr>
        <w:tc>
          <w:tcPr>
            <w:tcW w:w="2294" w:type="dxa"/>
            <w:tcBorders>
              <w:top w:val="single" w:sz="4" w:space="0" w:color="auto"/>
              <w:left w:val="single" w:sz="4" w:space="0" w:color="auto"/>
              <w:bottom w:val="single" w:sz="4" w:space="0" w:color="auto"/>
            </w:tcBorders>
            <w:vAlign w:val="center"/>
          </w:tcPr>
          <w:p w:rsidR="00625852" w:rsidRPr="005E0649" w:rsidRDefault="00625852" w:rsidP="00AC1267">
            <w:pPr>
              <w:bidi/>
              <w:jc w:val="center"/>
              <w:rPr>
                <w:rFonts w:ascii="Nafees Nastaleeq v1.01" w:hAnsi="Nafees Nastaleeq v1.01" w:cs="Majidi"/>
                <w:position w:val="6"/>
                <w:sz w:val="22"/>
                <w:szCs w:val="22"/>
                <w:rtl/>
                <w:lang w:bidi="ur-PK"/>
              </w:rPr>
            </w:pPr>
            <w:r w:rsidRPr="005E0649">
              <w:rPr>
                <w:rFonts w:cs="Majidi"/>
                <w:sz w:val="22"/>
                <w:szCs w:val="22"/>
                <w:rtl/>
              </w:rPr>
              <w:t>اِنَّ</w:t>
            </w:r>
          </w:p>
        </w:tc>
        <w:tc>
          <w:tcPr>
            <w:tcW w:w="1243" w:type="dxa"/>
            <w:tcBorders>
              <w:top w:val="single" w:sz="4" w:space="0" w:color="auto"/>
              <w:left w:val="single" w:sz="4" w:space="0" w:color="auto"/>
              <w:bottom w:val="single" w:sz="4" w:space="0" w:color="auto"/>
            </w:tcBorders>
            <w:vAlign w:val="center"/>
          </w:tcPr>
          <w:p w:rsidR="00625852" w:rsidRPr="005E0649" w:rsidRDefault="00625852" w:rsidP="00AC1267">
            <w:pPr>
              <w:bidi/>
              <w:jc w:val="center"/>
              <w:rPr>
                <w:rFonts w:ascii="Nafees Nastaleeq v1.01" w:hAnsi="Nafees Nastaleeq v1.01" w:cs="Majidi"/>
                <w:position w:val="6"/>
                <w:sz w:val="22"/>
                <w:szCs w:val="22"/>
                <w:rtl/>
                <w:lang w:bidi="ur-PK"/>
              </w:rPr>
            </w:pPr>
            <w:r w:rsidRPr="005E0649">
              <w:rPr>
                <w:rFonts w:cs="Majidi"/>
                <w:sz w:val="22"/>
                <w:szCs w:val="22"/>
                <w:rtl/>
              </w:rPr>
              <w:t>هٗ</w:t>
            </w:r>
          </w:p>
        </w:tc>
        <w:tc>
          <w:tcPr>
            <w:tcW w:w="2790" w:type="dxa"/>
            <w:tcBorders>
              <w:top w:val="single" w:sz="4" w:space="0" w:color="auto"/>
              <w:right w:val="single" w:sz="4" w:space="0" w:color="auto"/>
            </w:tcBorders>
            <w:vAlign w:val="center"/>
          </w:tcPr>
          <w:p w:rsidR="00625852" w:rsidRPr="005E0649" w:rsidRDefault="00625852" w:rsidP="00AC1267">
            <w:pPr>
              <w:bidi/>
              <w:jc w:val="center"/>
              <w:rPr>
                <w:rFonts w:ascii="Nafees Nastaleeq v1.01" w:hAnsi="Nafees Nastaleeq v1.01" w:cs="Alvi Nastaleeq"/>
                <w:position w:val="6"/>
                <w:sz w:val="22"/>
                <w:szCs w:val="22"/>
                <w:rtl/>
                <w:lang w:bidi="ur-PK"/>
              </w:rPr>
            </w:pPr>
            <w:r w:rsidRPr="005E0649">
              <w:rPr>
                <w:rFonts w:cs="Majidi"/>
                <w:sz w:val="22"/>
                <w:szCs w:val="22"/>
                <w:rtl/>
              </w:rPr>
              <w:t>كَانَ</w:t>
            </w:r>
          </w:p>
        </w:tc>
        <w:tc>
          <w:tcPr>
            <w:tcW w:w="3420" w:type="dxa"/>
            <w:tcBorders>
              <w:top w:val="single" w:sz="4" w:space="0" w:color="auto"/>
              <w:right w:val="single" w:sz="4" w:space="0" w:color="auto"/>
            </w:tcBorders>
            <w:vAlign w:val="center"/>
          </w:tcPr>
          <w:p w:rsidR="00625852" w:rsidRPr="005E0649" w:rsidRDefault="00625852" w:rsidP="00AC1267">
            <w:pPr>
              <w:bidi/>
              <w:jc w:val="center"/>
              <w:rPr>
                <w:rFonts w:ascii="Nafees Nastaleeq v1.01" w:hAnsi="Nafees Nastaleeq v1.01" w:cs="Alvi Nastaleeq"/>
                <w:position w:val="6"/>
                <w:sz w:val="22"/>
                <w:szCs w:val="22"/>
                <w:rtl/>
                <w:lang w:bidi="ur-PK"/>
              </w:rPr>
            </w:pPr>
            <w:r w:rsidRPr="005E0649">
              <w:rPr>
                <w:rFonts w:cs="Majidi"/>
                <w:sz w:val="22"/>
                <w:szCs w:val="22"/>
                <w:rtl/>
              </w:rPr>
              <w:t>تَوَّابًا</w:t>
            </w:r>
          </w:p>
        </w:tc>
      </w:tr>
      <w:tr w:rsidR="00625852" w:rsidRPr="005E0649">
        <w:trPr>
          <w:trHeight w:val="127"/>
        </w:trPr>
        <w:tc>
          <w:tcPr>
            <w:tcW w:w="2294" w:type="dxa"/>
            <w:tcBorders>
              <w:top w:val="single" w:sz="4" w:space="0" w:color="auto"/>
              <w:left w:val="single" w:sz="4" w:space="0" w:color="auto"/>
              <w:bottom w:val="single" w:sz="4" w:space="0" w:color="auto"/>
            </w:tcBorders>
            <w:vAlign w:val="center"/>
          </w:tcPr>
          <w:p w:rsidR="00625852" w:rsidRPr="005E0649" w:rsidRDefault="00D86F8A" w:rsidP="00AC1267">
            <w:pPr>
              <w:bidi/>
              <w:jc w:val="center"/>
              <w:rPr>
                <w:rFonts w:ascii="Nafees Nastaleeq v1.01" w:hAnsi="Nafees Nastaleeq v1.01" w:cs="Majidi"/>
                <w:position w:val="6"/>
                <w:sz w:val="22"/>
                <w:szCs w:val="22"/>
                <w:rtl/>
                <w:lang w:bidi="ur-PK"/>
              </w:rPr>
            </w:pPr>
            <w:r>
              <w:rPr>
                <w:rFonts w:ascii="Nafees Nastaleeq v1.01" w:hAnsi="Nafees Nastaleeq v1.01" w:cs="Alvi Nastaleeq" w:hint="cs"/>
                <w:position w:val="6"/>
                <w:sz w:val="22"/>
                <w:szCs w:val="24"/>
                <w:rtl/>
                <w:lang w:bidi="ur-PK"/>
              </w:rPr>
              <w:t>بی‌گمان</w:t>
            </w:r>
          </w:p>
        </w:tc>
        <w:tc>
          <w:tcPr>
            <w:tcW w:w="1243" w:type="dxa"/>
            <w:tcBorders>
              <w:top w:val="single" w:sz="4" w:space="0" w:color="auto"/>
              <w:left w:val="single" w:sz="4" w:space="0" w:color="auto"/>
              <w:bottom w:val="single" w:sz="4" w:space="0" w:color="auto"/>
            </w:tcBorders>
            <w:vAlign w:val="center"/>
          </w:tcPr>
          <w:p w:rsidR="00625852" w:rsidRPr="005E0649" w:rsidRDefault="00D86F8A" w:rsidP="00AC1267">
            <w:pPr>
              <w:bidi/>
              <w:jc w:val="center"/>
              <w:rPr>
                <w:rFonts w:ascii="Nafees Nastaleeq v1.01" w:hAnsi="Nafees Nastaleeq v1.01" w:cs="Majidi"/>
                <w:position w:val="6"/>
                <w:sz w:val="22"/>
                <w:szCs w:val="22"/>
                <w:rtl/>
                <w:lang w:bidi="ur-PK"/>
              </w:rPr>
            </w:pPr>
            <w:r>
              <w:rPr>
                <w:rFonts w:ascii="Nafees Nastaleeq v1.01" w:hAnsi="Nafees Nastaleeq v1.01" w:cs="Alvi Nastaleeq" w:hint="cs"/>
                <w:position w:val="6"/>
                <w:sz w:val="22"/>
                <w:szCs w:val="24"/>
                <w:rtl/>
                <w:lang w:bidi="ur-PK"/>
              </w:rPr>
              <w:t>او</w:t>
            </w:r>
          </w:p>
        </w:tc>
        <w:tc>
          <w:tcPr>
            <w:tcW w:w="2790" w:type="dxa"/>
            <w:tcBorders>
              <w:right w:val="single" w:sz="4" w:space="0" w:color="auto"/>
            </w:tcBorders>
            <w:vAlign w:val="center"/>
          </w:tcPr>
          <w:p w:rsidR="00625852" w:rsidRPr="005E0649" w:rsidRDefault="00D86F8A" w:rsidP="00D86F8A">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بود</w:t>
            </w:r>
          </w:p>
        </w:tc>
        <w:tc>
          <w:tcPr>
            <w:tcW w:w="3420" w:type="dxa"/>
            <w:tcBorders>
              <w:right w:val="single" w:sz="4" w:space="0" w:color="auto"/>
            </w:tcBorders>
            <w:vAlign w:val="center"/>
          </w:tcPr>
          <w:p w:rsidR="00625852" w:rsidRPr="005E0649" w:rsidRDefault="00D86F8A" w:rsidP="00AC1267">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توبه‌پذیر</w:t>
            </w:r>
          </w:p>
        </w:tc>
      </w:tr>
      <w:tr w:rsidR="00625852" w:rsidRPr="005E0649">
        <w:trPr>
          <w:trHeight w:val="127"/>
        </w:trPr>
        <w:tc>
          <w:tcPr>
            <w:tcW w:w="3537" w:type="dxa"/>
            <w:gridSpan w:val="2"/>
            <w:tcBorders>
              <w:top w:val="single" w:sz="4" w:space="0" w:color="auto"/>
              <w:left w:val="single" w:sz="4" w:space="0" w:color="auto"/>
              <w:bottom w:val="single" w:sz="4" w:space="0" w:color="auto"/>
            </w:tcBorders>
            <w:vAlign w:val="center"/>
          </w:tcPr>
          <w:p w:rsidR="00625852" w:rsidRPr="006436BB" w:rsidRDefault="006436BB" w:rsidP="006436BB">
            <w:pPr>
              <w:bidi/>
              <w:jc w:val="center"/>
              <w:rPr>
                <w:rFonts w:ascii="Nafees Nastaleeq v1.01" w:hAnsi="Nafees Nastaleeq v1.01" w:cs="2  Badr"/>
                <w:position w:val="6"/>
                <w:sz w:val="22"/>
                <w:szCs w:val="22"/>
                <w:rtl/>
                <w:lang w:bidi="ur-PK"/>
              </w:rPr>
            </w:pPr>
            <w:r w:rsidRPr="006436BB">
              <w:rPr>
                <w:rFonts w:ascii="Nafees Nastaleeq v1.01" w:hAnsi="Nafees Nastaleeq v1.01" w:cs="2  Badr" w:hint="cs"/>
                <w:b/>
                <w:bCs/>
                <w:position w:val="6"/>
                <w:sz w:val="22"/>
                <w:szCs w:val="22"/>
                <w:rtl/>
              </w:rPr>
              <w:t>معنای «</w:t>
            </w:r>
            <w:r w:rsidR="00625852" w:rsidRPr="006436BB">
              <w:rPr>
                <w:rFonts w:ascii="Nafees Nastaleeq v1.01" w:hAnsi="Nafees Nastaleeq v1.01" w:cs="2  Badr"/>
                <w:b/>
                <w:bCs/>
                <w:position w:val="6"/>
                <w:sz w:val="22"/>
                <w:szCs w:val="22"/>
                <w:rtl/>
              </w:rPr>
              <w:t>إِنَّ</w:t>
            </w:r>
            <w:r w:rsidRPr="006436BB">
              <w:rPr>
                <w:rFonts w:ascii="Nafees Nastaleeq v1.01" w:hAnsi="Nafees Nastaleeq v1.01" w:cs="2  Badr" w:hint="cs"/>
                <w:b/>
                <w:bCs/>
                <w:position w:val="6"/>
                <w:sz w:val="22"/>
                <w:szCs w:val="22"/>
                <w:rtl/>
              </w:rPr>
              <w:t xml:space="preserve">» برای تأکید، </w:t>
            </w:r>
            <w:r w:rsidR="00625852" w:rsidRPr="006436BB">
              <w:rPr>
                <w:rFonts w:ascii="Nafees Nastaleeq v1.01" w:hAnsi="Nafees Nastaleeq v1.01" w:cs="2  Badr"/>
                <w:position w:val="6"/>
                <w:sz w:val="22"/>
                <w:szCs w:val="22"/>
                <w:rtl/>
              </w:rPr>
              <w:t>إِنَّ اللهَ مَعَ الصَّابِرين</w:t>
            </w:r>
          </w:p>
        </w:tc>
        <w:tc>
          <w:tcPr>
            <w:tcW w:w="6210" w:type="dxa"/>
            <w:gridSpan w:val="2"/>
            <w:tcBorders>
              <w:bottom w:val="single" w:sz="4" w:space="0" w:color="auto"/>
              <w:right w:val="single" w:sz="4" w:space="0" w:color="auto"/>
            </w:tcBorders>
            <w:vAlign w:val="center"/>
          </w:tcPr>
          <w:p w:rsidR="00625852" w:rsidRPr="005E0649" w:rsidRDefault="00625852" w:rsidP="00294EBD">
            <w:pPr>
              <w:bidi/>
              <w:jc w:val="center"/>
              <w:rPr>
                <w:rFonts w:ascii="Nafees Nastaleeq v1.01" w:hAnsi="Nafees Nastaleeq v1.01" w:cs="Alvi Nastaleeq"/>
                <w:position w:val="6"/>
                <w:sz w:val="22"/>
                <w:szCs w:val="24"/>
                <w:rtl/>
                <w:lang w:bidi="ur-PK"/>
              </w:rPr>
            </w:pPr>
            <w:r w:rsidRPr="005E0649">
              <w:rPr>
                <w:rFonts w:ascii="Nafees Nastaleeq v1.01" w:hAnsi="Nafees Nastaleeq v1.01" w:cs="Majidi"/>
                <w:position w:val="6"/>
                <w:sz w:val="22"/>
                <w:szCs w:val="22"/>
                <w:rtl/>
              </w:rPr>
              <w:t>كَانَ</w:t>
            </w:r>
            <w:r w:rsidRPr="005E0649">
              <w:rPr>
                <w:rFonts w:ascii="Nafees Nastaleeq v1.01" w:hAnsi="Nafees Nastaleeq v1.01" w:cs="Alvi Nastaleeq"/>
                <w:position w:val="6"/>
                <w:sz w:val="22"/>
                <w:szCs w:val="24"/>
                <w:rtl/>
              </w:rPr>
              <w:t xml:space="preserve"> : </w:t>
            </w:r>
            <w:r w:rsidR="00294EBD">
              <w:rPr>
                <w:rFonts w:ascii="Nafees Nastaleeq v1.01" w:hAnsi="Nafees Nastaleeq v1.01" w:cs="Alvi Nastaleeq" w:hint="cs"/>
                <w:position w:val="6"/>
                <w:sz w:val="22"/>
                <w:szCs w:val="24"/>
                <w:rtl/>
              </w:rPr>
              <w:t>بود</w:t>
            </w:r>
            <w:r w:rsidRPr="005E0649">
              <w:rPr>
                <w:rFonts w:ascii="Nafees Nastaleeq v1.01" w:hAnsi="Nafees Nastaleeq v1.01" w:cs="Alvi Nastaleeq"/>
                <w:position w:val="6"/>
                <w:sz w:val="22"/>
                <w:szCs w:val="24"/>
                <w:rtl/>
                <w:lang w:bidi="ur-PK"/>
              </w:rPr>
              <w:t xml:space="preserve">                    </w:t>
            </w:r>
            <w:r w:rsidR="00294EBD">
              <w:rPr>
                <w:rFonts w:ascii="Nafees Nastaleeq v1.01" w:hAnsi="Nafees Nastaleeq v1.01" w:cs="Alvi Nastaleeq" w:hint="cs"/>
                <w:position w:val="6"/>
                <w:sz w:val="22"/>
                <w:szCs w:val="24"/>
                <w:rtl/>
              </w:rPr>
              <w:t>مفهوم کانَ در اینجا</w:t>
            </w:r>
            <w:r w:rsidR="00294EBD">
              <w:rPr>
                <w:rFonts w:ascii="Nafees Nastaleeq v1.01" w:hAnsi="Nafees Nastaleeq v1.01" w:cs="Alvi Nastaleeq" w:hint="cs"/>
                <w:position w:val="6"/>
                <w:sz w:val="22"/>
                <w:szCs w:val="24"/>
                <w:rtl/>
                <w:lang w:bidi="ur-PK"/>
              </w:rPr>
              <w:t>: است</w:t>
            </w:r>
          </w:p>
          <w:p w:rsidR="00625852" w:rsidRPr="005E0649" w:rsidRDefault="00625852" w:rsidP="00C67AD8">
            <w:pPr>
              <w:bidi/>
              <w:jc w:val="center"/>
              <w:rPr>
                <w:rFonts w:ascii="Nafees Nastaleeq v1.01" w:hAnsi="Nafees Nastaleeq v1.01" w:cs="Alvi Nastaleeq"/>
                <w:position w:val="6"/>
                <w:sz w:val="22"/>
                <w:szCs w:val="22"/>
                <w:rtl/>
                <w:lang w:bidi="ur-PK"/>
              </w:rPr>
            </w:pPr>
            <w:r w:rsidRPr="00807466">
              <w:rPr>
                <w:rFonts w:ascii="Nafees Nastaleeq v1.01" w:hAnsi="Nafees Nastaleeq v1.01" w:cs="Majidi"/>
                <w:position w:val="6"/>
                <w:sz w:val="22"/>
                <w:szCs w:val="22"/>
                <w:rtl/>
              </w:rPr>
              <w:t>تَابَ</w:t>
            </w:r>
            <w:r w:rsidRPr="005E0649">
              <w:rPr>
                <w:rFonts w:ascii="Nafees Nastaleeq v1.01" w:hAnsi="Nafees Nastaleeq v1.01" w:cs="Alvi Nastaleeq"/>
                <w:b/>
                <w:position w:val="6"/>
                <w:sz w:val="22"/>
                <w:szCs w:val="24"/>
                <w:rtl/>
              </w:rPr>
              <w:t xml:space="preserve">:    </w:t>
            </w:r>
            <w:r w:rsidR="00C67AD8">
              <w:rPr>
                <w:rFonts w:ascii="Nafees Nastaleeq v1.01" w:hAnsi="Nafees Nastaleeq v1.01" w:cs="Alvi Nastaleeq" w:hint="cs"/>
                <w:position w:val="6"/>
                <w:sz w:val="22"/>
                <w:szCs w:val="24"/>
                <w:rtl/>
              </w:rPr>
              <w:t>باز گشت</w:t>
            </w:r>
            <w:r w:rsidRPr="005E0649">
              <w:rPr>
                <w:rFonts w:ascii="Nafees Nastaleeq v1.01" w:hAnsi="Nafees Nastaleeq v1.01" w:cs="Alvi Nastaleeq"/>
                <w:position w:val="6"/>
                <w:sz w:val="22"/>
                <w:szCs w:val="24"/>
                <w:rtl/>
                <w:lang w:bidi="ur-PK"/>
              </w:rPr>
              <w:t xml:space="preserve">                  </w:t>
            </w:r>
            <w:r w:rsidRPr="00807466">
              <w:rPr>
                <w:rFonts w:ascii="Nafees Nastaleeq v1.01" w:hAnsi="Nafees Nastaleeq v1.01" w:cs="Majidi"/>
                <w:position w:val="6"/>
                <w:sz w:val="22"/>
                <w:szCs w:val="22"/>
                <w:rtl/>
              </w:rPr>
              <w:t>تَائِب</w:t>
            </w:r>
            <w:r w:rsidRPr="005E0649">
              <w:rPr>
                <w:rFonts w:ascii="Nafees Nastaleeq v1.01" w:hAnsi="Nafees Nastaleeq v1.01" w:cs="Alvi Nastaleeq"/>
                <w:b/>
                <w:position w:val="6"/>
                <w:sz w:val="22"/>
                <w:szCs w:val="24"/>
                <w:rtl/>
              </w:rPr>
              <w:t xml:space="preserve">: </w:t>
            </w:r>
            <w:r w:rsidR="00C80168">
              <w:rPr>
                <w:rFonts w:ascii="Nafees Nastaleeq v1.01" w:hAnsi="Nafees Nastaleeq v1.01" w:cs="Alvi Nastaleeq" w:hint="cs"/>
                <w:position w:val="6"/>
                <w:sz w:val="22"/>
                <w:szCs w:val="24"/>
                <w:rtl/>
              </w:rPr>
              <w:t>رجوع‌کننده</w:t>
            </w:r>
            <w:r w:rsidRPr="005E0649">
              <w:rPr>
                <w:rFonts w:ascii="Nafees Nastaleeq v1.01" w:hAnsi="Nafees Nastaleeq v1.01" w:cs="Alvi Nastaleeq"/>
                <w:position w:val="6"/>
                <w:sz w:val="22"/>
                <w:szCs w:val="24"/>
                <w:rtl/>
                <w:lang w:bidi="ur-PK"/>
              </w:rPr>
              <w:t xml:space="preserve">                </w:t>
            </w:r>
            <w:r w:rsidRPr="00807466">
              <w:rPr>
                <w:rFonts w:ascii="Nafees Nastaleeq v1.01" w:hAnsi="Nafees Nastaleeq v1.01" w:cs="Majidi"/>
                <w:position w:val="6"/>
                <w:sz w:val="22"/>
                <w:szCs w:val="22"/>
                <w:rtl/>
              </w:rPr>
              <w:t>تَوَّاب</w:t>
            </w:r>
            <w:r w:rsidRPr="005E0649">
              <w:rPr>
                <w:rFonts w:ascii="Nafees Nastaleeq v1.01" w:hAnsi="Nafees Nastaleeq v1.01" w:cs="Alvi Nastaleeq"/>
                <w:b/>
                <w:position w:val="6"/>
                <w:sz w:val="22"/>
                <w:szCs w:val="24"/>
                <w:rtl/>
              </w:rPr>
              <w:t xml:space="preserve">: </w:t>
            </w:r>
            <w:r w:rsidR="00C80168">
              <w:rPr>
                <w:rFonts w:ascii="Nafees Nastaleeq v1.01" w:hAnsi="Nafees Nastaleeq v1.01" w:cs="Alvi Nastaleeq" w:hint="cs"/>
                <w:position w:val="6"/>
                <w:sz w:val="22"/>
                <w:szCs w:val="24"/>
                <w:rtl/>
              </w:rPr>
              <w:t>بسیار توبه‌پذیر</w:t>
            </w:r>
          </w:p>
        </w:tc>
      </w:tr>
      <w:tr w:rsidR="00625852" w:rsidRPr="005E0649">
        <w:trPr>
          <w:trHeight w:val="400"/>
        </w:trPr>
        <w:tc>
          <w:tcPr>
            <w:tcW w:w="9747" w:type="dxa"/>
            <w:gridSpan w:val="4"/>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A180F">
            <w:pPr>
              <w:bidi/>
              <w:jc w:val="center"/>
              <w:rPr>
                <w:rFonts w:ascii="Alvi Nastaleeq" w:hAnsi="Alvi Nastaleeq" w:cs="Alvi Nastaleeq"/>
                <w:position w:val="6"/>
                <w:sz w:val="22"/>
                <w:szCs w:val="22"/>
                <w:rtl/>
                <w:lang w:bidi="ur-PK"/>
              </w:rPr>
            </w:pPr>
            <w:r w:rsidRPr="005E0649">
              <w:rPr>
                <w:rFonts w:ascii="Alvi Nastaleeq" w:hAnsi="Alvi Nastaleeq" w:cs="Alvi Nastaleeq"/>
                <w:sz w:val="26"/>
                <w:rtl/>
                <w:lang w:bidi="ur-PK"/>
              </w:rPr>
              <w:t xml:space="preserve">ترجمہ : </w:t>
            </w:r>
            <w:r w:rsidR="005477E5" w:rsidRPr="005B0D72">
              <w:rPr>
                <w:rFonts w:cs="B Zar" w:hint="cs"/>
                <w:sz w:val="28"/>
                <w:rtl/>
                <w:lang w:bidi="fa-IR"/>
              </w:rPr>
              <w:t>بی‌گمان او تو‌به‌پذیر است.</w:t>
            </w:r>
          </w:p>
        </w:tc>
      </w:tr>
    </w:tbl>
    <w:p w:rsidR="00F333D2" w:rsidRPr="00A8079F" w:rsidRDefault="00C67AD8" w:rsidP="00611711">
      <w:pPr>
        <w:numPr>
          <w:ilvl w:val="0"/>
          <w:numId w:val="20"/>
        </w:numPr>
        <w:bidi/>
        <w:jc w:val="both"/>
        <w:rPr>
          <w:rFonts w:ascii="Alvi Nastaleeq" w:hAnsi="Alvi Nastaleeq" w:cs="2  Badr"/>
          <w:position w:val="6"/>
          <w:sz w:val="26"/>
          <w:szCs w:val="26"/>
          <w:rtl/>
          <w:lang w:bidi="ur-PK"/>
        </w:rPr>
      </w:pPr>
      <w:r w:rsidRPr="00A8079F">
        <w:rPr>
          <w:rFonts w:ascii="Alvi Nastaleeq" w:hAnsi="Alvi Nastaleeq" w:cs="2  Badr" w:hint="cs"/>
          <w:position w:val="6"/>
          <w:sz w:val="26"/>
          <w:szCs w:val="26"/>
          <w:rtl/>
          <w:lang w:bidi="ur-PK"/>
        </w:rPr>
        <w:t>این خبر خوشِ بزرگی برای ما گنهکاران است. هر گز نباید از رحمت الهی مأیوس شویم</w:t>
      </w:r>
      <w:r w:rsidR="00526439" w:rsidRPr="00A8079F">
        <w:rPr>
          <w:rFonts w:ascii="Alvi Nastaleeq" w:hAnsi="Alvi Nastaleeq" w:cs="2  Badr" w:hint="cs"/>
          <w:position w:val="6"/>
          <w:sz w:val="26"/>
          <w:szCs w:val="26"/>
          <w:rtl/>
          <w:lang w:bidi="ur-PK"/>
        </w:rPr>
        <w:t>. از صدق دل توبه نمائیم (یعنی اعتراف به گناه، احساس ندامت و شرمندگی و عزم بر ترک همیشگی آن)</w:t>
      </w:r>
      <w:r w:rsidR="000928AE" w:rsidRPr="00A8079F">
        <w:rPr>
          <w:rFonts w:ascii="Alvi Nastaleeq" w:hAnsi="Alvi Nastaleeq" w:cs="2  Badr" w:hint="cs"/>
          <w:position w:val="6"/>
          <w:sz w:val="26"/>
          <w:szCs w:val="26"/>
          <w:rtl/>
          <w:lang w:bidi="ur-PK"/>
        </w:rPr>
        <w:t xml:space="preserve"> و به قبولیت توبه‌ی</w:t>
      </w:r>
      <w:r w:rsidR="00611711" w:rsidRPr="00A8079F">
        <w:rPr>
          <w:rFonts w:ascii="Alvi Nastaleeq" w:hAnsi="Alvi Nastaleeq" w:cs="2  Badr" w:hint="eastAsia"/>
          <w:position w:val="6"/>
          <w:sz w:val="26"/>
          <w:szCs w:val="26"/>
          <w:rtl/>
          <w:lang w:bidi="ur-PK"/>
        </w:rPr>
        <w:t>‌</w:t>
      </w:r>
      <w:r w:rsidR="000928AE" w:rsidRPr="00A8079F">
        <w:rPr>
          <w:rFonts w:ascii="Alvi Nastaleeq" w:hAnsi="Alvi Nastaleeq" w:cs="2  Badr" w:hint="cs"/>
          <w:position w:val="6"/>
          <w:sz w:val="26"/>
          <w:szCs w:val="26"/>
          <w:rtl/>
          <w:lang w:bidi="ur-PK"/>
        </w:rPr>
        <w:t>مان یقین داشته باشیم.</w:t>
      </w:r>
      <w:r w:rsidR="00DD4C74" w:rsidRPr="00A8079F">
        <w:rPr>
          <w:rFonts w:ascii="Alvi Nastaleeq" w:hAnsi="Alvi Nastaleeq" w:cs="2  Badr" w:hint="cs"/>
          <w:position w:val="6"/>
          <w:sz w:val="26"/>
          <w:szCs w:val="26"/>
          <w:rtl/>
          <w:lang w:bidi="ur-PK"/>
        </w:rPr>
        <w:t xml:space="preserve"> </w:t>
      </w:r>
    </w:p>
    <w:p w:rsidR="00F333D2" w:rsidRPr="00A8079F" w:rsidRDefault="00F333D2" w:rsidP="00611711">
      <w:pPr>
        <w:numPr>
          <w:ilvl w:val="0"/>
          <w:numId w:val="20"/>
        </w:numPr>
        <w:pBdr>
          <w:bottom w:val="dotDash" w:sz="4" w:space="1" w:color="auto"/>
        </w:pBdr>
        <w:bidi/>
        <w:jc w:val="both"/>
        <w:rPr>
          <w:rFonts w:ascii="Alvi Nastaleeq" w:hAnsi="Alvi Nastaleeq" w:cs="Alvi Nastaleeq"/>
          <w:sz w:val="26"/>
          <w:szCs w:val="26"/>
          <w:rtl/>
          <w:lang w:bidi="ur-PK"/>
        </w:rPr>
      </w:pPr>
      <w:r w:rsidRPr="00A8079F">
        <w:rPr>
          <w:rFonts w:ascii="Alvi Nastaleeq" w:hAnsi="Alvi Nastaleeq" w:cs="2  Badr"/>
          <w:position w:val="6"/>
          <w:sz w:val="26"/>
          <w:szCs w:val="26"/>
          <w:rtl/>
          <w:lang w:bidi="ur-PK"/>
        </w:rPr>
        <w:t>مثال: اگر</w:t>
      </w:r>
      <w:r w:rsidR="000928AE" w:rsidRPr="00A8079F">
        <w:rPr>
          <w:rFonts w:ascii="Alvi Nastaleeq" w:hAnsi="Alvi Nastaleeq" w:cs="2  Badr" w:hint="cs"/>
          <w:position w:val="6"/>
          <w:sz w:val="26"/>
          <w:szCs w:val="26"/>
          <w:rtl/>
          <w:lang w:bidi="ur-PK"/>
        </w:rPr>
        <w:t xml:space="preserve"> م</w:t>
      </w:r>
      <w:r w:rsidR="00611711" w:rsidRPr="00A8079F">
        <w:rPr>
          <w:rFonts w:ascii="Alvi Nastaleeq" w:hAnsi="Alvi Nastaleeq" w:cs="2  Badr" w:hint="cs"/>
          <w:position w:val="6"/>
          <w:sz w:val="26"/>
          <w:szCs w:val="26"/>
          <w:rtl/>
          <w:lang w:bidi="ur-PK"/>
        </w:rPr>
        <w:t>ا</w:t>
      </w:r>
      <w:r w:rsidR="000928AE" w:rsidRPr="00A8079F">
        <w:rPr>
          <w:rFonts w:ascii="Alvi Nastaleeq" w:hAnsi="Alvi Nastaleeq" w:cs="2  Badr" w:hint="cs"/>
          <w:position w:val="6"/>
          <w:sz w:val="26"/>
          <w:szCs w:val="26"/>
          <w:rtl/>
          <w:lang w:bidi="ur-PK"/>
        </w:rPr>
        <w:t xml:space="preserve"> گرسنه باش</w:t>
      </w:r>
      <w:r w:rsidR="00611711" w:rsidRPr="00A8079F">
        <w:rPr>
          <w:rFonts w:ascii="Alvi Nastaleeq" w:hAnsi="Alvi Nastaleeq" w:cs="2  Badr" w:hint="cs"/>
          <w:position w:val="6"/>
          <w:sz w:val="26"/>
          <w:szCs w:val="26"/>
          <w:rtl/>
          <w:lang w:bidi="ur-PK"/>
        </w:rPr>
        <w:t>ی</w:t>
      </w:r>
      <w:r w:rsidR="000928AE" w:rsidRPr="00A8079F">
        <w:rPr>
          <w:rFonts w:ascii="Alvi Nastaleeq" w:hAnsi="Alvi Nastaleeq" w:cs="2  Badr" w:hint="cs"/>
          <w:position w:val="6"/>
          <w:sz w:val="26"/>
          <w:szCs w:val="26"/>
          <w:rtl/>
          <w:lang w:bidi="ur-PK"/>
        </w:rPr>
        <w:t xml:space="preserve">م، و فردی بگوید من صدها نفر را </w:t>
      </w:r>
      <w:r w:rsidR="0022263B" w:rsidRPr="00A8079F">
        <w:rPr>
          <w:rFonts w:ascii="Alvi Nastaleeq" w:hAnsi="Alvi Nastaleeq" w:cs="2  Badr" w:hint="cs"/>
          <w:position w:val="6"/>
          <w:sz w:val="26"/>
          <w:szCs w:val="26"/>
          <w:rtl/>
          <w:lang w:bidi="ur-PK"/>
        </w:rPr>
        <w:t>غذا می‌دهم آیا فورا نمی‌گوئیم که برای ما نیز طعام بده! در اینجا نیز وعده‌ی قبولیت توبه است، پس فورا توبه کنیم</w:t>
      </w:r>
      <w:r w:rsidR="00611711" w:rsidRPr="00A8079F">
        <w:rPr>
          <w:rFonts w:ascii="Alvi Nastaleeq" w:hAnsi="Alvi Nastaleeq" w:cs="2  Badr" w:hint="cs"/>
          <w:position w:val="6"/>
          <w:sz w:val="26"/>
          <w:szCs w:val="26"/>
          <w:rtl/>
          <w:lang w:bidi="ur-PK"/>
        </w:rPr>
        <w:t>، و از الله بخواهیم گناهان ما را عفو فرماید</w:t>
      </w:r>
      <w:r w:rsidR="00DD6D19" w:rsidRPr="00A8079F">
        <w:rPr>
          <w:rFonts w:ascii="Alvi Nastaleeq" w:hAnsi="Alvi Nastaleeq" w:cs="2  Badr" w:hint="cs"/>
          <w:position w:val="6"/>
          <w:sz w:val="26"/>
          <w:szCs w:val="26"/>
          <w:rtl/>
          <w:lang w:bidi="ur-PK"/>
        </w:rPr>
        <w:t>.</w:t>
      </w:r>
    </w:p>
    <w:p w:rsidR="00F333D2" w:rsidRPr="005E0649" w:rsidRDefault="00F333D2" w:rsidP="00AC1267">
      <w:pPr>
        <w:bidi/>
        <w:rPr>
          <w:rFonts w:ascii="Alvi Nastaleeq" w:hAnsi="Alvi Nastaleeq" w:cs="Alvi Nastaleeq"/>
          <w:sz w:val="22"/>
          <w:szCs w:val="24"/>
          <w:rtl/>
          <w:lang w:bidi="ur-PK"/>
        </w:rPr>
      </w:pPr>
    </w:p>
    <w:p w:rsidR="00621BD3" w:rsidRPr="007B29F0" w:rsidRDefault="00744291" w:rsidP="00DD6D19">
      <w:pPr>
        <w:bidi/>
        <w:rPr>
          <w:rFonts w:cs="Alvi Nastaleeq"/>
          <w:b/>
          <w:sz w:val="28"/>
          <w:rtl/>
          <w:lang w:bidi="ur-PK"/>
        </w:rPr>
      </w:pPr>
      <w:r w:rsidRPr="007B29F0">
        <w:rPr>
          <w:rFonts w:ascii="Nafees Pakistani Naskh" w:hAnsi="Nafees Pakistani Naskh" w:cs="Mitra"/>
          <w:b/>
          <w:bCs/>
          <w:sz w:val="32"/>
          <w:szCs w:val="32"/>
          <w:rtl/>
          <w:lang w:eastAsia="zh-TW" w:bidi="ur-PK"/>
        </w:rPr>
        <w:lastRenderedPageBreak/>
        <w:t>گرامر</w:t>
      </w:r>
      <w:r w:rsidRPr="007B29F0">
        <w:rPr>
          <w:rFonts w:ascii="Nafees Pakistani Naskh" w:hAnsi="Nafees Pakistani Naskh" w:cs="Mitra"/>
          <w:b/>
          <w:bCs/>
          <w:sz w:val="24"/>
          <w:szCs w:val="24"/>
          <w:rtl/>
          <w:lang w:eastAsia="zh-TW" w:bidi="ur-PK"/>
        </w:rPr>
        <w:t>:</w:t>
      </w:r>
      <w:r w:rsidR="00621BD3" w:rsidRPr="005E0649">
        <w:rPr>
          <w:rFonts w:cs="Alvi Nastaleeq"/>
          <w:b/>
          <w:sz w:val="22"/>
          <w:szCs w:val="24"/>
          <w:rtl/>
          <w:lang w:bidi="ur-PK"/>
        </w:rPr>
        <w:t xml:space="preserve"> </w:t>
      </w:r>
      <w:r w:rsidR="00DD6D19" w:rsidRPr="007B29F0">
        <w:rPr>
          <w:rFonts w:ascii="Alvi Nastaleeq" w:hAnsi="Alvi Nastaleeq" w:cs="2  Badr" w:hint="cs"/>
          <w:position w:val="6"/>
          <w:sz w:val="28"/>
          <w:rtl/>
          <w:lang w:bidi="ur-PK"/>
        </w:rPr>
        <w:t>حال و مستقبل هر دو در</w:t>
      </w:r>
      <w:r w:rsidR="00611711" w:rsidRPr="007B29F0">
        <w:rPr>
          <w:rFonts w:ascii="Alvi Nastaleeq" w:hAnsi="Alvi Nastaleeq" w:cs="2  Badr" w:hint="cs"/>
          <w:position w:val="6"/>
          <w:sz w:val="28"/>
          <w:rtl/>
          <w:lang w:bidi="ur-PK"/>
        </w:rPr>
        <w:t xml:space="preserve"> </w:t>
      </w:r>
      <w:r w:rsidR="00621BD3" w:rsidRPr="007B29F0">
        <w:rPr>
          <w:rFonts w:ascii="Alvi Nastaleeq" w:hAnsi="Alvi Nastaleeq" w:cs="2  Badr"/>
          <w:position w:val="6"/>
          <w:sz w:val="28"/>
          <w:rtl/>
          <w:lang w:bidi="ur-PK"/>
        </w:rPr>
        <w:t>فعل</w:t>
      </w:r>
      <w:r w:rsidR="00027F30" w:rsidRPr="007B29F0">
        <w:rPr>
          <w:rFonts w:ascii="Alvi Nastaleeq" w:hAnsi="Alvi Nastaleeq" w:cs="2  Badr" w:hint="cs"/>
          <w:position w:val="6"/>
          <w:sz w:val="28"/>
          <w:rtl/>
          <w:lang w:bidi="ur-PK"/>
        </w:rPr>
        <w:t>ِ</w:t>
      </w:r>
      <w:r w:rsidR="00621BD3" w:rsidRPr="007B29F0">
        <w:rPr>
          <w:rFonts w:ascii="Alvi Nastaleeq" w:hAnsi="Alvi Nastaleeq" w:cs="2  Badr"/>
          <w:position w:val="6"/>
          <w:sz w:val="28"/>
          <w:rtl/>
          <w:lang w:bidi="ur-PK"/>
        </w:rPr>
        <w:t xml:space="preserve"> مضارع</w:t>
      </w:r>
      <w:r w:rsidR="00621BD3" w:rsidRPr="007B29F0">
        <w:rPr>
          <w:rFonts w:ascii="Alvi Nastaleeq" w:hAnsi="Alvi Nastaleeq" w:cs="2  Badr" w:hint="cs"/>
          <w:position w:val="6"/>
          <w:sz w:val="28"/>
          <w:rtl/>
          <w:lang w:bidi="ur-PK"/>
        </w:rPr>
        <w:t xml:space="preserve"> </w:t>
      </w:r>
      <w:r w:rsidR="00DD6D19" w:rsidRPr="007B29F0">
        <w:rPr>
          <w:rFonts w:ascii="Alvi Nastaleeq" w:hAnsi="Alvi Nastaleeq" w:cs="2  Badr" w:hint="cs"/>
          <w:position w:val="6"/>
          <w:sz w:val="28"/>
          <w:rtl/>
          <w:lang w:bidi="ur-PK"/>
        </w:rPr>
        <w:t>داخل اند</w:t>
      </w:r>
      <w:r w:rsidR="00D509CF" w:rsidRPr="007B29F0">
        <w:rPr>
          <w:rFonts w:ascii="Alvi Nastaleeq" w:hAnsi="Alvi Nastaleeq" w:cs="2  Badr" w:hint="cs"/>
          <w:position w:val="6"/>
          <w:sz w:val="28"/>
          <w:rtl/>
          <w:lang w:bidi="ur-PK"/>
        </w:rPr>
        <w:t>.</w:t>
      </w:r>
      <w:r w:rsidR="00D509CF" w:rsidRPr="007B29F0">
        <w:rPr>
          <w:rFonts w:cs="Alvi Nastaleeq" w:hint="cs"/>
          <w:b/>
          <w:sz w:val="28"/>
          <w:rtl/>
          <w:lang w:bidi="ur-PK"/>
        </w:rPr>
        <w:t xml:space="preserve"> </w:t>
      </w:r>
    </w:p>
    <w:p w:rsidR="002F079A" w:rsidRPr="007B29F0" w:rsidRDefault="00DD6D19" w:rsidP="00E43679">
      <w:pPr>
        <w:bidi/>
        <w:rPr>
          <w:rFonts w:ascii="Alvi Nastaleeq" w:hAnsi="Alvi Nastaleeq" w:cs="2  Badr"/>
          <w:position w:val="6"/>
          <w:sz w:val="28"/>
          <w:rtl/>
          <w:lang w:bidi="ur-PK"/>
        </w:rPr>
      </w:pPr>
      <w:r w:rsidRPr="007B29F0">
        <w:rPr>
          <w:rFonts w:ascii="Alvi Nastaleeq" w:hAnsi="Alvi Nastaleeq" w:cs="2  Badr" w:hint="cs"/>
          <w:position w:val="6"/>
          <w:sz w:val="28"/>
          <w:rtl/>
          <w:lang w:bidi="ur-PK"/>
        </w:rPr>
        <w:t xml:space="preserve">در این درس ما شش صیغه‌ی داده شده‌ی فعل مضارع را به وسیله‌ی </w:t>
      </w:r>
      <w:r w:rsidR="002F079A" w:rsidRPr="007B29F0">
        <w:rPr>
          <w:rFonts w:ascii="Alvi Nastaleeq" w:hAnsi="Alvi Nastaleeq" w:cs="2  Badr"/>
          <w:position w:val="6"/>
          <w:sz w:val="28"/>
          <w:lang w:bidi="ur-PK"/>
        </w:rPr>
        <w:t>TPI</w:t>
      </w:r>
      <w:r w:rsidR="002F079A" w:rsidRPr="007B29F0">
        <w:rPr>
          <w:rFonts w:ascii="Alvi Nastaleeq" w:hAnsi="Alvi Nastaleeq" w:cs="2  Badr"/>
          <w:position w:val="6"/>
          <w:sz w:val="28"/>
          <w:rtl/>
          <w:lang w:bidi="ur-PK"/>
        </w:rPr>
        <w:t xml:space="preserve">  </w:t>
      </w:r>
      <w:r w:rsidR="006E2D6F" w:rsidRPr="007B29F0">
        <w:rPr>
          <w:rFonts w:ascii="Alvi Nastaleeq" w:hAnsi="Alvi Nastaleeq" w:cs="2  Badr" w:hint="cs"/>
          <w:position w:val="6"/>
          <w:sz w:val="28"/>
          <w:rtl/>
          <w:lang w:bidi="ur-PK"/>
        </w:rPr>
        <w:t>تمرین می‌کنیم</w:t>
      </w:r>
      <w:r w:rsidR="00D509CF" w:rsidRPr="007B29F0">
        <w:rPr>
          <w:rFonts w:ascii="Alvi Nastaleeq" w:hAnsi="Alvi Nastaleeq" w:cs="2  Badr"/>
          <w:position w:val="6"/>
          <w:sz w:val="28"/>
          <w:rtl/>
          <w:lang w:bidi="ur-PK"/>
        </w:rPr>
        <w:t xml:space="preserve">. </w:t>
      </w:r>
      <w:r w:rsidR="006E2D6F" w:rsidRPr="007B29F0">
        <w:rPr>
          <w:rFonts w:ascii="Alvi Nastaleeq" w:hAnsi="Alvi Nastaleeq" w:cs="2  Badr" w:hint="cs"/>
          <w:position w:val="6"/>
          <w:sz w:val="28"/>
          <w:rtl/>
          <w:lang w:bidi="ur-PK"/>
        </w:rPr>
        <w:t xml:space="preserve">این روش در صفحه‌ی بعدی </w:t>
      </w:r>
      <w:r w:rsidR="00E43679" w:rsidRPr="007B29F0">
        <w:rPr>
          <w:rFonts w:ascii="Alvi Nastaleeq" w:hAnsi="Alvi Nastaleeq" w:cs="2  Badr" w:hint="cs"/>
          <w:position w:val="6"/>
          <w:sz w:val="28"/>
          <w:rtl/>
          <w:lang w:bidi="ur-PK"/>
        </w:rPr>
        <w:t>آمد</w:t>
      </w:r>
      <w:r w:rsidR="006E2D6F" w:rsidRPr="007B29F0">
        <w:rPr>
          <w:rFonts w:ascii="Alvi Nastaleeq" w:hAnsi="Alvi Nastaleeq" w:cs="2  Badr" w:hint="cs"/>
          <w:position w:val="6"/>
          <w:sz w:val="28"/>
          <w:rtl/>
          <w:lang w:bidi="ur-PK"/>
        </w:rPr>
        <w:t>ه است</w:t>
      </w:r>
      <w:r w:rsidR="0000089E" w:rsidRPr="007B29F0">
        <w:rPr>
          <w:rFonts w:ascii="Alvi Nastaleeq" w:hAnsi="Alvi Nastaleeq" w:cs="2  Badr"/>
          <w:position w:val="6"/>
          <w:sz w:val="28"/>
          <w:rtl/>
          <w:lang w:bidi="ur-PK"/>
        </w:rPr>
        <w:t xml:space="preserve">. </w:t>
      </w:r>
    </w:p>
    <w:p w:rsidR="007E0785" w:rsidRDefault="007E0785">
      <w:pPr>
        <w:rPr>
          <w:rFonts w:cs="Alvi Nastaleeq"/>
          <w:b/>
          <w:sz w:val="22"/>
          <w:szCs w:val="24"/>
          <w:rtl/>
          <w:lang w:bidi="ur-PK"/>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1"/>
        <w:gridCol w:w="1487"/>
        <w:gridCol w:w="24"/>
        <w:gridCol w:w="1353"/>
        <w:gridCol w:w="684"/>
        <w:gridCol w:w="791"/>
      </w:tblGrid>
      <w:tr w:rsidR="006D6923" w:rsidRPr="005E0649" w:rsidTr="00A20F3F">
        <w:trPr>
          <w:trHeight w:hRule="exact" w:val="397"/>
          <w:jc w:val="center"/>
        </w:trPr>
        <w:tc>
          <w:tcPr>
            <w:tcW w:w="5321" w:type="dxa"/>
            <w:vMerge w:val="restart"/>
            <w:tcBorders>
              <w:top w:val="single" w:sz="18" w:space="0" w:color="auto"/>
              <w:left w:val="single" w:sz="18" w:space="0" w:color="auto"/>
              <w:right w:val="single" w:sz="18" w:space="0" w:color="auto"/>
            </w:tcBorders>
            <w:tcMar>
              <w:left w:w="58" w:type="dxa"/>
              <w:right w:w="72" w:type="dxa"/>
            </w:tcMar>
          </w:tcPr>
          <w:p w:rsidR="006D6923" w:rsidRPr="00732B34" w:rsidRDefault="006D6923" w:rsidP="00511685">
            <w:pPr>
              <w:bidi/>
              <w:spacing w:before="120"/>
              <w:jc w:val="both"/>
              <w:rPr>
                <w:rFonts w:cs="2  Badr"/>
                <w:sz w:val="22"/>
                <w:szCs w:val="24"/>
                <w:rtl/>
                <w:lang w:bidi="ur-PK"/>
              </w:rPr>
            </w:pPr>
            <w:r w:rsidRPr="00732B34">
              <w:rPr>
                <w:rFonts w:cs="2  Badr"/>
                <w:b/>
                <w:sz w:val="22"/>
                <w:szCs w:val="24"/>
                <w:rtl/>
                <w:lang w:bidi="ur-PK"/>
              </w:rPr>
              <w:t xml:space="preserve">فعل مضارع </w:t>
            </w:r>
            <w:r w:rsidR="00A95638" w:rsidRPr="00732B34">
              <w:rPr>
                <w:rFonts w:cs="2  Badr" w:hint="cs"/>
                <w:b/>
                <w:sz w:val="22"/>
                <w:szCs w:val="24"/>
                <w:rtl/>
                <w:lang w:bidi="ur-PK"/>
              </w:rPr>
              <w:t>را با استفاده از روش</w:t>
            </w:r>
            <w:r w:rsidRPr="00732B34">
              <w:rPr>
                <w:rFonts w:cs="2  Badr"/>
                <w:b/>
                <w:sz w:val="22"/>
                <w:szCs w:val="24"/>
                <w:rtl/>
                <w:lang w:bidi="ur-PK"/>
              </w:rPr>
              <w:t xml:space="preserve"> </w:t>
            </w:r>
            <w:r w:rsidRPr="00732B34">
              <w:rPr>
                <w:rFonts w:eastAsia="Arial Unicode MS" w:cs="2  Badr"/>
                <w:b/>
                <w:bCs/>
                <w:sz w:val="22"/>
                <w:szCs w:val="22"/>
              </w:rPr>
              <w:t>TPI</w:t>
            </w:r>
            <w:r w:rsidRPr="00732B34">
              <w:rPr>
                <w:rFonts w:cs="2  Badr"/>
                <w:b/>
                <w:sz w:val="22"/>
                <w:szCs w:val="24"/>
                <w:rtl/>
              </w:rPr>
              <w:t xml:space="preserve"> </w:t>
            </w:r>
            <w:r w:rsidR="00A95638" w:rsidRPr="00732B34">
              <w:rPr>
                <w:rFonts w:cs="2  Badr"/>
                <w:b/>
                <w:sz w:val="22"/>
                <w:szCs w:val="24"/>
                <w:rtl/>
                <w:lang w:bidi="ur-PK"/>
              </w:rPr>
              <w:t xml:space="preserve"> </w:t>
            </w:r>
            <w:r w:rsidR="00A95638" w:rsidRPr="00732B34">
              <w:rPr>
                <w:rFonts w:cs="2  Badr" w:hint="cs"/>
                <w:b/>
                <w:sz w:val="22"/>
                <w:szCs w:val="24"/>
                <w:rtl/>
                <w:lang w:bidi="ur-PK"/>
              </w:rPr>
              <w:t>تمرین کنید چنانچه قبلا در فعل ماضی انجام دادید.</w:t>
            </w:r>
            <w:r w:rsidR="00442010">
              <w:rPr>
                <w:rFonts w:cs="2  Badr"/>
                <w:sz w:val="22"/>
                <w:szCs w:val="24"/>
                <w:rtl/>
                <w:lang w:bidi="ur-PK"/>
              </w:rPr>
              <w:t xml:space="preserve"> الب</w:t>
            </w:r>
            <w:r w:rsidR="00442010">
              <w:rPr>
                <w:rFonts w:cs="2  Badr" w:hint="cs"/>
                <w:sz w:val="22"/>
                <w:szCs w:val="24"/>
                <w:rtl/>
                <w:lang w:bidi="ur-PK"/>
              </w:rPr>
              <w:t>ته</w:t>
            </w:r>
            <w:r w:rsidR="00704154" w:rsidRPr="00732B34">
              <w:rPr>
                <w:rFonts w:cs="2  Badr" w:hint="cs"/>
                <w:sz w:val="22"/>
                <w:szCs w:val="24"/>
                <w:rtl/>
                <w:lang w:bidi="ur-PK"/>
              </w:rPr>
              <w:t xml:space="preserve"> این تفاوت را به یاد داشته باشید که هنگام تمرین فعل مضارع، اشاره‌ی دست </w:t>
            </w:r>
            <w:r w:rsidR="00511685" w:rsidRPr="00732B34">
              <w:rPr>
                <w:rFonts w:cs="2  Badr" w:hint="cs"/>
                <w:sz w:val="22"/>
                <w:szCs w:val="24"/>
                <w:rtl/>
                <w:lang w:bidi="ur-PK"/>
              </w:rPr>
              <w:t>به سطح چشم بوده و صدا بلند باشد.</w:t>
            </w:r>
            <w:r w:rsidRPr="00732B34">
              <w:rPr>
                <w:rFonts w:cs="2  Badr"/>
                <w:sz w:val="22"/>
                <w:szCs w:val="24"/>
                <w:rtl/>
                <w:lang w:bidi="ur-PK"/>
              </w:rPr>
              <w:t xml:space="preserve"> (</w:t>
            </w:r>
            <w:r w:rsidR="00511685" w:rsidRPr="00732B34">
              <w:rPr>
                <w:rFonts w:cs="2  Badr" w:hint="cs"/>
                <w:sz w:val="22"/>
                <w:szCs w:val="24"/>
                <w:rtl/>
                <w:lang w:bidi="ur-PK"/>
              </w:rPr>
              <w:t>هنگام تمرین فعل ماضی اشاره به سطح سینه بوده و صدا پائین باشد</w:t>
            </w:r>
            <w:r w:rsidRPr="00732B34">
              <w:rPr>
                <w:rFonts w:cs="2  Badr"/>
                <w:sz w:val="22"/>
                <w:szCs w:val="24"/>
                <w:rtl/>
                <w:lang w:bidi="ur-PK"/>
              </w:rPr>
              <w:t>)</w:t>
            </w:r>
            <w:r w:rsidR="00D509CF" w:rsidRPr="00732B34">
              <w:rPr>
                <w:rFonts w:cs="2  Badr"/>
                <w:sz w:val="22"/>
                <w:szCs w:val="24"/>
                <w:rtl/>
                <w:lang w:bidi="ur-PK"/>
              </w:rPr>
              <w:t xml:space="preserve">. </w:t>
            </w:r>
          </w:p>
          <w:p w:rsidR="006D6923" w:rsidRPr="00732B34" w:rsidRDefault="00732B34" w:rsidP="00A273F2">
            <w:pPr>
              <w:bidi/>
              <w:ind w:left="29"/>
              <w:jc w:val="both"/>
              <w:rPr>
                <w:rFonts w:ascii="Nafees Pakistani Naskh" w:eastAsia="Arial Unicode MS" w:hAnsi="Nafees Pakistani Naskh" w:cs="2  Badr"/>
                <w:sz w:val="22"/>
                <w:szCs w:val="24"/>
                <w:lang w:bidi="ur-PK"/>
              </w:rPr>
            </w:pPr>
            <w:r w:rsidRPr="00732B34">
              <w:rPr>
                <w:rFonts w:eastAsia="Arial Unicode MS" w:cs="2  Badr"/>
                <w:b/>
                <w:bCs/>
                <w:sz w:val="22"/>
                <w:szCs w:val="22"/>
                <w:lang w:bidi="ur-PK"/>
              </w:rPr>
              <w:t>F</w:t>
            </w:r>
            <w:r w:rsidR="006D6923" w:rsidRPr="00732B34">
              <w:rPr>
                <w:rFonts w:eastAsia="Arial Unicode MS" w:cs="2  Badr"/>
                <w:b/>
                <w:bCs/>
                <w:sz w:val="22"/>
                <w:szCs w:val="22"/>
                <w:lang w:bidi="ur-PK"/>
              </w:rPr>
              <w:t>onts</w:t>
            </w:r>
            <w:r>
              <w:rPr>
                <w:rFonts w:eastAsia="Arial Unicode MS" w:cs="2  Badr" w:hint="cs"/>
                <w:b/>
                <w:bCs/>
                <w:sz w:val="22"/>
                <w:szCs w:val="22"/>
                <w:rtl/>
                <w:lang w:bidi="ur-PK"/>
              </w:rPr>
              <w:t xml:space="preserve"> </w:t>
            </w:r>
            <w:r w:rsidRPr="00732B34">
              <w:rPr>
                <w:rFonts w:cs="2  Badr" w:hint="cs"/>
                <w:sz w:val="22"/>
                <w:szCs w:val="24"/>
                <w:rtl/>
                <w:lang w:bidi="ur-PK"/>
              </w:rPr>
              <w:t>صیغه‌های</w:t>
            </w:r>
            <w:r>
              <w:rPr>
                <w:rFonts w:cs="2  Badr" w:hint="cs"/>
                <w:sz w:val="22"/>
                <w:szCs w:val="24"/>
                <w:rtl/>
                <w:lang w:bidi="ur-PK"/>
              </w:rPr>
              <w:t xml:space="preserve"> </w:t>
            </w:r>
            <w:r w:rsidR="00E53B04" w:rsidRPr="00732B34">
              <w:rPr>
                <w:rFonts w:cs="2  Badr"/>
                <w:sz w:val="22"/>
                <w:szCs w:val="24"/>
                <w:rtl/>
                <w:lang w:bidi="ur-PK"/>
              </w:rPr>
              <w:t>فعل</w:t>
            </w:r>
            <w:r w:rsidR="00E53B04" w:rsidRPr="00732B34">
              <w:rPr>
                <w:rFonts w:cs="2  Badr" w:hint="cs"/>
                <w:sz w:val="22"/>
                <w:szCs w:val="24"/>
                <w:rtl/>
                <w:lang w:bidi="ur-PK"/>
              </w:rPr>
              <w:t>ِ</w:t>
            </w:r>
            <w:r w:rsidR="00E53B04" w:rsidRPr="00732B34">
              <w:rPr>
                <w:rFonts w:cs="2  Badr"/>
                <w:b/>
                <w:sz w:val="22"/>
                <w:szCs w:val="24"/>
                <w:rtl/>
                <w:lang w:bidi="ur-PK"/>
              </w:rPr>
              <w:t xml:space="preserve"> ماضی </w:t>
            </w:r>
            <w:r w:rsidR="00A273F2" w:rsidRPr="00732B34">
              <w:rPr>
                <w:rFonts w:cs="2  Badr" w:hint="cs"/>
                <w:b/>
                <w:i/>
                <w:iCs/>
                <w:sz w:val="22"/>
                <w:szCs w:val="24"/>
                <w:rtl/>
                <w:lang w:bidi="ur-PK"/>
              </w:rPr>
              <w:t>C</w:t>
            </w:r>
            <w:r w:rsidR="00E53B04" w:rsidRPr="00732B34">
              <w:rPr>
                <w:rFonts w:cs="2  Badr" w:hint="cs"/>
                <w:b/>
                <w:i/>
                <w:iCs/>
                <w:sz w:val="22"/>
                <w:szCs w:val="24"/>
                <w:rtl/>
                <w:lang w:bidi="ur-PK"/>
              </w:rPr>
              <w:t>ITALI</w:t>
            </w:r>
            <w:r w:rsidR="00E53B04" w:rsidRPr="00732B34">
              <w:rPr>
                <w:rFonts w:cs="2  Badr" w:hint="cs"/>
                <w:b/>
                <w:sz w:val="22"/>
                <w:szCs w:val="24"/>
                <w:rtl/>
                <w:lang w:bidi="ur-PK"/>
              </w:rPr>
              <w:t xml:space="preserve"> </w:t>
            </w:r>
            <w:r>
              <w:rPr>
                <w:rFonts w:cs="2  Badr" w:hint="cs"/>
                <w:b/>
                <w:sz w:val="22"/>
                <w:szCs w:val="24"/>
                <w:rtl/>
                <w:lang w:bidi="ur-PK"/>
              </w:rPr>
              <w:t>شده بود، اما برخلاف آن صیغه‌های فعل مضارع</w:t>
            </w:r>
            <w:r w:rsidR="006D6923" w:rsidRPr="00732B34">
              <w:rPr>
                <w:rFonts w:cs="2  Badr"/>
                <w:b/>
                <w:sz w:val="22"/>
                <w:szCs w:val="24"/>
                <w:rtl/>
                <w:lang w:bidi="ur-PK"/>
              </w:rPr>
              <w:t xml:space="preserve"> </w:t>
            </w:r>
            <w:r w:rsidR="006D6923" w:rsidRPr="00732B34">
              <w:rPr>
                <w:rFonts w:cs="2  Badr"/>
                <w:sz w:val="22"/>
                <w:szCs w:val="24"/>
                <w:rtl/>
                <w:lang w:bidi="ur-PK"/>
              </w:rPr>
              <w:t>(</w:t>
            </w:r>
            <w:r w:rsidR="006D6923" w:rsidRPr="00732B34">
              <w:rPr>
                <w:rFonts w:eastAsia="Arial Unicode MS" w:cs="2  Badr"/>
                <w:sz w:val="22"/>
                <w:szCs w:val="22"/>
                <w:lang w:bidi="ur-PK"/>
              </w:rPr>
              <w:t>upright</w:t>
            </w:r>
            <w:r w:rsidR="006D6923" w:rsidRPr="00732B34">
              <w:rPr>
                <w:rFonts w:cs="2  Badr"/>
                <w:sz w:val="22"/>
                <w:szCs w:val="24"/>
                <w:rtl/>
                <w:lang w:bidi="ur-PK"/>
              </w:rPr>
              <w:t xml:space="preserve">) </w:t>
            </w:r>
            <w:r w:rsidR="00F55B62">
              <w:rPr>
                <w:rFonts w:cs="2  Badr" w:hint="cs"/>
                <w:sz w:val="22"/>
                <w:szCs w:val="24"/>
                <w:rtl/>
                <w:lang w:bidi="ur-PK"/>
              </w:rPr>
              <w:t>نگه داشته شده، گویا این کار در حال انجام شدن است و یا به زودی انجام خواهد شد.</w:t>
            </w:r>
          </w:p>
          <w:p w:rsidR="006D6923" w:rsidRPr="005E0649" w:rsidRDefault="00616A2E" w:rsidP="006040B6">
            <w:pPr>
              <w:bidi/>
              <w:spacing w:before="240"/>
              <w:jc w:val="both"/>
              <w:rPr>
                <w:rFonts w:cs="Alvi Nastaleeq"/>
                <w:sz w:val="22"/>
                <w:szCs w:val="24"/>
                <w:rtl/>
                <w:lang w:bidi="ur-PK"/>
              </w:rPr>
            </w:pPr>
            <w:r w:rsidRPr="00557A0B">
              <w:rPr>
                <w:rFonts w:cs="2  Badr" w:hint="cs"/>
                <w:b/>
                <w:bCs/>
                <w:sz w:val="22"/>
                <w:szCs w:val="24"/>
                <w:rtl/>
                <w:lang w:bidi="ur-PK"/>
              </w:rPr>
              <w:t>ویژگی</w:t>
            </w:r>
            <w:r w:rsidR="00557A0B">
              <w:rPr>
                <w:rFonts w:cs="2  Badr" w:hint="cs"/>
                <w:b/>
                <w:bCs/>
                <w:sz w:val="22"/>
                <w:szCs w:val="24"/>
                <w:rtl/>
                <w:lang w:bidi="ur-PK"/>
              </w:rPr>
              <w:t>ِ</w:t>
            </w:r>
            <w:r w:rsidRPr="00557A0B">
              <w:rPr>
                <w:rFonts w:cs="2  Badr" w:hint="cs"/>
                <w:b/>
                <w:bCs/>
                <w:sz w:val="22"/>
                <w:szCs w:val="24"/>
                <w:rtl/>
                <w:lang w:bidi="ur-PK"/>
              </w:rPr>
              <w:t xml:space="preserve"> صیغه‌های </w:t>
            </w:r>
            <w:r w:rsidR="006D6923" w:rsidRPr="00557A0B">
              <w:rPr>
                <w:rFonts w:cs="2  Badr"/>
                <w:b/>
                <w:bCs/>
                <w:sz w:val="22"/>
                <w:szCs w:val="24"/>
                <w:rtl/>
                <w:lang w:bidi="ur-PK"/>
              </w:rPr>
              <w:t>فعل</w:t>
            </w:r>
            <w:r w:rsidR="008162F0" w:rsidRPr="00557A0B">
              <w:rPr>
                <w:rFonts w:cs="2  Badr" w:hint="cs"/>
                <w:b/>
                <w:bCs/>
                <w:sz w:val="22"/>
                <w:szCs w:val="24"/>
                <w:rtl/>
                <w:lang w:bidi="ur-PK"/>
              </w:rPr>
              <w:t>ِ</w:t>
            </w:r>
            <w:r w:rsidR="006D6923" w:rsidRPr="00557A0B">
              <w:rPr>
                <w:rFonts w:cs="2  Badr"/>
                <w:b/>
                <w:bCs/>
                <w:sz w:val="22"/>
                <w:szCs w:val="24"/>
                <w:rtl/>
                <w:lang w:bidi="ur-PK"/>
              </w:rPr>
              <w:t xml:space="preserve"> مضارع:</w:t>
            </w:r>
            <w:r w:rsidR="006D6923" w:rsidRPr="00616A2E">
              <w:rPr>
                <w:rFonts w:cs="Alvi Nastaleeq"/>
                <w:sz w:val="26"/>
                <w:rtl/>
                <w:lang w:bidi="ur-PK"/>
              </w:rPr>
              <w:t xml:space="preserve"> </w:t>
            </w:r>
            <w:r w:rsidR="005F7A15" w:rsidRPr="00467697">
              <w:rPr>
                <w:rFonts w:cs="2  Badr" w:hint="cs"/>
                <w:sz w:val="22"/>
                <w:szCs w:val="24"/>
                <w:rtl/>
                <w:lang w:bidi="ur-PK"/>
              </w:rPr>
              <w:t xml:space="preserve">بر </w:t>
            </w:r>
            <w:r w:rsidR="007D6421" w:rsidRPr="00467697">
              <w:rPr>
                <w:rFonts w:cs="2  Badr" w:hint="cs"/>
                <w:sz w:val="22"/>
                <w:szCs w:val="24"/>
                <w:rtl/>
                <w:lang w:bidi="ur-PK"/>
              </w:rPr>
              <w:t>عکس</w:t>
            </w:r>
            <w:r w:rsidR="006D6923" w:rsidRPr="00467697">
              <w:rPr>
                <w:rFonts w:cs="2  Badr"/>
                <w:sz w:val="22"/>
                <w:szCs w:val="24"/>
                <w:rtl/>
                <w:lang w:bidi="ur-PK"/>
              </w:rPr>
              <w:t xml:space="preserve"> فعل </w:t>
            </w:r>
            <w:r w:rsidR="008162F0" w:rsidRPr="00467697">
              <w:rPr>
                <w:rFonts w:cs="2  Badr" w:hint="cs"/>
                <w:sz w:val="22"/>
                <w:szCs w:val="24"/>
                <w:rtl/>
                <w:lang w:bidi="ur-PK"/>
              </w:rPr>
              <w:t>ِ</w:t>
            </w:r>
            <w:r w:rsidR="006D6923" w:rsidRPr="00467697">
              <w:rPr>
                <w:rFonts w:cs="2  Badr"/>
                <w:sz w:val="22"/>
                <w:szCs w:val="24"/>
                <w:rtl/>
                <w:lang w:bidi="ur-PK"/>
              </w:rPr>
              <w:t>ماضی</w:t>
            </w:r>
            <w:r w:rsidR="00085B93" w:rsidRPr="00467697">
              <w:rPr>
                <w:rFonts w:cs="2  Badr" w:hint="cs"/>
                <w:sz w:val="22"/>
                <w:szCs w:val="24"/>
                <w:rtl/>
                <w:lang w:bidi="ur-PK"/>
              </w:rPr>
              <w:t xml:space="preserve"> تغییر مهم صیغه‌های فعل مضارع</w:t>
            </w:r>
            <w:r w:rsidR="006D6923" w:rsidRPr="00467697">
              <w:rPr>
                <w:rFonts w:cs="2  Badr"/>
                <w:sz w:val="22"/>
                <w:szCs w:val="24"/>
                <w:rtl/>
                <w:lang w:bidi="ur-PK"/>
              </w:rPr>
              <w:t xml:space="preserve"> </w:t>
            </w:r>
            <w:r w:rsidR="00A273F2" w:rsidRPr="00467697">
              <w:rPr>
                <w:rFonts w:cs="2  Badr" w:hint="cs"/>
                <w:sz w:val="22"/>
                <w:szCs w:val="24"/>
                <w:rtl/>
                <w:lang w:bidi="ur-PK"/>
              </w:rPr>
              <w:t>در قسمت جلوِ آن نمودار می‌شود</w:t>
            </w:r>
            <w:r w:rsidR="00442010">
              <w:rPr>
                <w:rFonts w:cs="2  Badr" w:hint="cs"/>
                <w:sz w:val="22"/>
                <w:szCs w:val="24"/>
                <w:rtl/>
                <w:lang w:bidi="ur-PK"/>
              </w:rPr>
              <w:t>.</w:t>
            </w:r>
            <w:r w:rsidR="006D6923" w:rsidRPr="00467697">
              <w:rPr>
                <w:rFonts w:cs="2  Badr"/>
                <w:sz w:val="22"/>
                <w:szCs w:val="24"/>
                <w:rtl/>
                <w:lang w:bidi="ur-PK"/>
              </w:rPr>
              <w:t xml:space="preserve"> </w:t>
            </w:r>
            <w:r w:rsidR="00695FEC" w:rsidRPr="00467697">
              <w:rPr>
                <w:rFonts w:cs="2  Badr" w:hint="cs"/>
                <w:sz w:val="22"/>
                <w:szCs w:val="24"/>
                <w:rtl/>
                <w:lang w:bidi="ur-PK"/>
              </w:rPr>
              <w:t>این تغییرات</w:t>
            </w:r>
            <w:r w:rsidR="006D6923" w:rsidRPr="00467697">
              <w:rPr>
                <w:rFonts w:cs="2  Badr"/>
                <w:sz w:val="22"/>
                <w:szCs w:val="24"/>
                <w:rtl/>
                <w:lang w:bidi="ur-PK"/>
              </w:rPr>
              <w:t xml:space="preserve"> (ی، تَ، أَ، نَ) (گویا حاضر یا مستقبل) </w:t>
            </w:r>
            <w:r w:rsidR="00DE4B6F" w:rsidRPr="00467697">
              <w:rPr>
                <w:rFonts w:cs="2  Badr" w:hint="cs"/>
                <w:sz w:val="22"/>
                <w:szCs w:val="24"/>
                <w:rtl/>
                <w:lang w:bidi="ur-PK"/>
              </w:rPr>
              <w:t>در قسمت جلوِ طیاره/هواپیما</w:t>
            </w:r>
            <w:r w:rsidR="006040B6">
              <w:rPr>
                <w:rFonts w:cs="2  Badr" w:hint="cs"/>
                <w:sz w:val="22"/>
                <w:szCs w:val="24"/>
                <w:rtl/>
                <w:lang w:bidi="ur-PK"/>
              </w:rPr>
              <w:t>ی</w:t>
            </w:r>
            <w:r w:rsidR="006040B6" w:rsidRPr="00467697">
              <w:rPr>
                <w:rFonts w:cs="2  Badr" w:hint="cs"/>
                <w:sz w:val="22"/>
                <w:szCs w:val="24"/>
                <w:rtl/>
                <w:lang w:bidi="ur-PK"/>
              </w:rPr>
              <w:t xml:space="preserve"> </w:t>
            </w:r>
            <w:r w:rsidR="006040B6">
              <w:rPr>
                <w:rFonts w:cs="2  Badr" w:hint="cs"/>
                <w:sz w:val="22"/>
                <w:szCs w:val="24"/>
                <w:rtl/>
                <w:lang w:bidi="ur-PK"/>
              </w:rPr>
              <w:t>در حال فرود</w:t>
            </w:r>
            <w:r w:rsidR="00DE4B6F" w:rsidRPr="00467697">
              <w:rPr>
                <w:rFonts w:cs="2  Badr" w:hint="cs"/>
                <w:sz w:val="22"/>
                <w:szCs w:val="24"/>
                <w:rtl/>
                <w:lang w:bidi="ur-PK"/>
              </w:rPr>
              <w:t xml:space="preserve"> نشان داده شده است.</w:t>
            </w:r>
            <w:r w:rsidR="00843AB2">
              <w:rPr>
                <w:rFonts w:cs="2  Badr" w:hint="cs"/>
                <w:sz w:val="22"/>
                <w:szCs w:val="24"/>
                <w:rtl/>
                <w:lang w:bidi="ur-PK"/>
              </w:rPr>
              <w:t xml:space="preserve"> </w:t>
            </w:r>
            <w:r w:rsidR="00DE4B6F" w:rsidRPr="00467697">
              <w:rPr>
                <w:rFonts w:cs="2  Badr" w:hint="cs"/>
                <w:sz w:val="22"/>
                <w:szCs w:val="24"/>
                <w:rtl/>
                <w:lang w:bidi="ur-PK"/>
              </w:rPr>
              <w:t xml:space="preserve">این دو عکس </w:t>
            </w:r>
            <w:r w:rsidR="00AE7F8B" w:rsidRPr="00467697">
              <w:rPr>
                <w:rFonts w:cs="2  Badr" w:hint="cs"/>
                <w:sz w:val="22"/>
                <w:szCs w:val="24"/>
                <w:rtl/>
                <w:lang w:bidi="ur-PK"/>
              </w:rPr>
              <w:t xml:space="preserve">به خاطر این آورده شده </w:t>
            </w:r>
            <w:r w:rsidR="00393EDA" w:rsidRPr="00467697">
              <w:rPr>
                <w:rFonts w:cs="2  Badr" w:hint="cs"/>
                <w:sz w:val="22"/>
                <w:szCs w:val="24"/>
                <w:rtl/>
                <w:lang w:bidi="ur-PK"/>
              </w:rPr>
              <w:t>تا برای فرد مبتدی ذهن‌نشین شود که تغییر در آخر صیغه‌های فعل ماضی</w:t>
            </w:r>
            <w:r w:rsidR="00557A0B" w:rsidRPr="00467697">
              <w:rPr>
                <w:rFonts w:cs="2  Badr" w:hint="cs"/>
                <w:sz w:val="22"/>
                <w:szCs w:val="24"/>
                <w:rtl/>
                <w:lang w:bidi="ur-PK"/>
              </w:rPr>
              <w:t xml:space="preserve"> </w:t>
            </w:r>
            <w:r w:rsidR="00393EDA" w:rsidRPr="00467697">
              <w:rPr>
                <w:rFonts w:cs="2  Badr" w:hint="cs"/>
                <w:sz w:val="22"/>
                <w:szCs w:val="24"/>
                <w:rtl/>
                <w:lang w:bidi="ur-PK"/>
              </w:rPr>
              <w:t xml:space="preserve">و در </w:t>
            </w:r>
            <w:r w:rsidR="00557A0B" w:rsidRPr="00467697">
              <w:rPr>
                <w:rFonts w:cs="2  Badr" w:hint="cs"/>
                <w:sz w:val="22"/>
                <w:szCs w:val="24"/>
                <w:rtl/>
                <w:lang w:bidi="ur-PK"/>
              </w:rPr>
              <w:t xml:space="preserve">قسمت جلو و ابتدای </w:t>
            </w:r>
            <w:r w:rsidR="00393EDA" w:rsidRPr="00467697">
              <w:rPr>
                <w:rFonts w:cs="2  Badr" w:hint="cs"/>
                <w:sz w:val="22"/>
                <w:szCs w:val="24"/>
                <w:rtl/>
                <w:lang w:bidi="ur-PK"/>
              </w:rPr>
              <w:t xml:space="preserve">صیغه‌های فعل مضارع </w:t>
            </w:r>
            <w:r w:rsidR="00557A0B" w:rsidRPr="00467697">
              <w:rPr>
                <w:rFonts w:cs="2  Badr" w:hint="cs"/>
                <w:sz w:val="22"/>
                <w:szCs w:val="24"/>
                <w:rtl/>
                <w:lang w:bidi="ur-PK"/>
              </w:rPr>
              <w:t>نمودار می‌شود</w:t>
            </w:r>
            <w:r w:rsidR="00467697">
              <w:rPr>
                <w:rFonts w:cs="2  Badr" w:hint="cs"/>
                <w:sz w:val="22"/>
                <w:szCs w:val="24"/>
                <w:rtl/>
                <w:lang w:bidi="ur-PK"/>
              </w:rPr>
              <w:t>.</w:t>
            </w:r>
          </w:p>
        </w:tc>
        <w:tc>
          <w:tcPr>
            <w:tcW w:w="1511" w:type="dxa"/>
            <w:gridSpan w:val="2"/>
            <w:tcBorders>
              <w:top w:val="single" w:sz="18" w:space="0" w:color="auto"/>
              <w:left w:val="single" w:sz="18" w:space="0" w:color="auto"/>
              <w:bottom w:val="single" w:sz="18" w:space="0" w:color="auto"/>
              <w:right w:val="single" w:sz="18" w:space="0" w:color="auto"/>
            </w:tcBorders>
            <w:vAlign w:val="center"/>
          </w:tcPr>
          <w:p w:rsidR="006D6923" w:rsidRPr="005E0649" w:rsidRDefault="006D6923" w:rsidP="00E46BD9">
            <w:pPr>
              <w:bidi/>
              <w:jc w:val="center"/>
              <w:rPr>
                <w:bCs/>
                <w:sz w:val="14"/>
                <w:szCs w:val="30"/>
                <w:rtl/>
                <w:lang w:bidi="ur-PK"/>
              </w:rPr>
            </w:pPr>
            <w:r w:rsidRPr="005E0649">
              <w:rPr>
                <w:bCs/>
                <w:sz w:val="14"/>
                <w:szCs w:val="30"/>
                <w:rtl/>
                <w:lang w:bidi="ur-PK"/>
              </w:rPr>
              <w:t xml:space="preserve">فِعْل مُضَارِع </w:t>
            </w:r>
            <w:r w:rsidRPr="005E0649">
              <w:rPr>
                <w:rFonts w:ascii="Arial" w:hAnsi="Arial" w:cs="Majidi"/>
                <w:b/>
                <w:szCs w:val="36"/>
                <w:lang w:bidi="ur-PK"/>
              </w:rPr>
              <w:t>Imperfect</w:t>
            </w:r>
            <w:r w:rsidRPr="005E0649">
              <w:rPr>
                <w:rFonts w:ascii="Tahoma" w:hAnsi="Tahoma" w:cs="Tahoma"/>
                <w:b/>
                <w:sz w:val="18"/>
                <w:szCs w:val="36"/>
                <w:lang w:bidi="ur-PK"/>
              </w:rPr>
              <w:t xml:space="preserve"> </w:t>
            </w:r>
            <w:r w:rsidRPr="005E0649">
              <w:rPr>
                <w:rFonts w:ascii="Arial" w:hAnsi="Arial" w:cs="Majidi"/>
                <w:b/>
                <w:szCs w:val="36"/>
                <w:lang w:bidi="ur-PK"/>
              </w:rPr>
              <w:t>tense</w:t>
            </w:r>
          </w:p>
        </w:tc>
        <w:tc>
          <w:tcPr>
            <w:tcW w:w="1353" w:type="dxa"/>
            <w:tcBorders>
              <w:top w:val="single" w:sz="18" w:space="0" w:color="auto"/>
              <w:left w:val="single" w:sz="18" w:space="0" w:color="auto"/>
              <w:bottom w:val="single" w:sz="18" w:space="0" w:color="auto"/>
              <w:right w:val="single" w:sz="18" w:space="0" w:color="auto"/>
            </w:tcBorders>
            <w:vAlign w:val="center"/>
          </w:tcPr>
          <w:p w:rsidR="006D6923" w:rsidRPr="005E0649" w:rsidRDefault="006D6923" w:rsidP="00E46BD9">
            <w:pPr>
              <w:bidi/>
              <w:jc w:val="center"/>
              <w:rPr>
                <w:bCs/>
                <w:sz w:val="14"/>
                <w:szCs w:val="30"/>
                <w:rtl/>
                <w:lang w:bidi="ur-PK"/>
              </w:rPr>
            </w:pPr>
          </w:p>
        </w:tc>
        <w:tc>
          <w:tcPr>
            <w:tcW w:w="684" w:type="dxa"/>
            <w:tcBorders>
              <w:top w:val="single" w:sz="18" w:space="0" w:color="auto"/>
              <w:left w:val="single" w:sz="18" w:space="0" w:color="auto"/>
              <w:bottom w:val="single" w:sz="18" w:space="0" w:color="auto"/>
            </w:tcBorders>
            <w:vAlign w:val="center"/>
          </w:tcPr>
          <w:p w:rsidR="006D6923" w:rsidRPr="005E0649" w:rsidRDefault="006D6923" w:rsidP="00E46BD9">
            <w:pPr>
              <w:jc w:val="center"/>
              <w:rPr>
                <w:rFonts w:ascii="Tahoma" w:hAnsi="Tahoma" w:cs="Tahoma"/>
                <w:sz w:val="16"/>
                <w:szCs w:val="16"/>
                <w:lang w:bidi="ur-PK"/>
              </w:rPr>
            </w:pPr>
            <w:r w:rsidRPr="005E0649">
              <w:rPr>
                <w:rFonts w:ascii="Tahoma" w:hAnsi="Tahoma" w:cs="Tahoma"/>
                <w:sz w:val="16"/>
                <w:szCs w:val="16"/>
                <w:lang w:bidi="ur-PK"/>
              </w:rPr>
              <w:t>No</w:t>
            </w:r>
            <w:r w:rsidRPr="005E0649">
              <w:rPr>
                <w:rFonts w:ascii="Tahoma" w:hAnsi="Tahoma" w:cs="Tahoma"/>
                <w:sz w:val="16"/>
                <w:szCs w:val="16"/>
                <w:rtl/>
                <w:lang w:bidi="ur-PK"/>
              </w:rPr>
              <w:t>.</w:t>
            </w:r>
          </w:p>
        </w:tc>
        <w:tc>
          <w:tcPr>
            <w:tcW w:w="791" w:type="dxa"/>
            <w:tcBorders>
              <w:top w:val="single" w:sz="18" w:space="0" w:color="auto"/>
              <w:bottom w:val="single" w:sz="18" w:space="0" w:color="auto"/>
              <w:right w:val="single" w:sz="18" w:space="0" w:color="auto"/>
            </w:tcBorders>
            <w:vAlign w:val="center"/>
          </w:tcPr>
          <w:p w:rsidR="006D6923" w:rsidRPr="005E0649" w:rsidRDefault="006D6923" w:rsidP="00E46BD9">
            <w:pPr>
              <w:jc w:val="center"/>
              <w:rPr>
                <w:rFonts w:ascii="Tahoma" w:hAnsi="Tahoma" w:cs="Tahoma"/>
                <w:sz w:val="16"/>
                <w:szCs w:val="16"/>
                <w:lang w:bidi="ur-PK"/>
              </w:rPr>
            </w:pPr>
            <w:r w:rsidRPr="005E0649">
              <w:rPr>
                <w:rFonts w:ascii="Tahoma" w:hAnsi="Tahoma" w:cs="Tahoma"/>
                <w:sz w:val="16"/>
                <w:szCs w:val="16"/>
                <w:lang w:bidi="ur-PK"/>
              </w:rPr>
              <w:t>Person</w:t>
            </w:r>
          </w:p>
        </w:tc>
      </w:tr>
      <w:tr w:rsidR="006D6923" w:rsidRPr="005E0649" w:rsidTr="00A20F3F">
        <w:trPr>
          <w:trHeight w:val="23"/>
          <w:jc w:val="center"/>
        </w:trPr>
        <w:tc>
          <w:tcPr>
            <w:tcW w:w="5321" w:type="dxa"/>
            <w:vMerge/>
            <w:tcBorders>
              <w:left w:val="single" w:sz="18" w:space="0" w:color="auto"/>
              <w:right w:val="single" w:sz="18" w:space="0" w:color="auto"/>
            </w:tcBorders>
            <w:tcMar>
              <w:left w:w="58" w:type="dxa"/>
              <w:right w:w="72" w:type="dxa"/>
            </w:tcMar>
          </w:tcPr>
          <w:p w:rsidR="006D6923" w:rsidRPr="005E0649" w:rsidRDefault="006D6923" w:rsidP="00E46BD9">
            <w:pPr>
              <w:bidi/>
              <w:jc w:val="center"/>
              <w:rPr>
                <w:rFonts w:ascii="Nafees Nasta'leeq" w:hAnsi="Nafees Nasta'leeq" w:cs="Alvi Nastaleeq"/>
                <w:sz w:val="18"/>
                <w:szCs w:val="24"/>
                <w:rtl/>
                <w:lang w:bidi="ur-PK"/>
              </w:rPr>
            </w:pPr>
          </w:p>
        </w:tc>
        <w:tc>
          <w:tcPr>
            <w:tcW w:w="1487" w:type="dxa"/>
            <w:tcBorders>
              <w:top w:val="single" w:sz="18" w:space="0" w:color="auto"/>
              <w:left w:val="single" w:sz="18" w:space="0" w:color="auto"/>
              <w:bottom w:val="dotted" w:sz="4" w:space="0" w:color="auto"/>
              <w:right w:val="nil"/>
            </w:tcBorders>
            <w:vAlign w:val="center"/>
          </w:tcPr>
          <w:p w:rsidR="006D6923" w:rsidRPr="005E0649" w:rsidRDefault="00E43679" w:rsidP="00E46BD9">
            <w:pPr>
              <w:bidi/>
              <w:jc w:val="center"/>
              <w:rPr>
                <w:rFonts w:ascii="Nafees Nasta'leeq" w:hAnsi="Nafees Nasta'leeq" w:cs="Alvi Nastaleeq"/>
                <w:sz w:val="16"/>
                <w:szCs w:val="22"/>
                <w:rtl/>
                <w:lang w:bidi="ur-PK"/>
              </w:rPr>
            </w:pPr>
            <w:r>
              <w:rPr>
                <w:rFonts w:ascii="Nafees Nasta'leeq" w:hAnsi="Nafees Nasta'leeq" w:cs="Alvi Nastaleeq" w:hint="cs"/>
                <w:sz w:val="16"/>
                <w:szCs w:val="22"/>
                <w:rtl/>
                <w:lang w:bidi="ur-PK"/>
              </w:rPr>
              <w:t xml:space="preserve">او  </w:t>
            </w:r>
            <w:r w:rsidR="006E2D6F">
              <w:rPr>
                <w:rFonts w:ascii="Nafees Nasta'leeq" w:hAnsi="Nafees Nasta'leeq" w:cs="Alvi Nastaleeq" w:hint="cs"/>
                <w:sz w:val="16"/>
                <w:szCs w:val="22"/>
                <w:rtl/>
                <w:lang w:bidi="ur-PK"/>
              </w:rPr>
              <w:t>انجام می‌</w:t>
            </w:r>
            <w:r>
              <w:rPr>
                <w:rFonts w:ascii="Nafees Nasta'leeq" w:hAnsi="Nafees Nasta'leeq" w:cs="Alvi Nastaleeq" w:hint="cs"/>
                <w:sz w:val="16"/>
                <w:szCs w:val="22"/>
                <w:rtl/>
                <w:lang w:bidi="ur-PK"/>
              </w:rPr>
              <w:t>دهد (اکنون)</w:t>
            </w:r>
          </w:p>
          <w:p w:rsidR="00A20F3F" w:rsidRPr="005E0649" w:rsidRDefault="00E43679" w:rsidP="00A20F3F">
            <w:pPr>
              <w:bidi/>
              <w:jc w:val="center"/>
              <w:rPr>
                <w:rFonts w:ascii="Nafees Nasta'leeq" w:hAnsi="Nafees Nasta'leeq" w:cs="Nafees Nastaleeq"/>
                <w:sz w:val="16"/>
                <w:szCs w:val="22"/>
                <w:lang w:bidi="ur-PK"/>
              </w:rPr>
            </w:pPr>
            <w:r>
              <w:rPr>
                <w:rFonts w:ascii="Nafees Nasta'leeq" w:hAnsi="Nafees Nasta'leeq" w:cs="Alvi Nastaleeq" w:hint="cs"/>
                <w:sz w:val="16"/>
                <w:szCs w:val="22"/>
                <w:rtl/>
                <w:lang w:bidi="ur-PK"/>
              </w:rPr>
              <w:t>او انجام خواهد داد (مستقبل)</w:t>
            </w:r>
          </w:p>
        </w:tc>
        <w:tc>
          <w:tcPr>
            <w:tcW w:w="1377" w:type="dxa"/>
            <w:gridSpan w:val="2"/>
            <w:tcBorders>
              <w:top w:val="single" w:sz="18" w:space="0" w:color="auto"/>
              <w:left w:val="nil"/>
              <w:bottom w:val="dotted" w:sz="4" w:space="0" w:color="auto"/>
              <w:right w:val="single" w:sz="18" w:space="0" w:color="auto"/>
            </w:tcBorders>
            <w:vAlign w:val="center"/>
          </w:tcPr>
          <w:p w:rsidR="006D6923" w:rsidRPr="005E0649" w:rsidRDefault="006D6923" w:rsidP="00E46BD9">
            <w:pPr>
              <w:bidi/>
              <w:jc w:val="center"/>
              <w:rPr>
                <w:rFonts w:ascii="Arial Narrow" w:hAnsi="Arial Narrow" w:cs="Majidi"/>
                <w:sz w:val="48"/>
                <w:szCs w:val="48"/>
                <w:lang w:bidi="ur-PK"/>
              </w:rPr>
            </w:pPr>
            <w:r w:rsidRPr="005E0649">
              <w:rPr>
                <w:rFonts w:ascii="Tahoma" w:hAnsi="Tahoma" w:cs="Majidi"/>
                <w:sz w:val="48"/>
                <w:szCs w:val="48"/>
                <w:rtl/>
                <w:lang w:bidi="ur-PK"/>
              </w:rPr>
              <w:t>يَفْعَلُ</w:t>
            </w:r>
          </w:p>
        </w:tc>
        <w:tc>
          <w:tcPr>
            <w:tcW w:w="684" w:type="dxa"/>
            <w:tcBorders>
              <w:top w:val="single" w:sz="18" w:space="0" w:color="auto"/>
              <w:left w:val="single" w:sz="18" w:space="0" w:color="auto"/>
              <w:bottom w:val="dotted" w:sz="4" w:space="0" w:color="auto"/>
            </w:tcBorders>
            <w:vAlign w:val="center"/>
          </w:tcPr>
          <w:p w:rsidR="006D6923" w:rsidRPr="005E0649" w:rsidRDefault="006D6923" w:rsidP="00E46BD9">
            <w:pPr>
              <w:jc w:val="center"/>
              <w:rPr>
                <w:rFonts w:ascii="Tahoma" w:hAnsi="Tahoma" w:cs="Tahoma"/>
                <w:i/>
                <w:iCs/>
                <w:sz w:val="16"/>
                <w:szCs w:val="16"/>
              </w:rPr>
            </w:pPr>
            <w:r w:rsidRPr="005E0649">
              <w:rPr>
                <w:rFonts w:ascii="Tahoma" w:hAnsi="Tahoma" w:cs="Tahoma"/>
                <w:i/>
                <w:iCs/>
                <w:sz w:val="16"/>
                <w:szCs w:val="16"/>
              </w:rPr>
              <w:t>sr.</w:t>
            </w:r>
          </w:p>
        </w:tc>
        <w:tc>
          <w:tcPr>
            <w:tcW w:w="791" w:type="dxa"/>
            <w:vMerge w:val="restart"/>
            <w:tcBorders>
              <w:top w:val="single" w:sz="18" w:space="0" w:color="auto"/>
              <w:right w:val="single" w:sz="18" w:space="0" w:color="auto"/>
            </w:tcBorders>
            <w:vAlign w:val="center"/>
          </w:tcPr>
          <w:p w:rsidR="006D6923" w:rsidRPr="005E0649" w:rsidRDefault="006D6923" w:rsidP="00E46BD9">
            <w:pPr>
              <w:jc w:val="center"/>
              <w:rPr>
                <w:rFonts w:ascii="Tahoma" w:hAnsi="Tahoma" w:cs="Tahoma"/>
                <w:i/>
                <w:sz w:val="16"/>
                <w:szCs w:val="16"/>
              </w:rPr>
            </w:pPr>
          </w:p>
          <w:p w:rsidR="006D6923" w:rsidRPr="005E0649" w:rsidRDefault="006D6923" w:rsidP="00E46BD9">
            <w:pPr>
              <w:jc w:val="center"/>
              <w:rPr>
                <w:rFonts w:ascii="Tahoma" w:hAnsi="Tahoma" w:cs="Tahoma"/>
                <w:i/>
                <w:sz w:val="16"/>
                <w:szCs w:val="16"/>
              </w:rPr>
            </w:pPr>
            <w:r w:rsidRPr="005E0649">
              <w:rPr>
                <w:rFonts w:ascii="Tahoma" w:hAnsi="Tahoma" w:cs="Tahoma"/>
                <w:i/>
                <w:sz w:val="16"/>
                <w:szCs w:val="16"/>
                <w:rtl/>
              </w:rPr>
              <w:t>3</w:t>
            </w:r>
            <w:r w:rsidRPr="005E0649">
              <w:rPr>
                <w:rFonts w:ascii="Tahoma" w:hAnsi="Tahoma" w:cs="Tahoma"/>
                <w:i/>
                <w:sz w:val="16"/>
                <w:szCs w:val="16"/>
                <w:vertAlign w:val="superscript"/>
              </w:rPr>
              <w:t>rd</w:t>
            </w:r>
          </w:p>
        </w:tc>
      </w:tr>
      <w:tr w:rsidR="006D6923" w:rsidRPr="005E0649" w:rsidTr="00A20F3F">
        <w:trPr>
          <w:trHeight w:val="23"/>
          <w:jc w:val="center"/>
        </w:trPr>
        <w:tc>
          <w:tcPr>
            <w:tcW w:w="5321" w:type="dxa"/>
            <w:vMerge/>
            <w:tcBorders>
              <w:left w:val="single" w:sz="18" w:space="0" w:color="auto"/>
              <w:right w:val="single" w:sz="18" w:space="0" w:color="auto"/>
            </w:tcBorders>
            <w:tcMar>
              <w:left w:w="58" w:type="dxa"/>
              <w:right w:w="72" w:type="dxa"/>
            </w:tcMar>
          </w:tcPr>
          <w:p w:rsidR="006D6923" w:rsidRPr="005E0649" w:rsidRDefault="006D6923" w:rsidP="00E46BD9">
            <w:pPr>
              <w:bidi/>
              <w:jc w:val="center"/>
              <w:rPr>
                <w:rFonts w:ascii="Nafees Nasta'leeq" w:hAnsi="Nafees Nasta'leeq" w:cs="Alvi Nastaleeq"/>
                <w:sz w:val="18"/>
                <w:szCs w:val="24"/>
                <w:rtl/>
                <w:lang w:bidi="ur-PK"/>
              </w:rPr>
            </w:pPr>
          </w:p>
        </w:tc>
        <w:tc>
          <w:tcPr>
            <w:tcW w:w="1487" w:type="dxa"/>
            <w:tcBorders>
              <w:top w:val="dotted" w:sz="4" w:space="0" w:color="auto"/>
              <w:left w:val="single" w:sz="18" w:space="0" w:color="auto"/>
              <w:bottom w:val="single" w:sz="18" w:space="0" w:color="auto"/>
              <w:right w:val="nil"/>
            </w:tcBorders>
            <w:vAlign w:val="center"/>
          </w:tcPr>
          <w:p w:rsidR="006D6923" w:rsidRPr="005E0649" w:rsidRDefault="006D6923" w:rsidP="00E46BD9">
            <w:pPr>
              <w:bidi/>
              <w:jc w:val="center"/>
              <w:rPr>
                <w:rFonts w:ascii="Nafees Nasta'leeq" w:hAnsi="Nafees Nasta'leeq" w:cs="Alvi Nastaleeq"/>
                <w:sz w:val="16"/>
                <w:szCs w:val="22"/>
                <w:rtl/>
                <w:lang w:bidi="ur-PK"/>
              </w:rPr>
            </w:pPr>
            <w:r w:rsidRPr="005E0649">
              <w:rPr>
                <w:rFonts w:ascii="Nafees Nasta'leeq" w:hAnsi="Nafees Nasta'leeq" w:cs="Alvi Nastaleeq" w:hint="eastAsia"/>
                <w:sz w:val="16"/>
                <w:szCs w:val="22"/>
                <w:rtl/>
                <w:lang w:bidi="ur-PK"/>
              </w:rPr>
              <w:t>وہ</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کرتے</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ہ</w:t>
            </w:r>
            <w:r w:rsidRPr="005E0649">
              <w:rPr>
                <w:rFonts w:ascii="Nafees Nasta'leeq" w:hAnsi="Nafees Nasta'leeq" w:cs="Alvi Nastaleeq"/>
                <w:sz w:val="16"/>
                <w:szCs w:val="22"/>
                <w:rtl/>
                <w:lang w:bidi="ur-PK"/>
              </w:rPr>
              <w:t>ی</w:t>
            </w:r>
            <w:r w:rsidRPr="005E0649">
              <w:rPr>
                <w:rFonts w:ascii="Nafees Nasta'leeq" w:hAnsi="Nafees Nasta'leeq" w:cs="Alvi Nastaleeq" w:hint="eastAsia"/>
                <w:sz w:val="16"/>
                <w:szCs w:val="22"/>
                <w:rtl/>
                <w:lang w:bidi="ur-PK"/>
              </w:rPr>
              <w:t>ں</w:t>
            </w:r>
          </w:p>
          <w:p w:rsidR="00A20F3F" w:rsidRPr="005E0649" w:rsidRDefault="00A20F3F" w:rsidP="00A20F3F">
            <w:pPr>
              <w:bidi/>
              <w:jc w:val="center"/>
              <w:rPr>
                <w:rFonts w:ascii="Nafees Nasta'leeq" w:hAnsi="Nafees Nasta'leeq" w:cs="Nafees Nastaleeq"/>
                <w:sz w:val="16"/>
                <w:szCs w:val="22"/>
                <w:lang w:bidi="ur-PK"/>
              </w:rPr>
            </w:pPr>
            <w:r w:rsidRPr="005E0649">
              <w:rPr>
                <w:rFonts w:ascii="Nafees Nasta'leeq" w:hAnsi="Nafees Nasta'leeq" w:cs="Alvi Nastaleeq" w:hint="cs"/>
                <w:sz w:val="16"/>
                <w:szCs w:val="22"/>
                <w:rtl/>
                <w:lang w:bidi="ur-PK"/>
              </w:rPr>
              <w:t xml:space="preserve">وه كريں گے </w:t>
            </w:r>
          </w:p>
        </w:tc>
        <w:tc>
          <w:tcPr>
            <w:tcW w:w="1377" w:type="dxa"/>
            <w:gridSpan w:val="2"/>
            <w:tcBorders>
              <w:top w:val="dotted" w:sz="4" w:space="0" w:color="auto"/>
              <w:left w:val="nil"/>
              <w:bottom w:val="single" w:sz="18" w:space="0" w:color="auto"/>
              <w:right w:val="single" w:sz="18" w:space="0" w:color="auto"/>
            </w:tcBorders>
            <w:vAlign w:val="center"/>
          </w:tcPr>
          <w:p w:rsidR="006D6923" w:rsidRPr="005E0649" w:rsidRDefault="006D6923" w:rsidP="00E46BD9">
            <w:pPr>
              <w:bidi/>
              <w:jc w:val="center"/>
              <w:rPr>
                <w:rFonts w:ascii="Arial Narrow" w:hAnsi="Arial Narrow" w:cs="Majidi"/>
                <w:sz w:val="48"/>
                <w:szCs w:val="48"/>
              </w:rPr>
            </w:pPr>
            <w:r w:rsidRPr="005E0649">
              <w:rPr>
                <w:rFonts w:ascii="Tahoma" w:hAnsi="Tahoma" w:cs="Majidi"/>
                <w:sz w:val="48"/>
                <w:szCs w:val="48"/>
                <w:rtl/>
                <w:lang w:bidi="ur-PK"/>
              </w:rPr>
              <w:t>يَفْعَلُون</w:t>
            </w:r>
            <w:r w:rsidRPr="005E0649">
              <w:rPr>
                <w:rFonts w:ascii="Tahoma" w:hAnsi="Tahoma" w:cs="Majidi"/>
                <w:sz w:val="48"/>
                <w:szCs w:val="48"/>
                <w:rtl/>
              </w:rPr>
              <w:t>َ</w:t>
            </w:r>
          </w:p>
        </w:tc>
        <w:tc>
          <w:tcPr>
            <w:tcW w:w="684" w:type="dxa"/>
            <w:tcBorders>
              <w:top w:val="nil"/>
              <w:left w:val="single" w:sz="18" w:space="0" w:color="auto"/>
              <w:bottom w:val="single" w:sz="18" w:space="0" w:color="auto"/>
            </w:tcBorders>
            <w:vAlign w:val="center"/>
          </w:tcPr>
          <w:p w:rsidR="006D6923" w:rsidRPr="005E0649" w:rsidRDefault="006D6923" w:rsidP="00E46BD9">
            <w:pPr>
              <w:jc w:val="center"/>
              <w:rPr>
                <w:rFonts w:ascii="Tahoma" w:hAnsi="Tahoma" w:cs="Tahoma"/>
                <w:i/>
                <w:iCs/>
                <w:sz w:val="16"/>
                <w:szCs w:val="16"/>
              </w:rPr>
            </w:pPr>
            <w:r w:rsidRPr="005E0649">
              <w:rPr>
                <w:rFonts w:ascii="Tahoma" w:hAnsi="Tahoma" w:cs="Tahoma"/>
                <w:i/>
                <w:iCs/>
                <w:sz w:val="16"/>
                <w:szCs w:val="16"/>
              </w:rPr>
              <w:t>pl.</w:t>
            </w:r>
          </w:p>
        </w:tc>
        <w:tc>
          <w:tcPr>
            <w:tcW w:w="791" w:type="dxa"/>
            <w:vMerge/>
            <w:tcBorders>
              <w:bottom w:val="single" w:sz="18" w:space="0" w:color="auto"/>
              <w:right w:val="single" w:sz="18" w:space="0" w:color="auto"/>
            </w:tcBorders>
            <w:vAlign w:val="center"/>
          </w:tcPr>
          <w:p w:rsidR="006D6923" w:rsidRPr="005E0649" w:rsidRDefault="006D6923" w:rsidP="00E46BD9">
            <w:pPr>
              <w:jc w:val="center"/>
              <w:rPr>
                <w:rFonts w:ascii="Tahoma" w:hAnsi="Tahoma" w:cs="Tahoma"/>
                <w:i/>
                <w:iCs/>
                <w:sz w:val="16"/>
                <w:szCs w:val="16"/>
              </w:rPr>
            </w:pPr>
          </w:p>
        </w:tc>
      </w:tr>
      <w:tr w:rsidR="006D6923" w:rsidRPr="005E0649" w:rsidTr="00A20F3F">
        <w:trPr>
          <w:trHeight w:val="23"/>
          <w:jc w:val="center"/>
        </w:trPr>
        <w:tc>
          <w:tcPr>
            <w:tcW w:w="5321" w:type="dxa"/>
            <w:vMerge/>
            <w:tcBorders>
              <w:left w:val="single" w:sz="18" w:space="0" w:color="auto"/>
              <w:right w:val="single" w:sz="18" w:space="0" w:color="auto"/>
            </w:tcBorders>
            <w:tcMar>
              <w:left w:w="58" w:type="dxa"/>
              <w:right w:w="72" w:type="dxa"/>
            </w:tcMar>
          </w:tcPr>
          <w:p w:rsidR="006D6923" w:rsidRPr="005E0649" w:rsidRDefault="006D6923" w:rsidP="00E46BD9">
            <w:pPr>
              <w:bidi/>
              <w:jc w:val="center"/>
              <w:rPr>
                <w:rFonts w:ascii="Nafees Nasta'leeq" w:hAnsi="Nafees Nasta'leeq" w:cs="Alvi Nastaleeq"/>
                <w:sz w:val="18"/>
                <w:szCs w:val="24"/>
                <w:rtl/>
                <w:lang w:bidi="ur-PK"/>
              </w:rPr>
            </w:pPr>
          </w:p>
        </w:tc>
        <w:tc>
          <w:tcPr>
            <w:tcW w:w="1487" w:type="dxa"/>
            <w:tcBorders>
              <w:top w:val="single" w:sz="18" w:space="0" w:color="auto"/>
              <w:left w:val="single" w:sz="18" w:space="0" w:color="auto"/>
              <w:bottom w:val="dotted" w:sz="4" w:space="0" w:color="auto"/>
              <w:right w:val="nil"/>
            </w:tcBorders>
            <w:vAlign w:val="center"/>
          </w:tcPr>
          <w:p w:rsidR="006D6923" w:rsidRPr="005E0649" w:rsidRDefault="006D6923" w:rsidP="00E46BD9">
            <w:pPr>
              <w:bidi/>
              <w:jc w:val="center"/>
              <w:rPr>
                <w:rFonts w:ascii="Nafees Nasta'leeq" w:hAnsi="Nafees Nasta'leeq" w:cs="Alvi Nastaleeq"/>
                <w:sz w:val="16"/>
                <w:szCs w:val="22"/>
                <w:rtl/>
                <w:lang w:bidi="ur-PK"/>
              </w:rPr>
            </w:pPr>
            <w:r w:rsidRPr="005E0649">
              <w:rPr>
                <w:rFonts w:ascii="Nafees Nasta'leeq" w:hAnsi="Nafees Nasta'leeq" w:cs="Alvi Nastaleeq" w:hint="eastAsia"/>
                <w:sz w:val="16"/>
                <w:szCs w:val="22"/>
                <w:rtl/>
                <w:lang w:bidi="ur-PK"/>
              </w:rPr>
              <w:t>آپ</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کرتے</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ہ</w:t>
            </w:r>
            <w:r w:rsidRPr="005E0649">
              <w:rPr>
                <w:rFonts w:ascii="Nafees Nasta'leeq" w:hAnsi="Nafees Nasta'leeq" w:cs="Alvi Nastaleeq"/>
                <w:sz w:val="16"/>
                <w:szCs w:val="22"/>
                <w:rtl/>
                <w:lang w:bidi="ur-PK"/>
              </w:rPr>
              <w:t>ی</w:t>
            </w:r>
            <w:r w:rsidRPr="005E0649">
              <w:rPr>
                <w:rFonts w:ascii="Nafees Nasta'leeq" w:hAnsi="Nafees Nasta'leeq" w:cs="Alvi Nastaleeq" w:hint="eastAsia"/>
                <w:sz w:val="16"/>
                <w:szCs w:val="22"/>
                <w:rtl/>
                <w:lang w:bidi="ur-PK"/>
              </w:rPr>
              <w:t>ں</w:t>
            </w:r>
          </w:p>
          <w:p w:rsidR="00A20F3F" w:rsidRPr="005E0649" w:rsidRDefault="00A20F3F" w:rsidP="00A20F3F">
            <w:pPr>
              <w:bidi/>
              <w:jc w:val="center"/>
              <w:rPr>
                <w:rFonts w:ascii="Nafees Nasta'leeq" w:hAnsi="Nafees Nasta'leeq" w:cs="Nafees Nastaleeq"/>
                <w:sz w:val="16"/>
                <w:szCs w:val="22"/>
                <w:lang w:bidi="ur-PK"/>
              </w:rPr>
            </w:pPr>
            <w:r w:rsidRPr="005E0649">
              <w:rPr>
                <w:rFonts w:ascii="Nafees Nasta'leeq" w:hAnsi="Nafees Nasta'leeq" w:cs="Alvi Nastaleeq" w:hint="cs"/>
                <w:sz w:val="16"/>
                <w:szCs w:val="22"/>
                <w:rtl/>
                <w:lang w:bidi="ur-PK"/>
              </w:rPr>
              <w:t>آپ كريں گے</w:t>
            </w:r>
          </w:p>
        </w:tc>
        <w:tc>
          <w:tcPr>
            <w:tcW w:w="1377" w:type="dxa"/>
            <w:gridSpan w:val="2"/>
            <w:tcBorders>
              <w:top w:val="single" w:sz="18" w:space="0" w:color="auto"/>
              <w:left w:val="nil"/>
              <w:bottom w:val="dotted" w:sz="4" w:space="0" w:color="auto"/>
              <w:right w:val="single" w:sz="18" w:space="0" w:color="auto"/>
            </w:tcBorders>
            <w:vAlign w:val="center"/>
          </w:tcPr>
          <w:p w:rsidR="006D6923" w:rsidRPr="005E0649" w:rsidRDefault="006D6923" w:rsidP="00E46BD9">
            <w:pPr>
              <w:bidi/>
              <w:jc w:val="center"/>
              <w:rPr>
                <w:rFonts w:ascii="Arial Narrow" w:hAnsi="Arial Narrow" w:cs="Majidi"/>
                <w:sz w:val="48"/>
                <w:szCs w:val="48"/>
                <w:lang w:bidi="ur-PK"/>
              </w:rPr>
            </w:pPr>
            <w:r w:rsidRPr="005E0649">
              <w:rPr>
                <w:rFonts w:ascii="Tahoma" w:hAnsi="Tahoma" w:cs="Majidi"/>
                <w:sz w:val="48"/>
                <w:szCs w:val="48"/>
                <w:rtl/>
                <w:lang w:bidi="ur-PK"/>
              </w:rPr>
              <w:t>تَفْعَلُ</w:t>
            </w:r>
          </w:p>
        </w:tc>
        <w:tc>
          <w:tcPr>
            <w:tcW w:w="684" w:type="dxa"/>
            <w:tcBorders>
              <w:top w:val="single" w:sz="18" w:space="0" w:color="auto"/>
              <w:left w:val="single" w:sz="18" w:space="0" w:color="auto"/>
              <w:bottom w:val="dotted" w:sz="4" w:space="0" w:color="auto"/>
            </w:tcBorders>
            <w:vAlign w:val="center"/>
          </w:tcPr>
          <w:p w:rsidR="006D6923" w:rsidRPr="005E0649" w:rsidRDefault="006D6923" w:rsidP="00E46BD9">
            <w:pPr>
              <w:jc w:val="center"/>
              <w:rPr>
                <w:rFonts w:ascii="Tahoma" w:hAnsi="Tahoma" w:cs="Tahoma"/>
                <w:i/>
                <w:iCs/>
                <w:sz w:val="16"/>
                <w:szCs w:val="16"/>
              </w:rPr>
            </w:pPr>
            <w:r w:rsidRPr="005E0649">
              <w:rPr>
                <w:rFonts w:ascii="Tahoma" w:hAnsi="Tahoma" w:cs="Tahoma"/>
                <w:i/>
                <w:iCs/>
                <w:sz w:val="16"/>
                <w:szCs w:val="16"/>
              </w:rPr>
              <w:t>sr.</w:t>
            </w:r>
          </w:p>
        </w:tc>
        <w:tc>
          <w:tcPr>
            <w:tcW w:w="791" w:type="dxa"/>
            <w:vMerge w:val="restart"/>
            <w:tcBorders>
              <w:top w:val="single" w:sz="18" w:space="0" w:color="auto"/>
              <w:right w:val="single" w:sz="18" w:space="0" w:color="auto"/>
            </w:tcBorders>
            <w:vAlign w:val="center"/>
          </w:tcPr>
          <w:p w:rsidR="006D6923" w:rsidRPr="005E0649" w:rsidRDefault="006D6923" w:rsidP="00E46BD9">
            <w:pPr>
              <w:jc w:val="center"/>
              <w:rPr>
                <w:rFonts w:ascii="Tahoma" w:hAnsi="Tahoma" w:cs="Tahoma"/>
                <w:i/>
                <w:sz w:val="16"/>
                <w:szCs w:val="16"/>
              </w:rPr>
            </w:pPr>
          </w:p>
          <w:p w:rsidR="006D6923" w:rsidRPr="005E0649" w:rsidRDefault="006D6923" w:rsidP="00E46BD9">
            <w:pPr>
              <w:jc w:val="center"/>
              <w:rPr>
                <w:rFonts w:ascii="Tahoma" w:hAnsi="Tahoma" w:cs="Tahoma"/>
                <w:i/>
                <w:sz w:val="16"/>
                <w:szCs w:val="16"/>
              </w:rPr>
            </w:pPr>
            <w:r w:rsidRPr="005E0649">
              <w:rPr>
                <w:rFonts w:ascii="Tahoma" w:hAnsi="Tahoma" w:cs="Tahoma"/>
                <w:i/>
                <w:sz w:val="16"/>
                <w:szCs w:val="16"/>
                <w:rtl/>
              </w:rPr>
              <w:t>2</w:t>
            </w:r>
            <w:r w:rsidRPr="005E0649">
              <w:rPr>
                <w:rFonts w:ascii="Tahoma" w:hAnsi="Tahoma" w:cs="Tahoma"/>
                <w:i/>
                <w:sz w:val="16"/>
                <w:szCs w:val="16"/>
                <w:vertAlign w:val="superscript"/>
              </w:rPr>
              <w:t>nd</w:t>
            </w:r>
          </w:p>
        </w:tc>
      </w:tr>
      <w:tr w:rsidR="006D6923" w:rsidRPr="005E0649" w:rsidTr="00A20F3F">
        <w:trPr>
          <w:trHeight w:val="23"/>
          <w:jc w:val="center"/>
        </w:trPr>
        <w:tc>
          <w:tcPr>
            <w:tcW w:w="5321" w:type="dxa"/>
            <w:vMerge/>
            <w:tcBorders>
              <w:left w:val="single" w:sz="18" w:space="0" w:color="auto"/>
              <w:right w:val="single" w:sz="18" w:space="0" w:color="auto"/>
            </w:tcBorders>
            <w:tcMar>
              <w:left w:w="58" w:type="dxa"/>
              <w:right w:w="72" w:type="dxa"/>
            </w:tcMar>
          </w:tcPr>
          <w:p w:rsidR="006D6923" w:rsidRPr="005E0649" w:rsidRDefault="006D6923" w:rsidP="00E46BD9">
            <w:pPr>
              <w:bidi/>
              <w:jc w:val="center"/>
              <w:rPr>
                <w:rFonts w:ascii="Nafees Nasta'leeq" w:hAnsi="Nafees Nasta'leeq" w:cs="Alvi Nastaleeq"/>
                <w:sz w:val="18"/>
                <w:szCs w:val="24"/>
                <w:rtl/>
                <w:lang w:bidi="ur-PK"/>
              </w:rPr>
            </w:pPr>
          </w:p>
        </w:tc>
        <w:tc>
          <w:tcPr>
            <w:tcW w:w="1487" w:type="dxa"/>
            <w:tcBorders>
              <w:top w:val="dotted" w:sz="4" w:space="0" w:color="auto"/>
              <w:left w:val="single" w:sz="18" w:space="0" w:color="auto"/>
              <w:bottom w:val="single" w:sz="18" w:space="0" w:color="auto"/>
              <w:right w:val="nil"/>
            </w:tcBorders>
            <w:vAlign w:val="center"/>
          </w:tcPr>
          <w:p w:rsidR="006D6923" w:rsidRPr="005E0649" w:rsidRDefault="006D6923" w:rsidP="00E46BD9">
            <w:pPr>
              <w:bidi/>
              <w:jc w:val="center"/>
              <w:rPr>
                <w:rFonts w:ascii="Nafees Nasta'leeq" w:hAnsi="Nafees Nasta'leeq" w:cs="Alvi Nastaleeq"/>
                <w:sz w:val="16"/>
                <w:szCs w:val="22"/>
                <w:rtl/>
                <w:lang w:bidi="ur-PK"/>
              </w:rPr>
            </w:pPr>
            <w:r w:rsidRPr="005E0649">
              <w:rPr>
                <w:rFonts w:ascii="Nafees Nasta'leeq" w:hAnsi="Nafees Nasta'leeq" w:cs="Alvi Nastaleeq" w:hint="eastAsia"/>
                <w:sz w:val="16"/>
                <w:szCs w:val="22"/>
                <w:rtl/>
                <w:lang w:bidi="ur-PK"/>
              </w:rPr>
              <w:t>آپ</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سب</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کرتے</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ہ</w:t>
            </w:r>
            <w:r w:rsidRPr="005E0649">
              <w:rPr>
                <w:rFonts w:ascii="Nafees Nasta'leeq" w:hAnsi="Nafees Nasta'leeq" w:cs="Alvi Nastaleeq"/>
                <w:sz w:val="16"/>
                <w:szCs w:val="22"/>
                <w:rtl/>
                <w:lang w:bidi="ur-PK"/>
              </w:rPr>
              <w:t>ی</w:t>
            </w:r>
            <w:r w:rsidRPr="005E0649">
              <w:rPr>
                <w:rFonts w:ascii="Nafees Nasta'leeq" w:hAnsi="Nafees Nasta'leeq" w:cs="Alvi Nastaleeq" w:hint="eastAsia"/>
                <w:sz w:val="16"/>
                <w:szCs w:val="22"/>
                <w:rtl/>
                <w:lang w:bidi="ur-PK"/>
              </w:rPr>
              <w:t>ں</w:t>
            </w:r>
          </w:p>
          <w:p w:rsidR="00A20F3F" w:rsidRPr="005E0649" w:rsidRDefault="00A20F3F" w:rsidP="00A20F3F">
            <w:pPr>
              <w:bidi/>
              <w:jc w:val="center"/>
              <w:rPr>
                <w:rFonts w:ascii="Nafees Nasta'leeq" w:hAnsi="Nafees Nasta'leeq" w:cs="Nafees Nastaleeq"/>
                <w:sz w:val="16"/>
                <w:szCs w:val="22"/>
                <w:lang w:bidi="ur-PK"/>
              </w:rPr>
            </w:pPr>
            <w:r w:rsidRPr="005E0649">
              <w:rPr>
                <w:rFonts w:ascii="Nafees Nasta'leeq" w:hAnsi="Nafees Nasta'leeq" w:cs="Alvi Nastaleeq" w:hint="cs"/>
                <w:sz w:val="16"/>
                <w:szCs w:val="22"/>
                <w:rtl/>
                <w:lang w:bidi="ur-PK"/>
              </w:rPr>
              <w:t>آپ سب كريں گے</w:t>
            </w:r>
          </w:p>
        </w:tc>
        <w:tc>
          <w:tcPr>
            <w:tcW w:w="1377" w:type="dxa"/>
            <w:gridSpan w:val="2"/>
            <w:tcBorders>
              <w:top w:val="dotted" w:sz="4" w:space="0" w:color="auto"/>
              <w:left w:val="nil"/>
              <w:bottom w:val="single" w:sz="18" w:space="0" w:color="auto"/>
              <w:right w:val="single" w:sz="18" w:space="0" w:color="auto"/>
            </w:tcBorders>
            <w:vAlign w:val="center"/>
          </w:tcPr>
          <w:p w:rsidR="006D6923" w:rsidRPr="005E0649" w:rsidRDefault="006D6923" w:rsidP="00E46BD9">
            <w:pPr>
              <w:bidi/>
              <w:jc w:val="center"/>
              <w:rPr>
                <w:rFonts w:ascii="Arial Narrow" w:hAnsi="Arial Narrow" w:cs="Majidi"/>
                <w:sz w:val="48"/>
                <w:szCs w:val="48"/>
              </w:rPr>
            </w:pPr>
            <w:r w:rsidRPr="005E0649">
              <w:rPr>
                <w:rFonts w:ascii="Tahoma" w:hAnsi="Tahoma" w:cs="Majidi"/>
                <w:sz w:val="48"/>
                <w:szCs w:val="48"/>
                <w:rtl/>
                <w:lang w:bidi="ur-PK"/>
              </w:rPr>
              <w:t>تَفْعَلُون</w:t>
            </w:r>
            <w:r w:rsidRPr="005E0649">
              <w:rPr>
                <w:rFonts w:ascii="Tahoma" w:hAnsi="Tahoma" w:cs="Majidi"/>
                <w:sz w:val="48"/>
                <w:szCs w:val="48"/>
                <w:rtl/>
              </w:rPr>
              <w:t>َ</w:t>
            </w:r>
          </w:p>
        </w:tc>
        <w:tc>
          <w:tcPr>
            <w:tcW w:w="684" w:type="dxa"/>
            <w:tcBorders>
              <w:top w:val="dotted" w:sz="4" w:space="0" w:color="auto"/>
              <w:left w:val="single" w:sz="18" w:space="0" w:color="auto"/>
              <w:bottom w:val="single" w:sz="18" w:space="0" w:color="auto"/>
            </w:tcBorders>
            <w:vAlign w:val="center"/>
          </w:tcPr>
          <w:p w:rsidR="006D6923" w:rsidRPr="005E0649" w:rsidRDefault="006D6923" w:rsidP="00E46BD9">
            <w:pPr>
              <w:jc w:val="center"/>
              <w:rPr>
                <w:rFonts w:ascii="Tahoma" w:hAnsi="Tahoma" w:cs="Tahoma"/>
                <w:i/>
                <w:iCs/>
                <w:sz w:val="16"/>
                <w:szCs w:val="16"/>
              </w:rPr>
            </w:pPr>
            <w:r w:rsidRPr="005E0649">
              <w:rPr>
                <w:rFonts w:ascii="Tahoma" w:hAnsi="Tahoma" w:cs="Tahoma"/>
                <w:i/>
                <w:iCs/>
                <w:sz w:val="16"/>
                <w:szCs w:val="16"/>
              </w:rPr>
              <w:t>pl.</w:t>
            </w:r>
          </w:p>
        </w:tc>
        <w:tc>
          <w:tcPr>
            <w:tcW w:w="791" w:type="dxa"/>
            <w:vMerge/>
            <w:tcBorders>
              <w:bottom w:val="single" w:sz="18" w:space="0" w:color="auto"/>
              <w:right w:val="single" w:sz="18" w:space="0" w:color="auto"/>
            </w:tcBorders>
            <w:vAlign w:val="center"/>
          </w:tcPr>
          <w:p w:rsidR="006D6923" w:rsidRPr="005E0649" w:rsidRDefault="006D6923" w:rsidP="00E46BD9">
            <w:pPr>
              <w:jc w:val="center"/>
              <w:rPr>
                <w:rFonts w:ascii="Tahoma" w:hAnsi="Tahoma" w:cs="Tahoma"/>
                <w:i/>
                <w:iCs/>
                <w:sz w:val="16"/>
                <w:szCs w:val="16"/>
              </w:rPr>
            </w:pPr>
          </w:p>
        </w:tc>
      </w:tr>
      <w:tr w:rsidR="006D6923" w:rsidRPr="005E0649" w:rsidTr="00C03EE9">
        <w:trPr>
          <w:trHeight w:val="23"/>
          <w:jc w:val="center"/>
        </w:trPr>
        <w:tc>
          <w:tcPr>
            <w:tcW w:w="5321" w:type="dxa"/>
            <w:vMerge/>
            <w:tcBorders>
              <w:left w:val="single" w:sz="18" w:space="0" w:color="auto"/>
              <w:right w:val="single" w:sz="18" w:space="0" w:color="auto"/>
            </w:tcBorders>
            <w:tcMar>
              <w:left w:w="58" w:type="dxa"/>
              <w:right w:w="72" w:type="dxa"/>
            </w:tcMar>
          </w:tcPr>
          <w:p w:rsidR="006D6923" w:rsidRPr="005E0649" w:rsidRDefault="006D6923" w:rsidP="00E46BD9">
            <w:pPr>
              <w:bidi/>
              <w:jc w:val="center"/>
              <w:rPr>
                <w:rFonts w:ascii="Nafees Nasta'leeq" w:hAnsi="Nafees Nasta'leeq" w:cs="Alvi Nastaleeq"/>
                <w:sz w:val="18"/>
                <w:szCs w:val="24"/>
                <w:rtl/>
                <w:lang w:bidi="ur-PK"/>
              </w:rPr>
            </w:pPr>
          </w:p>
        </w:tc>
        <w:tc>
          <w:tcPr>
            <w:tcW w:w="1487" w:type="dxa"/>
            <w:tcBorders>
              <w:top w:val="single" w:sz="18" w:space="0" w:color="auto"/>
              <w:left w:val="single" w:sz="18" w:space="0" w:color="auto"/>
              <w:bottom w:val="dotted" w:sz="4" w:space="0" w:color="auto"/>
              <w:right w:val="nil"/>
            </w:tcBorders>
            <w:tcMar>
              <w:left w:w="0" w:type="dxa"/>
              <w:right w:w="0" w:type="dxa"/>
            </w:tcMar>
            <w:vAlign w:val="center"/>
          </w:tcPr>
          <w:p w:rsidR="006D6923" w:rsidRPr="005E0649" w:rsidRDefault="006D6923" w:rsidP="00E46BD9">
            <w:pPr>
              <w:bidi/>
              <w:jc w:val="center"/>
              <w:rPr>
                <w:rFonts w:ascii="Nafees Nasta'leeq" w:hAnsi="Nafees Nasta'leeq" w:cs="Alvi Nastaleeq"/>
                <w:sz w:val="16"/>
                <w:szCs w:val="22"/>
                <w:rtl/>
                <w:lang w:bidi="ur-PK"/>
              </w:rPr>
            </w:pPr>
            <w:r w:rsidRPr="005E0649">
              <w:rPr>
                <w:rFonts w:ascii="Nafees Nasta'leeq" w:hAnsi="Nafees Nasta'leeq" w:cs="Alvi Nastaleeq" w:hint="eastAsia"/>
                <w:sz w:val="16"/>
                <w:szCs w:val="22"/>
                <w:rtl/>
                <w:lang w:bidi="ur-PK"/>
              </w:rPr>
              <w:t>م</w:t>
            </w:r>
            <w:r w:rsidRPr="005E0649">
              <w:rPr>
                <w:rFonts w:ascii="Nafees Nasta'leeq" w:hAnsi="Nafees Nasta'leeq" w:cs="Alvi Nastaleeq"/>
                <w:sz w:val="16"/>
                <w:szCs w:val="22"/>
                <w:rtl/>
                <w:lang w:bidi="ur-PK"/>
              </w:rPr>
              <w:t>ی</w:t>
            </w:r>
            <w:r w:rsidRPr="005E0649">
              <w:rPr>
                <w:rFonts w:ascii="Nafees Nasta'leeq" w:hAnsi="Nafees Nasta'leeq" w:cs="Alvi Nastaleeq" w:hint="eastAsia"/>
                <w:sz w:val="16"/>
                <w:szCs w:val="22"/>
                <w:rtl/>
                <w:lang w:bidi="ur-PK"/>
              </w:rPr>
              <w:t>ں</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کرتا</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ہوں</w:t>
            </w:r>
          </w:p>
          <w:p w:rsidR="00A20F3F" w:rsidRPr="005E0649" w:rsidRDefault="00A20F3F" w:rsidP="00A20F3F">
            <w:pPr>
              <w:bidi/>
              <w:jc w:val="center"/>
              <w:rPr>
                <w:rFonts w:ascii="Nafees Nasta'leeq" w:hAnsi="Nafees Nasta'leeq" w:cs="Nafees Nastaleeq"/>
                <w:sz w:val="16"/>
                <w:szCs w:val="22"/>
                <w:lang w:bidi="ur-PK"/>
              </w:rPr>
            </w:pPr>
            <w:r w:rsidRPr="005E0649">
              <w:rPr>
                <w:rFonts w:ascii="Nafees Nasta'leeq" w:hAnsi="Nafees Nasta'leeq" w:cs="Alvi Nastaleeq" w:hint="cs"/>
                <w:sz w:val="16"/>
                <w:szCs w:val="22"/>
                <w:rtl/>
                <w:lang w:bidi="ur-PK"/>
              </w:rPr>
              <w:t>ميں كروں گا</w:t>
            </w:r>
          </w:p>
        </w:tc>
        <w:tc>
          <w:tcPr>
            <w:tcW w:w="1377" w:type="dxa"/>
            <w:gridSpan w:val="2"/>
            <w:tcBorders>
              <w:top w:val="single" w:sz="18" w:space="0" w:color="auto"/>
              <w:left w:val="nil"/>
              <w:bottom w:val="dotted" w:sz="4" w:space="0" w:color="auto"/>
              <w:right w:val="single" w:sz="18" w:space="0" w:color="auto"/>
            </w:tcBorders>
            <w:vAlign w:val="center"/>
          </w:tcPr>
          <w:p w:rsidR="006D6923" w:rsidRPr="005E0649" w:rsidRDefault="006D6923" w:rsidP="00E46BD9">
            <w:pPr>
              <w:bidi/>
              <w:jc w:val="center"/>
              <w:rPr>
                <w:rFonts w:ascii="Arial Narrow" w:hAnsi="Arial Narrow" w:cs="Majidi"/>
                <w:sz w:val="48"/>
                <w:szCs w:val="48"/>
                <w:lang w:bidi="ur-PK"/>
              </w:rPr>
            </w:pPr>
            <w:r w:rsidRPr="005E0649">
              <w:rPr>
                <w:rFonts w:ascii="Tahoma" w:hAnsi="Tahoma" w:cs="Majidi"/>
                <w:sz w:val="48"/>
                <w:szCs w:val="48"/>
                <w:rtl/>
                <w:lang w:bidi="ur-PK"/>
              </w:rPr>
              <w:t>أَفْعَلُ</w:t>
            </w:r>
          </w:p>
        </w:tc>
        <w:tc>
          <w:tcPr>
            <w:tcW w:w="684" w:type="dxa"/>
            <w:tcBorders>
              <w:top w:val="single" w:sz="18" w:space="0" w:color="auto"/>
              <w:left w:val="single" w:sz="18" w:space="0" w:color="auto"/>
              <w:bottom w:val="dotted" w:sz="4" w:space="0" w:color="auto"/>
            </w:tcBorders>
            <w:vAlign w:val="center"/>
          </w:tcPr>
          <w:p w:rsidR="006D6923" w:rsidRPr="005E0649" w:rsidRDefault="006D6923" w:rsidP="00E46BD9">
            <w:pPr>
              <w:jc w:val="center"/>
              <w:rPr>
                <w:rFonts w:ascii="Tahoma" w:hAnsi="Tahoma" w:cs="Tahoma"/>
                <w:i/>
                <w:iCs/>
                <w:sz w:val="16"/>
                <w:szCs w:val="16"/>
              </w:rPr>
            </w:pPr>
            <w:r w:rsidRPr="005E0649">
              <w:rPr>
                <w:rFonts w:ascii="Tahoma" w:hAnsi="Tahoma" w:cs="Tahoma"/>
                <w:i/>
                <w:iCs/>
                <w:sz w:val="16"/>
                <w:szCs w:val="16"/>
              </w:rPr>
              <w:t>sr.</w:t>
            </w:r>
          </w:p>
        </w:tc>
        <w:tc>
          <w:tcPr>
            <w:tcW w:w="791" w:type="dxa"/>
            <w:vMerge w:val="restart"/>
            <w:tcBorders>
              <w:top w:val="single" w:sz="18" w:space="0" w:color="auto"/>
              <w:right w:val="single" w:sz="18" w:space="0" w:color="auto"/>
            </w:tcBorders>
            <w:vAlign w:val="center"/>
          </w:tcPr>
          <w:p w:rsidR="006D6923" w:rsidRPr="005E0649" w:rsidRDefault="006D6923" w:rsidP="00E46BD9">
            <w:pPr>
              <w:jc w:val="center"/>
              <w:rPr>
                <w:rFonts w:ascii="Tahoma" w:hAnsi="Tahoma" w:cs="Tahoma"/>
                <w:i/>
                <w:sz w:val="16"/>
                <w:szCs w:val="16"/>
              </w:rPr>
            </w:pPr>
          </w:p>
          <w:p w:rsidR="006D6923" w:rsidRPr="005E0649" w:rsidRDefault="006D6923" w:rsidP="00E46BD9">
            <w:pPr>
              <w:jc w:val="center"/>
              <w:rPr>
                <w:rFonts w:ascii="Tahoma" w:hAnsi="Tahoma" w:cs="Tahoma"/>
                <w:i/>
                <w:sz w:val="16"/>
                <w:szCs w:val="16"/>
              </w:rPr>
            </w:pPr>
            <w:r w:rsidRPr="005E0649">
              <w:rPr>
                <w:rFonts w:ascii="Tahoma" w:hAnsi="Tahoma" w:cs="Tahoma"/>
                <w:i/>
                <w:sz w:val="16"/>
                <w:szCs w:val="16"/>
                <w:rtl/>
              </w:rPr>
              <w:t>1</w:t>
            </w:r>
            <w:r w:rsidRPr="005E0649">
              <w:rPr>
                <w:rFonts w:ascii="Tahoma" w:hAnsi="Tahoma" w:cs="Tahoma"/>
                <w:i/>
                <w:sz w:val="16"/>
                <w:szCs w:val="16"/>
                <w:vertAlign w:val="superscript"/>
              </w:rPr>
              <w:t>st</w:t>
            </w:r>
          </w:p>
        </w:tc>
      </w:tr>
      <w:tr w:rsidR="006D6923" w:rsidRPr="005E0649" w:rsidTr="00A20F3F">
        <w:trPr>
          <w:trHeight w:val="23"/>
          <w:jc w:val="center"/>
        </w:trPr>
        <w:tc>
          <w:tcPr>
            <w:tcW w:w="5321" w:type="dxa"/>
            <w:vMerge/>
            <w:tcBorders>
              <w:left w:val="single" w:sz="18" w:space="0" w:color="auto"/>
              <w:bottom w:val="single" w:sz="18" w:space="0" w:color="auto"/>
              <w:right w:val="single" w:sz="18" w:space="0" w:color="auto"/>
            </w:tcBorders>
            <w:tcMar>
              <w:left w:w="58" w:type="dxa"/>
              <w:right w:w="72" w:type="dxa"/>
            </w:tcMar>
          </w:tcPr>
          <w:p w:rsidR="006D6923" w:rsidRPr="005E0649" w:rsidRDefault="006D6923" w:rsidP="00E46BD9">
            <w:pPr>
              <w:bidi/>
              <w:jc w:val="center"/>
              <w:rPr>
                <w:rFonts w:ascii="Nafees Nasta'leeq" w:hAnsi="Nafees Nasta'leeq" w:cs="Alvi Nastaleeq"/>
                <w:sz w:val="18"/>
                <w:szCs w:val="24"/>
                <w:rtl/>
                <w:lang w:bidi="ur-PK"/>
              </w:rPr>
            </w:pPr>
          </w:p>
        </w:tc>
        <w:tc>
          <w:tcPr>
            <w:tcW w:w="1487" w:type="dxa"/>
            <w:tcBorders>
              <w:top w:val="dotted" w:sz="4" w:space="0" w:color="auto"/>
              <w:left w:val="single" w:sz="18" w:space="0" w:color="auto"/>
              <w:bottom w:val="single" w:sz="18" w:space="0" w:color="auto"/>
              <w:right w:val="nil"/>
            </w:tcBorders>
            <w:vAlign w:val="center"/>
          </w:tcPr>
          <w:p w:rsidR="006D6923" w:rsidRPr="005E0649" w:rsidRDefault="006D6923" w:rsidP="00E46BD9">
            <w:pPr>
              <w:bidi/>
              <w:jc w:val="center"/>
              <w:rPr>
                <w:rFonts w:ascii="Nafees Nasta'leeq" w:hAnsi="Nafees Nasta'leeq" w:cs="Alvi Nastaleeq"/>
                <w:sz w:val="16"/>
                <w:szCs w:val="22"/>
                <w:rtl/>
                <w:lang w:bidi="ur-PK"/>
              </w:rPr>
            </w:pPr>
            <w:r w:rsidRPr="005E0649">
              <w:rPr>
                <w:rFonts w:ascii="Nafees Nasta'leeq" w:hAnsi="Nafees Nasta'leeq" w:cs="Alvi Nastaleeq" w:hint="eastAsia"/>
                <w:sz w:val="16"/>
                <w:szCs w:val="22"/>
                <w:rtl/>
                <w:lang w:bidi="ur-PK"/>
              </w:rPr>
              <w:t>ہم</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کرتے</w:t>
            </w:r>
            <w:r w:rsidRPr="005E0649">
              <w:rPr>
                <w:rFonts w:ascii="Nafees Nasta'leeq" w:hAnsi="Nafees Nasta'leeq" w:cs="Alvi Nastaleeq"/>
                <w:sz w:val="16"/>
                <w:szCs w:val="22"/>
                <w:rtl/>
                <w:lang w:bidi="ur-PK"/>
              </w:rPr>
              <w:t xml:space="preserve"> </w:t>
            </w:r>
            <w:r w:rsidRPr="005E0649">
              <w:rPr>
                <w:rFonts w:ascii="Nafees Nasta'leeq" w:hAnsi="Nafees Nasta'leeq" w:cs="Alvi Nastaleeq" w:hint="eastAsia"/>
                <w:sz w:val="16"/>
                <w:szCs w:val="22"/>
                <w:rtl/>
                <w:lang w:bidi="ur-PK"/>
              </w:rPr>
              <w:t>ہ</w:t>
            </w:r>
            <w:r w:rsidRPr="005E0649">
              <w:rPr>
                <w:rFonts w:ascii="Nafees Nasta'leeq" w:hAnsi="Nafees Nasta'leeq" w:cs="Alvi Nastaleeq"/>
                <w:sz w:val="16"/>
                <w:szCs w:val="22"/>
                <w:rtl/>
                <w:lang w:bidi="ur-PK"/>
              </w:rPr>
              <w:t>ی</w:t>
            </w:r>
            <w:r w:rsidRPr="005E0649">
              <w:rPr>
                <w:rFonts w:ascii="Nafees Nasta'leeq" w:hAnsi="Nafees Nasta'leeq" w:cs="Alvi Nastaleeq" w:hint="eastAsia"/>
                <w:sz w:val="16"/>
                <w:szCs w:val="22"/>
                <w:rtl/>
                <w:lang w:bidi="ur-PK"/>
              </w:rPr>
              <w:t>ں</w:t>
            </w:r>
          </w:p>
          <w:p w:rsidR="00A20F3F" w:rsidRPr="005E0649" w:rsidRDefault="00A20F3F" w:rsidP="00A20F3F">
            <w:pPr>
              <w:bidi/>
              <w:jc w:val="center"/>
              <w:rPr>
                <w:rFonts w:ascii="Nafees Nasta'leeq" w:hAnsi="Nafees Nasta'leeq" w:cs="Nafees Nastaleeq"/>
                <w:sz w:val="16"/>
                <w:szCs w:val="22"/>
                <w:lang w:bidi="ur-PK"/>
              </w:rPr>
            </w:pPr>
            <w:r w:rsidRPr="005E0649">
              <w:rPr>
                <w:rFonts w:ascii="Nafees Nasta'leeq" w:hAnsi="Nafees Nasta'leeq" w:cs="Alvi Nastaleeq" w:hint="cs"/>
                <w:sz w:val="16"/>
                <w:szCs w:val="22"/>
                <w:rtl/>
                <w:lang w:bidi="ur-PK"/>
              </w:rPr>
              <w:t>هم كريں گے</w:t>
            </w:r>
          </w:p>
        </w:tc>
        <w:tc>
          <w:tcPr>
            <w:tcW w:w="1377" w:type="dxa"/>
            <w:gridSpan w:val="2"/>
            <w:tcBorders>
              <w:top w:val="dotted" w:sz="4" w:space="0" w:color="auto"/>
              <w:left w:val="nil"/>
              <w:bottom w:val="single" w:sz="18" w:space="0" w:color="auto"/>
              <w:right w:val="single" w:sz="18" w:space="0" w:color="auto"/>
            </w:tcBorders>
            <w:vAlign w:val="center"/>
          </w:tcPr>
          <w:p w:rsidR="006D6923" w:rsidRPr="005E0649" w:rsidRDefault="006D6923" w:rsidP="00E46BD9">
            <w:pPr>
              <w:bidi/>
              <w:jc w:val="center"/>
              <w:rPr>
                <w:rFonts w:ascii="Arial Narrow" w:hAnsi="Arial Narrow" w:cs="Majidi"/>
                <w:sz w:val="48"/>
                <w:szCs w:val="48"/>
                <w:lang w:bidi="ur-PK"/>
              </w:rPr>
            </w:pPr>
            <w:r w:rsidRPr="005E0649">
              <w:rPr>
                <w:rFonts w:ascii="Tahoma" w:hAnsi="Tahoma" w:cs="Majidi"/>
                <w:sz w:val="48"/>
                <w:szCs w:val="48"/>
                <w:rtl/>
                <w:lang w:bidi="ur-PK"/>
              </w:rPr>
              <w:t>نَفْعَلُ</w:t>
            </w:r>
          </w:p>
        </w:tc>
        <w:tc>
          <w:tcPr>
            <w:tcW w:w="684" w:type="dxa"/>
            <w:tcBorders>
              <w:top w:val="dotted" w:sz="4" w:space="0" w:color="auto"/>
              <w:left w:val="single" w:sz="18" w:space="0" w:color="auto"/>
              <w:bottom w:val="single" w:sz="18" w:space="0" w:color="auto"/>
            </w:tcBorders>
            <w:vAlign w:val="center"/>
          </w:tcPr>
          <w:p w:rsidR="006D6923" w:rsidRPr="005E0649" w:rsidRDefault="006D6923" w:rsidP="00E46BD9">
            <w:pPr>
              <w:jc w:val="center"/>
              <w:rPr>
                <w:rFonts w:ascii="Tahoma" w:hAnsi="Tahoma" w:cs="Tahoma"/>
                <w:i/>
                <w:iCs/>
                <w:sz w:val="16"/>
                <w:szCs w:val="16"/>
              </w:rPr>
            </w:pPr>
            <w:r w:rsidRPr="005E0649">
              <w:rPr>
                <w:rFonts w:ascii="Tahoma" w:hAnsi="Tahoma" w:cs="Tahoma"/>
                <w:i/>
                <w:iCs/>
                <w:sz w:val="16"/>
                <w:szCs w:val="16"/>
              </w:rPr>
              <w:t>dl.,</w:t>
            </w:r>
          </w:p>
          <w:p w:rsidR="006D6923" w:rsidRPr="005E0649" w:rsidRDefault="006D6923" w:rsidP="00E46BD9">
            <w:pPr>
              <w:jc w:val="center"/>
              <w:rPr>
                <w:rFonts w:ascii="Tahoma" w:hAnsi="Tahoma" w:cs="Tahoma"/>
                <w:i/>
                <w:iCs/>
                <w:sz w:val="16"/>
                <w:szCs w:val="16"/>
              </w:rPr>
            </w:pPr>
            <w:r w:rsidRPr="005E0649">
              <w:rPr>
                <w:rFonts w:ascii="Tahoma" w:hAnsi="Tahoma" w:cs="Tahoma"/>
                <w:i/>
                <w:iCs/>
                <w:sz w:val="16"/>
                <w:szCs w:val="16"/>
              </w:rPr>
              <w:t>pl.</w:t>
            </w:r>
          </w:p>
        </w:tc>
        <w:tc>
          <w:tcPr>
            <w:tcW w:w="791" w:type="dxa"/>
            <w:vMerge/>
            <w:tcBorders>
              <w:bottom w:val="single" w:sz="18" w:space="0" w:color="auto"/>
              <w:right w:val="single" w:sz="18" w:space="0" w:color="auto"/>
            </w:tcBorders>
            <w:vAlign w:val="center"/>
          </w:tcPr>
          <w:p w:rsidR="006D6923" w:rsidRPr="005E0649" w:rsidRDefault="006D6923" w:rsidP="00E46BD9">
            <w:pPr>
              <w:jc w:val="center"/>
              <w:rPr>
                <w:rFonts w:ascii="Tahoma" w:hAnsi="Tahoma" w:cs="Tahoma"/>
                <w:i/>
                <w:iCs/>
                <w:sz w:val="16"/>
                <w:szCs w:val="16"/>
              </w:rPr>
            </w:pPr>
          </w:p>
        </w:tc>
      </w:tr>
    </w:tbl>
    <w:p w:rsidR="00744291" w:rsidRPr="005E0649" w:rsidRDefault="00744291" w:rsidP="00744291">
      <w:pPr>
        <w:jc w:val="center"/>
        <w:rPr>
          <w:rFonts w:ascii="Nafees Nastaleeq" w:hAnsi="Nafees Nastaleeq" w:cs="Alvi Nastaleeq"/>
          <w:sz w:val="2"/>
          <w:szCs w:val="2"/>
          <w:rtl/>
          <w:lang w:bidi="ur-PK"/>
        </w:rPr>
      </w:pPr>
      <w:r w:rsidRPr="005E0649">
        <w:rPr>
          <w:rFonts w:ascii="Nafees Nastaleeq" w:hAnsi="Nafees Nastaleeq" w:cs="Alvi Nastaleeq"/>
          <w:sz w:val="2"/>
          <w:szCs w:val="2"/>
          <w:lang w:bidi="ur-PK"/>
        </w:rPr>
        <w:t xml:space="preserve"> </w:t>
      </w:r>
    </w:p>
    <w:tbl>
      <w:tblPr>
        <w:tblW w:w="0" w:type="auto"/>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28"/>
      </w:tblGrid>
      <w:tr w:rsidR="00744291" w:rsidRPr="005E0649">
        <w:trPr>
          <w:cantSplit/>
          <w:trHeight w:val="549"/>
          <w:jc w:val="center"/>
        </w:trPr>
        <w:tc>
          <w:tcPr>
            <w:tcW w:w="7528" w:type="dxa"/>
            <w:tcBorders>
              <w:top w:val="nil"/>
              <w:left w:val="nil"/>
              <w:bottom w:val="nil"/>
              <w:right w:val="nil"/>
            </w:tcBorders>
          </w:tcPr>
          <w:p w:rsidR="00744291" w:rsidRPr="005E0649" w:rsidRDefault="004C691A" w:rsidP="006D6923">
            <w:pPr>
              <w:bidi/>
              <w:spacing w:before="120"/>
              <w:jc w:val="both"/>
              <w:rPr>
                <w:rFonts w:cs="Traditional Arabic_bs"/>
                <w:color w:val="000000"/>
                <w:sz w:val="86"/>
                <w:szCs w:val="24"/>
                <w:rtl/>
              </w:rPr>
            </w:pPr>
            <w:r>
              <w:rPr>
                <w:noProof/>
                <w:rtl/>
              </w:rPr>
              <w:pict>
                <v:group id="_x0000_s1168" style="position:absolute;left:0;text-align:left;margin-left:251.4pt;margin-top:5.1pt;width:92.15pt;height:24pt;z-index:251647488;mso-position-horizontal-relative:page" coordorigin="3465,9175" coordsize="1843,480">
                  <v:shape id="_x0000_s1169" style="position:absolute;left:3465;top:9245;width:868;height:246;rotation:-1492039fd;flip:x" coordsize="2830,536" path="m,318l235,134r854,50l1423,251r821,17l2612,17,2830,,2512,335r268,-34l2713,402r-201,l2328,469r-821,67l854,519,235,452hdc185,430,135,405,84,385,62,377,35,382,17,368,3,357,6,335,,318haxe">
                    <v:path arrowok="t"/>
                  </v:shape>
                  <v:shape id="_x0000_s1170" style="position:absolute;left:3842;top:9394;width:153;height:261;rotation:2944089fd" coordsize="150,267" path="m,99hdc4,91,12,75,12,75hal48,39,87,18,150,,108,231,60,267,,99hdxe">
                    <v:path arrowok="t"/>
                  </v:shape>
                  <v:line id="_x0000_s1171" style="position:absolute;rotation:2944089fd" from="3563,9196" to="3653,9238"/>
                  <v:line id="_x0000_s1172" style="position:absolute" from="3690,9324" to="4281,9525" strokeweight="1pt">
                    <v:stroke dashstyle="1 1"/>
                  </v:line>
                  <v:rect id="_x0000_s1173" style="position:absolute;left:4303;top:9175;width:1005;height:369" filled="f"/>
                  <w10:wrap anchorx="page"/>
                </v:group>
              </w:pict>
            </w:r>
            <w:r w:rsidR="006D6923" w:rsidRPr="005E0649">
              <w:rPr>
                <w:rFonts w:cs="Majidi"/>
                <w:color w:val="000000"/>
                <w:sz w:val="86"/>
                <w:szCs w:val="24"/>
                <w:rtl/>
              </w:rPr>
              <w:t xml:space="preserve">            </w:t>
            </w:r>
            <w:r w:rsidR="00744291" w:rsidRPr="005E0649">
              <w:rPr>
                <w:rFonts w:cs="Majidi"/>
                <w:color w:val="000000"/>
                <w:sz w:val="86"/>
                <w:szCs w:val="24"/>
                <w:rtl/>
              </w:rPr>
              <w:t xml:space="preserve">يَ  تَ  أَ  نَ   </w:t>
            </w:r>
          </w:p>
        </w:tc>
      </w:tr>
    </w:tbl>
    <w:p w:rsidR="00F13E8B" w:rsidRDefault="00710C3F" w:rsidP="00710C3F">
      <w:pPr>
        <w:rPr>
          <w:rFonts w:ascii="Nafees Web Naskh" w:hAnsi="Nafees Web Naskh" w:cs="Alvi Nastaleeq"/>
          <w:sz w:val="22"/>
          <w:szCs w:val="24"/>
          <w:rtl/>
          <w:lang w:eastAsia="zh-TW" w:bidi="ur-PK"/>
        </w:rPr>
      </w:pPr>
      <w:r>
        <w:rPr>
          <w:rFonts w:ascii="Nafees Web Naskh" w:hAnsi="Nafees Web Naskh" w:cs="Alvi Nastaleeq"/>
          <w:noProof/>
          <w:sz w:val="22"/>
          <w:szCs w:val="24"/>
        </w:rPr>
        <w:drawing>
          <wp:inline distT="0" distB="0" distL="0" distR="0">
            <wp:extent cx="4419600" cy="325844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cstate="print"/>
                    <a:srcRect/>
                    <a:stretch>
                      <a:fillRect/>
                    </a:stretch>
                  </pic:blipFill>
                  <pic:spPr bwMode="auto">
                    <a:xfrm>
                      <a:off x="0" y="0"/>
                      <a:ext cx="4426654" cy="3263643"/>
                    </a:xfrm>
                    <a:prstGeom prst="rect">
                      <a:avLst/>
                    </a:prstGeom>
                    <a:noFill/>
                    <a:ln w="9525">
                      <a:noFill/>
                      <a:miter lim="800000"/>
                      <a:headEnd/>
                      <a:tailEnd/>
                    </a:ln>
                  </pic:spPr>
                </pic:pic>
              </a:graphicData>
            </a:graphic>
          </wp:inline>
        </w:drawing>
      </w:r>
    </w:p>
    <w:p w:rsidR="004C151B" w:rsidRPr="008246BE" w:rsidRDefault="00843AB2" w:rsidP="00075498">
      <w:pPr>
        <w:bidi/>
        <w:ind w:firstLine="284"/>
        <w:jc w:val="both"/>
        <w:rPr>
          <w:rFonts w:ascii="Nafees Web Naskh" w:hAnsi="Nafees Web Naskh" w:cs="2  Badr"/>
          <w:sz w:val="28"/>
          <w:rtl/>
          <w:lang w:eastAsia="zh-TW" w:bidi="ur-PK"/>
        </w:rPr>
      </w:pPr>
      <w:r w:rsidRPr="008246BE">
        <w:rPr>
          <w:rFonts w:ascii="Nafees Web Naskh" w:hAnsi="Nafees Web Naskh" w:cs="2  Badr" w:hint="cs"/>
          <w:sz w:val="28"/>
          <w:rtl/>
          <w:lang w:eastAsia="zh-TW" w:bidi="ur-PK"/>
        </w:rPr>
        <w:lastRenderedPageBreak/>
        <w:t xml:space="preserve">برای </w:t>
      </w:r>
      <w:r w:rsidR="006E2EF0" w:rsidRPr="008246BE">
        <w:rPr>
          <w:rFonts w:ascii="Nafees Web Naskh" w:hAnsi="Nafees Web Naskh" w:cs="2  Badr" w:hint="cs"/>
          <w:sz w:val="28"/>
          <w:rtl/>
          <w:lang w:eastAsia="zh-TW" w:bidi="ur-PK"/>
        </w:rPr>
        <w:t>یادگرفتن</w:t>
      </w:r>
      <w:r w:rsidRPr="008246BE">
        <w:rPr>
          <w:rFonts w:ascii="Nafees Web Naskh" w:hAnsi="Nafees Web Naskh" w:cs="2  Badr" w:hint="cs"/>
          <w:sz w:val="28"/>
          <w:rtl/>
          <w:lang w:eastAsia="zh-TW" w:bidi="ur-PK"/>
        </w:rPr>
        <w:t xml:space="preserve"> </w:t>
      </w:r>
      <w:r w:rsidR="001139FE" w:rsidRPr="008246BE">
        <w:rPr>
          <w:rFonts w:ascii="Nafees Web Naskh" w:hAnsi="Nafees Web Naskh" w:cs="2  Badr" w:hint="cs"/>
          <w:sz w:val="28"/>
          <w:rtl/>
          <w:lang w:eastAsia="zh-TW" w:bidi="ur-PK"/>
        </w:rPr>
        <w:t>فعل</w:t>
      </w:r>
      <w:r w:rsidR="008162F0" w:rsidRPr="008246BE">
        <w:rPr>
          <w:rFonts w:ascii="Nafees Web Naskh" w:hAnsi="Nafees Web Naskh" w:cs="2  Badr" w:hint="cs"/>
          <w:sz w:val="28"/>
          <w:rtl/>
          <w:lang w:eastAsia="zh-TW" w:bidi="ur-PK"/>
        </w:rPr>
        <w:t>ِ</w:t>
      </w:r>
      <w:r w:rsidR="001139FE" w:rsidRPr="008246BE">
        <w:rPr>
          <w:rFonts w:ascii="Nafees Web Naskh" w:hAnsi="Nafees Web Naskh" w:cs="2  Badr" w:hint="cs"/>
          <w:sz w:val="28"/>
          <w:rtl/>
          <w:lang w:eastAsia="zh-TW" w:bidi="ur-PK"/>
        </w:rPr>
        <w:t xml:space="preserve"> مضارع</w:t>
      </w:r>
      <w:r w:rsidRPr="008246BE">
        <w:rPr>
          <w:rFonts w:ascii="Nafees Web Naskh" w:hAnsi="Nafees Web Naskh" w:cs="2  Badr" w:hint="cs"/>
          <w:sz w:val="28"/>
          <w:rtl/>
          <w:lang w:eastAsia="zh-TW" w:bidi="ur-PK"/>
        </w:rPr>
        <w:t xml:space="preserve"> یک روش دیگر نیز به خاطر سپرده می‌شود</w:t>
      </w:r>
      <w:r w:rsidR="006E2EF0" w:rsidRPr="008246BE">
        <w:rPr>
          <w:rFonts w:ascii="Nafees Web Naskh" w:hAnsi="Nafees Web Naskh" w:cs="2  Badr" w:hint="cs"/>
          <w:sz w:val="28"/>
          <w:rtl/>
          <w:lang w:eastAsia="zh-TW" w:bidi="ur-PK"/>
        </w:rPr>
        <w:t>. برای یادگرفتن آن</w:t>
      </w:r>
      <w:r w:rsidR="005D11DA" w:rsidRPr="008246BE">
        <w:rPr>
          <w:rFonts w:ascii="Nafees Web Naskh" w:hAnsi="Nafees Web Naskh" w:cs="2  Badr" w:hint="cs"/>
          <w:sz w:val="28"/>
          <w:rtl/>
          <w:lang w:eastAsia="zh-TW" w:bidi="ur-PK"/>
        </w:rPr>
        <w:t xml:space="preserve"> </w:t>
      </w:r>
      <w:r w:rsidR="00075498" w:rsidRPr="008246BE">
        <w:rPr>
          <w:rFonts w:ascii="Nafees Web Naskh" w:hAnsi="Nafees Web Naskh" w:cs="2  Badr" w:hint="cs"/>
          <w:sz w:val="28"/>
          <w:rtl/>
          <w:lang w:eastAsia="zh-TW" w:bidi="ur-PK"/>
        </w:rPr>
        <w:t>فرد</w:t>
      </w:r>
      <w:r w:rsidR="005D11DA" w:rsidRPr="008246BE">
        <w:rPr>
          <w:rFonts w:ascii="Nafees Web Naskh" w:hAnsi="Nafees Web Naskh" w:cs="2  Badr" w:hint="cs"/>
          <w:sz w:val="28"/>
          <w:rtl/>
          <w:lang w:eastAsia="zh-TW" w:bidi="ur-PK"/>
        </w:rPr>
        <w:t>ی به اسم اسام</w:t>
      </w:r>
      <w:r w:rsidR="00F77517" w:rsidRPr="008246BE">
        <w:rPr>
          <w:rFonts w:ascii="Nafees Web Naskh" w:hAnsi="Nafees Web Naskh" w:cs="2  Badr" w:hint="cs"/>
          <w:sz w:val="28"/>
          <w:rtl/>
          <w:lang w:eastAsia="zh-TW" w:bidi="ur-PK"/>
        </w:rPr>
        <w:t>ه را تصو</w:t>
      </w:r>
      <w:r w:rsidR="00075498" w:rsidRPr="008246BE">
        <w:rPr>
          <w:rFonts w:ascii="Nafees Web Naskh" w:hAnsi="Nafees Web Naskh" w:cs="2  Badr" w:hint="cs"/>
          <w:sz w:val="28"/>
          <w:rtl/>
          <w:lang w:eastAsia="zh-TW" w:bidi="ur-PK"/>
        </w:rPr>
        <w:t>ّ</w:t>
      </w:r>
      <w:r w:rsidR="00F77517" w:rsidRPr="008246BE">
        <w:rPr>
          <w:rFonts w:ascii="Nafees Web Naskh" w:hAnsi="Nafees Web Naskh" w:cs="2  Badr" w:hint="cs"/>
          <w:sz w:val="28"/>
          <w:rtl/>
          <w:lang w:eastAsia="zh-TW" w:bidi="ur-PK"/>
        </w:rPr>
        <w:t>ر ن</w:t>
      </w:r>
      <w:r w:rsidR="00075498" w:rsidRPr="008246BE">
        <w:rPr>
          <w:rFonts w:ascii="Nafees Web Naskh" w:hAnsi="Nafees Web Naskh" w:cs="2  Badr" w:hint="cs"/>
          <w:sz w:val="28"/>
          <w:rtl/>
          <w:lang w:eastAsia="zh-TW" w:bidi="ur-PK"/>
        </w:rPr>
        <w:t>مائید که در جانب راست شما یک گُل</w:t>
      </w:r>
      <w:r w:rsidR="00F77517" w:rsidRPr="008246BE">
        <w:rPr>
          <w:rFonts w:ascii="Nafees Web Naskh" w:hAnsi="Nafees Web Naskh" w:cs="2  Badr" w:hint="cs"/>
          <w:sz w:val="28"/>
          <w:rtl/>
          <w:lang w:eastAsia="zh-TW" w:bidi="ur-PK"/>
        </w:rPr>
        <w:t xml:space="preserve"> کاشت می‌کند.</w:t>
      </w:r>
      <w:r w:rsidR="001139FE" w:rsidRPr="008246BE">
        <w:rPr>
          <w:rFonts w:ascii="Nafees Web Naskh" w:hAnsi="Nafees Web Naskh" w:cs="2  Badr" w:hint="cs"/>
          <w:sz w:val="28"/>
          <w:rtl/>
          <w:lang w:eastAsia="zh-TW" w:bidi="ur-PK"/>
        </w:rPr>
        <w:t xml:space="preserve"> </w:t>
      </w:r>
      <w:r w:rsidR="004C151B" w:rsidRPr="008246BE">
        <w:rPr>
          <w:rFonts w:ascii="Nafees Web Naskh" w:hAnsi="Nafees Web Naskh" w:cs="2  Badr" w:hint="cs"/>
          <w:sz w:val="28"/>
          <w:rtl/>
          <w:lang w:eastAsia="zh-TW" w:bidi="ur-PK"/>
        </w:rPr>
        <w:t>(</w:t>
      </w:r>
      <w:r w:rsidR="00E86E88" w:rsidRPr="008246BE">
        <w:rPr>
          <w:rFonts w:ascii="Nafees Web Naskh" w:hAnsi="Nafees Web Naskh" w:cs="2  Badr" w:hint="cs"/>
          <w:sz w:val="28"/>
          <w:rtl/>
          <w:lang w:eastAsia="zh-TW" w:bidi="ur-PK"/>
        </w:rPr>
        <w:t>به یاد داشته باشید که در فعل ماضی ما درخت را مثال آورده بودیم؛ زیرا در آنجا کار انجام گرفته بود</w:t>
      </w:r>
      <w:r w:rsidR="004C151B" w:rsidRPr="008246BE">
        <w:rPr>
          <w:rFonts w:ascii="Nafees Web Naskh" w:hAnsi="Nafees Web Naskh" w:cs="2  Badr" w:hint="cs"/>
          <w:sz w:val="28"/>
          <w:rtl/>
          <w:lang w:eastAsia="zh-TW" w:bidi="ur-PK"/>
        </w:rPr>
        <w:t xml:space="preserve">). </w:t>
      </w:r>
      <w:r w:rsidR="00046A20" w:rsidRPr="008246BE">
        <w:rPr>
          <w:rFonts w:ascii="Nafees Web Naskh" w:hAnsi="Nafees Web Naskh" w:cs="2  Badr" w:hint="cs"/>
          <w:sz w:val="28"/>
          <w:rtl/>
          <w:lang w:eastAsia="zh-TW" w:bidi="ur-PK"/>
        </w:rPr>
        <w:t>اسامه</w:t>
      </w:r>
      <w:r w:rsidR="0064697D" w:rsidRPr="008246BE">
        <w:rPr>
          <w:rFonts w:ascii="Nafees Web Naskh" w:hAnsi="Nafees Web Naskh" w:cs="2  Badr" w:hint="cs"/>
          <w:sz w:val="28"/>
          <w:rtl/>
          <w:lang w:eastAsia="zh-TW" w:bidi="ur-PK"/>
        </w:rPr>
        <w:t xml:space="preserve"> در برابر گل کوچک بزرگ دیده می‌شود. لذا اسامه را در ذهن داشته باشید که اسامه</w:t>
      </w:r>
      <w:r w:rsidR="00CE5551" w:rsidRPr="008246BE">
        <w:rPr>
          <w:rFonts w:ascii="Nafees Web Naskh" w:hAnsi="Nafees Web Naskh" w:cs="2  Badr" w:hint="cs"/>
          <w:sz w:val="28"/>
          <w:rtl/>
          <w:lang w:eastAsia="zh-TW" w:bidi="ur-PK"/>
        </w:rPr>
        <w:t xml:space="preserve"> يَفْعَلُ</w:t>
      </w:r>
      <w:r w:rsidR="00046A20" w:rsidRPr="008246BE">
        <w:rPr>
          <w:rFonts w:ascii="Nafees Web Naskh" w:hAnsi="Nafees Web Naskh" w:cs="2  Badr" w:hint="cs"/>
          <w:sz w:val="28"/>
          <w:rtl/>
          <w:lang w:eastAsia="zh-TW" w:bidi="ur-PK"/>
        </w:rPr>
        <w:t>. اگر چند اسامه در یکجا کار کنند حتما صداهای شنیده می‌شود که</w:t>
      </w:r>
      <w:r w:rsidR="00C06CA7" w:rsidRPr="008246BE">
        <w:rPr>
          <w:rFonts w:ascii="Nafees Web Naskh" w:hAnsi="Nafees Web Naskh" w:cs="2  Badr" w:hint="cs"/>
          <w:sz w:val="28"/>
          <w:rtl/>
          <w:lang w:eastAsia="zh-TW" w:bidi="ur-PK"/>
        </w:rPr>
        <w:t xml:space="preserve"> </w:t>
      </w:r>
      <w:r w:rsidR="0000089E" w:rsidRPr="008246BE">
        <w:rPr>
          <w:rFonts w:ascii="Nafees Web Naskh" w:hAnsi="Nafees Web Naskh" w:cs="2  Badr" w:hint="cs"/>
          <w:sz w:val="28"/>
          <w:rtl/>
          <w:lang w:eastAsia="zh-TW" w:bidi="ur-PK"/>
        </w:rPr>
        <w:t xml:space="preserve">. </w:t>
      </w:r>
      <w:r w:rsidR="00D509CF" w:rsidRPr="008246BE">
        <w:rPr>
          <w:rFonts w:ascii="Nafees Web Naskh" w:hAnsi="Nafees Web Naskh" w:cs="2  Badr" w:hint="cs"/>
          <w:sz w:val="28"/>
          <w:rtl/>
          <w:lang w:eastAsia="zh-TW" w:bidi="ur-PK"/>
        </w:rPr>
        <w:t xml:space="preserve">. </w:t>
      </w:r>
      <w:r w:rsidR="00C06CA7" w:rsidRPr="008246BE">
        <w:rPr>
          <w:rFonts w:ascii="Nafees Web Naskh" w:hAnsi="Nafees Web Naskh" w:cs="2  Badr" w:hint="cs"/>
          <w:sz w:val="28"/>
          <w:rtl/>
          <w:lang w:eastAsia="zh-TW" w:bidi="ur-PK"/>
        </w:rPr>
        <w:t xml:space="preserve"> وون، وون</w:t>
      </w:r>
      <w:r w:rsidR="008E4C31" w:rsidRPr="008246BE">
        <w:rPr>
          <w:rFonts w:ascii="Nafees Web Naskh" w:hAnsi="Nafees Web Naskh" w:cs="2  Badr" w:hint="cs"/>
          <w:sz w:val="28"/>
          <w:rtl/>
          <w:lang w:eastAsia="zh-TW" w:bidi="ur-PK"/>
        </w:rPr>
        <w:t xml:space="preserve">! </w:t>
      </w:r>
      <w:r w:rsidR="00C06CA7" w:rsidRPr="008246BE">
        <w:rPr>
          <w:rFonts w:ascii="Nafees Web Naskh" w:hAnsi="Nafees Web Naskh" w:cs="2  Badr" w:hint="cs"/>
          <w:sz w:val="28"/>
          <w:rtl/>
          <w:lang w:eastAsia="zh-TW" w:bidi="ur-PK"/>
        </w:rPr>
        <w:t>لذا صیغه‌ی آن جمع می‌آید</w:t>
      </w:r>
      <w:r w:rsidR="008E4C31" w:rsidRPr="008246BE">
        <w:rPr>
          <w:rFonts w:ascii="Nafees Web Naskh" w:hAnsi="Nafees Web Naskh" w:cs="2  Badr" w:hint="cs"/>
          <w:sz w:val="28"/>
          <w:rtl/>
          <w:lang w:eastAsia="zh-TW" w:bidi="ur-PK"/>
        </w:rPr>
        <w:t xml:space="preserve">: يَفْعَلُون.  </w:t>
      </w:r>
    </w:p>
    <w:p w:rsidR="004C151B" w:rsidRPr="008246BE" w:rsidRDefault="00407E8F" w:rsidP="00D25F0D">
      <w:pPr>
        <w:bidi/>
        <w:ind w:firstLine="284"/>
        <w:jc w:val="both"/>
        <w:rPr>
          <w:rFonts w:ascii="Nafees Web Naskh" w:hAnsi="Nafees Web Naskh" w:cs="Alvi Nastaleeq"/>
          <w:sz w:val="28"/>
          <w:rtl/>
          <w:lang w:eastAsia="zh-TW" w:bidi="ur-PK"/>
        </w:rPr>
      </w:pPr>
      <w:r w:rsidRPr="008246BE">
        <w:rPr>
          <w:rFonts w:ascii="Nafees Web Naskh" w:hAnsi="Nafees Web Naskh" w:cs="2  Badr" w:hint="cs"/>
          <w:sz w:val="28"/>
          <w:rtl/>
          <w:lang w:eastAsia="zh-TW" w:bidi="ur-PK"/>
        </w:rPr>
        <w:t>همین</w:t>
      </w:r>
      <w:r w:rsidRPr="008246BE">
        <w:rPr>
          <w:rFonts w:ascii="Nafees Web Naskh" w:hAnsi="Nafees Web Naskh" w:cs="2  Badr" w:hint="eastAsia"/>
          <w:sz w:val="28"/>
          <w:rtl/>
          <w:lang w:eastAsia="zh-TW" w:bidi="ur-PK"/>
        </w:rPr>
        <w:t>‌</w:t>
      </w:r>
      <w:r w:rsidRPr="008246BE">
        <w:rPr>
          <w:rFonts w:ascii="Nafees Web Naskh" w:hAnsi="Nafees Web Naskh" w:cs="2  Badr" w:hint="cs"/>
          <w:sz w:val="28"/>
          <w:rtl/>
          <w:lang w:eastAsia="zh-TW" w:bidi="ur-PK"/>
        </w:rPr>
        <w:t>طور عثمان را در جلو چشم خویش قرار دهید که در حال کارکردن است یعنی هم اکنون گل را کاشت می‌کند. عثمان در مقابل گل خیلی بزرگ دیده می‌شود</w:t>
      </w:r>
      <w:r w:rsidR="00AC2197" w:rsidRPr="008246BE">
        <w:rPr>
          <w:rFonts w:ascii="Nafees Web Naskh" w:hAnsi="Nafees Web Naskh" w:cs="2  Badr" w:hint="cs"/>
          <w:sz w:val="28"/>
          <w:rtl/>
          <w:lang w:eastAsia="zh-TW" w:bidi="ur-PK"/>
        </w:rPr>
        <w:t xml:space="preserve">، و ما عثمان را با </w:t>
      </w:r>
      <w:r w:rsidR="008E4C31" w:rsidRPr="008246BE">
        <w:rPr>
          <w:rFonts w:ascii="Nafees Web Naskh" w:hAnsi="Nafees Web Naskh" w:cs="2  Badr" w:hint="cs"/>
          <w:sz w:val="28"/>
          <w:rtl/>
          <w:lang w:eastAsia="zh-TW" w:bidi="ur-PK"/>
        </w:rPr>
        <w:t xml:space="preserve">تَفْعَلُ </w:t>
      </w:r>
      <w:r w:rsidR="00AC2197" w:rsidRPr="008246BE">
        <w:rPr>
          <w:rFonts w:ascii="Nafees Web Naskh" w:hAnsi="Nafees Web Naskh" w:cs="2  Badr" w:hint="cs"/>
          <w:sz w:val="28"/>
          <w:rtl/>
          <w:lang w:eastAsia="zh-TW" w:bidi="ur-PK"/>
        </w:rPr>
        <w:t>مورد خطاب قرار می‌دهیم</w:t>
      </w:r>
      <w:r w:rsidR="004C151B" w:rsidRPr="008246BE">
        <w:rPr>
          <w:rFonts w:ascii="Nafees Web Naskh" w:hAnsi="Nafees Web Naskh" w:cs="2  Badr" w:hint="cs"/>
          <w:sz w:val="28"/>
          <w:rtl/>
          <w:lang w:eastAsia="zh-TW" w:bidi="ur-PK"/>
        </w:rPr>
        <w:t>.</w:t>
      </w:r>
      <w:r w:rsidR="00AC2197" w:rsidRPr="008246BE">
        <w:rPr>
          <w:rFonts w:ascii="Nafees Web Naskh" w:hAnsi="Nafees Web Naskh" w:cs="2  Badr" w:hint="cs"/>
          <w:sz w:val="28"/>
          <w:rtl/>
          <w:lang w:eastAsia="zh-TW" w:bidi="ur-PK"/>
        </w:rPr>
        <w:t xml:space="preserve"> و اگر چند نفر باشند</w:t>
      </w:r>
      <w:r w:rsidR="00FD5203" w:rsidRPr="008246BE">
        <w:rPr>
          <w:rFonts w:ascii="Nafees Web Naskh" w:hAnsi="Nafees Web Naskh" w:cs="2  Badr" w:hint="cs"/>
          <w:sz w:val="28"/>
          <w:rtl/>
          <w:lang w:eastAsia="zh-TW" w:bidi="ur-PK"/>
        </w:rPr>
        <w:t xml:space="preserve">: </w:t>
      </w:r>
      <w:r w:rsidR="004C151B" w:rsidRPr="008246BE">
        <w:rPr>
          <w:rFonts w:ascii="Nafees Web Naskh" w:hAnsi="Nafees Web Naskh" w:cs="2  Badr" w:hint="cs"/>
          <w:sz w:val="28"/>
          <w:rtl/>
          <w:lang w:eastAsia="zh-TW" w:bidi="ur-PK"/>
        </w:rPr>
        <w:t>تَفْعَلُون.</w:t>
      </w:r>
      <w:r w:rsidR="004C151B" w:rsidRPr="008246BE">
        <w:rPr>
          <w:rFonts w:ascii="Nafees Web Naskh" w:hAnsi="Nafees Web Naskh" w:cs="Alvi Nastaleeq" w:hint="cs"/>
          <w:sz w:val="28"/>
          <w:rtl/>
          <w:lang w:eastAsia="zh-TW" w:bidi="ur-PK"/>
        </w:rPr>
        <w:t xml:space="preserve">  </w:t>
      </w:r>
    </w:p>
    <w:p w:rsidR="00794700" w:rsidRPr="008246BE" w:rsidRDefault="00FD5203" w:rsidP="00D25F0D">
      <w:pPr>
        <w:bidi/>
        <w:ind w:firstLine="284"/>
        <w:jc w:val="both"/>
        <w:rPr>
          <w:rFonts w:ascii="Nafees Web Naskh" w:hAnsi="Nafees Web Naskh" w:cs="Alvi Nastaleeq"/>
          <w:sz w:val="28"/>
          <w:rtl/>
          <w:lang w:eastAsia="zh-TW" w:bidi="ur-PK"/>
        </w:rPr>
      </w:pPr>
      <w:r w:rsidRPr="008246BE">
        <w:rPr>
          <w:rFonts w:ascii="Nafees Web Naskh" w:hAnsi="Nafees Web Naskh" w:cs="2  Badr" w:hint="cs"/>
          <w:sz w:val="28"/>
          <w:rtl/>
          <w:lang w:eastAsia="zh-TW" w:bidi="ur-PK"/>
        </w:rPr>
        <w:t>من تنها أنا هستم</w:t>
      </w:r>
      <w:r w:rsidR="00D25F0D" w:rsidRPr="008246BE">
        <w:rPr>
          <w:rFonts w:ascii="Nafees Web Naskh" w:hAnsi="Nafees Web Naskh" w:cs="2  Badr" w:hint="cs"/>
          <w:sz w:val="28"/>
          <w:rtl/>
          <w:lang w:eastAsia="zh-TW" w:bidi="ur-PK"/>
        </w:rPr>
        <w:t>، لذا با</w:t>
      </w:r>
      <w:r w:rsidR="00104E5D" w:rsidRPr="008246BE">
        <w:rPr>
          <w:rFonts w:ascii="Nafees Web Naskh" w:hAnsi="Nafees Web Naskh" w:cs="2  Badr" w:hint="cs"/>
          <w:sz w:val="28"/>
          <w:rtl/>
          <w:lang w:eastAsia="zh-TW" w:bidi="ur-PK"/>
        </w:rPr>
        <w:t xml:space="preserve"> أنا أفعل و با نون نحن نفعل را به خاطر می‌سپاریم.</w:t>
      </w:r>
      <w:r w:rsidRPr="008246BE">
        <w:rPr>
          <w:rFonts w:ascii="Nafees Web Naskh" w:hAnsi="Nafees Web Naskh" w:cs="2  Badr" w:hint="cs"/>
          <w:sz w:val="28"/>
          <w:rtl/>
          <w:lang w:eastAsia="zh-TW" w:bidi="ur-PK"/>
        </w:rPr>
        <w:t xml:space="preserve"> </w:t>
      </w:r>
      <w:r w:rsidR="00104E5D" w:rsidRPr="008246BE">
        <w:rPr>
          <w:rFonts w:ascii="Nafees Web Naskh" w:hAnsi="Nafees Web Naskh" w:cs="2  Badr" w:hint="cs"/>
          <w:sz w:val="28"/>
          <w:rtl/>
          <w:lang w:eastAsia="zh-TW" w:bidi="ur-PK"/>
        </w:rPr>
        <w:t>فراموش نکنیم که در این‌جا نفعلون نمی‌</w:t>
      </w:r>
      <w:r w:rsidR="00D25F0D" w:rsidRPr="008246BE">
        <w:rPr>
          <w:rFonts w:ascii="Nafees Web Naskh" w:hAnsi="Nafees Web Naskh" w:cs="2  Badr" w:hint="cs"/>
          <w:sz w:val="28"/>
          <w:rtl/>
          <w:lang w:eastAsia="zh-TW" w:bidi="ur-PK"/>
        </w:rPr>
        <w:t>آید، نون قبلا آمده</w:t>
      </w:r>
      <w:r w:rsidR="00A6513F" w:rsidRPr="008246BE">
        <w:rPr>
          <w:rFonts w:ascii="Nafees Web Naskh" w:hAnsi="Nafees Web Naskh" w:cs="2  Badr" w:hint="cs"/>
          <w:sz w:val="28"/>
          <w:rtl/>
          <w:lang w:eastAsia="zh-TW" w:bidi="ur-PK"/>
        </w:rPr>
        <w:t>. اینجا ص</w:t>
      </w:r>
      <w:r w:rsidR="00D25F0D" w:rsidRPr="008246BE">
        <w:rPr>
          <w:rFonts w:ascii="Nafees Web Naskh" w:hAnsi="Nafees Web Naskh" w:cs="2  Badr" w:hint="cs"/>
          <w:sz w:val="28"/>
          <w:rtl/>
          <w:lang w:eastAsia="zh-TW" w:bidi="ur-PK"/>
        </w:rPr>
        <w:t>ِ</w:t>
      </w:r>
      <w:r w:rsidR="00A6513F" w:rsidRPr="008246BE">
        <w:rPr>
          <w:rFonts w:ascii="Nafees Web Naskh" w:hAnsi="Nafees Web Naskh" w:cs="2  Badr" w:hint="cs"/>
          <w:sz w:val="28"/>
          <w:rtl/>
          <w:lang w:eastAsia="zh-TW" w:bidi="ur-PK"/>
        </w:rPr>
        <w:t>رف نفعل است.</w:t>
      </w:r>
      <w:r w:rsidR="004C151B" w:rsidRPr="008246BE">
        <w:rPr>
          <w:rFonts w:ascii="Nafees Web Naskh" w:hAnsi="Nafees Web Naskh" w:cs="Alvi Nastaleeq" w:hint="cs"/>
          <w:sz w:val="28"/>
          <w:rtl/>
          <w:lang w:eastAsia="zh-TW" w:bidi="ur-PK"/>
        </w:rPr>
        <w:t xml:space="preserve"> </w:t>
      </w:r>
    </w:p>
    <w:p w:rsidR="00794700" w:rsidRPr="008246BE" w:rsidRDefault="00794700" w:rsidP="00D25F0D">
      <w:pPr>
        <w:bidi/>
        <w:ind w:firstLine="284"/>
        <w:jc w:val="both"/>
        <w:rPr>
          <w:rFonts w:ascii="Nafees Web Naskh" w:hAnsi="Nafees Web Naskh" w:cs="2  Badr"/>
          <w:sz w:val="28"/>
          <w:rtl/>
          <w:lang w:eastAsia="zh-TW" w:bidi="ur-PK"/>
        </w:rPr>
      </w:pPr>
      <w:r w:rsidRPr="008246BE">
        <w:rPr>
          <w:rFonts w:ascii="Nafees Web Naskh" w:hAnsi="Nafees Web Naskh" w:cs="2  Badr" w:hint="cs"/>
          <w:sz w:val="28"/>
          <w:rtl/>
          <w:lang w:eastAsia="zh-TW" w:bidi="ur-PK"/>
        </w:rPr>
        <w:t>اگ</w:t>
      </w:r>
      <w:r w:rsidR="00A6513F" w:rsidRPr="008246BE">
        <w:rPr>
          <w:rFonts w:ascii="Nafees Web Naskh" w:hAnsi="Nafees Web Naskh" w:cs="2  Badr" w:hint="cs"/>
          <w:sz w:val="28"/>
          <w:rtl/>
          <w:lang w:eastAsia="zh-TW" w:bidi="ur-PK"/>
        </w:rPr>
        <w:t>ر صحبت تنها از نفی باشد</w:t>
      </w:r>
      <w:r w:rsidR="002F38C2" w:rsidRPr="008246BE">
        <w:rPr>
          <w:rFonts w:ascii="Nafees Web Naskh" w:hAnsi="Nafees Web Naskh" w:cs="2  Badr" w:hint="cs"/>
          <w:sz w:val="28"/>
          <w:rtl/>
          <w:lang w:eastAsia="zh-TW" w:bidi="ur-PK"/>
        </w:rPr>
        <w:t>، ما می‌گوئیم:</w:t>
      </w:r>
      <w:r w:rsidRPr="008246BE">
        <w:rPr>
          <w:rFonts w:ascii="Nafees Web Naskh" w:hAnsi="Nafees Web Naskh" w:cs="Alvi Nastaleeq" w:hint="cs"/>
          <w:sz w:val="28"/>
          <w:rtl/>
          <w:lang w:eastAsia="zh-TW" w:bidi="ur-PK"/>
        </w:rPr>
        <w:t xml:space="preserve"> </w:t>
      </w:r>
      <w:r w:rsidRPr="008246BE">
        <w:rPr>
          <w:rFonts w:ascii="Nafees Nastaleeq v1.01" w:hAnsi="Nafees Nastaleeq v1.01" w:cs="Majidi" w:hint="cs"/>
          <w:sz w:val="28"/>
          <w:rtl/>
        </w:rPr>
        <w:t xml:space="preserve">لاَ يَفْعَل، لاَ يَفْعَلُونَ، لاَ تَفْعَل، </w:t>
      </w:r>
      <w:r w:rsidR="00F8555A" w:rsidRPr="008246BE">
        <w:rPr>
          <w:rFonts w:ascii="Nafees Nastaleeq v1.01" w:hAnsi="Nafees Nastaleeq v1.01" w:cs="Majidi" w:hint="cs"/>
          <w:sz w:val="28"/>
          <w:rtl/>
        </w:rPr>
        <w:t>لاَ تَ</w:t>
      </w:r>
      <w:r w:rsidRPr="008246BE">
        <w:rPr>
          <w:rFonts w:ascii="Nafees Nastaleeq v1.01" w:hAnsi="Nafees Nastaleeq v1.01" w:cs="Majidi" w:hint="cs"/>
          <w:sz w:val="28"/>
          <w:rtl/>
        </w:rPr>
        <w:t xml:space="preserve">فْعَلُونَ، لاَ أَفعَلُ، لاَ نَفْعَلُ.  </w:t>
      </w:r>
      <w:r w:rsidR="002F38C2" w:rsidRPr="008246BE">
        <w:rPr>
          <w:rFonts w:ascii="Nafees Web Naskh" w:hAnsi="Nafees Web Naskh" w:cs="2  Badr" w:hint="cs"/>
          <w:sz w:val="28"/>
          <w:rtl/>
          <w:lang w:eastAsia="zh-TW" w:bidi="ur-PK"/>
        </w:rPr>
        <w:t>گه</w:t>
      </w:r>
      <w:r w:rsidR="00D25F0D" w:rsidRPr="008246BE">
        <w:rPr>
          <w:rFonts w:ascii="Nafees Web Naskh" w:hAnsi="Nafees Web Naskh" w:cs="2  Badr" w:hint="eastAsia"/>
          <w:sz w:val="28"/>
          <w:rtl/>
          <w:lang w:eastAsia="zh-TW" w:bidi="ur-PK"/>
        </w:rPr>
        <w:t>‌</w:t>
      </w:r>
      <w:r w:rsidR="00D25F0D" w:rsidRPr="008246BE">
        <w:rPr>
          <w:rFonts w:ascii="Nafees Web Naskh" w:hAnsi="Nafees Web Naskh" w:cs="2  Badr" w:hint="cs"/>
          <w:sz w:val="28"/>
          <w:rtl/>
          <w:lang w:eastAsia="zh-TW" w:bidi="ur-PK"/>
        </w:rPr>
        <w:t>گاهی واژه‌ی</w:t>
      </w:r>
      <w:r w:rsidR="002F38C2" w:rsidRPr="008246BE">
        <w:rPr>
          <w:rFonts w:ascii="Nafees Web Naskh" w:hAnsi="Nafees Web Naskh" w:cs="2  Badr" w:hint="cs"/>
          <w:sz w:val="28"/>
          <w:rtl/>
          <w:lang w:eastAsia="zh-TW" w:bidi="ur-PK"/>
        </w:rPr>
        <w:t>: «</w:t>
      </w:r>
      <w:r w:rsidRPr="008246BE">
        <w:rPr>
          <w:rFonts w:ascii="Nafees Web Naskh" w:hAnsi="Nafees Web Naskh" w:cs="2  Badr" w:hint="cs"/>
          <w:sz w:val="28"/>
          <w:rtl/>
          <w:lang w:eastAsia="zh-TW" w:bidi="ur-PK"/>
        </w:rPr>
        <w:t>مَا</w:t>
      </w:r>
      <w:r w:rsidR="002F38C2" w:rsidRPr="008246BE">
        <w:rPr>
          <w:rFonts w:ascii="Nafees Web Naskh" w:hAnsi="Nafees Web Naskh" w:cs="2  Badr" w:hint="cs"/>
          <w:sz w:val="28"/>
          <w:rtl/>
          <w:lang w:eastAsia="zh-TW" w:bidi="ur-PK"/>
        </w:rPr>
        <w:t>»</w:t>
      </w:r>
      <w:r w:rsidR="008564C6" w:rsidRPr="008246BE">
        <w:rPr>
          <w:rFonts w:ascii="Nafees Web Naskh" w:hAnsi="Nafees Web Naskh" w:cs="2  Badr" w:hint="cs"/>
          <w:sz w:val="28"/>
          <w:rtl/>
          <w:lang w:eastAsia="zh-TW" w:bidi="ur-PK"/>
        </w:rPr>
        <w:t xml:space="preserve"> نیز به کار گرفته می‌شود.</w:t>
      </w:r>
    </w:p>
    <w:p w:rsidR="00794700" w:rsidRDefault="00794700">
      <w:pPr>
        <w:rPr>
          <w:rFonts w:ascii="Nafees Web Naskh" w:hAnsi="Nafees Web Naskh" w:cs="Alvi Nastaleeq"/>
          <w:sz w:val="22"/>
          <w:szCs w:val="24"/>
          <w:rtl/>
          <w:lang w:eastAsia="zh-TW" w:bidi="ur-PK"/>
        </w:rPr>
      </w:pPr>
      <w:r>
        <w:rPr>
          <w:rFonts w:ascii="Nafees Web Naskh" w:hAnsi="Nafees Web Naskh" w:cs="Alvi Nastaleeq"/>
          <w:sz w:val="22"/>
          <w:szCs w:val="24"/>
          <w:rtl/>
          <w:lang w:eastAsia="zh-TW" w:bidi="ur-PK"/>
        </w:rPr>
        <w:br w:type="page"/>
      </w:r>
    </w:p>
    <w:p w:rsidR="00625852" w:rsidRPr="005E0649" w:rsidRDefault="00DE6D9D" w:rsidP="00106BEB">
      <w:pPr>
        <w:pBdr>
          <w:bottom w:val="single" w:sz="18" w:space="0" w:color="auto"/>
        </w:pBdr>
        <w:bidi/>
        <w:ind w:right="-180"/>
        <w:rPr>
          <w:rFonts w:ascii="Nafees Web Naskh" w:hAnsi="Nafees Web Naskh" w:cs="Alvi Nastaleeq"/>
          <w:b/>
          <w:bCs/>
          <w:sz w:val="32"/>
          <w:szCs w:val="32"/>
          <w:rtl/>
          <w:lang w:bidi="ur-PK"/>
        </w:rPr>
      </w:pPr>
      <w:r w:rsidRPr="00D25F0D">
        <w:rPr>
          <w:rFonts w:ascii="Alvi Nastaleeq" w:hAnsi="Alvi Nastaleeq" w:cs="Alvi Nastaleeq"/>
          <w:b/>
          <w:bCs/>
          <w:noProof/>
          <w:sz w:val="28"/>
          <w:rtl/>
        </w:rPr>
        <w:lastRenderedPageBreak/>
        <w:drawing>
          <wp:anchor distT="0" distB="0" distL="114300" distR="114300" simplePos="0" relativeHeight="251731456" behindDoc="0" locked="0" layoutInCell="1" allowOverlap="1">
            <wp:simplePos x="0" y="0"/>
            <wp:positionH relativeFrom="column">
              <wp:posOffset>-102326</wp:posOffset>
            </wp:positionH>
            <wp:positionV relativeFrom="paragraph">
              <wp:posOffset>-192421</wp:posOffset>
            </wp:positionV>
            <wp:extent cx="842016" cy="535156"/>
            <wp:effectExtent l="95250" t="38100" r="91440" b="93980"/>
            <wp:wrapNone/>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anchor>
        </w:drawing>
      </w:r>
      <w:r w:rsidR="004C691A">
        <w:rPr>
          <w:rFonts w:ascii="Alvi Nastaleeq" w:hAnsi="Alvi Nastaleeq" w:cs="Alvi Nastaleeq"/>
          <w:b/>
          <w:bCs/>
          <w:noProof/>
          <w:sz w:val="28"/>
          <w:rtl/>
          <w:lang w:val="en-IN" w:eastAsia="en-IN"/>
        </w:rPr>
        <w:pict>
          <v:shape id="_x0000_s1550" type="#_x0000_t15" style="position:absolute;left:0;text-align:left;margin-left:114.35pt;margin-top:-16.35pt;width:183.6pt;height:44.05pt;z-index:251729408;mso-position-horizontal-relative:text;mso-position-vertical-relative:text;v-text-anchor:middle" adj="17470" strokeweight="4.5pt">
            <v:stroke linestyle="thickThin"/>
            <v:textbox style="mso-next-textbox:#_x0000_s1550" inset="0,0,0,0">
              <w:txbxContent>
                <w:p w:rsidR="007C6505" w:rsidRPr="00DE6D9D" w:rsidRDefault="007C6505" w:rsidP="00DB69C6">
                  <w:pPr>
                    <w:bidi/>
                    <w:spacing w:line="340" w:lineRule="exact"/>
                    <w:jc w:val="center"/>
                    <w:rPr>
                      <w:rFonts w:ascii="Alvi Nastaleeq" w:hAnsi="Alvi Nastaleeq" w:cs="Alvi Nastaleeq"/>
                      <w:sz w:val="28"/>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sidRPr="00DE6D9D">
                    <w:rPr>
                      <w:rFonts w:ascii="Tahoma" w:hAnsi="Tahoma" w:cs="Tahoma"/>
                      <w:b/>
                      <w:bCs/>
                      <w:sz w:val="28"/>
                      <w:lang w:bidi="ur-PK"/>
                    </w:rPr>
                    <w:t>2</w:t>
                  </w:r>
                  <w:r w:rsidRPr="00DE6D9D">
                    <w:rPr>
                      <w:rFonts w:ascii="Tahoma" w:hAnsi="Tahoma" w:cs="Tahoma"/>
                      <w:sz w:val="28"/>
                      <w:rtl/>
                      <w:lang w:bidi="ur-PK"/>
                    </w:rPr>
                    <w:t xml:space="preserve"> </w:t>
                  </w:r>
                  <w:r>
                    <w:rPr>
                      <w:rFonts w:ascii="Alvi Nastaleeq" w:hAnsi="Alvi Nastaleeq" w:cs="Alvi Nastaleeq" w:hint="cs"/>
                      <w:sz w:val="24"/>
                      <w:szCs w:val="24"/>
                      <w:rtl/>
                      <w:lang w:bidi="ur-PK"/>
                    </w:rPr>
                    <w:t>واژه فرا می‌گیرید</w:t>
                  </w:r>
                </w:p>
                <w:p w:rsidR="007C6505" w:rsidRPr="00DE6D9D" w:rsidRDefault="007C6505" w:rsidP="00590E6C">
                  <w:pPr>
                    <w:bidi/>
                    <w:spacing w:line="340" w:lineRule="exact"/>
                    <w:jc w:val="center"/>
                    <w:rPr>
                      <w:rFonts w:ascii="Alvi Nastaleeq" w:hAnsi="Alvi Nastaleeq" w:cs="Alvi Nastaleeq"/>
                      <w:sz w:val="28"/>
                      <w:rtl/>
                      <w:lang w:bidi="ur-PK"/>
                    </w:rPr>
                  </w:pPr>
                  <w:r w:rsidRPr="00DE6D9D">
                    <w:rPr>
                      <w:rFonts w:ascii="Alvi Nastaleeq" w:hAnsi="Alvi Nastaleeq" w:cs="Alvi Nastaleeq"/>
                      <w:sz w:val="28"/>
                      <w:rtl/>
                      <w:lang w:bidi="ur-PK"/>
                    </w:rPr>
                    <w:t xml:space="preserve"> </w:t>
                  </w:r>
                  <w:r>
                    <w:rPr>
                      <w:rFonts w:ascii="Alvi Nastaleeq" w:hAnsi="Alvi Nastaleeq" w:cs="Alvi Nastaleeq" w:hint="cs"/>
                      <w:sz w:val="28"/>
                      <w:rtl/>
                      <w:lang w:bidi="ur-PK"/>
                    </w:rPr>
                    <w:t>که</w:t>
                  </w:r>
                  <w:r w:rsidRPr="00DE6D9D">
                    <w:rPr>
                      <w:rFonts w:ascii="Alvi Nastaleeq" w:hAnsi="Alvi Nastaleeq" w:cs="Alvi Nastaleeq"/>
                      <w:sz w:val="28"/>
                      <w:rtl/>
                      <w:lang w:bidi="ur-PK"/>
                    </w:rPr>
                    <w:t xml:space="preserve">  </w:t>
                  </w:r>
                  <w:r w:rsidRPr="00DE6D9D">
                    <w:rPr>
                      <w:rFonts w:ascii="Tahoma" w:hAnsi="Tahoma" w:cs="Tahoma"/>
                      <w:b/>
                      <w:bCs/>
                      <w:sz w:val="28"/>
                      <w:lang w:bidi="ur-PK"/>
                    </w:rPr>
                    <w:t>432</w:t>
                  </w:r>
                  <w:r w:rsidRPr="00DE6D9D">
                    <w:rPr>
                      <w:rFonts w:ascii="Alvi Nastaleeq" w:hAnsi="Alvi Nastaleeq" w:cs="Alvi Nastaleeq"/>
                      <w:sz w:val="28"/>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DE6D9D">
                  <w:pPr>
                    <w:spacing w:line="340" w:lineRule="exact"/>
                    <w:jc w:val="center"/>
                    <w:rPr>
                      <w:rFonts w:asciiTheme="minorHAnsi" w:hAnsiTheme="minorHAnsi" w:cstheme="minorBidi"/>
                      <w:rtl/>
                      <w:lang w:bidi="ur-PK"/>
                    </w:rPr>
                  </w:pPr>
                </w:p>
                <w:p w:rsidR="007C6505" w:rsidRPr="00DE6D9D" w:rsidRDefault="007C6505" w:rsidP="00DE6D9D">
                  <w:pPr>
                    <w:rPr>
                      <w:szCs w:val="24"/>
                    </w:rPr>
                  </w:pPr>
                </w:p>
              </w:txbxContent>
            </v:textbox>
          </v:shape>
        </w:pict>
      </w:r>
      <w:r w:rsidR="00A614F7" w:rsidRPr="00D25F0D">
        <w:rPr>
          <w:rFonts w:ascii="Alvi Nastaleeq" w:hAnsi="Alvi Nastaleeq" w:cs="Alvi Nastaleeq" w:hint="cs"/>
          <w:b/>
          <w:bCs/>
          <w:noProof/>
          <w:sz w:val="28"/>
          <w:rtl/>
        </w:rPr>
        <w:t>درس</w:t>
      </w:r>
      <w:r w:rsidR="00625852" w:rsidRPr="005E0649">
        <w:rPr>
          <w:rFonts w:ascii="Nafees Web Naskh" w:hAnsi="Nafees Web Naskh" w:cs="Alvi Nastaleeq"/>
          <w:b/>
          <w:bCs/>
          <w:sz w:val="32"/>
          <w:szCs w:val="32"/>
          <w:rtl/>
          <w:lang w:bidi="ur-PK"/>
        </w:rPr>
        <w:t xml:space="preserve"> </w:t>
      </w:r>
      <w:r w:rsidR="00DB69C6" w:rsidRPr="00D25F0D">
        <w:rPr>
          <w:rFonts w:ascii="Nafees Web Naskh" w:hAnsi="Nafees Web Naskh" w:cs="Alvi Nastaleeq" w:hint="cs"/>
          <w:sz w:val="32"/>
          <w:szCs w:val="32"/>
          <w:rtl/>
          <w:lang w:bidi="ur-PK"/>
        </w:rPr>
        <w:t>دهم</w:t>
      </w:r>
      <w:r w:rsidR="00F8555A">
        <w:rPr>
          <w:rFonts w:ascii="Nafees Web Naskh" w:hAnsi="Nafees Web Naskh" w:cs="Alvi Nastaleeq"/>
          <w:b/>
          <w:bCs/>
          <w:sz w:val="32"/>
          <w:szCs w:val="32"/>
          <w:rtl/>
          <w:lang w:bidi="ur-PK"/>
        </w:rPr>
        <w:t xml:space="preserve">:  </w:t>
      </w:r>
      <w:r w:rsidR="00F8555A" w:rsidRPr="00590E6C">
        <w:rPr>
          <w:rFonts w:ascii="Nafees Web Naskh" w:hAnsi="Nafees Web Naskh" w:cs="2  Badr"/>
          <w:b/>
          <w:bCs/>
          <w:sz w:val="32"/>
          <w:szCs w:val="32"/>
          <w:rtl/>
          <w:lang w:bidi="ur-PK"/>
        </w:rPr>
        <w:t>سو</w:t>
      </w:r>
      <w:r w:rsidR="00106BEB">
        <w:rPr>
          <w:rFonts w:ascii="Nafees Web Naskh" w:hAnsi="Nafees Web Naskh" w:cs="2  Badr" w:hint="cs"/>
          <w:b/>
          <w:bCs/>
          <w:sz w:val="32"/>
          <w:szCs w:val="32"/>
          <w:rtl/>
          <w:lang w:bidi="ur-PK"/>
        </w:rPr>
        <w:t>رة</w:t>
      </w:r>
      <w:r w:rsidR="00590E6C" w:rsidRPr="00590E6C">
        <w:rPr>
          <w:rFonts w:ascii="Nafees Web Naskh" w:hAnsi="Nafees Web Naskh" w:cs="2  Badr" w:hint="cs"/>
          <w:b/>
          <w:bCs/>
          <w:sz w:val="32"/>
          <w:szCs w:val="32"/>
          <w:rtl/>
          <w:lang w:bidi="ur-PK"/>
        </w:rPr>
        <w:t xml:space="preserve"> </w:t>
      </w:r>
      <w:r w:rsidR="00F8555A" w:rsidRPr="00590E6C">
        <w:rPr>
          <w:rFonts w:ascii="Nafees Web Naskh" w:hAnsi="Nafees Web Naskh" w:cs="2  Badr"/>
          <w:b/>
          <w:bCs/>
          <w:sz w:val="32"/>
          <w:szCs w:val="32"/>
          <w:rtl/>
          <w:lang w:bidi="ur-PK"/>
        </w:rPr>
        <w:t>ا</w:t>
      </w:r>
      <w:r w:rsidR="00F8555A" w:rsidRPr="00590E6C">
        <w:rPr>
          <w:rFonts w:ascii="Nafees Web Naskh" w:hAnsi="Nafees Web Naskh" w:cs="2  Badr" w:hint="cs"/>
          <w:b/>
          <w:bCs/>
          <w:sz w:val="32"/>
          <w:szCs w:val="32"/>
          <w:rtl/>
          <w:lang w:bidi="ur-PK"/>
        </w:rPr>
        <w:t>ل</w:t>
      </w:r>
      <w:r w:rsidR="00590E6C" w:rsidRPr="00590E6C">
        <w:rPr>
          <w:rFonts w:ascii="Nafees Web Naskh" w:hAnsi="Nafees Web Naskh" w:cs="2  Badr" w:hint="cs"/>
          <w:b/>
          <w:bCs/>
          <w:sz w:val="32"/>
          <w:szCs w:val="32"/>
          <w:rtl/>
          <w:lang w:bidi="ur-PK"/>
        </w:rPr>
        <w:t>إ</w:t>
      </w:r>
      <w:r w:rsidR="00625852" w:rsidRPr="00590E6C">
        <w:rPr>
          <w:rFonts w:ascii="Nafees Web Naskh" w:hAnsi="Nafees Web Naskh" w:cs="2  Badr"/>
          <w:b/>
          <w:bCs/>
          <w:sz w:val="32"/>
          <w:szCs w:val="32"/>
          <w:rtl/>
          <w:lang w:bidi="ur-PK"/>
        </w:rPr>
        <w:t>خلاص</w:t>
      </w:r>
    </w:p>
    <w:p w:rsidR="00C84F94" w:rsidRPr="008246BE" w:rsidRDefault="009D38E0" w:rsidP="00CD681C">
      <w:pPr>
        <w:bidi/>
        <w:rPr>
          <w:rFonts w:ascii="Alvi Nastaleeq" w:hAnsi="Alvi Nastaleeq" w:cs="2  Badr"/>
          <w:sz w:val="28"/>
          <w:rtl/>
          <w:lang w:bidi="ur-PK"/>
        </w:rPr>
      </w:pPr>
      <w:r w:rsidRPr="008246BE">
        <w:rPr>
          <w:rFonts w:ascii="Alvi Nastaleeq" w:hAnsi="Alvi Nastaleeq" w:cs="2  Badr" w:hint="cs"/>
          <w:b/>
          <w:bCs/>
          <w:sz w:val="28"/>
          <w:rtl/>
          <w:lang w:bidi="ur-PK"/>
        </w:rPr>
        <w:t>پیشکش</w:t>
      </w:r>
      <w:r w:rsidR="006D6923" w:rsidRPr="008246BE">
        <w:rPr>
          <w:rFonts w:ascii="Alvi Nastaleeq" w:hAnsi="Alvi Nastaleeq" w:cs="2  Badr"/>
          <w:b/>
          <w:bCs/>
          <w:sz w:val="28"/>
          <w:rtl/>
          <w:lang w:bidi="ur-PK"/>
        </w:rPr>
        <w:t>:</w:t>
      </w:r>
      <w:r w:rsidR="00C84F94" w:rsidRPr="008246BE">
        <w:rPr>
          <w:rFonts w:ascii="Alvi Nastaleeq" w:hAnsi="Alvi Nastaleeq" w:cs="2  Badr" w:hint="cs"/>
          <w:sz w:val="28"/>
          <w:rtl/>
          <w:lang w:bidi="ur-PK"/>
        </w:rPr>
        <w:t xml:space="preserve"> </w:t>
      </w:r>
      <w:r w:rsidRPr="008246BE">
        <w:rPr>
          <w:rFonts w:ascii="Alvi Nastaleeq" w:hAnsi="Alvi Nastaleeq" w:cs="2  Badr" w:hint="cs"/>
          <w:sz w:val="28"/>
          <w:rtl/>
          <w:lang w:bidi="ur-PK"/>
        </w:rPr>
        <w:t>این سوره اگرچه خیلی قصیر است اما یکی از مهمترین سوره‌های قرآن‌کریم به شمار می‌رود</w:t>
      </w:r>
      <w:r w:rsidR="00ED2B5B" w:rsidRPr="008246BE">
        <w:rPr>
          <w:rFonts w:ascii="Alvi Nastaleeq" w:hAnsi="Alvi Nastaleeq" w:cs="2  Badr" w:hint="cs"/>
          <w:sz w:val="28"/>
          <w:rtl/>
          <w:lang w:bidi="ur-PK"/>
        </w:rPr>
        <w:t>. این سوره را در نماز صرف به این خاطر نخوانیم که سوره‌ی کوتاه است، بلکه اهمیت‌های ذیل آن را در نظر داشته ب</w:t>
      </w:r>
      <w:r w:rsidR="00CD681C" w:rsidRPr="008246BE">
        <w:rPr>
          <w:rFonts w:ascii="Alvi Nastaleeq" w:hAnsi="Alvi Nastaleeq" w:cs="2  Badr" w:hint="cs"/>
          <w:sz w:val="28"/>
          <w:rtl/>
          <w:lang w:bidi="ur-PK"/>
        </w:rPr>
        <w:t>اشی</w:t>
      </w:r>
      <w:r w:rsidR="00ED2B5B" w:rsidRPr="008246BE">
        <w:rPr>
          <w:rFonts w:ascii="Alvi Nastaleeq" w:hAnsi="Alvi Nastaleeq" w:cs="2  Badr" w:hint="cs"/>
          <w:sz w:val="28"/>
          <w:rtl/>
          <w:lang w:bidi="ur-PK"/>
        </w:rPr>
        <w:t>م:</w:t>
      </w:r>
      <w:r w:rsidR="00C84F94" w:rsidRPr="008246BE">
        <w:rPr>
          <w:rFonts w:ascii="Alvi Nastaleeq" w:hAnsi="Alvi Nastaleeq" w:cs="2  Badr" w:hint="cs"/>
          <w:sz w:val="28"/>
          <w:rtl/>
          <w:lang w:bidi="ur-PK"/>
        </w:rPr>
        <w:t xml:space="preserve"> </w:t>
      </w:r>
    </w:p>
    <w:p w:rsidR="006D6923" w:rsidRPr="008246BE" w:rsidRDefault="00907AD0" w:rsidP="00EE16C9">
      <w:pPr>
        <w:bidi/>
        <w:jc w:val="both"/>
        <w:rPr>
          <w:rFonts w:ascii="Alvi Nastaleeq" w:hAnsi="Alvi Nastaleeq" w:cs="2  Badr"/>
          <w:sz w:val="28"/>
          <w:lang w:bidi="ur-PK"/>
        </w:rPr>
      </w:pPr>
      <w:r w:rsidRPr="008246BE">
        <w:rPr>
          <w:rFonts w:ascii="Alvi Nastaleeq" w:hAnsi="Alvi Nastaleeq" w:cs="2  Badr" w:hint="cs"/>
          <w:sz w:val="28"/>
          <w:rtl/>
          <w:lang w:bidi="ur-PK"/>
        </w:rPr>
        <w:t>(1)</w:t>
      </w:r>
      <w:r w:rsidR="006D6923" w:rsidRPr="008246BE">
        <w:rPr>
          <w:rFonts w:ascii="Alvi Nastaleeq" w:hAnsi="Alvi Nastaleeq" w:cs="2  Badr"/>
          <w:sz w:val="28"/>
          <w:rtl/>
          <w:lang w:bidi="ur-PK"/>
        </w:rPr>
        <w:t>.</w:t>
      </w:r>
      <w:r w:rsidR="00EE16C9" w:rsidRPr="008246BE">
        <w:rPr>
          <w:rFonts w:ascii="Alvi Nastaleeq" w:hAnsi="Alvi Nastaleeq" w:cs="2  Badr" w:hint="cs"/>
          <w:sz w:val="28"/>
          <w:rtl/>
          <w:lang w:bidi="ur-PK"/>
        </w:rPr>
        <w:t xml:space="preserve"> </w:t>
      </w:r>
      <w:r w:rsidR="005410EF" w:rsidRPr="008246BE">
        <w:rPr>
          <w:rFonts w:ascii="Alvi Nastaleeq" w:hAnsi="Alvi Nastaleeq" w:cs="2  Badr" w:hint="cs"/>
          <w:sz w:val="28"/>
          <w:rtl/>
          <w:lang w:bidi="ur-PK"/>
        </w:rPr>
        <w:t>این سوره‌ی مبارکه معادل یک ثُلث قرآن‌کریم است</w:t>
      </w:r>
      <w:r w:rsidR="006D6923" w:rsidRPr="008246BE">
        <w:rPr>
          <w:rFonts w:ascii="Alvi Nastaleeq" w:hAnsi="Alvi Nastaleeq" w:cs="2  Badr"/>
          <w:sz w:val="28"/>
          <w:rtl/>
          <w:lang w:bidi="ur-PK"/>
        </w:rPr>
        <w:t xml:space="preserve">، </w:t>
      </w:r>
      <w:r w:rsidR="00C84F94" w:rsidRPr="008246BE">
        <w:rPr>
          <w:rFonts w:ascii="Alvi Nastaleeq" w:hAnsi="Alvi Nastaleeq" w:cs="2  Badr" w:hint="cs"/>
          <w:sz w:val="28"/>
          <w:rtl/>
          <w:lang w:bidi="ur-PK"/>
        </w:rPr>
        <w:t>(2)</w:t>
      </w:r>
      <w:r w:rsidR="007B3C79" w:rsidRPr="008246BE">
        <w:rPr>
          <w:rFonts w:ascii="Alvi Nastaleeq" w:hAnsi="Alvi Nastaleeq" w:cs="2  Badr" w:hint="cs"/>
          <w:sz w:val="28"/>
          <w:rtl/>
          <w:lang w:bidi="ur-PK"/>
        </w:rPr>
        <w:t xml:space="preserve">. این سوره بهترین پاسخ برای این سوال است: </w:t>
      </w:r>
      <w:r w:rsidR="0033060E" w:rsidRPr="008246BE">
        <w:rPr>
          <w:rFonts w:ascii="Alvi Nastaleeq" w:hAnsi="Alvi Nastaleeq" w:cs="2  Badr" w:hint="cs"/>
          <w:sz w:val="28"/>
          <w:rtl/>
          <w:lang w:bidi="ur-PK"/>
        </w:rPr>
        <w:t>ما که را پرستش کنیم، یا کی می‌تواند معبود باشد؟</w:t>
      </w:r>
      <w:r w:rsidR="00C84F94" w:rsidRPr="008246BE">
        <w:rPr>
          <w:rFonts w:ascii="Alvi Nastaleeq" w:hAnsi="Alvi Nastaleeq" w:cs="2  Badr" w:hint="cs"/>
          <w:sz w:val="28"/>
          <w:rtl/>
          <w:lang w:bidi="ur-PK"/>
        </w:rPr>
        <w:t xml:space="preserve">، </w:t>
      </w:r>
      <w:r w:rsidR="00B80028" w:rsidRPr="008246BE">
        <w:rPr>
          <w:rFonts w:ascii="Alvi Nastaleeq" w:hAnsi="Alvi Nastaleeq" w:cs="2  Badr" w:hint="cs"/>
          <w:sz w:val="28"/>
          <w:rtl/>
          <w:lang w:bidi="ur-PK"/>
        </w:rPr>
        <w:t>(</w:t>
      </w:r>
      <w:r w:rsidR="00C84F94" w:rsidRPr="008246BE">
        <w:rPr>
          <w:rFonts w:ascii="Alvi Nastaleeq" w:hAnsi="Alvi Nastaleeq" w:cs="2  Badr" w:hint="cs"/>
          <w:sz w:val="28"/>
          <w:rtl/>
          <w:lang w:bidi="ur-PK"/>
        </w:rPr>
        <w:t>3</w:t>
      </w:r>
      <w:r w:rsidR="00EB5DD2" w:rsidRPr="008246BE">
        <w:rPr>
          <w:rFonts w:ascii="Alvi Nastaleeq" w:hAnsi="Alvi Nastaleeq" w:cs="2  Badr" w:hint="cs"/>
          <w:sz w:val="28"/>
          <w:rtl/>
          <w:lang w:bidi="ur-PK"/>
        </w:rPr>
        <w:t xml:space="preserve"> </w:t>
      </w:r>
      <w:r w:rsidR="00B80028" w:rsidRPr="008246BE">
        <w:rPr>
          <w:rFonts w:ascii="Alvi Nastaleeq" w:hAnsi="Alvi Nastaleeq" w:cs="2  Badr" w:hint="cs"/>
          <w:sz w:val="28"/>
          <w:rtl/>
          <w:lang w:bidi="ur-PK"/>
        </w:rPr>
        <w:t>)</w:t>
      </w:r>
      <w:r w:rsidR="00A824AE" w:rsidRPr="008246BE">
        <w:rPr>
          <w:rFonts w:ascii="Alvi Nastaleeq" w:hAnsi="Alvi Nastaleeq" w:cs="2  Badr" w:hint="cs"/>
          <w:sz w:val="28"/>
          <w:rtl/>
          <w:lang w:bidi="ur-PK"/>
        </w:rPr>
        <w:t>خواندن این سوره به همراه هر دو سوره‌ی آخری</w:t>
      </w:r>
      <w:r w:rsidR="00064E88" w:rsidRPr="008246BE">
        <w:rPr>
          <w:rFonts w:ascii="Alvi Nastaleeq" w:hAnsi="Alvi Nastaleeq" w:cs="2  Badr" w:hint="cs"/>
          <w:sz w:val="28"/>
          <w:rtl/>
          <w:lang w:bidi="ur-PK"/>
        </w:rPr>
        <w:t xml:space="preserve"> یک</w:t>
      </w:r>
      <w:r w:rsidR="00A91D16" w:rsidRPr="008246BE">
        <w:rPr>
          <w:rFonts w:ascii="Alvi Nastaleeq" w:hAnsi="Alvi Nastaleeq" w:cs="2  Badr" w:hint="eastAsia"/>
          <w:sz w:val="28"/>
          <w:rtl/>
          <w:lang w:bidi="ur-PK"/>
        </w:rPr>
        <w:t>‌</w:t>
      </w:r>
      <w:r w:rsidR="00064E88" w:rsidRPr="008246BE">
        <w:rPr>
          <w:rFonts w:ascii="Alvi Nastaleeq" w:hAnsi="Alvi Nastaleeq" w:cs="2  Badr" w:hint="cs"/>
          <w:sz w:val="28"/>
          <w:rtl/>
          <w:lang w:bidi="ur-PK"/>
        </w:rPr>
        <w:t xml:space="preserve">مرتبه بعد از هر نماز و سه دفعه بعد از نماز مغرب و فجر سنت </w:t>
      </w:r>
      <w:r w:rsidR="00EB5DD2" w:rsidRPr="008246BE">
        <w:rPr>
          <w:rFonts w:ascii="Alvi Nastaleeq" w:hAnsi="Alvi Nastaleeq" w:cs="2  Badr" w:hint="cs"/>
          <w:sz w:val="28"/>
          <w:rtl/>
          <w:lang w:bidi="ur-PK"/>
        </w:rPr>
        <w:t xml:space="preserve">رسول </w:t>
      </w:r>
      <w:r w:rsidR="00B80028" w:rsidRPr="008246BE">
        <w:rPr>
          <w:rFonts w:ascii="Alvi Nastaleeq" w:hAnsi="Alvi Nastaleeq" w:cs="2  Badr" w:hint="cs"/>
          <w:sz w:val="28"/>
          <w:rtl/>
          <w:lang w:bidi="ur-PK"/>
        </w:rPr>
        <w:t xml:space="preserve"> الله</w:t>
      </w:r>
      <w:r w:rsidR="00EB5DD2" w:rsidRPr="008246BE">
        <w:rPr>
          <w:rFonts w:ascii="Alvi Nastaleeq" w:hAnsi="Alvi Nastaleeq" w:cs="Alvi Nastaleeq"/>
          <w:sz w:val="28"/>
          <w:rtl/>
          <w:lang w:bidi="ur-PK"/>
        </w:rPr>
        <w:t>ﷺ</w:t>
      </w:r>
      <w:r w:rsidR="00EB5DD2" w:rsidRPr="008246BE">
        <w:rPr>
          <w:rFonts w:ascii="Alvi Nastaleeq" w:hAnsi="Alvi Nastaleeq" w:cs="2  Badr" w:hint="cs"/>
          <w:sz w:val="28"/>
          <w:rtl/>
          <w:lang w:bidi="ur-PK"/>
        </w:rPr>
        <w:t xml:space="preserve"> </w:t>
      </w:r>
      <w:r w:rsidR="00064E88" w:rsidRPr="008246BE">
        <w:rPr>
          <w:rFonts w:ascii="Alvi Nastaleeq" w:hAnsi="Alvi Nastaleeq" w:cs="2  Badr" w:hint="cs"/>
          <w:sz w:val="28"/>
          <w:rtl/>
          <w:lang w:bidi="ur-PK"/>
        </w:rPr>
        <w:t>است</w:t>
      </w:r>
      <w:r w:rsidR="008928B1" w:rsidRPr="008246BE">
        <w:rPr>
          <w:rFonts w:ascii="Alvi Nastaleeq" w:hAnsi="Alvi Nastaleeq" w:cs="2  Badr"/>
          <w:sz w:val="28"/>
          <w:lang w:bidi="ur-PK"/>
        </w:rPr>
        <w:t>.</w:t>
      </w:r>
    </w:p>
    <w:p w:rsidR="008928B1" w:rsidRPr="008246BE" w:rsidRDefault="008928B1" w:rsidP="008928B1">
      <w:pPr>
        <w:bidi/>
        <w:jc w:val="both"/>
        <w:rPr>
          <w:rFonts w:ascii="Alvi Nastaleeq" w:hAnsi="Alvi Nastaleeq" w:cs="Times New Roman"/>
          <w:sz w:val="24"/>
          <w:szCs w:val="24"/>
          <w:lang w:bidi="ur-PK"/>
        </w:rPr>
      </w:pPr>
      <w:r w:rsidRPr="008246BE">
        <w:rPr>
          <w:rFonts w:ascii="Alvi Nastaleeq" w:hAnsi="Alvi Nastaleeq" w:cs="Alvi Nastaleeq" w:hint="cs"/>
          <w:color w:val="000000" w:themeColor="text1"/>
          <w:sz w:val="24"/>
          <w:szCs w:val="24"/>
          <w:lang w:bidi="ur-PK"/>
        </w:rPr>
        <w:sym w:font="AGA Arabesque Desktop" w:char="F0A5"/>
      </w:r>
      <w:r w:rsidRPr="008246BE">
        <w:rPr>
          <w:rFonts w:cs="Majidi"/>
          <w:sz w:val="24"/>
          <w:szCs w:val="24"/>
          <w:rtl/>
        </w:rPr>
        <w:t>أَ</w:t>
      </w:r>
      <w:r w:rsidRPr="008246BE">
        <w:rPr>
          <w:rFonts w:cs="Majidi" w:hint="cs"/>
          <w:sz w:val="24"/>
          <w:szCs w:val="24"/>
          <w:rtl/>
        </w:rPr>
        <w:t>عُوْذْبِاللّٰه مِنَ الشَّيْطَان الرَّجِيْم</w:t>
      </w:r>
      <w:r w:rsidRPr="008246BE">
        <w:rPr>
          <w:rFonts w:cs="Majidi" w:hint="cs"/>
          <w:sz w:val="24"/>
          <w:szCs w:val="24"/>
        </w:rPr>
        <w:sym w:font="AGA Arabesque Desktop" w:char="F0A4"/>
      </w:r>
      <w:r w:rsidRPr="008246BE">
        <w:rPr>
          <w:rFonts w:cs="Majidi" w:hint="cs"/>
          <w:sz w:val="24"/>
          <w:szCs w:val="24"/>
          <w:rtl/>
        </w:rPr>
        <w:t xml:space="preserve"> </w:t>
      </w:r>
      <w:r w:rsidRPr="008246BE">
        <w:rPr>
          <w:rFonts w:ascii="Alvi Nastaleeq" w:hAnsi="Alvi Nastaleeq" w:cs="Alvi Nastaleeq" w:hint="cs"/>
          <w:color w:val="000000" w:themeColor="text1"/>
          <w:sz w:val="24"/>
          <w:szCs w:val="24"/>
          <w:lang w:bidi="ur-PK"/>
        </w:rPr>
        <w:sym w:font="AGA Arabesque Desktop" w:char="F0A5"/>
      </w:r>
      <w:r w:rsidRPr="008246BE">
        <w:rPr>
          <w:rFonts w:cs="Majidi" w:hint="cs"/>
          <w:sz w:val="24"/>
          <w:szCs w:val="24"/>
          <w:rtl/>
        </w:rPr>
        <w:t>بِسْمِ اللّٰه الرَّحمٰنِ الرَّحِيْم</w:t>
      </w:r>
      <w:r w:rsidRPr="008246BE">
        <w:rPr>
          <w:rFonts w:cs="Majidi" w:hint="cs"/>
          <w:sz w:val="24"/>
          <w:szCs w:val="24"/>
        </w:rPr>
        <w:sym w:font="AGA Arabesque Desktop" w:char="F0A4"/>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598"/>
        <w:gridCol w:w="1629"/>
        <w:gridCol w:w="1991"/>
        <w:gridCol w:w="3620"/>
      </w:tblGrid>
      <w:tr w:rsidR="00625852" w:rsidRPr="005E0649">
        <w:trPr>
          <w:trHeight w:val="23"/>
        </w:trPr>
        <w:tc>
          <w:tcPr>
            <w:tcW w:w="2598" w:type="dxa"/>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قُلْ</w:t>
            </w:r>
          </w:p>
        </w:tc>
        <w:tc>
          <w:tcPr>
            <w:tcW w:w="1629" w:type="dxa"/>
            <w:tcBorders>
              <w:top w:val="single" w:sz="4" w:space="0" w:color="auto"/>
              <w:left w:val="nil"/>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هُوَ</w:t>
            </w:r>
          </w:p>
        </w:tc>
        <w:tc>
          <w:tcPr>
            <w:tcW w:w="1991" w:type="dxa"/>
            <w:tcBorders>
              <w:top w:val="single" w:sz="4" w:space="0" w:color="auto"/>
              <w:left w:val="nil"/>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اللهُ</w:t>
            </w:r>
          </w:p>
        </w:tc>
        <w:tc>
          <w:tcPr>
            <w:tcW w:w="3620" w:type="dxa"/>
            <w:tcBorders>
              <w:top w:val="single" w:sz="4" w:space="0" w:color="auto"/>
              <w:left w:val="nil"/>
              <w:bottom w:val="single" w:sz="4" w:space="0" w:color="auto"/>
              <w:right w:val="single" w:sz="4" w:space="0" w:color="auto"/>
            </w:tcBorders>
          </w:tcPr>
          <w:p w:rsidR="00625852" w:rsidRPr="005E0649" w:rsidRDefault="00625852" w:rsidP="00C42F48">
            <w:pPr>
              <w:bidi/>
              <w:jc w:val="center"/>
              <w:rPr>
                <w:rFonts w:cs="Majidi"/>
                <w:sz w:val="54"/>
                <w:szCs w:val="54"/>
                <w:rtl/>
              </w:rPr>
            </w:pPr>
            <w:r w:rsidRPr="00382C03">
              <w:rPr>
                <w:rFonts w:cs="Majidi"/>
                <w:sz w:val="54"/>
                <w:szCs w:val="46"/>
                <w:rtl/>
              </w:rPr>
              <w:t>اَحَدٌ ٪﴿1٪﴾ۚ</w:t>
            </w:r>
          </w:p>
        </w:tc>
      </w:tr>
      <w:tr w:rsidR="00625852" w:rsidRPr="005E0649">
        <w:trPr>
          <w:trHeight w:hRule="exact" w:val="369"/>
        </w:trPr>
        <w:tc>
          <w:tcPr>
            <w:tcW w:w="2598" w:type="dxa"/>
            <w:tcBorders>
              <w:top w:val="single" w:sz="4" w:space="0" w:color="auto"/>
              <w:left w:val="single" w:sz="4" w:space="0" w:color="auto"/>
              <w:bottom w:val="single" w:sz="4" w:space="0" w:color="auto"/>
              <w:right w:val="single" w:sz="4" w:space="0" w:color="auto"/>
            </w:tcBorders>
            <w:vAlign w:val="center"/>
          </w:tcPr>
          <w:p w:rsidR="00625852" w:rsidRPr="005E0649" w:rsidRDefault="00C67FAF" w:rsidP="00C42F48">
            <w:pPr>
              <w:bidi/>
              <w:jc w:val="center"/>
              <w:rPr>
                <w:rFonts w:ascii="Nafees Nastaleeq" w:hAnsi="Nafees Nastaleeq" w:cs="Nafees Nastaleeq"/>
                <w:position w:val="6"/>
                <w:sz w:val="16"/>
                <w:szCs w:val="18"/>
                <w:rtl/>
                <w:lang w:bidi="ur-PK"/>
              </w:rPr>
            </w:pPr>
            <w:r w:rsidRPr="000B3FFF">
              <w:rPr>
                <w:rFonts w:cs="B Zar" w:hint="cs"/>
                <w:sz w:val="28"/>
                <w:rtl/>
                <w:lang w:bidi="fa-IR"/>
              </w:rPr>
              <w:t>بگو</w:t>
            </w:r>
            <w:r>
              <w:rPr>
                <w:rFonts w:cs="B Zar" w:hint="cs"/>
                <w:sz w:val="28"/>
                <w:rtl/>
                <w:lang w:bidi="fa-IR"/>
              </w:rPr>
              <w:t xml:space="preserve"> (ای محمد </w:t>
            </w:r>
            <w:r w:rsidRPr="00C67FAF">
              <w:rPr>
                <w:rFonts w:cs="CTraditional Arabic" w:hint="cs"/>
                <w:sz w:val="28"/>
                <w:rtl/>
                <w:lang w:bidi="fa-IR"/>
              </w:rPr>
              <w:t>ج</w:t>
            </w:r>
            <w:r>
              <w:rPr>
                <w:rFonts w:cs="B Zar" w:hint="cs"/>
                <w:sz w:val="28"/>
                <w:rtl/>
                <w:lang w:bidi="fa-IR"/>
              </w:rPr>
              <w:t>)</w:t>
            </w:r>
            <w:r w:rsidRPr="000B3FFF">
              <w:rPr>
                <w:rFonts w:cs="B Zar" w:hint="cs"/>
                <w:sz w:val="28"/>
                <w:rtl/>
                <w:lang w:bidi="fa-IR"/>
              </w:rPr>
              <w:t>:</w:t>
            </w:r>
          </w:p>
        </w:tc>
        <w:tc>
          <w:tcPr>
            <w:tcW w:w="1629" w:type="dxa"/>
            <w:tcBorders>
              <w:top w:val="single" w:sz="4" w:space="0" w:color="auto"/>
              <w:left w:val="single" w:sz="4" w:space="0" w:color="auto"/>
              <w:bottom w:val="single" w:sz="4" w:space="0" w:color="auto"/>
              <w:right w:val="single" w:sz="4" w:space="0" w:color="auto"/>
            </w:tcBorders>
            <w:vAlign w:val="center"/>
          </w:tcPr>
          <w:p w:rsidR="00625852" w:rsidRPr="005E0649" w:rsidRDefault="00C67FAF" w:rsidP="00C42F48">
            <w:pPr>
              <w:bidi/>
              <w:jc w:val="center"/>
              <w:rPr>
                <w:rFonts w:ascii="Nafees Nastaleeq" w:hAnsi="Nafees Nastaleeq" w:cs="Nafees Nastaleeq"/>
                <w:position w:val="6"/>
                <w:sz w:val="16"/>
                <w:szCs w:val="18"/>
                <w:rtl/>
                <w:lang w:bidi="ur-PK"/>
              </w:rPr>
            </w:pPr>
            <w:r>
              <w:rPr>
                <w:rFonts w:ascii="Nafees Nastaleeq" w:hAnsi="Nafees Nastaleeq" w:cs="Alvi Nastaleeq" w:hint="cs"/>
                <w:position w:val="6"/>
                <w:sz w:val="16"/>
                <w:szCs w:val="24"/>
                <w:rtl/>
                <w:lang w:bidi="ur-PK"/>
              </w:rPr>
              <w:t>او</w:t>
            </w:r>
            <w:r w:rsidR="00625852" w:rsidRPr="005E0649">
              <w:rPr>
                <w:rFonts w:ascii="Nafees Nastaleeq" w:hAnsi="Nafees Nastaleeq" w:cs="Alvi Nastaleeq"/>
                <w:position w:val="6"/>
                <w:sz w:val="16"/>
                <w:szCs w:val="24"/>
                <w:rtl/>
                <w:lang w:bidi="ur-PK"/>
              </w:rPr>
              <w:t xml:space="preserve"> </w:t>
            </w:r>
          </w:p>
        </w:tc>
        <w:tc>
          <w:tcPr>
            <w:tcW w:w="1991"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Nafees Nastaleeq"/>
                <w:position w:val="6"/>
                <w:sz w:val="16"/>
                <w:szCs w:val="18"/>
                <w:rtl/>
                <w:lang w:bidi="ur-PK"/>
              </w:rPr>
            </w:pPr>
            <w:r w:rsidRPr="005E0649">
              <w:rPr>
                <w:rFonts w:ascii="Nafees Nastaleeq" w:hAnsi="Nafees Nastaleeq" w:cs="Alvi Nastaleeq"/>
                <w:position w:val="6"/>
                <w:sz w:val="16"/>
                <w:szCs w:val="24"/>
                <w:rtl/>
                <w:lang w:bidi="ur-PK"/>
              </w:rPr>
              <w:t xml:space="preserve"> اﷲ</w:t>
            </w:r>
          </w:p>
        </w:tc>
        <w:tc>
          <w:tcPr>
            <w:tcW w:w="3620" w:type="dxa"/>
            <w:tcBorders>
              <w:top w:val="single" w:sz="4" w:space="0" w:color="auto"/>
              <w:left w:val="single" w:sz="4" w:space="0" w:color="auto"/>
              <w:bottom w:val="single" w:sz="4" w:space="0" w:color="auto"/>
              <w:right w:val="single" w:sz="4" w:space="0" w:color="auto"/>
            </w:tcBorders>
            <w:vAlign w:val="center"/>
          </w:tcPr>
          <w:p w:rsidR="00625852" w:rsidRPr="005E0649" w:rsidRDefault="00C67FAF" w:rsidP="00C42F48">
            <w:pPr>
              <w:bidi/>
              <w:jc w:val="center"/>
              <w:rPr>
                <w:rFonts w:ascii="Nafees Nastaleeq" w:hAnsi="Nafees Nastaleeq" w:cs="Nafees Nastaleeq"/>
                <w:position w:val="6"/>
                <w:sz w:val="16"/>
                <w:szCs w:val="18"/>
                <w:rtl/>
                <w:lang w:bidi="ur-PK"/>
              </w:rPr>
            </w:pPr>
            <w:r w:rsidRPr="000B3FFF">
              <w:rPr>
                <w:rFonts w:cs="B Zar" w:hint="cs"/>
                <w:sz w:val="28"/>
                <w:rtl/>
                <w:lang w:bidi="fa-IR"/>
              </w:rPr>
              <w:t>یکتاست</w:t>
            </w:r>
          </w:p>
        </w:tc>
      </w:tr>
      <w:tr w:rsidR="00625852" w:rsidRPr="005E0649">
        <w:trPr>
          <w:trHeight w:val="369"/>
        </w:trPr>
        <w:tc>
          <w:tcPr>
            <w:tcW w:w="2598"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52825">
            <w:pPr>
              <w:bidi/>
              <w:jc w:val="center"/>
              <w:rPr>
                <w:rFonts w:ascii="Nafees Nastaleeq" w:hAnsi="Nafees Nastaleeq" w:cs="Times New Roman"/>
                <w:position w:val="6"/>
                <w:sz w:val="22"/>
                <w:szCs w:val="22"/>
                <w:rtl/>
                <w:lang w:bidi="ur-PK"/>
              </w:rPr>
            </w:pPr>
            <w:r w:rsidRPr="005E0649">
              <w:rPr>
                <w:rFonts w:cs="Majidi"/>
                <w:sz w:val="22"/>
                <w:szCs w:val="22"/>
                <w:rtl/>
              </w:rPr>
              <w:t>قُلْ</w:t>
            </w:r>
            <w:r w:rsidRPr="005E0649">
              <w:rPr>
                <w:rFonts w:cs="Majidi"/>
                <w:sz w:val="22"/>
                <w:szCs w:val="22"/>
                <w:rtl/>
                <w:lang w:bidi="ur-PK"/>
              </w:rPr>
              <w:t xml:space="preserve"> : </w:t>
            </w:r>
            <w:r w:rsidR="00C52825">
              <w:rPr>
                <w:rFonts w:ascii="Alvi Nastaleeq" w:hAnsi="Alvi Nastaleeq" w:cs="Alvi Nastaleeq" w:hint="cs"/>
                <w:sz w:val="22"/>
                <w:szCs w:val="24"/>
                <w:rtl/>
                <w:lang w:bidi="ur-PK"/>
              </w:rPr>
              <w:t>صدها بار در قرآن‌</w:t>
            </w:r>
            <w:r w:rsidR="00A91D16">
              <w:rPr>
                <w:rFonts w:ascii="Alvi Nastaleeq" w:hAnsi="Alvi Nastaleeq" w:cs="Alvi Nastaleeq" w:hint="cs"/>
                <w:sz w:val="22"/>
                <w:szCs w:val="24"/>
                <w:rtl/>
                <w:lang w:bidi="ur-PK"/>
              </w:rPr>
              <w:t>کریم آمده است</w:t>
            </w:r>
            <w:r w:rsidR="004B72EF" w:rsidRPr="005E0649">
              <w:rPr>
                <w:rFonts w:ascii="Alvi Nastaleeq" w:hAnsi="Alvi Nastaleeq" w:cs="Alvi Nastaleeq" w:hint="cs"/>
                <w:sz w:val="22"/>
                <w:szCs w:val="24"/>
                <w:rtl/>
                <w:lang w:bidi="ur-PK"/>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p>
        </w:tc>
        <w:tc>
          <w:tcPr>
            <w:tcW w:w="1991"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p>
        </w:tc>
        <w:tc>
          <w:tcPr>
            <w:tcW w:w="362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91D16">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أَحَدٌ</w:t>
            </w:r>
            <w:r w:rsidR="00A91D16">
              <w:rPr>
                <w:rFonts w:ascii="Nafees Nastaleeq" w:hAnsi="Nafees Nastaleeq" w:cs="Alvi Nastaleeq"/>
                <w:position w:val="6"/>
                <w:sz w:val="22"/>
                <w:szCs w:val="24"/>
                <w:rtl/>
                <w:lang w:bidi="ur-PK"/>
              </w:rPr>
              <w:t xml:space="preserve">  : </w:t>
            </w:r>
            <w:r w:rsidRPr="005E0649">
              <w:rPr>
                <w:rFonts w:ascii="Nafees Nastaleeq" w:hAnsi="Nafees Nastaleeq" w:cs="Alvi Nastaleeq"/>
                <w:position w:val="6"/>
                <w:sz w:val="22"/>
                <w:szCs w:val="24"/>
                <w:rtl/>
                <w:lang w:bidi="ur-PK"/>
              </w:rPr>
              <w:t>ی</w:t>
            </w:r>
            <w:r w:rsidR="00A91D16">
              <w:rPr>
                <w:rFonts w:ascii="Nafees Nastaleeq" w:hAnsi="Nafees Nastaleeq" w:cs="Alvi Nastaleeq" w:hint="cs"/>
                <w:position w:val="6"/>
                <w:sz w:val="22"/>
                <w:szCs w:val="24"/>
                <w:rtl/>
                <w:lang w:bidi="ur-PK"/>
              </w:rPr>
              <w:t>گانه</w:t>
            </w:r>
            <w:r w:rsidR="000A73E0" w:rsidRPr="005E0649">
              <w:rPr>
                <w:rFonts w:ascii="Nafees Nastaleeq" w:hAnsi="Nafees Nastaleeq" w:cs="Alvi Nastaleeq" w:hint="cs"/>
                <w:position w:val="6"/>
                <w:sz w:val="22"/>
                <w:szCs w:val="24"/>
                <w:rtl/>
                <w:lang w:bidi="ur-PK"/>
              </w:rPr>
              <w:t xml:space="preserve">، </w:t>
            </w:r>
            <w:r w:rsidRPr="005E0649">
              <w:rPr>
                <w:rFonts w:ascii="Nafees Nastaleeq" w:hAnsi="Nafees Nastaleeq" w:cs="Alvi Nastaleeq"/>
                <w:position w:val="6"/>
                <w:sz w:val="22"/>
                <w:szCs w:val="24"/>
                <w:rtl/>
                <w:lang w:bidi="ur-PK"/>
              </w:rPr>
              <w:t xml:space="preserve"> </w:t>
            </w:r>
            <w:r w:rsidR="00A91D16">
              <w:rPr>
                <w:rFonts w:ascii="Nafees Nastaleeq" w:hAnsi="Nafees Nastaleeq" w:cs="Alvi Nastaleeq" w:hint="cs"/>
                <w:position w:val="6"/>
                <w:sz w:val="22"/>
                <w:szCs w:val="24"/>
                <w:rtl/>
                <w:lang w:bidi="ur-PK"/>
              </w:rPr>
              <w:t>یک‌تا</w:t>
            </w:r>
          </w:p>
        </w:tc>
      </w:tr>
      <w:tr w:rsidR="00625852" w:rsidRPr="005E0649">
        <w:trPr>
          <w:trHeight w:val="400"/>
        </w:trPr>
        <w:tc>
          <w:tcPr>
            <w:tcW w:w="9838" w:type="dxa"/>
            <w:gridSpan w:val="4"/>
            <w:tcBorders>
              <w:top w:val="single" w:sz="4" w:space="0" w:color="auto"/>
              <w:left w:val="single" w:sz="4" w:space="0" w:color="auto"/>
              <w:bottom w:val="single" w:sz="4" w:space="0" w:color="auto"/>
              <w:right w:val="single" w:sz="4" w:space="0" w:color="auto"/>
            </w:tcBorders>
          </w:tcPr>
          <w:p w:rsidR="00625852" w:rsidRPr="005E0649" w:rsidRDefault="00625852" w:rsidP="00743AF0">
            <w:pPr>
              <w:bidi/>
              <w:jc w:val="center"/>
              <w:rPr>
                <w:rFonts w:ascii="Alvi Nastaleeq" w:hAnsi="Alvi Nastaleeq" w:cs="Alvi Nastaleeq"/>
                <w:position w:val="6"/>
                <w:sz w:val="22"/>
                <w:szCs w:val="22"/>
                <w:rtl/>
                <w:lang w:bidi="ur-PK"/>
              </w:rPr>
            </w:pPr>
            <w:r w:rsidRPr="005E0649">
              <w:rPr>
                <w:rFonts w:ascii="Alvi Nastaleeq" w:hAnsi="Alvi Nastaleeq" w:cs="Alvi Nastaleeq"/>
                <w:sz w:val="26"/>
                <w:rtl/>
                <w:lang w:bidi="ur-PK"/>
              </w:rPr>
              <w:t xml:space="preserve">ترجمہ : </w:t>
            </w:r>
            <w:r w:rsidR="005477E5" w:rsidRPr="000B3FFF">
              <w:rPr>
                <w:rFonts w:cs="B Zar" w:hint="cs"/>
                <w:sz w:val="28"/>
                <w:rtl/>
                <w:lang w:bidi="fa-IR"/>
              </w:rPr>
              <w:t>بگو: او، الله یکتاست (که در ذات و صفاتش، یگانه می‌باشد).</w:t>
            </w:r>
          </w:p>
        </w:tc>
      </w:tr>
    </w:tbl>
    <w:p w:rsidR="00D21F11" w:rsidRPr="008246BE" w:rsidRDefault="00D21F11" w:rsidP="00E13247">
      <w:pPr>
        <w:pStyle w:val="ListParagraph"/>
        <w:numPr>
          <w:ilvl w:val="0"/>
          <w:numId w:val="20"/>
        </w:numPr>
        <w:bidi/>
        <w:jc w:val="both"/>
        <w:rPr>
          <w:rFonts w:cs="2  Badr"/>
          <w:sz w:val="28"/>
          <w:szCs w:val="28"/>
          <w:lang w:bidi="fa-IR"/>
        </w:rPr>
      </w:pPr>
      <w:r w:rsidRPr="008246BE">
        <w:rPr>
          <w:rFonts w:cs="2  Badr" w:hint="cs"/>
          <w:sz w:val="28"/>
          <w:szCs w:val="28"/>
          <w:rtl/>
          <w:lang w:bidi="fa-IR"/>
        </w:rPr>
        <w:t>هیچ انبازی در ذات الله وجود نداشته، و خداوند با کسی خویشاوندی ندارد.</w:t>
      </w:r>
      <w:r w:rsidRPr="008246BE">
        <w:rPr>
          <w:rFonts w:cs="2  Badr"/>
          <w:sz w:val="28"/>
          <w:szCs w:val="28"/>
          <w:rtl/>
          <w:lang w:bidi="fa-IR"/>
        </w:rPr>
        <w:t xml:space="preserve"> </w:t>
      </w:r>
    </w:p>
    <w:p w:rsidR="00F333D2" w:rsidRPr="008246BE" w:rsidRDefault="00D21F11" w:rsidP="00E13247">
      <w:pPr>
        <w:pStyle w:val="ListParagraph"/>
        <w:numPr>
          <w:ilvl w:val="0"/>
          <w:numId w:val="20"/>
        </w:numPr>
        <w:bidi/>
        <w:jc w:val="both"/>
        <w:rPr>
          <w:rFonts w:cs="2  Badr"/>
          <w:sz w:val="28"/>
          <w:szCs w:val="28"/>
          <w:rtl/>
          <w:lang w:bidi="fa-IR"/>
        </w:rPr>
      </w:pPr>
      <w:r w:rsidRPr="008246BE">
        <w:rPr>
          <w:rFonts w:cs="2  Badr" w:hint="cs"/>
          <w:sz w:val="28"/>
          <w:szCs w:val="28"/>
          <w:rtl/>
          <w:lang w:bidi="fa-IR"/>
        </w:rPr>
        <w:t>هیچ ش</w:t>
      </w:r>
      <w:r w:rsidR="002053CB" w:rsidRPr="008246BE">
        <w:rPr>
          <w:rFonts w:cs="2  Badr" w:hint="cs"/>
          <w:sz w:val="28"/>
          <w:szCs w:val="28"/>
          <w:rtl/>
          <w:lang w:bidi="fa-IR"/>
        </w:rPr>
        <w:t xml:space="preserve">ریکی در صفات الله وجود ندارد، به طور مثال احدی جز الله غیب را نمی‌داند، هیچ کس همانند او تعالی شنیده، </w:t>
      </w:r>
      <w:r w:rsidR="005755D5" w:rsidRPr="008246BE">
        <w:rPr>
          <w:rFonts w:cs="2  Badr" w:hint="cs"/>
          <w:sz w:val="28"/>
          <w:szCs w:val="28"/>
          <w:rtl/>
          <w:lang w:bidi="fa-IR"/>
        </w:rPr>
        <w:t>دیده و کمک کرده نمی‌تواند و</w:t>
      </w:r>
      <w:r w:rsidR="00A91D16" w:rsidRPr="008246BE">
        <w:rPr>
          <w:rFonts w:cs="2  Badr" w:hint="cs"/>
          <w:sz w:val="28"/>
          <w:szCs w:val="28"/>
          <w:rtl/>
          <w:lang w:bidi="fa-IR"/>
        </w:rPr>
        <w:t xml:space="preserve"> </w:t>
      </w:r>
      <w:r w:rsidR="005755D5" w:rsidRPr="008246BE">
        <w:rPr>
          <w:rFonts w:cs="2  Badr" w:hint="cs"/>
          <w:sz w:val="28"/>
          <w:szCs w:val="28"/>
          <w:rtl/>
          <w:lang w:bidi="fa-IR"/>
        </w:rPr>
        <w:t>... .</w:t>
      </w:r>
    </w:p>
    <w:p w:rsidR="00F333D2" w:rsidRPr="008246BE" w:rsidRDefault="005755D5" w:rsidP="00E13247">
      <w:pPr>
        <w:numPr>
          <w:ilvl w:val="0"/>
          <w:numId w:val="20"/>
        </w:numPr>
        <w:bidi/>
        <w:jc w:val="both"/>
        <w:rPr>
          <w:rFonts w:ascii="Alvi Nastaleeq" w:hAnsi="Alvi Nastaleeq" w:cs="2  Badr"/>
          <w:position w:val="6"/>
          <w:sz w:val="28"/>
          <w:rtl/>
          <w:lang w:bidi="ur-PK"/>
        </w:rPr>
      </w:pPr>
      <w:r w:rsidRPr="008246BE">
        <w:rPr>
          <w:rFonts w:cs="2  Badr" w:hint="cs"/>
          <w:sz w:val="28"/>
          <w:rtl/>
          <w:lang w:bidi="fa-IR"/>
        </w:rPr>
        <w:t>هیچ کس در حقوق الله شریک نیس</w:t>
      </w:r>
      <w:r w:rsidR="00C7761C" w:rsidRPr="008246BE">
        <w:rPr>
          <w:rFonts w:cs="2  Badr" w:hint="cs"/>
          <w:sz w:val="28"/>
          <w:rtl/>
          <w:lang w:bidi="fa-IR"/>
        </w:rPr>
        <w:t>ت</w:t>
      </w:r>
      <w:r w:rsidR="00CD681C" w:rsidRPr="008246BE">
        <w:rPr>
          <w:rFonts w:cs="2  Badr" w:hint="cs"/>
          <w:sz w:val="28"/>
          <w:rtl/>
          <w:lang w:bidi="fa-IR"/>
        </w:rPr>
        <w:t>؛</w:t>
      </w:r>
      <w:r w:rsidR="00C7761C" w:rsidRPr="008246BE">
        <w:rPr>
          <w:rFonts w:cs="2  Badr" w:hint="cs"/>
          <w:sz w:val="28"/>
          <w:rtl/>
          <w:lang w:bidi="fa-IR"/>
        </w:rPr>
        <w:t xml:space="preserve"> </w:t>
      </w:r>
      <w:r w:rsidR="00D53E95" w:rsidRPr="008246BE">
        <w:rPr>
          <w:rFonts w:cs="2  Badr" w:hint="cs"/>
          <w:sz w:val="28"/>
          <w:rtl/>
          <w:lang w:bidi="fa-IR"/>
        </w:rPr>
        <w:t>ب</w:t>
      </w:r>
      <w:r w:rsidR="00502FBB" w:rsidRPr="008246BE">
        <w:rPr>
          <w:rFonts w:cs="2  Badr" w:hint="cs"/>
          <w:sz w:val="28"/>
          <w:rtl/>
          <w:lang w:bidi="fa-IR"/>
        </w:rPr>
        <w:t xml:space="preserve">ه </w:t>
      </w:r>
      <w:r w:rsidR="00D53E95" w:rsidRPr="008246BE">
        <w:rPr>
          <w:rFonts w:cs="2  Badr" w:hint="cs"/>
          <w:sz w:val="28"/>
          <w:rtl/>
          <w:lang w:bidi="fa-IR"/>
        </w:rPr>
        <w:t>طوری‌که مورد پرستش قرار گیرد</w:t>
      </w:r>
      <w:r w:rsidR="00E13247" w:rsidRPr="008246BE">
        <w:rPr>
          <w:rFonts w:cs="2  Badr" w:hint="cs"/>
          <w:sz w:val="28"/>
          <w:rtl/>
          <w:lang w:bidi="fa-IR"/>
        </w:rPr>
        <w:t xml:space="preserve"> و</w:t>
      </w:r>
      <w:r w:rsidR="00D53E95" w:rsidRPr="008246BE">
        <w:rPr>
          <w:rFonts w:cs="2  Badr" w:hint="cs"/>
          <w:sz w:val="28"/>
          <w:rtl/>
          <w:lang w:bidi="fa-IR"/>
        </w:rPr>
        <w:t xml:space="preserve"> در مقابلش سر فرود آورده شود.</w:t>
      </w:r>
    </w:p>
    <w:p w:rsidR="00217293" w:rsidRPr="008246BE" w:rsidRDefault="00614EDB" w:rsidP="00E13247">
      <w:pPr>
        <w:numPr>
          <w:ilvl w:val="0"/>
          <w:numId w:val="20"/>
        </w:numPr>
        <w:bidi/>
        <w:jc w:val="both"/>
        <w:rPr>
          <w:rFonts w:cs="2  Badr"/>
          <w:sz w:val="28"/>
          <w:lang w:bidi="fa-IR"/>
        </w:rPr>
      </w:pPr>
      <w:r w:rsidRPr="008246BE">
        <w:rPr>
          <w:rFonts w:cs="2  Badr" w:hint="cs"/>
          <w:sz w:val="28"/>
          <w:rtl/>
          <w:lang w:bidi="fa-IR"/>
        </w:rPr>
        <w:t xml:space="preserve">الله در دایره‌ی اختیارش هیچ انبازی ندارد که به طور مثال قانونش در برابر قانون الله </w:t>
      </w:r>
      <w:r w:rsidR="00017395" w:rsidRPr="008246BE">
        <w:rPr>
          <w:rFonts w:cs="2  Badr" w:hint="cs"/>
          <w:sz w:val="28"/>
          <w:rtl/>
          <w:lang w:bidi="fa-IR"/>
        </w:rPr>
        <w:t>ارزشی داشته باشد. صرف الله متعال اختیار دارد قانون حلال و حرام، جایز و ناجایز را برای جهانیان محد</w:t>
      </w:r>
      <w:r w:rsidR="00E13247" w:rsidRPr="008246BE">
        <w:rPr>
          <w:rFonts w:cs="2  Badr" w:hint="cs"/>
          <w:sz w:val="28"/>
          <w:rtl/>
          <w:lang w:bidi="fa-IR"/>
        </w:rPr>
        <w:t>ّ</w:t>
      </w:r>
      <w:r w:rsidR="00017395" w:rsidRPr="008246BE">
        <w:rPr>
          <w:rFonts w:cs="2  Badr" w:hint="cs"/>
          <w:sz w:val="28"/>
          <w:rtl/>
          <w:lang w:bidi="fa-IR"/>
        </w:rPr>
        <w:t>د نماید.</w:t>
      </w:r>
    </w:p>
    <w:p w:rsidR="00F333D2" w:rsidRPr="008246BE" w:rsidRDefault="00F333D2" w:rsidP="003F1C48">
      <w:pPr>
        <w:numPr>
          <w:ilvl w:val="0"/>
          <w:numId w:val="20"/>
        </w:numPr>
        <w:bidi/>
        <w:jc w:val="both"/>
        <w:rPr>
          <w:rFonts w:cs="2  Badr"/>
          <w:sz w:val="28"/>
          <w:rtl/>
          <w:lang w:bidi="fa-IR"/>
        </w:rPr>
      </w:pPr>
      <w:r w:rsidRPr="008246BE">
        <w:rPr>
          <w:rFonts w:cs="2  Badr"/>
          <w:sz w:val="28"/>
          <w:rtl/>
          <w:lang w:bidi="fa-IR"/>
        </w:rPr>
        <w:t xml:space="preserve">احتساب: </w:t>
      </w:r>
      <w:r w:rsidR="008250AB" w:rsidRPr="008246BE">
        <w:rPr>
          <w:rFonts w:cs="2  Badr" w:hint="cs"/>
          <w:sz w:val="28"/>
          <w:rtl/>
          <w:lang w:bidi="fa-IR"/>
        </w:rPr>
        <w:t>چند مرتبه خواهش نفس را پذیرفته‌ایم؟</w:t>
      </w:r>
      <w:r w:rsidRPr="008246BE">
        <w:rPr>
          <w:rFonts w:cs="2  Badr"/>
          <w:sz w:val="28"/>
          <w:rtl/>
          <w:lang w:bidi="fa-IR"/>
        </w:rPr>
        <w:t xml:space="preserve"> </w:t>
      </w:r>
      <w:r w:rsidR="00502FBB" w:rsidRPr="008246BE">
        <w:rPr>
          <w:rFonts w:cs="CTraditional Arabic" w:hint="cs"/>
          <w:sz w:val="28"/>
          <w:rtl/>
          <w:lang w:bidi="fa-IR"/>
        </w:rPr>
        <w:t>﴿</w:t>
      </w:r>
      <w:r w:rsidRPr="008246BE">
        <w:rPr>
          <w:rFonts w:cs="2  Badr"/>
          <w:sz w:val="28"/>
          <w:rtl/>
          <w:lang w:bidi="fa-IR"/>
        </w:rPr>
        <w:t>أفرأيت</w:t>
      </w:r>
      <w:r w:rsidR="00E13247" w:rsidRPr="008246BE">
        <w:rPr>
          <w:rFonts w:cs="2  Badr" w:hint="cs"/>
          <w:sz w:val="28"/>
          <w:rtl/>
          <w:lang w:bidi="fa-IR"/>
        </w:rPr>
        <w:t>َ</w:t>
      </w:r>
      <w:r w:rsidRPr="008246BE">
        <w:rPr>
          <w:rFonts w:cs="2  Badr"/>
          <w:sz w:val="28"/>
          <w:rtl/>
          <w:lang w:bidi="fa-IR"/>
        </w:rPr>
        <w:t xml:space="preserve"> من اتّخذ إلهه هواه</w:t>
      </w:r>
      <w:r w:rsidR="00502FBB" w:rsidRPr="008246BE">
        <w:rPr>
          <w:rFonts w:cs="CTraditional Arabic" w:hint="cs"/>
          <w:sz w:val="28"/>
          <w:rtl/>
          <w:lang w:bidi="fa-IR"/>
        </w:rPr>
        <w:t>﴾</w:t>
      </w:r>
      <w:r w:rsidR="00502FBB" w:rsidRPr="008246BE">
        <w:rPr>
          <w:rFonts w:cs="2  Badr" w:hint="cs"/>
          <w:sz w:val="28"/>
          <w:rtl/>
          <w:lang w:bidi="fa-IR"/>
        </w:rPr>
        <w:t xml:space="preserve"> </w:t>
      </w:r>
      <w:r w:rsidR="008250AB" w:rsidRPr="008246BE">
        <w:rPr>
          <w:rFonts w:cs="2  Badr" w:hint="cs"/>
          <w:sz w:val="28"/>
          <w:rtl/>
          <w:lang w:bidi="fa-IR"/>
        </w:rPr>
        <w:t xml:space="preserve">چند بار </w:t>
      </w:r>
      <w:r w:rsidR="00C9698B" w:rsidRPr="008246BE">
        <w:rPr>
          <w:rFonts w:cs="2  Badr" w:hint="cs"/>
          <w:sz w:val="28"/>
          <w:rtl/>
          <w:lang w:bidi="fa-IR"/>
        </w:rPr>
        <w:t>گفته‌ی شیطان را قبول نموده‌ایم؟</w:t>
      </w:r>
      <w:r w:rsidR="00502FBB" w:rsidRPr="008246BE">
        <w:rPr>
          <w:rFonts w:cs="2  Badr" w:hint="cs"/>
          <w:sz w:val="28"/>
          <w:rtl/>
          <w:lang w:bidi="fa-IR"/>
        </w:rPr>
        <w:t xml:space="preserve"> با وجودی که خداوند فرموده:</w:t>
      </w:r>
      <w:r w:rsidRPr="008246BE">
        <w:rPr>
          <w:rFonts w:cs="2  Badr"/>
          <w:sz w:val="28"/>
          <w:rtl/>
          <w:lang w:bidi="fa-IR"/>
        </w:rPr>
        <w:t xml:space="preserve"> </w:t>
      </w:r>
      <w:r w:rsidR="00502FBB" w:rsidRPr="008246BE">
        <w:rPr>
          <w:rFonts w:cs="CTraditional Arabic" w:hint="cs"/>
          <w:sz w:val="28"/>
          <w:rtl/>
          <w:lang w:bidi="fa-IR"/>
        </w:rPr>
        <w:t>﴿</w:t>
      </w:r>
      <w:r w:rsidR="002A74F7" w:rsidRPr="008246BE">
        <w:rPr>
          <w:rFonts w:cs="2  Badr"/>
          <w:sz w:val="28"/>
          <w:rtl/>
          <w:lang w:bidi="fa-IR"/>
        </w:rPr>
        <w:t>أل</w:t>
      </w:r>
      <w:r w:rsidR="002A74F7" w:rsidRPr="008246BE">
        <w:rPr>
          <w:rFonts w:cs="2  Badr" w:hint="cs"/>
          <w:sz w:val="28"/>
          <w:rtl/>
          <w:lang w:bidi="fa-IR"/>
        </w:rPr>
        <w:t>ّا</w:t>
      </w:r>
      <w:r w:rsidRPr="008246BE">
        <w:rPr>
          <w:rFonts w:cs="2  Badr"/>
          <w:sz w:val="28"/>
          <w:rtl/>
          <w:lang w:bidi="fa-IR"/>
        </w:rPr>
        <w:t xml:space="preserve"> تعبدوا الشيطان</w:t>
      </w:r>
      <w:r w:rsidR="00502FBB" w:rsidRPr="008246BE">
        <w:rPr>
          <w:rFonts w:cs="CTraditional Arabic" w:hint="cs"/>
          <w:sz w:val="28"/>
          <w:rtl/>
          <w:lang w:bidi="fa-IR"/>
        </w:rPr>
        <w:t>﴾</w:t>
      </w:r>
      <w:r w:rsidRPr="008246BE">
        <w:rPr>
          <w:rFonts w:cs="2  Badr" w:hint="cs"/>
          <w:sz w:val="28"/>
          <w:rtl/>
          <w:lang w:bidi="fa-IR"/>
        </w:rPr>
        <w:t xml:space="preserve"> </w:t>
      </w:r>
      <w:r w:rsidR="00502FBB" w:rsidRPr="008246BE">
        <w:rPr>
          <w:rFonts w:cs="2  Badr" w:hint="cs"/>
          <w:sz w:val="28"/>
          <w:rtl/>
          <w:lang w:bidi="fa-IR"/>
        </w:rPr>
        <w:t xml:space="preserve">پس </w:t>
      </w:r>
      <w:r w:rsidR="00C9698B" w:rsidRPr="008246BE">
        <w:rPr>
          <w:rFonts w:cs="2  Badr" w:hint="cs"/>
          <w:sz w:val="28"/>
          <w:rtl/>
          <w:lang w:bidi="fa-IR"/>
        </w:rPr>
        <w:t xml:space="preserve">چرا </w:t>
      </w:r>
      <w:r w:rsidR="00502FBB" w:rsidRPr="008246BE">
        <w:rPr>
          <w:rFonts w:cs="2  Badr" w:hint="cs"/>
          <w:sz w:val="28"/>
          <w:rtl/>
          <w:lang w:bidi="fa-IR"/>
        </w:rPr>
        <w:t xml:space="preserve">گفته‌ی شیطان رانده‌شده را </w:t>
      </w:r>
      <w:r w:rsidR="00C9698B" w:rsidRPr="008246BE">
        <w:rPr>
          <w:rFonts w:cs="2  Badr" w:hint="cs"/>
          <w:sz w:val="28"/>
          <w:rtl/>
          <w:lang w:bidi="fa-IR"/>
        </w:rPr>
        <w:t>قبول کرده‌ایم؟</w:t>
      </w:r>
      <w:r w:rsidRPr="008246BE">
        <w:rPr>
          <w:rFonts w:cs="2  Badr" w:hint="cs"/>
          <w:sz w:val="28"/>
          <w:rtl/>
          <w:lang w:bidi="fa-IR"/>
        </w:rPr>
        <w:t xml:space="preserve"> </w:t>
      </w:r>
      <w:r w:rsidRPr="008246BE">
        <w:rPr>
          <w:rFonts w:cs="2  Badr"/>
          <w:sz w:val="28"/>
          <w:rtl/>
          <w:lang w:bidi="fa-IR"/>
        </w:rPr>
        <w:t>دوست</w:t>
      </w:r>
      <w:r w:rsidR="002A74F7" w:rsidRPr="008246BE">
        <w:rPr>
          <w:rFonts w:cs="2  Badr" w:hint="cs"/>
          <w:sz w:val="28"/>
          <w:rtl/>
          <w:lang w:bidi="fa-IR"/>
        </w:rPr>
        <w:t>ان ناباب</w:t>
      </w:r>
      <w:r w:rsidRPr="008246BE">
        <w:rPr>
          <w:rFonts w:cs="2  Badr"/>
          <w:sz w:val="28"/>
          <w:rtl/>
          <w:lang w:bidi="fa-IR"/>
        </w:rPr>
        <w:t xml:space="preserve">، </w:t>
      </w:r>
      <w:r w:rsidR="002A74F7" w:rsidRPr="008246BE">
        <w:rPr>
          <w:rFonts w:cs="2  Badr" w:hint="cs"/>
          <w:sz w:val="28"/>
          <w:rtl/>
          <w:lang w:bidi="fa-IR"/>
        </w:rPr>
        <w:t>خلافکاران، استفاده‌ی نادرست از وسایل جدید</w:t>
      </w:r>
      <w:r w:rsidRPr="008246BE">
        <w:rPr>
          <w:rFonts w:cs="2  Badr"/>
          <w:sz w:val="28"/>
          <w:rtl/>
          <w:lang w:bidi="fa-IR"/>
        </w:rPr>
        <w:t xml:space="preserve"> (ان</w:t>
      </w:r>
      <w:r w:rsidR="00065123" w:rsidRPr="008246BE">
        <w:rPr>
          <w:rFonts w:cs="2  Badr" w:hint="cs"/>
          <w:sz w:val="28"/>
          <w:rtl/>
          <w:lang w:bidi="fa-IR"/>
        </w:rPr>
        <w:t>ت</w:t>
      </w:r>
      <w:r w:rsidRPr="008246BE">
        <w:rPr>
          <w:rFonts w:cs="2  Badr"/>
          <w:sz w:val="28"/>
          <w:rtl/>
          <w:lang w:bidi="fa-IR"/>
        </w:rPr>
        <w:t>رن</w:t>
      </w:r>
      <w:r w:rsidR="00065123" w:rsidRPr="008246BE">
        <w:rPr>
          <w:rFonts w:cs="2  Badr" w:hint="cs"/>
          <w:sz w:val="28"/>
          <w:rtl/>
          <w:lang w:bidi="fa-IR"/>
        </w:rPr>
        <w:t>ت</w:t>
      </w:r>
      <w:r w:rsidR="00065123" w:rsidRPr="008246BE">
        <w:rPr>
          <w:rFonts w:cs="2  Badr"/>
          <w:sz w:val="28"/>
          <w:rtl/>
          <w:lang w:bidi="fa-IR"/>
        </w:rPr>
        <w:t xml:space="preserve">، </w:t>
      </w:r>
      <w:r w:rsidR="00065123" w:rsidRPr="008246BE">
        <w:rPr>
          <w:rFonts w:cs="2  Badr" w:hint="cs"/>
          <w:sz w:val="28"/>
          <w:rtl/>
          <w:lang w:bidi="fa-IR"/>
        </w:rPr>
        <w:t>ت</w:t>
      </w:r>
      <w:r w:rsidRPr="008246BE">
        <w:rPr>
          <w:rFonts w:cs="2  Badr"/>
          <w:sz w:val="28"/>
          <w:rtl/>
          <w:lang w:bidi="fa-IR"/>
        </w:rPr>
        <w:t>ي</w:t>
      </w:r>
      <w:r w:rsidR="00502FBB" w:rsidRPr="008246BE">
        <w:rPr>
          <w:rFonts w:cs="2  Badr" w:hint="cs"/>
          <w:sz w:val="28"/>
          <w:rtl/>
          <w:lang w:bidi="fa-IR"/>
        </w:rPr>
        <w:t>‌</w:t>
      </w:r>
      <w:r w:rsidRPr="008246BE">
        <w:rPr>
          <w:rFonts w:cs="2  Badr"/>
          <w:sz w:val="28"/>
          <w:rtl/>
          <w:lang w:bidi="fa-IR"/>
        </w:rPr>
        <w:t xml:space="preserve">وي، </w:t>
      </w:r>
      <w:r w:rsidR="00065123" w:rsidRPr="008246BE">
        <w:rPr>
          <w:rFonts w:cs="2  Badr" w:hint="cs"/>
          <w:sz w:val="28"/>
          <w:rtl/>
          <w:lang w:bidi="fa-IR"/>
        </w:rPr>
        <w:t xml:space="preserve"> </w:t>
      </w:r>
      <w:r w:rsidR="0000089E" w:rsidRPr="008246BE">
        <w:rPr>
          <w:rFonts w:cs="2  Badr"/>
          <w:sz w:val="28"/>
          <w:rtl/>
          <w:lang w:bidi="fa-IR"/>
        </w:rPr>
        <w:t xml:space="preserve">. . . </w:t>
      </w:r>
      <w:r w:rsidRPr="008246BE">
        <w:rPr>
          <w:rFonts w:cs="2  Badr"/>
          <w:sz w:val="28"/>
          <w:rtl/>
          <w:lang w:bidi="fa-IR"/>
        </w:rPr>
        <w:t>)</w:t>
      </w:r>
      <w:r w:rsidR="008705D8" w:rsidRPr="008246BE">
        <w:rPr>
          <w:rFonts w:cs="2  Badr" w:hint="cs"/>
          <w:sz w:val="28"/>
          <w:rtl/>
          <w:lang w:bidi="fa-IR"/>
        </w:rPr>
        <w:t xml:space="preserve"> نیز</w:t>
      </w:r>
      <w:r w:rsidR="003F1C48" w:rsidRPr="008246BE">
        <w:rPr>
          <w:rFonts w:cs="2  Badr" w:hint="cs"/>
          <w:sz w:val="28"/>
          <w:rtl/>
          <w:lang w:bidi="fa-IR"/>
        </w:rPr>
        <w:t xml:space="preserve"> از این قبیل اند.</w:t>
      </w:r>
      <w:r w:rsidR="00474DB8" w:rsidRPr="008246BE">
        <w:rPr>
          <w:rFonts w:cs="2  Badr" w:hint="cs"/>
          <w:sz w:val="28"/>
          <w:rtl/>
          <w:lang w:bidi="fa-IR"/>
        </w:rPr>
        <w:t xml:space="preserve"> </w:t>
      </w:r>
      <w:r w:rsidRPr="008246BE">
        <w:rPr>
          <w:rFonts w:cs="2  Badr" w:hint="cs"/>
          <w:sz w:val="28"/>
          <w:rtl/>
          <w:lang w:bidi="fa-IR"/>
        </w:rPr>
        <w:t xml:space="preserve"> </w:t>
      </w:r>
      <w:r w:rsidR="00065123" w:rsidRPr="008246BE">
        <w:rPr>
          <w:rFonts w:cs="2  Badr" w:hint="cs"/>
          <w:sz w:val="28"/>
          <w:rtl/>
          <w:lang w:bidi="fa-IR"/>
        </w:rPr>
        <w:t>بعد از این تلاش ورزیم خرابی‌های موجود در زندگی</w:t>
      </w:r>
      <w:r w:rsidR="003F1C48" w:rsidRPr="008246BE">
        <w:rPr>
          <w:rFonts w:cs="2  Badr" w:hint="eastAsia"/>
          <w:sz w:val="28"/>
          <w:rtl/>
          <w:lang w:bidi="fa-IR"/>
        </w:rPr>
        <w:t>‌</w:t>
      </w:r>
      <w:r w:rsidR="00065123" w:rsidRPr="008246BE">
        <w:rPr>
          <w:rFonts w:cs="2  Badr" w:hint="cs"/>
          <w:sz w:val="28"/>
          <w:rtl/>
          <w:lang w:bidi="fa-IR"/>
        </w:rPr>
        <w:t xml:space="preserve">مان را ترمیم کرده و در بدل آن </w:t>
      </w:r>
      <w:r w:rsidR="00FA3E7E" w:rsidRPr="008246BE">
        <w:rPr>
          <w:rFonts w:cs="2  Badr" w:hint="cs"/>
          <w:sz w:val="28"/>
          <w:rtl/>
          <w:lang w:bidi="fa-IR"/>
        </w:rPr>
        <w:t>نیکی و زیبائی را در زندگی خویش داخل کنیم.</w:t>
      </w:r>
    </w:p>
    <w:p w:rsidR="00F333D2" w:rsidRPr="008246BE" w:rsidRDefault="005D06DC" w:rsidP="003F1C48">
      <w:pPr>
        <w:numPr>
          <w:ilvl w:val="0"/>
          <w:numId w:val="20"/>
        </w:numPr>
        <w:bidi/>
        <w:jc w:val="both"/>
        <w:rPr>
          <w:rFonts w:ascii="Alvi Nastaleeq" w:hAnsi="Alvi Nastaleeq" w:cs="Alvi Nastaleeq"/>
          <w:position w:val="6"/>
          <w:sz w:val="28"/>
          <w:rtl/>
          <w:lang w:bidi="ur-PK"/>
        </w:rPr>
      </w:pPr>
      <w:r w:rsidRPr="008246BE">
        <w:rPr>
          <w:rFonts w:cs="2  Badr"/>
          <w:sz w:val="28"/>
          <w:rtl/>
          <w:lang w:bidi="fa-IR"/>
        </w:rPr>
        <w:t>ق</w:t>
      </w:r>
      <w:r w:rsidR="003F1C48" w:rsidRPr="008246BE">
        <w:rPr>
          <w:rFonts w:cs="2  Badr" w:hint="cs"/>
          <w:sz w:val="28"/>
          <w:rtl/>
          <w:lang w:bidi="fa-IR"/>
        </w:rPr>
        <w:t>ُ</w:t>
      </w:r>
      <w:r w:rsidRPr="008246BE">
        <w:rPr>
          <w:rFonts w:cs="2  Badr"/>
          <w:sz w:val="28"/>
          <w:rtl/>
          <w:lang w:bidi="fa-IR"/>
        </w:rPr>
        <w:t xml:space="preserve">ل: يعني تبليغ </w:t>
      </w:r>
      <w:r w:rsidR="007D535E" w:rsidRPr="008246BE">
        <w:rPr>
          <w:rFonts w:cs="2  Badr"/>
          <w:sz w:val="28"/>
          <w:rtl/>
          <w:lang w:bidi="fa-IR"/>
        </w:rPr>
        <w:t xml:space="preserve"> </w:t>
      </w:r>
      <w:r w:rsidR="00FA3E7E" w:rsidRPr="008246BE">
        <w:rPr>
          <w:rFonts w:cs="2  Badr"/>
          <w:sz w:val="28"/>
          <w:rtl/>
          <w:lang w:bidi="fa-IR"/>
        </w:rPr>
        <w:t>ك</w:t>
      </w:r>
      <w:r w:rsidR="00FA3E7E" w:rsidRPr="008246BE">
        <w:rPr>
          <w:rFonts w:cs="2  Badr" w:hint="cs"/>
          <w:sz w:val="28"/>
          <w:rtl/>
          <w:lang w:bidi="fa-IR"/>
        </w:rPr>
        <w:t>ن</w:t>
      </w:r>
      <w:r w:rsidR="003F1C48" w:rsidRPr="008246BE">
        <w:rPr>
          <w:rFonts w:cs="2  Badr" w:hint="cs"/>
          <w:sz w:val="28"/>
          <w:rtl/>
          <w:lang w:bidi="fa-IR"/>
        </w:rPr>
        <w:t xml:space="preserve"> ای محمد </w:t>
      </w:r>
      <w:r w:rsidR="003F1C48" w:rsidRPr="008246BE">
        <w:rPr>
          <w:rFonts w:cs="CTraditional Arabic" w:hint="cs"/>
          <w:sz w:val="28"/>
          <w:rtl/>
          <w:lang w:bidi="fa-IR"/>
        </w:rPr>
        <w:t>ج</w:t>
      </w:r>
      <w:r w:rsidR="003F1C48" w:rsidRPr="008246BE">
        <w:rPr>
          <w:rFonts w:cs="2  Badr" w:hint="cs"/>
          <w:sz w:val="28"/>
          <w:rtl/>
          <w:lang w:bidi="fa-IR"/>
        </w:rPr>
        <w:t>!</w:t>
      </w:r>
      <w:r w:rsidRPr="008246BE">
        <w:rPr>
          <w:rFonts w:cs="2  Badr" w:hint="cs"/>
          <w:sz w:val="28"/>
          <w:rtl/>
          <w:lang w:bidi="fa-IR"/>
        </w:rPr>
        <w:t xml:space="preserve"> (</w:t>
      </w:r>
      <w:r w:rsidR="00FA3E7E" w:rsidRPr="008246BE">
        <w:rPr>
          <w:rFonts w:cs="2  Badr" w:hint="cs"/>
          <w:sz w:val="28"/>
          <w:rtl/>
          <w:lang w:bidi="fa-IR"/>
        </w:rPr>
        <w:t>ما نیز باید تبلیغ کنیم، با حکمت</w:t>
      </w:r>
      <w:r w:rsidR="003133D3" w:rsidRPr="008246BE">
        <w:rPr>
          <w:rFonts w:cs="2  Badr" w:hint="cs"/>
          <w:sz w:val="28"/>
          <w:rtl/>
          <w:lang w:bidi="fa-IR"/>
        </w:rPr>
        <w:t xml:space="preserve">، با روش احسن چنانچه محمد مصطفی </w:t>
      </w:r>
      <w:r w:rsidR="003133D3" w:rsidRPr="008246BE">
        <w:rPr>
          <w:rFonts w:cs="CTraditional Arabic" w:hint="cs"/>
          <w:sz w:val="28"/>
          <w:rtl/>
          <w:lang w:bidi="fa-IR"/>
        </w:rPr>
        <w:t>ج</w:t>
      </w:r>
      <w:r w:rsidR="003133D3" w:rsidRPr="008246BE">
        <w:rPr>
          <w:rFonts w:cs="B Zar" w:hint="cs"/>
          <w:sz w:val="28"/>
          <w:rtl/>
          <w:lang w:bidi="fa-IR"/>
        </w:rPr>
        <w:t xml:space="preserve"> </w:t>
      </w:r>
      <w:r w:rsidR="003133D3" w:rsidRPr="008246BE">
        <w:rPr>
          <w:rFonts w:cs="2  Badr" w:hint="cs"/>
          <w:sz w:val="28"/>
          <w:rtl/>
          <w:lang w:bidi="fa-IR"/>
        </w:rPr>
        <w:t>نموده اند</w:t>
      </w:r>
      <w:r w:rsidRPr="008246BE">
        <w:rPr>
          <w:rFonts w:cs="2  Badr" w:hint="cs"/>
          <w:sz w:val="28"/>
          <w:rtl/>
          <w:lang w:bidi="fa-IR"/>
        </w:rPr>
        <w:t>).</w:t>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4860"/>
        <w:gridCol w:w="4978"/>
      </w:tblGrid>
      <w:tr w:rsidR="00625852" w:rsidRPr="005E0649">
        <w:trPr>
          <w:trHeight w:val="23"/>
        </w:trPr>
        <w:tc>
          <w:tcPr>
            <w:tcW w:w="4860" w:type="dxa"/>
            <w:tcBorders>
              <w:top w:val="single" w:sz="4" w:space="0" w:color="auto"/>
              <w:left w:val="single" w:sz="4" w:space="0" w:color="auto"/>
              <w:bottom w:val="single" w:sz="4" w:space="0" w:color="auto"/>
              <w:right w:val="nil"/>
            </w:tcBorders>
          </w:tcPr>
          <w:p w:rsidR="00625852" w:rsidRPr="00C7761C" w:rsidRDefault="00625852" w:rsidP="00E50EC6">
            <w:pPr>
              <w:bidi/>
              <w:jc w:val="center"/>
              <w:rPr>
                <w:rFonts w:cs="Majidi"/>
                <w:sz w:val="54"/>
                <w:szCs w:val="54"/>
                <w:rtl/>
              </w:rPr>
            </w:pPr>
            <w:r w:rsidRPr="00C7761C">
              <w:rPr>
                <w:rFonts w:cs="Majidi"/>
                <w:sz w:val="54"/>
                <w:szCs w:val="46"/>
                <w:rtl/>
              </w:rPr>
              <w:t>اَللهُ</w:t>
            </w:r>
          </w:p>
        </w:tc>
        <w:tc>
          <w:tcPr>
            <w:tcW w:w="4978" w:type="dxa"/>
            <w:tcBorders>
              <w:top w:val="single" w:sz="4" w:space="0" w:color="auto"/>
              <w:left w:val="nil"/>
              <w:bottom w:val="single" w:sz="4" w:space="0" w:color="auto"/>
              <w:right w:val="single" w:sz="4" w:space="0" w:color="auto"/>
            </w:tcBorders>
          </w:tcPr>
          <w:p w:rsidR="00625852" w:rsidRPr="005E0649" w:rsidRDefault="00625852" w:rsidP="00E50EC6">
            <w:pPr>
              <w:bidi/>
              <w:jc w:val="center"/>
              <w:rPr>
                <w:rFonts w:cs="Majidi"/>
                <w:sz w:val="54"/>
                <w:szCs w:val="54"/>
                <w:rtl/>
              </w:rPr>
            </w:pPr>
            <w:r w:rsidRPr="00C7761C">
              <w:rPr>
                <w:rFonts w:cs="Majidi"/>
                <w:sz w:val="54"/>
                <w:szCs w:val="46"/>
                <w:rtl/>
              </w:rPr>
              <w:t xml:space="preserve">الصَّمَدُ </w:t>
            </w:r>
            <w:r w:rsidRPr="00C7761C">
              <w:rPr>
                <w:rFonts w:cs="Majidi" w:hint="cs"/>
                <w:sz w:val="54"/>
                <w:szCs w:val="46"/>
                <w:rtl/>
              </w:rPr>
              <w:t>٪﴿</w:t>
            </w:r>
            <w:r w:rsidRPr="00C7761C">
              <w:rPr>
                <w:rFonts w:cs="Majidi"/>
                <w:sz w:val="54"/>
                <w:szCs w:val="46"/>
                <w:rtl/>
              </w:rPr>
              <w:t>2٪﴾ۚ</w:t>
            </w:r>
          </w:p>
        </w:tc>
      </w:tr>
      <w:tr w:rsidR="00625852" w:rsidRPr="005E0649">
        <w:trPr>
          <w:trHeight w:hRule="exact" w:val="363"/>
        </w:trPr>
        <w:tc>
          <w:tcPr>
            <w:tcW w:w="486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E50EC6">
            <w:pPr>
              <w:bidi/>
              <w:jc w:val="center"/>
              <w:rPr>
                <w:rFonts w:ascii="Nafees Nastaleeq" w:hAnsi="Nafees Nastaleeq" w:cs="Nafees Nastaleeq"/>
                <w:position w:val="6"/>
                <w:sz w:val="16"/>
                <w:szCs w:val="18"/>
                <w:rtl/>
                <w:lang w:bidi="ur-PK"/>
              </w:rPr>
            </w:pPr>
            <w:r w:rsidRPr="005E0649">
              <w:rPr>
                <w:rFonts w:ascii="Nafees Nastaleeq" w:hAnsi="Nafees Nastaleeq" w:cs="Alvi Nastaleeq"/>
                <w:position w:val="6"/>
                <w:sz w:val="16"/>
                <w:szCs w:val="24"/>
                <w:rtl/>
                <w:lang w:bidi="ur-PK"/>
              </w:rPr>
              <w:t>اﷲ</w:t>
            </w:r>
          </w:p>
        </w:tc>
        <w:tc>
          <w:tcPr>
            <w:tcW w:w="4978" w:type="dxa"/>
            <w:tcBorders>
              <w:top w:val="single" w:sz="4" w:space="0" w:color="auto"/>
              <w:left w:val="single" w:sz="4" w:space="0" w:color="auto"/>
              <w:bottom w:val="single" w:sz="4" w:space="0" w:color="auto"/>
              <w:right w:val="single" w:sz="4" w:space="0" w:color="auto"/>
            </w:tcBorders>
            <w:vAlign w:val="center"/>
          </w:tcPr>
          <w:p w:rsidR="00625852" w:rsidRPr="005E0649" w:rsidRDefault="001F6A92" w:rsidP="00E50EC6">
            <w:pPr>
              <w:bidi/>
              <w:jc w:val="center"/>
              <w:rPr>
                <w:rFonts w:ascii="Nafees Nastaleeq" w:hAnsi="Nafees Nastaleeq" w:cs="Nafees Nastaleeq"/>
                <w:position w:val="6"/>
                <w:sz w:val="16"/>
                <w:szCs w:val="16"/>
                <w:rtl/>
                <w:lang w:bidi="ur-PK"/>
              </w:rPr>
            </w:pPr>
            <w:r>
              <w:rPr>
                <w:rFonts w:ascii="Nafees Nastaleeq" w:hAnsi="Nafees Nastaleeq" w:cs="Alvi Nastaleeq" w:hint="cs"/>
                <w:position w:val="6"/>
                <w:sz w:val="16"/>
                <w:szCs w:val="24"/>
                <w:rtl/>
                <w:lang w:bidi="ur-PK"/>
              </w:rPr>
              <w:t>بی‌نیاز است</w:t>
            </w:r>
            <w:r w:rsidR="00625852" w:rsidRPr="005E0649">
              <w:rPr>
                <w:rFonts w:ascii="Nafees Nastaleeq" w:hAnsi="Nafees Nastaleeq" w:cs="Alvi Nastaleeq"/>
                <w:position w:val="6"/>
                <w:sz w:val="16"/>
                <w:szCs w:val="24"/>
                <w:rtl/>
                <w:lang w:bidi="ur-PK"/>
              </w:rPr>
              <w:t xml:space="preserve"> </w:t>
            </w:r>
          </w:p>
        </w:tc>
      </w:tr>
      <w:tr w:rsidR="00625852" w:rsidRPr="005E0649">
        <w:trPr>
          <w:trHeight w:val="363"/>
        </w:trPr>
        <w:tc>
          <w:tcPr>
            <w:tcW w:w="4860" w:type="dxa"/>
            <w:tcBorders>
              <w:top w:val="single" w:sz="4" w:space="0" w:color="auto"/>
              <w:left w:val="single" w:sz="4" w:space="0" w:color="auto"/>
              <w:bottom w:val="single" w:sz="4" w:space="0" w:color="auto"/>
              <w:right w:val="single" w:sz="4" w:space="0" w:color="auto"/>
            </w:tcBorders>
            <w:vAlign w:val="center"/>
          </w:tcPr>
          <w:p w:rsidR="00625852" w:rsidRPr="009C6669" w:rsidRDefault="004A5EF3" w:rsidP="00483250">
            <w:pPr>
              <w:bidi/>
              <w:ind w:left="720"/>
              <w:jc w:val="center"/>
              <w:rPr>
                <w:rFonts w:ascii="Nafees Nastaleeq" w:hAnsi="Nafees Nastaleeq" w:cs="2  Badr"/>
                <w:position w:val="6"/>
                <w:sz w:val="28"/>
                <w:rtl/>
                <w:lang w:bidi="ur-PK"/>
              </w:rPr>
            </w:pPr>
            <w:r w:rsidRPr="009C6669">
              <w:rPr>
                <w:rFonts w:cs="2  Badr" w:hint="cs"/>
                <w:sz w:val="28"/>
                <w:rtl/>
                <w:lang w:bidi="fa-IR"/>
              </w:rPr>
              <w:lastRenderedPageBreak/>
              <w:t xml:space="preserve">الله نام ذاتی پروردگار متعال است، </w:t>
            </w:r>
            <w:r w:rsidR="0013043A" w:rsidRPr="009C6669">
              <w:rPr>
                <w:rFonts w:cs="2  Badr" w:hint="cs"/>
                <w:sz w:val="28"/>
                <w:rtl/>
                <w:lang w:bidi="fa-IR"/>
              </w:rPr>
              <w:t>بقی</w:t>
            </w:r>
            <w:r w:rsidRPr="009C6669">
              <w:rPr>
                <w:rFonts w:cs="2  Badr" w:hint="cs"/>
                <w:sz w:val="28"/>
                <w:rtl/>
                <w:lang w:bidi="fa-IR"/>
              </w:rPr>
              <w:t>ه‌ی اسامی حسنی</w:t>
            </w:r>
            <w:r w:rsidR="00625852" w:rsidRPr="009C6669">
              <w:rPr>
                <w:rFonts w:cs="2  Badr"/>
                <w:sz w:val="28"/>
                <w:rtl/>
                <w:lang w:bidi="fa-IR"/>
              </w:rPr>
              <w:t xml:space="preserve"> </w:t>
            </w:r>
            <w:r w:rsidR="00085FAC" w:rsidRPr="009C6669">
              <w:rPr>
                <w:rFonts w:cs="2  Badr" w:hint="cs"/>
                <w:sz w:val="28"/>
                <w:rtl/>
                <w:lang w:bidi="fa-IR"/>
              </w:rPr>
              <w:t>صفات الهی اند، مانند:</w:t>
            </w:r>
            <w:r w:rsidR="0038722A" w:rsidRPr="009C6669">
              <w:rPr>
                <w:rFonts w:cs="2  Badr" w:hint="cs"/>
                <w:sz w:val="28"/>
                <w:rtl/>
                <w:lang w:bidi="fa-IR"/>
              </w:rPr>
              <w:t xml:space="preserve"> الرّحيم، الكريم</w:t>
            </w:r>
            <w:r w:rsidR="004B72EF" w:rsidRPr="009C6669">
              <w:rPr>
                <w:rFonts w:cs="2  Badr" w:hint="cs"/>
                <w:sz w:val="28"/>
                <w:rtl/>
                <w:lang w:bidi="fa-IR"/>
              </w:rPr>
              <w:t>.</w:t>
            </w:r>
          </w:p>
        </w:tc>
        <w:tc>
          <w:tcPr>
            <w:tcW w:w="4978" w:type="dxa"/>
            <w:tcBorders>
              <w:top w:val="single" w:sz="4" w:space="0" w:color="auto"/>
              <w:left w:val="single" w:sz="4" w:space="0" w:color="auto"/>
              <w:bottom w:val="single" w:sz="4" w:space="0" w:color="auto"/>
              <w:right w:val="single" w:sz="4" w:space="0" w:color="auto"/>
            </w:tcBorders>
            <w:vAlign w:val="center"/>
          </w:tcPr>
          <w:p w:rsidR="00625852" w:rsidRPr="009C6669" w:rsidRDefault="00625852" w:rsidP="00FC2113">
            <w:pPr>
              <w:bidi/>
              <w:jc w:val="center"/>
              <w:rPr>
                <w:rFonts w:ascii="Nafees Nastaleeq" w:hAnsi="Nafees Nastaleeq" w:cs="2  Badr"/>
                <w:position w:val="6"/>
                <w:sz w:val="28"/>
                <w:rtl/>
                <w:lang w:bidi="ur-PK"/>
              </w:rPr>
            </w:pPr>
            <w:r w:rsidRPr="009C6669">
              <w:rPr>
                <w:rFonts w:ascii="Nafees Nastaleeq" w:hAnsi="Nafees Nastaleeq" w:cs="2  Badr"/>
                <w:position w:val="6"/>
                <w:sz w:val="28"/>
                <w:rtl/>
              </w:rPr>
              <w:t>الصَّمَدُ</w:t>
            </w:r>
            <w:r w:rsidRPr="009C6669">
              <w:rPr>
                <w:rFonts w:ascii="Nafees Nastaleeq" w:hAnsi="Nafees Nastaleeq" w:cs="2  Badr"/>
                <w:position w:val="6"/>
                <w:sz w:val="28"/>
                <w:rtl/>
                <w:lang w:bidi="ur-PK"/>
              </w:rPr>
              <w:t xml:space="preserve">: </w:t>
            </w:r>
            <w:r w:rsidR="00992367" w:rsidRPr="009C6669">
              <w:rPr>
                <w:rFonts w:ascii="Nafees Nastaleeq" w:hAnsi="Nafees Nastaleeq" w:cs="2  Badr" w:hint="cs"/>
                <w:position w:val="6"/>
                <w:sz w:val="28"/>
                <w:rtl/>
                <w:lang w:bidi="ur-PK"/>
              </w:rPr>
              <w:t>بی‌نیاز، همه نیازمند او</w:t>
            </w:r>
            <w:r w:rsidR="00FC2113" w:rsidRPr="009C6669">
              <w:rPr>
                <w:rFonts w:ascii="Nafees Nastaleeq" w:hAnsi="Nafees Nastaleeq" w:cs="2  Badr" w:hint="cs"/>
                <w:position w:val="6"/>
                <w:sz w:val="28"/>
                <w:rtl/>
                <w:lang w:bidi="ur-PK"/>
              </w:rPr>
              <w:t>یند</w:t>
            </w:r>
            <w:r w:rsidR="00992367" w:rsidRPr="009C6669">
              <w:rPr>
                <w:rFonts w:ascii="Nafees Nastaleeq" w:hAnsi="Nafees Nastaleeq" w:cs="2  Badr" w:hint="cs"/>
                <w:position w:val="6"/>
                <w:sz w:val="28"/>
                <w:rtl/>
                <w:lang w:bidi="ur-PK"/>
              </w:rPr>
              <w:t>،</w:t>
            </w:r>
            <w:r w:rsidR="00FC2113" w:rsidRPr="009C6669">
              <w:rPr>
                <w:rFonts w:ascii="Nafees Nastaleeq" w:hAnsi="Nafees Nastaleeq" w:cs="2  Badr" w:hint="cs"/>
                <w:position w:val="6"/>
                <w:sz w:val="28"/>
                <w:rtl/>
                <w:lang w:bidi="ur-PK"/>
              </w:rPr>
              <w:t xml:space="preserve"> و </w:t>
            </w:r>
            <w:r w:rsidR="00992367" w:rsidRPr="009C6669">
              <w:rPr>
                <w:rFonts w:ascii="Nafees Nastaleeq" w:hAnsi="Nafees Nastaleeq" w:cs="2  Badr" w:hint="cs"/>
                <w:position w:val="6"/>
                <w:sz w:val="28"/>
                <w:rtl/>
                <w:lang w:bidi="ur-PK"/>
              </w:rPr>
              <w:t xml:space="preserve">او خود </w:t>
            </w:r>
            <w:r w:rsidR="00FC2113" w:rsidRPr="009C6669">
              <w:rPr>
                <w:rFonts w:ascii="Nafees Nastaleeq" w:hAnsi="Nafees Nastaleeq" w:cs="2  Badr" w:hint="cs"/>
                <w:position w:val="6"/>
                <w:sz w:val="28"/>
                <w:rtl/>
                <w:lang w:bidi="ur-PK"/>
              </w:rPr>
              <w:t>محتاج کسی نیست</w:t>
            </w:r>
            <w:r w:rsidR="00992367" w:rsidRPr="009C6669">
              <w:rPr>
                <w:rFonts w:ascii="Nafees Nastaleeq" w:hAnsi="Nafees Nastaleeq" w:cs="2  Badr" w:hint="cs"/>
                <w:position w:val="6"/>
                <w:sz w:val="28"/>
                <w:rtl/>
                <w:lang w:bidi="ur-PK"/>
              </w:rPr>
              <w:t>.</w:t>
            </w:r>
            <w:r w:rsidRPr="009C6669">
              <w:rPr>
                <w:rFonts w:ascii="Nafees Nastaleeq" w:hAnsi="Nafees Nastaleeq" w:cs="2  Badr"/>
                <w:position w:val="6"/>
                <w:sz w:val="28"/>
                <w:rtl/>
              </w:rPr>
              <w:t xml:space="preserve">  </w:t>
            </w:r>
          </w:p>
        </w:tc>
      </w:tr>
      <w:tr w:rsidR="00625852" w:rsidRPr="005E0649">
        <w:trPr>
          <w:trHeight w:val="420"/>
        </w:trPr>
        <w:tc>
          <w:tcPr>
            <w:tcW w:w="9838" w:type="dxa"/>
            <w:gridSpan w:val="2"/>
            <w:tcBorders>
              <w:top w:val="single" w:sz="4" w:space="0" w:color="auto"/>
              <w:left w:val="single" w:sz="4" w:space="0" w:color="auto"/>
              <w:bottom w:val="single" w:sz="4" w:space="0" w:color="auto"/>
              <w:right w:val="single" w:sz="4" w:space="0" w:color="auto"/>
            </w:tcBorders>
          </w:tcPr>
          <w:p w:rsidR="00625852" w:rsidRPr="005E0649" w:rsidRDefault="00625852" w:rsidP="006011CD">
            <w:pPr>
              <w:bidi/>
              <w:jc w:val="center"/>
              <w:rPr>
                <w:rFonts w:ascii="Alvi Nastaleeq" w:hAnsi="Alvi Nastaleeq" w:cs="Alvi Nastaleeq"/>
                <w:position w:val="6"/>
                <w:sz w:val="24"/>
                <w:szCs w:val="26"/>
                <w:rtl/>
                <w:lang w:bidi="ur-PK"/>
              </w:rPr>
            </w:pPr>
            <w:r w:rsidRPr="005E0649">
              <w:rPr>
                <w:rFonts w:ascii="Alvi Nastaleeq" w:hAnsi="Alvi Nastaleeq" w:cs="Alvi Nastaleeq"/>
                <w:sz w:val="26"/>
                <w:rtl/>
                <w:lang w:bidi="ur-PK"/>
              </w:rPr>
              <w:t>ترجمہ :</w:t>
            </w:r>
            <w:r w:rsidR="005477E5" w:rsidRPr="000B3FFF">
              <w:rPr>
                <w:rFonts w:cs="B Zar" w:hint="cs"/>
                <w:sz w:val="28"/>
                <w:rtl/>
                <w:lang w:bidi="fa-IR"/>
              </w:rPr>
              <w:t xml:space="preserve"> الله، یگانه</w:t>
            </w:r>
            <w:r w:rsidR="005477E5" w:rsidRPr="000B3FFF">
              <w:rPr>
                <w:rFonts w:cs="B Zar" w:hint="eastAsia"/>
                <w:sz w:val="28"/>
                <w:rtl/>
                <w:lang w:bidi="fa-IR"/>
              </w:rPr>
              <w:t>‌</w:t>
            </w:r>
            <w:r w:rsidR="005477E5" w:rsidRPr="000B3FFF">
              <w:rPr>
                <w:rFonts w:cs="B Zar" w:hint="cs"/>
                <w:sz w:val="28"/>
                <w:rtl/>
                <w:lang w:bidi="fa-IR"/>
              </w:rPr>
              <w:t>سرورِ بی‌نیاز است (که همه</w:t>
            </w:r>
            <w:r w:rsidR="005477E5" w:rsidRPr="000B3FFF">
              <w:rPr>
                <w:rFonts w:cs="B Zar" w:hint="eastAsia"/>
                <w:sz w:val="28"/>
                <w:rtl/>
                <w:lang w:bidi="fa-IR"/>
              </w:rPr>
              <w:t>‌</w:t>
            </w:r>
            <w:r w:rsidR="005477E5" w:rsidRPr="000B3FFF">
              <w:rPr>
                <w:rFonts w:cs="B Zar" w:hint="cs"/>
                <w:sz w:val="28"/>
                <w:rtl/>
                <w:lang w:bidi="fa-IR"/>
              </w:rPr>
              <w:t xml:space="preserve">ی نیازمندان برای رفع نیازشان به سوی او روی می‌آورند).  </w:t>
            </w:r>
          </w:p>
        </w:tc>
      </w:tr>
    </w:tbl>
    <w:p w:rsidR="00F333D2" w:rsidRPr="009C6669" w:rsidRDefault="00F333D2" w:rsidP="009C6669">
      <w:pPr>
        <w:numPr>
          <w:ilvl w:val="0"/>
          <w:numId w:val="20"/>
        </w:numPr>
        <w:bidi/>
        <w:jc w:val="both"/>
        <w:rPr>
          <w:rFonts w:cs="2  Badr"/>
          <w:sz w:val="28"/>
          <w:lang w:bidi="fa-IR"/>
        </w:rPr>
      </w:pPr>
      <w:r w:rsidRPr="009C6669">
        <w:rPr>
          <w:rFonts w:cs="2  Badr"/>
          <w:sz w:val="28"/>
          <w:rtl/>
          <w:lang w:bidi="fa-IR"/>
        </w:rPr>
        <w:t>تصوّر</w:t>
      </w:r>
      <w:r w:rsidR="000C50B8" w:rsidRPr="009C6669">
        <w:rPr>
          <w:rFonts w:cs="2  Badr" w:hint="cs"/>
          <w:sz w:val="28"/>
          <w:rtl/>
          <w:lang w:bidi="fa-IR"/>
        </w:rPr>
        <w:t xml:space="preserve"> </w:t>
      </w:r>
      <w:r w:rsidR="00B36EEA" w:rsidRPr="009C6669">
        <w:rPr>
          <w:rFonts w:cs="2  Badr" w:hint="cs"/>
          <w:sz w:val="28"/>
          <w:rtl/>
          <w:lang w:bidi="fa-IR"/>
        </w:rPr>
        <w:t>کنید که الآن ملیاردها انسان و مخلوقات بی‌شمار</w:t>
      </w:r>
      <w:r w:rsidR="00B87C8F" w:rsidRPr="009C6669">
        <w:rPr>
          <w:rFonts w:cs="2  Badr" w:hint="cs"/>
          <w:sz w:val="28"/>
          <w:rtl/>
          <w:lang w:bidi="fa-IR"/>
        </w:rPr>
        <w:t>ی به فضل و کرم الله متعال زنده و محتاج او تعالی اند</w:t>
      </w:r>
      <w:r w:rsidR="00AB0925" w:rsidRPr="009C6669">
        <w:rPr>
          <w:rFonts w:cs="2  Badr" w:hint="cs"/>
          <w:sz w:val="28"/>
          <w:rtl/>
          <w:lang w:bidi="fa-IR"/>
        </w:rPr>
        <w:t>.</w:t>
      </w:r>
      <w:r w:rsidR="00B87C8F" w:rsidRPr="009C6669">
        <w:rPr>
          <w:rFonts w:cs="2  Badr" w:hint="cs"/>
          <w:sz w:val="28"/>
          <w:rtl/>
          <w:lang w:bidi="fa-IR"/>
        </w:rPr>
        <w:t xml:space="preserve"> همین طور عظمت الله را به خاطر داشته و این آیت را مطالعه کنید.</w:t>
      </w:r>
    </w:p>
    <w:p w:rsidR="00F333D2" w:rsidRPr="009C6669" w:rsidRDefault="007D7E46" w:rsidP="009C6669">
      <w:pPr>
        <w:numPr>
          <w:ilvl w:val="0"/>
          <w:numId w:val="20"/>
        </w:numPr>
        <w:bidi/>
        <w:jc w:val="both"/>
        <w:rPr>
          <w:rFonts w:ascii="Alvi Nastaleeq" w:hAnsi="Alvi Nastaleeq" w:cs="2  Badr"/>
          <w:sz w:val="28"/>
          <w:rtl/>
          <w:lang w:bidi="ur-PK"/>
        </w:rPr>
      </w:pPr>
      <w:r w:rsidRPr="009C6669">
        <w:rPr>
          <w:rFonts w:ascii="Alvi Nastaleeq" w:hAnsi="Alvi Nastaleeq" w:cs="2  Badr" w:hint="cs"/>
          <w:position w:val="6"/>
          <w:sz w:val="28"/>
          <w:rtl/>
          <w:lang w:bidi="ur-PK"/>
        </w:rPr>
        <w:t xml:space="preserve">اینگونه نیز دعا کرده می‌توانیم که ای الله! تو همیشه نیازمندی‌هایم را تکمیل می‌کنی، بعد از این نیز من محتاج تو هستم. بارالها! </w:t>
      </w:r>
      <w:r w:rsidR="00A038B7" w:rsidRPr="009C6669">
        <w:rPr>
          <w:rFonts w:ascii="Alvi Nastaleeq" w:hAnsi="Alvi Nastaleeq" w:cs="2  Badr" w:hint="cs"/>
          <w:position w:val="6"/>
          <w:sz w:val="28"/>
          <w:rtl/>
          <w:lang w:bidi="ur-PK"/>
        </w:rPr>
        <w:t>مرا صرف محتاج خود داشته باش، نیازمند کسی دیگر مگردان.</w:t>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294"/>
        <w:gridCol w:w="2295"/>
        <w:gridCol w:w="1749"/>
        <w:gridCol w:w="1750"/>
        <w:gridCol w:w="1750"/>
      </w:tblGrid>
      <w:tr w:rsidR="00625852" w:rsidRPr="005E0649" w:rsidTr="0038722A">
        <w:trPr>
          <w:trHeight w:val="23"/>
        </w:trPr>
        <w:tc>
          <w:tcPr>
            <w:tcW w:w="4589" w:type="dxa"/>
            <w:gridSpan w:val="2"/>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لَمْ يَلِدْ٪لا۟</w:t>
            </w:r>
          </w:p>
        </w:tc>
        <w:tc>
          <w:tcPr>
            <w:tcW w:w="5249" w:type="dxa"/>
            <w:gridSpan w:val="3"/>
            <w:tcBorders>
              <w:top w:val="single" w:sz="4" w:space="0" w:color="auto"/>
              <w:left w:val="nil"/>
              <w:bottom w:val="single" w:sz="4" w:space="0" w:color="auto"/>
              <w:right w:val="single" w:sz="4" w:space="0" w:color="auto"/>
            </w:tcBorders>
          </w:tcPr>
          <w:p w:rsidR="00625852" w:rsidRPr="005E0649" w:rsidRDefault="00625852" w:rsidP="00C42F48">
            <w:pPr>
              <w:bidi/>
              <w:jc w:val="center"/>
              <w:rPr>
                <w:rFonts w:cs="Majidi"/>
                <w:sz w:val="54"/>
                <w:szCs w:val="54"/>
                <w:rtl/>
              </w:rPr>
            </w:pPr>
            <w:r w:rsidRPr="00382C03">
              <w:rPr>
                <w:rFonts w:cs="Majidi"/>
                <w:sz w:val="54"/>
                <w:szCs w:val="46"/>
                <w:rtl/>
              </w:rPr>
              <w:t>وَلَمْ يُوْلَدْ ٪﴿3</w:t>
            </w:r>
            <w:r w:rsidRPr="00382C03">
              <w:rPr>
                <w:rFonts w:cs="Majidi" w:hint="cs"/>
                <w:sz w:val="54"/>
                <w:szCs w:val="46"/>
                <w:rtl/>
              </w:rPr>
              <w:t>٪﴾ۙ</w:t>
            </w:r>
          </w:p>
        </w:tc>
      </w:tr>
      <w:tr w:rsidR="00625852" w:rsidRPr="005E0649" w:rsidTr="0038722A">
        <w:trPr>
          <w:trHeight w:val="23"/>
        </w:trPr>
        <w:tc>
          <w:tcPr>
            <w:tcW w:w="4589"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cs="Majidi"/>
                <w:sz w:val="32"/>
                <w:szCs w:val="32"/>
                <w:rtl/>
              </w:rPr>
            </w:pPr>
            <w:r w:rsidRPr="005E0649">
              <w:rPr>
                <w:rFonts w:ascii="Nafees Nastaleeq" w:hAnsi="Nafees Nastaleeq" w:cs="Alvi Nastaleeq"/>
                <w:position w:val="6"/>
                <w:sz w:val="16"/>
                <w:szCs w:val="24"/>
                <w:rtl/>
                <w:lang w:bidi="ur-PK"/>
              </w:rPr>
              <w:t xml:space="preserve"> </w:t>
            </w:r>
            <w:r w:rsidR="00523F2F" w:rsidRPr="000B3FFF">
              <w:rPr>
                <w:rFonts w:cs="B Zar" w:hint="cs"/>
                <w:sz w:val="28"/>
                <w:rtl/>
                <w:lang w:bidi="fa-IR"/>
              </w:rPr>
              <w:t>نه (فرزندی) زاده</w:t>
            </w:r>
          </w:p>
        </w:tc>
        <w:tc>
          <w:tcPr>
            <w:tcW w:w="5249"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523F2F" w:rsidP="00C42F48">
            <w:pPr>
              <w:bidi/>
              <w:jc w:val="center"/>
              <w:rPr>
                <w:rFonts w:cs="Majidi"/>
                <w:sz w:val="32"/>
                <w:szCs w:val="32"/>
                <w:rtl/>
              </w:rPr>
            </w:pPr>
            <w:r w:rsidRPr="000B3FFF">
              <w:rPr>
                <w:rFonts w:cs="B Zar" w:hint="cs"/>
                <w:sz w:val="28"/>
                <w:rtl/>
                <w:lang w:bidi="fa-IR"/>
              </w:rPr>
              <w:t>و نه (خود،) زاده شده است</w:t>
            </w:r>
          </w:p>
        </w:tc>
      </w:tr>
      <w:tr w:rsidR="00625852" w:rsidRPr="005E0649" w:rsidTr="0038722A">
        <w:trPr>
          <w:trHeight w:val="128"/>
        </w:trPr>
        <w:tc>
          <w:tcPr>
            <w:tcW w:w="2294" w:type="dxa"/>
            <w:tcBorders>
              <w:top w:val="single" w:sz="4" w:space="0" w:color="auto"/>
              <w:left w:val="single" w:sz="4" w:space="0" w:color="auto"/>
              <w:bottom w:val="single" w:sz="4" w:space="0" w:color="auto"/>
              <w:right w:val="nil"/>
            </w:tcBorders>
            <w:vAlign w:val="center"/>
          </w:tcPr>
          <w:p w:rsidR="00625852" w:rsidRPr="005E0649" w:rsidRDefault="00625852" w:rsidP="00300746">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لَمْ</w:t>
            </w:r>
          </w:p>
        </w:tc>
        <w:tc>
          <w:tcPr>
            <w:tcW w:w="229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300746">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يَلِدْ</w:t>
            </w:r>
          </w:p>
        </w:tc>
        <w:tc>
          <w:tcPr>
            <w:tcW w:w="1749" w:type="dxa"/>
            <w:tcBorders>
              <w:top w:val="single" w:sz="4" w:space="0" w:color="auto"/>
              <w:left w:val="single" w:sz="4" w:space="0" w:color="auto"/>
              <w:right w:val="single" w:sz="4" w:space="0" w:color="auto"/>
            </w:tcBorders>
            <w:vAlign w:val="center"/>
          </w:tcPr>
          <w:p w:rsidR="00625852" w:rsidRPr="005E0649" w:rsidRDefault="00625852" w:rsidP="00300746">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وَ</w:t>
            </w:r>
          </w:p>
        </w:tc>
        <w:tc>
          <w:tcPr>
            <w:tcW w:w="1750" w:type="dxa"/>
            <w:tcBorders>
              <w:top w:val="single" w:sz="4" w:space="0" w:color="auto"/>
              <w:left w:val="nil"/>
              <w:right w:val="single" w:sz="4" w:space="0" w:color="auto"/>
            </w:tcBorders>
            <w:vAlign w:val="center"/>
          </w:tcPr>
          <w:p w:rsidR="00625852" w:rsidRPr="005E0649" w:rsidRDefault="00625852" w:rsidP="00300746">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لَمْ</w:t>
            </w:r>
          </w:p>
        </w:tc>
        <w:tc>
          <w:tcPr>
            <w:tcW w:w="1750" w:type="dxa"/>
            <w:tcBorders>
              <w:top w:val="single" w:sz="4" w:space="0" w:color="auto"/>
              <w:left w:val="nil"/>
              <w:right w:val="single" w:sz="4" w:space="0" w:color="auto"/>
            </w:tcBorders>
            <w:vAlign w:val="center"/>
          </w:tcPr>
          <w:p w:rsidR="00625852" w:rsidRPr="005E0649" w:rsidRDefault="00625852" w:rsidP="00300746">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يُولَد</w:t>
            </w:r>
          </w:p>
        </w:tc>
      </w:tr>
      <w:tr w:rsidR="00625852" w:rsidRPr="005E0649" w:rsidTr="0038722A">
        <w:trPr>
          <w:trHeight w:val="127"/>
        </w:trPr>
        <w:tc>
          <w:tcPr>
            <w:tcW w:w="2294" w:type="dxa"/>
            <w:tcBorders>
              <w:top w:val="single" w:sz="4" w:space="0" w:color="auto"/>
              <w:left w:val="single" w:sz="4" w:space="0" w:color="auto"/>
              <w:bottom w:val="single" w:sz="4" w:space="0" w:color="auto"/>
              <w:right w:val="nil"/>
            </w:tcBorders>
            <w:vAlign w:val="center"/>
          </w:tcPr>
          <w:p w:rsidR="00625852" w:rsidRPr="005E0649" w:rsidRDefault="00523F2F" w:rsidP="00300746">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نه</w:t>
            </w:r>
          </w:p>
        </w:tc>
        <w:tc>
          <w:tcPr>
            <w:tcW w:w="2295" w:type="dxa"/>
            <w:tcBorders>
              <w:top w:val="single" w:sz="4" w:space="0" w:color="auto"/>
              <w:left w:val="single" w:sz="4" w:space="0" w:color="auto"/>
              <w:bottom w:val="single" w:sz="4" w:space="0" w:color="auto"/>
              <w:right w:val="single" w:sz="4" w:space="0" w:color="auto"/>
            </w:tcBorders>
            <w:vAlign w:val="center"/>
          </w:tcPr>
          <w:p w:rsidR="00625852" w:rsidRPr="005E0649" w:rsidRDefault="00FA0567" w:rsidP="00300746">
            <w:pPr>
              <w:bidi/>
              <w:jc w:val="center"/>
              <w:rPr>
                <w:rFonts w:ascii="Nafees Nastaleeq" w:hAnsi="Nafees Nastaleeq" w:cs="Alvi Nastaleeq"/>
                <w:position w:val="6"/>
                <w:sz w:val="22"/>
                <w:szCs w:val="22"/>
                <w:rtl/>
                <w:lang w:bidi="ur-PK"/>
              </w:rPr>
            </w:pPr>
            <w:r>
              <w:rPr>
                <w:rFonts w:cs="B Zar" w:hint="cs"/>
                <w:sz w:val="28"/>
                <w:rtl/>
                <w:lang w:bidi="fa-IR"/>
              </w:rPr>
              <w:t xml:space="preserve">(او) </w:t>
            </w:r>
            <w:r w:rsidR="00523F2F" w:rsidRPr="000B3FFF">
              <w:rPr>
                <w:rFonts w:cs="B Zar" w:hint="cs"/>
                <w:sz w:val="28"/>
                <w:rtl/>
                <w:lang w:bidi="fa-IR"/>
              </w:rPr>
              <w:t>زاده</w:t>
            </w:r>
          </w:p>
        </w:tc>
        <w:tc>
          <w:tcPr>
            <w:tcW w:w="1749" w:type="dxa"/>
            <w:tcBorders>
              <w:left w:val="single" w:sz="4" w:space="0" w:color="auto"/>
              <w:right w:val="single" w:sz="4" w:space="0" w:color="auto"/>
            </w:tcBorders>
            <w:vAlign w:val="center"/>
          </w:tcPr>
          <w:p w:rsidR="00625852" w:rsidRPr="005E0649" w:rsidRDefault="00625852" w:rsidP="00300746">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و</w:t>
            </w:r>
          </w:p>
        </w:tc>
        <w:tc>
          <w:tcPr>
            <w:tcW w:w="1750" w:type="dxa"/>
            <w:tcBorders>
              <w:left w:val="nil"/>
              <w:right w:val="single" w:sz="4" w:space="0" w:color="auto"/>
            </w:tcBorders>
            <w:vAlign w:val="center"/>
          </w:tcPr>
          <w:p w:rsidR="00625852" w:rsidRPr="005E0649" w:rsidRDefault="00625852" w:rsidP="00FA0567">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نہ</w:t>
            </w:r>
            <w:r w:rsidRPr="005E0649">
              <w:rPr>
                <w:rFonts w:ascii="Nafees Nastaleeq" w:hAnsi="Nafees Nastaleeq" w:cs="Alvi Nastaleeq"/>
                <w:position w:val="6"/>
                <w:sz w:val="22"/>
                <w:szCs w:val="24"/>
                <w:rtl/>
              </w:rPr>
              <w:t xml:space="preserve">  </w:t>
            </w:r>
          </w:p>
        </w:tc>
        <w:tc>
          <w:tcPr>
            <w:tcW w:w="1750" w:type="dxa"/>
            <w:tcBorders>
              <w:left w:val="nil"/>
              <w:right w:val="single" w:sz="4" w:space="0" w:color="auto"/>
            </w:tcBorders>
            <w:vAlign w:val="center"/>
          </w:tcPr>
          <w:p w:rsidR="00625852" w:rsidRPr="005E0649" w:rsidRDefault="00FA0567" w:rsidP="00300746">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او زاده شده</w:t>
            </w:r>
          </w:p>
        </w:tc>
      </w:tr>
      <w:tr w:rsidR="00625852" w:rsidRPr="005E0649">
        <w:trPr>
          <w:trHeight w:val="127"/>
        </w:trPr>
        <w:tc>
          <w:tcPr>
            <w:tcW w:w="4589" w:type="dxa"/>
            <w:gridSpan w:val="2"/>
            <w:tcBorders>
              <w:top w:val="single" w:sz="4" w:space="0" w:color="auto"/>
              <w:left w:val="single" w:sz="4" w:space="0" w:color="auto"/>
              <w:bottom w:val="single" w:sz="4" w:space="0" w:color="auto"/>
              <w:right w:val="nil"/>
            </w:tcBorders>
            <w:vAlign w:val="center"/>
          </w:tcPr>
          <w:p w:rsidR="00625852" w:rsidRPr="005E0649" w:rsidRDefault="00625852" w:rsidP="00174312">
            <w:pPr>
              <w:bidi/>
              <w:jc w:val="center"/>
              <w:rPr>
                <w:rFonts w:ascii="Tahoma" w:hAnsi="Tahoma" w:cs="Tahoma"/>
                <w:position w:val="6"/>
                <w:sz w:val="22"/>
                <w:szCs w:val="22"/>
                <w:rtl/>
                <w:lang w:bidi="ur-PK"/>
              </w:rPr>
            </w:pPr>
            <w:r w:rsidRPr="005E0649">
              <w:rPr>
                <w:rFonts w:ascii="Nafees Nastaleeq" w:hAnsi="Nafees Nastaleeq" w:cs="Majidi"/>
                <w:b/>
                <w:bCs/>
                <w:position w:val="6"/>
                <w:sz w:val="22"/>
                <w:szCs w:val="22"/>
                <w:rtl/>
              </w:rPr>
              <w:t>يَلِد</w:t>
            </w:r>
            <w:r w:rsidRPr="005E0649">
              <w:rPr>
                <w:rFonts w:ascii="Nafees Nastaleeq" w:hAnsi="Nafees Nastaleeq" w:cs="Alvi Nastaleeq"/>
                <w:position w:val="6"/>
                <w:sz w:val="22"/>
                <w:szCs w:val="24"/>
                <w:rtl/>
                <w:lang w:bidi="ur-PK"/>
              </w:rPr>
              <w:t xml:space="preserve">  : </w:t>
            </w:r>
            <w:r w:rsidR="00174312">
              <w:rPr>
                <w:rFonts w:ascii="Nafees Nastaleeq" w:hAnsi="Nafees Nastaleeq" w:cs="Alvi Nastaleeq" w:hint="cs"/>
                <w:position w:val="6"/>
                <w:sz w:val="22"/>
                <w:szCs w:val="24"/>
                <w:rtl/>
                <w:lang w:bidi="ur-PK"/>
              </w:rPr>
              <w:t>او زائیده</w:t>
            </w:r>
            <w:r w:rsidRPr="005E0649">
              <w:rPr>
                <w:rFonts w:ascii="Nafees Nastaleeq" w:hAnsi="Nafees Nastaleeq" w:cs="Alvi Nastaleeq"/>
                <w:position w:val="6"/>
                <w:sz w:val="22"/>
                <w:szCs w:val="24"/>
                <w:rtl/>
                <w:lang w:bidi="ur-PK"/>
              </w:rPr>
              <w:t xml:space="preserve"> </w:t>
            </w:r>
            <w:r w:rsidRPr="005E0649">
              <w:rPr>
                <w:rFonts w:ascii="Nafees Nastaleeq" w:hAnsi="Nafees Nastaleeq" w:cs="Alvi Nastaleeq"/>
                <w:position w:val="6"/>
                <w:sz w:val="22"/>
                <w:szCs w:val="24"/>
                <w:rtl/>
              </w:rPr>
              <w:t xml:space="preserve">   </w:t>
            </w:r>
            <w:r w:rsidRPr="005E0649">
              <w:rPr>
                <w:rFonts w:ascii="Tahoma" w:hAnsi="Tahoma" w:cs="Tahoma"/>
                <w:position w:val="6"/>
                <w:szCs w:val="20"/>
                <w:lang w:bidi="ur-PK"/>
              </w:rPr>
              <w:t>(active voice)</w:t>
            </w:r>
          </w:p>
          <w:p w:rsidR="00625852" w:rsidRPr="005E0649" w:rsidRDefault="00625852" w:rsidP="00BE4FCF">
            <w:pPr>
              <w:bidi/>
              <w:jc w:val="center"/>
              <w:rPr>
                <w:rFonts w:ascii="Nafees Nastaleeq" w:hAnsi="Nafees Nastaleeq" w:cs="Alvi Nastaleeq"/>
                <w:position w:val="6"/>
                <w:sz w:val="22"/>
                <w:szCs w:val="22"/>
                <w:rtl/>
                <w:lang w:bidi="ur-PK"/>
              </w:rPr>
            </w:pPr>
            <w:r w:rsidRPr="005E0649">
              <w:rPr>
                <w:rFonts w:ascii="Nafees Nastaleeq" w:hAnsi="Nafees Nastaleeq" w:cs="Majidi"/>
                <w:b/>
                <w:bCs/>
                <w:position w:val="6"/>
                <w:sz w:val="22"/>
                <w:szCs w:val="22"/>
                <w:rtl/>
              </w:rPr>
              <w:t>لَمْ</w:t>
            </w:r>
            <w:r w:rsidRPr="005E0649">
              <w:rPr>
                <w:rFonts w:ascii="Nafees Nastaleeq" w:hAnsi="Nafees Nastaleeq" w:cs="Alvi Nastaleeq"/>
                <w:position w:val="6"/>
                <w:sz w:val="22"/>
                <w:szCs w:val="24"/>
                <w:rtl/>
                <w:lang w:bidi="ur-PK"/>
              </w:rPr>
              <w:t xml:space="preserve">  </w:t>
            </w:r>
            <w:r w:rsidRPr="0038722A">
              <w:rPr>
                <w:rFonts w:ascii="Tahoma" w:hAnsi="Tahoma" w:cs="Tahoma"/>
                <w:position w:val="6"/>
                <w:szCs w:val="20"/>
                <w:rtl/>
                <w:lang w:bidi="ur-PK"/>
              </w:rPr>
              <w:t>:</w:t>
            </w:r>
            <w:r w:rsidRPr="0038722A">
              <w:rPr>
                <w:rFonts w:ascii="Tahoma" w:hAnsi="Tahoma" w:cs="Tahoma"/>
                <w:position w:val="6"/>
                <w:szCs w:val="20"/>
                <w:lang w:bidi="ur-PK"/>
              </w:rPr>
              <w:t xml:space="preserve"> Did not</w:t>
            </w:r>
            <w:r w:rsidRPr="005E0649">
              <w:rPr>
                <w:rFonts w:ascii="Tahoma" w:hAnsi="Tahoma" w:cs="Tahoma"/>
                <w:b/>
                <w:bCs/>
                <w:position w:val="6"/>
                <w:sz w:val="22"/>
                <w:szCs w:val="22"/>
                <w:rtl/>
                <w:lang w:bidi="ur-PK"/>
              </w:rPr>
              <w:t xml:space="preserve">  </w:t>
            </w:r>
            <w:r w:rsidRPr="005E0649">
              <w:rPr>
                <w:rFonts w:ascii="Tahoma" w:hAnsi="Tahoma" w:cs="Majidi"/>
                <w:b/>
                <w:bCs/>
                <w:position w:val="6"/>
                <w:sz w:val="22"/>
                <w:szCs w:val="22"/>
                <w:rtl/>
              </w:rPr>
              <w:t>لَنْ</w:t>
            </w:r>
            <w:r w:rsidRPr="005E0649">
              <w:rPr>
                <w:rFonts w:ascii="Tahoma" w:hAnsi="Tahoma" w:cs="Tahoma"/>
                <w:b/>
                <w:bCs/>
                <w:position w:val="6"/>
                <w:sz w:val="22"/>
                <w:szCs w:val="22"/>
                <w:rtl/>
                <w:lang w:bidi="ur-PK"/>
              </w:rPr>
              <w:t xml:space="preserve"> : </w:t>
            </w:r>
            <w:r w:rsidRPr="0038722A">
              <w:rPr>
                <w:rFonts w:ascii="Tahoma" w:hAnsi="Tahoma" w:cs="Tahoma"/>
                <w:position w:val="6"/>
                <w:szCs w:val="20"/>
                <w:lang w:bidi="ur-PK"/>
              </w:rPr>
              <w:t>Will not</w:t>
            </w:r>
          </w:p>
        </w:tc>
        <w:tc>
          <w:tcPr>
            <w:tcW w:w="5249" w:type="dxa"/>
            <w:gridSpan w:val="3"/>
            <w:tcBorders>
              <w:left w:val="nil"/>
              <w:bottom w:val="single" w:sz="4" w:space="0" w:color="auto"/>
              <w:right w:val="single" w:sz="4" w:space="0" w:color="auto"/>
            </w:tcBorders>
            <w:vAlign w:val="center"/>
          </w:tcPr>
          <w:p w:rsidR="00625852" w:rsidRPr="005E0649" w:rsidRDefault="00625852" w:rsidP="00174312">
            <w:pPr>
              <w:bidi/>
              <w:jc w:val="center"/>
              <w:rPr>
                <w:rFonts w:ascii="Tahoma" w:hAnsi="Tahoma" w:cs="Tahoma"/>
                <w:position w:val="6"/>
                <w:sz w:val="22"/>
                <w:szCs w:val="22"/>
                <w:rtl/>
                <w:lang w:bidi="ur-PK"/>
              </w:rPr>
            </w:pPr>
            <w:r w:rsidRPr="005E0649">
              <w:rPr>
                <w:rFonts w:ascii="Nafees Nastaleeq" w:hAnsi="Nafees Nastaleeq" w:cs="Majidi"/>
                <w:b/>
                <w:bCs/>
                <w:position w:val="6"/>
                <w:sz w:val="22"/>
                <w:szCs w:val="22"/>
                <w:rtl/>
              </w:rPr>
              <w:t>يُولَد</w:t>
            </w:r>
            <w:r w:rsidRPr="005E0649">
              <w:rPr>
                <w:rFonts w:ascii="Nafees Nastaleeq" w:hAnsi="Nafees Nastaleeq" w:cs="Alvi Nastaleeq"/>
                <w:position w:val="6"/>
                <w:sz w:val="22"/>
                <w:szCs w:val="24"/>
                <w:rtl/>
                <w:lang w:bidi="ur-PK"/>
              </w:rPr>
              <w:t xml:space="preserve">    :  </w:t>
            </w:r>
            <w:r w:rsidR="00174312">
              <w:rPr>
                <w:rFonts w:ascii="Nafees Nastaleeq" w:hAnsi="Nafees Nastaleeq" w:cs="Alvi Nastaleeq" w:hint="cs"/>
                <w:position w:val="6"/>
                <w:sz w:val="22"/>
                <w:szCs w:val="24"/>
                <w:rtl/>
                <w:lang w:bidi="ur-PK"/>
              </w:rPr>
              <w:t>او زاده شده</w:t>
            </w:r>
            <w:r w:rsidRPr="005E0649">
              <w:rPr>
                <w:rFonts w:ascii="Nafees Nastaleeq" w:hAnsi="Nafees Nastaleeq" w:cs="Alvi Nastaleeq"/>
                <w:position w:val="6"/>
                <w:sz w:val="22"/>
                <w:szCs w:val="24"/>
                <w:rtl/>
                <w:lang w:bidi="ur-PK"/>
              </w:rPr>
              <w:t xml:space="preserve"> </w:t>
            </w:r>
            <w:r w:rsidRPr="005E0649">
              <w:rPr>
                <w:rFonts w:ascii="Nafees Nastaleeq" w:hAnsi="Nafees Nastaleeq" w:cs="Alvi Nastaleeq"/>
                <w:position w:val="6"/>
                <w:sz w:val="22"/>
                <w:szCs w:val="24"/>
                <w:rtl/>
              </w:rPr>
              <w:t xml:space="preserve">    </w:t>
            </w:r>
            <w:r w:rsidR="00E023C5" w:rsidRPr="005E0649">
              <w:rPr>
                <w:rFonts w:ascii="Tahoma" w:hAnsi="Tahoma" w:cs="Tahoma"/>
                <w:position w:val="6"/>
                <w:sz w:val="22"/>
                <w:szCs w:val="22"/>
                <w:lang w:bidi="ur-PK"/>
              </w:rPr>
              <w:t>(</w:t>
            </w:r>
            <w:r w:rsidR="00E023C5" w:rsidRPr="0038722A">
              <w:rPr>
                <w:rFonts w:ascii="Tahoma" w:hAnsi="Tahoma" w:cs="Tahoma"/>
                <w:position w:val="6"/>
                <w:szCs w:val="20"/>
                <w:lang w:bidi="ur-PK"/>
              </w:rPr>
              <w:t>passive voice</w:t>
            </w:r>
            <w:r w:rsidR="00E023C5" w:rsidRPr="005E0649">
              <w:rPr>
                <w:rFonts w:ascii="Tahoma" w:hAnsi="Tahoma" w:cs="Tahoma"/>
                <w:position w:val="6"/>
                <w:sz w:val="22"/>
                <w:szCs w:val="22"/>
                <w:lang w:bidi="ur-PK"/>
              </w:rPr>
              <w:t xml:space="preserve">) </w:t>
            </w:r>
          </w:p>
          <w:p w:rsidR="00625852" w:rsidRPr="005E0649" w:rsidRDefault="00174312" w:rsidP="00262816">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rPr>
              <w:t>واژه‌های مشابه با این ماده</w:t>
            </w:r>
            <w:r w:rsidR="00DB3550" w:rsidRPr="005E0649">
              <w:rPr>
                <w:rFonts w:ascii="Nafees Nastaleeq" w:hAnsi="Nafees Nastaleeq" w:cs="Alvi Nastaleeq" w:hint="cs"/>
                <w:position w:val="6"/>
                <w:sz w:val="22"/>
                <w:szCs w:val="24"/>
                <w:rtl/>
              </w:rPr>
              <w:t>: و</w:t>
            </w:r>
            <w:r w:rsidR="00625852" w:rsidRPr="005E0649">
              <w:rPr>
                <w:rFonts w:ascii="Nafees Nastaleeq" w:hAnsi="Nafees Nastaleeq" w:cs="Alvi Nastaleeq"/>
                <w:position w:val="6"/>
                <w:sz w:val="22"/>
                <w:szCs w:val="24"/>
                <w:rtl/>
              </w:rPr>
              <w:t>الد، والد</w:t>
            </w:r>
            <w:r w:rsidR="00262816">
              <w:rPr>
                <w:rFonts w:ascii="Nafees Nastaleeq" w:hAnsi="Nafees Nastaleeq" w:cs="Alvi Nastaleeq" w:hint="cs"/>
                <w:position w:val="6"/>
                <w:sz w:val="22"/>
                <w:szCs w:val="24"/>
                <w:rtl/>
                <w:lang w:bidi="fa-IR"/>
              </w:rPr>
              <w:t>ه</w:t>
            </w:r>
            <w:r w:rsidR="00625852" w:rsidRPr="005E0649">
              <w:rPr>
                <w:rFonts w:ascii="Nafees Nastaleeq" w:hAnsi="Nafees Nastaleeq" w:cs="Alvi Nastaleeq"/>
                <w:position w:val="6"/>
                <w:sz w:val="22"/>
                <w:szCs w:val="24"/>
                <w:rtl/>
              </w:rPr>
              <w:t>، والدين</w:t>
            </w:r>
            <w:r w:rsidR="00A57448">
              <w:rPr>
                <w:rFonts w:ascii="Nafees Nastaleeq" w:hAnsi="Nafees Nastaleeq" w:cs="Alvi Nastaleeq" w:hint="cs"/>
                <w:position w:val="6"/>
                <w:sz w:val="22"/>
                <w:szCs w:val="24"/>
                <w:rtl/>
              </w:rPr>
              <w:t>،</w:t>
            </w:r>
            <w:r w:rsidR="00625852" w:rsidRPr="005E0649">
              <w:rPr>
                <w:rFonts w:ascii="Nafees Nastaleeq" w:hAnsi="Nafees Nastaleeq" w:cs="Alvi Nastaleeq"/>
                <w:position w:val="6"/>
                <w:sz w:val="22"/>
                <w:szCs w:val="24"/>
                <w:rtl/>
              </w:rPr>
              <w:t>اولاد، ولادت</w:t>
            </w:r>
          </w:p>
        </w:tc>
      </w:tr>
      <w:tr w:rsidR="00625852" w:rsidRPr="005E0649">
        <w:trPr>
          <w:trHeight w:val="300"/>
        </w:trPr>
        <w:tc>
          <w:tcPr>
            <w:tcW w:w="9838" w:type="dxa"/>
            <w:gridSpan w:val="5"/>
            <w:tcBorders>
              <w:top w:val="single" w:sz="4" w:space="0" w:color="auto"/>
              <w:left w:val="single" w:sz="4" w:space="0" w:color="auto"/>
              <w:bottom w:val="single" w:sz="4" w:space="0" w:color="auto"/>
              <w:right w:val="single" w:sz="4" w:space="0" w:color="auto"/>
            </w:tcBorders>
            <w:vAlign w:val="center"/>
          </w:tcPr>
          <w:p w:rsidR="00625852" w:rsidRPr="005E0649" w:rsidRDefault="00625852" w:rsidP="0038722A">
            <w:pPr>
              <w:bidi/>
              <w:jc w:val="center"/>
              <w:rPr>
                <w:rFonts w:ascii="Alvi Nastaleeq" w:hAnsi="Alvi Nastaleeq" w:cs="Alvi Nastaleeq"/>
                <w:position w:val="6"/>
                <w:sz w:val="22"/>
                <w:szCs w:val="22"/>
                <w:rtl/>
                <w:lang w:bidi="ur-PK"/>
              </w:rPr>
            </w:pPr>
            <w:r w:rsidRPr="005E0649">
              <w:rPr>
                <w:rFonts w:ascii="Alvi Nastaleeq" w:hAnsi="Alvi Nastaleeq" w:cs="Alvi Nastaleeq"/>
                <w:sz w:val="26"/>
                <w:rtl/>
                <w:lang w:bidi="ur-PK"/>
              </w:rPr>
              <w:t xml:space="preserve">ترجمہ :  </w:t>
            </w:r>
            <w:r w:rsidR="005477E5" w:rsidRPr="000B3FFF">
              <w:rPr>
                <w:rFonts w:cs="B Zar" w:hint="cs"/>
                <w:sz w:val="28"/>
                <w:rtl/>
                <w:lang w:bidi="fa-IR"/>
              </w:rPr>
              <w:t>نه (فرزندی) زاده و نه (خود،) زاده شده است.</w:t>
            </w:r>
          </w:p>
        </w:tc>
      </w:tr>
    </w:tbl>
    <w:p w:rsidR="00F333D2" w:rsidRPr="009C6669" w:rsidRDefault="001B6C47" w:rsidP="007C25E5">
      <w:pPr>
        <w:numPr>
          <w:ilvl w:val="0"/>
          <w:numId w:val="20"/>
        </w:numPr>
        <w:bidi/>
        <w:jc w:val="both"/>
        <w:rPr>
          <w:rFonts w:ascii="Alvi Nastaleeq" w:hAnsi="Alvi Nastaleeq" w:cs="2  Badr"/>
          <w:sz w:val="28"/>
          <w:lang w:bidi="ur-PK"/>
        </w:rPr>
      </w:pPr>
      <w:r w:rsidRPr="009C6669">
        <w:rPr>
          <w:rFonts w:ascii="Alvi Nastaleeq" w:hAnsi="Alvi Nastaleeq" w:cs="2  Badr" w:hint="cs"/>
          <w:position w:val="6"/>
          <w:sz w:val="28"/>
          <w:rtl/>
          <w:lang w:bidi="ur-PK"/>
        </w:rPr>
        <w:t>این آیه‌ی کریمه را تلاوت نموده و تصمیم بگیریم پیغام توحید را به یک و نیم ملیارد مسیحی که گمان می‌کنند عیسی</w:t>
      </w:r>
      <w:r w:rsidRPr="009C6669">
        <w:rPr>
          <w:rFonts w:ascii="Alvi Nastaleeq" w:hAnsi="Alvi Nastaleeq" w:cs="Alvi Nastaleeq" w:hint="cs"/>
          <w:position w:val="6"/>
          <w:sz w:val="28"/>
          <w:rtl/>
          <w:lang w:bidi="ur-PK"/>
        </w:rPr>
        <w:t xml:space="preserve"> </w:t>
      </w:r>
      <w:r w:rsidRPr="009C6669">
        <w:rPr>
          <w:rFonts w:ascii="Alvi Nastaleeq" w:hAnsi="Alvi Nastaleeq" w:cs="CTraditional Arabic" w:hint="cs"/>
          <w:position w:val="6"/>
          <w:sz w:val="28"/>
          <w:rtl/>
          <w:lang w:bidi="ur-PK"/>
        </w:rPr>
        <w:t>؛</w:t>
      </w:r>
      <w:r w:rsidRPr="009C6669">
        <w:rPr>
          <w:rFonts w:ascii="Alvi Nastaleeq" w:hAnsi="Alvi Nastaleeq" w:cs="2  Badr" w:hint="cs"/>
          <w:position w:val="6"/>
          <w:sz w:val="28"/>
          <w:rtl/>
          <w:lang w:bidi="ur-PK"/>
        </w:rPr>
        <w:t xml:space="preserve"> فرزند الله است</w:t>
      </w:r>
      <w:r w:rsidR="007C25E5" w:rsidRPr="009C6669">
        <w:rPr>
          <w:rFonts w:ascii="Alvi Nastaleeq" w:hAnsi="Alvi Nastaleeq" w:cs="2  Badr" w:hint="cs"/>
          <w:position w:val="6"/>
          <w:sz w:val="28"/>
          <w:rtl/>
          <w:lang w:bidi="ur-PK"/>
        </w:rPr>
        <w:t>، و هم چنین به مسلمان</w:t>
      </w:r>
      <w:r w:rsidR="00AC4D59" w:rsidRPr="009C6669">
        <w:rPr>
          <w:rFonts w:ascii="Alvi Nastaleeq" w:hAnsi="Alvi Nastaleeq" w:cs="2  Badr" w:hint="cs"/>
          <w:position w:val="6"/>
          <w:sz w:val="28"/>
          <w:rtl/>
          <w:lang w:bidi="ur-PK"/>
        </w:rPr>
        <w:t>‌نماها</w:t>
      </w:r>
      <w:r w:rsidR="007C25E5" w:rsidRPr="009C6669">
        <w:rPr>
          <w:rFonts w:ascii="Alvi Nastaleeq" w:hAnsi="Alvi Nastaleeq" w:cs="2  Badr" w:hint="cs"/>
          <w:position w:val="6"/>
          <w:sz w:val="28"/>
          <w:rtl/>
          <w:lang w:bidi="ur-PK"/>
        </w:rPr>
        <w:t>ی که بندگان ضعیف الله را با او تعالی شریک قرار می‌دهند</w:t>
      </w:r>
      <w:r w:rsidRPr="009C6669">
        <w:rPr>
          <w:rFonts w:ascii="Alvi Nastaleeq" w:hAnsi="Alvi Nastaleeq" w:cs="2  Badr" w:hint="cs"/>
          <w:position w:val="6"/>
          <w:sz w:val="28"/>
          <w:rtl/>
          <w:lang w:bidi="ur-PK"/>
        </w:rPr>
        <w:t xml:space="preserve"> برسانیم.</w:t>
      </w:r>
      <w:r w:rsidR="0000089E" w:rsidRPr="009C6669">
        <w:rPr>
          <w:rFonts w:ascii="Alvi Nastaleeq" w:hAnsi="Alvi Nastaleeq" w:cs="2  Badr"/>
          <w:position w:val="6"/>
          <w:sz w:val="28"/>
          <w:rtl/>
          <w:lang w:bidi="ur-PK"/>
        </w:rPr>
        <w:t xml:space="preserve"> </w:t>
      </w:r>
    </w:p>
    <w:p w:rsidR="006343C7" w:rsidRPr="009C6669" w:rsidRDefault="003D5311" w:rsidP="007C25E5">
      <w:pPr>
        <w:numPr>
          <w:ilvl w:val="0"/>
          <w:numId w:val="20"/>
        </w:numPr>
        <w:bidi/>
        <w:jc w:val="both"/>
        <w:rPr>
          <w:rFonts w:ascii="Alvi Nastaleeq" w:hAnsi="Alvi Nastaleeq" w:cs="2  Badr"/>
          <w:sz w:val="28"/>
          <w:lang w:bidi="ur-PK"/>
        </w:rPr>
      </w:pPr>
      <w:r w:rsidRPr="009C6669">
        <w:rPr>
          <w:rFonts w:ascii="Alvi Nastaleeq" w:hAnsi="Alvi Nastaleeq" w:cs="2  Badr" w:hint="cs"/>
          <w:position w:val="6"/>
          <w:sz w:val="28"/>
          <w:rtl/>
          <w:lang w:bidi="ur-PK"/>
        </w:rPr>
        <w:t xml:space="preserve">اولاد </w:t>
      </w:r>
      <w:r w:rsidR="001B6C47" w:rsidRPr="009C6669">
        <w:rPr>
          <w:rFonts w:ascii="Alvi Nastaleeq" w:hAnsi="Alvi Nastaleeq" w:cs="2  Badr" w:hint="cs"/>
          <w:position w:val="6"/>
          <w:sz w:val="28"/>
          <w:rtl/>
          <w:lang w:bidi="ur-PK"/>
        </w:rPr>
        <w:t>برای چی</w:t>
      </w:r>
      <w:r w:rsidR="00AC4D59" w:rsidRPr="009C6669">
        <w:rPr>
          <w:rFonts w:ascii="Alvi Nastaleeq" w:hAnsi="Alvi Nastaleeq" w:cs="2  Badr" w:hint="cs"/>
          <w:position w:val="6"/>
          <w:sz w:val="28"/>
          <w:rtl/>
          <w:lang w:bidi="ur-PK"/>
        </w:rPr>
        <w:t>؟</w:t>
      </w:r>
      <w:r w:rsidRPr="009C6669">
        <w:rPr>
          <w:rFonts w:ascii="Alvi Nastaleeq" w:hAnsi="Alvi Nastaleeq" w:cs="2  Badr" w:hint="cs"/>
          <w:position w:val="6"/>
          <w:sz w:val="28"/>
          <w:rtl/>
          <w:lang w:bidi="ur-PK"/>
        </w:rPr>
        <w:t xml:space="preserve"> انسان </w:t>
      </w:r>
      <w:r w:rsidR="003A30C6" w:rsidRPr="009C6669">
        <w:rPr>
          <w:rFonts w:ascii="Alvi Nastaleeq" w:hAnsi="Alvi Nastaleeq" w:cs="2  Badr" w:hint="cs"/>
          <w:position w:val="6"/>
          <w:sz w:val="28"/>
          <w:rtl/>
          <w:lang w:bidi="ur-PK"/>
        </w:rPr>
        <w:t>خسته می‌شود نیاز به همدمی دارد. پیر می‌شود فرزندانش به او کمک می‌کنند. می</w:t>
      </w:r>
      <w:r w:rsidR="003A30C6" w:rsidRPr="009C6669">
        <w:rPr>
          <w:rFonts w:ascii="Alvi Nastaleeq" w:hAnsi="Alvi Nastaleeq" w:cs="2  Badr" w:hint="eastAsia"/>
          <w:position w:val="6"/>
          <w:sz w:val="28"/>
          <w:rtl/>
          <w:lang w:bidi="ur-PK"/>
        </w:rPr>
        <w:t>‌</w:t>
      </w:r>
      <w:r w:rsidR="003A30C6" w:rsidRPr="009C6669">
        <w:rPr>
          <w:rFonts w:ascii="Alvi Nastaleeq" w:hAnsi="Alvi Nastaleeq" w:cs="2  Badr" w:hint="cs"/>
          <w:position w:val="6"/>
          <w:sz w:val="28"/>
          <w:rtl/>
          <w:lang w:bidi="ur-PK"/>
        </w:rPr>
        <w:t>میرد فرزندانش وارث اموال و ثروت او می‌شوند. الله متعال از همه‌ی این نقایص پاک است</w:t>
      </w:r>
      <w:r w:rsidR="00853AA0" w:rsidRPr="009C6669">
        <w:rPr>
          <w:rFonts w:ascii="Alvi Nastaleeq" w:hAnsi="Alvi Nastaleeq" w:cs="2  Badr" w:hint="cs"/>
          <w:position w:val="6"/>
          <w:sz w:val="28"/>
          <w:rtl/>
          <w:lang w:bidi="ur-PK"/>
        </w:rPr>
        <w:t>. او از ازل تا ابد باقی و دایم است، لذا به اولاد چه نیازی دارد؟</w:t>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734"/>
        <w:gridCol w:w="735"/>
        <w:gridCol w:w="735"/>
        <w:gridCol w:w="1480"/>
        <w:gridCol w:w="905"/>
        <w:gridCol w:w="1810"/>
        <w:gridCol w:w="3439"/>
      </w:tblGrid>
      <w:tr w:rsidR="00625852" w:rsidRPr="005E0649">
        <w:trPr>
          <w:trHeight w:val="23"/>
        </w:trPr>
        <w:tc>
          <w:tcPr>
            <w:tcW w:w="2204" w:type="dxa"/>
            <w:gridSpan w:val="3"/>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وَلَمْ يَكُنْ</w:t>
            </w:r>
          </w:p>
        </w:tc>
        <w:tc>
          <w:tcPr>
            <w:tcW w:w="2385" w:type="dxa"/>
            <w:gridSpan w:val="2"/>
            <w:tcBorders>
              <w:top w:val="single" w:sz="4" w:space="0" w:color="auto"/>
              <w:left w:val="nil"/>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لَّه</w:t>
            </w:r>
          </w:p>
        </w:tc>
        <w:tc>
          <w:tcPr>
            <w:tcW w:w="1810" w:type="dxa"/>
            <w:tcBorders>
              <w:top w:val="single" w:sz="4" w:space="0" w:color="auto"/>
              <w:left w:val="nil"/>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كُفُوًا</w:t>
            </w:r>
          </w:p>
        </w:tc>
        <w:tc>
          <w:tcPr>
            <w:tcW w:w="3439" w:type="dxa"/>
            <w:tcBorders>
              <w:top w:val="single" w:sz="4" w:space="0" w:color="auto"/>
              <w:left w:val="nil"/>
              <w:bottom w:val="single" w:sz="4" w:space="0" w:color="auto"/>
              <w:right w:val="single" w:sz="4" w:space="0" w:color="auto"/>
            </w:tcBorders>
          </w:tcPr>
          <w:p w:rsidR="00625852" w:rsidRPr="005E0649" w:rsidRDefault="00625852" w:rsidP="00C42F48">
            <w:pPr>
              <w:bidi/>
              <w:jc w:val="center"/>
              <w:rPr>
                <w:rFonts w:cs="Majidi"/>
                <w:sz w:val="54"/>
                <w:szCs w:val="54"/>
                <w:rtl/>
              </w:rPr>
            </w:pPr>
            <w:r w:rsidRPr="00382C03">
              <w:rPr>
                <w:rFonts w:cs="Majidi"/>
                <w:sz w:val="54"/>
                <w:szCs w:val="46"/>
                <w:rtl/>
              </w:rPr>
              <w:t>اَحَدٌ ٪﴿4٪﴾ۧ</w:t>
            </w:r>
          </w:p>
        </w:tc>
      </w:tr>
      <w:tr w:rsidR="00625852" w:rsidRPr="005E0649">
        <w:trPr>
          <w:trHeight w:val="23"/>
        </w:trPr>
        <w:tc>
          <w:tcPr>
            <w:tcW w:w="2204"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FA0567" w:rsidP="00C42F48">
            <w:pPr>
              <w:bidi/>
              <w:jc w:val="center"/>
              <w:rPr>
                <w:rFonts w:ascii="Nafees Nastaleeq" w:hAnsi="Nafees Nastaleeq" w:cs="Nafees Nastaleeq"/>
                <w:position w:val="6"/>
                <w:sz w:val="16"/>
                <w:szCs w:val="16"/>
                <w:rtl/>
                <w:lang w:bidi="ur-PK"/>
              </w:rPr>
            </w:pPr>
            <w:r>
              <w:rPr>
                <w:rFonts w:ascii="Nafees Nastaleeq" w:hAnsi="Nafees Nastaleeq" w:cs="Alvi Nastaleeq" w:hint="cs"/>
                <w:position w:val="6"/>
                <w:sz w:val="16"/>
                <w:szCs w:val="24"/>
                <w:rtl/>
                <w:lang w:bidi="ur-PK"/>
              </w:rPr>
              <w:t>و نه است</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FA0567" w:rsidP="00C42F48">
            <w:pPr>
              <w:bidi/>
              <w:jc w:val="center"/>
              <w:rPr>
                <w:rFonts w:ascii="Nafees Nastaleeq" w:hAnsi="Nafees Nastaleeq" w:cs="Nafees Nastaleeq"/>
                <w:position w:val="6"/>
                <w:sz w:val="16"/>
                <w:szCs w:val="16"/>
                <w:rtl/>
                <w:lang w:bidi="ur-PK"/>
              </w:rPr>
            </w:pPr>
            <w:r>
              <w:rPr>
                <w:rFonts w:ascii="Nafees Nastaleeq" w:hAnsi="Nafees Nastaleeq" w:cs="Alvi Nastaleeq" w:hint="cs"/>
                <w:position w:val="6"/>
                <w:sz w:val="16"/>
                <w:szCs w:val="24"/>
                <w:rtl/>
                <w:lang w:bidi="ur-PK"/>
              </w:rPr>
              <w:t>برای او</w:t>
            </w:r>
          </w:p>
        </w:tc>
        <w:tc>
          <w:tcPr>
            <w:tcW w:w="181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ہمسر</w:t>
            </w:r>
            <w:r w:rsidR="00FA0567">
              <w:rPr>
                <w:rFonts w:ascii="Nafees Nastaleeq" w:hAnsi="Nafees Nastaleeq" w:cs="Alvi Nastaleeq" w:hint="cs"/>
                <w:position w:val="6"/>
                <w:sz w:val="16"/>
                <w:szCs w:val="24"/>
                <w:rtl/>
                <w:lang w:bidi="ur-PK"/>
              </w:rPr>
              <w:t xml:space="preserve"> و همتا</w:t>
            </w:r>
          </w:p>
        </w:tc>
        <w:tc>
          <w:tcPr>
            <w:tcW w:w="3439" w:type="dxa"/>
            <w:tcBorders>
              <w:top w:val="single" w:sz="4" w:space="0" w:color="auto"/>
              <w:left w:val="single" w:sz="4" w:space="0" w:color="auto"/>
              <w:bottom w:val="single" w:sz="4" w:space="0" w:color="auto"/>
              <w:right w:val="single" w:sz="4" w:space="0" w:color="auto"/>
            </w:tcBorders>
            <w:vAlign w:val="center"/>
          </w:tcPr>
          <w:p w:rsidR="00625852" w:rsidRPr="005E0649" w:rsidRDefault="00FA0567" w:rsidP="00C42F48">
            <w:pPr>
              <w:bidi/>
              <w:jc w:val="center"/>
              <w:rPr>
                <w:rFonts w:ascii="Nafees Nastaleeq" w:hAnsi="Nafees Nastaleeq" w:cs="Nafees Nastaleeq"/>
                <w:position w:val="6"/>
                <w:sz w:val="16"/>
                <w:szCs w:val="16"/>
                <w:rtl/>
                <w:lang w:bidi="ur-PK"/>
              </w:rPr>
            </w:pPr>
            <w:r>
              <w:rPr>
                <w:rFonts w:ascii="Nafees Nastaleeq" w:hAnsi="Nafees Nastaleeq" w:cs="Alvi Nastaleeq" w:hint="cs"/>
                <w:position w:val="6"/>
                <w:sz w:val="16"/>
                <w:szCs w:val="24"/>
                <w:rtl/>
                <w:lang w:bidi="ur-PK"/>
              </w:rPr>
              <w:t>هیچ کس</w:t>
            </w:r>
          </w:p>
        </w:tc>
      </w:tr>
      <w:tr w:rsidR="00625852" w:rsidRPr="005E0649">
        <w:trPr>
          <w:trHeight w:val="128"/>
        </w:trPr>
        <w:tc>
          <w:tcPr>
            <w:tcW w:w="734"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300746">
            <w:pPr>
              <w:bidi/>
              <w:jc w:val="center"/>
              <w:rPr>
                <w:rFonts w:ascii="Nafees Nastaleeq" w:hAnsi="Nafees Nastaleeq" w:cs="Majidi"/>
                <w:position w:val="6"/>
                <w:sz w:val="22"/>
                <w:szCs w:val="22"/>
                <w:rtl/>
                <w:lang w:bidi="ur-PK"/>
              </w:rPr>
            </w:pPr>
            <w:r w:rsidRPr="005E0649">
              <w:rPr>
                <w:rFonts w:ascii="Nafees Nastaleeq" w:hAnsi="Nafees Nastaleeq" w:cs="Majidi"/>
                <w:position w:val="6"/>
                <w:sz w:val="22"/>
                <w:szCs w:val="22"/>
                <w:rtl/>
              </w:rPr>
              <w:t>وَ</w:t>
            </w:r>
          </w:p>
        </w:tc>
        <w:tc>
          <w:tcPr>
            <w:tcW w:w="73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300746">
            <w:pPr>
              <w:bidi/>
              <w:jc w:val="center"/>
              <w:rPr>
                <w:rFonts w:ascii="Nafees Nastaleeq" w:hAnsi="Nafees Nastaleeq" w:cs="Majidi"/>
                <w:position w:val="6"/>
                <w:sz w:val="22"/>
                <w:szCs w:val="22"/>
                <w:rtl/>
                <w:lang w:bidi="ur-PK"/>
              </w:rPr>
            </w:pPr>
            <w:r w:rsidRPr="005E0649">
              <w:rPr>
                <w:rFonts w:ascii="Nafees Nastaleeq" w:hAnsi="Nafees Nastaleeq" w:cs="Majidi"/>
                <w:position w:val="6"/>
                <w:sz w:val="22"/>
                <w:szCs w:val="22"/>
                <w:rtl/>
              </w:rPr>
              <w:t>لَمْ</w:t>
            </w:r>
          </w:p>
        </w:tc>
        <w:tc>
          <w:tcPr>
            <w:tcW w:w="73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300746">
            <w:pPr>
              <w:bidi/>
              <w:jc w:val="center"/>
              <w:rPr>
                <w:rFonts w:ascii="Nafees Nastaleeq" w:hAnsi="Nafees Nastaleeq" w:cs="Majidi"/>
                <w:position w:val="6"/>
                <w:sz w:val="22"/>
                <w:szCs w:val="22"/>
                <w:rtl/>
                <w:lang w:bidi="ur-PK"/>
              </w:rPr>
            </w:pPr>
            <w:r w:rsidRPr="005E0649">
              <w:rPr>
                <w:rFonts w:ascii="Nafees Nastaleeq" w:hAnsi="Nafees Nastaleeq" w:cs="Majidi"/>
                <w:position w:val="6"/>
                <w:sz w:val="22"/>
                <w:szCs w:val="22"/>
                <w:rtl/>
              </w:rPr>
              <w:t>يَكُن</w:t>
            </w:r>
          </w:p>
        </w:tc>
        <w:tc>
          <w:tcPr>
            <w:tcW w:w="1480" w:type="dxa"/>
            <w:tcBorders>
              <w:top w:val="single" w:sz="4" w:space="0" w:color="auto"/>
              <w:left w:val="single" w:sz="4" w:space="0" w:color="auto"/>
              <w:right w:val="single" w:sz="4" w:space="0" w:color="auto"/>
            </w:tcBorders>
            <w:vAlign w:val="center"/>
          </w:tcPr>
          <w:p w:rsidR="00625852" w:rsidRPr="005E0649" w:rsidRDefault="00625852" w:rsidP="00A92117">
            <w:pPr>
              <w:bidi/>
              <w:jc w:val="center"/>
              <w:rPr>
                <w:rFonts w:cs="Times New Roman"/>
                <w:position w:val="6"/>
                <w:sz w:val="22"/>
                <w:szCs w:val="22"/>
                <w:rtl/>
              </w:rPr>
            </w:pPr>
            <w:r w:rsidRPr="005E0649">
              <w:rPr>
                <w:rFonts w:cs="Majidi"/>
                <w:sz w:val="22"/>
                <w:szCs w:val="22"/>
                <w:rtl/>
              </w:rPr>
              <w:t>لَّ</w:t>
            </w:r>
          </w:p>
        </w:tc>
        <w:tc>
          <w:tcPr>
            <w:tcW w:w="905" w:type="dxa"/>
            <w:tcBorders>
              <w:top w:val="single" w:sz="4" w:space="0" w:color="auto"/>
              <w:left w:val="single" w:sz="4" w:space="0" w:color="auto"/>
              <w:right w:val="single" w:sz="4" w:space="0" w:color="auto"/>
            </w:tcBorders>
            <w:vAlign w:val="center"/>
          </w:tcPr>
          <w:p w:rsidR="00625852" w:rsidRPr="005E0649" w:rsidRDefault="00625852" w:rsidP="00A92117">
            <w:pPr>
              <w:bidi/>
              <w:jc w:val="center"/>
              <w:rPr>
                <w:rFonts w:cs="Times New Roman"/>
                <w:position w:val="6"/>
                <w:sz w:val="22"/>
                <w:szCs w:val="22"/>
                <w:rtl/>
              </w:rPr>
            </w:pPr>
            <w:r w:rsidRPr="005E0649">
              <w:rPr>
                <w:rFonts w:cs="Majidi"/>
                <w:sz w:val="22"/>
                <w:szCs w:val="22"/>
                <w:rtl/>
              </w:rPr>
              <w:t>هٗ</w:t>
            </w:r>
          </w:p>
        </w:tc>
        <w:tc>
          <w:tcPr>
            <w:tcW w:w="1810" w:type="dxa"/>
            <w:vMerge w:val="restart"/>
            <w:tcBorders>
              <w:top w:val="single" w:sz="4" w:space="0" w:color="auto"/>
              <w:left w:val="single" w:sz="4" w:space="0" w:color="auto"/>
              <w:right w:val="single" w:sz="4" w:space="0" w:color="auto"/>
            </w:tcBorders>
            <w:vAlign w:val="center"/>
          </w:tcPr>
          <w:p w:rsidR="00625852" w:rsidRPr="005E0649" w:rsidRDefault="00625852" w:rsidP="00BE09B2">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كُفُو</w:t>
            </w:r>
            <w:r w:rsidRPr="005E0649">
              <w:rPr>
                <w:rFonts w:ascii="Nafees Nastaleeq" w:hAnsi="Nafees Nastaleeq" w:cs="Alvi Nastaleeq"/>
                <w:position w:val="6"/>
                <w:sz w:val="22"/>
                <w:szCs w:val="24"/>
                <w:rtl/>
                <w:lang w:bidi="ur-PK"/>
              </w:rPr>
              <w:t xml:space="preserve">  :  ہمسر،         برابر</w:t>
            </w:r>
          </w:p>
        </w:tc>
        <w:tc>
          <w:tcPr>
            <w:tcW w:w="3439" w:type="dxa"/>
            <w:vMerge w:val="restart"/>
            <w:tcBorders>
              <w:top w:val="single" w:sz="4" w:space="0" w:color="auto"/>
              <w:left w:val="single" w:sz="4" w:space="0" w:color="auto"/>
              <w:right w:val="single" w:sz="4" w:space="0" w:color="auto"/>
            </w:tcBorders>
            <w:vAlign w:val="center"/>
          </w:tcPr>
          <w:p w:rsidR="00625852" w:rsidRPr="005E0649" w:rsidRDefault="00625852" w:rsidP="00142189">
            <w:pPr>
              <w:bidi/>
              <w:jc w:val="center"/>
              <w:rPr>
                <w:rFonts w:ascii="Alvi Nastaleeq" w:hAnsi="Alvi Nastaleeq" w:cs="Alvi Nastaleeq"/>
                <w:position w:val="6"/>
                <w:sz w:val="22"/>
                <w:szCs w:val="24"/>
                <w:rtl/>
                <w:lang w:bidi="ur-PK"/>
              </w:rPr>
            </w:pPr>
            <w:r w:rsidRPr="005E0649">
              <w:rPr>
                <w:rFonts w:ascii="Nafees Nastaleeq" w:hAnsi="Nafees Nastaleeq" w:cs="Majidi"/>
                <w:position w:val="6"/>
                <w:sz w:val="22"/>
                <w:szCs w:val="22"/>
                <w:rtl/>
              </w:rPr>
              <w:t xml:space="preserve">قُلْ هُوَ اللَّهُ </w:t>
            </w:r>
            <w:r w:rsidRPr="005E0649">
              <w:rPr>
                <w:rFonts w:ascii="Nafees Nastaleeq" w:hAnsi="Nafees Nastaleeq" w:cs="Majidi"/>
                <w:position w:val="6"/>
                <w:sz w:val="22"/>
                <w:szCs w:val="22"/>
                <w:u w:val="single"/>
                <w:rtl/>
              </w:rPr>
              <w:t>أَحَدٌ</w:t>
            </w:r>
            <w:r w:rsidRPr="005E0649">
              <w:rPr>
                <w:rFonts w:ascii="Nafees Nastaleeq" w:hAnsi="Nafees Nastaleeq" w:cs="Majidi"/>
                <w:position w:val="6"/>
                <w:sz w:val="22"/>
                <w:szCs w:val="22"/>
                <w:rtl/>
                <w:lang w:bidi="ur-PK"/>
              </w:rPr>
              <w:t xml:space="preserve">  </w:t>
            </w:r>
            <w:r w:rsidR="007934F7">
              <w:rPr>
                <w:rFonts w:ascii="Nafees Nastaleeq" w:hAnsi="Nafees Nastaleeq" w:cs="Majidi" w:hint="cs"/>
                <w:position w:val="6"/>
                <w:sz w:val="22"/>
                <w:szCs w:val="22"/>
                <w:rtl/>
                <w:lang w:bidi="ur-PK"/>
              </w:rPr>
              <w:t>=</w:t>
            </w:r>
            <w:r w:rsidRPr="005E0649">
              <w:rPr>
                <w:rFonts w:ascii="Nafees Nastaleeq" w:hAnsi="Nafees Nastaleeq" w:cs="Majidi"/>
                <w:position w:val="6"/>
                <w:sz w:val="22"/>
                <w:szCs w:val="22"/>
                <w:rtl/>
                <w:lang w:bidi="ur-PK"/>
              </w:rPr>
              <w:t xml:space="preserve">   </w:t>
            </w:r>
            <w:r w:rsidRPr="005E0649">
              <w:rPr>
                <w:rFonts w:ascii="Alvi Nastaleeq" w:hAnsi="Alvi Nastaleeq" w:cs="Alvi Nastaleeq"/>
                <w:position w:val="6"/>
                <w:sz w:val="22"/>
                <w:szCs w:val="24"/>
                <w:rtl/>
                <w:lang w:bidi="ur-PK"/>
              </w:rPr>
              <w:t xml:space="preserve">یک (صرف </w:t>
            </w:r>
            <w:r w:rsidR="00142189">
              <w:rPr>
                <w:rFonts w:ascii="Alvi Nastaleeq" w:hAnsi="Alvi Nastaleeq" w:cs="Alvi Nastaleeq" w:hint="cs"/>
                <w:position w:val="6"/>
                <w:sz w:val="22"/>
                <w:szCs w:val="24"/>
                <w:rtl/>
                <w:lang w:bidi="ur-PK"/>
              </w:rPr>
              <w:t>برای الله</w:t>
            </w:r>
            <w:r w:rsidR="00D45FA1">
              <w:rPr>
                <w:rFonts w:ascii="Alvi Nastaleeq" w:hAnsi="Alvi Nastaleeq" w:cs="Alvi Nastaleeq" w:hint="cs"/>
                <w:position w:val="6"/>
                <w:sz w:val="22"/>
                <w:szCs w:val="24"/>
                <w:rtl/>
                <w:lang w:bidi="ur-PK"/>
              </w:rPr>
              <w:t>)</w:t>
            </w:r>
          </w:p>
          <w:p w:rsidR="00625852" w:rsidRPr="005E0649" w:rsidRDefault="00625852" w:rsidP="00142189">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وَلَمْ يَكُن لَّه</w:t>
            </w:r>
            <w:r w:rsidRPr="005E0649">
              <w:rPr>
                <w:rFonts w:ascii="Nafees Nastaleeq" w:hAnsi="Nafees Nastaleeq" w:cs="Majidi"/>
                <w:position w:val="6"/>
                <w:sz w:val="22"/>
                <w:szCs w:val="22"/>
                <w:vertAlign w:val="superscript"/>
                <w:rtl/>
              </w:rPr>
              <w:t>،</w:t>
            </w:r>
            <w:r w:rsidRPr="005E0649">
              <w:rPr>
                <w:rFonts w:ascii="Nafees Nastaleeq" w:hAnsi="Nafees Nastaleeq" w:cs="Majidi"/>
                <w:position w:val="6"/>
                <w:sz w:val="22"/>
                <w:szCs w:val="22"/>
                <w:rtl/>
              </w:rPr>
              <w:t xml:space="preserve"> كُفُوًا </w:t>
            </w:r>
            <w:r w:rsidRPr="005E0649">
              <w:rPr>
                <w:rFonts w:ascii="Nafees Nastaleeq" w:hAnsi="Nafees Nastaleeq" w:cs="Majidi"/>
                <w:position w:val="6"/>
                <w:sz w:val="22"/>
                <w:szCs w:val="22"/>
                <w:u w:val="single"/>
                <w:rtl/>
              </w:rPr>
              <w:t>أَحَدٌ</w:t>
            </w:r>
            <w:r w:rsidRPr="005E0649">
              <w:rPr>
                <w:rFonts w:ascii="Nafees Nastaleeq" w:hAnsi="Nafees Nastaleeq" w:cs="Majidi"/>
                <w:position w:val="6"/>
                <w:sz w:val="22"/>
                <w:szCs w:val="22"/>
                <w:u w:val="single"/>
                <w:rtl/>
                <w:lang w:bidi="ur-PK"/>
              </w:rPr>
              <w:t xml:space="preserve"> </w:t>
            </w:r>
            <w:r w:rsidRPr="00D45FA1">
              <w:rPr>
                <w:rFonts w:ascii="Nafees Nastaleeq" w:hAnsi="Nafees Nastaleeq" w:cs="Majidi"/>
                <w:position w:val="6"/>
                <w:sz w:val="22"/>
                <w:szCs w:val="22"/>
                <w:rtl/>
                <w:lang w:bidi="ur-PK"/>
              </w:rPr>
              <w:t xml:space="preserve">  </w:t>
            </w:r>
            <w:r w:rsidR="00142189">
              <w:rPr>
                <w:rFonts w:ascii="Alvi Nastaleeq" w:hAnsi="Alvi Nastaleeq" w:cs="Alvi Nastaleeq" w:hint="cs"/>
                <w:position w:val="6"/>
                <w:sz w:val="22"/>
                <w:szCs w:val="24"/>
                <w:rtl/>
                <w:lang w:bidi="ur-PK"/>
              </w:rPr>
              <w:t>هیچ‌کس</w:t>
            </w:r>
            <w:r w:rsidRPr="00D45FA1">
              <w:rPr>
                <w:rFonts w:ascii="Alvi Nastaleeq" w:hAnsi="Alvi Nastaleeq" w:cs="Alvi Nastaleeq"/>
                <w:position w:val="6"/>
                <w:sz w:val="22"/>
                <w:szCs w:val="24"/>
                <w:rtl/>
                <w:lang w:bidi="ur-PK"/>
              </w:rPr>
              <w:t xml:space="preserve"> (</w:t>
            </w:r>
            <w:r w:rsidR="00142189">
              <w:rPr>
                <w:rFonts w:ascii="Alvi Nastaleeq" w:hAnsi="Alvi Nastaleeq" w:cs="Alvi Nastaleeq" w:hint="cs"/>
                <w:position w:val="6"/>
                <w:sz w:val="22"/>
                <w:szCs w:val="24"/>
                <w:rtl/>
                <w:lang w:bidi="ur-PK"/>
              </w:rPr>
              <w:t>به معنای منفی</w:t>
            </w:r>
            <w:r w:rsidRPr="00D45FA1">
              <w:rPr>
                <w:rFonts w:ascii="Alvi Nastaleeq" w:hAnsi="Alvi Nastaleeq" w:cs="Alvi Nastaleeq"/>
                <w:position w:val="6"/>
                <w:sz w:val="22"/>
                <w:szCs w:val="24"/>
                <w:rtl/>
                <w:lang w:bidi="ur-PK"/>
              </w:rPr>
              <w:t>)</w:t>
            </w:r>
          </w:p>
        </w:tc>
      </w:tr>
      <w:tr w:rsidR="00625852" w:rsidRPr="005E0649">
        <w:trPr>
          <w:trHeight w:val="127"/>
        </w:trPr>
        <w:tc>
          <w:tcPr>
            <w:tcW w:w="734"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300746">
            <w:pPr>
              <w:bidi/>
              <w:jc w:val="center"/>
              <w:rPr>
                <w:rFonts w:ascii="Nafees Nastaleeq" w:hAnsi="Nafees Nastaleeq" w:cs="Majidi"/>
                <w:position w:val="6"/>
                <w:sz w:val="22"/>
                <w:szCs w:val="22"/>
                <w:rtl/>
                <w:lang w:bidi="ur-PK"/>
              </w:rPr>
            </w:pPr>
            <w:r w:rsidRPr="005E0649">
              <w:rPr>
                <w:rFonts w:ascii="Alvi Nastaleeq" w:hAnsi="Alvi Nastaleeq" w:cs="Alvi Nastaleeq"/>
                <w:position w:val="6"/>
                <w:sz w:val="22"/>
                <w:szCs w:val="24"/>
                <w:rtl/>
                <w:lang w:bidi="ur-PK"/>
              </w:rPr>
              <w:t>و</w:t>
            </w:r>
          </w:p>
        </w:tc>
        <w:tc>
          <w:tcPr>
            <w:tcW w:w="735" w:type="dxa"/>
            <w:tcBorders>
              <w:top w:val="single" w:sz="4" w:space="0" w:color="auto"/>
              <w:left w:val="single" w:sz="4" w:space="0" w:color="auto"/>
              <w:bottom w:val="single" w:sz="4" w:space="0" w:color="auto"/>
              <w:right w:val="single" w:sz="4" w:space="0" w:color="auto"/>
            </w:tcBorders>
            <w:vAlign w:val="center"/>
          </w:tcPr>
          <w:p w:rsidR="00625852" w:rsidRPr="005E0649" w:rsidRDefault="00FA0567" w:rsidP="00300746">
            <w:pPr>
              <w:bidi/>
              <w:jc w:val="center"/>
              <w:rPr>
                <w:rFonts w:ascii="Nafees Nastaleeq" w:hAnsi="Nafees Nastaleeq" w:cs="Majidi"/>
                <w:position w:val="6"/>
                <w:sz w:val="22"/>
                <w:szCs w:val="22"/>
                <w:rtl/>
                <w:lang w:bidi="ur-PK"/>
              </w:rPr>
            </w:pPr>
            <w:r>
              <w:rPr>
                <w:rFonts w:ascii="Alvi Nastaleeq" w:hAnsi="Alvi Nastaleeq" w:cs="Alvi Nastaleeq" w:hint="cs"/>
                <w:position w:val="6"/>
                <w:sz w:val="22"/>
                <w:szCs w:val="24"/>
                <w:rtl/>
                <w:lang w:bidi="ur-PK"/>
              </w:rPr>
              <w:t>نه</w:t>
            </w:r>
          </w:p>
        </w:tc>
        <w:tc>
          <w:tcPr>
            <w:tcW w:w="735" w:type="dxa"/>
            <w:tcBorders>
              <w:top w:val="single" w:sz="4" w:space="0" w:color="auto"/>
              <w:left w:val="single" w:sz="4" w:space="0" w:color="auto"/>
              <w:bottom w:val="single" w:sz="4" w:space="0" w:color="auto"/>
              <w:right w:val="single" w:sz="4" w:space="0" w:color="auto"/>
            </w:tcBorders>
            <w:vAlign w:val="center"/>
          </w:tcPr>
          <w:p w:rsidR="00625852" w:rsidRPr="005E0649" w:rsidRDefault="00FA0567" w:rsidP="00300746">
            <w:pPr>
              <w:bidi/>
              <w:jc w:val="center"/>
              <w:rPr>
                <w:rFonts w:ascii="Nafees Nastaleeq" w:hAnsi="Nafees Nastaleeq" w:cs="Majidi"/>
                <w:position w:val="6"/>
                <w:sz w:val="22"/>
                <w:szCs w:val="22"/>
                <w:rtl/>
                <w:lang w:bidi="ur-PK"/>
              </w:rPr>
            </w:pPr>
            <w:r>
              <w:rPr>
                <w:rFonts w:ascii="Alvi Nastaleeq" w:hAnsi="Alvi Nastaleeq" w:cs="Alvi Nastaleeq" w:hint="cs"/>
                <w:position w:val="6"/>
                <w:sz w:val="22"/>
                <w:szCs w:val="24"/>
                <w:rtl/>
                <w:lang w:bidi="ur-PK"/>
              </w:rPr>
              <w:t>است</w:t>
            </w:r>
          </w:p>
        </w:tc>
        <w:tc>
          <w:tcPr>
            <w:tcW w:w="1480" w:type="dxa"/>
            <w:tcBorders>
              <w:left w:val="single" w:sz="4" w:space="0" w:color="auto"/>
              <w:right w:val="single" w:sz="4" w:space="0" w:color="auto"/>
            </w:tcBorders>
            <w:vAlign w:val="center"/>
          </w:tcPr>
          <w:p w:rsidR="00625852" w:rsidRPr="005E0649" w:rsidRDefault="00142189" w:rsidP="00A92117">
            <w:pPr>
              <w:bidi/>
              <w:jc w:val="center"/>
              <w:rPr>
                <w:rFonts w:cs="Times New Roman"/>
                <w:position w:val="6"/>
                <w:sz w:val="22"/>
                <w:szCs w:val="22"/>
                <w:rtl/>
                <w:lang w:bidi="ur-PK"/>
              </w:rPr>
            </w:pPr>
            <w:r>
              <w:rPr>
                <w:rFonts w:ascii="Nafees Nastaleeq" w:hAnsi="Nafees Nastaleeq" w:cs="Alvi Nastaleeq" w:hint="cs"/>
                <w:position w:val="6"/>
                <w:sz w:val="22"/>
                <w:szCs w:val="24"/>
                <w:rtl/>
                <w:lang w:bidi="ur-PK"/>
              </w:rPr>
              <w:t>برای</w:t>
            </w:r>
          </w:p>
        </w:tc>
        <w:tc>
          <w:tcPr>
            <w:tcW w:w="905" w:type="dxa"/>
            <w:tcBorders>
              <w:left w:val="single" w:sz="4" w:space="0" w:color="auto"/>
              <w:right w:val="single" w:sz="4" w:space="0" w:color="auto"/>
            </w:tcBorders>
            <w:vAlign w:val="center"/>
          </w:tcPr>
          <w:p w:rsidR="00625852" w:rsidRPr="005E0649" w:rsidRDefault="00142189" w:rsidP="00A92117">
            <w:pPr>
              <w:bidi/>
              <w:jc w:val="center"/>
              <w:rPr>
                <w:rFonts w:cs="Times New Roman"/>
                <w:position w:val="6"/>
                <w:sz w:val="22"/>
                <w:szCs w:val="22"/>
                <w:rtl/>
                <w:lang w:bidi="ur-PK"/>
              </w:rPr>
            </w:pPr>
            <w:r>
              <w:rPr>
                <w:rFonts w:ascii="Alvi Nastaleeq" w:hAnsi="Alvi Nastaleeq" w:cs="Alvi Nastaleeq" w:hint="cs"/>
                <w:position w:val="6"/>
                <w:sz w:val="22"/>
                <w:szCs w:val="24"/>
                <w:rtl/>
                <w:lang w:bidi="ur-PK"/>
              </w:rPr>
              <w:t>او</w:t>
            </w:r>
          </w:p>
        </w:tc>
        <w:tc>
          <w:tcPr>
            <w:tcW w:w="1810" w:type="dxa"/>
            <w:vMerge/>
            <w:tcBorders>
              <w:left w:val="single" w:sz="4" w:space="0" w:color="auto"/>
              <w:right w:val="single" w:sz="4" w:space="0" w:color="auto"/>
            </w:tcBorders>
            <w:vAlign w:val="center"/>
          </w:tcPr>
          <w:p w:rsidR="00625852" w:rsidRPr="005E0649" w:rsidRDefault="00625852" w:rsidP="00333CE3">
            <w:pPr>
              <w:bidi/>
              <w:jc w:val="center"/>
              <w:rPr>
                <w:rFonts w:ascii="Nafees Nastaleeq" w:hAnsi="Nafees Nastaleeq" w:cs="Alvi Nastaleeq"/>
                <w:position w:val="6"/>
                <w:sz w:val="22"/>
                <w:szCs w:val="22"/>
                <w:rtl/>
                <w:lang w:bidi="ur-PK"/>
              </w:rPr>
            </w:pPr>
          </w:p>
        </w:tc>
        <w:tc>
          <w:tcPr>
            <w:tcW w:w="3439" w:type="dxa"/>
            <w:vMerge/>
            <w:tcBorders>
              <w:left w:val="single" w:sz="4" w:space="0" w:color="auto"/>
              <w:right w:val="single" w:sz="4" w:space="0" w:color="auto"/>
            </w:tcBorders>
            <w:vAlign w:val="center"/>
          </w:tcPr>
          <w:p w:rsidR="00625852" w:rsidRPr="005E0649" w:rsidRDefault="00625852" w:rsidP="00333CE3">
            <w:pPr>
              <w:bidi/>
              <w:jc w:val="center"/>
              <w:rPr>
                <w:rFonts w:ascii="Nafees Nastaleeq" w:hAnsi="Nafees Nastaleeq" w:cs="Alvi Nastaleeq"/>
                <w:position w:val="6"/>
                <w:sz w:val="22"/>
                <w:szCs w:val="22"/>
                <w:rtl/>
                <w:lang w:bidi="ur-PK"/>
              </w:rPr>
            </w:pPr>
          </w:p>
        </w:tc>
      </w:tr>
      <w:tr w:rsidR="00E66103" w:rsidRPr="005E0649">
        <w:trPr>
          <w:trHeight w:val="127"/>
        </w:trPr>
        <w:tc>
          <w:tcPr>
            <w:tcW w:w="9838" w:type="dxa"/>
            <w:gridSpan w:val="7"/>
            <w:tcBorders>
              <w:top w:val="single" w:sz="4" w:space="0" w:color="auto"/>
              <w:left w:val="single" w:sz="4" w:space="0" w:color="auto"/>
              <w:bottom w:val="single" w:sz="4" w:space="0" w:color="auto"/>
              <w:right w:val="single" w:sz="4" w:space="0" w:color="auto"/>
            </w:tcBorders>
            <w:vAlign w:val="center"/>
          </w:tcPr>
          <w:p w:rsidR="00E66103" w:rsidRPr="005E0649" w:rsidRDefault="00BE09B2" w:rsidP="00D31FB0">
            <w:pPr>
              <w:bidi/>
              <w:jc w:val="center"/>
              <w:rPr>
                <w:rFonts w:ascii="Nafees Nastaleeq" w:hAnsi="Nafees Nastaleeq" w:cs="Alvi Nastaleeq"/>
                <w:position w:val="6"/>
                <w:sz w:val="28"/>
                <w:rtl/>
                <w:lang w:bidi="ur-PK"/>
              </w:rPr>
            </w:pPr>
            <w:r>
              <w:rPr>
                <w:rFonts w:cs="B Zar"/>
                <w:sz w:val="28"/>
                <w:rtl/>
                <w:lang w:bidi="fa-IR"/>
              </w:rPr>
              <w:t>ترج</w:t>
            </w:r>
            <w:r>
              <w:rPr>
                <w:rFonts w:cs="B Zar" w:hint="cs"/>
                <w:sz w:val="28"/>
                <w:rtl/>
                <w:lang w:bidi="fa-IR"/>
              </w:rPr>
              <w:t>مه</w:t>
            </w:r>
            <w:r w:rsidR="00D31FB0" w:rsidRPr="00BE09B2">
              <w:rPr>
                <w:rFonts w:cs="B Zar" w:hint="cs"/>
                <w:sz w:val="28"/>
                <w:rtl/>
                <w:lang w:bidi="fa-IR"/>
              </w:rPr>
              <w:t xml:space="preserve">: </w:t>
            </w:r>
            <w:r w:rsidR="005477E5" w:rsidRPr="000B3FFF">
              <w:rPr>
                <w:rFonts w:cs="B Zar" w:hint="cs"/>
                <w:sz w:val="28"/>
                <w:rtl/>
                <w:lang w:bidi="fa-IR"/>
              </w:rPr>
              <w:t>و هیچ‌کس، همسر و همتای او نیست.</w:t>
            </w:r>
          </w:p>
        </w:tc>
      </w:tr>
    </w:tbl>
    <w:p w:rsidR="00D40452" w:rsidRDefault="00D40452" w:rsidP="00142189">
      <w:pPr>
        <w:bidi/>
        <w:jc w:val="both"/>
        <w:rPr>
          <w:rFonts w:cs="B Zar"/>
          <w:sz w:val="28"/>
          <w:rtl/>
          <w:lang w:bidi="fa-IR"/>
        </w:rPr>
      </w:pPr>
    </w:p>
    <w:p w:rsidR="00D40452" w:rsidRDefault="00D40452" w:rsidP="00D40452">
      <w:pPr>
        <w:bidi/>
        <w:jc w:val="both"/>
        <w:rPr>
          <w:rFonts w:cs="B Zar"/>
          <w:sz w:val="28"/>
          <w:rtl/>
          <w:lang w:bidi="fa-IR"/>
        </w:rPr>
      </w:pPr>
    </w:p>
    <w:p w:rsidR="00D40452" w:rsidRDefault="00D40452" w:rsidP="00D40452">
      <w:pPr>
        <w:bidi/>
        <w:jc w:val="both"/>
        <w:rPr>
          <w:rFonts w:cs="B Zar"/>
          <w:sz w:val="28"/>
          <w:rtl/>
          <w:lang w:bidi="fa-IR"/>
        </w:rPr>
      </w:pPr>
    </w:p>
    <w:p w:rsidR="00E05F34" w:rsidRPr="00142189" w:rsidRDefault="00BE09B2" w:rsidP="00D40452">
      <w:pPr>
        <w:bidi/>
        <w:jc w:val="both"/>
        <w:rPr>
          <w:rFonts w:cs="B Zar"/>
          <w:sz w:val="28"/>
          <w:rtl/>
          <w:lang w:bidi="fa-IR"/>
        </w:rPr>
      </w:pPr>
      <w:r w:rsidRPr="00142189">
        <w:rPr>
          <w:rFonts w:cs="B Zar" w:hint="cs"/>
          <w:sz w:val="28"/>
          <w:rtl/>
          <w:lang w:bidi="fa-IR"/>
        </w:rPr>
        <w:lastRenderedPageBreak/>
        <w:t>درس</w:t>
      </w:r>
      <w:r w:rsidRPr="00142189">
        <w:rPr>
          <w:rFonts w:cs="B Zar" w:hint="eastAsia"/>
          <w:sz w:val="28"/>
          <w:rtl/>
          <w:lang w:bidi="fa-IR"/>
        </w:rPr>
        <w:t>‌</w:t>
      </w:r>
      <w:r w:rsidR="007934F7">
        <w:rPr>
          <w:rFonts w:cs="B Zar" w:hint="cs"/>
          <w:sz w:val="28"/>
          <w:rtl/>
          <w:lang w:bidi="fa-IR"/>
        </w:rPr>
        <w:t xml:space="preserve">های از سوره‌ی </w:t>
      </w:r>
      <w:r w:rsidRPr="00142189">
        <w:rPr>
          <w:rFonts w:cs="B Zar" w:hint="cs"/>
          <w:sz w:val="28"/>
          <w:rtl/>
          <w:lang w:bidi="fa-IR"/>
        </w:rPr>
        <w:t>إخلاص</w:t>
      </w:r>
      <w:r w:rsidR="00A57448" w:rsidRPr="00142189">
        <w:rPr>
          <w:rFonts w:cs="B Zar" w:hint="cs"/>
          <w:sz w:val="28"/>
          <w:rtl/>
          <w:lang w:bidi="fa-IR"/>
        </w:rPr>
        <w:t>:</w:t>
      </w:r>
    </w:p>
    <w:p w:rsidR="00E05F34" w:rsidRPr="009C6669" w:rsidRDefault="00C263DD" w:rsidP="0012671C">
      <w:pPr>
        <w:bidi/>
        <w:ind w:firstLine="284"/>
        <w:jc w:val="both"/>
        <w:rPr>
          <w:rFonts w:ascii="Nafees Nastaleeq" w:hAnsi="Nafees Nastaleeq" w:cs="Alvi Nastaleeq"/>
          <w:position w:val="6"/>
          <w:sz w:val="28"/>
          <w:rtl/>
        </w:rPr>
      </w:pPr>
      <w:r w:rsidRPr="009C6669">
        <w:rPr>
          <w:rFonts w:ascii="Nafees Nastaleeq" w:hAnsi="Nafees Nastaleeq" w:cs="2  Badr" w:hint="cs"/>
          <w:position w:val="6"/>
          <w:sz w:val="28"/>
          <w:rtl/>
        </w:rPr>
        <w:t>یکی از صحابه‌ی جان‌نثار</w:t>
      </w:r>
      <w:r w:rsidR="003C73A9" w:rsidRPr="009C6669">
        <w:rPr>
          <w:rFonts w:ascii="Nafees Nastaleeq" w:hAnsi="Nafees Nastaleeq" w:cs="2  Badr" w:hint="cs"/>
          <w:position w:val="6"/>
          <w:sz w:val="28"/>
          <w:rtl/>
        </w:rPr>
        <w:t xml:space="preserve"> </w:t>
      </w:r>
      <w:r w:rsidR="007934F7" w:rsidRPr="009C6669">
        <w:rPr>
          <w:rFonts w:ascii="Nafees Nastaleeq" w:hAnsi="Nafees Nastaleeq" w:cs="2  Badr" w:hint="cs"/>
          <w:position w:val="6"/>
          <w:sz w:val="28"/>
          <w:rtl/>
        </w:rPr>
        <w:t xml:space="preserve">پیامبر </w:t>
      </w:r>
      <w:r w:rsidR="003C73A9" w:rsidRPr="009C6669">
        <w:rPr>
          <w:rFonts w:ascii="Nafees Nastaleeq" w:hAnsi="Nafees Nastaleeq" w:cs="2  Badr" w:hint="cs"/>
          <w:position w:val="6"/>
          <w:sz w:val="28"/>
          <w:rtl/>
        </w:rPr>
        <w:t>در هر هر رکعت سوره‌ی اخلاص را خوانده و بعد از آن سورتی دیگر نیز با آن ضمیمه می‌کرد</w:t>
      </w:r>
      <w:r w:rsidR="006B0326" w:rsidRPr="009C6669">
        <w:rPr>
          <w:rFonts w:ascii="Nafees Nastaleeq" w:hAnsi="Nafees Nastaleeq" w:cs="2  Badr" w:hint="cs"/>
          <w:position w:val="6"/>
          <w:sz w:val="28"/>
          <w:rtl/>
        </w:rPr>
        <w:t xml:space="preserve">. رسول گرامی اسلام </w:t>
      </w:r>
      <w:r w:rsidR="006B0326" w:rsidRPr="009C6669">
        <w:rPr>
          <w:rFonts w:ascii="Nafees Nastaleeq" w:hAnsi="Nafees Nastaleeq" w:cs="CTraditional Arabic" w:hint="cs"/>
          <w:position w:val="6"/>
          <w:sz w:val="28"/>
          <w:rtl/>
        </w:rPr>
        <w:t>ج</w:t>
      </w:r>
      <w:r w:rsidR="006B0326" w:rsidRPr="009C6669">
        <w:rPr>
          <w:rFonts w:ascii="Nafees Nastaleeq" w:hAnsi="Nafees Nastaleeq" w:cs="2  Badr" w:hint="cs"/>
          <w:position w:val="6"/>
          <w:sz w:val="28"/>
          <w:rtl/>
        </w:rPr>
        <w:t xml:space="preserve"> از او سوال کردند که چرا این عمل را انجام می‌دهد؟ او در پاسخ گفت: «من با این سوره محبتی فراوان دارم</w:t>
      </w:r>
      <w:r w:rsidR="0012671C" w:rsidRPr="009C6669">
        <w:rPr>
          <w:rFonts w:ascii="Nafees Nastaleeq" w:hAnsi="Nafees Nastaleeq" w:cs="2  Badr" w:hint="cs"/>
          <w:position w:val="6"/>
          <w:sz w:val="28"/>
          <w:rtl/>
        </w:rPr>
        <w:t xml:space="preserve">». پیامبر مهربان </w:t>
      </w:r>
      <w:r w:rsidR="0012671C" w:rsidRPr="009C6669">
        <w:rPr>
          <w:rFonts w:ascii="Nafees Nastaleeq" w:hAnsi="Nafees Nastaleeq" w:cs="CTraditional Arabic" w:hint="cs"/>
          <w:position w:val="6"/>
          <w:sz w:val="28"/>
          <w:rtl/>
        </w:rPr>
        <w:t>ج</w:t>
      </w:r>
      <w:r w:rsidR="0012671C" w:rsidRPr="009C6669">
        <w:rPr>
          <w:rFonts w:ascii="Nafees Nastaleeq" w:hAnsi="Nafees Nastaleeq" w:cs="2  Badr" w:hint="cs"/>
          <w:position w:val="6"/>
          <w:sz w:val="28"/>
          <w:rtl/>
        </w:rPr>
        <w:t xml:space="preserve"> فرمودند: «محبت تو با این سوره تو را به بهشت داخل کرد».</w:t>
      </w:r>
    </w:p>
    <w:p w:rsidR="00047E74" w:rsidRDefault="00047E74" w:rsidP="00E120EE">
      <w:pPr>
        <w:pBdr>
          <w:bottom w:val="dotDash" w:sz="4" w:space="1" w:color="auto"/>
        </w:pBdr>
        <w:bidi/>
        <w:ind w:firstLine="284"/>
        <w:jc w:val="both"/>
        <w:rPr>
          <w:rFonts w:ascii="Nafees Nastaleeq" w:hAnsi="Nafees Nastaleeq" w:cs="Alvi Nastaleeq"/>
          <w:b/>
          <w:bCs/>
          <w:position w:val="6"/>
          <w:sz w:val="28"/>
          <w:u w:val="single"/>
          <w:rtl/>
        </w:rPr>
      </w:pPr>
    </w:p>
    <w:p w:rsidR="00E05F34" w:rsidRDefault="00E05F34" w:rsidP="00047E74">
      <w:pPr>
        <w:pBdr>
          <w:bottom w:val="dotDash" w:sz="4" w:space="1" w:color="auto"/>
        </w:pBdr>
        <w:bidi/>
        <w:ind w:firstLine="284"/>
        <w:jc w:val="both"/>
        <w:rPr>
          <w:rFonts w:ascii="Alvi Nastaleeq" w:hAnsi="Alvi Nastaleeq" w:cs="Alvi Nastaleeq"/>
          <w:position w:val="6"/>
          <w:sz w:val="16"/>
          <w:szCs w:val="24"/>
          <w:rtl/>
          <w:lang w:bidi="ur-PK"/>
        </w:rPr>
      </w:pPr>
      <w:r w:rsidRPr="009C6669">
        <w:rPr>
          <w:rFonts w:ascii="Nafees Nastaleeq" w:hAnsi="Nafees Nastaleeq" w:cs="Alvi Nastaleeq"/>
          <w:b/>
          <w:bCs/>
          <w:position w:val="6"/>
          <w:sz w:val="28"/>
          <w:u w:val="single"/>
          <w:rtl/>
        </w:rPr>
        <w:t>م</w:t>
      </w:r>
      <w:r w:rsidR="0012671C" w:rsidRPr="009C6669">
        <w:rPr>
          <w:rFonts w:ascii="Nafees Nastaleeq" w:hAnsi="Nafees Nastaleeq" w:cs="Alvi Nastaleeq" w:hint="cs"/>
          <w:b/>
          <w:bCs/>
          <w:position w:val="6"/>
          <w:sz w:val="28"/>
          <w:u w:val="single"/>
          <w:rtl/>
        </w:rPr>
        <w:t>کررا با محبت تلاوت کنید</w:t>
      </w:r>
      <w:r w:rsidRPr="0075010D">
        <w:rPr>
          <w:rFonts w:ascii="Nafees Nastaleeq" w:hAnsi="Nafees Nastaleeq" w:cs="Alvi Nastaleeq" w:hint="cs"/>
          <w:b/>
          <w:bCs/>
          <w:position w:val="6"/>
          <w:sz w:val="28"/>
          <w:rtl/>
        </w:rPr>
        <w:t>:</w:t>
      </w:r>
      <w:r w:rsidR="00737176" w:rsidRPr="009C6669">
        <w:rPr>
          <w:rFonts w:ascii="Nafees Nastaleeq" w:hAnsi="Nafees Nastaleeq" w:cs="2  Badr" w:hint="cs"/>
          <w:position w:val="6"/>
          <w:sz w:val="28"/>
          <w:rtl/>
        </w:rPr>
        <w:t xml:space="preserve"> </w:t>
      </w:r>
      <w:r w:rsidR="008A47AB" w:rsidRPr="009C6669">
        <w:rPr>
          <w:rFonts w:ascii="Nafees Nastaleeq" w:hAnsi="Nafees Nastaleeq" w:cs="2  Badr"/>
          <w:position w:val="6"/>
          <w:sz w:val="28"/>
          <w:rtl/>
        </w:rPr>
        <w:t xml:space="preserve">مثال: </w:t>
      </w:r>
      <w:r w:rsidR="008A47AB" w:rsidRPr="009C6669">
        <w:rPr>
          <w:rFonts w:ascii="Nafees Nastaleeq" w:hAnsi="Nafees Nastaleeq" w:cs="2  Badr" w:hint="cs"/>
          <w:position w:val="6"/>
          <w:sz w:val="28"/>
          <w:rtl/>
        </w:rPr>
        <w:t>ه</w:t>
      </w:r>
      <w:r w:rsidRPr="009C6669">
        <w:rPr>
          <w:rFonts w:ascii="Nafees Nastaleeq" w:hAnsi="Nafees Nastaleeq" w:cs="2  Badr"/>
          <w:position w:val="6"/>
          <w:sz w:val="28"/>
          <w:rtl/>
        </w:rPr>
        <w:t>ر انسان</w:t>
      </w:r>
      <w:r w:rsidR="002B5B4D" w:rsidRPr="009C6669">
        <w:rPr>
          <w:rFonts w:ascii="Nafees Nastaleeq" w:hAnsi="Nafees Nastaleeq" w:cs="2  Badr" w:hint="cs"/>
          <w:position w:val="6"/>
          <w:sz w:val="28"/>
          <w:rtl/>
        </w:rPr>
        <w:t>ی اقوام و خویشاوندان با عزت و محترم خویش را همیشه و به هر بهانه‌</w:t>
      </w:r>
      <w:r w:rsidR="008A47AB" w:rsidRPr="009C6669">
        <w:rPr>
          <w:rFonts w:ascii="Nafees Nastaleeq" w:hAnsi="Nafees Nastaleeq" w:cs="2  Badr" w:hint="cs"/>
          <w:position w:val="6"/>
          <w:sz w:val="28"/>
          <w:rtl/>
        </w:rPr>
        <w:t xml:space="preserve">ای ذکر </w:t>
      </w:r>
      <w:r w:rsidR="002B5B4D" w:rsidRPr="009C6669">
        <w:rPr>
          <w:rFonts w:ascii="Nafees Nastaleeq" w:hAnsi="Nafees Nastaleeq" w:cs="2  Badr" w:hint="cs"/>
          <w:position w:val="6"/>
          <w:sz w:val="28"/>
          <w:rtl/>
        </w:rPr>
        <w:t>‌ک</w:t>
      </w:r>
      <w:r w:rsidR="008A47AB" w:rsidRPr="009C6669">
        <w:rPr>
          <w:rFonts w:ascii="Nafees Nastaleeq" w:hAnsi="Nafees Nastaleeq" w:cs="2  Badr" w:hint="cs"/>
          <w:position w:val="6"/>
          <w:sz w:val="28"/>
          <w:rtl/>
        </w:rPr>
        <w:t>ر</w:t>
      </w:r>
      <w:r w:rsidR="002B5B4D" w:rsidRPr="009C6669">
        <w:rPr>
          <w:rFonts w:ascii="Nafees Nastaleeq" w:hAnsi="Nafees Nastaleeq" w:cs="2  Badr" w:hint="cs"/>
          <w:position w:val="6"/>
          <w:sz w:val="28"/>
          <w:rtl/>
        </w:rPr>
        <w:t>د</w:t>
      </w:r>
      <w:r w:rsidR="008A47AB" w:rsidRPr="009C6669">
        <w:rPr>
          <w:rFonts w:ascii="Nafees Nastaleeq" w:hAnsi="Nafees Nastaleeq" w:cs="2  Badr" w:hint="cs"/>
          <w:position w:val="6"/>
          <w:sz w:val="28"/>
          <w:rtl/>
        </w:rPr>
        <w:t>ه</w:t>
      </w:r>
      <w:r w:rsidR="002B5B4D" w:rsidRPr="009C6669">
        <w:rPr>
          <w:rFonts w:ascii="Nafees Nastaleeq" w:hAnsi="Nafees Nastaleeq" w:cs="2  Badr" w:hint="cs"/>
          <w:position w:val="6"/>
          <w:sz w:val="28"/>
          <w:rtl/>
        </w:rPr>
        <w:t>، و با ذکر نمودن آنها احساس خوشی و سرور می‌کند. الله متعال آفریننده، روزی‌دهنده</w:t>
      </w:r>
      <w:r w:rsidR="008A47AB" w:rsidRPr="009C6669">
        <w:rPr>
          <w:rFonts w:ascii="Nafees Nastaleeq" w:hAnsi="Nafees Nastaleeq" w:cs="2  Badr" w:hint="cs"/>
          <w:position w:val="6"/>
          <w:sz w:val="28"/>
          <w:rtl/>
        </w:rPr>
        <w:t>، پروردگار و بزرگترین محسن ما است</w:t>
      </w:r>
      <w:r w:rsidR="00085E93" w:rsidRPr="009C6669">
        <w:rPr>
          <w:rFonts w:ascii="Nafees Nastaleeq" w:hAnsi="Nafees Nastaleeq" w:cs="2  Badr" w:hint="cs"/>
          <w:position w:val="6"/>
          <w:sz w:val="28"/>
          <w:rtl/>
        </w:rPr>
        <w:t>، او بر</w:t>
      </w:r>
      <w:r w:rsidR="00E120EE" w:rsidRPr="009C6669">
        <w:rPr>
          <w:rFonts w:ascii="Nafees Nastaleeq" w:hAnsi="Nafees Nastaleeq" w:cs="2  Badr" w:hint="cs"/>
          <w:position w:val="6"/>
          <w:sz w:val="28"/>
          <w:rtl/>
        </w:rPr>
        <w:t xml:space="preserve"> ما از مادر نیز مهربان‌تر است!!</w:t>
      </w:r>
      <w:r w:rsidR="00085E93" w:rsidRPr="009C6669">
        <w:rPr>
          <w:rFonts w:ascii="Nafees Nastaleeq" w:hAnsi="Nafees Nastaleeq" w:cs="2  Badr" w:hint="cs"/>
          <w:position w:val="6"/>
          <w:sz w:val="28"/>
          <w:rtl/>
        </w:rPr>
        <w:t xml:space="preserve"> پس چرا ما مکرر و به طور متوالی یاد او را ننمائیم؟ پروردگار ما ذاتی است که </w:t>
      </w:r>
      <w:r w:rsidR="00C13FFD" w:rsidRPr="009C6669">
        <w:rPr>
          <w:rFonts w:ascii="Nafees Nastaleeq" w:hAnsi="Nafees Nastaleeq" w:cs="2  Badr" w:hint="cs"/>
          <w:position w:val="6"/>
          <w:sz w:val="28"/>
          <w:rtl/>
        </w:rPr>
        <w:t>هیچ</w:t>
      </w:r>
      <w:r w:rsidR="00E120EE" w:rsidRPr="009C6669">
        <w:rPr>
          <w:rFonts w:ascii="Nafees Nastaleeq" w:hAnsi="Nafees Nastaleeq" w:cs="2  Badr" w:hint="eastAsia"/>
          <w:position w:val="6"/>
          <w:sz w:val="28"/>
          <w:rtl/>
        </w:rPr>
        <w:t>‌</w:t>
      </w:r>
      <w:r w:rsidR="00C13FFD" w:rsidRPr="009C6669">
        <w:rPr>
          <w:rFonts w:ascii="Nafees Nastaleeq" w:hAnsi="Nafees Nastaleeq" w:cs="2  Badr" w:hint="cs"/>
          <w:position w:val="6"/>
          <w:sz w:val="28"/>
          <w:rtl/>
        </w:rPr>
        <w:t xml:space="preserve">کس همانند او </w:t>
      </w:r>
      <w:r w:rsidR="00085E93" w:rsidRPr="009C6669">
        <w:rPr>
          <w:rFonts w:ascii="Nafees Nastaleeq" w:hAnsi="Nafees Nastaleeq" w:cs="2  Badr" w:hint="cs"/>
          <w:position w:val="6"/>
          <w:sz w:val="28"/>
          <w:rtl/>
        </w:rPr>
        <w:t>آفریننده، حاکم، معبود، توانمند</w:t>
      </w:r>
      <w:r w:rsidR="00C13FFD" w:rsidRPr="009C6669">
        <w:rPr>
          <w:rFonts w:ascii="Nafees Nastaleeq" w:hAnsi="Nafees Nastaleeq" w:cs="2  Badr" w:hint="cs"/>
          <w:position w:val="6"/>
          <w:sz w:val="28"/>
          <w:rtl/>
        </w:rPr>
        <w:t>، دوست، صاحب</w:t>
      </w:r>
      <w:r w:rsidR="00E120EE" w:rsidRPr="009C6669">
        <w:rPr>
          <w:rFonts w:ascii="Nafees Nastaleeq" w:hAnsi="Nafees Nastaleeq" w:cs="2  Badr" w:hint="eastAsia"/>
          <w:position w:val="6"/>
          <w:sz w:val="28"/>
          <w:rtl/>
        </w:rPr>
        <w:t>‌</w:t>
      </w:r>
      <w:r w:rsidR="00C13FFD" w:rsidRPr="009C6669">
        <w:rPr>
          <w:rFonts w:ascii="Nafees Nastaleeq" w:hAnsi="Nafees Nastaleeq" w:cs="2  Badr" w:hint="cs"/>
          <w:position w:val="6"/>
          <w:sz w:val="28"/>
          <w:rtl/>
        </w:rPr>
        <w:t xml:space="preserve">بخشش </w:t>
      </w:r>
      <w:r w:rsidR="00E120EE" w:rsidRPr="009C6669">
        <w:rPr>
          <w:rFonts w:ascii="Nafees Nastaleeq" w:hAnsi="Nafees Nastaleeq" w:cs="2  Badr" w:hint="cs"/>
          <w:position w:val="6"/>
          <w:sz w:val="28"/>
          <w:rtl/>
        </w:rPr>
        <w:t>نمی‌باشد</w:t>
      </w:r>
      <w:r w:rsidRPr="009C6669">
        <w:rPr>
          <w:rFonts w:ascii="Nafees Nastaleeq" w:hAnsi="Nafees Nastaleeq" w:cs="2  Badr"/>
          <w:position w:val="6"/>
          <w:sz w:val="28"/>
          <w:rtl/>
        </w:rPr>
        <w:t>!</w:t>
      </w:r>
      <w:r w:rsidR="001002EF" w:rsidRPr="009C6669">
        <w:rPr>
          <w:rFonts w:ascii="Nafees Nastaleeq" w:hAnsi="Nafees Nastaleeq" w:cs="2  Badr" w:hint="cs"/>
          <w:position w:val="6"/>
          <w:sz w:val="28"/>
          <w:rtl/>
        </w:rPr>
        <w:t xml:space="preserve"> و نه هم قبلا وجود داشته، و نه هم بعدا خواهد آمد. کوشش کنیم هنگام تلاوت این سوره قلب ما مالامال از دوستی و عظمت او تعالی شده، و در پهلوی آن برنامه‌ی گسترش یکتاپرستی و محبت را نیز داشه باشیم.</w:t>
      </w:r>
    </w:p>
    <w:p w:rsidR="00047E74" w:rsidRDefault="00047E74" w:rsidP="0075010D">
      <w:pPr>
        <w:bidi/>
        <w:spacing w:before="120"/>
        <w:jc w:val="lowKashida"/>
        <w:rPr>
          <w:rFonts w:ascii="Nafees Pakistani Naskh" w:hAnsi="Nafees Pakistani Naskh" w:cs="Mitra"/>
          <w:b/>
          <w:bCs/>
          <w:sz w:val="28"/>
          <w:rtl/>
          <w:lang w:bidi="ur-PK"/>
        </w:rPr>
      </w:pPr>
    </w:p>
    <w:p w:rsidR="007628C0" w:rsidRPr="00E95A80" w:rsidRDefault="007628C0" w:rsidP="00047E74">
      <w:pPr>
        <w:bidi/>
        <w:spacing w:before="120"/>
        <w:jc w:val="lowKashida"/>
        <w:rPr>
          <w:rFonts w:ascii="Nafees Nastaleeq" w:hAnsi="Nafees Nastaleeq" w:cs="2  Badr"/>
          <w:position w:val="6"/>
          <w:sz w:val="16"/>
          <w:szCs w:val="24"/>
          <w:rtl/>
        </w:rPr>
      </w:pPr>
      <w:r w:rsidRPr="0075010D">
        <w:rPr>
          <w:rFonts w:ascii="Nafees Pakistani Naskh" w:hAnsi="Nafees Pakistani Naskh" w:cs="Mitra" w:hint="cs"/>
          <w:b/>
          <w:bCs/>
          <w:sz w:val="28"/>
          <w:rtl/>
          <w:lang w:bidi="ur-PK"/>
        </w:rPr>
        <w:t>گرامر</w:t>
      </w:r>
      <w:r w:rsidR="0075010D">
        <w:rPr>
          <w:rFonts w:ascii="Nafees Pakistani Naskh" w:hAnsi="Nafees Pakistani Naskh" w:cs="Mitra" w:hint="cs"/>
          <w:sz w:val="28"/>
          <w:rtl/>
          <w:lang w:bidi="ur-PK"/>
        </w:rPr>
        <w:t>:</w:t>
      </w:r>
      <w:r w:rsidRPr="00E95A80">
        <w:rPr>
          <w:rFonts w:ascii="Nafees Nastaleeq" w:hAnsi="Nafees Nastaleeq" w:cs="2  Badr" w:hint="cs"/>
          <w:position w:val="6"/>
          <w:sz w:val="16"/>
          <w:szCs w:val="24"/>
          <w:rtl/>
        </w:rPr>
        <w:t xml:space="preserve">  </w:t>
      </w:r>
      <w:r w:rsidRPr="0075010D">
        <w:rPr>
          <w:rFonts w:ascii="Nafees Nastaleeq" w:hAnsi="Nafees Nastaleeq" w:cs="2  Badr" w:hint="cs"/>
          <w:position w:val="6"/>
          <w:sz w:val="28"/>
          <w:rtl/>
        </w:rPr>
        <w:t xml:space="preserve"> </w:t>
      </w:r>
      <w:r w:rsidR="00D45FA1" w:rsidRPr="0075010D">
        <w:rPr>
          <w:rFonts w:ascii="Nafees Nastaleeq" w:hAnsi="Nafees Nastaleeq" w:cs="2  Badr" w:hint="cs"/>
          <w:position w:val="6"/>
          <w:sz w:val="28"/>
          <w:rtl/>
        </w:rPr>
        <w:t>ا</w:t>
      </w:r>
      <w:r w:rsidRPr="0075010D">
        <w:rPr>
          <w:rFonts w:ascii="Nafees Nastaleeq" w:hAnsi="Nafees Nastaleeq" w:cs="2  Badr"/>
          <w:position w:val="6"/>
          <w:sz w:val="28"/>
          <w:rtl/>
        </w:rPr>
        <w:t xml:space="preserve">مر و نهى </w:t>
      </w:r>
      <w:r w:rsidR="00E95A80" w:rsidRPr="0075010D">
        <w:rPr>
          <w:rFonts w:ascii="Nafees Nastaleeq" w:hAnsi="Nafees Nastaleeq" w:cs="2  Badr" w:hint="cs"/>
          <w:position w:val="6"/>
          <w:sz w:val="28"/>
          <w:rtl/>
        </w:rPr>
        <w:t>را به وسیله‌ی</w:t>
      </w:r>
      <w:r w:rsidRPr="0075010D">
        <w:rPr>
          <w:rFonts w:cs="Alvi Nastaleeq"/>
          <w:sz w:val="28"/>
          <w:rtl/>
          <w:lang w:bidi="ur-PK"/>
        </w:rPr>
        <w:t xml:space="preserve">  </w:t>
      </w:r>
      <w:r w:rsidRPr="0075010D">
        <w:rPr>
          <w:rFonts w:eastAsia="Arial Unicode MS" w:cs="Times New Roman"/>
          <w:sz w:val="28"/>
        </w:rPr>
        <w:t>TPI</w:t>
      </w:r>
      <w:r w:rsidRPr="0075010D">
        <w:rPr>
          <w:rFonts w:cs="Alvi Nastaleeq"/>
          <w:sz w:val="28"/>
          <w:rtl/>
        </w:rPr>
        <w:t xml:space="preserve"> </w:t>
      </w:r>
      <w:r w:rsidR="00E95A80" w:rsidRPr="0075010D">
        <w:rPr>
          <w:rFonts w:cs="Alvi Nastaleeq"/>
          <w:sz w:val="28"/>
          <w:rtl/>
          <w:lang w:bidi="ur-PK"/>
        </w:rPr>
        <w:t xml:space="preserve"> </w:t>
      </w:r>
      <w:r w:rsidR="00E95A80" w:rsidRPr="0075010D">
        <w:rPr>
          <w:rFonts w:ascii="Nafees Nastaleeq" w:hAnsi="Nafees Nastaleeq" w:cs="2  Badr" w:hint="cs"/>
          <w:position w:val="6"/>
          <w:sz w:val="28"/>
          <w:rtl/>
        </w:rPr>
        <w:t>تمرین کنید. این روش نیز در جدول ذیل داده شده است.</w:t>
      </w:r>
      <w:r w:rsidRPr="00E95A80">
        <w:rPr>
          <w:rFonts w:ascii="Nafees Nastaleeq" w:hAnsi="Nafees Nastaleeq" w:cs="2  Badr"/>
          <w:position w:val="6"/>
          <w:sz w:val="16"/>
          <w:szCs w:val="24"/>
          <w:rtl/>
        </w:rPr>
        <w:t xml:space="preserve"> </w:t>
      </w:r>
    </w:p>
    <w:tbl>
      <w:tblPr>
        <w:tblW w:w="9618" w:type="dxa"/>
        <w:jc w:val="center"/>
        <w:tblInd w:w="-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6"/>
        <w:gridCol w:w="823"/>
        <w:gridCol w:w="1501"/>
        <w:gridCol w:w="625"/>
        <w:gridCol w:w="993"/>
      </w:tblGrid>
      <w:tr w:rsidR="007628C0" w:rsidRPr="005E0649" w:rsidTr="001F1A29">
        <w:trPr>
          <w:jc w:val="center"/>
        </w:trPr>
        <w:tc>
          <w:tcPr>
            <w:tcW w:w="5676" w:type="dxa"/>
            <w:vMerge w:val="restart"/>
            <w:tcBorders>
              <w:top w:val="single" w:sz="18" w:space="0" w:color="auto"/>
              <w:left w:val="single" w:sz="18" w:space="0" w:color="auto"/>
              <w:right w:val="single" w:sz="18" w:space="0" w:color="auto"/>
            </w:tcBorders>
          </w:tcPr>
          <w:p w:rsidR="007628C0" w:rsidRPr="0075010D" w:rsidRDefault="00E95A80" w:rsidP="00D71CE0">
            <w:pPr>
              <w:numPr>
                <w:ilvl w:val="0"/>
                <w:numId w:val="4"/>
              </w:numPr>
              <w:bidi/>
              <w:ind w:left="527" w:hanging="357"/>
              <w:jc w:val="lowKashida"/>
              <w:rPr>
                <w:rFonts w:cs="Majidi"/>
                <w:sz w:val="28"/>
                <w:lang w:bidi="ur-PK"/>
              </w:rPr>
            </w:pPr>
            <w:r w:rsidRPr="00DF1E1D">
              <w:rPr>
                <w:rFonts w:ascii="Nafees Nastaleeq" w:hAnsi="Nafees Nastaleeq" w:cs="2  Badr" w:hint="cs"/>
                <w:position w:val="6"/>
                <w:sz w:val="16"/>
                <w:szCs w:val="24"/>
                <w:rtl/>
              </w:rPr>
              <w:t xml:space="preserve"> </w:t>
            </w:r>
            <w:r w:rsidRPr="0075010D">
              <w:rPr>
                <w:rFonts w:ascii="Nafees Nastaleeq" w:hAnsi="Nafees Nastaleeq" w:cs="2  Badr" w:hint="cs"/>
                <w:position w:val="6"/>
                <w:sz w:val="28"/>
                <w:rtl/>
              </w:rPr>
              <w:t xml:space="preserve">هنگام گفتن </w:t>
            </w:r>
            <w:r w:rsidR="007628C0" w:rsidRPr="0075010D">
              <w:rPr>
                <w:rFonts w:ascii="Nafees Nastaleeq" w:hAnsi="Nafees Nastaleeq" w:cs="2  Badr"/>
                <w:position w:val="6"/>
                <w:sz w:val="28"/>
                <w:rtl/>
              </w:rPr>
              <w:t>اِفْعَلْ</w:t>
            </w:r>
            <w:r w:rsidR="00DF1E1D" w:rsidRPr="0075010D">
              <w:rPr>
                <w:rFonts w:ascii="Nafees Nastaleeq" w:hAnsi="Nafees Nastaleeq" w:cs="2  Badr" w:hint="cs"/>
                <w:position w:val="6"/>
                <w:sz w:val="28"/>
                <w:rtl/>
              </w:rPr>
              <w:t xml:space="preserve"> با انگشت تشهد به جانب مقابل</w:t>
            </w:r>
            <w:r w:rsidR="00DF1E1D" w:rsidRPr="0075010D">
              <w:rPr>
                <w:rFonts w:ascii="Nafees Nastaleeq" w:hAnsi="Nafees Nastaleeq" w:cs="2  Badr"/>
                <w:position w:val="6"/>
                <w:sz w:val="28"/>
                <w:rtl/>
              </w:rPr>
              <w:t xml:space="preserve"> </w:t>
            </w:r>
            <w:r w:rsidR="007628C0" w:rsidRPr="0075010D">
              <w:rPr>
                <w:rFonts w:ascii="Nafees Nastaleeq" w:hAnsi="Nafees Nastaleeq" w:cs="2  Badr"/>
                <w:position w:val="6"/>
                <w:sz w:val="28"/>
                <w:rtl/>
              </w:rPr>
              <w:t>(</w:t>
            </w:r>
            <w:r w:rsidR="00DF1E1D" w:rsidRPr="0075010D">
              <w:rPr>
                <w:rFonts w:ascii="Nafees Nastaleeq" w:hAnsi="Nafees Nastaleeq" w:cs="2  Badr" w:hint="cs"/>
                <w:position w:val="6"/>
                <w:sz w:val="28"/>
                <w:rtl/>
              </w:rPr>
              <w:t xml:space="preserve">دست خویش را کمی از </w:t>
            </w:r>
            <w:r w:rsidR="00E120EE" w:rsidRPr="0075010D">
              <w:rPr>
                <w:rFonts w:ascii="Nafees Nastaleeq" w:hAnsi="Nafees Nastaleeq" w:cs="2  Badr" w:hint="cs"/>
                <w:position w:val="6"/>
                <w:sz w:val="28"/>
                <w:rtl/>
              </w:rPr>
              <w:t>جانب بالا به پائین آورده</w:t>
            </w:r>
            <w:r w:rsidR="007628C0" w:rsidRPr="0075010D">
              <w:rPr>
                <w:rFonts w:ascii="Nafees Nastaleeq" w:hAnsi="Nafees Nastaleeq" w:cs="2  Badr"/>
                <w:position w:val="6"/>
                <w:sz w:val="28"/>
                <w:rtl/>
              </w:rPr>
              <w:t>) ا</w:t>
            </w:r>
            <w:r w:rsidR="00A66FC6" w:rsidRPr="0075010D">
              <w:rPr>
                <w:rFonts w:ascii="Nafees Nastaleeq" w:hAnsi="Nafees Nastaleeq" w:cs="2  Badr" w:hint="cs"/>
                <w:position w:val="6"/>
                <w:sz w:val="28"/>
                <w:rtl/>
              </w:rPr>
              <w:t>شاره ک</w:t>
            </w:r>
            <w:r w:rsidR="00D71CE0" w:rsidRPr="0075010D">
              <w:rPr>
                <w:rFonts w:ascii="Nafees Nastaleeq" w:hAnsi="Nafees Nastaleeq" w:cs="2  Badr" w:hint="cs"/>
                <w:position w:val="6"/>
                <w:sz w:val="28"/>
                <w:rtl/>
              </w:rPr>
              <w:t>نی</w:t>
            </w:r>
            <w:r w:rsidR="00A66FC6" w:rsidRPr="0075010D">
              <w:rPr>
                <w:rFonts w:ascii="Nafees Nastaleeq" w:hAnsi="Nafees Nastaleeq" w:cs="2  Badr" w:hint="cs"/>
                <w:position w:val="6"/>
                <w:sz w:val="28"/>
                <w:rtl/>
              </w:rPr>
              <w:t xml:space="preserve">د گویا که برای فرد مقابل دستور می‌دهید. و برای </w:t>
            </w:r>
            <w:r w:rsidR="007628C0" w:rsidRPr="0075010D">
              <w:rPr>
                <w:rFonts w:ascii="Nafees Nastaleeq" w:hAnsi="Nafees Nastaleeq" w:cs="2  Badr"/>
                <w:position w:val="6"/>
                <w:sz w:val="28"/>
                <w:rtl/>
              </w:rPr>
              <w:t>اِفعَلُوا</w:t>
            </w:r>
            <w:r w:rsidR="00114AF0" w:rsidRPr="0075010D">
              <w:rPr>
                <w:rFonts w:ascii="Nafees Nastaleeq" w:hAnsi="Nafees Nastaleeq" w:cs="2  Badr"/>
                <w:position w:val="6"/>
                <w:sz w:val="28"/>
                <w:rtl/>
              </w:rPr>
              <w:t xml:space="preserve"> </w:t>
            </w:r>
            <w:r w:rsidR="00A66FC6" w:rsidRPr="0075010D">
              <w:rPr>
                <w:rFonts w:ascii="Nafees Nastaleeq" w:hAnsi="Nafees Nastaleeq" w:cs="2  Badr" w:hint="cs"/>
                <w:position w:val="6"/>
                <w:sz w:val="28"/>
                <w:rtl/>
              </w:rPr>
              <w:t>نیز همین اشاره را با چهار انگشت خویش انجام دهید.</w:t>
            </w:r>
          </w:p>
          <w:p w:rsidR="007628C0" w:rsidRPr="005E0649" w:rsidRDefault="00D71CE0" w:rsidP="00C50A73">
            <w:pPr>
              <w:numPr>
                <w:ilvl w:val="0"/>
                <w:numId w:val="4"/>
              </w:numPr>
              <w:bidi/>
              <w:ind w:left="527" w:hanging="357"/>
              <w:jc w:val="lowKashida"/>
              <w:rPr>
                <w:rFonts w:cs="Majidi"/>
                <w:sz w:val="16"/>
                <w:szCs w:val="36"/>
                <w:rtl/>
                <w:lang w:bidi="ur-PK"/>
              </w:rPr>
            </w:pPr>
            <w:r w:rsidRPr="0075010D">
              <w:rPr>
                <w:rFonts w:ascii="Nafees Nastaleeq" w:hAnsi="Nafees Nastaleeq" w:cs="2  Badr"/>
                <w:position w:val="6"/>
                <w:sz w:val="28"/>
                <w:rtl/>
              </w:rPr>
              <w:t xml:space="preserve">لاَ تَفْعَلْ </w:t>
            </w:r>
            <w:r w:rsidR="00D31DC0" w:rsidRPr="0075010D">
              <w:rPr>
                <w:rFonts w:ascii="Nafees Nastaleeq" w:hAnsi="Nafees Nastaleeq" w:cs="2  Badr" w:hint="cs"/>
                <w:position w:val="6"/>
                <w:sz w:val="28"/>
                <w:rtl/>
              </w:rPr>
              <w:t>گفته و با انگشت تشهد به جانب راست اینطور</w:t>
            </w:r>
            <w:r w:rsidR="00C50A73" w:rsidRPr="0075010D">
              <w:rPr>
                <w:rFonts w:ascii="Nafees Nastaleeq" w:hAnsi="Nafees Nastaleeq" w:cs="2  Badr" w:hint="cs"/>
                <w:position w:val="6"/>
                <w:sz w:val="28"/>
                <w:rtl/>
              </w:rPr>
              <w:t xml:space="preserve"> (دست را از جانب را</w:t>
            </w:r>
            <w:r w:rsidR="00D52570" w:rsidRPr="0075010D">
              <w:rPr>
                <w:rFonts w:ascii="Nafees Nastaleeq" w:hAnsi="Nafees Nastaleeq" w:cs="2  Badr" w:hint="cs"/>
                <w:position w:val="6"/>
                <w:sz w:val="28"/>
                <w:rtl/>
              </w:rPr>
              <w:t>ست به جانب چپ حرکت داده) اشاره کنید گویا که شما فرد مقابل را از انجام داد</w:t>
            </w:r>
            <w:r w:rsidR="00C50A73" w:rsidRPr="0075010D">
              <w:rPr>
                <w:rFonts w:ascii="Nafees Nastaleeq" w:hAnsi="Nafees Nastaleeq" w:cs="2  Badr" w:hint="cs"/>
                <w:position w:val="6"/>
                <w:sz w:val="28"/>
                <w:rtl/>
              </w:rPr>
              <w:t>ن</w:t>
            </w:r>
            <w:r w:rsidR="00D52570" w:rsidRPr="0075010D">
              <w:rPr>
                <w:rFonts w:ascii="Nafees Nastaleeq" w:hAnsi="Nafees Nastaleeq" w:cs="2  Badr" w:hint="cs"/>
                <w:position w:val="6"/>
                <w:sz w:val="28"/>
                <w:rtl/>
              </w:rPr>
              <w:t xml:space="preserve"> کاری منع می‌کنید. و با گفتن </w:t>
            </w:r>
            <w:r w:rsidR="00C50A73" w:rsidRPr="0075010D">
              <w:rPr>
                <w:rFonts w:ascii="Nafees Nastaleeq" w:hAnsi="Nafees Nastaleeq" w:cs="2  Badr" w:hint="cs"/>
                <w:position w:val="6"/>
                <w:sz w:val="28"/>
                <w:rtl/>
              </w:rPr>
              <w:t>«</w:t>
            </w:r>
            <w:r w:rsidR="007628C0" w:rsidRPr="0075010D">
              <w:rPr>
                <w:rFonts w:ascii="Nafees Nastaleeq" w:hAnsi="Nafees Nastaleeq" w:cs="2  Badr"/>
                <w:position w:val="6"/>
                <w:sz w:val="28"/>
                <w:rtl/>
              </w:rPr>
              <w:t>لاَ تَفعَلُوا</w:t>
            </w:r>
            <w:r w:rsidR="00C50A73" w:rsidRPr="0075010D">
              <w:rPr>
                <w:rFonts w:ascii="Nafees Nastaleeq" w:hAnsi="Nafees Nastaleeq" w:cs="2  Badr" w:hint="cs"/>
                <w:position w:val="6"/>
                <w:sz w:val="28"/>
                <w:rtl/>
              </w:rPr>
              <w:t>»</w:t>
            </w:r>
            <w:r w:rsidR="00114AF0" w:rsidRPr="0075010D">
              <w:rPr>
                <w:rFonts w:ascii="Nafees Nastaleeq" w:hAnsi="Nafees Nastaleeq" w:cs="2  Badr"/>
                <w:position w:val="6"/>
                <w:sz w:val="28"/>
                <w:rtl/>
              </w:rPr>
              <w:t xml:space="preserve"> </w:t>
            </w:r>
            <w:r w:rsidR="00557373" w:rsidRPr="0075010D">
              <w:rPr>
                <w:rFonts w:ascii="Nafees Nastaleeq" w:hAnsi="Nafees Nastaleeq" w:cs="2  Badr" w:hint="cs"/>
                <w:position w:val="6"/>
                <w:sz w:val="28"/>
                <w:rtl/>
              </w:rPr>
              <w:t>همین اشاره را با چهار انگشت خویش انجام دهید.</w:t>
            </w:r>
          </w:p>
        </w:tc>
        <w:tc>
          <w:tcPr>
            <w:tcW w:w="2324" w:type="dxa"/>
            <w:gridSpan w:val="2"/>
            <w:tcBorders>
              <w:top w:val="single" w:sz="18" w:space="0" w:color="auto"/>
              <w:left w:val="single" w:sz="18" w:space="0" w:color="auto"/>
              <w:bottom w:val="single" w:sz="18" w:space="0" w:color="auto"/>
            </w:tcBorders>
            <w:vAlign w:val="center"/>
          </w:tcPr>
          <w:p w:rsidR="007628C0" w:rsidRPr="005E0649" w:rsidRDefault="007628C0" w:rsidP="004B72EF">
            <w:pPr>
              <w:bidi/>
              <w:jc w:val="center"/>
              <w:rPr>
                <w:rFonts w:ascii="Tahoma" w:hAnsi="Tahoma" w:cs="Tahoma"/>
                <w:sz w:val="32"/>
                <w:szCs w:val="32"/>
                <w:rtl/>
                <w:lang w:bidi="ur-PK"/>
              </w:rPr>
            </w:pPr>
            <w:r w:rsidRPr="005E0649">
              <w:rPr>
                <w:rFonts w:cs="Majidi"/>
                <w:sz w:val="32"/>
                <w:szCs w:val="32"/>
                <w:rtl/>
                <w:lang w:bidi="ur-PK"/>
              </w:rPr>
              <w:t xml:space="preserve">نَهْي </w:t>
            </w:r>
            <w:r w:rsidRPr="005E0649">
              <w:rPr>
                <w:rFonts w:ascii="Tahoma" w:hAnsi="Tahoma" w:cs="Majidi"/>
                <w:sz w:val="32"/>
                <w:szCs w:val="32"/>
                <w:rtl/>
              </w:rPr>
              <w:t xml:space="preserve"> </w:t>
            </w:r>
            <w:r w:rsidR="004B72EF" w:rsidRPr="005E0649">
              <w:rPr>
                <w:rFonts w:ascii="Tahoma" w:hAnsi="Tahoma" w:cs="Tahoma"/>
                <w:szCs w:val="20"/>
                <w:lang w:bidi="ur-PK"/>
              </w:rPr>
              <w:t>Prohibitive</w:t>
            </w:r>
            <w:r w:rsidR="004B72EF" w:rsidRPr="005E0649">
              <w:rPr>
                <w:rFonts w:ascii="Tahoma" w:hAnsi="Tahoma" w:cs="Tahoma"/>
                <w:sz w:val="32"/>
                <w:szCs w:val="32"/>
                <w:lang w:bidi="ur-PK"/>
              </w:rPr>
              <w:t xml:space="preserve"> </w:t>
            </w:r>
          </w:p>
        </w:tc>
        <w:tc>
          <w:tcPr>
            <w:tcW w:w="1618" w:type="dxa"/>
            <w:gridSpan w:val="2"/>
            <w:tcBorders>
              <w:top w:val="single" w:sz="18" w:space="0" w:color="auto"/>
              <w:bottom w:val="single" w:sz="18" w:space="0" w:color="auto"/>
              <w:right w:val="single" w:sz="18" w:space="0" w:color="auto"/>
            </w:tcBorders>
            <w:vAlign w:val="center"/>
          </w:tcPr>
          <w:p w:rsidR="007628C0" w:rsidRPr="005E0649" w:rsidRDefault="007628C0" w:rsidP="00C1055F">
            <w:pPr>
              <w:bidi/>
              <w:jc w:val="center"/>
              <w:rPr>
                <w:rFonts w:ascii="Tahoma" w:hAnsi="Tahoma" w:cs="Tahoma"/>
                <w:sz w:val="32"/>
                <w:szCs w:val="32"/>
                <w:rtl/>
                <w:lang w:bidi="ur-PK"/>
              </w:rPr>
            </w:pPr>
            <w:r w:rsidRPr="005E0649">
              <w:rPr>
                <w:rFonts w:cs="Majidi"/>
                <w:sz w:val="32"/>
                <w:szCs w:val="32"/>
                <w:rtl/>
                <w:lang w:bidi="ur-PK"/>
              </w:rPr>
              <w:t>أَمْر</w:t>
            </w:r>
            <w:r w:rsidRPr="005E0649">
              <w:rPr>
                <w:rFonts w:ascii="Nafees Nastaleeq" w:hAnsi="Nafees Nastaleeq" w:cs="Majidi"/>
                <w:sz w:val="32"/>
                <w:szCs w:val="32"/>
                <w:rtl/>
                <w:lang w:bidi="ur-PK"/>
              </w:rPr>
              <w:t xml:space="preserve">  </w:t>
            </w:r>
            <w:r w:rsidRPr="005E0649">
              <w:rPr>
                <w:rFonts w:ascii="Tahoma" w:hAnsi="Tahoma" w:cs="Majidi"/>
                <w:sz w:val="32"/>
                <w:szCs w:val="32"/>
                <w:rtl/>
              </w:rPr>
              <w:t xml:space="preserve"> </w:t>
            </w:r>
            <w:r w:rsidRPr="005E0649">
              <w:rPr>
                <w:rFonts w:ascii="Tahoma" w:hAnsi="Tahoma" w:cs="Tahoma"/>
                <w:szCs w:val="20"/>
                <w:lang w:bidi="ur-PK"/>
              </w:rPr>
              <w:t>Imperative</w:t>
            </w:r>
            <w:r w:rsidRPr="005E0649">
              <w:rPr>
                <w:rFonts w:ascii="Tahoma" w:hAnsi="Tahoma" w:cs="Tahoma"/>
                <w:sz w:val="32"/>
                <w:szCs w:val="32"/>
                <w:rtl/>
                <w:lang w:bidi="ur-PK"/>
              </w:rPr>
              <w:t xml:space="preserve"> </w:t>
            </w:r>
          </w:p>
        </w:tc>
      </w:tr>
      <w:tr w:rsidR="007628C0" w:rsidRPr="005E0649" w:rsidTr="001F1A29">
        <w:trPr>
          <w:trHeight w:val="23"/>
          <w:jc w:val="center"/>
        </w:trPr>
        <w:tc>
          <w:tcPr>
            <w:tcW w:w="5676" w:type="dxa"/>
            <w:vMerge/>
            <w:tcBorders>
              <w:left w:val="single" w:sz="18" w:space="0" w:color="auto"/>
              <w:right w:val="single" w:sz="18" w:space="0" w:color="auto"/>
            </w:tcBorders>
          </w:tcPr>
          <w:p w:rsidR="007628C0" w:rsidRPr="005E0649" w:rsidRDefault="007628C0" w:rsidP="00C1055F">
            <w:pPr>
              <w:bidi/>
              <w:jc w:val="center"/>
              <w:rPr>
                <w:rFonts w:ascii="Nafees Nasta'leeq" w:hAnsi="Nafees Nasta'leeq" w:cs="Alvi Nastaleeq"/>
                <w:sz w:val="18"/>
                <w:szCs w:val="24"/>
                <w:rtl/>
                <w:lang w:bidi="ur-PK"/>
              </w:rPr>
            </w:pPr>
          </w:p>
        </w:tc>
        <w:tc>
          <w:tcPr>
            <w:tcW w:w="823" w:type="dxa"/>
            <w:tcBorders>
              <w:left w:val="single" w:sz="18" w:space="0" w:color="auto"/>
              <w:bottom w:val="dotted" w:sz="4" w:space="0" w:color="auto"/>
              <w:right w:val="nil"/>
            </w:tcBorders>
            <w:vAlign w:val="center"/>
          </w:tcPr>
          <w:p w:rsidR="007628C0" w:rsidRPr="005E0649" w:rsidRDefault="005477E5" w:rsidP="00C1055F">
            <w:pPr>
              <w:bidi/>
              <w:jc w:val="center"/>
              <w:rPr>
                <w:rFonts w:ascii="Nafees Nasta'leeq" w:hAnsi="Nafees Nasta'leeq" w:cs="Nafees Nastaleeq"/>
                <w:sz w:val="18"/>
                <w:szCs w:val="18"/>
                <w:lang w:bidi="ur-PK"/>
              </w:rPr>
            </w:pPr>
            <w:r>
              <w:rPr>
                <w:rFonts w:ascii="Nafees Nasta'leeq" w:hAnsi="Nafees Nasta'leeq" w:cs="Alvi Nastaleeq" w:hint="cs"/>
                <w:sz w:val="18"/>
                <w:szCs w:val="24"/>
                <w:rtl/>
                <w:lang w:bidi="ur-PK"/>
              </w:rPr>
              <w:t>نکن</w:t>
            </w:r>
          </w:p>
        </w:tc>
        <w:tc>
          <w:tcPr>
            <w:tcW w:w="1501" w:type="dxa"/>
            <w:tcBorders>
              <w:left w:val="nil"/>
              <w:bottom w:val="dotted" w:sz="4" w:space="0" w:color="auto"/>
            </w:tcBorders>
            <w:vAlign w:val="center"/>
          </w:tcPr>
          <w:p w:rsidR="007628C0" w:rsidRPr="005E0649" w:rsidRDefault="007628C0" w:rsidP="00C1055F">
            <w:pPr>
              <w:bidi/>
              <w:jc w:val="center"/>
              <w:rPr>
                <w:rFonts w:ascii="Tahoma" w:hAnsi="Tahoma" w:cs="Majidi"/>
                <w:sz w:val="54"/>
                <w:szCs w:val="54"/>
                <w:lang w:bidi="ur-PK"/>
              </w:rPr>
            </w:pPr>
            <w:r w:rsidRPr="00382C03">
              <w:rPr>
                <w:rFonts w:ascii="Tahoma" w:hAnsi="Tahoma" w:cs="Majidi"/>
                <w:sz w:val="54"/>
                <w:szCs w:val="46"/>
                <w:rtl/>
                <w:lang w:bidi="ur-PK"/>
              </w:rPr>
              <w:t>لاَ تَفْعَلْ</w:t>
            </w:r>
          </w:p>
        </w:tc>
        <w:tc>
          <w:tcPr>
            <w:tcW w:w="625" w:type="dxa"/>
            <w:tcBorders>
              <w:bottom w:val="dotted" w:sz="4" w:space="0" w:color="auto"/>
              <w:right w:val="nil"/>
            </w:tcBorders>
            <w:vAlign w:val="center"/>
          </w:tcPr>
          <w:p w:rsidR="007628C0" w:rsidRPr="005E0649" w:rsidRDefault="005477E5" w:rsidP="00C1055F">
            <w:pPr>
              <w:bidi/>
              <w:jc w:val="center"/>
              <w:rPr>
                <w:rFonts w:ascii="Nafees Nasta'leeq" w:hAnsi="Nafees Nasta'leeq" w:cs="Nafees Nastaleeq"/>
                <w:sz w:val="18"/>
                <w:szCs w:val="18"/>
                <w:lang w:bidi="ur-PK"/>
              </w:rPr>
            </w:pPr>
            <w:r>
              <w:rPr>
                <w:rFonts w:ascii="Nafees Nasta'leeq" w:hAnsi="Nafees Nasta'leeq" w:cs="Alvi Nastaleeq" w:hint="cs"/>
                <w:sz w:val="18"/>
                <w:szCs w:val="24"/>
                <w:rtl/>
                <w:lang w:bidi="ur-PK"/>
              </w:rPr>
              <w:t>بکن</w:t>
            </w:r>
          </w:p>
        </w:tc>
        <w:tc>
          <w:tcPr>
            <w:tcW w:w="993" w:type="dxa"/>
            <w:tcBorders>
              <w:left w:val="nil"/>
              <w:bottom w:val="dotted" w:sz="4" w:space="0" w:color="auto"/>
              <w:right w:val="single" w:sz="18" w:space="0" w:color="auto"/>
            </w:tcBorders>
            <w:vAlign w:val="center"/>
          </w:tcPr>
          <w:p w:rsidR="007628C0" w:rsidRPr="005E0649" w:rsidRDefault="007628C0" w:rsidP="00C1055F">
            <w:pPr>
              <w:bidi/>
              <w:jc w:val="center"/>
              <w:rPr>
                <w:rFonts w:ascii="Arial Narrow" w:hAnsi="Arial Narrow" w:cs="Majidi"/>
                <w:sz w:val="54"/>
                <w:szCs w:val="54"/>
                <w:lang w:bidi="ur-PK"/>
              </w:rPr>
            </w:pPr>
            <w:r w:rsidRPr="00382C03">
              <w:rPr>
                <w:rFonts w:ascii="Tahoma" w:hAnsi="Tahoma" w:cs="Majidi"/>
                <w:sz w:val="54"/>
                <w:szCs w:val="46"/>
                <w:rtl/>
                <w:lang w:bidi="ur-PK"/>
              </w:rPr>
              <w:t>اِفْعَلْ</w:t>
            </w:r>
          </w:p>
        </w:tc>
      </w:tr>
      <w:tr w:rsidR="007628C0" w:rsidRPr="005E0649" w:rsidTr="001F1A29">
        <w:trPr>
          <w:trHeight w:val="23"/>
          <w:jc w:val="center"/>
        </w:trPr>
        <w:tc>
          <w:tcPr>
            <w:tcW w:w="5676" w:type="dxa"/>
            <w:vMerge/>
            <w:tcBorders>
              <w:left w:val="single" w:sz="18" w:space="0" w:color="auto"/>
              <w:bottom w:val="single" w:sz="18" w:space="0" w:color="auto"/>
              <w:right w:val="single" w:sz="18" w:space="0" w:color="auto"/>
            </w:tcBorders>
          </w:tcPr>
          <w:p w:rsidR="007628C0" w:rsidRPr="005E0649" w:rsidRDefault="007628C0" w:rsidP="00C1055F">
            <w:pPr>
              <w:bidi/>
              <w:jc w:val="center"/>
              <w:rPr>
                <w:rFonts w:ascii="Nafees Nasta'leeq" w:hAnsi="Nafees Nasta'leeq" w:cs="Alvi Nastaleeq"/>
                <w:sz w:val="18"/>
                <w:szCs w:val="24"/>
                <w:rtl/>
                <w:lang w:bidi="ur-PK"/>
              </w:rPr>
            </w:pPr>
          </w:p>
        </w:tc>
        <w:tc>
          <w:tcPr>
            <w:tcW w:w="823" w:type="dxa"/>
            <w:tcBorders>
              <w:top w:val="dotted" w:sz="4" w:space="0" w:color="auto"/>
              <w:left w:val="single" w:sz="18" w:space="0" w:color="auto"/>
              <w:bottom w:val="single" w:sz="18" w:space="0" w:color="auto"/>
              <w:right w:val="nil"/>
            </w:tcBorders>
            <w:vAlign w:val="center"/>
          </w:tcPr>
          <w:p w:rsidR="007628C0" w:rsidRPr="005E0649" w:rsidRDefault="005477E5" w:rsidP="00C1055F">
            <w:pPr>
              <w:bidi/>
              <w:jc w:val="center"/>
              <w:rPr>
                <w:rFonts w:ascii="Nafees Nasta'leeq" w:hAnsi="Nafees Nasta'leeq" w:cs="Nafees Nastaleeq"/>
                <w:sz w:val="18"/>
                <w:szCs w:val="18"/>
                <w:lang w:bidi="ur-PK"/>
              </w:rPr>
            </w:pPr>
            <w:r>
              <w:rPr>
                <w:rFonts w:ascii="Nafees Nasta'leeq" w:hAnsi="Nafees Nasta'leeq" w:cs="Alvi Nastaleeq" w:hint="cs"/>
                <w:sz w:val="18"/>
                <w:szCs w:val="24"/>
                <w:rtl/>
                <w:lang w:bidi="ur-PK"/>
              </w:rPr>
              <w:t>نکنید</w:t>
            </w:r>
          </w:p>
        </w:tc>
        <w:tc>
          <w:tcPr>
            <w:tcW w:w="1501" w:type="dxa"/>
            <w:tcBorders>
              <w:top w:val="dotted" w:sz="4" w:space="0" w:color="auto"/>
              <w:left w:val="nil"/>
              <w:bottom w:val="single" w:sz="18" w:space="0" w:color="auto"/>
            </w:tcBorders>
            <w:vAlign w:val="center"/>
          </w:tcPr>
          <w:p w:rsidR="007628C0" w:rsidRPr="005E0649" w:rsidRDefault="007628C0" w:rsidP="00C1055F">
            <w:pPr>
              <w:bidi/>
              <w:jc w:val="center"/>
              <w:rPr>
                <w:rFonts w:ascii="Tahoma" w:hAnsi="Tahoma" w:cs="Majidi"/>
                <w:sz w:val="54"/>
                <w:szCs w:val="54"/>
                <w:lang w:bidi="ur-PK"/>
              </w:rPr>
            </w:pPr>
            <w:r w:rsidRPr="00382C03">
              <w:rPr>
                <w:rFonts w:ascii="Tahoma" w:hAnsi="Tahoma" w:cs="Majidi"/>
                <w:sz w:val="54"/>
                <w:szCs w:val="46"/>
                <w:rtl/>
                <w:lang w:bidi="ur-PK"/>
              </w:rPr>
              <w:t>لاَ تَفْعَلُوا</w:t>
            </w:r>
          </w:p>
        </w:tc>
        <w:tc>
          <w:tcPr>
            <w:tcW w:w="625" w:type="dxa"/>
            <w:tcBorders>
              <w:top w:val="dotted" w:sz="4" w:space="0" w:color="auto"/>
              <w:bottom w:val="single" w:sz="18" w:space="0" w:color="auto"/>
              <w:right w:val="nil"/>
            </w:tcBorders>
            <w:vAlign w:val="center"/>
          </w:tcPr>
          <w:p w:rsidR="007628C0" w:rsidRPr="005E0649" w:rsidRDefault="005477E5" w:rsidP="005477E5">
            <w:pPr>
              <w:bidi/>
              <w:jc w:val="center"/>
              <w:rPr>
                <w:rFonts w:ascii="Nafees Nasta'leeq" w:hAnsi="Nafees Nasta'leeq" w:cs="Nafees Nastaleeq"/>
                <w:sz w:val="18"/>
                <w:szCs w:val="18"/>
                <w:lang w:bidi="ur-PK"/>
              </w:rPr>
            </w:pPr>
            <w:r>
              <w:rPr>
                <w:rFonts w:ascii="Nafees Nasta'leeq" w:hAnsi="Nafees Nasta'leeq" w:cs="Alvi Nastaleeq" w:hint="cs"/>
                <w:sz w:val="18"/>
                <w:szCs w:val="24"/>
                <w:rtl/>
                <w:lang w:bidi="ur-PK"/>
              </w:rPr>
              <w:t>بکنید</w:t>
            </w:r>
          </w:p>
        </w:tc>
        <w:tc>
          <w:tcPr>
            <w:tcW w:w="993" w:type="dxa"/>
            <w:tcBorders>
              <w:top w:val="dotted" w:sz="4" w:space="0" w:color="auto"/>
              <w:left w:val="nil"/>
              <w:bottom w:val="single" w:sz="18" w:space="0" w:color="auto"/>
              <w:right w:val="single" w:sz="18" w:space="0" w:color="auto"/>
            </w:tcBorders>
            <w:vAlign w:val="center"/>
          </w:tcPr>
          <w:p w:rsidR="007628C0" w:rsidRPr="005E0649" w:rsidRDefault="007628C0" w:rsidP="00C1055F">
            <w:pPr>
              <w:bidi/>
              <w:jc w:val="center"/>
              <w:rPr>
                <w:rFonts w:ascii="Arial Narrow" w:hAnsi="Arial Narrow" w:cs="Majidi"/>
                <w:sz w:val="54"/>
                <w:szCs w:val="54"/>
                <w:lang w:bidi="ur-PK"/>
              </w:rPr>
            </w:pPr>
            <w:r w:rsidRPr="00382C03">
              <w:rPr>
                <w:rFonts w:ascii="Tahoma" w:hAnsi="Tahoma" w:cs="Majidi"/>
                <w:sz w:val="54"/>
                <w:szCs w:val="46"/>
                <w:rtl/>
                <w:lang w:bidi="ur-PK"/>
              </w:rPr>
              <w:t>اِفْعَلُوا</w:t>
            </w:r>
          </w:p>
        </w:tc>
      </w:tr>
    </w:tbl>
    <w:p w:rsidR="00A250AC" w:rsidRPr="0075010D" w:rsidRDefault="003E3E7E" w:rsidP="00CE0BFE">
      <w:pPr>
        <w:bidi/>
        <w:spacing w:before="120"/>
        <w:rPr>
          <w:rFonts w:cs="Times New Roman"/>
          <w:sz w:val="28"/>
          <w:rtl/>
          <w:lang w:eastAsia="zh-TW"/>
        </w:rPr>
      </w:pPr>
      <w:r w:rsidRPr="0075010D">
        <w:rPr>
          <w:rFonts w:ascii="Nafees Pakistani Naskh" w:hAnsi="Nafees Pakistani Naskh" w:cs="2  Badr" w:hint="cs"/>
          <w:sz w:val="28"/>
          <w:rtl/>
          <w:lang w:eastAsia="zh-TW" w:bidi="ur-PK"/>
        </w:rPr>
        <w:t>هر گاه ضمیر با فعل آمد</w:t>
      </w:r>
      <w:r w:rsidR="00557373" w:rsidRPr="0075010D">
        <w:rPr>
          <w:rFonts w:ascii="Nafees Pakistani Naskh" w:hAnsi="Nafees Pakistani Naskh" w:cs="2  Badr" w:hint="cs"/>
          <w:sz w:val="28"/>
          <w:rtl/>
          <w:lang w:eastAsia="zh-TW" w:bidi="ur-PK"/>
        </w:rPr>
        <w:t>، به آن مفعول به</w:t>
      </w:r>
      <w:r w:rsidR="00557373" w:rsidRPr="0075010D">
        <w:rPr>
          <w:rFonts w:ascii="Nafees Pakistani Naskh" w:hAnsi="Nafees Pakistani Naskh" w:cs="Alvi Nastaleeq" w:hint="cs"/>
          <w:sz w:val="28"/>
          <w:rtl/>
          <w:lang w:eastAsia="zh-TW" w:bidi="ur-PK"/>
        </w:rPr>
        <w:t xml:space="preserve"> </w:t>
      </w:r>
      <w:r w:rsidR="00A250AC" w:rsidRPr="0075010D">
        <w:rPr>
          <w:rFonts w:ascii="Nafees Pakistani Naskh" w:hAnsi="Nafees Pakistani Naskh" w:cs="Alvi Nastaleeq"/>
          <w:sz w:val="28"/>
          <w:rtl/>
          <w:lang w:eastAsia="zh-TW" w:bidi="ur-PK"/>
        </w:rPr>
        <w:t>(</w:t>
      </w:r>
      <w:r w:rsidR="00A250AC" w:rsidRPr="0075010D">
        <w:rPr>
          <w:rFonts w:ascii="Tahoma" w:hAnsi="Tahoma" w:cs="Tahoma"/>
          <w:sz w:val="28"/>
          <w:lang w:bidi="ur-PK"/>
        </w:rPr>
        <w:t>objects</w:t>
      </w:r>
      <w:r w:rsidR="00A250AC" w:rsidRPr="0075010D">
        <w:rPr>
          <w:rFonts w:ascii="Nafees Pakistani Naskh" w:hAnsi="Nafees Pakistani Naskh" w:cs="Alvi Nastaleeq"/>
          <w:sz w:val="28"/>
          <w:rtl/>
          <w:lang w:eastAsia="zh-TW" w:bidi="ur-PK"/>
        </w:rPr>
        <w:t xml:space="preserve">) </w:t>
      </w:r>
      <w:r w:rsidR="00557373" w:rsidRPr="0075010D">
        <w:rPr>
          <w:rFonts w:ascii="Nafees Pakistani Naskh" w:hAnsi="Nafees Pakistani Naskh" w:cs="2  Badr" w:hint="cs"/>
          <w:sz w:val="28"/>
          <w:rtl/>
          <w:lang w:eastAsia="zh-TW" w:bidi="ur-PK"/>
        </w:rPr>
        <w:t>گفته می‌شود</w:t>
      </w:r>
      <w:r w:rsidR="00A250AC" w:rsidRPr="0075010D">
        <w:rPr>
          <w:rFonts w:ascii="Nafees Pakistani Naskh" w:hAnsi="Nafees Pakistani Naskh" w:cs="2  Badr"/>
          <w:sz w:val="28"/>
          <w:rtl/>
          <w:lang w:eastAsia="zh-TW" w:bidi="ur-PK"/>
        </w:rPr>
        <w:t xml:space="preserve">. </w:t>
      </w:r>
      <w:r w:rsidR="00CE0BFE" w:rsidRPr="0075010D">
        <w:rPr>
          <w:rFonts w:ascii="Nafees Pakistani Naskh" w:hAnsi="Nafees Pakistani Naskh" w:cs="2  Badr" w:hint="cs"/>
          <w:sz w:val="28"/>
          <w:rtl/>
          <w:lang w:eastAsia="zh-TW" w:bidi="ur-PK"/>
        </w:rPr>
        <w:t>مثال را با یک فعل مشاهده فرمائید:</w:t>
      </w:r>
    </w:p>
    <w:tbl>
      <w:tblPr>
        <w:tblW w:w="9637" w:type="dxa"/>
        <w:jc w:val="center"/>
        <w:tblLayout w:type="fixed"/>
        <w:tblCellMar>
          <w:left w:w="28" w:type="dxa"/>
          <w:right w:w="28" w:type="dxa"/>
        </w:tblCellMar>
        <w:tblLook w:val="0000" w:firstRow="0" w:lastRow="0" w:firstColumn="0" w:lastColumn="0" w:noHBand="0" w:noVBand="0"/>
      </w:tblPr>
      <w:tblGrid>
        <w:gridCol w:w="2119"/>
        <w:gridCol w:w="1905"/>
        <w:gridCol w:w="15"/>
        <w:gridCol w:w="1763"/>
        <w:gridCol w:w="2181"/>
        <w:gridCol w:w="776"/>
        <w:gridCol w:w="878"/>
      </w:tblGrid>
      <w:tr w:rsidR="00A250AC" w:rsidRPr="00D17276">
        <w:trPr>
          <w:jc w:val="center"/>
        </w:trPr>
        <w:tc>
          <w:tcPr>
            <w:tcW w:w="4024" w:type="dxa"/>
            <w:gridSpan w:val="2"/>
            <w:tcBorders>
              <w:top w:val="double" w:sz="4" w:space="0" w:color="auto"/>
              <w:left w:val="single" w:sz="4" w:space="0" w:color="auto"/>
              <w:bottom w:val="double" w:sz="4" w:space="0" w:color="auto"/>
              <w:right w:val="single" w:sz="4" w:space="0" w:color="auto"/>
            </w:tcBorders>
            <w:vAlign w:val="center"/>
          </w:tcPr>
          <w:p w:rsidR="00A250AC" w:rsidRPr="00D17276" w:rsidRDefault="00A250AC" w:rsidP="00F647F4">
            <w:pPr>
              <w:bidi/>
              <w:jc w:val="center"/>
              <w:rPr>
                <w:rFonts w:ascii="Tahoma" w:hAnsi="Tahoma" w:cs="Traditional Arabic_bs"/>
                <w:b/>
                <w:sz w:val="14"/>
                <w:szCs w:val="26"/>
              </w:rPr>
            </w:pPr>
            <w:r w:rsidRPr="00D17276">
              <w:rPr>
                <w:rFonts w:ascii="Tahoma" w:hAnsi="Tahoma" w:cs="Majidi"/>
                <w:b/>
                <w:i/>
                <w:iCs/>
                <w:sz w:val="14"/>
                <w:szCs w:val="30"/>
                <w:rtl/>
                <w:lang w:bidi="ur-PK"/>
              </w:rPr>
              <w:t>خَلَقَ</w:t>
            </w:r>
            <w:r w:rsidRPr="00D17276">
              <w:rPr>
                <w:rFonts w:ascii="Tahoma" w:hAnsi="Tahoma" w:cs="Majidi"/>
                <w:b/>
                <w:sz w:val="14"/>
                <w:szCs w:val="30"/>
                <w:rtl/>
              </w:rPr>
              <w:t xml:space="preserve"> + </w:t>
            </w:r>
            <w:r w:rsidRPr="00D17276">
              <w:rPr>
                <w:rFonts w:ascii="Tahoma" w:hAnsi="Tahoma" w:cs="Majidi"/>
                <w:b/>
                <w:sz w:val="14"/>
                <w:szCs w:val="26"/>
                <w:rtl/>
                <w:lang w:bidi="ur-PK"/>
              </w:rPr>
              <w:t xml:space="preserve">... </w:t>
            </w:r>
            <w:r w:rsidRPr="00D17276">
              <w:rPr>
                <w:rFonts w:ascii="Tahoma" w:hAnsi="Tahoma" w:cs="Majidi"/>
                <w:b/>
                <w:sz w:val="14"/>
                <w:szCs w:val="26"/>
                <w:rtl/>
              </w:rPr>
              <w:t xml:space="preserve"> </w:t>
            </w:r>
            <w:r w:rsidRPr="00D17276">
              <w:rPr>
                <w:rFonts w:ascii="Nafees Web Naskh" w:hAnsi="Nafees Web Naskh" w:cs="Alvi Nastaleeq"/>
                <w:b/>
                <w:sz w:val="14"/>
                <w:szCs w:val="24"/>
                <w:rtl/>
              </w:rPr>
              <w:t>ا</w:t>
            </w:r>
            <w:r w:rsidR="00F647F4">
              <w:rPr>
                <w:rFonts w:ascii="Nafees Web Naskh" w:hAnsi="Nafees Web Naskh" w:cs="Alvi Nastaleeq" w:hint="cs"/>
                <w:b/>
                <w:sz w:val="14"/>
                <w:szCs w:val="24"/>
                <w:rtl/>
              </w:rPr>
              <w:t>و</w:t>
            </w:r>
            <w:r w:rsidRPr="00D17276">
              <w:rPr>
                <w:rFonts w:ascii="Nafees Web Naskh" w:hAnsi="Nafees Web Naskh" w:cs="Alvi Nastaleeq"/>
                <w:b/>
                <w:sz w:val="14"/>
                <w:szCs w:val="24"/>
                <w:rtl/>
              </w:rPr>
              <w:t xml:space="preserve"> (اللہ) </w:t>
            </w:r>
            <w:r w:rsidR="00F647F4">
              <w:rPr>
                <w:rFonts w:ascii="Nafees Web Naskh" w:hAnsi="Nafees Web Naskh" w:cs="Alvi Nastaleeq" w:hint="cs"/>
                <w:b/>
                <w:sz w:val="14"/>
                <w:szCs w:val="24"/>
                <w:rtl/>
              </w:rPr>
              <w:t>آفرید</w:t>
            </w:r>
          </w:p>
        </w:tc>
        <w:tc>
          <w:tcPr>
            <w:tcW w:w="3959" w:type="dxa"/>
            <w:gridSpan w:val="3"/>
            <w:tcBorders>
              <w:top w:val="double" w:sz="4" w:space="0" w:color="auto"/>
              <w:left w:val="single" w:sz="4" w:space="0" w:color="auto"/>
              <w:bottom w:val="double" w:sz="4" w:space="0" w:color="auto"/>
              <w:right w:val="single" w:sz="4" w:space="0" w:color="auto"/>
            </w:tcBorders>
            <w:vAlign w:val="center"/>
          </w:tcPr>
          <w:p w:rsidR="00A250AC" w:rsidRPr="00D17276" w:rsidRDefault="00A250AC" w:rsidP="00F647F4">
            <w:pPr>
              <w:bidi/>
              <w:jc w:val="center"/>
              <w:rPr>
                <w:rFonts w:cs="Times New Roman"/>
                <w:b/>
                <w:sz w:val="16"/>
                <w:szCs w:val="16"/>
                <w:rtl/>
              </w:rPr>
            </w:pPr>
            <w:r w:rsidRPr="00D17276">
              <w:rPr>
                <w:rFonts w:ascii="Nafees Web Naskh" w:hAnsi="Nafees Web Naskh" w:cs="Majidi"/>
                <w:b/>
                <w:sz w:val="14"/>
                <w:szCs w:val="24"/>
                <w:rtl/>
              </w:rPr>
              <w:t>ضَمَائِر مُتَّصِ</w:t>
            </w:r>
            <w:r w:rsidR="006011CD" w:rsidRPr="00D17276">
              <w:rPr>
                <w:rFonts w:ascii="Nafees Web Naskh" w:hAnsi="Nafees Web Naskh" w:cs="Majidi" w:hint="cs"/>
                <w:b/>
                <w:sz w:val="14"/>
                <w:szCs w:val="24"/>
                <w:rtl/>
              </w:rPr>
              <w:t xml:space="preserve">لَة </w:t>
            </w:r>
            <w:r w:rsidRPr="00D17276">
              <w:rPr>
                <w:rFonts w:ascii="Nafees Web Naskh" w:hAnsi="Nafees Web Naskh" w:cs="Alvi Nastaleeq"/>
                <w:b/>
                <w:sz w:val="14"/>
                <w:szCs w:val="24"/>
                <w:rtl/>
              </w:rPr>
              <w:t xml:space="preserve"> </w:t>
            </w:r>
            <w:r w:rsidR="006011CD" w:rsidRPr="00D17276">
              <w:rPr>
                <w:rFonts w:ascii="Nafees Web Naskh" w:hAnsi="Nafees Web Naskh" w:cs="Alvi Nastaleeq" w:hint="cs"/>
                <w:b/>
                <w:sz w:val="14"/>
                <w:szCs w:val="24"/>
                <w:rtl/>
              </w:rPr>
              <w:t xml:space="preserve"> </w:t>
            </w:r>
            <w:r w:rsidRPr="00D17276">
              <w:rPr>
                <w:rFonts w:ascii="Nafees Web Naskh" w:hAnsi="Nafees Web Naskh" w:cs="Alvi Nastaleeq"/>
                <w:b/>
                <w:sz w:val="14"/>
                <w:szCs w:val="24"/>
                <w:rtl/>
              </w:rPr>
              <w:t>(</w:t>
            </w:r>
            <w:r w:rsidR="00F647F4">
              <w:rPr>
                <w:rFonts w:ascii="Nafees Web Naskh" w:hAnsi="Nafees Web Naskh" w:cs="Alvi Nastaleeq" w:hint="cs"/>
                <w:b/>
                <w:sz w:val="14"/>
                <w:szCs w:val="24"/>
                <w:rtl/>
              </w:rPr>
              <w:t>با فعل</w:t>
            </w:r>
            <w:r w:rsidRPr="00D17276">
              <w:rPr>
                <w:rFonts w:ascii="Nafees Web Naskh" w:hAnsi="Nafees Web Naskh" w:cs="Alvi Nastaleeq"/>
                <w:b/>
                <w:sz w:val="14"/>
                <w:szCs w:val="24"/>
                <w:rtl/>
              </w:rPr>
              <w:t>)</w:t>
            </w:r>
          </w:p>
        </w:tc>
        <w:tc>
          <w:tcPr>
            <w:tcW w:w="776" w:type="dxa"/>
            <w:tcBorders>
              <w:top w:val="double" w:sz="4" w:space="0" w:color="auto"/>
              <w:left w:val="single" w:sz="4" w:space="0" w:color="auto"/>
              <w:bottom w:val="double" w:sz="4" w:space="0" w:color="auto"/>
              <w:right w:val="single" w:sz="4" w:space="0" w:color="auto"/>
            </w:tcBorders>
            <w:vAlign w:val="center"/>
          </w:tcPr>
          <w:p w:rsidR="00A250AC" w:rsidRPr="00D17276" w:rsidRDefault="00A250AC" w:rsidP="00D17276">
            <w:pPr>
              <w:jc w:val="center"/>
              <w:rPr>
                <w:rFonts w:ascii="Tahoma" w:hAnsi="Tahoma" w:cs="Traditional Arabic_bs"/>
                <w:bCs/>
                <w:sz w:val="16"/>
                <w:szCs w:val="16"/>
              </w:rPr>
            </w:pPr>
            <w:r w:rsidRPr="00D17276">
              <w:rPr>
                <w:rFonts w:ascii="Arial" w:hAnsi="Arial" w:cs="Majidi"/>
                <w:bCs/>
                <w:sz w:val="16"/>
                <w:szCs w:val="16"/>
              </w:rPr>
              <w:t>N</w:t>
            </w:r>
            <w:r w:rsidR="00D17276" w:rsidRPr="00D17276">
              <w:rPr>
                <w:rFonts w:ascii="Arial" w:hAnsi="Arial" w:cs="Majidi"/>
                <w:bCs/>
                <w:sz w:val="16"/>
                <w:szCs w:val="16"/>
              </w:rPr>
              <w:t>umber</w:t>
            </w:r>
          </w:p>
        </w:tc>
        <w:tc>
          <w:tcPr>
            <w:tcW w:w="878" w:type="dxa"/>
            <w:tcBorders>
              <w:top w:val="double" w:sz="4" w:space="0" w:color="auto"/>
              <w:left w:val="single" w:sz="4" w:space="0" w:color="auto"/>
              <w:bottom w:val="double" w:sz="4" w:space="0" w:color="auto"/>
              <w:right w:val="double" w:sz="4" w:space="0" w:color="auto"/>
            </w:tcBorders>
            <w:vAlign w:val="center"/>
          </w:tcPr>
          <w:p w:rsidR="00A250AC" w:rsidRPr="00D17276" w:rsidRDefault="00A250AC" w:rsidP="00E46BD9">
            <w:pPr>
              <w:jc w:val="center"/>
              <w:rPr>
                <w:rFonts w:ascii="Tahoma" w:hAnsi="Tahoma" w:cs="Traditional Arabic_bs"/>
                <w:bCs/>
                <w:sz w:val="16"/>
                <w:szCs w:val="16"/>
              </w:rPr>
            </w:pPr>
            <w:r w:rsidRPr="00D17276">
              <w:rPr>
                <w:rFonts w:ascii="Arial" w:hAnsi="Arial" w:cs="Majidi"/>
                <w:bCs/>
                <w:sz w:val="16"/>
                <w:szCs w:val="16"/>
              </w:rPr>
              <w:t>Person</w:t>
            </w:r>
          </w:p>
        </w:tc>
      </w:tr>
      <w:tr w:rsidR="006011CD" w:rsidRPr="005E0649" w:rsidTr="00BD56C7">
        <w:trPr>
          <w:trHeight w:val="340"/>
          <w:jc w:val="center"/>
        </w:trPr>
        <w:tc>
          <w:tcPr>
            <w:tcW w:w="2119" w:type="dxa"/>
            <w:tcBorders>
              <w:top w:val="double" w:sz="4" w:space="0" w:color="auto"/>
              <w:left w:val="single" w:sz="4" w:space="0" w:color="auto"/>
              <w:bottom w:val="dotted" w:sz="4" w:space="0" w:color="auto"/>
            </w:tcBorders>
            <w:vAlign w:val="center"/>
          </w:tcPr>
          <w:p w:rsidR="006011CD" w:rsidRPr="005E0649" w:rsidRDefault="004000A2"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او را آفرید</w:t>
            </w:r>
          </w:p>
        </w:tc>
        <w:tc>
          <w:tcPr>
            <w:tcW w:w="1920" w:type="dxa"/>
            <w:gridSpan w:val="2"/>
            <w:tcBorders>
              <w:top w:val="double" w:sz="4" w:space="0" w:color="auto"/>
              <w:bottom w:val="dotted" w:sz="4" w:space="0" w:color="auto"/>
              <w:right w:val="single" w:sz="4" w:space="0" w:color="auto"/>
            </w:tcBorders>
            <w:vAlign w:val="center"/>
          </w:tcPr>
          <w:p w:rsidR="006011CD" w:rsidRPr="00D17276" w:rsidRDefault="006011CD" w:rsidP="00BD56C7">
            <w:pPr>
              <w:bidi/>
              <w:spacing w:line="600" w:lineRule="exact"/>
              <w:jc w:val="center"/>
              <w:rPr>
                <w:rFonts w:ascii="Tahoma" w:hAnsi="Tahoma" w:cs="Majidi"/>
                <w:sz w:val="46"/>
                <w:szCs w:val="46"/>
              </w:rPr>
            </w:pPr>
            <w:r w:rsidRPr="00D17276">
              <w:rPr>
                <w:rFonts w:ascii="Tahoma" w:hAnsi="Tahoma" w:cs="Majidi" w:hint="cs"/>
                <w:sz w:val="46"/>
                <w:szCs w:val="46"/>
                <w:rtl/>
              </w:rPr>
              <w:t>خَلَقَـهٗ</w:t>
            </w:r>
          </w:p>
        </w:tc>
        <w:tc>
          <w:tcPr>
            <w:tcW w:w="1763" w:type="dxa"/>
            <w:tcBorders>
              <w:top w:val="double" w:sz="4" w:space="0" w:color="auto"/>
              <w:left w:val="single" w:sz="4" w:space="0" w:color="auto"/>
              <w:bottom w:val="dotted" w:sz="4" w:space="0" w:color="auto"/>
            </w:tcBorders>
            <w:vAlign w:val="center"/>
          </w:tcPr>
          <w:p w:rsidR="006011CD" w:rsidRPr="005E0649" w:rsidRDefault="004000A2"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 xml:space="preserve">او را </w:t>
            </w:r>
          </w:p>
        </w:tc>
        <w:tc>
          <w:tcPr>
            <w:tcW w:w="2181" w:type="dxa"/>
            <w:tcBorders>
              <w:top w:val="double" w:sz="4" w:space="0" w:color="auto"/>
              <w:bottom w:val="dotted" w:sz="4" w:space="0" w:color="auto"/>
              <w:right w:val="single" w:sz="4" w:space="0" w:color="auto"/>
            </w:tcBorders>
            <w:vAlign w:val="center"/>
          </w:tcPr>
          <w:p w:rsidR="006011CD" w:rsidRPr="00D17276" w:rsidRDefault="006011CD" w:rsidP="00BD56C7">
            <w:pPr>
              <w:bidi/>
              <w:spacing w:line="600" w:lineRule="exact"/>
              <w:jc w:val="center"/>
              <w:rPr>
                <w:rFonts w:ascii="Tahoma" w:hAnsi="Tahoma" w:cs="Majidi"/>
                <w:sz w:val="46"/>
                <w:szCs w:val="46"/>
              </w:rPr>
            </w:pPr>
            <w:r w:rsidRPr="00D17276">
              <w:rPr>
                <w:rFonts w:ascii="Tahoma" w:hAnsi="Tahoma" w:cs="Majidi" w:hint="cs"/>
                <w:sz w:val="46"/>
                <w:szCs w:val="46"/>
                <w:rtl/>
              </w:rPr>
              <w:t>ـهٗ</w:t>
            </w:r>
          </w:p>
        </w:tc>
        <w:tc>
          <w:tcPr>
            <w:tcW w:w="776" w:type="dxa"/>
            <w:tcBorders>
              <w:top w:val="double" w:sz="4" w:space="0" w:color="auto"/>
              <w:left w:val="single" w:sz="4" w:space="0" w:color="auto"/>
              <w:bottom w:val="dotted" w:sz="4" w:space="0" w:color="auto"/>
              <w:right w:val="single" w:sz="4" w:space="0" w:color="auto"/>
            </w:tcBorders>
            <w:vAlign w:val="center"/>
          </w:tcPr>
          <w:p w:rsidR="006011CD" w:rsidRPr="00D17276" w:rsidRDefault="006011CD" w:rsidP="00E46BD9">
            <w:pPr>
              <w:jc w:val="center"/>
              <w:rPr>
                <w:rFonts w:ascii="Tahoma" w:hAnsi="Tahoma" w:cs="Traditional Arabic_bs"/>
                <w:b/>
                <w:bCs/>
                <w:sz w:val="14"/>
                <w:szCs w:val="26"/>
              </w:rPr>
            </w:pPr>
            <w:r w:rsidRPr="00D17276">
              <w:rPr>
                <w:rFonts w:ascii="Tahoma" w:hAnsi="Tahoma" w:cs="Majidi"/>
                <w:b/>
                <w:bCs/>
                <w:sz w:val="14"/>
                <w:szCs w:val="26"/>
              </w:rPr>
              <w:t>sr.</w:t>
            </w:r>
          </w:p>
        </w:tc>
        <w:tc>
          <w:tcPr>
            <w:tcW w:w="878" w:type="dxa"/>
            <w:vMerge w:val="restart"/>
            <w:tcBorders>
              <w:top w:val="double" w:sz="4" w:space="0" w:color="auto"/>
              <w:left w:val="single" w:sz="4" w:space="0" w:color="auto"/>
              <w:bottom w:val="dotted" w:sz="4" w:space="0" w:color="auto"/>
              <w:right w:val="double" w:sz="4" w:space="0" w:color="auto"/>
            </w:tcBorders>
            <w:vAlign w:val="center"/>
          </w:tcPr>
          <w:p w:rsidR="006011CD" w:rsidRPr="00D17276" w:rsidRDefault="006011CD" w:rsidP="00E46BD9">
            <w:pPr>
              <w:jc w:val="center"/>
              <w:rPr>
                <w:rFonts w:ascii="Tahoma" w:hAnsi="Tahoma" w:cs="Majidi"/>
                <w:b/>
                <w:bCs/>
                <w:iCs/>
                <w:sz w:val="18"/>
              </w:rPr>
            </w:pPr>
          </w:p>
          <w:p w:rsidR="006011CD" w:rsidRPr="00D17276" w:rsidRDefault="006011CD" w:rsidP="00E46BD9">
            <w:pPr>
              <w:jc w:val="center"/>
              <w:rPr>
                <w:rFonts w:ascii="Tahoma" w:hAnsi="Tahoma" w:cs="Traditional Arabic_bs"/>
                <w:b/>
                <w:bCs/>
                <w:iCs/>
                <w:sz w:val="18"/>
              </w:rPr>
            </w:pPr>
            <w:r w:rsidRPr="00D17276">
              <w:rPr>
                <w:rFonts w:ascii="Tahoma" w:hAnsi="Tahoma" w:cs="Majidi"/>
                <w:b/>
                <w:bCs/>
                <w:iCs/>
                <w:sz w:val="18"/>
              </w:rPr>
              <w:t>3</w:t>
            </w:r>
            <w:r w:rsidRPr="00D17276">
              <w:rPr>
                <w:rFonts w:ascii="Tahoma" w:hAnsi="Tahoma" w:cs="Majidi"/>
                <w:b/>
                <w:bCs/>
                <w:iCs/>
                <w:sz w:val="18"/>
                <w:vertAlign w:val="superscript"/>
              </w:rPr>
              <w:t>rd</w:t>
            </w:r>
          </w:p>
        </w:tc>
      </w:tr>
      <w:tr w:rsidR="006011CD" w:rsidRPr="005E0649" w:rsidTr="00114AF0">
        <w:trPr>
          <w:trHeight w:val="340"/>
          <w:jc w:val="center"/>
        </w:trPr>
        <w:tc>
          <w:tcPr>
            <w:tcW w:w="2119" w:type="dxa"/>
            <w:tcBorders>
              <w:top w:val="dotted" w:sz="4" w:space="0" w:color="auto"/>
              <w:left w:val="single" w:sz="4" w:space="0" w:color="auto"/>
              <w:bottom w:val="double" w:sz="4" w:space="0" w:color="auto"/>
            </w:tcBorders>
            <w:vAlign w:val="center"/>
          </w:tcPr>
          <w:p w:rsidR="006011CD" w:rsidRPr="005E0649" w:rsidRDefault="00F647F4" w:rsidP="00114AF0">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آنان را آفرید</w:t>
            </w:r>
          </w:p>
        </w:tc>
        <w:tc>
          <w:tcPr>
            <w:tcW w:w="1920" w:type="dxa"/>
            <w:gridSpan w:val="2"/>
            <w:tcBorders>
              <w:top w:val="dotted" w:sz="4" w:space="0" w:color="auto"/>
              <w:bottom w:val="double" w:sz="4" w:space="0" w:color="auto"/>
              <w:right w:val="single" w:sz="4" w:space="0" w:color="auto"/>
            </w:tcBorders>
            <w:vAlign w:val="center"/>
          </w:tcPr>
          <w:p w:rsidR="006011CD" w:rsidRPr="00D17276" w:rsidRDefault="006011CD" w:rsidP="00114AF0">
            <w:pPr>
              <w:bidi/>
              <w:spacing w:line="600" w:lineRule="exact"/>
              <w:jc w:val="center"/>
              <w:rPr>
                <w:rFonts w:ascii="Tahoma" w:hAnsi="Tahoma" w:cs="Times New Roman"/>
                <w:sz w:val="46"/>
                <w:szCs w:val="46"/>
                <w:rtl/>
              </w:rPr>
            </w:pPr>
            <w:r w:rsidRPr="00D17276">
              <w:rPr>
                <w:rFonts w:ascii="Tahoma" w:hAnsi="Tahoma" w:cs="Majidi" w:hint="cs"/>
                <w:sz w:val="46"/>
                <w:szCs w:val="46"/>
                <w:rtl/>
              </w:rPr>
              <w:t>خَلَقَـ</w:t>
            </w:r>
            <w:r w:rsidRPr="00D17276">
              <w:rPr>
                <w:rFonts w:ascii="Tahoma" w:hAnsi="Tahoma" w:cs="Majidi"/>
                <w:sz w:val="46"/>
                <w:szCs w:val="46"/>
                <w:rtl/>
              </w:rPr>
              <w:t>هُمْ</w:t>
            </w:r>
          </w:p>
        </w:tc>
        <w:tc>
          <w:tcPr>
            <w:tcW w:w="1763" w:type="dxa"/>
            <w:tcBorders>
              <w:top w:val="dotted" w:sz="4" w:space="0" w:color="auto"/>
              <w:left w:val="single" w:sz="4" w:space="0" w:color="auto"/>
              <w:bottom w:val="double" w:sz="4" w:space="0" w:color="auto"/>
            </w:tcBorders>
            <w:vAlign w:val="center"/>
          </w:tcPr>
          <w:p w:rsidR="006011CD" w:rsidRPr="005E0649" w:rsidRDefault="004000A2" w:rsidP="00114AF0">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آنها را</w:t>
            </w:r>
          </w:p>
        </w:tc>
        <w:tc>
          <w:tcPr>
            <w:tcW w:w="2181" w:type="dxa"/>
            <w:tcBorders>
              <w:top w:val="dotted" w:sz="4" w:space="0" w:color="auto"/>
              <w:bottom w:val="double" w:sz="4" w:space="0" w:color="auto"/>
              <w:right w:val="single" w:sz="4" w:space="0" w:color="auto"/>
            </w:tcBorders>
            <w:vAlign w:val="center"/>
          </w:tcPr>
          <w:p w:rsidR="006011CD" w:rsidRPr="00D17276" w:rsidRDefault="006011CD" w:rsidP="00114AF0">
            <w:pPr>
              <w:bidi/>
              <w:spacing w:line="600" w:lineRule="exact"/>
              <w:jc w:val="center"/>
              <w:rPr>
                <w:rFonts w:ascii="Tahoma" w:hAnsi="Tahoma" w:cs="Times New Roman"/>
                <w:sz w:val="46"/>
                <w:szCs w:val="46"/>
                <w:rtl/>
              </w:rPr>
            </w:pPr>
            <w:r w:rsidRPr="00D17276">
              <w:rPr>
                <w:rFonts w:ascii="Tahoma" w:hAnsi="Tahoma" w:cs="Majidi" w:hint="cs"/>
                <w:sz w:val="46"/>
                <w:szCs w:val="46"/>
                <w:rtl/>
              </w:rPr>
              <w:t>ـ</w:t>
            </w:r>
            <w:r w:rsidRPr="00D17276">
              <w:rPr>
                <w:rFonts w:ascii="Tahoma" w:hAnsi="Tahoma" w:cs="Majidi"/>
                <w:sz w:val="46"/>
                <w:szCs w:val="46"/>
                <w:rtl/>
              </w:rPr>
              <w:t>هُمْ</w:t>
            </w:r>
          </w:p>
        </w:tc>
        <w:tc>
          <w:tcPr>
            <w:tcW w:w="776" w:type="dxa"/>
            <w:tcBorders>
              <w:top w:val="dotted" w:sz="4" w:space="0" w:color="auto"/>
              <w:left w:val="single" w:sz="4" w:space="0" w:color="auto"/>
              <w:bottom w:val="double" w:sz="4" w:space="0" w:color="auto"/>
              <w:right w:val="single" w:sz="4" w:space="0" w:color="auto"/>
            </w:tcBorders>
            <w:vAlign w:val="center"/>
          </w:tcPr>
          <w:p w:rsidR="006011CD" w:rsidRPr="00D17276" w:rsidRDefault="006011CD" w:rsidP="00E46BD9">
            <w:pPr>
              <w:jc w:val="center"/>
              <w:rPr>
                <w:rFonts w:ascii="Tahoma" w:hAnsi="Tahoma" w:cs="Traditional Arabic_bs"/>
                <w:b/>
                <w:bCs/>
                <w:sz w:val="14"/>
                <w:szCs w:val="26"/>
              </w:rPr>
            </w:pPr>
            <w:r w:rsidRPr="00D17276">
              <w:rPr>
                <w:rFonts w:ascii="Tahoma" w:hAnsi="Tahoma" w:cs="Majidi"/>
                <w:b/>
                <w:bCs/>
                <w:sz w:val="14"/>
                <w:szCs w:val="26"/>
              </w:rPr>
              <w:t>pl.</w:t>
            </w:r>
          </w:p>
        </w:tc>
        <w:tc>
          <w:tcPr>
            <w:tcW w:w="878" w:type="dxa"/>
            <w:vMerge/>
            <w:tcBorders>
              <w:top w:val="dotted" w:sz="4" w:space="0" w:color="auto"/>
              <w:left w:val="single" w:sz="4" w:space="0" w:color="auto"/>
              <w:bottom w:val="double" w:sz="4" w:space="0" w:color="auto"/>
              <w:right w:val="double" w:sz="4" w:space="0" w:color="auto"/>
            </w:tcBorders>
            <w:vAlign w:val="center"/>
          </w:tcPr>
          <w:p w:rsidR="006011CD" w:rsidRPr="00D17276" w:rsidRDefault="006011CD" w:rsidP="00E46BD9">
            <w:pPr>
              <w:jc w:val="center"/>
              <w:rPr>
                <w:rFonts w:ascii="Tahoma" w:hAnsi="Tahoma" w:cs="Traditional Arabic_bs"/>
                <w:b/>
                <w:bCs/>
                <w:iCs/>
                <w:sz w:val="18"/>
              </w:rPr>
            </w:pPr>
          </w:p>
        </w:tc>
      </w:tr>
      <w:tr w:rsidR="006011CD" w:rsidRPr="005E0649">
        <w:trPr>
          <w:trHeight w:val="23"/>
          <w:jc w:val="center"/>
        </w:trPr>
        <w:tc>
          <w:tcPr>
            <w:tcW w:w="2119" w:type="dxa"/>
            <w:tcBorders>
              <w:top w:val="double" w:sz="4" w:space="0" w:color="auto"/>
              <w:left w:val="single" w:sz="4" w:space="0" w:color="auto"/>
              <w:bottom w:val="dotted" w:sz="4" w:space="0" w:color="auto"/>
            </w:tcBorders>
            <w:vAlign w:val="center"/>
          </w:tcPr>
          <w:p w:rsidR="006011CD" w:rsidRPr="005E0649" w:rsidRDefault="00F647F4"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تو را آفرید</w:t>
            </w:r>
          </w:p>
        </w:tc>
        <w:tc>
          <w:tcPr>
            <w:tcW w:w="1920" w:type="dxa"/>
            <w:gridSpan w:val="2"/>
            <w:tcBorders>
              <w:top w:val="double" w:sz="4" w:space="0" w:color="auto"/>
              <w:bottom w:val="dotted" w:sz="4" w:space="0" w:color="auto"/>
              <w:right w:val="single" w:sz="4" w:space="0" w:color="auto"/>
            </w:tcBorders>
            <w:vAlign w:val="center"/>
          </w:tcPr>
          <w:p w:rsidR="006011CD" w:rsidRPr="00D17276" w:rsidRDefault="006011CD" w:rsidP="00BD56C7">
            <w:pPr>
              <w:bidi/>
              <w:spacing w:line="600" w:lineRule="exact"/>
              <w:jc w:val="center"/>
              <w:rPr>
                <w:rFonts w:ascii="Tahoma" w:hAnsi="Tahoma" w:cs="Majidi"/>
                <w:sz w:val="46"/>
                <w:szCs w:val="46"/>
              </w:rPr>
            </w:pPr>
            <w:r w:rsidRPr="00D17276">
              <w:rPr>
                <w:rFonts w:ascii="Tahoma" w:hAnsi="Tahoma" w:cs="Majidi" w:hint="cs"/>
                <w:sz w:val="46"/>
                <w:szCs w:val="46"/>
                <w:rtl/>
              </w:rPr>
              <w:t>خَلَقَ</w:t>
            </w:r>
            <w:r w:rsidRPr="00D17276">
              <w:rPr>
                <w:rFonts w:ascii="Tahoma" w:hAnsi="Tahoma" w:cs="Majidi" w:hint="cs"/>
                <w:sz w:val="46"/>
                <w:szCs w:val="46"/>
                <w:rtl/>
                <w:lang w:bidi="ur-PK"/>
              </w:rPr>
              <w:t>ــ</w:t>
            </w:r>
            <w:r w:rsidRPr="00D17276">
              <w:rPr>
                <w:rFonts w:ascii="Tahoma" w:hAnsi="Tahoma" w:cs="Majidi"/>
                <w:sz w:val="46"/>
                <w:szCs w:val="46"/>
                <w:rtl/>
              </w:rPr>
              <w:t>كَ</w:t>
            </w:r>
          </w:p>
        </w:tc>
        <w:tc>
          <w:tcPr>
            <w:tcW w:w="1763" w:type="dxa"/>
            <w:tcBorders>
              <w:top w:val="double" w:sz="4" w:space="0" w:color="auto"/>
              <w:left w:val="single" w:sz="4" w:space="0" w:color="auto"/>
              <w:bottom w:val="dotted" w:sz="4" w:space="0" w:color="auto"/>
            </w:tcBorders>
            <w:vAlign w:val="center"/>
          </w:tcPr>
          <w:p w:rsidR="006011CD" w:rsidRPr="005E0649" w:rsidRDefault="004000A2"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 xml:space="preserve">تو را </w:t>
            </w:r>
          </w:p>
        </w:tc>
        <w:tc>
          <w:tcPr>
            <w:tcW w:w="2181" w:type="dxa"/>
            <w:tcBorders>
              <w:top w:val="double" w:sz="4" w:space="0" w:color="auto"/>
              <w:bottom w:val="dotted" w:sz="4" w:space="0" w:color="auto"/>
              <w:right w:val="single" w:sz="4" w:space="0" w:color="auto"/>
            </w:tcBorders>
            <w:vAlign w:val="center"/>
          </w:tcPr>
          <w:p w:rsidR="006011CD" w:rsidRPr="00D17276" w:rsidRDefault="006011CD" w:rsidP="00BD56C7">
            <w:pPr>
              <w:bidi/>
              <w:spacing w:line="600" w:lineRule="exact"/>
              <w:jc w:val="center"/>
              <w:rPr>
                <w:rFonts w:ascii="Tahoma" w:hAnsi="Tahoma" w:cs="Majidi"/>
                <w:sz w:val="46"/>
                <w:szCs w:val="46"/>
              </w:rPr>
            </w:pPr>
            <w:r w:rsidRPr="00D17276">
              <w:rPr>
                <w:rFonts w:ascii="Tahoma" w:hAnsi="Tahoma" w:cs="Majidi" w:hint="cs"/>
                <w:sz w:val="46"/>
                <w:szCs w:val="46"/>
                <w:rtl/>
                <w:lang w:bidi="ur-PK"/>
              </w:rPr>
              <w:t>ــ</w:t>
            </w:r>
            <w:r w:rsidRPr="00D17276">
              <w:rPr>
                <w:rFonts w:ascii="Tahoma" w:hAnsi="Tahoma" w:cs="Majidi"/>
                <w:sz w:val="46"/>
                <w:szCs w:val="46"/>
                <w:rtl/>
              </w:rPr>
              <w:t>كَ</w:t>
            </w:r>
          </w:p>
        </w:tc>
        <w:tc>
          <w:tcPr>
            <w:tcW w:w="776" w:type="dxa"/>
            <w:tcBorders>
              <w:top w:val="double" w:sz="4" w:space="0" w:color="auto"/>
              <w:left w:val="single" w:sz="4" w:space="0" w:color="auto"/>
              <w:bottom w:val="dotted" w:sz="4" w:space="0" w:color="auto"/>
              <w:right w:val="single" w:sz="4" w:space="0" w:color="auto"/>
            </w:tcBorders>
            <w:vAlign w:val="center"/>
          </w:tcPr>
          <w:p w:rsidR="006011CD" w:rsidRPr="00D17276" w:rsidRDefault="006011CD" w:rsidP="00E46BD9">
            <w:pPr>
              <w:jc w:val="center"/>
              <w:rPr>
                <w:rFonts w:ascii="Tahoma" w:hAnsi="Tahoma" w:cs="Traditional Arabic_bs"/>
                <w:sz w:val="14"/>
                <w:szCs w:val="26"/>
              </w:rPr>
            </w:pPr>
            <w:r w:rsidRPr="00D17276">
              <w:rPr>
                <w:rFonts w:ascii="Tahoma" w:hAnsi="Tahoma" w:cs="Majidi"/>
                <w:sz w:val="14"/>
                <w:szCs w:val="26"/>
              </w:rPr>
              <w:t>sr.</w:t>
            </w:r>
          </w:p>
        </w:tc>
        <w:tc>
          <w:tcPr>
            <w:tcW w:w="878" w:type="dxa"/>
            <w:vMerge w:val="restart"/>
            <w:tcBorders>
              <w:top w:val="double" w:sz="4" w:space="0" w:color="auto"/>
              <w:left w:val="single" w:sz="4" w:space="0" w:color="auto"/>
              <w:bottom w:val="dotted" w:sz="4" w:space="0" w:color="auto"/>
              <w:right w:val="double" w:sz="4" w:space="0" w:color="auto"/>
            </w:tcBorders>
            <w:vAlign w:val="center"/>
          </w:tcPr>
          <w:p w:rsidR="006011CD" w:rsidRPr="00D17276" w:rsidRDefault="006011CD" w:rsidP="00E46BD9">
            <w:pPr>
              <w:jc w:val="center"/>
              <w:rPr>
                <w:rFonts w:ascii="Tahoma" w:hAnsi="Tahoma" w:cs="Majidi"/>
                <w:b/>
                <w:bCs/>
                <w:iCs/>
                <w:sz w:val="18"/>
              </w:rPr>
            </w:pPr>
          </w:p>
          <w:p w:rsidR="006011CD" w:rsidRPr="00D17276" w:rsidRDefault="006011CD" w:rsidP="00E46BD9">
            <w:pPr>
              <w:jc w:val="center"/>
              <w:rPr>
                <w:rFonts w:ascii="Tahoma" w:hAnsi="Tahoma" w:cs="Traditional Arabic_bs"/>
                <w:b/>
                <w:bCs/>
                <w:iCs/>
                <w:sz w:val="18"/>
              </w:rPr>
            </w:pPr>
            <w:r w:rsidRPr="00D17276">
              <w:rPr>
                <w:rFonts w:ascii="Tahoma" w:hAnsi="Tahoma" w:cs="Majidi"/>
                <w:b/>
                <w:bCs/>
                <w:iCs/>
                <w:sz w:val="18"/>
              </w:rPr>
              <w:t>2</w:t>
            </w:r>
            <w:r w:rsidRPr="00D17276">
              <w:rPr>
                <w:rFonts w:ascii="Tahoma" w:hAnsi="Tahoma" w:cs="Majidi"/>
                <w:b/>
                <w:bCs/>
                <w:iCs/>
                <w:sz w:val="18"/>
                <w:vertAlign w:val="superscript"/>
              </w:rPr>
              <w:t>nd</w:t>
            </w:r>
          </w:p>
        </w:tc>
      </w:tr>
      <w:tr w:rsidR="006011CD" w:rsidRPr="005E0649" w:rsidTr="003236F2">
        <w:trPr>
          <w:trHeight w:val="23"/>
          <w:jc w:val="center"/>
        </w:trPr>
        <w:tc>
          <w:tcPr>
            <w:tcW w:w="2119" w:type="dxa"/>
            <w:tcBorders>
              <w:top w:val="dotted" w:sz="4" w:space="0" w:color="auto"/>
              <w:left w:val="single" w:sz="4" w:space="0" w:color="auto"/>
              <w:bottom w:val="double" w:sz="4" w:space="0" w:color="auto"/>
            </w:tcBorders>
            <w:vAlign w:val="center"/>
          </w:tcPr>
          <w:p w:rsidR="006011CD" w:rsidRPr="005E0649" w:rsidRDefault="00183F30"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lastRenderedPageBreak/>
              <w:t>(همه‌ی) شما را آفرید</w:t>
            </w:r>
          </w:p>
        </w:tc>
        <w:tc>
          <w:tcPr>
            <w:tcW w:w="1920" w:type="dxa"/>
            <w:gridSpan w:val="2"/>
            <w:tcBorders>
              <w:top w:val="dotted" w:sz="4" w:space="0" w:color="auto"/>
              <w:bottom w:val="thinThickSmallGap" w:sz="18" w:space="0" w:color="auto"/>
              <w:right w:val="single" w:sz="4" w:space="0" w:color="auto"/>
            </w:tcBorders>
            <w:vAlign w:val="center"/>
          </w:tcPr>
          <w:p w:rsidR="006011CD" w:rsidRPr="00D17276" w:rsidRDefault="006011CD" w:rsidP="00BD56C7">
            <w:pPr>
              <w:bidi/>
              <w:spacing w:line="600" w:lineRule="exact"/>
              <w:jc w:val="center"/>
              <w:rPr>
                <w:rFonts w:ascii="Tahoma" w:hAnsi="Tahoma" w:cs="Majidi"/>
                <w:sz w:val="46"/>
                <w:szCs w:val="46"/>
                <w:rtl/>
              </w:rPr>
            </w:pPr>
            <w:r w:rsidRPr="00D17276">
              <w:rPr>
                <w:rFonts w:ascii="Tahoma" w:hAnsi="Tahoma" w:cs="Majidi" w:hint="cs"/>
                <w:sz w:val="46"/>
                <w:szCs w:val="46"/>
                <w:rtl/>
              </w:rPr>
              <w:t>خَلَقَـك</w:t>
            </w:r>
            <w:r w:rsidRPr="00D17276">
              <w:rPr>
                <w:rFonts w:ascii="Tahoma" w:hAnsi="Tahoma" w:cs="Majidi"/>
                <w:sz w:val="46"/>
                <w:szCs w:val="46"/>
                <w:rtl/>
              </w:rPr>
              <w:t>ُمْ</w:t>
            </w:r>
          </w:p>
        </w:tc>
        <w:tc>
          <w:tcPr>
            <w:tcW w:w="1763" w:type="dxa"/>
            <w:tcBorders>
              <w:top w:val="dotted" w:sz="4" w:space="0" w:color="auto"/>
              <w:left w:val="single" w:sz="4" w:space="0" w:color="auto"/>
              <w:bottom w:val="double" w:sz="4" w:space="0" w:color="auto"/>
            </w:tcBorders>
            <w:vAlign w:val="center"/>
          </w:tcPr>
          <w:p w:rsidR="006011CD" w:rsidRPr="005E0649" w:rsidRDefault="0068533F"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شما را</w:t>
            </w:r>
          </w:p>
        </w:tc>
        <w:tc>
          <w:tcPr>
            <w:tcW w:w="2181" w:type="dxa"/>
            <w:tcBorders>
              <w:top w:val="dotted" w:sz="4" w:space="0" w:color="auto"/>
              <w:bottom w:val="thinThickSmallGap" w:sz="18" w:space="0" w:color="auto"/>
              <w:right w:val="single" w:sz="4" w:space="0" w:color="auto"/>
            </w:tcBorders>
            <w:vAlign w:val="center"/>
          </w:tcPr>
          <w:p w:rsidR="006011CD" w:rsidRPr="00D17276" w:rsidRDefault="006011CD" w:rsidP="00BD56C7">
            <w:pPr>
              <w:bidi/>
              <w:spacing w:line="600" w:lineRule="exact"/>
              <w:jc w:val="center"/>
              <w:rPr>
                <w:rFonts w:ascii="Tahoma" w:hAnsi="Tahoma" w:cs="Majidi"/>
                <w:sz w:val="46"/>
                <w:szCs w:val="46"/>
                <w:rtl/>
              </w:rPr>
            </w:pPr>
            <w:r w:rsidRPr="00D17276">
              <w:rPr>
                <w:rFonts w:ascii="Tahoma" w:hAnsi="Tahoma" w:cs="Majidi" w:hint="cs"/>
                <w:sz w:val="46"/>
                <w:szCs w:val="46"/>
                <w:rtl/>
              </w:rPr>
              <w:t>ـك</w:t>
            </w:r>
            <w:r w:rsidRPr="00D17276">
              <w:rPr>
                <w:rFonts w:ascii="Tahoma" w:hAnsi="Tahoma" w:cs="Majidi"/>
                <w:sz w:val="46"/>
                <w:szCs w:val="46"/>
                <w:rtl/>
              </w:rPr>
              <w:t>ُمْ</w:t>
            </w:r>
          </w:p>
        </w:tc>
        <w:tc>
          <w:tcPr>
            <w:tcW w:w="776" w:type="dxa"/>
            <w:tcBorders>
              <w:top w:val="dotted" w:sz="4" w:space="0" w:color="auto"/>
              <w:left w:val="single" w:sz="4" w:space="0" w:color="auto"/>
              <w:bottom w:val="double" w:sz="4" w:space="0" w:color="auto"/>
              <w:right w:val="single" w:sz="4" w:space="0" w:color="auto"/>
            </w:tcBorders>
            <w:vAlign w:val="center"/>
          </w:tcPr>
          <w:p w:rsidR="006011CD" w:rsidRPr="00D17276" w:rsidRDefault="006011CD" w:rsidP="00E46BD9">
            <w:pPr>
              <w:jc w:val="center"/>
              <w:rPr>
                <w:rFonts w:ascii="Tahoma" w:hAnsi="Tahoma" w:cs="Traditional Arabic_bs"/>
                <w:sz w:val="14"/>
                <w:szCs w:val="26"/>
              </w:rPr>
            </w:pPr>
            <w:r w:rsidRPr="00D17276">
              <w:rPr>
                <w:rFonts w:ascii="Tahoma" w:hAnsi="Tahoma" w:cs="Majidi"/>
                <w:sz w:val="14"/>
                <w:szCs w:val="26"/>
              </w:rPr>
              <w:t>pl.</w:t>
            </w:r>
          </w:p>
        </w:tc>
        <w:tc>
          <w:tcPr>
            <w:tcW w:w="878" w:type="dxa"/>
            <w:vMerge/>
            <w:tcBorders>
              <w:top w:val="dotted" w:sz="4" w:space="0" w:color="auto"/>
              <w:left w:val="single" w:sz="4" w:space="0" w:color="auto"/>
              <w:bottom w:val="double" w:sz="4" w:space="0" w:color="auto"/>
              <w:right w:val="double" w:sz="4" w:space="0" w:color="auto"/>
            </w:tcBorders>
            <w:vAlign w:val="center"/>
          </w:tcPr>
          <w:p w:rsidR="006011CD" w:rsidRPr="00D17276" w:rsidRDefault="006011CD" w:rsidP="00E46BD9">
            <w:pPr>
              <w:jc w:val="center"/>
              <w:rPr>
                <w:rFonts w:ascii="Tahoma" w:hAnsi="Tahoma" w:cs="Traditional Arabic_bs"/>
                <w:b/>
                <w:bCs/>
                <w:iCs/>
                <w:sz w:val="18"/>
              </w:rPr>
            </w:pPr>
          </w:p>
        </w:tc>
      </w:tr>
      <w:tr w:rsidR="006011CD" w:rsidRPr="005E0649" w:rsidTr="003236F2">
        <w:trPr>
          <w:trHeight w:val="23"/>
          <w:jc w:val="center"/>
        </w:trPr>
        <w:tc>
          <w:tcPr>
            <w:tcW w:w="2119" w:type="dxa"/>
            <w:tcBorders>
              <w:top w:val="double" w:sz="4" w:space="0" w:color="auto"/>
              <w:left w:val="single" w:sz="4" w:space="0" w:color="auto"/>
              <w:bottom w:val="dotted" w:sz="4" w:space="0" w:color="auto"/>
              <w:right w:val="thinThickSmallGap" w:sz="18" w:space="0" w:color="auto"/>
            </w:tcBorders>
            <w:vAlign w:val="center"/>
          </w:tcPr>
          <w:p w:rsidR="006011CD" w:rsidRPr="005E0649" w:rsidRDefault="00183F30"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مرا آفرید</w:t>
            </w:r>
          </w:p>
        </w:tc>
        <w:tc>
          <w:tcPr>
            <w:tcW w:w="1920" w:type="dxa"/>
            <w:gridSpan w:val="2"/>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6011CD" w:rsidRPr="00D17276" w:rsidRDefault="006011CD" w:rsidP="00BD56C7">
            <w:pPr>
              <w:bidi/>
              <w:spacing w:line="600" w:lineRule="exact"/>
              <w:jc w:val="center"/>
              <w:rPr>
                <w:rFonts w:ascii="Tahoma" w:hAnsi="Tahoma" w:cs="Majidi"/>
                <w:sz w:val="46"/>
                <w:szCs w:val="46"/>
              </w:rPr>
            </w:pPr>
            <w:r w:rsidRPr="00D17276">
              <w:rPr>
                <w:rFonts w:ascii="Tahoma" w:hAnsi="Tahoma" w:cs="Majidi" w:hint="cs"/>
                <w:sz w:val="46"/>
                <w:szCs w:val="46"/>
                <w:rtl/>
              </w:rPr>
              <w:t>خَلَقَنِ</w:t>
            </w:r>
            <w:r w:rsidRPr="00D17276">
              <w:rPr>
                <w:rFonts w:ascii="Tahoma" w:hAnsi="Tahoma" w:cs="Majidi"/>
                <w:sz w:val="46"/>
                <w:szCs w:val="46"/>
                <w:rtl/>
              </w:rPr>
              <w:t>ي</w:t>
            </w:r>
            <w:r w:rsidRPr="00D17276">
              <w:rPr>
                <w:rFonts w:ascii="Tahoma" w:hAnsi="Tahoma" w:cs="Majidi" w:hint="cs"/>
                <w:sz w:val="46"/>
                <w:szCs w:val="46"/>
                <w:rtl/>
              </w:rPr>
              <w:t xml:space="preserve"> </w:t>
            </w:r>
          </w:p>
        </w:tc>
        <w:tc>
          <w:tcPr>
            <w:tcW w:w="1763" w:type="dxa"/>
            <w:tcBorders>
              <w:top w:val="double" w:sz="4" w:space="0" w:color="auto"/>
              <w:left w:val="thickThinSmallGap" w:sz="18" w:space="0" w:color="auto"/>
              <w:bottom w:val="dotted" w:sz="4" w:space="0" w:color="auto"/>
              <w:right w:val="thinThickSmallGap" w:sz="18" w:space="0" w:color="auto"/>
            </w:tcBorders>
            <w:shd w:val="clear" w:color="auto" w:fill="auto"/>
            <w:vAlign w:val="center"/>
          </w:tcPr>
          <w:p w:rsidR="006011CD" w:rsidRPr="005E0649" w:rsidRDefault="0068533F"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مرا</w:t>
            </w:r>
          </w:p>
        </w:tc>
        <w:tc>
          <w:tcPr>
            <w:tcW w:w="2181"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6011CD" w:rsidRPr="00D17276" w:rsidRDefault="006011CD" w:rsidP="00BD56C7">
            <w:pPr>
              <w:bidi/>
              <w:spacing w:line="600" w:lineRule="exact"/>
              <w:jc w:val="center"/>
              <w:rPr>
                <w:rFonts w:ascii="Tahoma" w:hAnsi="Tahoma" w:cs="Majidi"/>
                <w:sz w:val="46"/>
                <w:szCs w:val="46"/>
              </w:rPr>
            </w:pPr>
            <w:r w:rsidRPr="00D17276">
              <w:rPr>
                <w:rFonts w:ascii="Tahoma" w:hAnsi="Tahoma" w:cs="Majidi" w:hint="cs"/>
                <w:sz w:val="46"/>
                <w:szCs w:val="46"/>
                <w:rtl/>
              </w:rPr>
              <w:t>نِ</w:t>
            </w:r>
            <w:r w:rsidRPr="00D17276">
              <w:rPr>
                <w:rFonts w:ascii="Tahoma" w:hAnsi="Tahoma" w:cs="Majidi"/>
                <w:sz w:val="46"/>
                <w:szCs w:val="46"/>
                <w:rtl/>
              </w:rPr>
              <w:t>ي</w:t>
            </w:r>
            <w:r w:rsidRPr="00D17276">
              <w:rPr>
                <w:rFonts w:ascii="Tahoma" w:hAnsi="Tahoma" w:cs="Majidi" w:hint="cs"/>
                <w:sz w:val="46"/>
                <w:szCs w:val="46"/>
                <w:rtl/>
              </w:rPr>
              <w:t xml:space="preserve"> </w:t>
            </w:r>
          </w:p>
        </w:tc>
        <w:tc>
          <w:tcPr>
            <w:tcW w:w="776" w:type="dxa"/>
            <w:tcBorders>
              <w:top w:val="double" w:sz="4" w:space="0" w:color="auto"/>
              <w:left w:val="thickThinSmallGap" w:sz="18" w:space="0" w:color="auto"/>
              <w:bottom w:val="dotted" w:sz="4" w:space="0" w:color="auto"/>
              <w:right w:val="single" w:sz="4" w:space="0" w:color="auto"/>
            </w:tcBorders>
            <w:vAlign w:val="center"/>
          </w:tcPr>
          <w:p w:rsidR="006011CD" w:rsidRPr="00D17276" w:rsidRDefault="006011CD" w:rsidP="00E46BD9">
            <w:pPr>
              <w:jc w:val="center"/>
              <w:rPr>
                <w:rFonts w:ascii="Tahoma" w:hAnsi="Tahoma" w:cs="Traditional Arabic_bs"/>
                <w:b/>
                <w:bCs/>
                <w:sz w:val="14"/>
                <w:szCs w:val="26"/>
              </w:rPr>
            </w:pPr>
            <w:r w:rsidRPr="00D17276">
              <w:rPr>
                <w:rFonts w:ascii="Tahoma" w:hAnsi="Tahoma" w:cs="Majidi"/>
                <w:b/>
                <w:bCs/>
                <w:sz w:val="14"/>
                <w:szCs w:val="26"/>
              </w:rPr>
              <w:t>sr.</w:t>
            </w:r>
          </w:p>
        </w:tc>
        <w:tc>
          <w:tcPr>
            <w:tcW w:w="878" w:type="dxa"/>
            <w:vMerge w:val="restart"/>
            <w:tcBorders>
              <w:top w:val="double" w:sz="4" w:space="0" w:color="auto"/>
              <w:left w:val="single" w:sz="4" w:space="0" w:color="auto"/>
              <w:bottom w:val="dotted" w:sz="4" w:space="0" w:color="auto"/>
              <w:right w:val="double" w:sz="4" w:space="0" w:color="auto"/>
            </w:tcBorders>
            <w:vAlign w:val="center"/>
          </w:tcPr>
          <w:p w:rsidR="006011CD" w:rsidRPr="00D17276" w:rsidRDefault="006011CD" w:rsidP="00E46BD9">
            <w:pPr>
              <w:jc w:val="center"/>
              <w:rPr>
                <w:rFonts w:ascii="Tahoma" w:hAnsi="Tahoma" w:cs="Majidi"/>
                <w:b/>
                <w:bCs/>
                <w:iCs/>
                <w:sz w:val="18"/>
              </w:rPr>
            </w:pPr>
          </w:p>
          <w:p w:rsidR="006011CD" w:rsidRPr="00D17276" w:rsidRDefault="006011CD" w:rsidP="00E46BD9">
            <w:pPr>
              <w:jc w:val="center"/>
              <w:rPr>
                <w:rFonts w:ascii="Tahoma" w:hAnsi="Tahoma" w:cs="Traditional Arabic_bs"/>
                <w:b/>
                <w:bCs/>
                <w:iCs/>
                <w:sz w:val="18"/>
              </w:rPr>
            </w:pPr>
            <w:r w:rsidRPr="00D17276">
              <w:rPr>
                <w:rFonts w:ascii="Tahoma" w:hAnsi="Tahoma" w:cs="Majidi"/>
                <w:b/>
                <w:bCs/>
                <w:iCs/>
                <w:sz w:val="18"/>
              </w:rPr>
              <w:t>1</w:t>
            </w:r>
            <w:r w:rsidRPr="00D17276">
              <w:rPr>
                <w:rFonts w:ascii="Tahoma" w:hAnsi="Tahoma" w:cs="Majidi"/>
                <w:b/>
                <w:bCs/>
                <w:iCs/>
                <w:sz w:val="18"/>
                <w:vertAlign w:val="superscript"/>
              </w:rPr>
              <w:t>st</w:t>
            </w:r>
          </w:p>
        </w:tc>
      </w:tr>
      <w:tr w:rsidR="006011CD" w:rsidRPr="005E0649" w:rsidTr="003236F2">
        <w:trPr>
          <w:trHeight w:val="23"/>
          <w:jc w:val="center"/>
        </w:trPr>
        <w:tc>
          <w:tcPr>
            <w:tcW w:w="2119" w:type="dxa"/>
            <w:tcBorders>
              <w:top w:val="dotted" w:sz="4" w:space="0" w:color="auto"/>
              <w:left w:val="single" w:sz="4" w:space="0" w:color="auto"/>
              <w:bottom w:val="double" w:sz="4" w:space="0" w:color="auto"/>
            </w:tcBorders>
            <w:vAlign w:val="center"/>
          </w:tcPr>
          <w:p w:rsidR="006011CD" w:rsidRPr="005E0649" w:rsidRDefault="00183F30"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ما را آفرید</w:t>
            </w:r>
          </w:p>
        </w:tc>
        <w:tc>
          <w:tcPr>
            <w:tcW w:w="1920" w:type="dxa"/>
            <w:gridSpan w:val="2"/>
            <w:tcBorders>
              <w:top w:val="thickThinSmallGap" w:sz="18" w:space="0" w:color="auto"/>
              <w:bottom w:val="double" w:sz="4" w:space="0" w:color="auto"/>
              <w:right w:val="single" w:sz="4" w:space="0" w:color="auto"/>
            </w:tcBorders>
            <w:vAlign w:val="center"/>
          </w:tcPr>
          <w:p w:rsidR="006011CD" w:rsidRPr="00D17276" w:rsidRDefault="006011CD" w:rsidP="00BD56C7">
            <w:pPr>
              <w:bidi/>
              <w:spacing w:line="600" w:lineRule="exact"/>
              <w:jc w:val="center"/>
              <w:rPr>
                <w:rFonts w:ascii="Tahoma" w:hAnsi="Tahoma" w:cs="Majidi"/>
                <w:sz w:val="46"/>
                <w:szCs w:val="46"/>
                <w:rtl/>
              </w:rPr>
            </w:pPr>
            <w:r w:rsidRPr="00D17276">
              <w:rPr>
                <w:rFonts w:ascii="Tahoma" w:hAnsi="Tahoma" w:cs="Majidi" w:hint="cs"/>
                <w:sz w:val="46"/>
                <w:szCs w:val="46"/>
                <w:rtl/>
              </w:rPr>
              <w:t>خَلَقَــ</w:t>
            </w:r>
            <w:r w:rsidRPr="00D17276">
              <w:rPr>
                <w:rFonts w:ascii="Tahoma" w:hAnsi="Tahoma" w:cs="Majidi"/>
                <w:sz w:val="46"/>
                <w:szCs w:val="46"/>
                <w:rtl/>
              </w:rPr>
              <w:t>نَا</w:t>
            </w:r>
          </w:p>
        </w:tc>
        <w:tc>
          <w:tcPr>
            <w:tcW w:w="1763" w:type="dxa"/>
            <w:tcBorders>
              <w:top w:val="dotted" w:sz="4" w:space="0" w:color="auto"/>
              <w:left w:val="single" w:sz="4" w:space="0" w:color="auto"/>
              <w:bottom w:val="double" w:sz="4" w:space="0" w:color="auto"/>
            </w:tcBorders>
            <w:vAlign w:val="center"/>
          </w:tcPr>
          <w:p w:rsidR="006011CD" w:rsidRPr="005E0649" w:rsidRDefault="0068533F" w:rsidP="00BD56C7">
            <w:pPr>
              <w:bidi/>
              <w:spacing w:line="600" w:lineRule="exact"/>
              <w:jc w:val="center"/>
              <w:rPr>
                <w:rFonts w:ascii="Nafees Web Naskh" w:hAnsi="Nafees Web Naskh" w:cs="Nafees Web Naskh"/>
                <w:sz w:val="14"/>
                <w:szCs w:val="26"/>
              </w:rPr>
            </w:pPr>
            <w:r>
              <w:rPr>
                <w:rFonts w:ascii="Nafees Web Naskh" w:hAnsi="Nafees Web Naskh" w:cs="Alvi Nastaleeq" w:hint="cs"/>
                <w:sz w:val="14"/>
                <w:szCs w:val="24"/>
                <w:rtl/>
              </w:rPr>
              <w:t>ما را</w:t>
            </w:r>
          </w:p>
        </w:tc>
        <w:tc>
          <w:tcPr>
            <w:tcW w:w="2181" w:type="dxa"/>
            <w:tcBorders>
              <w:top w:val="thickThinSmallGap" w:sz="18" w:space="0" w:color="auto"/>
              <w:bottom w:val="double" w:sz="4" w:space="0" w:color="auto"/>
              <w:right w:val="single" w:sz="4" w:space="0" w:color="auto"/>
            </w:tcBorders>
            <w:vAlign w:val="center"/>
          </w:tcPr>
          <w:p w:rsidR="006011CD" w:rsidRPr="005E0649" w:rsidRDefault="006011CD" w:rsidP="00BD56C7">
            <w:pPr>
              <w:bidi/>
              <w:spacing w:line="600" w:lineRule="exact"/>
              <w:jc w:val="center"/>
              <w:rPr>
                <w:rFonts w:ascii="Tahoma" w:hAnsi="Tahoma" w:cs="Majidi"/>
                <w:sz w:val="48"/>
                <w:szCs w:val="48"/>
                <w:rtl/>
              </w:rPr>
            </w:pPr>
            <w:r w:rsidRPr="005E0649">
              <w:rPr>
                <w:rFonts w:ascii="Tahoma" w:hAnsi="Tahoma" w:cs="Majidi" w:hint="cs"/>
                <w:sz w:val="48"/>
                <w:szCs w:val="48"/>
                <w:rtl/>
              </w:rPr>
              <w:t>ــ</w:t>
            </w:r>
            <w:r w:rsidRPr="005E0649">
              <w:rPr>
                <w:rFonts w:ascii="Tahoma" w:hAnsi="Tahoma" w:cs="Majidi"/>
                <w:sz w:val="48"/>
                <w:szCs w:val="48"/>
                <w:rtl/>
              </w:rPr>
              <w:t>نَا</w:t>
            </w:r>
          </w:p>
        </w:tc>
        <w:tc>
          <w:tcPr>
            <w:tcW w:w="776" w:type="dxa"/>
            <w:tcBorders>
              <w:top w:val="dotted" w:sz="4" w:space="0" w:color="auto"/>
              <w:left w:val="single" w:sz="4" w:space="0" w:color="auto"/>
              <w:bottom w:val="double" w:sz="4" w:space="0" w:color="auto"/>
              <w:right w:val="single" w:sz="4" w:space="0" w:color="auto"/>
            </w:tcBorders>
            <w:vAlign w:val="center"/>
          </w:tcPr>
          <w:p w:rsidR="006011CD" w:rsidRPr="00D17276" w:rsidRDefault="006011CD" w:rsidP="00E46BD9">
            <w:pPr>
              <w:jc w:val="center"/>
              <w:rPr>
                <w:rFonts w:ascii="Tahoma" w:hAnsi="Tahoma" w:cs="Majidi"/>
                <w:b/>
                <w:bCs/>
                <w:sz w:val="14"/>
                <w:szCs w:val="26"/>
              </w:rPr>
            </w:pPr>
            <w:r w:rsidRPr="00D17276">
              <w:rPr>
                <w:rFonts w:ascii="Tahoma" w:hAnsi="Tahoma" w:cs="Majidi"/>
                <w:b/>
                <w:bCs/>
                <w:sz w:val="14"/>
                <w:szCs w:val="26"/>
              </w:rPr>
              <w:t>dl.,</w:t>
            </w:r>
          </w:p>
          <w:p w:rsidR="006011CD" w:rsidRPr="00D17276" w:rsidRDefault="006011CD" w:rsidP="00E46BD9">
            <w:pPr>
              <w:jc w:val="center"/>
              <w:rPr>
                <w:rFonts w:ascii="Tahoma" w:hAnsi="Tahoma" w:cs="Traditional Arabic_bs"/>
                <w:b/>
                <w:bCs/>
                <w:sz w:val="14"/>
                <w:szCs w:val="26"/>
              </w:rPr>
            </w:pPr>
            <w:r w:rsidRPr="00D17276">
              <w:rPr>
                <w:rFonts w:ascii="Tahoma" w:hAnsi="Tahoma" w:cs="Majidi"/>
                <w:b/>
                <w:bCs/>
                <w:sz w:val="14"/>
                <w:szCs w:val="26"/>
              </w:rPr>
              <w:t>pl.</w:t>
            </w:r>
          </w:p>
        </w:tc>
        <w:tc>
          <w:tcPr>
            <w:tcW w:w="878" w:type="dxa"/>
            <w:vMerge/>
            <w:tcBorders>
              <w:top w:val="dotted" w:sz="4" w:space="0" w:color="auto"/>
              <w:left w:val="single" w:sz="4" w:space="0" w:color="auto"/>
              <w:bottom w:val="double" w:sz="4" w:space="0" w:color="auto"/>
              <w:right w:val="double" w:sz="4" w:space="0" w:color="auto"/>
            </w:tcBorders>
            <w:vAlign w:val="center"/>
          </w:tcPr>
          <w:p w:rsidR="006011CD" w:rsidRPr="005E0649" w:rsidRDefault="006011CD" w:rsidP="00E46BD9">
            <w:pPr>
              <w:jc w:val="center"/>
              <w:rPr>
                <w:rFonts w:ascii="Tahoma" w:hAnsi="Tahoma" w:cs="Traditional Arabic_bs"/>
                <w:b/>
                <w:bCs/>
                <w:i/>
                <w:iCs/>
                <w:sz w:val="14"/>
                <w:szCs w:val="26"/>
              </w:rPr>
            </w:pPr>
          </w:p>
        </w:tc>
      </w:tr>
    </w:tbl>
    <w:p w:rsidR="003E3E7E" w:rsidRDefault="003E3E7E" w:rsidP="003E3E7E">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047E74" w:rsidRDefault="00047E74" w:rsidP="00047E74">
      <w:pPr>
        <w:pBdr>
          <w:bottom w:val="single" w:sz="18" w:space="0" w:color="auto"/>
        </w:pBdr>
        <w:bidi/>
        <w:ind w:right="90"/>
        <w:rPr>
          <w:rFonts w:ascii="Nafees Web Naskh" w:hAnsi="Nafees Web Naskh" w:cs="Alvi Nastaleeq"/>
          <w:b/>
          <w:bCs/>
          <w:sz w:val="32"/>
          <w:szCs w:val="32"/>
          <w:rtl/>
          <w:lang w:bidi="ur-PK"/>
        </w:rPr>
      </w:pPr>
    </w:p>
    <w:p w:rsidR="0068533F" w:rsidRDefault="004C691A" w:rsidP="0068533F">
      <w:pPr>
        <w:pBdr>
          <w:bottom w:val="single" w:sz="18" w:space="0" w:color="auto"/>
        </w:pBdr>
        <w:bidi/>
        <w:ind w:right="90"/>
        <w:rPr>
          <w:rFonts w:ascii="Nafees Web Naskh" w:hAnsi="Nafees Web Naskh" w:cs="Alvi Nastaleeq"/>
          <w:b/>
          <w:bCs/>
          <w:sz w:val="32"/>
          <w:szCs w:val="32"/>
          <w:rtl/>
          <w:lang w:bidi="ur-PK"/>
        </w:rPr>
      </w:pPr>
      <w:r>
        <w:rPr>
          <w:rFonts w:ascii="Alvi Nastaleeq" w:hAnsi="Alvi Nastaleeq" w:cs="2  Badr"/>
          <w:noProof/>
          <w:spacing w:val="-2"/>
          <w:rtl/>
          <w:lang w:val="en-IN" w:eastAsia="en-IN"/>
        </w:rPr>
        <w:lastRenderedPageBreak/>
        <w:pict>
          <v:shape id="_x0000_s1552" type="#_x0000_t15" style="position:absolute;left:0;text-align:left;margin-left:117.25pt;margin-top:8.05pt;width:198.85pt;height:44.05pt;z-index:251735552;v-text-anchor:middle" adj="17470" strokeweight="4.5pt">
            <v:stroke linestyle="thickThin"/>
            <v:textbox style="mso-next-textbox:#_x0000_s1552" inset="0,0,0,0">
              <w:txbxContent>
                <w:p w:rsidR="007C6505" w:rsidRDefault="007C6505" w:rsidP="00E25520">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3</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937690">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2289</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DE6D9D">
                  <w:pPr>
                    <w:spacing w:line="340" w:lineRule="exact"/>
                    <w:jc w:val="center"/>
                    <w:rPr>
                      <w:rFonts w:asciiTheme="minorHAnsi" w:hAnsiTheme="minorHAnsi" w:cstheme="minorBidi"/>
                      <w:rtl/>
                      <w:lang w:bidi="ur-PK"/>
                    </w:rPr>
                  </w:pPr>
                </w:p>
                <w:p w:rsidR="007C6505" w:rsidRPr="00DE6D9D" w:rsidRDefault="007C6505" w:rsidP="00DE6D9D">
                  <w:pPr>
                    <w:rPr>
                      <w:szCs w:val="24"/>
                    </w:rPr>
                  </w:pPr>
                </w:p>
              </w:txbxContent>
            </v:textbox>
          </v:shape>
        </w:pict>
      </w:r>
    </w:p>
    <w:p w:rsidR="00625852" w:rsidRPr="00E36442" w:rsidRDefault="00DE6D9D" w:rsidP="00E36442">
      <w:pPr>
        <w:pBdr>
          <w:bottom w:val="single" w:sz="18" w:space="0" w:color="auto"/>
        </w:pBdr>
        <w:bidi/>
        <w:ind w:right="90"/>
        <w:rPr>
          <w:rFonts w:ascii="Nafees Web Naskh" w:hAnsi="Nafees Web Naskh" w:cs="2  Badr"/>
          <w:b/>
          <w:bCs/>
          <w:sz w:val="32"/>
          <w:szCs w:val="32"/>
          <w:rtl/>
          <w:lang w:bidi="ur-PK"/>
        </w:rPr>
      </w:pPr>
      <w:r w:rsidRPr="00E36442">
        <w:rPr>
          <w:rFonts w:ascii="Alvi Nastaleeq" w:hAnsi="Alvi Nastaleeq" w:cs="2  Badr"/>
          <w:noProof/>
          <w:spacing w:val="-2"/>
          <w:rtl/>
        </w:rPr>
        <w:drawing>
          <wp:anchor distT="0" distB="0" distL="114300" distR="114300" simplePos="0" relativeHeight="251737600" behindDoc="0" locked="0" layoutInCell="1" allowOverlap="1">
            <wp:simplePos x="0" y="0"/>
            <wp:positionH relativeFrom="column">
              <wp:posOffset>51675</wp:posOffset>
            </wp:positionH>
            <wp:positionV relativeFrom="paragraph">
              <wp:posOffset>-196103</wp:posOffset>
            </wp:positionV>
            <wp:extent cx="841695" cy="531789"/>
            <wp:effectExtent l="95250" t="38100" r="92075" b="97155"/>
            <wp:wrapNone/>
            <wp:docPr id="1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anchor>
        </w:drawing>
      </w:r>
      <w:r w:rsidR="00E36442" w:rsidRPr="00E36442">
        <w:rPr>
          <w:rFonts w:ascii="Nafees Web Naskh" w:hAnsi="Nafees Web Naskh" w:cs="2  Badr" w:hint="cs"/>
          <w:b/>
          <w:bCs/>
          <w:sz w:val="32"/>
          <w:szCs w:val="32"/>
          <w:rtl/>
          <w:lang w:bidi="ur-PK"/>
        </w:rPr>
        <w:t>درس یازدهم</w:t>
      </w:r>
      <w:r w:rsidR="00E36442">
        <w:rPr>
          <w:rFonts w:ascii="Nafees Web Naskh" w:hAnsi="Nafees Web Naskh" w:cs="2  Badr"/>
          <w:b/>
          <w:bCs/>
          <w:sz w:val="32"/>
          <w:szCs w:val="32"/>
          <w:rtl/>
          <w:lang w:bidi="ur-PK"/>
        </w:rPr>
        <w:t>:</w:t>
      </w:r>
      <w:r w:rsidR="00625852" w:rsidRPr="00E36442">
        <w:rPr>
          <w:rFonts w:ascii="Nafees Web Naskh" w:hAnsi="Nafees Web Naskh" w:cs="2  Badr"/>
          <w:b/>
          <w:bCs/>
          <w:sz w:val="32"/>
          <w:szCs w:val="32"/>
          <w:rtl/>
          <w:lang w:bidi="ur-PK"/>
        </w:rPr>
        <w:t xml:space="preserve"> سو</w:t>
      </w:r>
      <w:r w:rsidR="00E36442">
        <w:rPr>
          <w:rFonts w:ascii="Nafees Web Naskh" w:hAnsi="Nafees Web Naskh" w:cs="2  Badr" w:hint="cs"/>
          <w:b/>
          <w:bCs/>
          <w:sz w:val="32"/>
          <w:szCs w:val="32"/>
          <w:rtl/>
          <w:lang w:bidi="ur-PK"/>
        </w:rPr>
        <w:t>رة</w:t>
      </w:r>
      <w:r w:rsidR="00E36442">
        <w:rPr>
          <w:rFonts w:ascii="Nafees Web Naskh" w:hAnsi="Nafees Web Naskh" w:cs="2  Badr"/>
          <w:b/>
          <w:bCs/>
          <w:sz w:val="32"/>
          <w:szCs w:val="32"/>
          <w:rtl/>
          <w:lang w:bidi="ur-PK"/>
        </w:rPr>
        <w:t xml:space="preserve"> </w:t>
      </w:r>
      <w:r w:rsidR="00625852" w:rsidRPr="00E36442">
        <w:rPr>
          <w:rFonts w:ascii="Nafees Web Naskh" w:hAnsi="Nafees Web Naskh" w:cs="2  Badr"/>
          <w:b/>
          <w:bCs/>
          <w:sz w:val="32"/>
          <w:szCs w:val="32"/>
          <w:rtl/>
          <w:lang w:bidi="ur-PK"/>
        </w:rPr>
        <w:t>الفلق</w:t>
      </w:r>
    </w:p>
    <w:p w:rsidR="00830B7F" w:rsidRPr="00A252D0" w:rsidRDefault="003E3E7E" w:rsidP="007B63DB">
      <w:pPr>
        <w:bidi/>
        <w:jc w:val="both"/>
        <w:rPr>
          <w:rFonts w:ascii="Alvi Nastaleeq" w:hAnsi="Alvi Nastaleeq" w:cs="Alvi Nastaleeq"/>
          <w:spacing w:val="-2"/>
          <w:sz w:val="28"/>
          <w:lang w:bidi="ur-PK"/>
        </w:rPr>
      </w:pPr>
      <w:r w:rsidRPr="00A252D0">
        <w:rPr>
          <w:rFonts w:ascii="mylotus" w:hAnsi="mylotus" w:cs="mylotus"/>
          <w:b/>
          <w:bCs/>
          <w:spacing w:val="-2"/>
          <w:sz w:val="28"/>
          <w:rtl/>
          <w:lang w:bidi="ur-PK"/>
        </w:rPr>
        <w:t>پیشکش</w:t>
      </w:r>
      <w:r w:rsidR="00830B7F" w:rsidRPr="00A252D0">
        <w:rPr>
          <w:rFonts w:ascii="mylotus" w:hAnsi="mylotus" w:cs="mylotus"/>
          <w:b/>
          <w:bCs/>
          <w:spacing w:val="-2"/>
          <w:sz w:val="28"/>
          <w:rtl/>
          <w:lang w:bidi="ur-PK"/>
        </w:rPr>
        <w:t>:</w:t>
      </w:r>
      <w:r w:rsidR="00830B7F" w:rsidRPr="00A252D0">
        <w:rPr>
          <w:rFonts w:ascii="Alvi Nastaleeq" w:hAnsi="Alvi Nastaleeq" w:cs="Alvi Nastaleeq"/>
          <w:spacing w:val="-2"/>
          <w:sz w:val="28"/>
          <w:rtl/>
          <w:lang w:bidi="ur-PK"/>
        </w:rPr>
        <w:t xml:space="preserve"> </w:t>
      </w:r>
      <w:r w:rsidR="003F68AC" w:rsidRPr="00A252D0">
        <w:rPr>
          <w:rFonts w:ascii="Alvi Nastaleeq" w:hAnsi="Alvi Nastaleeq" w:cs="2  Badr"/>
          <w:spacing w:val="-2"/>
          <w:sz w:val="28"/>
          <w:rtl/>
          <w:lang w:bidi="ur-PK"/>
        </w:rPr>
        <w:t>سور</w:t>
      </w:r>
      <w:r w:rsidR="003F68AC" w:rsidRPr="00A252D0">
        <w:rPr>
          <w:rFonts w:ascii="Alvi Nastaleeq" w:hAnsi="Alvi Nastaleeq" w:cs="2  Badr" w:hint="cs"/>
          <w:spacing w:val="-2"/>
          <w:sz w:val="28"/>
          <w:rtl/>
          <w:lang w:bidi="ur-PK"/>
        </w:rPr>
        <w:t>ه‌ی</w:t>
      </w:r>
      <w:r w:rsidR="003F68AC" w:rsidRPr="00A252D0">
        <w:rPr>
          <w:rFonts w:ascii="Alvi Nastaleeq" w:hAnsi="Alvi Nastaleeq" w:cs="2  Badr"/>
          <w:spacing w:val="-2"/>
          <w:sz w:val="28"/>
          <w:rtl/>
          <w:lang w:bidi="ur-PK"/>
        </w:rPr>
        <w:t xml:space="preserve"> الفلق و</w:t>
      </w:r>
      <w:r w:rsidR="00ED3107" w:rsidRPr="00A252D0">
        <w:rPr>
          <w:rFonts w:ascii="Alvi Nastaleeq" w:hAnsi="Alvi Nastaleeq" w:cs="2  Badr"/>
          <w:spacing w:val="-2"/>
          <w:sz w:val="28"/>
          <w:rtl/>
          <w:lang w:bidi="ur-PK"/>
        </w:rPr>
        <w:t xml:space="preserve"> سو</w:t>
      </w:r>
      <w:r w:rsidR="003F68AC" w:rsidRPr="00A252D0">
        <w:rPr>
          <w:rFonts w:ascii="Alvi Nastaleeq" w:hAnsi="Alvi Nastaleeq" w:cs="2  Badr" w:hint="cs"/>
          <w:spacing w:val="-2"/>
          <w:sz w:val="28"/>
          <w:rtl/>
          <w:lang w:bidi="ur-PK"/>
        </w:rPr>
        <w:t>ره‌ی</w:t>
      </w:r>
      <w:r w:rsidR="003F68AC" w:rsidRPr="00A252D0">
        <w:rPr>
          <w:rFonts w:ascii="Alvi Nastaleeq" w:hAnsi="Alvi Nastaleeq" w:cs="2  Badr"/>
          <w:spacing w:val="-2"/>
          <w:sz w:val="28"/>
          <w:rtl/>
          <w:lang w:bidi="ur-PK"/>
        </w:rPr>
        <w:t xml:space="preserve"> الناس</w:t>
      </w:r>
      <w:r w:rsidRPr="00A252D0">
        <w:rPr>
          <w:rFonts w:ascii="Alvi Nastaleeq" w:hAnsi="Alvi Nastaleeq" w:cs="2  Badr" w:hint="cs"/>
          <w:spacing w:val="-2"/>
          <w:sz w:val="28"/>
          <w:rtl/>
          <w:lang w:bidi="ur-PK"/>
        </w:rPr>
        <w:t xml:space="preserve"> را</w:t>
      </w:r>
      <w:r w:rsidR="003F68AC" w:rsidRPr="00A252D0">
        <w:rPr>
          <w:rFonts w:ascii="Alvi Nastaleeq" w:hAnsi="Alvi Nastaleeq" w:cs="2  Badr" w:hint="cs"/>
          <w:spacing w:val="-2"/>
          <w:sz w:val="28"/>
          <w:rtl/>
          <w:lang w:bidi="ur-PK"/>
        </w:rPr>
        <w:t xml:space="preserve"> </w:t>
      </w:r>
      <w:r w:rsidR="00ED3107" w:rsidRPr="00A252D0">
        <w:rPr>
          <w:rFonts w:ascii="Alvi Nastaleeq" w:hAnsi="Alvi Nastaleeq" w:cs="2  Badr"/>
          <w:spacing w:val="-2"/>
          <w:sz w:val="28"/>
          <w:rtl/>
          <w:lang w:bidi="ur-PK"/>
        </w:rPr>
        <w:t>م</w:t>
      </w:r>
      <w:r w:rsidR="00712659" w:rsidRPr="00A252D0">
        <w:rPr>
          <w:rFonts w:ascii="Alvi Nastaleeq" w:hAnsi="Alvi Nastaleeq" w:cs="2  Badr" w:hint="cs"/>
          <w:spacing w:val="-2"/>
          <w:sz w:val="28"/>
          <w:rtl/>
          <w:lang w:bidi="ur-PK"/>
        </w:rPr>
        <w:t>ُ</w:t>
      </w:r>
      <w:r w:rsidR="00ED3107" w:rsidRPr="00A252D0">
        <w:rPr>
          <w:rFonts w:ascii="Alvi Nastaleeq" w:hAnsi="Alvi Nastaleeq" w:cs="2  Badr"/>
          <w:spacing w:val="-2"/>
          <w:sz w:val="28"/>
          <w:rtl/>
          <w:lang w:bidi="ur-PK"/>
        </w:rPr>
        <w:t>ع</w:t>
      </w:r>
      <w:r w:rsidR="00712659" w:rsidRPr="00A252D0">
        <w:rPr>
          <w:rFonts w:ascii="Alvi Nastaleeq" w:hAnsi="Alvi Nastaleeq" w:cs="2  Badr" w:hint="cs"/>
          <w:spacing w:val="-2"/>
          <w:sz w:val="28"/>
          <w:rtl/>
          <w:lang w:bidi="ur-PK"/>
        </w:rPr>
        <w:t>َ</w:t>
      </w:r>
      <w:r w:rsidR="00ED3107" w:rsidRPr="00A252D0">
        <w:rPr>
          <w:rFonts w:ascii="Alvi Nastaleeq" w:hAnsi="Alvi Nastaleeq" w:cs="2  Badr"/>
          <w:spacing w:val="-2"/>
          <w:sz w:val="28"/>
          <w:rtl/>
          <w:lang w:bidi="ur-PK"/>
        </w:rPr>
        <w:t>و</w:t>
      </w:r>
      <w:r w:rsidR="00712659" w:rsidRPr="00A252D0">
        <w:rPr>
          <w:rFonts w:ascii="Alvi Nastaleeq" w:hAnsi="Alvi Nastaleeq" w:cs="2  Badr" w:hint="cs"/>
          <w:spacing w:val="-2"/>
          <w:sz w:val="28"/>
          <w:rtl/>
          <w:lang w:bidi="ur-PK"/>
        </w:rPr>
        <w:t>ِّ</w:t>
      </w:r>
      <w:r w:rsidR="00ED3107" w:rsidRPr="00A252D0">
        <w:rPr>
          <w:rFonts w:ascii="Alvi Nastaleeq" w:hAnsi="Alvi Nastaleeq" w:cs="2  Badr"/>
          <w:spacing w:val="-2"/>
          <w:sz w:val="28"/>
          <w:rtl/>
          <w:lang w:bidi="ur-PK"/>
        </w:rPr>
        <w:t>ذ</w:t>
      </w:r>
      <w:r w:rsidR="00712659" w:rsidRPr="00A252D0">
        <w:rPr>
          <w:rFonts w:ascii="Alvi Nastaleeq" w:hAnsi="Alvi Nastaleeq" w:cs="2  Badr" w:hint="cs"/>
          <w:spacing w:val="-2"/>
          <w:sz w:val="28"/>
          <w:rtl/>
          <w:lang w:bidi="ur-PK"/>
        </w:rPr>
        <w:t>َ</w:t>
      </w:r>
      <w:r w:rsidR="00ED3107" w:rsidRPr="00A252D0">
        <w:rPr>
          <w:rFonts w:ascii="Alvi Nastaleeq" w:hAnsi="Alvi Nastaleeq" w:cs="2  Badr"/>
          <w:spacing w:val="-2"/>
          <w:sz w:val="28"/>
          <w:rtl/>
          <w:lang w:bidi="ur-PK"/>
        </w:rPr>
        <w:t>ت</w:t>
      </w:r>
      <w:r w:rsidR="00712659" w:rsidRPr="00A252D0">
        <w:rPr>
          <w:rFonts w:ascii="Alvi Nastaleeq" w:hAnsi="Alvi Nastaleeq" w:cs="2  Badr" w:hint="cs"/>
          <w:spacing w:val="-2"/>
          <w:sz w:val="28"/>
          <w:rtl/>
          <w:lang w:bidi="ur-PK"/>
        </w:rPr>
        <w:t>َيْ</w:t>
      </w:r>
      <w:r w:rsidR="00ED3107" w:rsidRPr="00A252D0">
        <w:rPr>
          <w:rFonts w:ascii="Alvi Nastaleeq" w:hAnsi="Alvi Nastaleeq" w:cs="2  Badr"/>
          <w:spacing w:val="-2"/>
          <w:sz w:val="28"/>
          <w:rtl/>
          <w:lang w:bidi="ur-PK"/>
        </w:rPr>
        <w:t xml:space="preserve">ن </w:t>
      </w:r>
      <w:r w:rsidR="00712659" w:rsidRPr="00A252D0">
        <w:rPr>
          <w:rFonts w:ascii="Alvi Nastaleeq" w:hAnsi="Alvi Nastaleeq" w:cs="2  Badr" w:hint="cs"/>
          <w:spacing w:val="-2"/>
          <w:sz w:val="28"/>
          <w:rtl/>
          <w:lang w:bidi="ur-PK"/>
        </w:rPr>
        <w:t>(</w:t>
      </w:r>
      <w:r w:rsidR="003F68AC" w:rsidRPr="00A252D0">
        <w:rPr>
          <w:rFonts w:ascii="Alvi Nastaleeq" w:hAnsi="Alvi Nastaleeq" w:cs="2  Badr" w:hint="cs"/>
          <w:spacing w:val="-2"/>
          <w:sz w:val="28"/>
          <w:rtl/>
          <w:lang w:bidi="ur-PK"/>
        </w:rPr>
        <w:t xml:space="preserve">دو سوره‌ی </w:t>
      </w:r>
      <w:r w:rsidR="00A51F84">
        <w:rPr>
          <w:rFonts w:ascii="Alvi Nastaleeq" w:hAnsi="Alvi Nastaleeq" w:cs="2  Badr" w:hint="cs"/>
          <w:spacing w:val="-2"/>
          <w:sz w:val="28"/>
          <w:rtl/>
          <w:lang w:bidi="ur-PK"/>
        </w:rPr>
        <w:t>که بدان وسیله پناه خواسته می‌شو</w:t>
      </w:r>
      <w:r w:rsidR="003F68AC" w:rsidRPr="00A252D0">
        <w:rPr>
          <w:rFonts w:ascii="Alvi Nastaleeq" w:hAnsi="Alvi Nastaleeq" w:cs="2  Badr" w:hint="cs"/>
          <w:spacing w:val="-2"/>
          <w:sz w:val="28"/>
          <w:rtl/>
          <w:lang w:bidi="ur-PK"/>
        </w:rPr>
        <w:t>د</w:t>
      </w:r>
      <w:r w:rsidR="00712659" w:rsidRPr="00A252D0">
        <w:rPr>
          <w:rFonts w:ascii="Alvi Nastaleeq" w:hAnsi="Alvi Nastaleeq" w:cs="2  Badr" w:hint="cs"/>
          <w:spacing w:val="-2"/>
          <w:sz w:val="28"/>
          <w:rtl/>
          <w:lang w:bidi="ur-PK"/>
        </w:rPr>
        <w:t>)</w:t>
      </w:r>
      <w:r w:rsidR="00712659" w:rsidRPr="00A252D0">
        <w:rPr>
          <w:rFonts w:ascii="Alvi Nastaleeq" w:hAnsi="Alvi Nastaleeq" w:cs="Alvi Nastaleeq" w:hint="cs"/>
          <w:spacing w:val="-2"/>
          <w:sz w:val="28"/>
          <w:rtl/>
          <w:lang w:bidi="ur-PK"/>
        </w:rPr>
        <w:t xml:space="preserve"> </w:t>
      </w:r>
      <w:r w:rsidR="00ED3107" w:rsidRPr="00A252D0">
        <w:rPr>
          <w:rFonts w:ascii="Alvi Nastaleeq" w:hAnsi="Alvi Nastaleeq" w:cs="Alvi Nastaleeq"/>
          <w:spacing w:val="-2"/>
          <w:sz w:val="28"/>
          <w:rtl/>
          <w:lang w:bidi="ur-PK"/>
        </w:rPr>
        <w:t xml:space="preserve"> </w:t>
      </w:r>
      <w:r w:rsidR="003F68AC" w:rsidRPr="00A252D0">
        <w:rPr>
          <w:rFonts w:ascii="Alvi Nastaleeq" w:hAnsi="Alvi Nastaleeq" w:cs="2  Badr" w:hint="cs"/>
          <w:spacing w:val="-2"/>
          <w:sz w:val="28"/>
          <w:rtl/>
          <w:lang w:bidi="ur-PK"/>
        </w:rPr>
        <w:t>نامیده اند</w:t>
      </w:r>
      <w:r w:rsidR="009F7B2D" w:rsidRPr="00A252D0">
        <w:rPr>
          <w:rFonts w:ascii="Alvi Nastaleeq" w:hAnsi="Alvi Nastaleeq" w:cs="2  Badr" w:hint="cs"/>
          <w:spacing w:val="-2"/>
          <w:sz w:val="28"/>
          <w:rtl/>
          <w:lang w:bidi="ur-PK"/>
        </w:rPr>
        <w:t>. خواندن معوذتین یک دف</w:t>
      </w:r>
      <w:r w:rsidRPr="00A252D0">
        <w:rPr>
          <w:rFonts w:ascii="Alvi Nastaleeq" w:hAnsi="Alvi Nastaleeq" w:cs="2  Badr" w:hint="cs"/>
          <w:spacing w:val="-2"/>
          <w:sz w:val="28"/>
          <w:rtl/>
          <w:lang w:bidi="ur-PK"/>
        </w:rPr>
        <w:t>ع</w:t>
      </w:r>
      <w:r w:rsidR="009F7B2D" w:rsidRPr="00A252D0">
        <w:rPr>
          <w:rFonts w:ascii="Alvi Nastaleeq" w:hAnsi="Alvi Nastaleeq" w:cs="2  Badr" w:hint="cs"/>
          <w:spacing w:val="-2"/>
          <w:sz w:val="28"/>
          <w:rtl/>
          <w:lang w:bidi="ur-PK"/>
        </w:rPr>
        <w:t>ه بعد</w:t>
      </w:r>
      <w:r w:rsidRPr="00A252D0">
        <w:rPr>
          <w:rFonts w:ascii="Alvi Nastaleeq" w:hAnsi="Alvi Nastaleeq" w:cs="2  Badr" w:hint="cs"/>
          <w:spacing w:val="-2"/>
          <w:sz w:val="28"/>
          <w:rtl/>
          <w:lang w:bidi="ur-PK"/>
        </w:rPr>
        <w:t xml:space="preserve"> </w:t>
      </w:r>
      <w:r w:rsidR="009F7B2D" w:rsidRPr="00A252D0">
        <w:rPr>
          <w:rFonts w:ascii="Alvi Nastaleeq" w:hAnsi="Alvi Nastaleeq" w:cs="2  Badr" w:hint="cs"/>
          <w:spacing w:val="-2"/>
          <w:sz w:val="28"/>
          <w:rtl/>
          <w:lang w:bidi="ur-PK"/>
        </w:rPr>
        <w:t>از هر نماز و سه دفعه بعد از فجر و مغرب سنت رسول الله</w:t>
      </w:r>
      <w:r w:rsidR="009F7B2D" w:rsidRPr="00A252D0">
        <w:rPr>
          <w:rFonts w:ascii="Alvi Nastaleeq" w:hAnsi="Alvi Nastaleeq" w:cs="Alvi Nastaleeq" w:hint="cs"/>
          <w:spacing w:val="-2"/>
          <w:sz w:val="28"/>
          <w:rtl/>
          <w:lang w:bidi="ur-PK"/>
        </w:rPr>
        <w:t xml:space="preserve"> </w:t>
      </w:r>
      <w:r w:rsidR="009F7B2D" w:rsidRPr="00A252D0">
        <w:rPr>
          <w:rFonts w:ascii="Alvi Nastaleeq" w:hAnsi="Alvi Nastaleeq" w:cs="CTraditional Arabic" w:hint="cs"/>
          <w:spacing w:val="-2"/>
          <w:sz w:val="28"/>
          <w:rtl/>
          <w:lang w:bidi="ur-PK"/>
        </w:rPr>
        <w:t>ج</w:t>
      </w:r>
      <w:r w:rsidR="009F7B2D" w:rsidRPr="00A252D0">
        <w:rPr>
          <w:rFonts w:ascii="Alvi Nastaleeq" w:hAnsi="Alvi Nastaleeq" w:cs="Alvi Nastaleeq" w:hint="cs"/>
          <w:spacing w:val="-2"/>
          <w:sz w:val="28"/>
          <w:rtl/>
          <w:lang w:bidi="ur-PK"/>
        </w:rPr>
        <w:t xml:space="preserve"> </w:t>
      </w:r>
      <w:r w:rsidR="009F7B2D" w:rsidRPr="00A252D0">
        <w:rPr>
          <w:rFonts w:ascii="Alvi Nastaleeq" w:hAnsi="Alvi Nastaleeq" w:cs="2  Badr" w:hint="cs"/>
          <w:spacing w:val="-2"/>
          <w:sz w:val="28"/>
          <w:rtl/>
          <w:lang w:bidi="ur-PK"/>
        </w:rPr>
        <w:t>است.</w:t>
      </w:r>
      <w:r w:rsidR="002112E2" w:rsidRPr="00A252D0">
        <w:rPr>
          <w:rFonts w:ascii="Alvi Nastaleeq" w:hAnsi="Alvi Nastaleeq" w:cs="2  Badr" w:hint="cs"/>
          <w:spacing w:val="-2"/>
          <w:sz w:val="28"/>
          <w:rtl/>
          <w:lang w:bidi="ur-PK"/>
        </w:rPr>
        <w:t xml:space="preserve"> از ام</w:t>
      </w:r>
      <w:r w:rsidR="002112E2" w:rsidRPr="00A252D0">
        <w:rPr>
          <w:rFonts w:ascii="Alvi Nastaleeq" w:hAnsi="Alvi Nastaleeq" w:cs="2  Badr" w:hint="eastAsia"/>
          <w:spacing w:val="-2"/>
          <w:sz w:val="28"/>
          <w:rtl/>
          <w:lang w:bidi="ur-PK"/>
        </w:rPr>
        <w:t>‌المؤمنین عائشه‌ی صدیقه</w:t>
      </w:r>
      <w:r w:rsidR="002112E2" w:rsidRPr="00A252D0">
        <w:rPr>
          <w:rFonts w:ascii="Alvi Nastaleeq" w:hAnsi="Alvi Nastaleeq" w:cs="Alvi Nastaleeq" w:hint="eastAsia"/>
          <w:spacing w:val="-2"/>
          <w:sz w:val="28"/>
          <w:rtl/>
          <w:lang w:bidi="ur-PK"/>
        </w:rPr>
        <w:t xml:space="preserve"> </w:t>
      </w:r>
      <w:r w:rsidR="002112E2" w:rsidRPr="00A252D0">
        <w:rPr>
          <w:rFonts w:ascii="Alvi Nastaleeq" w:hAnsi="Alvi Nastaleeq" w:cs="CTraditional Arabic" w:hint="cs"/>
          <w:spacing w:val="-2"/>
          <w:sz w:val="28"/>
          <w:rtl/>
          <w:lang w:bidi="ur-PK"/>
        </w:rPr>
        <w:t>ل</w:t>
      </w:r>
      <w:r w:rsidR="002112E2" w:rsidRPr="00A252D0">
        <w:rPr>
          <w:rFonts w:ascii="Alvi Nastaleeq" w:hAnsi="Alvi Nastaleeq" w:cs="Alvi Nastaleeq" w:hint="eastAsia"/>
          <w:spacing w:val="-2"/>
          <w:sz w:val="28"/>
          <w:rtl/>
          <w:lang w:bidi="ur-PK"/>
        </w:rPr>
        <w:t xml:space="preserve"> </w:t>
      </w:r>
      <w:r w:rsidR="002112E2" w:rsidRPr="00A252D0">
        <w:rPr>
          <w:rFonts w:ascii="Alvi Nastaleeq" w:hAnsi="Alvi Nastaleeq" w:cs="2  Badr" w:hint="cs"/>
          <w:spacing w:val="-2"/>
          <w:sz w:val="28"/>
          <w:rtl/>
          <w:lang w:bidi="ur-PK"/>
        </w:rPr>
        <w:t xml:space="preserve">روایت شده که هر گاه پیامبر خدا بر بستر خویش </w:t>
      </w:r>
      <w:r w:rsidR="00456AE1" w:rsidRPr="00A252D0">
        <w:rPr>
          <w:rFonts w:ascii="Alvi Nastaleeq" w:hAnsi="Alvi Nastaleeq" w:cs="2  Badr" w:hint="cs"/>
          <w:spacing w:val="-2"/>
          <w:sz w:val="28"/>
          <w:rtl/>
          <w:lang w:bidi="ur-PK"/>
        </w:rPr>
        <w:t xml:space="preserve">به قصد </w:t>
      </w:r>
      <w:r w:rsidR="002112E2" w:rsidRPr="00A252D0">
        <w:rPr>
          <w:rFonts w:ascii="Alvi Nastaleeq" w:hAnsi="Alvi Nastaleeq" w:cs="2  Badr" w:hint="cs"/>
          <w:spacing w:val="-2"/>
          <w:sz w:val="28"/>
          <w:rtl/>
          <w:lang w:bidi="ur-PK"/>
        </w:rPr>
        <w:t>استراحت</w:t>
      </w:r>
      <w:r w:rsidR="007B63DB" w:rsidRPr="00A252D0">
        <w:rPr>
          <w:rFonts w:ascii="Alvi Nastaleeq" w:hAnsi="Alvi Nastaleeq" w:cs="2  Badr" w:hint="cs"/>
          <w:spacing w:val="-2"/>
          <w:sz w:val="28"/>
          <w:rtl/>
          <w:lang w:bidi="ur-PK"/>
        </w:rPr>
        <w:t xml:space="preserve"> تشریف می‌بردند معوذ</w:t>
      </w:r>
      <w:r w:rsidR="00456AE1" w:rsidRPr="00A252D0">
        <w:rPr>
          <w:rFonts w:ascii="Alvi Nastaleeq" w:hAnsi="Alvi Nastaleeq" w:cs="2  Badr" w:hint="cs"/>
          <w:spacing w:val="-2"/>
          <w:sz w:val="28"/>
          <w:rtl/>
          <w:lang w:bidi="ur-PK"/>
        </w:rPr>
        <w:t>ت</w:t>
      </w:r>
      <w:r w:rsidR="007B63DB" w:rsidRPr="00A252D0">
        <w:rPr>
          <w:rFonts w:ascii="Alvi Nastaleeq" w:hAnsi="Alvi Nastaleeq" w:cs="2  Badr" w:hint="cs"/>
          <w:spacing w:val="-2"/>
          <w:sz w:val="28"/>
          <w:rtl/>
          <w:lang w:bidi="ur-PK"/>
        </w:rPr>
        <w:t>ین</w:t>
      </w:r>
      <w:r w:rsidR="00456AE1" w:rsidRPr="00A252D0">
        <w:rPr>
          <w:rFonts w:ascii="Alvi Nastaleeq" w:hAnsi="Alvi Nastaleeq" w:cs="2  Badr" w:hint="cs"/>
          <w:spacing w:val="-2"/>
          <w:sz w:val="28"/>
          <w:rtl/>
          <w:lang w:bidi="ur-PK"/>
        </w:rPr>
        <w:t xml:space="preserve"> را تلاوت فرموده و بر دست‌های خویش می‌دمیدند و </w:t>
      </w:r>
      <w:r w:rsidR="007B63DB" w:rsidRPr="00A252D0">
        <w:rPr>
          <w:rFonts w:ascii="Alvi Nastaleeq" w:hAnsi="Alvi Nastaleeq" w:cs="2  Badr" w:hint="cs"/>
          <w:spacing w:val="-2"/>
          <w:sz w:val="28"/>
          <w:rtl/>
          <w:lang w:bidi="ur-PK"/>
        </w:rPr>
        <w:t xml:space="preserve">سپس </w:t>
      </w:r>
      <w:r w:rsidR="00456AE1" w:rsidRPr="00A252D0">
        <w:rPr>
          <w:rFonts w:ascii="Alvi Nastaleeq" w:hAnsi="Alvi Nastaleeq" w:cs="2  Badr" w:hint="cs"/>
          <w:spacing w:val="-2"/>
          <w:sz w:val="28"/>
          <w:rtl/>
          <w:lang w:bidi="ur-PK"/>
        </w:rPr>
        <w:t>بر جسم خویش می‌کشیدند</w:t>
      </w:r>
      <w:r w:rsidR="002112E2" w:rsidRPr="00A252D0">
        <w:rPr>
          <w:rFonts w:ascii="Alvi Nastaleeq" w:hAnsi="Alvi Nastaleeq" w:cs="2  Badr" w:hint="cs"/>
          <w:spacing w:val="-2"/>
          <w:sz w:val="28"/>
          <w:rtl/>
          <w:lang w:bidi="ur-PK"/>
        </w:rPr>
        <w:t xml:space="preserve"> </w:t>
      </w:r>
      <w:r w:rsidR="00830B7F" w:rsidRPr="00A252D0">
        <w:rPr>
          <w:rFonts w:ascii="Alvi Nastaleeq" w:hAnsi="Alvi Nastaleeq" w:cs="2  Badr"/>
          <w:spacing w:val="-2"/>
          <w:sz w:val="28"/>
          <w:rtl/>
          <w:lang w:bidi="ur-PK"/>
        </w:rPr>
        <w:t>(</w:t>
      </w:r>
      <w:r w:rsidR="00456AE1" w:rsidRPr="00A252D0">
        <w:rPr>
          <w:rFonts w:ascii="Alvi Nastaleeq" w:hAnsi="Alvi Nastaleeq" w:cs="2  Badr" w:hint="cs"/>
          <w:spacing w:val="-2"/>
          <w:sz w:val="28"/>
          <w:rtl/>
          <w:lang w:bidi="ur-PK"/>
        </w:rPr>
        <w:t xml:space="preserve">صحیح </w:t>
      </w:r>
      <w:r w:rsidR="00830B7F" w:rsidRPr="00A252D0">
        <w:rPr>
          <w:rFonts w:ascii="Alvi Nastaleeq" w:hAnsi="Alvi Nastaleeq" w:cs="2  Badr"/>
          <w:spacing w:val="-2"/>
          <w:sz w:val="28"/>
          <w:rtl/>
          <w:lang w:bidi="ur-PK"/>
        </w:rPr>
        <w:t xml:space="preserve">بخاری و </w:t>
      </w:r>
      <w:r w:rsidR="00456AE1" w:rsidRPr="00A252D0">
        <w:rPr>
          <w:rFonts w:ascii="Alvi Nastaleeq" w:hAnsi="Alvi Nastaleeq" w:cs="2  Badr" w:hint="cs"/>
          <w:spacing w:val="-2"/>
          <w:sz w:val="28"/>
          <w:rtl/>
          <w:lang w:bidi="ur-PK"/>
        </w:rPr>
        <w:t xml:space="preserve">صحیح </w:t>
      </w:r>
      <w:r w:rsidR="00830B7F" w:rsidRPr="00A252D0">
        <w:rPr>
          <w:rFonts w:ascii="Alvi Nastaleeq" w:hAnsi="Alvi Nastaleeq" w:cs="2  Badr"/>
          <w:spacing w:val="-2"/>
          <w:sz w:val="28"/>
          <w:rtl/>
          <w:lang w:bidi="ur-PK"/>
        </w:rPr>
        <w:t>مسلم)</w:t>
      </w:r>
      <w:r w:rsidR="00D17276" w:rsidRPr="00A252D0">
        <w:rPr>
          <w:rFonts w:ascii="Alvi Nastaleeq" w:hAnsi="Alvi Nastaleeq" w:cs="2  Badr" w:hint="cs"/>
          <w:spacing w:val="-2"/>
          <w:sz w:val="28"/>
          <w:rtl/>
          <w:lang w:bidi="ur-PK"/>
        </w:rPr>
        <w:t>.</w:t>
      </w:r>
      <w:r w:rsidR="003268BB" w:rsidRPr="00A252D0">
        <w:rPr>
          <w:rFonts w:ascii="Alvi Nastaleeq" w:hAnsi="Alvi Nastaleeq" w:cs="2  Badr" w:hint="cs"/>
          <w:spacing w:val="-2"/>
          <w:sz w:val="28"/>
          <w:rtl/>
          <w:lang w:bidi="ur-PK"/>
        </w:rPr>
        <w:t xml:space="preserve"> این سوره بهترین سوره‌ی قرآنی برای دفع شر، حسد و جادو </w:t>
      </w:r>
      <w:r w:rsidR="007B63DB" w:rsidRPr="00A252D0">
        <w:rPr>
          <w:rFonts w:ascii="Alvi Nastaleeq" w:hAnsi="Alvi Nastaleeq" w:cs="2  Badr" w:hint="cs"/>
          <w:spacing w:val="-2"/>
          <w:sz w:val="28"/>
          <w:rtl/>
          <w:lang w:bidi="ur-PK"/>
        </w:rPr>
        <w:t>است که خواندن آن را خود الله متعال</w:t>
      </w:r>
      <w:r w:rsidR="003268BB" w:rsidRPr="00A252D0">
        <w:rPr>
          <w:rFonts w:ascii="Alvi Nastaleeq" w:hAnsi="Alvi Nastaleeq" w:cs="2  Badr" w:hint="cs"/>
          <w:spacing w:val="-2"/>
          <w:sz w:val="28"/>
          <w:rtl/>
          <w:lang w:bidi="ur-PK"/>
        </w:rPr>
        <w:t xml:space="preserve"> به ما آموزش داده. کدام یک از ما است که نخواسته باشد از شر</w:t>
      </w:r>
      <w:r w:rsidR="00B90193" w:rsidRPr="00A252D0">
        <w:rPr>
          <w:rFonts w:ascii="Alvi Nastaleeq" w:hAnsi="Alvi Nastaleeq" w:cs="2  Badr" w:hint="cs"/>
          <w:spacing w:val="-2"/>
          <w:sz w:val="28"/>
          <w:rtl/>
          <w:lang w:bidi="ur-PK"/>
        </w:rPr>
        <w:t>ّ</w:t>
      </w:r>
      <w:r w:rsidR="003268BB" w:rsidRPr="00A252D0">
        <w:rPr>
          <w:rFonts w:ascii="Alvi Nastaleeq" w:hAnsi="Alvi Nastaleeq" w:cs="2  Badr" w:hint="cs"/>
          <w:spacing w:val="-2"/>
          <w:sz w:val="28"/>
          <w:rtl/>
          <w:lang w:bidi="ur-PK"/>
        </w:rPr>
        <w:t xml:space="preserve"> نجات یابد</w:t>
      </w:r>
      <w:r w:rsidR="00A514C5" w:rsidRPr="00A252D0">
        <w:rPr>
          <w:rFonts w:ascii="Alvi Nastaleeq" w:hAnsi="Alvi Nastaleeq" w:cs="2  Badr" w:hint="cs"/>
          <w:spacing w:val="-2"/>
          <w:sz w:val="28"/>
          <w:rtl/>
          <w:lang w:bidi="ur-PK"/>
        </w:rPr>
        <w:t>؟ لذا باید همه تلاش بورزیم این سوره‌</w:t>
      </w:r>
      <w:r w:rsidR="00A514C5" w:rsidRPr="00A252D0">
        <w:rPr>
          <w:rFonts w:ascii="Alvi Nastaleeq" w:hAnsi="Alvi Nastaleeq" w:cs="2  Badr" w:hint="eastAsia"/>
          <w:spacing w:val="-2"/>
          <w:sz w:val="28"/>
          <w:rtl/>
          <w:lang w:bidi="ur-PK"/>
        </w:rPr>
        <w:t xml:space="preserve">‌ها را با معنای آن فرا </w:t>
      </w:r>
      <w:r w:rsidR="00B90193" w:rsidRPr="00A252D0">
        <w:rPr>
          <w:rFonts w:ascii="Alvi Nastaleeq" w:hAnsi="Alvi Nastaleeq" w:cs="2  Badr" w:hint="cs"/>
          <w:spacing w:val="-2"/>
          <w:sz w:val="28"/>
          <w:rtl/>
          <w:lang w:bidi="ur-PK"/>
        </w:rPr>
        <w:t>ب</w:t>
      </w:r>
      <w:r w:rsidR="00A514C5" w:rsidRPr="00A252D0">
        <w:rPr>
          <w:rFonts w:ascii="Alvi Nastaleeq" w:hAnsi="Alvi Nastaleeq" w:cs="2  Badr" w:hint="eastAsia"/>
          <w:spacing w:val="-2"/>
          <w:sz w:val="28"/>
          <w:rtl/>
          <w:lang w:bidi="ur-PK"/>
        </w:rPr>
        <w:t>گیریم.</w:t>
      </w:r>
      <w:r w:rsidR="00D17276" w:rsidRPr="00A252D0">
        <w:rPr>
          <w:rFonts w:ascii="Alvi Nastaleeq" w:hAnsi="Alvi Nastaleeq" w:cs="Alvi Nastaleeq" w:hint="cs"/>
          <w:spacing w:val="-2"/>
          <w:sz w:val="28"/>
          <w:rtl/>
          <w:lang w:bidi="ur-PK"/>
        </w:rPr>
        <w:t xml:space="preserve"> </w:t>
      </w:r>
    </w:p>
    <w:p w:rsidR="00BD56C7" w:rsidRPr="00A252D0" w:rsidRDefault="00BD56C7" w:rsidP="00BD56C7">
      <w:pPr>
        <w:bidi/>
        <w:jc w:val="both"/>
        <w:rPr>
          <w:rFonts w:ascii="Alvi Nastaleeq" w:hAnsi="Alvi Nastaleeq" w:cs="Alvi Nastaleeq"/>
          <w:spacing w:val="-2"/>
          <w:sz w:val="24"/>
          <w:szCs w:val="24"/>
          <w:rtl/>
        </w:rPr>
      </w:pPr>
      <w:r w:rsidRPr="00A252D0">
        <w:rPr>
          <w:rFonts w:ascii="Alvi Nastaleeq" w:hAnsi="Alvi Nastaleeq" w:cs="Alvi Nastaleeq" w:hint="cs"/>
          <w:color w:val="000000" w:themeColor="text1"/>
          <w:spacing w:val="-2"/>
          <w:sz w:val="24"/>
          <w:szCs w:val="24"/>
          <w:lang w:bidi="ur-PK"/>
        </w:rPr>
        <w:sym w:font="AGA Arabesque Desktop" w:char="F0A5"/>
      </w:r>
      <w:r w:rsidRPr="00A252D0">
        <w:rPr>
          <w:rFonts w:cs="Majidi"/>
          <w:spacing w:val="-2"/>
          <w:sz w:val="24"/>
          <w:szCs w:val="24"/>
          <w:rtl/>
        </w:rPr>
        <w:t>أَ</w:t>
      </w:r>
      <w:r w:rsidRPr="00A252D0">
        <w:rPr>
          <w:rFonts w:cs="Majidi" w:hint="cs"/>
          <w:spacing w:val="-2"/>
          <w:sz w:val="24"/>
          <w:szCs w:val="24"/>
          <w:rtl/>
        </w:rPr>
        <w:t>عُوْذْبِاللّٰه مِنَ الشَّيْطَان الرَّجِيْم</w:t>
      </w:r>
      <w:r w:rsidRPr="00A252D0">
        <w:rPr>
          <w:rFonts w:cs="Majidi" w:hint="cs"/>
          <w:spacing w:val="-2"/>
          <w:sz w:val="24"/>
          <w:szCs w:val="24"/>
        </w:rPr>
        <w:sym w:font="AGA Arabesque Desktop" w:char="F0A4"/>
      </w:r>
      <w:r w:rsidRPr="00A252D0">
        <w:rPr>
          <w:rFonts w:cs="Majidi" w:hint="cs"/>
          <w:spacing w:val="-2"/>
          <w:sz w:val="24"/>
          <w:szCs w:val="24"/>
          <w:rtl/>
        </w:rPr>
        <w:t xml:space="preserve"> </w:t>
      </w:r>
      <w:r w:rsidRPr="00A252D0">
        <w:rPr>
          <w:rFonts w:ascii="Alvi Nastaleeq" w:hAnsi="Alvi Nastaleeq" w:cs="Alvi Nastaleeq" w:hint="cs"/>
          <w:color w:val="000000" w:themeColor="text1"/>
          <w:spacing w:val="-2"/>
          <w:sz w:val="24"/>
          <w:szCs w:val="24"/>
          <w:lang w:bidi="ur-PK"/>
        </w:rPr>
        <w:sym w:font="AGA Arabesque Desktop" w:char="F0A5"/>
      </w:r>
      <w:r w:rsidRPr="00A252D0">
        <w:rPr>
          <w:rFonts w:cs="Majidi" w:hint="cs"/>
          <w:spacing w:val="-2"/>
          <w:sz w:val="24"/>
          <w:szCs w:val="24"/>
          <w:rtl/>
        </w:rPr>
        <w:t>بِسْمِ اللّٰه الرَّحمٰنِ الرَّحِيْم</w:t>
      </w:r>
      <w:r w:rsidRPr="00A252D0">
        <w:rPr>
          <w:rFonts w:cs="Majidi" w:hint="cs"/>
          <w:spacing w:val="-2"/>
          <w:sz w:val="24"/>
          <w:szCs w:val="24"/>
        </w:rPr>
        <w:sym w:font="AGA Arabesque Desktop" w:char="F0A4"/>
      </w:r>
    </w:p>
    <w:tbl>
      <w:tblPr>
        <w:bidiVisual/>
        <w:tblW w:w="947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827"/>
        <w:gridCol w:w="2038"/>
        <w:gridCol w:w="1357"/>
        <w:gridCol w:w="1358"/>
        <w:gridCol w:w="2896"/>
      </w:tblGrid>
      <w:tr w:rsidR="00625852" w:rsidRPr="005E0649" w:rsidTr="001F1A29">
        <w:trPr>
          <w:trHeight w:val="23"/>
        </w:trPr>
        <w:tc>
          <w:tcPr>
            <w:tcW w:w="1827" w:type="dxa"/>
            <w:tcBorders>
              <w:top w:val="single" w:sz="4" w:space="0" w:color="auto"/>
              <w:left w:val="single" w:sz="4" w:space="0" w:color="auto"/>
              <w:bottom w:val="single" w:sz="4" w:space="0" w:color="auto"/>
              <w:right w:val="nil"/>
            </w:tcBorders>
          </w:tcPr>
          <w:p w:rsidR="00625852" w:rsidRPr="005E0649" w:rsidRDefault="00625852" w:rsidP="00EF474E">
            <w:pPr>
              <w:bidi/>
              <w:jc w:val="center"/>
              <w:rPr>
                <w:rFonts w:cs="Majidi"/>
                <w:sz w:val="54"/>
                <w:szCs w:val="54"/>
                <w:rtl/>
              </w:rPr>
            </w:pPr>
            <w:r w:rsidRPr="00382C03">
              <w:rPr>
                <w:rFonts w:cs="Majidi"/>
                <w:sz w:val="54"/>
                <w:szCs w:val="46"/>
                <w:rtl/>
              </w:rPr>
              <w:t>قُلْ</w:t>
            </w:r>
          </w:p>
        </w:tc>
        <w:tc>
          <w:tcPr>
            <w:tcW w:w="2038" w:type="dxa"/>
            <w:tcBorders>
              <w:top w:val="single" w:sz="4" w:space="0" w:color="auto"/>
              <w:left w:val="nil"/>
              <w:bottom w:val="single" w:sz="4" w:space="0" w:color="auto"/>
              <w:right w:val="nil"/>
            </w:tcBorders>
          </w:tcPr>
          <w:p w:rsidR="00625852" w:rsidRPr="005E0649" w:rsidRDefault="00625852" w:rsidP="00EF474E">
            <w:pPr>
              <w:bidi/>
              <w:jc w:val="center"/>
              <w:rPr>
                <w:rFonts w:cs="Majidi"/>
                <w:sz w:val="54"/>
                <w:szCs w:val="54"/>
                <w:rtl/>
                <w:lang w:bidi="ur-PK"/>
              </w:rPr>
            </w:pPr>
            <w:r w:rsidRPr="00382C03">
              <w:rPr>
                <w:rFonts w:cs="Majidi"/>
                <w:sz w:val="54"/>
                <w:szCs w:val="46"/>
                <w:rtl/>
              </w:rPr>
              <w:t>اَعُوْذُ</w:t>
            </w:r>
          </w:p>
        </w:tc>
        <w:tc>
          <w:tcPr>
            <w:tcW w:w="2715" w:type="dxa"/>
            <w:gridSpan w:val="2"/>
            <w:tcBorders>
              <w:top w:val="single" w:sz="4" w:space="0" w:color="auto"/>
              <w:left w:val="nil"/>
              <w:bottom w:val="single" w:sz="4" w:space="0" w:color="auto"/>
              <w:right w:val="nil"/>
            </w:tcBorders>
          </w:tcPr>
          <w:p w:rsidR="00625852" w:rsidRPr="005E0649" w:rsidRDefault="00625852" w:rsidP="00EF474E">
            <w:pPr>
              <w:bidi/>
              <w:jc w:val="center"/>
              <w:rPr>
                <w:rFonts w:cs="Majidi"/>
                <w:sz w:val="54"/>
                <w:szCs w:val="54"/>
                <w:rtl/>
              </w:rPr>
            </w:pPr>
            <w:r w:rsidRPr="00382C03">
              <w:rPr>
                <w:rFonts w:cs="Majidi"/>
                <w:sz w:val="54"/>
                <w:szCs w:val="46"/>
                <w:rtl/>
              </w:rPr>
              <w:t>بِرَبِّ</w:t>
            </w:r>
          </w:p>
        </w:tc>
        <w:tc>
          <w:tcPr>
            <w:tcW w:w="2896" w:type="dxa"/>
            <w:tcBorders>
              <w:top w:val="single" w:sz="4" w:space="0" w:color="auto"/>
              <w:left w:val="nil"/>
              <w:bottom w:val="single" w:sz="4" w:space="0" w:color="auto"/>
              <w:right w:val="single" w:sz="4" w:space="0" w:color="auto"/>
            </w:tcBorders>
          </w:tcPr>
          <w:p w:rsidR="00625852" w:rsidRPr="005E0649" w:rsidRDefault="00625852" w:rsidP="00EF474E">
            <w:pPr>
              <w:bidi/>
              <w:jc w:val="center"/>
              <w:rPr>
                <w:rFonts w:cs="Majidi"/>
                <w:sz w:val="54"/>
                <w:szCs w:val="54"/>
                <w:rtl/>
              </w:rPr>
            </w:pPr>
            <w:r w:rsidRPr="00382C03">
              <w:rPr>
                <w:rFonts w:cs="Majidi"/>
                <w:sz w:val="54"/>
                <w:szCs w:val="46"/>
                <w:rtl/>
              </w:rPr>
              <w:t>الْفَلَقِ ٪﴿1٪﴾ۙ</w:t>
            </w:r>
          </w:p>
        </w:tc>
      </w:tr>
      <w:tr w:rsidR="00625852" w:rsidRPr="001F1A29" w:rsidTr="001F1A29">
        <w:trPr>
          <w:trHeight w:val="23"/>
        </w:trPr>
        <w:tc>
          <w:tcPr>
            <w:tcW w:w="1827" w:type="dxa"/>
            <w:tcBorders>
              <w:top w:val="single" w:sz="4" w:space="0" w:color="auto"/>
              <w:left w:val="single" w:sz="4" w:space="0" w:color="auto"/>
              <w:bottom w:val="single" w:sz="4" w:space="0" w:color="auto"/>
              <w:right w:val="single" w:sz="4" w:space="0" w:color="auto"/>
            </w:tcBorders>
            <w:vAlign w:val="center"/>
          </w:tcPr>
          <w:p w:rsidR="00625852" w:rsidRPr="001F1A29" w:rsidRDefault="002525EE" w:rsidP="00ED3107">
            <w:pPr>
              <w:bidi/>
              <w:jc w:val="center"/>
              <w:rPr>
                <w:rFonts w:ascii="Nafees Nastaleeq" w:hAnsi="Nafees Nastaleeq" w:cs="Nafees Nastaleeq"/>
                <w:position w:val="6"/>
                <w:sz w:val="24"/>
                <w:szCs w:val="24"/>
                <w:rtl/>
                <w:lang w:bidi="ur-PK"/>
              </w:rPr>
            </w:pPr>
            <w:r w:rsidRPr="000B3FFF">
              <w:rPr>
                <w:rFonts w:cs="B Zar"/>
                <w:sz w:val="28"/>
                <w:rtl/>
                <w:lang w:bidi="fa-IR"/>
              </w:rPr>
              <w:t>بگو:</w:t>
            </w:r>
          </w:p>
        </w:tc>
        <w:tc>
          <w:tcPr>
            <w:tcW w:w="2038" w:type="dxa"/>
            <w:tcBorders>
              <w:top w:val="single" w:sz="4" w:space="0" w:color="auto"/>
              <w:left w:val="single" w:sz="4" w:space="0" w:color="auto"/>
              <w:bottom w:val="single" w:sz="4" w:space="0" w:color="auto"/>
              <w:right w:val="single" w:sz="4" w:space="0" w:color="auto"/>
            </w:tcBorders>
            <w:vAlign w:val="center"/>
          </w:tcPr>
          <w:p w:rsidR="00625852" w:rsidRPr="001F1A29" w:rsidRDefault="002525EE" w:rsidP="00C42F48">
            <w:pPr>
              <w:bidi/>
              <w:jc w:val="center"/>
              <w:rPr>
                <w:rFonts w:ascii="Nafees Nastaleeq" w:hAnsi="Nafees Nastaleeq" w:cs="Nafees Nastaleeq"/>
                <w:position w:val="6"/>
                <w:sz w:val="24"/>
                <w:szCs w:val="24"/>
                <w:rtl/>
                <w:lang w:bidi="ur-PK"/>
              </w:rPr>
            </w:pPr>
            <w:r w:rsidRPr="000B3FFF">
              <w:rPr>
                <w:rFonts w:cs="B Zar"/>
                <w:sz w:val="28"/>
                <w:rtl/>
                <w:lang w:bidi="fa-IR"/>
              </w:rPr>
              <w:t>پناه مى</w:t>
            </w:r>
            <w:r w:rsidRPr="000B3FFF">
              <w:rPr>
                <w:rFonts w:cs="B Zar" w:hint="cs"/>
                <w:sz w:val="28"/>
                <w:rtl/>
                <w:lang w:bidi="fa-IR"/>
              </w:rPr>
              <w:t>‌ب</w:t>
            </w:r>
            <w:r w:rsidRPr="000B3FFF">
              <w:rPr>
                <w:rFonts w:cs="B Zar"/>
                <w:sz w:val="28"/>
                <w:rtl/>
                <w:lang w:bidi="fa-IR"/>
              </w:rPr>
              <w:t>رم</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625852" w:rsidRPr="001F1A29" w:rsidRDefault="00625852" w:rsidP="00C42F48">
            <w:pPr>
              <w:bidi/>
              <w:jc w:val="center"/>
              <w:rPr>
                <w:rFonts w:ascii="Nafees Nastaleeq" w:hAnsi="Nafees Nastaleeq" w:cs="Nafees Nastaleeq"/>
                <w:position w:val="6"/>
                <w:sz w:val="24"/>
                <w:szCs w:val="24"/>
                <w:rtl/>
                <w:lang w:bidi="ur-PK"/>
              </w:rPr>
            </w:pPr>
            <w:r w:rsidRPr="001F1A29">
              <w:rPr>
                <w:rFonts w:ascii="Nafees Nastaleeq" w:hAnsi="Nafees Nastaleeq" w:cs="Alvi Nastaleeq"/>
                <w:position w:val="6"/>
                <w:sz w:val="24"/>
                <w:szCs w:val="24"/>
                <w:rtl/>
                <w:lang w:bidi="ur-PK"/>
              </w:rPr>
              <w:t xml:space="preserve"> </w:t>
            </w:r>
            <w:r w:rsidR="00A858DC" w:rsidRPr="000B3FFF">
              <w:rPr>
                <w:rFonts w:cs="B Zar"/>
                <w:sz w:val="28"/>
                <w:rtl/>
                <w:lang w:bidi="fa-IR"/>
              </w:rPr>
              <w:t>به پروردگار</w:t>
            </w:r>
          </w:p>
        </w:tc>
        <w:tc>
          <w:tcPr>
            <w:tcW w:w="2896" w:type="dxa"/>
            <w:tcBorders>
              <w:top w:val="single" w:sz="4" w:space="0" w:color="auto"/>
              <w:left w:val="single" w:sz="4" w:space="0" w:color="auto"/>
              <w:bottom w:val="single" w:sz="4" w:space="0" w:color="auto"/>
              <w:right w:val="single" w:sz="4" w:space="0" w:color="auto"/>
            </w:tcBorders>
            <w:vAlign w:val="center"/>
          </w:tcPr>
          <w:p w:rsidR="00625852" w:rsidRPr="001F1A29" w:rsidRDefault="00A858DC" w:rsidP="00C42F48">
            <w:pPr>
              <w:bidi/>
              <w:jc w:val="center"/>
              <w:rPr>
                <w:rFonts w:ascii="Nafees Nastaleeq" w:hAnsi="Nafees Nastaleeq" w:cs="Nafees Nastaleeq"/>
                <w:position w:val="6"/>
                <w:sz w:val="24"/>
                <w:szCs w:val="24"/>
                <w:rtl/>
                <w:lang w:bidi="ur-PK"/>
              </w:rPr>
            </w:pPr>
            <w:r w:rsidRPr="000B3FFF">
              <w:rPr>
                <w:rFonts w:cs="B Zar"/>
                <w:sz w:val="28"/>
                <w:rtl/>
                <w:lang w:bidi="fa-IR"/>
              </w:rPr>
              <w:t>سپيده</w:t>
            </w:r>
            <w:r w:rsidRPr="000B3FFF">
              <w:rPr>
                <w:rFonts w:cs="B Zar" w:hint="cs"/>
                <w:sz w:val="28"/>
                <w:rtl/>
                <w:lang w:bidi="fa-IR"/>
              </w:rPr>
              <w:t>‌</w:t>
            </w:r>
            <w:r w:rsidRPr="000B3FFF">
              <w:rPr>
                <w:rFonts w:cs="B Zar"/>
                <w:sz w:val="28"/>
                <w:rtl/>
                <w:lang w:bidi="fa-IR"/>
              </w:rPr>
              <w:t>دم</w:t>
            </w:r>
          </w:p>
        </w:tc>
      </w:tr>
      <w:tr w:rsidR="00625852" w:rsidRPr="005E0649" w:rsidTr="001F1A29">
        <w:trPr>
          <w:trHeight w:val="191"/>
        </w:trPr>
        <w:tc>
          <w:tcPr>
            <w:tcW w:w="1827" w:type="dxa"/>
            <w:vMerge w:val="restart"/>
            <w:tcBorders>
              <w:top w:val="single" w:sz="4" w:space="0" w:color="auto"/>
              <w:left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p>
        </w:tc>
        <w:tc>
          <w:tcPr>
            <w:tcW w:w="2038" w:type="dxa"/>
            <w:vMerge w:val="restart"/>
            <w:tcBorders>
              <w:top w:val="single" w:sz="4" w:space="0" w:color="auto"/>
              <w:left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p>
        </w:tc>
        <w:tc>
          <w:tcPr>
            <w:tcW w:w="1357"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7733E6">
            <w:pPr>
              <w:bidi/>
              <w:jc w:val="center"/>
              <w:rPr>
                <w:rFonts w:ascii="Nafees Nastaleeq" w:hAnsi="Nafees Nastaleeq" w:cs="Alvi Nastaleeq"/>
                <w:position w:val="6"/>
                <w:sz w:val="22"/>
                <w:szCs w:val="22"/>
                <w:rtl/>
                <w:lang w:bidi="ur-PK"/>
              </w:rPr>
            </w:pPr>
            <w:r w:rsidRPr="005E0649">
              <w:rPr>
                <w:rFonts w:cs="Majidi"/>
                <w:sz w:val="22"/>
                <w:szCs w:val="22"/>
                <w:rtl/>
              </w:rPr>
              <w:t>بِ</w:t>
            </w:r>
          </w:p>
        </w:tc>
        <w:tc>
          <w:tcPr>
            <w:tcW w:w="1358"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7733E6">
            <w:pPr>
              <w:bidi/>
              <w:jc w:val="center"/>
              <w:rPr>
                <w:rFonts w:ascii="Nafees Nastaleeq" w:hAnsi="Nafees Nastaleeq" w:cs="Alvi Nastaleeq"/>
                <w:position w:val="6"/>
                <w:sz w:val="22"/>
                <w:szCs w:val="22"/>
                <w:rtl/>
                <w:lang w:bidi="ur-PK"/>
              </w:rPr>
            </w:pPr>
            <w:r w:rsidRPr="005E0649">
              <w:rPr>
                <w:rFonts w:cs="Majidi"/>
                <w:sz w:val="22"/>
                <w:szCs w:val="22"/>
                <w:rtl/>
              </w:rPr>
              <w:t>رَبِّ</w:t>
            </w:r>
          </w:p>
        </w:tc>
        <w:tc>
          <w:tcPr>
            <w:tcW w:w="2896" w:type="dxa"/>
            <w:vMerge w:val="restart"/>
            <w:tcBorders>
              <w:top w:val="single" w:sz="4" w:space="0" w:color="auto"/>
              <w:left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p>
        </w:tc>
      </w:tr>
      <w:tr w:rsidR="00625852" w:rsidRPr="005E0649" w:rsidTr="001F1A29">
        <w:trPr>
          <w:trHeight w:val="191"/>
        </w:trPr>
        <w:tc>
          <w:tcPr>
            <w:tcW w:w="1827" w:type="dxa"/>
            <w:vMerge/>
            <w:tcBorders>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16"/>
                <w:szCs w:val="24"/>
                <w:rtl/>
                <w:lang w:bidi="ur-PK"/>
              </w:rPr>
            </w:pPr>
          </w:p>
        </w:tc>
        <w:tc>
          <w:tcPr>
            <w:tcW w:w="2038" w:type="dxa"/>
            <w:vMerge/>
            <w:tcBorders>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16"/>
                <w:szCs w:val="24"/>
                <w:rtl/>
                <w:lang w:bidi="ur-PK"/>
              </w:rPr>
            </w:pPr>
          </w:p>
        </w:tc>
        <w:tc>
          <w:tcPr>
            <w:tcW w:w="1357" w:type="dxa"/>
            <w:tcBorders>
              <w:top w:val="single" w:sz="4" w:space="0" w:color="auto"/>
              <w:left w:val="single" w:sz="4" w:space="0" w:color="auto"/>
              <w:bottom w:val="single" w:sz="4" w:space="0" w:color="auto"/>
              <w:right w:val="single" w:sz="4" w:space="0" w:color="auto"/>
            </w:tcBorders>
            <w:vAlign w:val="center"/>
          </w:tcPr>
          <w:p w:rsidR="00625852" w:rsidRPr="005E0649" w:rsidRDefault="00A858DC" w:rsidP="007733E6">
            <w:pPr>
              <w:bidi/>
              <w:jc w:val="center"/>
              <w:rPr>
                <w:rFonts w:ascii="Nafees Nastaleeq" w:hAnsi="Nafees Nastaleeq" w:cs="Alvi Nastaleeq"/>
                <w:position w:val="6"/>
                <w:sz w:val="16"/>
                <w:szCs w:val="24"/>
                <w:rtl/>
                <w:lang w:bidi="ur-PK"/>
              </w:rPr>
            </w:pPr>
            <w:r>
              <w:rPr>
                <w:rFonts w:ascii="Nafees Nastaleeq" w:hAnsi="Nafees Nastaleeq" w:cs="Alvi Nastaleeq" w:hint="cs"/>
                <w:position w:val="6"/>
                <w:sz w:val="16"/>
                <w:szCs w:val="24"/>
                <w:rtl/>
                <w:lang w:bidi="ur-PK"/>
              </w:rPr>
              <w:t>به</w:t>
            </w:r>
          </w:p>
        </w:tc>
        <w:tc>
          <w:tcPr>
            <w:tcW w:w="1358" w:type="dxa"/>
            <w:tcBorders>
              <w:top w:val="single" w:sz="4" w:space="0" w:color="auto"/>
              <w:left w:val="single" w:sz="4" w:space="0" w:color="auto"/>
              <w:bottom w:val="single" w:sz="4" w:space="0" w:color="auto"/>
              <w:right w:val="single" w:sz="4" w:space="0" w:color="auto"/>
            </w:tcBorders>
            <w:vAlign w:val="center"/>
          </w:tcPr>
          <w:p w:rsidR="00625852" w:rsidRPr="005E0649" w:rsidRDefault="00A858DC" w:rsidP="007733E6">
            <w:pPr>
              <w:bidi/>
              <w:jc w:val="center"/>
              <w:rPr>
                <w:rFonts w:ascii="Nafees Nastaleeq" w:hAnsi="Nafees Nastaleeq" w:cs="Alvi Nastaleeq"/>
                <w:position w:val="6"/>
                <w:sz w:val="16"/>
                <w:szCs w:val="24"/>
                <w:rtl/>
                <w:lang w:bidi="ur-PK"/>
              </w:rPr>
            </w:pPr>
            <w:r>
              <w:rPr>
                <w:rFonts w:ascii="Nafees Nastaleeq" w:hAnsi="Nafees Nastaleeq" w:cs="Alvi Nastaleeq" w:hint="cs"/>
                <w:position w:val="6"/>
                <w:sz w:val="16"/>
                <w:szCs w:val="24"/>
                <w:rtl/>
                <w:lang w:bidi="ur-PK"/>
              </w:rPr>
              <w:t>پروردگار</w:t>
            </w:r>
          </w:p>
        </w:tc>
        <w:tc>
          <w:tcPr>
            <w:tcW w:w="2896" w:type="dxa"/>
            <w:vMerge/>
            <w:tcBorders>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16"/>
                <w:szCs w:val="24"/>
                <w:rtl/>
              </w:rPr>
            </w:pPr>
          </w:p>
        </w:tc>
      </w:tr>
      <w:tr w:rsidR="00625852" w:rsidRPr="005E0649">
        <w:trPr>
          <w:trHeight w:val="300"/>
        </w:trPr>
        <w:tc>
          <w:tcPr>
            <w:tcW w:w="9476" w:type="dxa"/>
            <w:gridSpan w:val="5"/>
            <w:tcBorders>
              <w:top w:val="single" w:sz="4" w:space="0" w:color="auto"/>
              <w:left w:val="single" w:sz="4" w:space="0" w:color="auto"/>
              <w:bottom w:val="single" w:sz="4" w:space="0" w:color="auto"/>
              <w:right w:val="single" w:sz="4" w:space="0" w:color="auto"/>
            </w:tcBorders>
          </w:tcPr>
          <w:p w:rsidR="00625852" w:rsidRPr="005E0649" w:rsidRDefault="00937690" w:rsidP="009A180F">
            <w:pPr>
              <w:bidi/>
              <w:jc w:val="center"/>
              <w:rPr>
                <w:rFonts w:ascii="Alvi Nastaleeq" w:hAnsi="Alvi Nastaleeq" w:cs="Alvi Nastaleeq"/>
                <w:position w:val="6"/>
                <w:sz w:val="24"/>
                <w:szCs w:val="26"/>
                <w:rtl/>
                <w:lang w:bidi="ur-PK"/>
              </w:rPr>
            </w:pPr>
            <w:r>
              <w:rPr>
                <w:rFonts w:cs="B Zar"/>
                <w:sz w:val="28"/>
                <w:rtl/>
                <w:lang w:bidi="fa-IR"/>
              </w:rPr>
              <w:t>ترج</w:t>
            </w:r>
            <w:r>
              <w:rPr>
                <w:rFonts w:cs="B Zar" w:hint="cs"/>
                <w:sz w:val="28"/>
                <w:rtl/>
                <w:lang w:bidi="fa-IR"/>
              </w:rPr>
              <w:t>مه</w:t>
            </w:r>
            <w:r w:rsidR="00ED3107" w:rsidRPr="00937690">
              <w:rPr>
                <w:rFonts w:cs="B Zar"/>
                <w:sz w:val="28"/>
                <w:rtl/>
                <w:lang w:bidi="fa-IR"/>
              </w:rPr>
              <w:t xml:space="preserve">: </w:t>
            </w:r>
            <w:r w:rsidRPr="000B3FFF">
              <w:rPr>
                <w:rFonts w:cs="B Zar"/>
                <w:sz w:val="28"/>
                <w:rtl/>
                <w:lang w:bidi="fa-IR"/>
              </w:rPr>
              <w:t>بگو: به پروردگار سپيده</w:t>
            </w:r>
            <w:r w:rsidRPr="000B3FFF">
              <w:rPr>
                <w:rFonts w:cs="B Zar" w:hint="cs"/>
                <w:sz w:val="28"/>
                <w:rtl/>
                <w:lang w:bidi="fa-IR"/>
              </w:rPr>
              <w:t>‌</w:t>
            </w:r>
            <w:r w:rsidRPr="000B3FFF">
              <w:rPr>
                <w:rFonts w:cs="B Zar"/>
                <w:sz w:val="28"/>
                <w:rtl/>
                <w:lang w:bidi="fa-IR"/>
              </w:rPr>
              <w:t>دم پناه مى</w:t>
            </w:r>
            <w:r w:rsidRPr="000B3FFF">
              <w:rPr>
                <w:rFonts w:cs="B Zar" w:hint="cs"/>
                <w:sz w:val="28"/>
                <w:rtl/>
                <w:lang w:bidi="fa-IR"/>
              </w:rPr>
              <w:t>‌ب</w:t>
            </w:r>
            <w:r w:rsidRPr="000B3FFF">
              <w:rPr>
                <w:rFonts w:cs="B Zar"/>
                <w:sz w:val="28"/>
                <w:rtl/>
                <w:lang w:bidi="fa-IR"/>
              </w:rPr>
              <w:t>رم</w:t>
            </w:r>
          </w:p>
        </w:tc>
      </w:tr>
    </w:tbl>
    <w:p w:rsidR="00D675D2" w:rsidRPr="00A252D0" w:rsidRDefault="00A858DC" w:rsidP="00B90193">
      <w:pPr>
        <w:numPr>
          <w:ilvl w:val="0"/>
          <w:numId w:val="20"/>
        </w:numPr>
        <w:bidi/>
        <w:jc w:val="both"/>
        <w:rPr>
          <w:rFonts w:ascii="Alvi Nastaleeq" w:hAnsi="Alvi Nastaleeq" w:cs="2  Badr"/>
          <w:position w:val="6"/>
          <w:sz w:val="28"/>
          <w:lang w:bidi="ur-PK"/>
        </w:rPr>
      </w:pPr>
      <w:r w:rsidRPr="00A252D0">
        <w:rPr>
          <w:rFonts w:ascii="Alvi Nastaleeq" w:hAnsi="Alvi Nastaleeq" w:cs="2  Badr" w:hint="cs"/>
          <w:position w:val="6"/>
          <w:sz w:val="28"/>
          <w:rtl/>
          <w:lang w:bidi="ur-PK"/>
        </w:rPr>
        <w:t>به یاد داشته باشیم که انسان در حلقه‌ی فتنه‌ها، آفت‌های شباروزی، انسان‌های شرور، حاسدان، و دیگر ویروسها محاصره شده است.</w:t>
      </w:r>
      <w:r w:rsidR="0000089E" w:rsidRPr="00A252D0">
        <w:rPr>
          <w:rFonts w:ascii="Alvi Nastaleeq" w:hAnsi="Alvi Nastaleeq" w:cs="2  Badr"/>
          <w:position w:val="6"/>
          <w:sz w:val="28"/>
          <w:rtl/>
          <w:lang w:bidi="ur-PK"/>
        </w:rPr>
        <w:t xml:space="preserve"> </w:t>
      </w:r>
    </w:p>
    <w:p w:rsidR="00D675D2" w:rsidRPr="00A252D0" w:rsidRDefault="00A8751D" w:rsidP="00B90193">
      <w:pPr>
        <w:numPr>
          <w:ilvl w:val="0"/>
          <w:numId w:val="20"/>
        </w:numPr>
        <w:bidi/>
        <w:jc w:val="both"/>
        <w:rPr>
          <w:rFonts w:ascii="Alvi Nastaleeq" w:hAnsi="Alvi Nastaleeq" w:cs="Alvi Nastaleeq"/>
          <w:position w:val="6"/>
          <w:sz w:val="28"/>
          <w:rtl/>
          <w:lang w:bidi="ur-PK"/>
        </w:rPr>
      </w:pPr>
      <w:r w:rsidRPr="00A252D0">
        <w:rPr>
          <w:rFonts w:ascii="Alvi Nastaleeq" w:hAnsi="Alvi Nastaleeq" w:cs="2  Badr" w:hint="cs"/>
          <w:position w:val="6"/>
          <w:sz w:val="28"/>
          <w:rtl/>
          <w:lang w:bidi="ur-PK"/>
        </w:rPr>
        <w:t xml:space="preserve">عظمت </w:t>
      </w:r>
      <w:r w:rsidR="00D675D2" w:rsidRPr="00A252D0">
        <w:rPr>
          <w:rFonts w:ascii="Alvi Nastaleeq" w:hAnsi="Alvi Nastaleeq" w:cs="2  Badr"/>
          <w:position w:val="6"/>
          <w:sz w:val="28"/>
          <w:rtl/>
          <w:lang w:bidi="ur-PK"/>
        </w:rPr>
        <w:t>الله</w:t>
      </w:r>
      <w:r w:rsidRPr="00A252D0">
        <w:rPr>
          <w:rFonts w:ascii="Alvi Nastaleeq" w:hAnsi="Alvi Nastaleeq" w:cs="2  Badr" w:hint="cs"/>
          <w:position w:val="6"/>
          <w:sz w:val="28"/>
          <w:rtl/>
          <w:lang w:bidi="ur-PK"/>
        </w:rPr>
        <w:t xml:space="preserve"> را احساس نموده، و از پروردگار متعال که تا اکنون ما را نگه داشته بخواهیم که از این به بعد نیز ما را حفظ فرماید.</w:t>
      </w:r>
      <w:r w:rsidR="00AB0925" w:rsidRPr="00A252D0">
        <w:rPr>
          <w:rFonts w:ascii="Alvi Nastaleeq" w:hAnsi="Alvi Nastaleeq" w:cs="Alvi Nastaleeq" w:hint="cs"/>
          <w:position w:val="6"/>
          <w:sz w:val="28"/>
          <w:rtl/>
          <w:lang w:bidi="ur-PK"/>
        </w:rPr>
        <w:t xml:space="preserve"> </w:t>
      </w:r>
    </w:p>
    <w:p w:rsidR="00395DCF" w:rsidRPr="00A252D0" w:rsidRDefault="005D06DC" w:rsidP="00B90193">
      <w:pPr>
        <w:numPr>
          <w:ilvl w:val="0"/>
          <w:numId w:val="20"/>
        </w:numPr>
        <w:bidi/>
        <w:jc w:val="both"/>
        <w:rPr>
          <w:rFonts w:ascii="Alvi Nastaleeq" w:hAnsi="Alvi Nastaleeq" w:cs="Alvi Nastaleeq"/>
          <w:position w:val="6"/>
          <w:sz w:val="28"/>
          <w:rtl/>
          <w:lang w:bidi="ur-PK"/>
        </w:rPr>
      </w:pPr>
      <w:r w:rsidRPr="00A252D0">
        <w:rPr>
          <w:rFonts w:ascii="Alvi Nastaleeq" w:hAnsi="Alvi Nastaleeq" w:cs="2  Badr"/>
          <w:position w:val="6"/>
          <w:sz w:val="28"/>
          <w:rtl/>
          <w:lang w:bidi="ur-PK"/>
        </w:rPr>
        <w:t>قل:</w:t>
      </w:r>
      <w:r w:rsidRPr="00A252D0">
        <w:rPr>
          <w:rFonts w:ascii="Nafees Nastaleeq" w:hAnsi="Nafees Nastaleeq" w:cs="Alvi Nastaleeq"/>
          <w:position w:val="6"/>
          <w:sz w:val="28"/>
          <w:rtl/>
          <w:lang w:bidi="ur-PK"/>
        </w:rPr>
        <w:t xml:space="preserve"> </w:t>
      </w:r>
      <w:r w:rsidRPr="00A252D0">
        <w:rPr>
          <w:rFonts w:ascii="Alvi Nastaleeq" w:hAnsi="Alvi Nastaleeq" w:cs="2  Badr"/>
          <w:position w:val="6"/>
          <w:sz w:val="28"/>
          <w:rtl/>
          <w:lang w:bidi="ur-PK"/>
        </w:rPr>
        <w:t xml:space="preserve">يعني </w:t>
      </w:r>
      <w:r w:rsidR="00B90193" w:rsidRPr="00A252D0">
        <w:rPr>
          <w:rFonts w:ascii="Alvi Nastaleeq" w:hAnsi="Alvi Nastaleeq" w:cs="2  Badr" w:hint="cs"/>
          <w:position w:val="6"/>
          <w:sz w:val="28"/>
          <w:rtl/>
          <w:lang w:bidi="ur-PK"/>
        </w:rPr>
        <w:t>برسان!</w:t>
      </w:r>
      <w:r w:rsidRPr="00A252D0">
        <w:rPr>
          <w:rFonts w:ascii="Alvi Nastaleeq" w:hAnsi="Alvi Nastaleeq" w:cs="2  Badr" w:hint="cs"/>
          <w:position w:val="6"/>
          <w:sz w:val="28"/>
          <w:rtl/>
          <w:lang w:bidi="ur-PK"/>
        </w:rPr>
        <w:t xml:space="preserve"> (</w:t>
      </w:r>
      <w:r w:rsidR="00A8751D" w:rsidRPr="00A252D0">
        <w:rPr>
          <w:rFonts w:ascii="Alvi Nastaleeq" w:hAnsi="Alvi Nastaleeq" w:cs="2  Badr" w:hint="cs"/>
          <w:position w:val="6"/>
          <w:sz w:val="28"/>
          <w:rtl/>
          <w:lang w:bidi="ur-PK"/>
        </w:rPr>
        <w:t xml:space="preserve">ما نیز باید تبلیغ کنیم و برسانیم به بهترین روش چنانچه محمد مصطفی </w:t>
      </w:r>
      <w:r w:rsidR="00A8751D" w:rsidRPr="00A252D0">
        <w:rPr>
          <w:rFonts w:ascii="Alvi Nastaleeq" w:hAnsi="Alvi Nastaleeq" w:cs="CTraditional Arabic" w:hint="cs"/>
          <w:position w:val="6"/>
          <w:sz w:val="28"/>
          <w:rtl/>
          <w:lang w:bidi="ur-PK"/>
        </w:rPr>
        <w:t>ج</w:t>
      </w:r>
      <w:r w:rsidR="00A8751D" w:rsidRPr="00A252D0">
        <w:rPr>
          <w:rFonts w:ascii="Alvi Nastaleeq" w:hAnsi="Alvi Nastaleeq" w:cs="2  Badr" w:hint="cs"/>
          <w:position w:val="6"/>
          <w:sz w:val="28"/>
          <w:rtl/>
          <w:lang w:bidi="ur-PK"/>
        </w:rPr>
        <w:t xml:space="preserve"> تبلیغ نموده اند).</w:t>
      </w:r>
    </w:p>
    <w:p w:rsidR="00D675D2" w:rsidRPr="00A252D0" w:rsidRDefault="00A8751D" w:rsidP="00B90193">
      <w:pPr>
        <w:numPr>
          <w:ilvl w:val="0"/>
          <w:numId w:val="20"/>
        </w:numPr>
        <w:bidi/>
        <w:jc w:val="both"/>
        <w:rPr>
          <w:rFonts w:ascii="Alvi Nastaleeq" w:hAnsi="Alvi Nastaleeq" w:cs="Alvi Nastaleeq"/>
          <w:sz w:val="28"/>
          <w:rtl/>
          <w:lang w:bidi="ur-PK"/>
        </w:rPr>
      </w:pPr>
      <w:r w:rsidRPr="00A252D0">
        <w:rPr>
          <w:rFonts w:ascii="Alvi Nastaleeq" w:hAnsi="Alvi Nastaleeq" w:cs="2  Badr" w:hint="cs"/>
          <w:position w:val="6"/>
          <w:sz w:val="28"/>
          <w:rtl/>
          <w:lang w:bidi="ur-PK"/>
        </w:rPr>
        <w:t>به واژه‌ی «</w:t>
      </w:r>
      <w:r w:rsidR="00D675D2" w:rsidRPr="00A252D0">
        <w:rPr>
          <w:rFonts w:ascii="Alvi Nastaleeq" w:hAnsi="Alvi Nastaleeq" w:cs="2  Badr"/>
          <w:position w:val="6"/>
          <w:sz w:val="28"/>
          <w:rtl/>
          <w:lang w:bidi="ur-PK"/>
        </w:rPr>
        <w:t>رب الفلق</w:t>
      </w:r>
      <w:r w:rsidRPr="00A252D0">
        <w:rPr>
          <w:rFonts w:ascii="Alvi Nastaleeq" w:hAnsi="Alvi Nastaleeq" w:cs="2  Badr" w:hint="cs"/>
          <w:position w:val="6"/>
          <w:sz w:val="28"/>
          <w:rtl/>
          <w:lang w:bidi="ur-PK"/>
        </w:rPr>
        <w:t>» غور فرمائید، خوب تصور کنید. چگونه او صبح را می‌آورد؟ آفتاب، تنظیم نور، بُعد آن از ز</w:t>
      </w:r>
      <w:r w:rsidR="000633BD" w:rsidRPr="00A252D0">
        <w:rPr>
          <w:rFonts w:ascii="Alvi Nastaleeq" w:hAnsi="Alvi Nastaleeq" w:cs="2  Badr" w:hint="cs"/>
          <w:position w:val="6"/>
          <w:sz w:val="28"/>
          <w:rtl/>
          <w:lang w:bidi="ur-PK"/>
        </w:rPr>
        <w:t xml:space="preserve">مین، گردش متناسب و سنجیده‌شده‌ی </w:t>
      </w:r>
      <w:r w:rsidRPr="00A252D0">
        <w:rPr>
          <w:rFonts w:ascii="Alvi Nastaleeq" w:hAnsi="Alvi Nastaleeq" w:cs="2  Badr" w:hint="cs"/>
          <w:position w:val="6"/>
          <w:sz w:val="28"/>
          <w:rtl/>
          <w:lang w:bidi="ur-PK"/>
        </w:rPr>
        <w:t>آن</w:t>
      </w:r>
      <w:r w:rsidR="00132675" w:rsidRPr="00A252D0">
        <w:rPr>
          <w:rFonts w:ascii="Alvi Nastaleeq" w:hAnsi="Alvi Nastaleeq" w:cs="2  Badr" w:hint="cs"/>
          <w:position w:val="6"/>
          <w:sz w:val="28"/>
          <w:rtl/>
          <w:lang w:bidi="ur-PK"/>
        </w:rPr>
        <w:t>، لایه‌ی مخصوص اطر</w:t>
      </w:r>
      <w:r w:rsidR="000633BD" w:rsidRPr="00A252D0">
        <w:rPr>
          <w:rFonts w:ascii="Alvi Nastaleeq" w:hAnsi="Alvi Nastaleeq" w:cs="2  Badr" w:hint="cs"/>
          <w:position w:val="6"/>
          <w:sz w:val="28"/>
          <w:rtl/>
          <w:lang w:bidi="ur-PK"/>
        </w:rPr>
        <w:t>ا</w:t>
      </w:r>
      <w:r w:rsidR="00132675" w:rsidRPr="00A252D0">
        <w:rPr>
          <w:rFonts w:ascii="Alvi Nastaleeq" w:hAnsi="Alvi Nastaleeq" w:cs="2  Badr" w:hint="cs"/>
          <w:position w:val="6"/>
          <w:sz w:val="28"/>
          <w:rtl/>
          <w:lang w:bidi="ur-PK"/>
        </w:rPr>
        <w:t>ف زمین که اشعه‌ی مضر را تصفیه کرده و شعاعهای مفید را اجازت ورود می‌دهد، و انتظامات ویژه‌ی دیگر</w:t>
      </w:r>
      <w:r w:rsidR="000633BD" w:rsidRPr="00A252D0">
        <w:rPr>
          <w:rFonts w:ascii="Alvi Nastaleeq" w:hAnsi="Alvi Nastaleeq" w:cs="2  Badr" w:hint="cs"/>
          <w:position w:val="6"/>
          <w:sz w:val="28"/>
          <w:rtl/>
          <w:lang w:bidi="ur-PK"/>
        </w:rPr>
        <w:t xml:space="preserve"> را به دیده‌ی غور بنگریم</w:t>
      </w:r>
      <w:r w:rsidR="00132675" w:rsidRPr="00A252D0">
        <w:rPr>
          <w:rFonts w:ascii="Alvi Nastaleeq" w:hAnsi="Alvi Nastaleeq" w:cs="2  Badr" w:hint="cs"/>
          <w:position w:val="6"/>
          <w:sz w:val="28"/>
          <w:rtl/>
          <w:lang w:bidi="ur-PK"/>
        </w:rPr>
        <w:t>.</w:t>
      </w:r>
      <w:r w:rsidR="00D675D2" w:rsidRPr="00A252D0">
        <w:rPr>
          <w:rFonts w:ascii="Alvi Nastaleeq" w:hAnsi="Alvi Nastaleeq" w:cs="Alvi Nastaleeq"/>
          <w:position w:val="6"/>
          <w:sz w:val="28"/>
          <w:rtl/>
          <w:lang w:bidi="ur-PK"/>
        </w:rPr>
        <w:t xml:space="preserve"> </w:t>
      </w:r>
    </w:p>
    <w:tbl>
      <w:tblPr>
        <w:bidiVisual/>
        <w:tblW w:w="947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299"/>
        <w:gridCol w:w="1299"/>
        <w:gridCol w:w="3439"/>
        <w:gridCol w:w="3439"/>
      </w:tblGrid>
      <w:tr w:rsidR="00625852" w:rsidRPr="005E0649">
        <w:trPr>
          <w:trHeight w:val="23"/>
        </w:trPr>
        <w:tc>
          <w:tcPr>
            <w:tcW w:w="2598" w:type="dxa"/>
            <w:gridSpan w:val="2"/>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مِن شَرِّ</w:t>
            </w:r>
          </w:p>
        </w:tc>
        <w:tc>
          <w:tcPr>
            <w:tcW w:w="3439" w:type="dxa"/>
            <w:tcBorders>
              <w:top w:val="single" w:sz="4" w:space="0" w:color="auto"/>
              <w:left w:val="nil"/>
              <w:bottom w:val="single" w:sz="4" w:space="0" w:color="auto"/>
              <w:right w:val="nil"/>
            </w:tcBorders>
          </w:tcPr>
          <w:p w:rsidR="00625852" w:rsidRPr="005E0649" w:rsidRDefault="00625852" w:rsidP="00747644">
            <w:pPr>
              <w:bidi/>
              <w:jc w:val="center"/>
              <w:rPr>
                <w:rFonts w:cs="Majidi"/>
                <w:sz w:val="54"/>
                <w:szCs w:val="54"/>
                <w:rtl/>
              </w:rPr>
            </w:pPr>
            <w:r w:rsidRPr="00382C03">
              <w:rPr>
                <w:rFonts w:cs="Majidi"/>
                <w:sz w:val="54"/>
                <w:szCs w:val="46"/>
                <w:rtl/>
              </w:rPr>
              <w:t>مَا</w:t>
            </w:r>
          </w:p>
        </w:tc>
        <w:tc>
          <w:tcPr>
            <w:tcW w:w="3439" w:type="dxa"/>
            <w:tcBorders>
              <w:top w:val="single" w:sz="4" w:space="0" w:color="auto"/>
              <w:left w:val="nil"/>
              <w:bottom w:val="single" w:sz="4" w:space="0" w:color="auto"/>
              <w:right w:val="single" w:sz="4" w:space="0" w:color="auto"/>
            </w:tcBorders>
          </w:tcPr>
          <w:p w:rsidR="00625852" w:rsidRPr="005E0649" w:rsidRDefault="00625852" w:rsidP="00747644">
            <w:pPr>
              <w:bidi/>
              <w:jc w:val="center"/>
              <w:rPr>
                <w:rFonts w:cs="Majidi"/>
                <w:sz w:val="54"/>
                <w:szCs w:val="54"/>
                <w:rtl/>
              </w:rPr>
            </w:pPr>
            <w:r w:rsidRPr="00382C03">
              <w:rPr>
                <w:rFonts w:cs="Majidi"/>
                <w:sz w:val="54"/>
                <w:szCs w:val="46"/>
                <w:rtl/>
              </w:rPr>
              <w:t xml:space="preserve">خَلَقَ </w:t>
            </w:r>
            <w:r w:rsidRPr="00382C03">
              <w:rPr>
                <w:rFonts w:cs="Majidi" w:hint="cs"/>
                <w:sz w:val="54"/>
                <w:szCs w:val="46"/>
                <w:rtl/>
              </w:rPr>
              <w:t>٪﴿</w:t>
            </w:r>
            <w:r w:rsidRPr="00382C03">
              <w:rPr>
                <w:rFonts w:cs="Majidi"/>
                <w:sz w:val="54"/>
                <w:szCs w:val="46"/>
                <w:rtl/>
              </w:rPr>
              <w:t>2٪﴾ۙ</w:t>
            </w:r>
          </w:p>
        </w:tc>
      </w:tr>
      <w:tr w:rsidR="00625852" w:rsidRPr="005E0649">
        <w:trPr>
          <w:trHeight w:val="23"/>
        </w:trPr>
        <w:tc>
          <w:tcPr>
            <w:tcW w:w="2598"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132675" w:rsidRPr="000B3FFF">
              <w:rPr>
                <w:rFonts w:cs="B Zar" w:hint="cs"/>
                <w:sz w:val="28"/>
                <w:rtl/>
                <w:lang w:bidi="fa-IR"/>
              </w:rPr>
              <w:t>از شرّ</w:t>
            </w:r>
          </w:p>
        </w:tc>
        <w:tc>
          <w:tcPr>
            <w:tcW w:w="3439" w:type="dxa"/>
            <w:tcBorders>
              <w:top w:val="single" w:sz="4" w:space="0" w:color="auto"/>
              <w:left w:val="single" w:sz="4" w:space="0" w:color="auto"/>
              <w:bottom w:val="single" w:sz="4" w:space="0" w:color="auto"/>
              <w:right w:val="single" w:sz="4" w:space="0" w:color="auto"/>
            </w:tcBorders>
            <w:vAlign w:val="center"/>
          </w:tcPr>
          <w:p w:rsidR="00625852" w:rsidRPr="005E0649" w:rsidRDefault="00132675" w:rsidP="00747644">
            <w:pPr>
              <w:bidi/>
              <w:jc w:val="center"/>
              <w:rPr>
                <w:rFonts w:ascii="Nafees Nastaleeq" w:hAnsi="Nafees Nastaleeq" w:cs="Nafees Nastaleeq"/>
                <w:position w:val="6"/>
                <w:sz w:val="16"/>
                <w:szCs w:val="16"/>
                <w:rtl/>
                <w:lang w:bidi="ur-PK"/>
              </w:rPr>
            </w:pPr>
            <w:r w:rsidRPr="000B3FFF">
              <w:rPr>
                <w:rFonts w:cs="B Zar" w:hint="cs"/>
                <w:sz w:val="28"/>
                <w:rtl/>
                <w:lang w:bidi="fa-IR"/>
              </w:rPr>
              <w:t>آنچه</w:t>
            </w:r>
          </w:p>
        </w:tc>
        <w:tc>
          <w:tcPr>
            <w:tcW w:w="343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747644">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132675" w:rsidRPr="000B3FFF">
              <w:rPr>
                <w:rFonts w:cs="B Zar" w:hint="cs"/>
                <w:sz w:val="28"/>
                <w:rtl/>
                <w:lang w:bidi="fa-IR"/>
              </w:rPr>
              <w:t>آفریده است</w:t>
            </w:r>
          </w:p>
        </w:tc>
      </w:tr>
      <w:tr w:rsidR="00625852" w:rsidRPr="005E0649" w:rsidTr="001F1A29">
        <w:trPr>
          <w:trHeight w:val="260"/>
        </w:trPr>
        <w:tc>
          <w:tcPr>
            <w:tcW w:w="129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06158">
            <w:pPr>
              <w:bidi/>
              <w:jc w:val="center"/>
              <w:rPr>
                <w:rFonts w:ascii="Nafees Nastaleeq" w:hAnsi="Nafees Nastaleeq" w:cs="Alvi Nastaleeq"/>
                <w:position w:val="6"/>
                <w:sz w:val="22"/>
                <w:szCs w:val="22"/>
                <w:rtl/>
                <w:lang w:bidi="ur-PK"/>
              </w:rPr>
            </w:pPr>
            <w:r w:rsidRPr="005E0649">
              <w:rPr>
                <w:rFonts w:cs="Majidi"/>
                <w:sz w:val="22"/>
                <w:szCs w:val="22"/>
                <w:rtl/>
              </w:rPr>
              <w:t>مِن</w:t>
            </w:r>
          </w:p>
        </w:tc>
        <w:tc>
          <w:tcPr>
            <w:tcW w:w="129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06158">
            <w:pPr>
              <w:bidi/>
              <w:jc w:val="center"/>
              <w:rPr>
                <w:rFonts w:cs="Majidi"/>
                <w:sz w:val="22"/>
                <w:szCs w:val="22"/>
                <w:rtl/>
                <w:lang w:bidi="ur-PK"/>
              </w:rPr>
            </w:pPr>
          </w:p>
          <w:p w:rsidR="00625852" w:rsidRPr="005E0649" w:rsidRDefault="004C691A" w:rsidP="00906158">
            <w:pPr>
              <w:bidi/>
              <w:jc w:val="center"/>
              <w:rPr>
                <w:rFonts w:ascii="Nafees Nastaleeq" w:hAnsi="Nafees Nastaleeq" w:cs="Alvi Nastaleeq"/>
                <w:position w:val="6"/>
                <w:sz w:val="22"/>
                <w:szCs w:val="22"/>
                <w:rtl/>
                <w:lang w:bidi="ur-PK"/>
              </w:rPr>
            </w:pPr>
            <w:r>
              <w:rPr>
                <w:noProof/>
                <w:rtl/>
              </w:rPr>
              <w:pict>
                <v:group id="_x0000_s1355" style="position:absolute;left:0;text-align:left;margin-left:53.95pt;margin-top:7.75pt;width:18.9pt;height:18.5pt;z-index:251652608" coordorigin="3636,6532" coordsize="378,370">
                  <v:line id="_x0000_s1356" style="position:absolute;flip:x;mso-position-horizontal-relative:page;mso-position-vertical-relative:page" from="3636,6532" to="4000,6902">
                    <v:stroke endarrow="block"/>
                  </v:line>
                  <v:line id="_x0000_s1357" style="position:absolute;mso-position-horizontal-relative:page;mso-position-vertical-relative:page" from="3688,6541" to="4014,6885">
                    <v:stroke endarrow="block"/>
                  </v:line>
                </v:group>
              </w:pict>
            </w:r>
            <w:r w:rsidR="00625852" w:rsidRPr="005E0649">
              <w:rPr>
                <w:rFonts w:cs="Majidi"/>
                <w:sz w:val="22"/>
                <w:szCs w:val="22"/>
                <w:rtl/>
              </w:rPr>
              <w:t>شَرِّ</w:t>
            </w:r>
          </w:p>
        </w:tc>
        <w:tc>
          <w:tcPr>
            <w:tcW w:w="3439" w:type="dxa"/>
            <w:vMerge w:val="restart"/>
            <w:tcBorders>
              <w:top w:val="single" w:sz="4" w:space="0" w:color="auto"/>
              <w:left w:val="single" w:sz="4" w:space="0" w:color="auto"/>
              <w:right w:val="single" w:sz="4" w:space="0" w:color="auto"/>
            </w:tcBorders>
            <w:vAlign w:val="center"/>
          </w:tcPr>
          <w:p w:rsidR="00625852" w:rsidRPr="005E0649" w:rsidRDefault="00625852" w:rsidP="00365BCC">
            <w:pPr>
              <w:bidi/>
              <w:jc w:val="center"/>
              <w:rPr>
                <w:rFonts w:ascii="Alvi Nastaleeq" w:hAnsi="Alvi Nastaleeq" w:cs="Alvi Nastaleeq"/>
                <w:sz w:val="22"/>
                <w:szCs w:val="24"/>
                <w:rtl/>
                <w:lang w:bidi="ur-PK"/>
              </w:rPr>
            </w:pPr>
            <w:r w:rsidRPr="005E0649">
              <w:rPr>
                <w:rFonts w:cs="Majidi"/>
                <w:sz w:val="22"/>
                <w:szCs w:val="22"/>
                <w:rtl/>
              </w:rPr>
              <w:t>مَا</w:t>
            </w:r>
            <w:r w:rsidR="00D9229C">
              <w:rPr>
                <w:rFonts w:cs="Majidi" w:hint="cs"/>
                <w:sz w:val="22"/>
                <w:szCs w:val="22"/>
                <w:rtl/>
                <w:lang w:bidi="ur-PK"/>
              </w:rPr>
              <w:t xml:space="preserve"> </w:t>
            </w:r>
            <w:r w:rsidRPr="005E0649">
              <w:rPr>
                <w:rFonts w:ascii="Alvi Nastaleeq" w:hAnsi="Alvi Nastaleeq" w:cs="Alvi Nastaleeq"/>
                <w:sz w:val="22"/>
                <w:szCs w:val="24"/>
                <w:rtl/>
                <w:lang w:bidi="ur-PK"/>
              </w:rPr>
              <w:t xml:space="preserve"> دو معنی</w:t>
            </w:r>
            <w:r w:rsidR="00D9229C">
              <w:rPr>
                <w:rFonts w:ascii="Alvi Nastaleeq" w:hAnsi="Alvi Nastaleeq" w:cs="Alvi Nastaleeq" w:hint="cs"/>
                <w:sz w:val="22"/>
                <w:szCs w:val="24"/>
                <w:rtl/>
                <w:lang w:bidi="ur-PK"/>
              </w:rPr>
              <w:t xml:space="preserve"> دارد</w:t>
            </w:r>
            <w:r w:rsidRPr="005E0649">
              <w:rPr>
                <w:rFonts w:ascii="Alvi Nastaleeq" w:hAnsi="Alvi Nastaleeq" w:cs="Alvi Nastaleeq"/>
                <w:sz w:val="22"/>
                <w:szCs w:val="24"/>
                <w:rtl/>
                <w:lang w:bidi="ur-PK"/>
              </w:rPr>
              <w:t xml:space="preserve">: </w:t>
            </w:r>
            <w:r w:rsidR="00AB0925" w:rsidRPr="005E0649">
              <w:rPr>
                <w:rFonts w:ascii="Alvi Nastaleeq" w:hAnsi="Alvi Nastaleeq" w:cs="Alvi Nastaleeq" w:hint="cs"/>
                <w:sz w:val="22"/>
                <w:szCs w:val="24"/>
                <w:rtl/>
                <w:lang w:bidi="ur-PK"/>
              </w:rPr>
              <w:t>ن</w:t>
            </w:r>
            <w:r w:rsidR="00365BCC">
              <w:rPr>
                <w:rFonts w:ascii="Alvi Nastaleeq" w:hAnsi="Alvi Nastaleeq" w:cs="Alvi Nastaleeq" w:hint="cs"/>
                <w:sz w:val="22"/>
                <w:szCs w:val="24"/>
                <w:rtl/>
                <w:lang w:bidi="ur-PK"/>
              </w:rPr>
              <w:t>ه</w:t>
            </w:r>
            <w:r w:rsidR="00DD38E8">
              <w:rPr>
                <w:rFonts w:ascii="Alvi Nastaleeq" w:hAnsi="Alvi Nastaleeq" w:cs="Alvi Nastaleeq" w:hint="cs"/>
                <w:sz w:val="22"/>
                <w:szCs w:val="24"/>
                <w:rtl/>
                <w:lang w:bidi="fa-IR"/>
              </w:rPr>
              <w:t>،</w:t>
            </w:r>
            <w:r w:rsidR="00365BCC">
              <w:rPr>
                <w:rFonts w:ascii="Alvi Nastaleeq" w:hAnsi="Alvi Nastaleeq" w:cs="Alvi Nastaleeq" w:hint="cs"/>
                <w:sz w:val="22"/>
                <w:szCs w:val="24"/>
                <w:rtl/>
                <w:lang w:bidi="ur-PK"/>
              </w:rPr>
              <w:t xml:space="preserve">  و چی،که معادل</w:t>
            </w:r>
            <w:r w:rsidR="00AB0925" w:rsidRPr="005E0649">
              <w:rPr>
                <w:rFonts w:ascii="Alvi Nastaleeq" w:hAnsi="Alvi Nastaleeq" w:cs="Alvi Nastaleeq" w:hint="cs"/>
                <w:sz w:val="22"/>
                <w:szCs w:val="24"/>
                <w:rtl/>
                <w:lang w:bidi="ur-PK"/>
              </w:rPr>
              <w:t xml:space="preserve"> (</w:t>
            </w:r>
            <w:r w:rsidR="00AB0925" w:rsidRPr="005E0649">
              <w:rPr>
                <w:rFonts w:ascii="Alvi Nastaleeq" w:hAnsi="Alvi Nastaleeq" w:cs="Alvi Nastaleeq"/>
                <w:sz w:val="22"/>
                <w:szCs w:val="24"/>
                <w:lang w:bidi="ur-PK"/>
              </w:rPr>
              <w:t>what</w:t>
            </w:r>
            <w:r w:rsidR="00AB0925" w:rsidRPr="005E0649">
              <w:rPr>
                <w:rFonts w:ascii="Alvi Nastaleeq" w:hAnsi="Alvi Nastaleeq" w:cs="Alvi Nastaleeq" w:hint="cs"/>
                <w:sz w:val="22"/>
                <w:szCs w:val="24"/>
                <w:rtl/>
                <w:lang w:bidi="ur-PK"/>
              </w:rPr>
              <w:t>)</w:t>
            </w:r>
            <w:r w:rsidR="00365BCC">
              <w:rPr>
                <w:rFonts w:ascii="Alvi Nastaleeq" w:hAnsi="Alvi Nastaleeq" w:cs="Alvi Nastaleeq" w:hint="cs"/>
                <w:sz w:val="22"/>
                <w:szCs w:val="24"/>
                <w:rtl/>
                <w:lang w:bidi="ur-PK"/>
              </w:rPr>
              <w:t xml:space="preserve"> است.</w:t>
            </w:r>
          </w:p>
          <w:p w:rsidR="00625852" w:rsidRPr="005E0649" w:rsidRDefault="00625852" w:rsidP="007E0A1D">
            <w:pPr>
              <w:bidi/>
              <w:jc w:val="center"/>
              <w:rPr>
                <w:rFonts w:ascii="Nafees Nastaleeq" w:hAnsi="Nafees Nastaleeq" w:cs="Alvi Nastaleeq"/>
                <w:position w:val="6"/>
                <w:sz w:val="22"/>
                <w:szCs w:val="24"/>
                <w:rtl/>
                <w:lang w:bidi="ur-PK"/>
              </w:rPr>
            </w:pPr>
            <w:r w:rsidRPr="005E0649">
              <w:rPr>
                <w:rFonts w:ascii="Nafees Nastaleeq" w:hAnsi="Nafees Nastaleeq" w:cs="Majidi"/>
                <w:position w:val="6"/>
                <w:sz w:val="22"/>
                <w:szCs w:val="22"/>
                <w:u w:val="single"/>
                <w:rtl/>
              </w:rPr>
              <w:t>مَا</w:t>
            </w:r>
            <w:r w:rsidRPr="005E0649">
              <w:rPr>
                <w:rFonts w:ascii="Nafees Nastaleeq" w:hAnsi="Nafees Nastaleeq" w:cs="Majidi"/>
                <w:position w:val="6"/>
                <w:sz w:val="22"/>
                <w:szCs w:val="22"/>
                <w:rtl/>
              </w:rPr>
              <w:t xml:space="preserve"> فِيه</w:t>
            </w:r>
            <w:r w:rsidRPr="005E0649">
              <w:rPr>
                <w:rFonts w:ascii="Nafees Nastaleeq" w:hAnsi="Nafees Nastaleeq" w:cs="Alvi Nastaleeq"/>
                <w:position w:val="6"/>
                <w:sz w:val="22"/>
                <w:szCs w:val="24"/>
                <w:rtl/>
                <w:lang w:bidi="ur-PK"/>
              </w:rPr>
              <w:t xml:space="preserve"> :</w:t>
            </w:r>
            <w:r w:rsidR="007E0A1D">
              <w:rPr>
                <w:rFonts w:ascii="Nafees Nastaleeq" w:hAnsi="Nafees Nastaleeq" w:cs="Alvi Nastaleeq" w:hint="cs"/>
                <w:position w:val="6"/>
                <w:sz w:val="22"/>
                <w:szCs w:val="24"/>
                <w:rtl/>
                <w:lang w:bidi="ur-PK"/>
              </w:rPr>
              <w:t>در آن نیست</w:t>
            </w:r>
            <w:r w:rsidR="00AB0925" w:rsidRPr="005E0649">
              <w:rPr>
                <w:rFonts w:ascii="Nafees Nastaleeq" w:hAnsi="Nafees Nastaleeq" w:cs="Alvi Nastaleeq" w:hint="cs"/>
                <w:position w:val="6"/>
                <w:sz w:val="22"/>
                <w:szCs w:val="24"/>
                <w:rtl/>
                <w:lang w:bidi="ur-PK"/>
              </w:rPr>
              <w:t xml:space="preserve"> (</w:t>
            </w:r>
            <w:r w:rsidR="007E0A1D">
              <w:rPr>
                <w:rFonts w:ascii="Nafees Nastaleeq" w:hAnsi="Nafees Nastaleeq" w:cs="Alvi Nastaleeq" w:hint="cs"/>
                <w:position w:val="6"/>
                <w:sz w:val="22"/>
                <w:szCs w:val="24"/>
                <w:rtl/>
                <w:lang w:bidi="ur-PK"/>
              </w:rPr>
              <w:t>در گفتگوی عربی</w:t>
            </w:r>
            <w:r w:rsidR="00AB0925" w:rsidRPr="005E0649">
              <w:rPr>
                <w:rFonts w:ascii="Nafees Nastaleeq" w:hAnsi="Nafees Nastaleeq" w:cs="Alvi Nastaleeq" w:hint="cs"/>
                <w:position w:val="6"/>
                <w:sz w:val="22"/>
                <w:szCs w:val="24"/>
                <w:rtl/>
                <w:lang w:bidi="ur-PK"/>
              </w:rPr>
              <w:t>)</w:t>
            </w:r>
          </w:p>
          <w:p w:rsidR="00625852" w:rsidRPr="005E0649" w:rsidRDefault="00625852" w:rsidP="00D9229C">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مَا دِينُكَ؟</w:t>
            </w:r>
            <w:r w:rsidRPr="005E0649">
              <w:rPr>
                <w:rFonts w:ascii="Nafees Nastaleeq" w:hAnsi="Nafees Nastaleeq" w:cs="Alvi Nastaleeq"/>
                <w:position w:val="6"/>
                <w:sz w:val="22"/>
                <w:szCs w:val="24"/>
                <w:rtl/>
              </w:rPr>
              <w:t xml:space="preserve"> </w:t>
            </w:r>
            <w:r w:rsidRPr="005E0649">
              <w:rPr>
                <w:rFonts w:ascii="Nafees Nastaleeq" w:hAnsi="Nafees Nastaleeq" w:cs="Alvi Nastaleeq"/>
                <w:position w:val="6"/>
                <w:sz w:val="22"/>
                <w:szCs w:val="24"/>
                <w:rtl/>
                <w:lang w:bidi="ur-PK"/>
              </w:rPr>
              <w:t xml:space="preserve">: </w:t>
            </w:r>
            <w:r w:rsidR="00D9229C">
              <w:rPr>
                <w:rFonts w:ascii="Nafees Nastaleeq" w:hAnsi="Nafees Nastaleeq" w:cs="Alvi Nastaleeq" w:hint="cs"/>
                <w:position w:val="6"/>
                <w:sz w:val="22"/>
                <w:szCs w:val="24"/>
                <w:rtl/>
                <w:lang w:bidi="ur-PK"/>
              </w:rPr>
              <w:t>دِین تو چی است</w:t>
            </w:r>
            <w:r w:rsidRPr="005E0649">
              <w:rPr>
                <w:rFonts w:ascii="Nafees Nastaleeq" w:hAnsi="Nafees Nastaleeq" w:cs="Alvi Nastaleeq"/>
                <w:position w:val="6"/>
                <w:sz w:val="22"/>
                <w:szCs w:val="24"/>
                <w:rtl/>
                <w:lang w:bidi="ur-PK"/>
              </w:rPr>
              <w:t xml:space="preserve">؟  </w:t>
            </w:r>
            <w:r w:rsidRPr="005E0649">
              <w:rPr>
                <w:rFonts w:ascii="Nafees Nastaleeq" w:hAnsi="Nafees Nastaleeq" w:cs="Majidi"/>
                <w:position w:val="6"/>
                <w:sz w:val="22"/>
                <w:szCs w:val="22"/>
                <w:rtl/>
                <w:lang w:bidi="ur-PK"/>
              </w:rPr>
              <w:t xml:space="preserve">  </w:t>
            </w:r>
          </w:p>
        </w:tc>
        <w:tc>
          <w:tcPr>
            <w:tcW w:w="3439" w:type="dxa"/>
            <w:vMerge w:val="restart"/>
            <w:tcBorders>
              <w:top w:val="single" w:sz="4" w:space="0" w:color="auto"/>
              <w:left w:val="single" w:sz="4" w:space="0" w:color="auto"/>
              <w:right w:val="single" w:sz="4" w:space="0" w:color="auto"/>
            </w:tcBorders>
            <w:vAlign w:val="center"/>
          </w:tcPr>
          <w:p w:rsidR="00625852" w:rsidRPr="005E0649" w:rsidRDefault="00625852" w:rsidP="00D9229C">
            <w:pPr>
              <w:bidi/>
              <w:jc w:val="center"/>
              <w:rPr>
                <w:rFonts w:ascii="Nafees Nastaleeq" w:hAnsi="Nafees Nastaleeq" w:cs="Alvi Nastaleeq"/>
                <w:position w:val="6"/>
                <w:sz w:val="22"/>
                <w:szCs w:val="24"/>
                <w:rtl/>
                <w:lang w:bidi="ur-PK"/>
              </w:rPr>
            </w:pPr>
            <w:r w:rsidRPr="005E0649">
              <w:rPr>
                <w:rFonts w:ascii="Nafees Nastaleeq" w:hAnsi="Nafees Nastaleeq" w:cs="Majidi"/>
                <w:position w:val="6"/>
                <w:sz w:val="22"/>
                <w:szCs w:val="22"/>
                <w:rtl/>
              </w:rPr>
              <w:t>خَلَق</w:t>
            </w:r>
            <w:r w:rsidRPr="005E0649">
              <w:rPr>
                <w:rFonts w:ascii="Nafees Nastaleeq" w:hAnsi="Nafees Nastaleeq" w:cs="Alvi Nastaleeq"/>
                <w:position w:val="6"/>
                <w:sz w:val="22"/>
                <w:szCs w:val="24"/>
                <w:rtl/>
                <w:lang w:bidi="ur-PK"/>
              </w:rPr>
              <w:t xml:space="preserve"> : </w:t>
            </w:r>
            <w:r w:rsidR="00D9229C">
              <w:rPr>
                <w:rFonts w:ascii="Nafees Nastaleeq" w:hAnsi="Nafees Nastaleeq" w:cs="Alvi Nastaleeq" w:hint="cs"/>
                <w:position w:val="6"/>
                <w:sz w:val="22"/>
                <w:szCs w:val="24"/>
                <w:rtl/>
                <w:lang w:bidi="ur-PK"/>
              </w:rPr>
              <w:t>آفرید</w:t>
            </w:r>
          </w:p>
          <w:p w:rsidR="00625852" w:rsidRPr="005E0649" w:rsidRDefault="00D9229C" w:rsidP="00906158">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rPr>
              <w:t xml:space="preserve"> الفاظ دیگر: </w:t>
            </w:r>
            <w:r w:rsidR="00625852" w:rsidRPr="005E0649">
              <w:rPr>
                <w:rFonts w:ascii="Nafees Nastaleeq" w:hAnsi="Nafees Nastaleeq" w:cs="Alvi Nastaleeq"/>
                <w:position w:val="6"/>
                <w:sz w:val="22"/>
                <w:szCs w:val="24"/>
                <w:rtl/>
              </w:rPr>
              <w:t>خالق، مخلوق ، خلقِ خدا</w:t>
            </w:r>
          </w:p>
        </w:tc>
      </w:tr>
      <w:tr w:rsidR="00625852" w:rsidRPr="005E0649" w:rsidTr="001F1A29">
        <w:trPr>
          <w:trHeight w:val="183"/>
        </w:trPr>
        <w:tc>
          <w:tcPr>
            <w:tcW w:w="129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06158">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شر</w:t>
            </w:r>
            <w:r w:rsidR="009F66CB">
              <w:rPr>
                <w:rFonts w:ascii="Nafees Nastaleeq" w:hAnsi="Nafees Nastaleeq" w:cs="Alvi Nastaleeq" w:hint="cs"/>
                <w:position w:val="6"/>
                <w:sz w:val="22"/>
                <w:szCs w:val="24"/>
                <w:rtl/>
                <w:lang w:bidi="ur-PK"/>
              </w:rPr>
              <w:t>ّ</w:t>
            </w:r>
          </w:p>
        </w:tc>
        <w:tc>
          <w:tcPr>
            <w:tcW w:w="1299" w:type="dxa"/>
            <w:tcBorders>
              <w:top w:val="single" w:sz="4" w:space="0" w:color="auto"/>
              <w:left w:val="single" w:sz="4" w:space="0" w:color="auto"/>
              <w:bottom w:val="single" w:sz="4" w:space="0" w:color="auto"/>
              <w:right w:val="single" w:sz="4" w:space="0" w:color="auto"/>
            </w:tcBorders>
            <w:vAlign w:val="center"/>
          </w:tcPr>
          <w:p w:rsidR="00625852" w:rsidRPr="005E0649" w:rsidRDefault="00132675" w:rsidP="00906158">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از</w:t>
            </w:r>
          </w:p>
        </w:tc>
        <w:tc>
          <w:tcPr>
            <w:tcW w:w="3439" w:type="dxa"/>
            <w:vMerge/>
            <w:tcBorders>
              <w:left w:val="single" w:sz="4" w:space="0" w:color="auto"/>
              <w:bottom w:val="single" w:sz="4" w:space="0" w:color="auto"/>
              <w:right w:val="single" w:sz="4" w:space="0" w:color="auto"/>
            </w:tcBorders>
            <w:vAlign w:val="center"/>
          </w:tcPr>
          <w:p w:rsidR="00625852" w:rsidRPr="005E0649" w:rsidRDefault="00625852" w:rsidP="00906158">
            <w:pPr>
              <w:bidi/>
              <w:jc w:val="center"/>
              <w:rPr>
                <w:rFonts w:cs="Majidi"/>
                <w:sz w:val="22"/>
                <w:szCs w:val="22"/>
                <w:rtl/>
              </w:rPr>
            </w:pPr>
          </w:p>
        </w:tc>
        <w:tc>
          <w:tcPr>
            <w:tcW w:w="3439" w:type="dxa"/>
            <w:vMerge/>
            <w:tcBorders>
              <w:left w:val="single" w:sz="4" w:space="0" w:color="auto"/>
              <w:bottom w:val="single" w:sz="4" w:space="0" w:color="auto"/>
              <w:right w:val="single" w:sz="4" w:space="0" w:color="auto"/>
            </w:tcBorders>
            <w:vAlign w:val="center"/>
          </w:tcPr>
          <w:p w:rsidR="00625852" w:rsidRPr="005E0649" w:rsidRDefault="00625852" w:rsidP="00906158">
            <w:pPr>
              <w:bidi/>
              <w:jc w:val="center"/>
              <w:rPr>
                <w:rFonts w:ascii="Nafees Nastaleeq" w:hAnsi="Nafees Nastaleeq" w:cs="Majidi"/>
                <w:position w:val="6"/>
                <w:sz w:val="22"/>
                <w:szCs w:val="22"/>
                <w:rtl/>
              </w:rPr>
            </w:pPr>
          </w:p>
        </w:tc>
      </w:tr>
      <w:tr w:rsidR="00625852" w:rsidRPr="005E0649">
        <w:trPr>
          <w:trHeight w:val="240"/>
        </w:trPr>
        <w:tc>
          <w:tcPr>
            <w:tcW w:w="9476" w:type="dxa"/>
            <w:gridSpan w:val="4"/>
            <w:tcBorders>
              <w:top w:val="single" w:sz="4" w:space="0" w:color="auto"/>
              <w:left w:val="single" w:sz="4" w:space="0" w:color="auto"/>
              <w:bottom w:val="single" w:sz="4" w:space="0" w:color="auto"/>
              <w:right w:val="single" w:sz="4" w:space="0" w:color="auto"/>
            </w:tcBorders>
          </w:tcPr>
          <w:p w:rsidR="00625852" w:rsidRPr="005E0649" w:rsidRDefault="00625852" w:rsidP="009A180F">
            <w:pPr>
              <w:bidi/>
              <w:jc w:val="center"/>
              <w:rPr>
                <w:rFonts w:ascii="Alvi Nastaleeq" w:hAnsi="Alvi Nastaleeq" w:cs="Alvi Nastaleeq"/>
                <w:position w:val="6"/>
                <w:sz w:val="26"/>
                <w:rtl/>
                <w:lang w:bidi="ur-PK"/>
              </w:rPr>
            </w:pPr>
            <w:r w:rsidRPr="005E0649">
              <w:rPr>
                <w:rFonts w:ascii="Alvi Nastaleeq" w:hAnsi="Alvi Nastaleeq" w:cs="Alvi Nastaleeq"/>
                <w:sz w:val="26"/>
                <w:rtl/>
                <w:lang w:bidi="ur-PK"/>
              </w:rPr>
              <w:lastRenderedPageBreak/>
              <w:t xml:space="preserve">ترجمہ : </w:t>
            </w:r>
            <w:r w:rsidR="00937690" w:rsidRPr="000B3FFF">
              <w:rPr>
                <w:rFonts w:cs="B Zar" w:hint="cs"/>
                <w:sz w:val="28"/>
                <w:rtl/>
                <w:lang w:bidi="fa-IR"/>
              </w:rPr>
              <w:t>از شرّ آنچه آفریده است.</w:t>
            </w:r>
          </w:p>
        </w:tc>
      </w:tr>
    </w:tbl>
    <w:p w:rsidR="00860F4E" w:rsidRPr="00A252D0" w:rsidRDefault="00134A60" w:rsidP="009F66CB">
      <w:pPr>
        <w:numPr>
          <w:ilvl w:val="0"/>
          <w:numId w:val="20"/>
        </w:numPr>
        <w:bidi/>
        <w:jc w:val="both"/>
        <w:rPr>
          <w:rFonts w:ascii="Alvi Nastaleeq" w:hAnsi="Alvi Nastaleeq" w:cs="Alvi Nastaleeq"/>
          <w:position w:val="6"/>
          <w:sz w:val="28"/>
          <w:lang w:bidi="ur-PK"/>
        </w:rPr>
      </w:pPr>
      <w:r w:rsidRPr="00A252D0">
        <w:rPr>
          <w:rFonts w:ascii="Alvi Nastaleeq" w:hAnsi="Alvi Nastaleeq" w:cs="2  Badr" w:hint="cs"/>
          <w:position w:val="6"/>
          <w:sz w:val="28"/>
          <w:rtl/>
          <w:lang w:bidi="ur-PK"/>
        </w:rPr>
        <w:t xml:space="preserve">شر </w:t>
      </w:r>
      <w:r w:rsidR="00860F4E" w:rsidRPr="00A252D0">
        <w:rPr>
          <w:rFonts w:ascii="Alvi Nastaleeq" w:hAnsi="Alvi Nastaleeq" w:cs="2  Badr" w:hint="cs"/>
          <w:position w:val="6"/>
          <w:sz w:val="28"/>
          <w:rtl/>
          <w:lang w:bidi="ur-PK"/>
        </w:rPr>
        <w:t xml:space="preserve"> دو معني </w:t>
      </w:r>
      <w:r w:rsidRPr="00A252D0">
        <w:rPr>
          <w:rFonts w:ascii="Alvi Nastaleeq" w:hAnsi="Alvi Nastaleeq" w:cs="2  Badr" w:hint="cs"/>
          <w:position w:val="6"/>
          <w:sz w:val="28"/>
          <w:rtl/>
          <w:lang w:bidi="ur-PK"/>
        </w:rPr>
        <w:t>دارد</w:t>
      </w:r>
      <w:r w:rsidR="00860F4E" w:rsidRPr="00A252D0">
        <w:rPr>
          <w:rFonts w:ascii="Alvi Nastaleeq" w:hAnsi="Alvi Nastaleeq" w:cs="2  Badr" w:hint="cs"/>
          <w:position w:val="6"/>
          <w:sz w:val="28"/>
          <w:rtl/>
          <w:lang w:bidi="ur-PK"/>
        </w:rPr>
        <w:t xml:space="preserve">: </w:t>
      </w:r>
      <w:r w:rsidR="007E0A1D" w:rsidRPr="00A252D0">
        <w:rPr>
          <w:rFonts w:ascii="Alvi Nastaleeq" w:hAnsi="Alvi Nastaleeq" w:cs="2  Badr" w:hint="cs"/>
          <w:position w:val="6"/>
          <w:sz w:val="28"/>
          <w:rtl/>
          <w:lang w:bidi="ur-PK"/>
        </w:rPr>
        <w:t>زشتی و تکلیف</w:t>
      </w:r>
      <w:r w:rsidR="009F66CB" w:rsidRPr="00A252D0">
        <w:rPr>
          <w:rFonts w:ascii="Alvi Nastaleeq" w:hAnsi="Alvi Nastaleeq" w:cs="2  Badr" w:hint="cs"/>
          <w:position w:val="6"/>
          <w:sz w:val="28"/>
          <w:rtl/>
          <w:lang w:bidi="ur-PK"/>
        </w:rPr>
        <w:t>.</w:t>
      </w:r>
      <w:r w:rsidR="00860F4E" w:rsidRPr="00A252D0">
        <w:rPr>
          <w:rFonts w:ascii="Alvi Nastaleeq" w:hAnsi="Alvi Nastaleeq" w:cs="2  Badr" w:hint="cs"/>
          <w:position w:val="6"/>
          <w:sz w:val="28"/>
          <w:rtl/>
          <w:lang w:bidi="ur-PK"/>
        </w:rPr>
        <w:t xml:space="preserve"> ب</w:t>
      </w:r>
      <w:r w:rsidRPr="00A252D0">
        <w:rPr>
          <w:rFonts w:ascii="Alvi Nastaleeq" w:hAnsi="Alvi Nastaleeq" w:cs="2  Badr" w:hint="cs"/>
          <w:position w:val="6"/>
          <w:sz w:val="28"/>
          <w:rtl/>
          <w:lang w:bidi="ur-PK"/>
        </w:rPr>
        <w:t xml:space="preserve">رخی از بدی‌ها </w:t>
      </w:r>
      <w:r w:rsidR="009F66CB" w:rsidRPr="00A252D0">
        <w:rPr>
          <w:rFonts w:ascii="Alvi Nastaleeq" w:hAnsi="Alvi Nastaleeq" w:cs="2  Badr" w:hint="cs"/>
          <w:position w:val="6"/>
          <w:sz w:val="28"/>
          <w:rtl/>
          <w:lang w:bidi="ur-PK"/>
        </w:rPr>
        <w:t xml:space="preserve">ظاهرا خوب </w:t>
      </w:r>
      <w:r w:rsidRPr="00A252D0">
        <w:rPr>
          <w:rFonts w:ascii="Alvi Nastaleeq" w:hAnsi="Alvi Nastaleeq" w:cs="2  Badr" w:hint="cs"/>
          <w:position w:val="6"/>
          <w:sz w:val="28"/>
          <w:rtl/>
          <w:lang w:bidi="ur-PK"/>
        </w:rPr>
        <w:t>معلوم می‌شوند مگر عاقبت آن بسیار بد است لذا بد می‌باشند.</w:t>
      </w:r>
    </w:p>
    <w:p w:rsidR="00D675D2" w:rsidRPr="00A252D0" w:rsidRDefault="00D16CF7" w:rsidP="006D48FD">
      <w:pPr>
        <w:numPr>
          <w:ilvl w:val="0"/>
          <w:numId w:val="20"/>
        </w:numPr>
        <w:bidi/>
        <w:jc w:val="both"/>
        <w:rPr>
          <w:rFonts w:ascii="Alvi Nastaleeq" w:hAnsi="Alvi Nastaleeq" w:cs="Alvi Nastaleeq"/>
          <w:position w:val="6"/>
          <w:sz w:val="28"/>
          <w:lang w:bidi="ur-PK"/>
        </w:rPr>
      </w:pPr>
      <w:r w:rsidRPr="00A252D0">
        <w:rPr>
          <w:rFonts w:ascii="Alvi Nastaleeq" w:hAnsi="Alvi Nastaleeq" w:cs="2  Badr" w:hint="cs"/>
          <w:position w:val="6"/>
          <w:sz w:val="28"/>
          <w:rtl/>
          <w:lang w:bidi="ur-PK"/>
        </w:rPr>
        <w:t>به خاطر داشته باشی</w:t>
      </w:r>
      <w:r w:rsidR="006D48FD" w:rsidRPr="00A252D0">
        <w:rPr>
          <w:rFonts w:ascii="Alvi Nastaleeq" w:hAnsi="Alvi Nastaleeq" w:cs="2  Badr" w:hint="cs"/>
          <w:position w:val="6"/>
          <w:sz w:val="28"/>
          <w:rtl/>
          <w:lang w:bidi="ur-PK"/>
        </w:rPr>
        <w:t>م</w:t>
      </w:r>
      <w:r w:rsidRPr="00A252D0">
        <w:rPr>
          <w:rFonts w:ascii="Alvi Nastaleeq" w:hAnsi="Alvi Nastaleeq" w:cs="2  Badr" w:hint="cs"/>
          <w:position w:val="6"/>
          <w:sz w:val="28"/>
          <w:rtl/>
          <w:lang w:bidi="ur-PK"/>
        </w:rPr>
        <w:t xml:space="preserve">: </w:t>
      </w:r>
      <w:r w:rsidR="0057196F" w:rsidRPr="00A252D0">
        <w:rPr>
          <w:rFonts w:ascii="Alvi Nastaleeq" w:hAnsi="Alvi Nastaleeq" w:cs="2  Badr" w:hint="cs"/>
          <w:position w:val="6"/>
          <w:sz w:val="28"/>
          <w:rtl/>
          <w:lang w:bidi="ur-PK"/>
        </w:rPr>
        <w:t>ما از شر چیزهای که خدا آفریده یعنی از شر مخلوقاتش به او تعالی پناه می‌بریم.</w:t>
      </w:r>
      <w:r w:rsidR="0000089E" w:rsidRPr="00A252D0">
        <w:rPr>
          <w:rFonts w:ascii="Alvi Nastaleeq" w:hAnsi="Alvi Nastaleeq" w:cs="Alvi Nastaleeq"/>
          <w:position w:val="6"/>
          <w:sz w:val="28"/>
          <w:rtl/>
          <w:lang w:bidi="ur-PK"/>
        </w:rPr>
        <w:t xml:space="preserve"> </w:t>
      </w:r>
    </w:p>
    <w:p w:rsidR="00D675D2" w:rsidRPr="00A252D0" w:rsidRDefault="00D675D2" w:rsidP="006D48FD">
      <w:pPr>
        <w:numPr>
          <w:ilvl w:val="0"/>
          <w:numId w:val="20"/>
        </w:numPr>
        <w:bidi/>
        <w:rPr>
          <w:rFonts w:ascii="Alvi Nastaleeq" w:hAnsi="Alvi Nastaleeq" w:cs="Alvi Nastaleeq"/>
          <w:position w:val="6"/>
          <w:sz w:val="28"/>
          <w:rtl/>
          <w:lang w:bidi="ur-PK"/>
        </w:rPr>
      </w:pPr>
      <w:r w:rsidRPr="00A252D0">
        <w:rPr>
          <w:rFonts w:ascii="Alvi Nastaleeq" w:hAnsi="Alvi Nastaleeq" w:cs="2  Badr"/>
          <w:position w:val="6"/>
          <w:sz w:val="28"/>
          <w:rtl/>
          <w:lang w:bidi="ur-PK"/>
        </w:rPr>
        <w:t>مثلاً الله</w:t>
      </w:r>
      <w:r w:rsidR="00CA73AA" w:rsidRPr="00A252D0">
        <w:rPr>
          <w:rFonts w:ascii="Alvi Nastaleeq" w:hAnsi="Alvi Nastaleeq" w:cs="2  Badr" w:hint="cs"/>
          <w:position w:val="6"/>
          <w:sz w:val="28"/>
          <w:rtl/>
          <w:lang w:bidi="ur-PK"/>
        </w:rPr>
        <w:t xml:space="preserve"> متعال انسان‌ها را برای کارهای نیک آفریده</w:t>
      </w:r>
      <w:r w:rsidR="006D48FD" w:rsidRPr="00A252D0">
        <w:rPr>
          <w:rFonts w:ascii="Alvi Nastaleeq" w:hAnsi="Alvi Nastaleeq" w:cs="2  Badr" w:hint="cs"/>
          <w:position w:val="6"/>
          <w:sz w:val="28"/>
          <w:rtl/>
          <w:lang w:bidi="ur-PK"/>
        </w:rPr>
        <w:t xml:space="preserve"> مگر برخی از انسان‌ها همیشه شر به پا</w:t>
      </w:r>
      <w:r w:rsidR="00801933" w:rsidRPr="00A252D0">
        <w:rPr>
          <w:rFonts w:ascii="Alvi Nastaleeq" w:hAnsi="Alvi Nastaleeq" w:cs="2  Badr" w:hint="cs"/>
          <w:position w:val="6"/>
          <w:sz w:val="28"/>
          <w:rtl/>
          <w:lang w:bidi="ur-PK"/>
        </w:rPr>
        <w:t xml:space="preserve"> می‌کنند، ما از شرّ آنان به الله متعال پناه می‌بریم.</w:t>
      </w:r>
    </w:p>
    <w:p w:rsidR="000332D5" w:rsidRPr="00A252D0" w:rsidRDefault="00193AA7" w:rsidP="000332D5">
      <w:pPr>
        <w:numPr>
          <w:ilvl w:val="0"/>
          <w:numId w:val="20"/>
        </w:numPr>
        <w:bidi/>
        <w:spacing w:after="240"/>
        <w:rPr>
          <w:rFonts w:ascii="Alvi Nastaleeq" w:hAnsi="Alvi Nastaleeq" w:cs="Alvi Nastaleeq"/>
          <w:sz w:val="28"/>
          <w:rtl/>
          <w:lang w:bidi="ur-PK"/>
        </w:rPr>
      </w:pPr>
      <w:r w:rsidRPr="00A252D0">
        <w:rPr>
          <w:rFonts w:ascii="Alvi Nastaleeq" w:hAnsi="Alvi Nastaleeq" w:cs="2  Badr" w:hint="cs"/>
          <w:position w:val="6"/>
          <w:sz w:val="28"/>
          <w:rtl/>
          <w:lang w:bidi="ur-PK"/>
        </w:rPr>
        <w:t>و همینطور از شرّ همه‌ی جاندارها و بی‌جان‌ها به الله متعال پناه می‌بریم.</w:t>
      </w:r>
      <w:r w:rsidR="0000089E" w:rsidRPr="00A252D0">
        <w:rPr>
          <w:rFonts w:ascii="Alvi Nastaleeq" w:hAnsi="Alvi Nastaleeq" w:cs="Alvi Nastaleeq"/>
          <w:position w:val="6"/>
          <w:sz w:val="28"/>
          <w:rtl/>
          <w:lang w:bidi="ur-PK"/>
        </w:rPr>
        <w:t xml:space="preserve"> </w:t>
      </w:r>
    </w:p>
    <w:tbl>
      <w:tblPr>
        <w:bidiVisual/>
        <w:tblW w:w="947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613"/>
        <w:gridCol w:w="614"/>
        <w:gridCol w:w="614"/>
        <w:gridCol w:w="1843"/>
        <w:gridCol w:w="2534"/>
        <w:gridCol w:w="3258"/>
      </w:tblGrid>
      <w:tr w:rsidR="00625852" w:rsidRPr="005E0649">
        <w:trPr>
          <w:trHeight w:val="23"/>
        </w:trPr>
        <w:tc>
          <w:tcPr>
            <w:tcW w:w="1841" w:type="dxa"/>
            <w:gridSpan w:val="3"/>
            <w:tcBorders>
              <w:top w:val="single" w:sz="4" w:space="0" w:color="auto"/>
              <w:left w:val="single" w:sz="4" w:space="0" w:color="auto"/>
              <w:bottom w:val="single" w:sz="4" w:space="0" w:color="auto"/>
              <w:right w:val="nil"/>
            </w:tcBorders>
          </w:tcPr>
          <w:p w:rsidR="00625852" w:rsidRPr="005E0649" w:rsidRDefault="00625852" w:rsidP="00747644">
            <w:pPr>
              <w:bidi/>
              <w:jc w:val="center"/>
              <w:rPr>
                <w:rFonts w:cs="Majidi"/>
                <w:sz w:val="54"/>
                <w:szCs w:val="54"/>
                <w:rtl/>
              </w:rPr>
            </w:pPr>
            <w:r w:rsidRPr="00382C03">
              <w:rPr>
                <w:rFonts w:cs="Majidi"/>
                <w:sz w:val="54"/>
                <w:szCs w:val="46"/>
                <w:rtl/>
              </w:rPr>
              <w:t>وَمِن شَرِّ</w:t>
            </w:r>
          </w:p>
        </w:tc>
        <w:tc>
          <w:tcPr>
            <w:tcW w:w="1843" w:type="dxa"/>
            <w:tcBorders>
              <w:top w:val="single" w:sz="4" w:space="0" w:color="auto"/>
              <w:left w:val="nil"/>
              <w:bottom w:val="single" w:sz="4" w:space="0" w:color="auto"/>
              <w:right w:val="nil"/>
            </w:tcBorders>
          </w:tcPr>
          <w:p w:rsidR="00625852" w:rsidRPr="005E0649" w:rsidRDefault="00625852" w:rsidP="00747644">
            <w:pPr>
              <w:bidi/>
              <w:jc w:val="center"/>
              <w:rPr>
                <w:rFonts w:cs="Majidi"/>
                <w:sz w:val="54"/>
                <w:szCs w:val="54"/>
                <w:rtl/>
              </w:rPr>
            </w:pPr>
            <w:r w:rsidRPr="00382C03">
              <w:rPr>
                <w:rFonts w:cs="Majidi"/>
                <w:sz w:val="54"/>
                <w:szCs w:val="46"/>
                <w:rtl/>
              </w:rPr>
              <w:t>غَاسِقٍ</w:t>
            </w:r>
          </w:p>
        </w:tc>
        <w:tc>
          <w:tcPr>
            <w:tcW w:w="2534" w:type="dxa"/>
            <w:tcBorders>
              <w:top w:val="single" w:sz="4" w:space="0" w:color="auto"/>
              <w:left w:val="nil"/>
              <w:bottom w:val="single" w:sz="4" w:space="0" w:color="auto"/>
              <w:right w:val="nil"/>
            </w:tcBorders>
          </w:tcPr>
          <w:p w:rsidR="00625852" w:rsidRPr="005E0649" w:rsidRDefault="00625852" w:rsidP="00747644">
            <w:pPr>
              <w:bidi/>
              <w:jc w:val="center"/>
              <w:rPr>
                <w:rFonts w:cs="Majidi"/>
                <w:sz w:val="54"/>
                <w:szCs w:val="54"/>
                <w:rtl/>
              </w:rPr>
            </w:pPr>
            <w:r w:rsidRPr="00382C03">
              <w:rPr>
                <w:rFonts w:cs="Majidi"/>
                <w:sz w:val="54"/>
                <w:szCs w:val="46"/>
                <w:rtl/>
              </w:rPr>
              <w:t>إِذَا</w:t>
            </w:r>
          </w:p>
        </w:tc>
        <w:tc>
          <w:tcPr>
            <w:tcW w:w="3258" w:type="dxa"/>
            <w:tcBorders>
              <w:top w:val="single" w:sz="4" w:space="0" w:color="auto"/>
              <w:left w:val="nil"/>
              <w:bottom w:val="single" w:sz="4" w:space="0" w:color="auto"/>
              <w:right w:val="single" w:sz="4" w:space="0" w:color="auto"/>
            </w:tcBorders>
          </w:tcPr>
          <w:p w:rsidR="00625852" w:rsidRPr="005E0649" w:rsidRDefault="00625852" w:rsidP="00747644">
            <w:pPr>
              <w:bidi/>
              <w:jc w:val="center"/>
              <w:rPr>
                <w:rFonts w:cs="Majidi"/>
                <w:sz w:val="54"/>
                <w:szCs w:val="54"/>
                <w:rtl/>
              </w:rPr>
            </w:pPr>
            <w:r w:rsidRPr="00382C03">
              <w:rPr>
                <w:rFonts w:cs="Majidi"/>
                <w:sz w:val="54"/>
                <w:szCs w:val="46"/>
                <w:rtl/>
              </w:rPr>
              <w:t>وَقَبَ ٪﴿3٪﴾ۙ</w:t>
            </w:r>
          </w:p>
        </w:tc>
      </w:tr>
      <w:tr w:rsidR="00625852" w:rsidRPr="005E0649">
        <w:trPr>
          <w:trHeight w:val="23"/>
        </w:trPr>
        <w:tc>
          <w:tcPr>
            <w:tcW w:w="1841" w:type="dxa"/>
            <w:gridSpan w:val="3"/>
            <w:tcBorders>
              <w:top w:val="single" w:sz="4" w:space="0" w:color="auto"/>
              <w:left w:val="single" w:sz="4" w:space="0" w:color="auto"/>
              <w:bottom w:val="single" w:sz="4" w:space="0" w:color="auto"/>
              <w:right w:val="nil"/>
            </w:tcBorders>
            <w:vAlign w:val="center"/>
          </w:tcPr>
          <w:p w:rsidR="00625852" w:rsidRPr="005E0649" w:rsidRDefault="00D16CF7" w:rsidP="00747644">
            <w:pPr>
              <w:bidi/>
              <w:jc w:val="center"/>
              <w:rPr>
                <w:rFonts w:ascii="Nafees Nastaleeq" w:hAnsi="Nafees Nastaleeq" w:cs="Nafees Nastaleeq"/>
                <w:position w:val="6"/>
                <w:sz w:val="16"/>
                <w:szCs w:val="16"/>
                <w:rtl/>
                <w:lang w:bidi="ur-PK"/>
              </w:rPr>
            </w:pPr>
            <w:r w:rsidRPr="000B3FFF">
              <w:rPr>
                <w:rFonts w:cs="B Zar" w:hint="cs"/>
                <w:sz w:val="28"/>
                <w:rtl/>
                <w:lang w:bidi="fa-IR"/>
              </w:rPr>
              <w:t xml:space="preserve">و </w:t>
            </w:r>
            <w:r w:rsidRPr="000B3FFF">
              <w:rPr>
                <w:rFonts w:cs="B Zar"/>
                <w:sz w:val="28"/>
                <w:rtl/>
                <w:lang w:bidi="fa-IR"/>
              </w:rPr>
              <w:t>از شر</w:t>
            </w:r>
            <w:r>
              <w:rPr>
                <w:rFonts w:cs="B Zar" w:hint="cs"/>
                <w:sz w:val="28"/>
                <w:rtl/>
                <w:lang w:bidi="fa-IR"/>
              </w:rPr>
              <w:t>ّ</w:t>
            </w:r>
          </w:p>
        </w:tc>
        <w:tc>
          <w:tcPr>
            <w:tcW w:w="1843" w:type="dxa"/>
            <w:tcBorders>
              <w:top w:val="single" w:sz="4" w:space="0" w:color="auto"/>
              <w:left w:val="nil"/>
              <w:bottom w:val="single" w:sz="4" w:space="0" w:color="auto"/>
              <w:right w:val="nil"/>
            </w:tcBorders>
            <w:vAlign w:val="center"/>
          </w:tcPr>
          <w:p w:rsidR="00625852" w:rsidRPr="005E0649" w:rsidRDefault="00625852" w:rsidP="00747644">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D16CF7" w:rsidRPr="000B3FFF">
              <w:rPr>
                <w:rFonts w:cs="B Zar"/>
                <w:sz w:val="28"/>
                <w:rtl/>
                <w:lang w:bidi="fa-IR"/>
              </w:rPr>
              <w:t>شب تاريك</w:t>
            </w:r>
          </w:p>
        </w:tc>
        <w:tc>
          <w:tcPr>
            <w:tcW w:w="2534" w:type="dxa"/>
            <w:tcBorders>
              <w:top w:val="single" w:sz="4" w:space="0" w:color="auto"/>
              <w:left w:val="nil"/>
              <w:bottom w:val="single" w:sz="4" w:space="0" w:color="auto"/>
              <w:right w:val="nil"/>
            </w:tcBorders>
            <w:vAlign w:val="center"/>
          </w:tcPr>
          <w:p w:rsidR="00625852" w:rsidRPr="005E0649" w:rsidRDefault="00625852" w:rsidP="00747644">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D16CF7" w:rsidRPr="000B3FFF">
              <w:rPr>
                <w:rFonts w:cs="B Zar"/>
                <w:sz w:val="28"/>
                <w:rtl/>
                <w:lang w:bidi="fa-IR"/>
              </w:rPr>
              <w:t>آن</w:t>
            </w:r>
            <w:r w:rsidR="00D16CF7" w:rsidRPr="000B3FFF">
              <w:rPr>
                <w:rFonts w:cs="B Zar" w:hint="cs"/>
                <w:sz w:val="28"/>
                <w:rtl/>
                <w:lang w:bidi="fa-IR"/>
              </w:rPr>
              <w:t>‌</w:t>
            </w:r>
            <w:r w:rsidR="00D16CF7" w:rsidRPr="000B3FFF">
              <w:rPr>
                <w:rFonts w:cs="B Zar"/>
                <w:sz w:val="28"/>
                <w:rtl/>
                <w:lang w:bidi="fa-IR"/>
              </w:rPr>
              <w:t>گاه</w:t>
            </w:r>
            <w:r w:rsidRPr="005E0649">
              <w:rPr>
                <w:rFonts w:ascii="Nafees Nastaleeq" w:hAnsi="Nafees Nastaleeq" w:cs="Alvi Nastaleeq"/>
                <w:position w:val="6"/>
                <w:sz w:val="16"/>
                <w:szCs w:val="24"/>
                <w:rtl/>
                <w:lang w:bidi="ur-PK"/>
              </w:rPr>
              <w:t xml:space="preserve"> </w:t>
            </w:r>
          </w:p>
        </w:tc>
        <w:tc>
          <w:tcPr>
            <w:tcW w:w="3258" w:type="dxa"/>
            <w:tcBorders>
              <w:top w:val="single" w:sz="4" w:space="0" w:color="auto"/>
              <w:left w:val="nil"/>
              <w:bottom w:val="single" w:sz="4" w:space="0" w:color="auto"/>
              <w:right w:val="single" w:sz="4" w:space="0" w:color="auto"/>
            </w:tcBorders>
            <w:vAlign w:val="center"/>
          </w:tcPr>
          <w:p w:rsidR="00625852" w:rsidRPr="005E0649" w:rsidRDefault="00DF648B" w:rsidP="00747644">
            <w:pPr>
              <w:bidi/>
              <w:jc w:val="center"/>
              <w:rPr>
                <w:rFonts w:ascii="Nafees Nastaleeq" w:hAnsi="Nafees Nastaleeq" w:cs="Nafees Nastaleeq"/>
                <w:position w:val="6"/>
                <w:sz w:val="16"/>
                <w:szCs w:val="16"/>
                <w:rtl/>
                <w:lang w:bidi="ur-PK"/>
              </w:rPr>
            </w:pPr>
            <w:r w:rsidRPr="000B3FFF">
              <w:rPr>
                <w:rFonts w:cs="B Zar"/>
                <w:sz w:val="28"/>
                <w:rtl/>
                <w:lang w:bidi="fa-IR"/>
              </w:rPr>
              <w:t>همه جا را فرا گيرد</w:t>
            </w:r>
          </w:p>
        </w:tc>
      </w:tr>
      <w:tr w:rsidR="00625852" w:rsidRPr="005E0649">
        <w:trPr>
          <w:trHeight w:val="387"/>
        </w:trPr>
        <w:tc>
          <w:tcPr>
            <w:tcW w:w="613" w:type="dxa"/>
            <w:tcBorders>
              <w:top w:val="single" w:sz="4" w:space="0" w:color="auto"/>
              <w:left w:val="single" w:sz="4" w:space="0" w:color="auto"/>
              <w:bottom w:val="single" w:sz="4" w:space="0" w:color="auto"/>
              <w:right w:val="nil"/>
            </w:tcBorders>
            <w:vAlign w:val="center"/>
          </w:tcPr>
          <w:p w:rsidR="00625852" w:rsidRPr="0057196F" w:rsidRDefault="00625852" w:rsidP="00747644">
            <w:pPr>
              <w:bidi/>
              <w:jc w:val="center"/>
              <w:rPr>
                <w:rFonts w:ascii="Nafees Nastaleeq" w:hAnsi="Nafees Nastaleeq" w:cs="2  Badr"/>
                <w:position w:val="6"/>
                <w:sz w:val="22"/>
                <w:szCs w:val="24"/>
                <w:rtl/>
                <w:lang w:bidi="ur-PK"/>
              </w:rPr>
            </w:pPr>
            <w:r w:rsidRPr="0057196F">
              <w:rPr>
                <w:rFonts w:ascii="Nafees Nastaleeq" w:hAnsi="Nafees Nastaleeq" w:cs="2  Badr"/>
                <w:position w:val="6"/>
                <w:sz w:val="22"/>
                <w:szCs w:val="24"/>
                <w:rtl/>
                <w:lang w:bidi="ur-PK"/>
              </w:rPr>
              <w:t>وَ</w:t>
            </w:r>
          </w:p>
        </w:tc>
        <w:tc>
          <w:tcPr>
            <w:tcW w:w="614" w:type="dxa"/>
            <w:tcBorders>
              <w:top w:val="single" w:sz="4" w:space="0" w:color="auto"/>
              <w:left w:val="single" w:sz="4" w:space="0" w:color="auto"/>
              <w:bottom w:val="single" w:sz="4" w:space="0" w:color="auto"/>
              <w:right w:val="nil"/>
            </w:tcBorders>
            <w:vAlign w:val="center"/>
          </w:tcPr>
          <w:p w:rsidR="00625852" w:rsidRPr="0057196F" w:rsidRDefault="00625852" w:rsidP="00747644">
            <w:pPr>
              <w:bidi/>
              <w:jc w:val="center"/>
              <w:rPr>
                <w:rFonts w:ascii="Nafees Nastaleeq" w:hAnsi="Nafees Nastaleeq" w:cs="2  Badr"/>
                <w:position w:val="6"/>
                <w:sz w:val="22"/>
                <w:szCs w:val="24"/>
                <w:rtl/>
                <w:lang w:bidi="ur-PK"/>
              </w:rPr>
            </w:pPr>
            <w:r w:rsidRPr="0057196F">
              <w:rPr>
                <w:rFonts w:ascii="Nafees Nastaleeq" w:hAnsi="Nafees Nastaleeq" w:cs="2  Badr"/>
                <w:position w:val="6"/>
                <w:sz w:val="22"/>
                <w:szCs w:val="24"/>
                <w:rtl/>
                <w:lang w:bidi="ur-PK"/>
              </w:rPr>
              <w:t>مِن</w:t>
            </w:r>
          </w:p>
        </w:tc>
        <w:tc>
          <w:tcPr>
            <w:tcW w:w="614" w:type="dxa"/>
            <w:tcBorders>
              <w:top w:val="single" w:sz="4" w:space="0" w:color="auto"/>
              <w:left w:val="single" w:sz="4" w:space="0" w:color="auto"/>
              <w:bottom w:val="single" w:sz="4" w:space="0" w:color="auto"/>
              <w:right w:val="single" w:sz="4" w:space="0" w:color="auto"/>
            </w:tcBorders>
            <w:vAlign w:val="center"/>
          </w:tcPr>
          <w:p w:rsidR="00625852" w:rsidRPr="0057196F" w:rsidRDefault="00625852" w:rsidP="00747644">
            <w:pPr>
              <w:bidi/>
              <w:jc w:val="center"/>
              <w:rPr>
                <w:rFonts w:ascii="Nafees Nastaleeq" w:hAnsi="Nafees Nastaleeq" w:cs="2  Badr"/>
                <w:position w:val="6"/>
                <w:sz w:val="22"/>
                <w:szCs w:val="24"/>
                <w:rtl/>
                <w:lang w:bidi="ur-PK"/>
              </w:rPr>
            </w:pPr>
            <w:r w:rsidRPr="0057196F">
              <w:rPr>
                <w:rFonts w:ascii="Nafees Nastaleeq" w:hAnsi="Nafees Nastaleeq" w:cs="2  Badr"/>
                <w:position w:val="6"/>
                <w:sz w:val="22"/>
                <w:szCs w:val="24"/>
                <w:rtl/>
                <w:lang w:bidi="ur-PK"/>
              </w:rPr>
              <w:t>شَرِ</w:t>
            </w:r>
          </w:p>
        </w:tc>
        <w:tc>
          <w:tcPr>
            <w:tcW w:w="1843" w:type="dxa"/>
            <w:vMerge w:val="restart"/>
            <w:tcBorders>
              <w:top w:val="single" w:sz="4" w:space="0" w:color="auto"/>
              <w:left w:val="single" w:sz="4" w:space="0" w:color="auto"/>
              <w:right w:val="nil"/>
            </w:tcBorders>
            <w:vAlign w:val="center"/>
          </w:tcPr>
          <w:p w:rsidR="00625852" w:rsidRPr="0057196F" w:rsidRDefault="00625852" w:rsidP="00DF648B">
            <w:pPr>
              <w:bidi/>
              <w:jc w:val="center"/>
              <w:rPr>
                <w:rFonts w:ascii="Nafees Nastaleeq" w:hAnsi="Nafees Nastaleeq" w:cs="2  Badr"/>
                <w:position w:val="6"/>
                <w:sz w:val="22"/>
                <w:szCs w:val="24"/>
                <w:rtl/>
                <w:lang w:bidi="ur-PK"/>
              </w:rPr>
            </w:pPr>
            <w:r w:rsidRPr="0057196F">
              <w:rPr>
                <w:rFonts w:ascii="Nafees Nastaleeq" w:hAnsi="Nafees Nastaleeq" w:cs="2  Badr"/>
                <w:position w:val="6"/>
                <w:sz w:val="22"/>
                <w:szCs w:val="24"/>
                <w:rtl/>
                <w:lang w:bidi="ur-PK"/>
              </w:rPr>
              <w:t xml:space="preserve">غَاسِق: </w:t>
            </w:r>
            <w:r w:rsidR="00DF648B" w:rsidRPr="0057196F">
              <w:rPr>
                <w:rFonts w:ascii="Nafees Nastaleeq" w:hAnsi="Nafees Nastaleeq" w:cs="2  Badr"/>
                <w:position w:val="6"/>
                <w:sz w:val="22"/>
                <w:szCs w:val="24"/>
                <w:rtl/>
                <w:lang w:bidi="ur-PK"/>
              </w:rPr>
              <w:t>تاريك</w:t>
            </w:r>
          </w:p>
        </w:tc>
        <w:tc>
          <w:tcPr>
            <w:tcW w:w="2534" w:type="dxa"/>
            <w:vMerge w:val="restart"/>
            <w:tcBorders>
              <w:top w:val="single" w:sz="4" w:space="0" w:color="auto"/>
              <w:left w:val="nil"/>
              <w:right w:val="single" w:sz="4" w:space="0" w:color="auto"/>
            </w:tcBorders>
            <w:vAlign w:val="center"/>
          </w:tcPr>
          <w:p w:rsidR="00625852" w:rsidRPr="005E0649" w:rsidRDefault="00147B21" w:rsidP="00747644">
            <w:pPr>
              <w:bidi/>
              <w:jc w:val="center"/>
              <w:rPr>
                <w:rFonts w:ascii="Nafees Nastaleeq" w:hAnsi="Nafees Nastaleeq" w:cs="Alvi Nastaleeq"/>
                <w:position w:val="6"/>
                <w:sz w:val="22"/>
                <w:szCs w:val="22"/>
                <w:rtl/>
                <w:lang w:bidi="ur-PK"/>
              </w:rPr>
            </w:pPr>
            <w:r>
              <w:rPr>
                <w:rFonts w:ascii="Nafees Nastaleeq" w:hAnsi="Nafees Nastaleeq" w:cs="2  Badr"/>
                <w:position w:val="6"/>
                <w:sz w:val="22"/>
                <w:szCs w:val="24"/>
                <w:rtl/>
                <w:lang w:bidi="ur-PK"/>
              </w:rPr>
              <w:t>إِذْ     إِذَا</w:t>
            </w:r>
            <w:r w:rsidR="00625852" w:rsidRPr="0057196F">
              <w:rPr>
                <w:rFonts w:ascii="Nafees Nastaleeq" w:hAnsi="Nafees Nastaleeq" w:cs="2  Badr"/>
                <w:position w:val="6"/>
                <w:sz w:val="22"/>
                <w:szCs w:val="24"/>
                <w:rtl/>
                <w:lang w:bidi="ur-PK"/>
              </w:rPr>
              <w:t xml:space="preserve">: </w:t>
            </w:r>
            <w:r w:rsidR="00DF648B" w:rsidRPr="0057196F">
              <w:rPr>
                <w:rFonts w:ascii="Nafees Nastaleeq" w:hAnsi="Nafees Nastaleeq" w:cs="2  Badr"/>
                <w:position w:val="6"/>
                <w:sz w:val="22"/>
                <w:szCs w:val="24"/>
                <w:rtl/>
                <w:lang w:bidi="ur-PK"/>
              </w:rPr>
              <w:t>آن</w:t>
            </w:r>
            <w:r w:rsidR="00DF648B" w:rsidRPr="0057196F">
              <w:rPr>
                <w:rFonts w:ascii="Nafees Nastaleeq" w:hAnsi="Nafees Nastaleeq" w:cs="2  Badr" w:hint="cs"/>
                <w:position w:val="6"/>
                <w:sz w:val="22"/>
                <w:szCs w:val="24"/>
                <w:rtl/>
                <w:lang w:bidi="ur-PK"/>
              </w:rPr>
              <w:t>‌</w:t>
            </w:r>
            <w:r w:rsidR="00DF648B" w:rsidRPr="0057196F">
              <w:rPr>
                <w:rFonts w:ascii="Nafees Nastaleeq" w:hAnsi="Nafees Nastaleeq" w:cs="2  Badr"/>
                <w:position w:val="6"/>
                <w:sz w:val="22"/>
                <w:szCs w:val="24"/>
                <w:rtl/>
                <w:lang w:bidi="ur-PK"/>
              </w:rPr>
              <w:t>گاه</w:t>
            </w: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625852" w:rsidRPr="007D3E16" w:rsidRDefault="00625852" w:rsidP="00147B21">
            <w:pPr>
              <w:bidi/>
              <w:jc w:val="center"/>
              <w:rPr>
                <w:rFonts w:ascii="Nafees Nastaleeq" w:hAnsi="Nafees Nastaleeq" w:cs="2  Badr"/>
                <w:position w:val="6"/>
                <w:sz w:val="22"/>
                <w:szCs w:val="24"/>
                <w:rtl/>
                <w:lang w:bidi="ur-PK"/>
              </w:rPr>
            </w:pPr>
            <w:r w:rsidRPr="007D3E16">
              <w:rPr>
                <w:rFonts w:ascii="Nafees Nastaleeq" w:hAnsi="Nafees Nastaleeq" w:cs="2  Badr"/>
                <w:position w:val="6"/>
                <w:sz w:val="22"/>
                <w:szCs w:val="24"/>
                <w:rtl/>
              </w:rPr>
              <w:t>وَقَبَ</w:t>
            </w:r>
            <w:r w:rsidRPr="007D3E16">
              <w:rPr>
                <w:rFonts w:ascii="Nafees Nastaleeq" w:hAnsi="Nafees Nastaleeq" w:cs="2  Badr"/>
                <w:position w:val="6"/>
                <w:sz w:val="22"/>
                <w:szCs w:val="24"/>
                <w:rtl/>
                <w:lang w:bidi="ur-PK"/>
              </w:rPr>
              <w:t xml:space="preserve">:  </w:t>
            </w:r>
            <w:r w:rsidR="007D3E16" w:rsidRPr="007D3E16">
              <w:rPr>
                <w:rFonts w:ascii="Nafees Nastaleeq" w:hAnsi="Nafees Nastaleeq" w:cs="2  Badr" w:hint="cs"/>
                <w:position w:val="6"/>
                <w:sz w:val="22"/>
                <w:szCs w:val="24"/>
                <w:rtl/>
                <w:lang w:bidi="ur-PK"/>
              </w:rPr>
              <w:t>همه جا را فرا گیرد</w:t>
            </w:r>
            <w:r w:rsidR="00147B21">
              <w:rPr>
                <w:rFonts w:ascii="Nafees Nastaleeq" w:hAnsi="Nafees Nastaleeq" w:cs="2  Badr" w:hint="cs"/>
                <w:position w:val="6"/>
                <w:sz w:val="22"/>
                <w:szCs w:val="24"/>
                <w:rtl/>
                <w:lang w:bidi="ur-PK"/>
              </w:rPr>
              <w:t>.</w:t>
            </w:r>
            <w:r w:rsidR="001461BD" w:rsidRPr="007D3E16">
              <w:rPr>
                <w:rFonts w:ascii="Nafees Nastaleeq" w:hAnsi="Nafees Nastaleeq" w:cs="2  Badr" w:hint="cs"/>
                <w:position w:val="6"/>
                <w:sz w:val="22"/>
                <w:szCs w:val="24"/>
                <w:rtl/>
                <w:lang w:bidi="ur-PK"/>
              </w:rPr>
              <w:t xml:space="preserve">     </w:t>
            </w:r>
            <w:r w:rsidR="001461BD" w:rsidRPr="007D3E16">
              <w:rPr>
                <w:rFonts w:ascii="Nafees Nastaleeq" w:hAnsi="Nafees Nastaleeq" w:cs="2  Badr"/>
                <w:position w:val="6"/>
                <w:sz w:val="22"/>
                <w:szCs w:val="22"/>
                <w:rtl/>
              </w:rPr>
              <w:t xml:space="preserve"> إِذَا وَقَبَ</w:t>
            </w:r>
            <w:r w:rsidR="001461BD" w:rsidRPr="007D3E16">
              <w:rPr>
                <w:rFonts w:ascii="Nafees Nastaleeq" w:hAnsi="Nafees Nastaleeq" w:cs="2  Badr"/>
                <w:position w:val="6"/>
                <w:sz w:val="22"/>
                <w:szCs w:val="24"/>
                <w:rtl/>
                <w:lang w:bidi="ur-PK"/>
              </w:rPr>
              <w:t>:</w:t>
            </w:r>
            <w:r w:rsidR="001461BD" w:rsidRPr="007D3E16">
              <w:rPr>
                <w:rFonts w:ascii="Nafees Nastaleeq" w:hAnsi="Nafees Nastaleeq" w:cs="2  Badr" w:hint="cs"/>
                <w:position w:val="6"/>
                <w:sz w:val="22"/>
                <w:szCs w:val="24"/>
                <w:rtl/>
                <w:lang w:bidi="ur-PK"/>
              </w:rPr>
              <w:t xml:space="preserve"> </w:t>
            </w:r>
            <w:r w:rsidR="007D3E16" w:rsidRPr="007D3E16">
              <w:rPr>
                <w:rFonts w:ascii="Nafees Nastaleeq" w:hAnsi="Nafees Nastaleeq" w:cs="2  Badr" w:hint="cs"/>
                <w:position w:val="6"/>
                <w:sz w:val="22"/>
                <w:szCs w:val="24"/>
                <w:rtl/>
                <w:lang w:bidi="ur-PK"/>
              </w:rPr>
              <w:t>آنگاه که همه جا را فرا گیرد</w:t>
            </w:r>
            <w:r w:rsidR="001461BD" w:rsidRPr="007D3E16">
              <w:rPr>
                <w:rFonts w:ascii="Nafees Nastaleeq" w:hAnsi="Nafees Nastaleeq" w:cs="2  Badr"/>
                <w:position w:val="6"/>
                <w:sz w:val="22"/>
                <w:szCs w:val="24"/>
                <w:rtl/>
                <w:lang w:bidi="ur-PK"/>
              </w:rPr>
              <w:t xml:space="preserve"> </w:t>
            </w:r>
          </w:p>
          <w:p w:rsidR="00625852" w:rsidRPr="005E0649" w:rsidRDefault="007D3E16" w:rsidP="0057196F">
            <w:pPr>
              <w:bidi/>
              <w:jc w:val="center"/>
              <w:rPr>
                <w:rFonts w:ascii="Nafees Nastaleeq" w:hAnsi="Nafees Nastaleeq" w:cs="Alvi Nastaleeq"/>
                <w:position w:val="6"/>
                <w:sz w:val="22"/>
                <w:szCs w:val="22"/>
                <w:rtl/>
                <w:lang w:bidi="ur-PK"/>
              </w:rPr>
            </w:pPr>
            <w:r>
              <w:rPr>
                <w:rFonts w:ascii="Nafees Nastaleeq" w:hAnsi="Nafees Nastaleeq" w:cs="2  Badr" w:hint="cs"/>
                <w:position w:val="6"/>
                <w:sz w:val="22"/>
                <w:szCs w:val="22"/>
                <w:rtl/>
                <w:lang w:bidi="ur-PK"/>
              </w:rPr>
              <w:t>هرگاه</w:t>
            </w:r>
            <w:r w:rsidRPr="007D3E16">
              <w:rPr>
                <w:rFonts w:ascii="Nafees Nastaleeq" w:hAnsi="Nafees Nastaleeq" w:cs="2  Badr" w:hint="cs"/>
                <w:position w:val="6"/>
                <w:sz w:val="22"/>
                <w:szCs w:val="22"/>
                <w:rtl/>
                <w:lang w:bidi="ur-PK"/>
              </w:rPr>
              <w:t xml:space="preserve"> بعد از </w:t>
            </w:r>
            <w:r>
              <w:rPr>
                <w:rFonts w:ascii="Nafees Nastaleeq" w:hAnsi="Nafees Nastaleeq" w:cs="2  Badr" w:hint="cs"/>
                <w:position w:val="6"/>
                <w:sz w:val="22"/>
                <w:szCs w:val="22"/>
                <w:rtl/>
                <w:lang w:bidi="ur-PK"/>
              </w:rPr>
              <w:t>«</w:t>
            </w:r>
            <w:r w:rsidR="00625852" w:rsidRPr="007D3E16">
              <w:rPr>
                <w:rFonts w:ascii="Nafees Nastaleeq" w:hAnsi="Nafees Nastaleeq" w:cs="2  Badr"/>
                <w:position w:val="6"/>
                <w:sz w:val="22"/>
                <w:szCs w:val="22"/>
                <w:rtl/>
                <w:lang w:bidi="ur-PK"/>
              </w:rPr>
              <w:t>إذا</w:t>
            </w:r>
            <w:r>
              <w:rPr>
                <w:rFonts w:ascii="Nafees Nastaleeq" w:hAnsi="Nafees Nastaleeq" w:cs="2  Badr" w:hint="cs"/>
                <w:position w:val="6"/>
                <w:sz w:val="22"/>
                <w:szCs w:val="22"/>
                <w:rtl/>
                <w:lang w:bidi="ur-PK"/>
              </w:rPr>
              <w:t>»</w:t>
            </w:r>
            <w:r w:rsidR="00625852" w:rsidRPr="007D3E16">
              <w:rPr>
                <w:rFonts w:ascii="Nafees Nastaleeq" w:hAnsi="Nafees Nastaleeq" w:cs="2  Badr"/>
                <w:position w:val="6"/>
                <w:sz w:val="22"/>
                <w:szCs w:val="24"/>
                <w:rtl/>
                <w:lang w:bidi="ur-PK"/>
              </w:rPr>
              <w:t xml:space="preserve">  </w:t>
            </w:r>
            <w:r>
              <w:rPr>
                <w:rFonts w:ascii="Nafees Nastaleeq" w:hAnsi="Nafees Nastaleeq" w:cs="2  Badr" w:hint="cs"/>
                <w:position w:val="6"/>
                <w:sz w:val="22"/>
                <w:szCs w:val="24"/>
                <w:rtl/>
                <w:lang w:bidi="ur-PK"/>
              </w:rPr>
              <w:t>ماضی بیاید معنایش مضارع می‌شود.</w:t>
            </w:r>
          </w:p>
        </w:tc>
      </w:tr>
      <w:tr w:rsidR="00625852" w:rsidRPr="005E0649">
        <w:trPr>
          <w:trHeight w:val="385"/>
        </w:trPr>
        <w:tc>
          <w:tcPr>
            <w:tcW w:w="613" w:type="dxa"/>
            <w:tcBorders>
              <w:top w:val="single" w:sz="4" w:space="0" w:color="auto"/>
              <w:left w:val="single" w:sz="4" w:space="0" w:color="auto"/>
              <w:bottom w:val="single" w:sz="4" w:space="0" w:color="auto"/>
              <w:right w:val="nil"/>
            </w:tcBorders>
            <w:vAlign w:val="center"/>
          </w:tcPr>
          <w:p w:rsidR="00625852" w:rsidRPr="005E0649" w:rsidRDefault="00625852" w:rsidP="00747644">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و</w:t>
            </w:r>
          </w:p>
        </w:tc>
        <w:tc>
          <w:tcPr>
            <w:tcW w:w="614" w:type="dxa"/>
            <w:tcBorders>
              <w:top w:val="single" w:sz="4" w:space="0" w:color="auto"/>
              <w:left w:val="single" w:sz="4" w:space="0" w:color="auto"/>
              <w:bottom w:val="single" w:sz="4" w:space="0" w:color="auto"/>
              <w:right w:val="nil"/>
            </w:tcBorders>
            <w:vAlign w:val="center"/>
          </w:tcPr>
          <w:p w:rsidR="00625852" w:rsidRPr="005E0649" w:rsidRDefault="00DF648B" w:rsidP="00747644">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از</w:t>
            </w:r>
          </w:p>
        </w:tc>
        <w:tc>
          <w:tcPr>
            <w:tcW w:w="614"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747644">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 xml:space="preserve">  شر</w:t>
            </w:r>
          </w:p>
        </w:tc>
        <w:tc>
          <w:tcPr>
            <w:tcW w:w="1843" w:type="dxa"/>
            <w:vMerge/>
            <w:tcBorders>
              <w:left w:val="single" w:sz="4" w:space="0" w:color="auto"/>
              <w:right w:val="nil"/>
            </w:tcBorders>
            <w:vAlign w:val="center"/>
          </w:tcPr>
          <w:p w:rsidR="00625852" w:rsidRPr="005E0649" w:rsidRDefault="00625852" w:rsidP="00AF2AC5">
            <w:pPr>
              <w:bidi/>
              <w:jc w:val="center"/>
              <w:rPr>
                <w:rFonts w:ascii="Nafees Nastaleeq" w:hAnsi="Nafees Nastaleeq" w:cs="Alvi Nastaleeq"/>
                <w:position w:val="6"/>
                <w:sz w:val="22"/>
                <w:szCs w:val="22"/>
                <w:rtl/>
              </w:rPr>
            </w:pPr>
          </w:p>
        </w:tc>
        <w:tc>
          <w:tcPr>
            <w:tcW w:w="2534" w:type="dxa"/>
            <w:vMerge/>
            <w:tcBorders>
              <w:left w:val="nil"/>
              <w:right w:val="single" w:sz="4" w:space="0" w:color="auto"/>
            </w:tcBorders>
            <w:vAlign w:val="center"/>
          </w:tcPr>
          <w:p w:rsidR="00625852" w:rsidRPr="005E0649" w:rsidRDefault="00625852" w:rsidP="00747644">
            <w:pPr>
              <w:bidi/>
              <w:jc w:val="center"/>
              <w:rPr>
                <w:rFonts w:ascii="Nafees Nastaleeq" w:hAnsi="Nafees Nastaleeq" w:cs="Majidi"/>
                <w:position w:val="6"/>
                <w:sz w:val="22"/>
                <w:szCs w:val="22"/>
                <w:rtl/>
              </w:rPr>
            </w:pPr>
          </w:p>
        </w:tc>
        <w:tc>
          <w:tcPr>
            <w:tcW w:w="3258" w:type="dxa"/>
            <w:vMerge/>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F2AC5">
            <w:pPr>
              <w:bidi/>
              <w:jc w:val="center"/>
              <w:rPr>
                <w:rFonts w:ascii="Nafees Nastaleeq" w:hAnsi="Nafees Nastaleeq" w:cs="Alvi Nastaleeq"/>
                <w:position w:val="6"/>
                <w:sz w:val="22"/>
                <w:szCs w:val="22"/>
                <w:rtl/>
              </w:rPr>
            </w:pPr>
          </w:p>
        </w:tc>
      </w:tr>
      <w:tr w:rsidR="00625852" w:rsidRPr="00930398">
        <w:trPr>
          <w:trHeight w:val="380"/>
        </w:trPr>
        <w:tc>
          <w:tcPr>
            <w:tcW w:w="9476" w:type="dxa"/>
            <w:gridSpan w:val="6"/>
            <w:tcBorders>
              <w:top w:val="single" w:sz="4" w:space="0" w:color="auto"/>
              <w:left w:val="single" w:sz="4" w:space="0" w:color="auto"/>
              <w:bottom w:val="single" w:sz="4" w:space="0" w:color="auto"/>
              <w:right w:val="single" w:sz="4" w:space="0" w:color="auto"/>
            </w:tcBorders>
          </w:tcPr>
          <w:p w:rsidR="00625852" w:rsidRPr="00930398" w:rsidRDefault="00625852" w:rsidP="009A180F">
            <w:pPr>
              <w:bidi/>
              <w:jc w:val="center"/>
              <w:rPr>
                <w:rFonts w:ascii="Alvi Nastaleeq" w:hAnsi="Alvi Nastaleeq" w:cs="Alvi Nastaleeq"/>
                <w:position w:val="6"/>
                <w:sz w:val="24"/>
                <w:szCs w:val="26"/>
                <w:rtl/>
                <w:lang w:bidi="ur-PK"/>
              </w:rPr>
            </w:pPr>
            <w:r w:rsidRPr="00930398">
              <w:rPr>
                <w:rFonts w:ascii="Alvi Nastaleeq" w:hAnsi="Alvi Nastaleeq" w:cs="Alvi Nastaleeq"/>
                <w:sz w:val="26"/>
                <w:rtl/>
                <w:lang w:bidi="ur-PK"/>
              </w:rPr>
              <w:t xml:space="preserve">ترجمہ : </w:t>
            </w:r>
            <w:r w:rsidR="00937690" w:rsidRPr="00930398">
              <w:rPr>
                <w:rFonts w:cs="B Zar" w:hint="cs"/>
                <w:sz w:val="28"/>
                <w:rtl/>
                <w:lang w:bidi="fa-IR"/>
              </w:rPr>
              <w:t xml:space="preserve">و </w:t>
            </w:r>
            <w:r w:rsidR="00937690" w:rsidRPr="00930398">
              <w:rPr>
                <w:rFonts w:cs="B Zar"/>
                <w:sz w:val="28"/>
                <w:rtl/>
                <w:lang w:bidi="fa-IR"/>
              </w:rPr>
              <w:t>از شر</w:t>
            </w:r>
            <w:r w:rsidR="00EF1075" w:rsidRPr="00930398">
              <w:rPr>
                <w:rFonts w:cs="B Zar" w:hint="cs"/>
                <w:sz w:val="28"/>
                <w:rtl/>
                <w:lang w:bidi="fa-IR"/>
              </w:rPr>
              <w:t>ّ</w:t>
            </w:r>
            <w:r w:rsidR="00937690" w:rsidRPr="00930398">
              <w:rPr>
                <w:rFonts w:cs="B Zar"/>
                <w:sz w:val="28"/>
                <w:rtl/>
                <w:lang w:bidi="fa-IR"/>
              </w:rPr>
              <w:t xml:space="preserve"> شب تاريك، آن</w:t>
            </w:r>
            <w:r w:rsidR="00937690" w:rsidRPr="00930398">
              <w:rPr>
                <w:rFonts w:cs="B Zar" w:hint="cs"/>
                <w:sz w:val="28"/>
                <w:rtl/>
                <w:lang w:bidi="fa-IR"/>
              </w:rPr>
              <w:t>‌</w:t>
            </w:r>
            <w:r w:rsidR="00937690" w:rsidRPr="00930398">
              <w:rPr>
                <w:rFonts w:cs="B Zar"/>
                <w:sz w:val="28"/>
                <w:rtl/>
                <w:lang w:bidi="fa-IR"/>
              </w:rPr>
              <w:t>گاه كه همه جا را فرا گيرد</w:t>
            </w:r>
            <w:r w:rsidR="00937690" w:rsidRPr="00930398">
              <w:rPr>
                <w:rFonts w:cs="B Zar" w:hint="cs"/>
                <w:sz w:val="28"/>
                <w:rtl/>
                <w:lang w:bidi="fa-IR"/>
              </w:rPr>
              <w:t>.</w:t>
            </w:r>
          </w:p>
        </w:tc>
      </w:tr>
    </w:tbl>
    <w:p w:rsidR="00D675D2" w:rsidRPr="00A252D0" w:rsidRDefault="00193AA7" w:rsidP="00D31879">
      <w:pPr>
        <w:numPr>
          <w:ilvl w:val="0"/>
          <w:numId w:val="20"/>
        </w:numPr>
        <w:bidi/>
        <w:jc w:val="both"/>
        <w:rPr>
          <w:rFonts w:ascii="Alvi Nastaleeq" w:hAnsi="Alvi Nastaleeq" w:cs="Alvi Nastaleeq"/>
          <w:sz w:val="28"/>
          <w:rtl/>
          <w:lang w:bidi="ur-PK"/>
        </w:rPr>
      </w:pPr>
      <w:r w:rsidRPr="00A252D0">
        <w:rPr>
          <w:rFonts w:ascii="Alvi Nastaleeq" w:hAnsi="Alvi Nastaleeq" w:cs="2  Badr" w:hint="cs"/>
          <w:sz w:val="28"/>
          <w:rtl/>
          <w:lang w:bidi="ur-PK"/>
        </w:rPr>
        <w:t>همیشه بعد از هر 12 ساعت شب می‌آید</w:t>
      </w:r>
      <w:r w:rsidR="00930398" w:rsidRPr="00A252D0">
        <w:rPr>
          <w:rFonts w:ascii="Alvi Nastaleeq" w:hAnsi="Alvi Nastaleeq" w:cs="2  Badr" w:hint="cs"/>
          <w:sz w:val="28"/>
          <w:rtl/>
          <w:lang w:bidi="ur-PK"/>
        </w:rPr>
        <w:t xml:space="preserve">، هنگام شب به طور عموم فرصت </w:t>
      </w:r>
      <w:r w:rsidR="00FE6A70" w:rsidRPr="00A252D0">
        <w:rPr>
          <w:rFonts w:ascii="Alvi Nastaleeq" w:hAnsi="Alvi Nastaleeq" w:cs="2  Badr" w:hint="cs"/>
          <w:sz w:val="28"/>
          <w:rtl/>
          <w:lang w:bidi="ur-PK"/>
        </w:rPr>
        <w:t>بیکاری پیش آمده و انسان به استراحت می‌پردازد. زمان بیکاری می‌تواند مورد سوء استفاده‌ی شیطان قرار گیرد.</w:t>
      </w:r>
      <w:r w:rsidR="00D675D2" w:rsidRPr="00A252D0">
        <w:rPr>
          <w:rFonts w:ascii="Alvi Nastaleeq" w:hAnsi="Alvi Nastaleeq" w:cs="Alvi Nastaleeq"/>
          <w:sz w:val="28"/>
          <w:rtl/>
          <w:lang w:bidi="ur-PK"/>
        </w:rPr>
        <w:t xml:space="preserve"> </w:t>
      </w:r>
    </w:p>
    <w:p w:rsidR="00D675D2" w:rsidRPr="00A252D0" w:rsidRDefault="00315C65" w:rsidP="00D31879">
      <w:pPr>
        <w:numPr>
          <w:ilvl w:val="0"/>
          <w:numId w:val="20"/>
        </w:numPr>
        <w:bidi/>
        <w:jc w:val="both"/>
        <w:rPr>
          <w:rFonts w:ascii="Alvi Nastaleeq" w:hAnsi="Alvi Nastaleeq" w:cs="B Badr"/>
          <w:sz w:val="28"/>
          <w:rtl/>
          <w:lang w:bidi="ur-PK"/>
        </w:rPr>
      </w:pPr>
      <w:r w:rsidRPr="00A252D0">
        <w:rPr>
          <w:rFonts w:ascii="Alvi Nastaleeq" w:hAnsi="Alvi Nastaleeq" w:cs="B Badr" w:hint="cs"/>
          <w:sz w:val="28"/>
          <w:rtl/>
          <w:lang w:bidi="ur-PK"/>
        </w:rPr>
        <w:t>شب</w:t>
      </w:r>
      <w:r w:rsidRPr="00A252D0">
        <w:rPr>
          <w:rFonts w:ascii="Alvi Nastaleeq" w:hAnsi="Alvi Nastaleeq" w:cs="B Badr" w:hint="eastAsia"/>
          <w:sz w:val="28"/>
          <w:rtl/>
          <w:lang w:bidi="ur-PK"/>
        </w:rPr>
        <w:t>‌</w:t>
      </w:r>
      <w:r w:rsidRPr="00A252D0">
        <w:rPr>
          <w:rFonts w:ascii="Alvi Nastaleeq" w:hAnsi="Alvi Nastaleeq" w:cs="B Badr" w:hint="cs"/>
          <w:sz w:val="28"/>
          <w:rtl/>
          <w:lang w:bidi="ur-PK"/>
        </w:rPr>
        <w:t>هنگام به طور عموم برنامه‌های مبتذل تلویزیون</w:t>
      </w:r>
      <w:r w:rsidR="00CF19D7" w:rsidRPr="00A252D0">
        <w:rPr>
          <w:rFonts w:ascii="Alvi Nastaleeq" w:hAnsi="Alvi Nastaleeq" w:cs="B Badr" w:hint="eastAsia"/>
          <w:sz w:val="28"/>
          <w:rtl/>
          <w:lang w:bidi="ur-PK"/>
        </w:rPr>
        <w:t>‌ها، سینماها، کلپ‌های شبانه و کارهای زشت دیگر افزایش می‌یابد.</w:t>
      </w:r>
      <w:r w:rsidR="001461BD" w:rsidRPr="00A252D0">
        <w:rPr>
          <w:rFonts w:ascii="Alvi Nastaleeq" w:hAnsi="Alvi Nastaleeq" w:cs="B Badr" w:hint="cs"/>
          <w:sz w:val="28"/>
          <w:rtl/>
          <w:lang w:bidi="ur-PK"/>
        </w:rPr>
        <w:t xml:space="preserve"> </w:t>
      </w:r>
    </w:p>
    <w:p w:rsidR="00D675D2" w:rsidRPr="00A252D0" w:rsidRDefault="004B4ED4" w:rsidP="00D31879">
      <w:pPr>
        <w:numPr>
          <w:ilvl w:val="0"/>
          <w:numId w:val="20"/>
        </w:numPr>
        <w:bidi/>
        <w:jc w:val="both"/>
        <w:rPr>
          <w:rFonts w:ascii="Alvi Nastaleeq" w:hAnsi="Alvi Nastaleeq" w:cs="B Badr"/>
          <w:sz w:val="28"/>
          <w:rtl/>
          <w:lang w:bidi="ur-PK"/>
        </w:rPr>
      </w:pPr>
      <w:r w:rsidRPr="00A252D0">
        <w:rPr>
          <w:rFonts w:ascii="Alvi Nastaleeq" w:hAnsi="Alvi Nastaleeq" w:cs="B Badr" w:hint="cs"/>
          <w:sz w:val="28"/>
          <w:rtl/>
          <w:lang w:bidi="ur-PK"/>
        </w:rPr>
        <w:t>حملات تخریب‌کارانه در شب گسترش پیدا می‌کند.</w:t>
      </w:r>
      <w:r w:rsidR="001461BD" w:rsidRPr="00A252D0">
        <w:rPr>
          <w:rFonts w:ascii="Alvi Nastaleeq" w:hAnsi="Alvi Nastaleeq" w:cs="B Badr" w:hint="cs"/>
          <w:sz w:val="28"/>
          <w:rtl/>
          <w:lang w:bidi="ur-PK"/>
        </w:rPr>
        <w:t xml:space="preserve"> </w:t>
      </w:r>
    </w:p>
    <w:tbl>
      <w:tblPr>
        <w:bidiVisual/>
        <w:tblW w:w="947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567"/>
        <w:gridCol w:w="720"/>
        <w:gridCol w:w="810"/>
        <w:gridCol w:w="4121"/>
        <w:gridCol w:w="1629"/>
        <w:gridCol w:w="1629"/>
      </w:tblGrid>
      <w:tr w:rsidR="00625852" w:rsidRPr="005E0649" w:rsidTr="00AA59FF">
        <w:trPr>
          <w:trHeight w:val="23"/>
        </w:trPr>
        <w:tc>
          <w:tcPr>
            <w:tcW w:w="2097" w:type="dxa"/>
            <w:gridSpan w:val="3"/>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وَمِن شَرِّ</w:t>
            </w:r>
          </w:p>
        </w:tc>
        <w:tc>
          <w:tcPr>
            <w:tcW w:w="4121" w:type="dxa"/>
            <w:tcBorders>
              <w:top w:val="single" w:sz="4" w:space="0" w:color="auto"/>
              <w:left w:val="nil"/>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النَّفّٰثٰتِ</w:t>
            </w:r>
          </w:p>
        </w:tc>
        <w:tc>
          <w:tcPr>
            <w:tcW w:w="3258" w:type="dxa"/>
            <w:gridSpan w:val="2"/>
            <w:tcBorders>
              <w:top w:val="single" w:sz="4" w:space="0" w:color="auto"/>
              <w:left w:val="nil"/>
              <w:bottom w:val="single" w:sz="4" w:space="0" w:color="auto"/>
              <w:right w:val="single" w:sz="4" w:space="0" w:color="auto"/>
            </w:tcBorders>
          </w:tcPr>
          <w:p w:rsidR="00625852" w:rsidRPr="005E0649" w:rsidRDefault="00625852" w:rsidP="00C42F48">
            <w:pPr>
              <w:bidi/>
              <w:jc w:val="center"/>
              <w:rPr>
                <w:rFonts w:cs="Majidi"/>
                <w:sz w:val="54"/>
                <w:szCs w:val="54"/>
                <w:rtl/>
              </w:rPr>
            </w:pPr>
            <w:r w:rsidRPr="00382C03">
              <w:rPr>
                <w:rFonts w:cs="Majidi"/>
                <w:sz w:val="54"/>
                <w:szCs w:val="46"/>
                <w:rtl/>
              </w:rPr>
              <w:t>فِى الْعُقَدِ ٪﴿4٪﴾ۙ</w:t>
            </w:r>
          </w:p>
        </w:tc>
      </w:tr>
      <w:tr w:rsidR="00625852" w:rsidRPr="005E0649" w:rsidTr="00AA59FF">
        <w:trPr>
          <w:trHeight w:val="23"/>
        </w:trPr>
        <w:tc>
          <w:tcPr>
            <w:tcW w:w="2097"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776698" w:rsidRPr="000B3FFF">
              <w:rPr>
                <w:rFonts w:cs="B Zar" w:hint="cs"/>
                <w:sz w:val="28"/>
                <w:rtl/>
                <w:lang w:bidi="fa-IR"/>
              </w:rPr>
              <w:t>و از شرّ</w:t>
            </w:r>
          </w:p>
        </w:tc>
        <w:tc>
          <w:tcPr>
            <w:tcW w:w="4121" w:type="dxa"/>
            <w:tcBorders>
              <w:top w:val="single" w:sz="4" w:space="0" w:color="auto"/>
              <w:left w:val="single" w:sz="4" w:space="0" w:color="auto"/>
              <w:bottom w:val="single" w:sz="4" w:space="0" w:color="auto"/>
              <w:right w:val="single" w:sz="4" w:space="0" w:color="auto"/>
            </w:tcBorders>
            <w:vAlign w:val="center"/>
          </w:tcPr>
          <w:p w:rsidR="00625852" w:rsidRPr="005E0649" w:rsidRDefault="00776698" w:rsidP="00C42F48">
            <w:pPr>
              <w:bidi/>
              <w:jc w:val="center"/>
              <w:rPr>
                <w:rFonts w:ascii="Nafees Nastaleeq" w:hAnsi="Nafees Nastaleeq" w:cs="Nafees Nastaleeq"/>
                <w:position w:val="6"/>
                <w:sz w:val="16"/>
                <w:szCs w:val="16"/>
                <w:rtl/>
                <w:lang w:bidi="ur-PK"/>
              </w:rPr>
            </w:pPr>
            <w:r w:rsidRPr="000B3FFF">
              <w:rPr>
                <w:rFonts w:cs="B Zar" w:hint="cs"/>
                <w:sz w:val="28"/>
                <w:rtl/>
                <w:lang w:bidi="fa-IR"/>
              </w:rPr>
              <w:t>زنان جادوگری که می‌دمند</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776698" w:rsidRPr="000B3FFF">
              <w:rPr>
                <w:rFonts w:cs="B Zar" w:hint="cs"/>
                <w:sz w:val="28"/>
                <w:rtl/>
                <w:lang w:bidi="fa-IR"/>
              </w:rPr>
              <w:t>در گره‌ها</w:t>
            </w:r>
          </w:p>
        </w:tc>
      </w:tr>
      <w:tr w:rsidR="00625852" w:rsidRPr="005E0649" w:rsidTr="00AA59FF">
        <w:trPr>
          <w:trHeight w:val="264"/>
        </w:trPr>
        <w:tc>
          <w:tcPr>
            <w:tcW w:w="567"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8B5386">
            <w:pPr>
              <w:bidi/>
              <w:jc w:val="center"/>
              <w:rPr>
                <w:rFonts w:ascii="Nafees Nastaleeq" w:hAnsi="Nafees Nastaleeq" w:cs="Alvi Nastaleeq"/>
                <w:position w:val="6"/>
                <w:sz w:val="22"/>
                <w:szCs w:val="22"/>
                <w:rtl/>
                <w:lang w:bidi="ur-PK"/>
              </w:rPr>
            </w:pPr>
            <w:r w:rsidRPr="005E0649">
              <w:rPr>
                <w:rFonts w:cs="Majidi"/>
                <w:sz w:val="22"/>
                <w:szCs w:val="22"/>
                <w:rtl/>
              </w:rPr>
              <w:t>وَ</w:t>
            </w:r>
          </w:p>
        </w:tc>
        <w:tc>
          <w:tcPr>
            <w:tcW w:w="72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8B5386">
            <w:pPr>
              <w:bidi/>
              <w:jc w:val="center"/>
              <w:rPr>
                <w:rFonts w:ascii="Nafees Nastaleeq" w:hAnsi="Nafees Nastaleeq" w:cs="Alvi Nastaleeq"/>
                <w:position w:val="6"/>
                <w:sz w:val="22"/>
                <w:szCs w:val="22"/>
                <w:rtl/>
                <w:lang w:bidi="ur-PK"/>
              </w:rPr>
            </w:pPr>
            <w:r w:rsidRPr="005E0649">
              <w:rPr>
                <w:rFonts w:cs="Majidi"/>
                <w:sz w:val="22"/>
                <w:szCs w:val="22"/>
                <w:rtl/>
              </w:rPr>
              <w:t>مِن</w:t>
            </w:r>
          </w:p>
        </w:tc>
        <w:tc>
          <w:tcPr>
            <w:tcW w:w="81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8B5386">
            <w:pPr>
              <w:bidi/>
              <w:jc w:val="center"/>
              <w:rPr>
                <w:rFonts w:ascii="Nafees Nastaleeq" w:hAnsi="Nafees Nastaleeq" w:cs="Alvi Nastaleeq"/>
                <w:position w:val="6"/>
                <w:sz w:val="22"/>
                <w:szCs w:val="22"/>
                <w:rtl/>
                <w:lang w:bidi="ur-PK"/>
              </w:rPr>
            </w:pPr>
            <w:r w:rsidRPr="005E0649">
              <w:rPr>
                <w:rFonts w:cs="Majidi"/>
                <w:sz w:val="22"/>
                <w:szCs w:val="22"/>
                <w:rtl/>
              </w:rPr>
              <w:t>شَرِ</w:t>
            </w:r>
          </w:p>
        </w:tc>
        <w:tc>
          <w:tcPr>
            <w:tcW w:w="4121" w:type="dxa"/>
            <w:vMerge w:val="restart"/>
            <w:tcBorders>
              <w:top w:val="single" w:sz="4" w:space="0" w:color="auto"/>
              <w:left w:val="single" w:sz="4" w:space="0" w:color="auto"/>
              <w:right w:val="single" w:sz="4" w:space="0" w:color="auto"/>
            </w:tcBorders>
            <w:vAlign w:val="center"/>
          </w:tcPr>
          <w:p w:rsidR="00625852" w:rsidRPr="0013184F" w:rsidRDefault="00625852" w:rsidP="0013184F">
            <w:pPr>
              <w:bidi/>
              <w:jc w:val="center"/>
              <w:rPr>
                <w:rFonts w:cs="2  Badr"/>
                <w:sz w:val="28"/>
                <w:rtl/>
                <w:lang w:bidi="fa-IR"/>
              </w:rPr>
            </w:pPr>
            <w:r w:rsidRPr="0013184F">
              <w:rPr>
                <w:rFonts w:cs="2  Badr"/>
                <w:sz w:val="28"/>
                <w:rtl/>
                <w:lang w:bidi="fa-IR"/>
              </w:rPr>
              <w:t xml:space="preserve">نَفَّاثَةِ: </w:t>
            </w:r>
            <w:r w:rsidR="0013184F" w:rsidRPr="0013184F">
              <w:rPr>
                <w:rFonts w:cs="2  Badr" w:hint="cs"/>
                <w:sz w:val="28"/>
                <w:rtl/>
                <w:lang w:bidi="fa-IR"/>
              </w:rPr>
              <w:t>زنِ جادوگری که می‌دمد</w:t>
            </w:r>
            <w:r w:rsidRPr="0013184F">
              <w:rPr>
                <w:rFonts w:cs="2  Badr"/>
                <w:sz w:val="28"/>
                <w:rtl/>
                <w:lang w:bidi="fa-IR"/>
              </w:rPr>
              <w:t>، نفسِ جادوگر</w:t>
            </w:r>
          </w:p>
          <w:p w:rsidR="00625852" w:rsidRPr="0013184F" w:rsidRDefault="00625852" w:rsidP="00AA59FF">
            <w:pPr>
              <w:bidi/>
              <w:jc w:val="center"/>
              <w:rPr>
                <w:rFonts w:cs="B Zar"/>
                <w:sz w:val="28"/>
                <w:rtl/>
                <w:lang w:bidi="fa-IR"/>
              </w:rPr>
            </w:pPr>
            <w:r w:rsidRPr="0013184F">
              <w:rPr>
                <w:rFonts w:cs="2  Badr"/>
                <w:sz w:val="28"/>
                <w:rtl/>
                <w:lang w:bidi="fa-IR"/>
              </w:rPr>
              <w:t>نَفَّاثَاتِ</w:t>
            </w:r>
            <w:r w:rsidR="0013184F" w:rsidRPr="0013184F">
              <w:rPr>
                <w:rFonts w:cs="2  Badr"/>
                <w:sz w:val="28"/>
                <w:rtl/>
                <w:lang w:bidi="fa-IR"/>
              </w:rPr>
              <w:t xml:space="preserve"> (جمع)</w:t>
            </w:r>
            <w:r w:rsidRPr="0013184F">
              <w:rPr>
                <w:rFonts w:cs="2  Badr"/>
                <w:sz w:val="28"/>
                <w:rtl/>
                <w:lang w:bidi="fa-IR"/>
              </w:rPr>
              <w:t xml:space="preserve">: </w:t>
            </w:r>
            <w:r w:rsidR="0013184F" w:rsidRPr="0013184F">
              <w:rPr>
                <w:rFonts w:cs="2  Badr" w:hint="cs"/>
                <w:sz w:val="28"/>
                <w:rtl/>
                <w:lang w:bidi="fa-IR"/>
              </w:rPr>
              <w:t>زنان جادوگری که می‌دمند</w:t>
            </w:r>
            <w:r w:rsidR="0013184F" w:rsidRPr="0013184F">
              <w:rPr>
                <w:rFonts w:cs="2  Badr"/>
                <w:sz w:val="28"/>
                <w:rtl/>
                <w:lang w:bidi="fa-IR"/>
              </w:rPr>
              <w:t xml:space="preserve"> </w:t>
            </w:r>
            <w:r w:rsidRPr="0013184F">
              <w:rPr>
                <w:rFonts w:cs="2  Badr"/>
                <w:sz w:val="28"/>
                <w:rtl/>
                <w:lang w:bidi="fa-IR"/>
              </w:rPr>
              <w:t>، نفوسِ جادوگر</w:t>
            </w:r>
          </w:p>
        </w:tc>
        <w:tc>
          <w:tcPr>
            <w:tcW w:w="1629" w:type="dxa"/>
            <w:tcBorders>
              <w:top w:val="single" w:sz="4" w:space="0" w:color="auto"/>
              <w:left w:val="single" w:sz="4" w:space="0" w:color="auto"/>
              <w:right w:val="single" w:sz="4" w:space="0" w:color="auto"/>
            </w:tcBorders>
            <w:vAlign w:val="center"/>
          </w:tcPr>
          <w:p w:rsidR="00625852" w:rsidRPr="005E0649" w:rsidRDefault="00625852" w:rsidP="00E45A14">
            <w:pPr>
              <w:bidi/>
              <w:jc w:val="center"/>
              <w:rPr>
                <w:rFonts w:ascii="Nafees Nastaleeq" w:hAnsi="Nafees Nastaleeq" w:cs="Alvi Nastaleeq"/>
                <w:position w:val="6"/>
                <w:sz w:val="22"/>
                <w:szCs w:val="22"/>
                <w:rtl/>
                <w:lang w:bidi="ur-PK"/>
              </w:rPr>
            </w:pPr>
            <w:r w:rsidRPr="005E0649">
              <w:rPr>
                <w:rFonts w:cs="Majidi"/>
                <w:sz w:val="22"/>
                <w:szCs w:val="22"/>
                <w:rtl/>
              </w:rPr>
              <w:t>فِى</w:t>
            </w:r>
            <w:r w:rsidRPr="005E0649">
              <w:rPr>
                <w:rFonts w:ascii="Nafees Nastaleeq" w:hAnsi="Nafees Nastaleeq" w:cs="Alvi Nastaleeq"/>
                <w:position w:val="6"/>
                <w:sz w:val="22"/>
                <w:szCs w:val="24"/>
                <w:rtl/>
                <w:lang w:bidi="ur-PK"/>
              </w:rPr>
              <w:t xml:space="preserve">         </w:t>
            </w:r>
          </w:p>
        </w:tc>
        <w:tc>
          <w:tcPr>
            <w:tcW w:w="1629" w:type="dxa"/>
            <w:tcBorders>
              <w:top w:val="single" w:sz="4" w:space="0" w:color="auto"/>
              <w:left w:val="single" w:sz="4" w:space="0" w:color="auto"/>
              <w:right w:val="single" w:sz="4" w:space="0" w:color="auto"/>
            </w:tcBorders>
            <w:vAlign w:val="center"/>
          </w:tcPr>
          <w:p w:rsidR="00625852" w:rsidRPr="005E0649" w:rsidRDefault="00625852" w:rsidP="00E45A14">
            <w:pPr>
              <w:bidi/>
              <w:jc w:val="center"/>
              <w:rPr>
                <w:rFonts w:ascii="Nafees Nastaleeq" w:hAnsi="Nafees Nastaleeq" w:cs="Alvi Nastaleeq"/>
                <w:position w:val="6"/>
                <w:sz w:val="22"/>
                <w:szCs w:val="22"/>
                <w:rtl/>
                <w:lang w:bidi="ur-PK"/>
              </w:rPr>
            </w:pPr>
            <w:r w:rsidRPr="005E0649">
              <w:rPr>
                <w:rFonts w:cs="Majidi"/>
                <w:sz w:val="22"/>
                <w:szCs w:val="22"/>
                <w:rtl/>
              </w:rPr>
              <w:t>الْعُقَدِ</w:t>
            </w:r>
          </w:p>
        </w:tc>
      </w:tr>
      <w:tr w:rsidR="00625852" w:rsidRPr="005E0649" w:rsidTr="00AA59FF">
        <w:trPr>
          <w:trHeight w:val="262"/>
        </w:trPr>
        <w:tc>
          <w:tcPr>
            <w:tcW w:w="567"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8B5386">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و</w:t>
            </w:r>
          </w:p>
        </w:tc>
        <w:tc>
          <w:tcPr>
            <w:tcW w:w="720" w:type="dxa"/>
            <w:tcBorders>
              <w:top w:val="single" w:sz="4" w:space="0" w:color="auto"/>
              <w:left w:val="single" w:sz="4" w:space="0" w:color="auto"/>
              <w:bottom w:val="single" w:sz="4" w:space="0" w:color="auto"/>
              <w:right w:val="single" w:sz="4" w:space="0" w:color="auto"/>
            </w:tcBorders>
            <w:vAlign w:val="center"/>
          </w:tcPr>
          <w:p w:rsidR="00625852" w:rsidRPr="005E0649" w:rsidRDefault="00625F24" w:rsidP="008B5386">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از</w:t>
            </w:r>
          </w:p>
        </w:tc>
        <w:tc>
          <w:tcPr>
            <w:tcW w:w="81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8B5386">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 xml:space="preserve">  شر</w:t>
            </w:r>
          </w:p>
        </w:tc>
        <w:tc>
          <w:tcPr>
            <w:tcW w:w="4121" w:type="dxa"/>
            <w:vMerge/>
            <w:tcBorders>
              <w:left w:val="single" w:sz="4" w:space="0" w:color="auto"/>
              <w:right w:val="single" w:sz="4" w:space="0" w:color="auto"/>
            </w:tcBorders>
            <w:vAlign w:val="center"/>
          </w:tcPr>
          <w:p w:rsidR="00625852" w:rsidRPr="005E0649" w:rsidRDefault="00625852" w:rsidP="00E45A14">
            <w:pPr>
              <w:bidi/>
              <w:jc w:val="center"/>
              <w:rPr>
                <w:rFonts w:ascii="Nafees Nastaleeq" w:hAnsi="Nafees Nastaleeq" w:cs="Majidi"/>
                <w:position w:val="6"/>
                <w:sz w:val="22"/>
                <w:szCs w:val="22"/>
                <w:rtl/>
              </w:rPr>
            </w:pPr>
          </w:p>
        </w:tc>
        <w:tc>
          <w:tcPr>
            <w:tcW w:w="1629" w:type="dxa"/>
            <w:tcBorders>
              <w:left w:val="single" w:sz="4" w:space="0" w:color="auto"/>
              <w:right w:val="single" w:sz="4" w:space="0" w:color="auto"/>
            </w:tcBorders>
            <w:vAlign w:val="center"/>
          </w:tcPr>
          <w:p w:rsidR="00625852" w:rsidRPr="005E0649" w:rsidRDefault="00776698" w:rsidP="00E45A14">
            <w:pPr>
              <w:bidi/>
              <w:jc w:val="center"/>
              <w:rPr>
                <w:rFonts w:ascii="Nafees Nastaleeq" w:hAnsi="Nafees Nastaleeq" w:cs="Majidi"/>
                <w:b/>
                <w:bCs/>
                <w:position w:val="6"/>
                <w:sz w:val="22"/>
                <w:szCs w:val="22"/>
                <w:rtl/>
              </w:rPr>
            </w:pPr>
            <w:r>
              <w:rPr>
                <w:rFonts w:ascii="Nafees Nastaleeq" w:hAnsi="Nafees Nastaleeq" w:cs="Alvi Nastaleeq" w:hint="cs"/>
                <w:position w:val="6"/>
                <w:sz w:val="22"/>
                <w:szCs w:val="24"/>
                <w:rtl/>
                <w:lang w:bidi="ur-PK"/>
              </w:rPr>
              <w:t>در</w:t>
            </w:r>
          </w:p>
        </w:tc>
        <w:tc>
          <w:tcPr>
            <w:tcW w:w="1629" w:type="dxa"/>
            <w:tcBorders>
              <w:left w:val="single" w:sz="4" w:space="0" w:color="auto"/>
              <w:right w:val="single" w:sz="4" w:space="0" w:color="auto"/>
            </w:tcBorders>
            <w:vAlign w:val="center"/>
          </w:tcPr>
          <w:p w:rsidR="00625852" w:rsidRPr="005E0649" w:rsidRDefault="00625852" w:rsidP="00625F24">
            <w:pPr>
              <w:bidi/>
              <w:jc w:val="center"/>
              <w:rPr>
                <w:rFonts w:ascii="Nafees Nastaleeq" w:hAnsi="Nafees Nastaleeq" w:cs="Majidi"/>
                <w:b/>
                <w:bCs/>
                <w:position w:val="6"/>
                <w:sz w:val="22"/>
                <w:szCs w:val="22"/>
                <w:rtl/>
              </w:rPr>
            </w:pPr>
            <w:r w:rsidRPr="005E0649">
              <w:rPr>
                <w:rFonts w:ascii="Nafees Nastaleeq" w:hAnsi="Nafees Nastaleeq" w:cs="Alvi Nastaleeq"/>
                <w:position w:val="6"/>
                <w:sz w:val="22"/>
                <w:szCs w:val="24"/>
                <w:rtl/>
                <w:lang w:bidi="ur-PK"/>
              </w:rPr>
              <w:t>گرہ</w:t>
            </w:r>
            <w:r w:rsidR="00625F24">
              <w:rPr>
                <w:rFonts w:ascii="Nafees Nastaleeq" w:hAnsi="Nafees Nastaleeq" w:cs="Alvi Nastaleeq" w:hint="cs"/>
                <w:position w:val="6"/>
                <w:sz w:val="22"/>
                <w:szCs w:val="24"/>
                <w:rtl/>
                <w:lang w:bidi="ur-PK"/>
              </w:rPr>
              <w:t>‌ها</w:t>
            </w:r>
          </w:p>
        </w:tc>
      </w:tr>
      <w:tr w:rsidR="00625852" w:rsidRPr="005E0649" w:rsidTr="00AA59FF">
        <w:trPr>
          <w:trHeight w:val="262"/>
        </w:trPr>
        <w:tc>
          <w:tcPr>
            <w:tcW w:w="2097"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625F24" w:rsidP="00C42F48">
            <w:pPr>
              <w:bidi/>
              <w:jc w:val="center"/>
              <w:rPr>
                <w:rFonts w:cs="Majidi"/>
                <w:sz w:val="22"/>
                <w:szCs w:val="22"/>
                <w:rtl/>
              </w:rPr>
            </w:pPr>
            <w:r>
              <w:rPr>
                <w:rFonts w:ascii="Nafees Nastaleeq" w:hAnsi="Nafees Nastaleeq" w:cs="Alvi Nastaleeq" w:hint="cs"/>
                <w:position w:val="6"/>
                <w:sz w:val="22"/>
                <w:szCs w:val="24"/>
                <w:rtl/>
                <w:lang w:bidi="ur-PK"/>
              </w:rPr>
              <w:t>و از شرّ</w:t>
            </w:r>
          </w:p>
        </w:tc>
        <w:tc>
          <w:tcPr>
            <w:tcW w:w="4121" w:type="dxa"/>
            <w:vMerge/>
            <w:tcBorders>
              <w:left w:val="single" w:sz="4" w:space="0" w:color="auto"/>
              <w:bottom w:val="single" w:sz="4" w:space="0" w:color="auto"/>
              <w:right w:val="single" w:sz="4" w:space="0" w:color="auto"/>
            </w:tcBorders>
          </w:tcPr>
          <w:p w:rsidR="00625852" w:rsidRPr="005E0649" w:rsidRDefault="00625852" w:rsidP="00E45A14">
            <w:pPr>
              <w:bidi/>
              <w:jc w:val="center"/>
              <w:rPr>
                <w:rFonts w:ascii="Nafees Nastaleeq" w:hAnsi="Nafees Nastaleeq" w:cs="Majidi"/>
                <w:position w:val="6"/>
                <w:sz w:val="22"/>
                <w:szCs w:val="22"/>
                <w:rtl/>
              </w:rPr>
            </w:pPr>
          </w:p>
        </w:tc>
        <w:tc>
          <w:tcPr>
            <w:tcW w:w="3258" w:type="dxa"/>
            <w:gridSpan w:val="2"/>
            <w:tcBorders>
              <w:left w:val="single" w:sz="4" w:space="0" w:color="auto"/>
              <w:bottom w:val="single" w:sz="4" w:space="0" w:color="auto"/>
              <w:right w:val="single" w:sz="4" w:space="0" w:color="auto"/>
            </w:tcBorders>
            <w:vAlign w:val="center"/>
          </w:tcPr>
          <w:p w:rsidR="00625852" w:rsidRPr="005E0649" w:rsidRDefault="00625852" w:rsidP="009A0D37">
            <w:pPr>
              <w:bidi/>
              <w:jc w:val="center"/>
              <w:rPr>
                <w:rFonts w:ascii="Nafees Nastaleeq" w:hAnsi="Nafees Nastaleeq" w:cs="Alvi Nastaleeq"/>
                <w:position w:val="6"/>
                <w:sz w:val="22"/>
                <w:szCs w:val="22"/>
                <w:rtl/>
                <w:lang w:bidi="ur-PK"/>
              </w:rPr>
            </w:pPr>
            <w:r w:rsidRPr="005E0649">
              <w:rPr>
                <w:rFonts w:ascii="Nafees Nastaleeq" w:hAnsi="Nafees Nastaleeq" w:cs="Majidi"/>
                <w:b/>
                <w:bCs/>
                <w:position w:val="6"/>
                <w:sz w:val="22"/>
                <w:szCs w:val="22"/>
                <w:rtl/>
              </w:rPr>
              <w:t>عَقْد</w:t>
            </w:r>
            <w:r w:rsidRPr="005E0649">
              <w:rPr>
                <w:rFonts w:ascii="Nafees Nastaleeq" w:hAnsi="Nafees Nastaleeq" w:cs="Alvi Nastaleeq"/>
                <w:position w:val="6"/>
                <w:sz w:val="22"/>
                <w:szCs w:val="24"/>
                <w:rtl/>
                <w:lang w:bidi="ur-PK"/>
              </w:rPr>
              <w:t xml:space="preserve">: گرہ  </w:t>
            </w:r>
            <w:r w:rsidR="00625F24">
              <w:rPr>
                <w:rFonts w:ascii="Nafees Nastaleeq" w:hAnsi="Nafees Nastaleeq" w:cs="Alvi Nastaleeq" w:hint="cs"/>
                <w:position w:val="6"/>
                <w:sz w:val="22"/>
                <w:szCs w:val="24"/>
                <w:rtl/>
                <w:lang w:bidi="ur-PK"/>
              </w:rPr>
              <w:t xml:space="preserve"> عروسی</w:t>
            </w:r>
            <w:r w:rsidRPr="005E0649">
              <w:rPr>
                <w:rFonts w:ascii="Nafees Nastaleeq" w:hAnsi="Nafees Nastaleeq" w:cs="Alvi Nastaleeq"/>
                <w:position w:val="6"/>
                <w:sz w:val="22"/>
                <w:szCs w:val="24"/>
                <w:rtl/>
                <w:lang w:bidi="ur-PK"/>
              </w:rPr>
              <w:t>؛</w:t>
            </w:r>
            <w:r w:rsidR="009A0D37">
              <w:rPr>
                <w:rFonts w:ascii="Nafees Nastaleeq" w:hAnsi="Nafees Nastaleeq" w:cs="Alvi Nastaleeq" w:hint="cs"/>
                <w:position w:val="6"/>
                <w:sz w:val="22"/>
                <w:szCs w:val="24"/>
                <w:rtl/>
                <w:lang w:bidi="ur-PK"/>
              </w:rPr>
              <w:t xml:space="preserve"> </w:t>
            </w:r>
            <w:r w:rsidRPr="005E0649">
              <w:rPr>
                <w:rFonts w:ascii="Nafees Nastaleeq" w:hAnsi="Nafees Nastaleeq" w:cs="Majidi"/>
                <w:position w:val="6"/>
                <w:sz w:val="22"/>
                <w:szCs w:val="22"/>
                <w:rtl/>
              </w:rPr>
              <w:t>عُقْدَة</w:t>
            </w:r>
            <w:r w:rsidRPr="005E0649">
              <w:rPr>
                <w:rFonts w:ascii="Nafees Nastaleeq" w:hAnsi="Nafees Nastaleeq" w:cs="Alvi Nastaleeq"/>
                <w:position w:val="6"/>
                <w:sz w:val="22"/>
                <w:szCs w:val="24"/>
                <w:rtl/>
                <w:lang w:bidi="ur-PK"/>
              </w:rPr>
              <w:t xml:space="preserve">: گرہ  </w:t>
            </w:r>
            <w:r w:rsidR="00D31879">
              <w:rPr>
                <w:rFonts w:ascii="Nafees Nastaleeq" w:hAnsi="Nafees Nastaleeq" w:cs="Alvi Nastaleeq" w:hint="cs"/>
                <w:position w:val="6"/>
                <w:sz w:val="22"/>
                <w:szCs w:val="24"/>
                <w:rtl/>
                <w:lang w:bidi="ur-PK"/>
              </w:rPr>
              <w:t>.</w:t>
            </w:r>
            <w:r w:rsidRPr="005E0649">
              <w:rPr>
                <w:rFonts w:ascii="Nafees Nastaleeq" w:hAnsi="Nafees Nastaleeq" w:cs="Alvi Nastaleeq"/>
                <w:position w:val="6"/>
                <w:sz w:val="22"/>
                <w:szCs w:val="24"/>
                <w:rtl/>
                <w:lang w:bidi="ur-PK"/>
              </w:rPr>
              <w:t xml:space="preserve">   </w:t>
            </w:r>
            <w:r w:rsidRPr="005E0649">
              <w:rPr>
                <w:rFonts w:ascii="Nafees Nastaleeq" w:hAnsi="Nafees Nastaleeq" w:cs="Majidi"/>
                <w:position w:val="6"/>
                <w:sz w:val="22"/>
                <w:szCs w:val="22"/>
                <w:rtl/>
              </w:rPr>
              <w:t>عُقَد</w:t>
            </w:r>
            <w:r w:rsidRPr="005E0649">
              <w:rPr>
                <w:rFonts w:ascii="Nafees Nastaleeq" w:hAnsi="Nafees Nastaleeq" w:cs="Alvi Nastaleeq"/>
                <w:position w:val="6"/>
                <w:sz w:val="22"/>
                <w:szCs w:val="24"/>
                <w:rtl/>
                <w:lang w:bidi="ur-PK"/>
              </w:rPr>
              <w:t>:  گرہ</w:t>
            </w:r>
            <w:r w:rsidR="00625F24">
              <w:rPr>
                <w:rFonts w:ascii="Nafees Nastaleeq" w:hAnsi="Nafees Nastaleeq" w:cs="Alvi Nastaleeq" w:hint="cs"/>
                <w:position w:val="6"/>
                <w:sz w:val="22"/>
                <w:szCs w:val="24"/>
                <w:rtl/>
                <w:lang w:bidi="ur-PK"/>
              </w:rPr>
              <w:t>‌ها</w:t>
            </w:r>
            <w:r w:rsidRPr="005E0649">
              <w:rPr>
                <w:rFonts w:ascii="Nafees Nastaleeq" w:hAnsi="Nafees Nastaleeq" w:cs="Alvi Nastaleeq"/>
                <w:position w:val="6"/>
                <w:sz w:val="22"/>
                <w:szCs w:val="24"/>
                <w:rtl/>
                <w:lang w:bidi="ur-PK"/>
              </w:rPr>
              <w:t xml:space="preserve">  </w:t>
            </w:r>
          </w:p>
        </w:tc>
      </w:tr>
      <w:tr w:rsidR="00625852" w:rsidRPr="005E0649">
        <w:trPr>
          <w:trHeight w:val="320"/>
        </w:trPr>
        <w:tc>
          <w:tcPr>
            <w:tcW w:w="9476" w:type="dxa"/>
            <w:gridSpan w:val="6"/>
            <w:tcBorders>
              <w:top w:val="single" w:sz="4" w:space="0" w:color="auto"/>
              <w:left w:val="single" w:sz="4" w:space="0" w:color="auto"/>
              <w:bottom w:val="single" w:sz="4" w:space="0" w:color="auto"/>
              <w:right w:val="single" w:sz="4" w:space="0" w:color="auto"/>
            </w:tcBorders>
          </w:tcPr>
          <w:p w:rsidR="00625852" w:rsidRPr="005E0649" w:rsidRDefault="00625852" w:rsidP="009A180F">
            <w:pPr>
              <w:bidi/>
              <w:jc w:val="center"/>
              <w:rPr>
                <w:rFonts w:ascii="Alvi Nastaleeq" w:hAnsi="Alvi Nastaleeq" w:cs="Alvi Nastaleeq"/>
                <w:sz w:val="26"/>
                <w:rtl/>
              </w:rPr>
            </w:pPr>
            <w:r w:rsidRPr="005E0649">
              <w:rPr>
                <w:rFonts w:ascii="Alvi Nastaleeq" w:hAnsi="Alvi Nastaleeq" w:cs="Alvi Nastaleeq"/>
                <w:sz w:val="26"/>
                <w:rtl/>
                <w:lang w:bidi="ur-PK"/>
              </w:rPr>
              <w:t xml:space="preserve">ترجمہ : </w:t>
            </w:r>
            <w:r w:rsidR="00EF1075" w:rsidRPr="000B3FFF">
              <w:rPr>
                <w:rFonts w:cs="B Zar" w:hint="cs"/>
                <w:sz w:val="28"/>
                <w:rtl/>
                <w:lang w:bidi="fa-IR"/>
              </w:rPr>
              <w:t>و از شرّ زنان جادوگری که در گره‌ها می‌دمند.</w:t>
            </w:r>
          </w:p>
        </w:tc>
      </w:tr>
    </w:tbl>
    <w:p w:rsidR="00D675D2" w:rsidRPr="004511A7" w:rsidRDefault="00F14398" w:rsidP="00D31879">
      <w:pPr>
        <w:numPr>
          <w:ilvl w:val="0"/>
          <w:numId w:val="20"/>
        </w:numPr>
        <w:bidi/>
        <w:jc w:val="both"/>
        <w:rPr>
          <w:rFonts w:ascii="Alvi Nastaleeq" w:hAnsi="Alvi Nastaleeq" w:cs="Alvi Nastaleeq"/>
          <w:position w:val="6"/>
          <w:sz w:val="28"/>
          <w:rtl/>
          <w:lang w:bidi="ur-PK"/>
        </w:rPr>
      </w:pPr>
      <w:r w:rsidRPr="004511A7">
        <w:rPr>
          <w:rFonts w:ascii="Alvi Nastaleeq" w:hAnsi="Alvi Nastaleeq" w:cs="2  Badr" w:hint="cs"/>
          <w:sz w:val="28"/>
          <w:rtl/>
          <w:lang w:bidi="ur-PK"/>
        </w:rPr>
        <w:lastRenderedPageBreak/>
        <w:t>در برخی از خانواده‌های ما یک موضوع خیلی بزرگ وجود دارد. به اطفال می‌گویند: این کار را نکن، این چیز را نخور و این چیز را ن</w:t>
      </w:r>
      <w:r w:rsidR="00297B22" w:rsidRPr="004511A7">
        <w:rPr>
          <w:rFonts w:ascii="Alvi Nastaleeq" w:hAnsi="Alvi Nastaleeq" w:cs="2  Badr" w:hint="cs"/>
          <w:sz w:val="28"/>
          <w:rtl/>
          <w:lang w:bidi="ur-PK"/>
        </w:rPr>
        <w:t>نوش. این سوره‌ی مبارکه بهترین علاج برای موارد فوق است.</w:t>
      </w:r>
      <w:r w:rsidR="00AB0925" w:rsidRPr="004511A7">
        <w:rPr>
          <w:rFonts w:ascii="Alvi Nastaleeq" w:hAnsi="Alvi Nastaleeq" w:cs="Alvi Nastaleeq" w:hint="cs"/>
          <w:position w:val="6"/>
          <w:sz w:val="28"/>
          <w:rtl/>
          <w:lang w:bidi="ur-PK"/>
        </w:rPr>
        <w:t xml:space="preserve"> </w:t>
      </w:r>
    </w:p>
    <w:p w:rsidR="00D675D2" w:rsidRPr="004511A7" w:rsidRDefault="00297B22" w:rsidP="00D31879">
      <w:pPr>
        <w:numPr>
          <w:ilvl w:val="0"/>
          <w:numId w:val="20"/>
        </w:numPr>
        <w:bidi/>
        <w:jc w:val="both"/>
        <w:rPr>
          <w:rFonts w:ascii="Alvi Nastaleeq" w:hAnsi="Alvi Nastaleeq" w:cs="Alvi Nastaleeq"/>
          <w:position w:val="6"/>
          <w:sz w:val="28"/>
          <w:rtl/>
          <w:lang w:bidi="ur-PK"/>
        </w:rPr>
      </w:pPr>
      <w:r w:rsidRPr="004511A7">
        <w:rPr>
          <w:rFonts w:ascii="Alvi Nastaleeq" w:hAnsi="Alvi Nastaleeq" w:cs="2  Badr" w:hint="cs"/>
          <w:sz w:val="28"/>
          <w:rtl/>
          <w:lang w:bidi="ur-PK"/>
        </w:rPr>
        <w:t xml:space="preserve">سحر یک امتحان بزرگ است، عقیده‌ی بسیاری از مردم متزلزل </w:t>
      </w:r>
      <w:r w:rsidR="00061802" w:rsidRPr="004511A7">
        <w:rPr>
          <w:rFonts w:ascii="Alvi Nastaleeq" w:hAnsi="Alvi Nastaleeq" w:cs="2  Badr" w:hint="cs"/>
          <w:sz w:val="28"/>
          <w:rtl/>
          <w:lang w:bidi="ur-PK"/>
        </w:rPr>
        <w:t>شده، و برای دفع آن مرتکب کارهای حرام می‌شوند.</w:t>
      </w:r>
      <w:r w:rsidR="00AB0925" w:rsidRPr="004511A7">
        <w:rPr>
          <w:rFonts w:ascii="Alvi Nastaleeq" w:hAnsi="Alvi Nastaleeq" w:cs="Alvi Nastaleeq" w:hint="cs"/>
          <w:position w:val="6"/>
          <w:sz w:val="28"/>
          <w:rtl/>
          <w:lang w:bidi="ur-PK"/>
        </w:rPr>
        <w:t xml:space="preserve"> </w:t>
      </w:r>
    </w:p>
    <w:p w:rsidR="00D675D2" w:rsidRPr="004511A7" w:rsidRDefault="00D675D2" w:rsidP="00D31879">
      <w:pPr>
        <w:numPr>
          <w:ilvl w:val="0"/>
          <w:numId w:val="20"/>
        </w:numPr>
        <w:bidi/>
        <w:jc w:val="both"/>
        <w:rPr>
          <w:rFonts w:ascii="Alvi Nastaleeq" w:hAnsi="Alvi Nastaleeq" w:cs="Alvi Nastaleeq"/>
          <w:sz w:val="28"/>
          <w:rtl/>
          <w:lang w:bidi="ur-PK"/>
        </w:rPr>
      </w:pPr>
      <w:r w:rsidRPr="004511A7">
        <w:rPr>
          <w:rFonts w:ascii="Alvi Nastaleeq" w:hAnsi="Alvi Nastaleeq" w:cs="2  Badr"/>
          <w:sz w:val="28"/>
          <w:rtl/>
          <w:lang w:bidi="ur-PK"/>
        </w:rPr>
        <w:t>يك</w:t>
      </w:r>
      <w:r w:rsidR="00061802" w:rsidRPr="004511A7">
        <w:rPr>
          <w:rFonts w:ascii="Alvi Nastaleeq" w:hAnsi="Alvi Nastaleeq" w:cs="2  Badr" w:hint="cs"/>
          <w:sz w:val="28"/>
          <w:rtl/>
          <w:lang w:bidi="ur-PK"/>
        </w:rPr>
        <w:t xml:space="preserve"> گروه دیگر </w:t>
      </w:r>
      <w:r w:rsidR="00242890" w:rsidRPr="004511A7">
        <w:rPr>
          <w:rFonts w:ascii="Alvi Nastaleeq" w:hAnsi="Alvi Nastaleeq" w:cs="2  Badr" w:hint="cs"/>
          <w:sz w:val="28"/>
          <w:rtl/>
          <w:lang w:bidi="ur-PK"/>
        </w:rPr>
        <w:t>از کسانی که در گره‌ها می‌دمند وجود دار</w:t>
      </w:r>
      <w:r w:rsidR="00C1680B" w:rsidRPr="004511A7">
        <w:rPr>
          <w:rFonts w:ascii="Alvi Nastaleeq" w:hAnsi="Alvi Nastaleeq" w:cs="2  Badr" w:hint="cs"/>
          <w:sz w:val="28"/>
          <w:rtl/>
          <w:lang w:bidi="ur-PK"/>
        </w:rPr>
        <w:t>ن</w:t>
      </w:r>
      <w:r w:rsidR="00242890" w:rsidRPr="004511A7">
        <w:rPr>
          <w:rFonts w:ascii="Alvi Nastaleeq" w:hAnsi="Alvi Nastaleeq" w:cs="2  Badr" w:hint="cs"/>
          <w:sz w:val="28"/>
          <w:rtl/>
          <w:lang w:bidi="ur-PK"/>
        </w:rPr>
        <w:t>د که همه روزه بر سر هر کدام از ما 3 گره بسته و می‌دم</w:t>
      </w:r>
      <w:r w:rsidR="00C1680B" w:rsidRPr="004511A7">
        <w:rPr>
          <w:rFonts w:ascii="Alvi Nastaleeq" w:hAnsi="Alvi Nastaleeq" w:cs="2  Badr" w:hint="cs"/>
          <w:sz w:val="28"/>
          <w:rtl/>
          <w:lang w:bidi="ur-PK"/>
        </w:rPr>
        <w:t>ند!!</w:t>
      </w:r>
      <w:r w:rsidR="00242890" w:rsidRPr="004511A7">
        <w:rPr>
          <w:rFonts w:ascii="Alvi Nastaleeq" w:hAnsi="Alvi Nastaleeq" w:cs="2  Badr" w:hint="cs"/>
          <w:sz w:val="28"/>
          <w:rtl/>
          <w:lang w:bidi="ur-PK"/>
        </w:rPr>
        <w:t xml:space="preserve"> آن گروه شیطان‌ها اند.</w:t>
      </w:r>
      <w:r w:rsidRPr="004511A7">
        <w:rPr>
          <w:rFonts w:ascii="Alvi Nastaleeq" w:hAnsi="Alvi Nastaleeq" w:cs="Alvi Nastaleeq"/>
          <w:position w:val="6"/>
          <w:sz w:val="28"/>
          <w:rtl/>
          <w:lang w:bidi="ur-PK"/>
        </w:rPr>
        <w:t xml:space="preserve"> </w:t>
      </w:r>
    </w:p>
    <w:tbl>
      <w:tblPr>
        <w:bidiVisual/>
        <w:tblW w:w="947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841"/>
        <w:gridCol w:w="3834"/>
        <w:gridCol w:w="3801"/>
      </w:tblGrid>
      <w:tr w:rsidR="00625852" w:rsidRPr="005E0649">
        <w:trPr>
          <w:trHeight w:val="23"/>
        </w:trPr>
        <w:tc>
          <w:tcPr>
            <w:tcW w:w="1841" w:type="dxa"/>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وَمِن شَرِّ</w:t>
            </w:r>
          </w:p>
        </w:tc>
        <w:tc>
          <w:tcPr>
            <w:tcW w:w="3834" w:type="dxa"/>
            <w:tcBorders>
              <w:top w:val="single" w:sz="4" w:space="0" w:color="auto"/>
              <w:left w:val="nil"/>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حَاسِدٍ</w:t>
            </w:r>
          </w:p>
        </w:tc>
        <w:tc>
          <w:tcPr>
            <w:tcW w:w="3801" w:type="dxa"/>
            <w:tcBorders>
              <w:top w:val="single" w:sz="4" w:space="0" w:color="auto"/>
              <w:left w:val="nil"/>
              <w:bottom w:val="single" w:sz="4" w:space="0" w:color="auto"/>
              <w:right w:val="single" w:sz="4" w:space="0" w:color="auto"/>
            </w:tcBorders>
          </w:tcPr>
          <w:p w:rsidR="00625852" w:rsidRPr="005E0649" w:rsidRDefault="00625852" w:rsidP="00C42F48">
            <w:pPr>
              <w:bidi/>
              <w:jc w:val="center"/>
              <w:rPr>
                <w:rFonts w:cs="Majidi"/>
                <w:sz w:val="54"/>
                <w:szCs w:val="54"/>
                <w:rtl/>
              </w:rPr>
            </w:pPr>
            <w:r w:rsidRPr="00382C03">
              <w:rPr>
                <w:rFonts w:cs="Majidi"/>
                <w:sz w:val="54"/>
                <w:szCs w:val="46"/>
                <w:rtl/>
              </w:rPr>
              <w:t xml:space="preserve">اِذَا حَسَدَ </w:t>
            </w:r>
            <w:r w:rsidRPr="00382C03">
              <w:rPr>
                <w:rFonts w:cs="Majidi" w:hint="cs"/>
                <w:sz w:val="54"/>
                <w:szCs w:val="46"/>
                <w:rtl/>
              </w:rPr>
              <w:t>٪﴿</w:t>
            </w:r>
            <w:r w:rsidRPr="00382C03">
              <w:rPr>
                <w:rFonts w:cs="Majidi"/>
                <w:sz w:val="54"/>
                <w:szCs w:val="46"/>
                <w:rtl/>
              </w:rPr>
              <w:t>5٪﴾ۧ</w:t>
            </w:r>
          </w:p>
        </w:tc>
      </w:tr>
      <w:tr w:rsidR="00625852" w:rsidRPr="005E0649">
        <w:trPr>
          <w:trHeight w:val="23"/>
        </w:trPr>
        <w:tc>
          <w:tcPr>
            <w:tcW w:w="1841"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D0771B" w:rsidRPr="000B3FFF">
              <w:rPr>
                <w:rFonts w:cs="B Zar" w:hint="cs"/>
                <w:sz w:val="28"/>
                <w:rtl/>
                <w:lang w:bidi="fa-IR"/>
              </w:rPr>
              <w:t>و از شر</w:t>
            </w:r>
          </w:p>
        </w:tc>
        <w:tc>
          <w:tcPr>
            <w:tcW w:w="3834"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D0771B">
              <w:rPr>
                <w:rFonts w:cs="B Zar" w:hint="cs"/>
                <w:sz w:val="28"/>
                <w:rtl/>
                <w:lang w:bidi="fa-IR"/>
              </w:rPr>
              <w:t>حس</w:t>
            </w:r>
            <w:r w:rsidR="00D0771B" w:rsidRPr="000B3FFF">
              <w:rPr>
                <w:rFonts w:cs="B Zar" w:hint="cs"/>
                <w:sz w:val="28"/>
                <w:rtl/>
                <w:lang w:bidi="fa-IR"/>
              </w:rPr>
              <w:t>د</w:t>
            </w:r>
            <w:r w:rsidR="00D0771B">
              <w:rPr>
                <w:rFonts w:cs="B Zar" w:hint="cs"/>
                <w:sz w:val="28"/>
                <w:rtl/>
                <w:lang w:bidi="fa-IR"/>
              </w:rPr>
              <w:t>کننده</w:t>
            </w:r>
          </w:p>
        </w:tc>
        <w:tc>
          <w:tcPr>
            <w:tcW w:w="3801" w:type="dxa"/>
            <w:tcBorders>
              <w:top w:val="single" w:sz="4" w:space="0" w:color="auto"/>
              <w:left w:val="single" w:sz="4" w:space="0" w:color="auto"/>
              <w:bottom w:val="single" w:sz="4" w:space="0" w:color="auto"/>
              <w:right w:val="single" w:sz="4" w:space="0" w:color="auto"/>
            </w:tcBorders>
            <w:vAlign w:val="center"/>
          </w:tcPr>
          <w:p w:rsidR="00625852" w:rsidRPr="005E0649" w:rsidRDefault="00D0771B" w:rsidP="00C42F48">
            <w:pPr>
              <w:bidi/>
              <w:jc w:val="center"/>
              <w:rPr>
                <w:rFonts w:ascii="Nafees Nastaleeq" w:hAnsi="Nafees Nastaleeq" w:cs="Nafees Nastaleeq"/>
                <w:position w:val="6"/>
                <w:sz w:val="16"/>
                <w:szCs w:val="16"/>
                <w:rtl/>
                <w:lang w:bidi="ur-PK"/>
              </w:rPr>
            </w:pPr>
            <w:r w:rsidRPr="000B3FFF">
              <w:rPr>
                <w:rFonts w:cs="B Zar" w:hint="cs"/>
                <w:sz w:val="28"/>
                <w:rtl/>
                <w:lang w:bidi="fa-IR"/>
              </w:rPr>
              <w:t>آن</w:t>
            </w:r>
            <w:r w:rsidRPr="000B3FFF">
              <w:rPr>
                <w:rFonts w:cs="B Zar" w:hint="eastAsia"/>
                <w:sz w:val="28"/>
                <w:rtl/>
                <w:lang w:bidi="fa-IR"/>
              </w:rPr>
              <w:t>‌</w:t>
            </w:r>
            <w:r w:rsidRPr="000B3FFF">
              <w:rPr>
                <w:rFonts w:cs="B Zar" w:hint="cs"/>
                <w:sz w:val="28"/>
                <w:rtl/>
                <w:lang w:bidi="fa-IR"/>
              </w:rPr>
              <w:t>گاه که حسادت می‌ورزد</w:t>
            </w:r>
          </w:p>
        </w:tc>
      </w:tr>
      <w:tr w:rsidR="00625852" w:rsidRPr="005E0649">
        <w:trPr>
          <w:trHeight w:val="400"/>
        </w:trPr>
        <w:tc>
          <w:tcPr>
            <w:tcW w:w="9476"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A180F">
            <w:pPr>
              <w:bidi/>
              <w:jc w:val="center"/>
              <w:rPr>
                <w:rFonts w:ascii="Nafees Nastaleeq" w:hAnsi="Nafees Nastaleeq" w:cs="Alvi Nastaleeq"/>
                <w:position w:val="6"/>
                <w:sz w:val="26"/>
                <w:rtl/>
                <w:lang w:bidi="ur-PK"/>
              </w:rPr>
            </w:pPr>
            <w:r w:rsidRPr="005E0649">
              <w:rPr>
                <w:rFonts w:ascii="Alvi Nastaleeq" w:hAnsi="Alvi Nastaleeq" w:cs="Alvi Nastaleeq"/>
                <w:sz w:val="26"/>
                <w:rtl/>
                <w:lang w:bidi="ur-PK"/>
              </w:rPr>
              <w:t xml:space="preserve">ترجمہ : </w:t>
            </w:r>
            <w:r w:rsidR="00EF1075" w:rsidRPr="000B3FFF">
              <w:rPr>
                <w:rFonts w:cs="B Zar" w:hint="cs"/>
                <w:sz w:val="28"/>
                <w:rtl/>
                <w:lang w:bidi="fa-IR"/>
              </w:rPr>
              <w:t>و از شر هر حسودی، آن</w:t>
            </w:r>
            <w:r w:rsidR="00EF1075" w:rsidRPr="000B3FFF">
              <w:rPr>
                <w:rFonts w:cs="B Zar" w:hint="eastAsia"/>
                <w:sz w:val="28"/>
                <w:rtl/>
                <w:lang w:bidi="fa-IR"/>
              </w:rPr>
              <w:t>‌</w:t>
            </w:r>
            <w:r w:rsidR="00EF1075" w:rsidRPr="000B3FFF">
              <w:rPr>
                <w:rFonts w:cs="B Zar" w:hint="cs"/>
                <w:sz w:val="28"/>
                <w:rtl/>
                <w:lang w:bidi="fa-IR"/>
              </w:rPr>
              <w:t xml:space="preserve">گاه که حسادت می‌ورزد.  </w:t>
            </w:r>
          </w:p>
        </w:tc>
      </w:tr>
    </w:tbl>
    <w:p w:rsidR="00D675D2" w:rsidRPr="004511A7" w:rsidRDefault="00D675D2" w:rsidP="00B14747">
      <w:pPr>
        <w:numPr>
          <w:ilvl w:val="0"/>
          <w:numId w:val="20"/>
        </w:numPr>
        <w:bidi/>
        <w:jc w:val="both"/>
        <w:rPr>
          <w:rFonts w:ascii="Alvi Nastaleeq" w:hAnsi="Alvi Nastaleeq" w:cs="Alvi Nastaleeq"/>
          <w:sz w:val="28"/>
          <w:rtl/>
          <w:lang w:bidi="ur-PK"/>
        </w:rPr>
      </w:pPr>
      <w:r w:rsidRPr="004511A7">
        <w:rPr>
          <w:rFonts w:ascii="Alvi Nastaleeq" w:hAnsi="Alvi Nastaleeq" w:cs="2  Badr"/>
          <w:sz w:val="28"/>
          <w:rtl/>
          <w:lang w:bidi="ur-PK"/>
        </w:rPr>
        <w:t>حس</w:t>
      </w:r>
      <w:r w:rsidR="00452D39" w:rsidRPr="004511A7">
        <w:rPr>
          <w:rFonts w:ascii="Alvi Nastaleeq" w:hAnsi="Alvi Nastaleeq" w:cs="2  Badr" w:hint="cs"/>
          <w:sz w:val="28"/>
          <w:rtl/>
          <w:lang w:bidi="ur-PK"/>
        </w:rPr>
        <w:t>و</w:t>
      </w:r>
      <w:r w:rsidRPr="004511A7">
        <w:rPr>
          <w:rFonts w:ascii="Alvi Nastaleeq" w:hAnsi="Alvi Nastaleeq" w:cs="2  Badr"/>
          <w:sz w:val="28"/>
          <w:rtl/>
          <w:lang w:bidi="ur-PK"/>
        </w:rPr>
        <w:t>د</w:t>
      </w:r>
      <w:r w:rsidR="00452D39" w:rsidRPr="004511A7">
        <w:rPr>
          <w:rFonts w:ascii="Alvi Nastaleeq" w:hAnsi="Alvi Nastaleeq" w:cs="2  Badr" w:hint="cs"/>
          <w:sz w:val="28"/>
          <w:rtl/>
          <w:lang w:bidi="ur-PK"/>
        </w:rPr>
        <w:t xml:space="preserve"> هنگام حسدورزیدن</w:t>
      </w:r>
      <w:r w:rsidR="00E93EEE" w:rsidRPr="004511A7">
        <w:rPr>
          <w:rFonts w:ascii="Alvi Nastaleeq" w:hAnsi="Alvi Nastaleeq" w:cs="2  Badr" w:hint="cs"/>
          <w:sz w:val="28"/>
          <w:rtl/>
          <w:lang w:bidi="ur-PK"/>
        </w:rPr>
        <w:t xml:space="preserve"> تلاش می‌ورزد حیثیت و آبروی فرد مورد نظر را خدشه</w:t>
      </w:r>
      <w:r w:rsidR="00B14747" w:rsidRPr="004511A7">
        <w:rPr>
          <w:rFonts w:ascii="Alvi Nastaleeq" w:hAnsi="Alvi Nastaleeq" w:cs="2  Badr" w:hint="eastAsia"/>
          <w:sz w:val="28"/>
          <w:rtl/>
          <w:lang w:bidi="ur-PK"/>
        </w:rPr>
        <w:t>‌</w:t>
      </w:r>
      <w:r w:rsidR="00E93EEE" w:rsidRPr="004511A7">
        <w:rPr>
          <w:rFonts w:ascii="Alvi Nastaleeq" w:hAnsi="Alvi Nastaleeq" w:cs="2  Badr" w:hint="cs"/>
          <w:sz w:val="28"/>
          <w:rtl/>
          <w:lang w:bidi="ur-PK"/>
        </w:rPr>
        <w:t>دار نموده و به او زیان معنوی و مادی برساند. به حضور الله متعال نیایش می‌کنیم ما را از حسدنمودن و از شر حاسد در پناه خویش نگه دارد.</w:t>
      </w:r>
    </w:p>
    <w:p w:rsidR="006F7BE8" w:rsidRPr="004511A7" w:rsidRDefault="006F7BE8" w:rsidP="00B14747">
      <w:pPr>
        <w:bidi/>
        <w:jc w:val="both"/>
        <w:rPr>
          <w:rFonts w:ascii="Nafees Pakistani Naskh" w:hAnsi="Nafees Pakistani Naskh" w:cs="Alvi Nastaleeq"/>
          <w:b/>
          <w:bCs/>
          <w:sz w:val="28"/>
          <w:rtl/>
          <w:lang w:eastAsia="zh-TW" w:bidi="ur-PK"/>
        </w:rPr>
      </w:pPr>
    </w:p>
    <w:p w:rsidR="00A250AC" w:rsidRPr="004511A7" w:rsidRDefault="00A250AC" w:rsidP="0022439E">
      <w:pPr>
        <w:bidi/>
        <w:jc w:val="both"/>
        <w:rPr>
          <w:rFonts w:cs="Alvi Nastaleeq"/>
          <w:sz w:val="28"/>
          <w:rtl/>
          <w:lang w:bidi="ur-PK"/>
        </w:rPr>
      </w:pPr>
      <w:r w:rsidRPr="004511A7">
        <w:rPr>
          <w:rFonts w:ascii="Nafees Pakistani Naskh" w:hAnsi="Nafees Pakistani Naskh" w:cs="Mitra"/>
          <w:b/>
          <w:bCs/>
          <w:sz w:val="28"/>
          <w:rtl/>
          <w:lang w:eastAsia="zh-TW" w:bidi="ur-PK"/>
        </w:rPr>
        <w:t>گرامر:</w:t>
      </w:r>
      <w:r w:rsidRPr="004511A7">
        <w:rPr>
          <w:rFonts w:ascii="Nafees Pakistani Naskh" w:hAnsi="Nafees Pakistani Naskh" w:cs="Alvi Nastaleeq"/>
          <w:b/>
          <w:bCs/>
          <w:sz w:val="28"/>
          <w:rtl/>
          <w:lang w:eastAsia="zh-TW" w:bidi="ur-PK"/>
        </w:rPr>
        <w:t xml:space="preserve"> </w:t>
      </w:r>
      <w:r w:rsidR="00690EC4" w:rsidRPr="004511A7">
        <w:rPr>
          <w:rFonts w:cs="2  Badr" w:hint="cs"/>
          <w:sz w:val="28"/>
          <w:rtl/>
          <w:lang w:bidi="ur-PK"/>
        </w:rPr>
        <w:t>در زمانه‌ی نه چندان دور مسلمانان به تمام دنیا دانش، هنر و تکنالوژی آموخته و در اکتشافات جدید پیش</w:t>
      </w:r>
      <w:r w:rsidR="000E5A33" w:rsidRPr="004511A7">
        <w:rPr>
          <w:rFonts w:cs="2  Badr" w:hint="eastAsia"/>
          <w:sz w:val="28"/>
          <w:rtl/>
          <w:lang w:bidi="ur-PK"/>
        </w:rPr>
        <w:t>‌</w:t>
      </w:r>
      <w:r w:rsidR="00690EC4" w:rsidRPr="004511A7">
        <w:rPr>
          <w:rFonts w:cs="2  Badr" w:hint="cs"/>
          <w:sz w:val="28"/>
          <w:rtl/>
          <w:lang w:bidi="ur-PK"/>
        </w:rPr>
        <w:t>قدم بودند.</w:t>
      </w:r>
      <w:r w:rsidR="00A64C21" w:rsidRPr="004511A7">
        <w:rPr>
          <w:rFonts w:cs="2  Badr" w:hint="cs"/>
          <w:sz w:val="28"/>
          <w:rtl/>
          <w:lang w:bidi="ur-PK"/>
        </w:rPr>
        <w:t xml:space="preserve"> با گفتن فاعل (کننده‌ی کار) با دست راست به دادن</w:t>
      </w:r>
      <w:r w:rsidR="000E5A33" w:rsidRPr="004511A7">
        <w:rPr>
          <w:rFonts w:cs="2  Badr" w:hint="cs"/>
          <w:sz w:val="28"/>
          <w:rtl/>
          <w:lang w:bidi="ur-PK"/>
        </w:rPr>
        <w:t xml:space="preserve"> و</w:t>
      </w:r>
      <w:r w:rsidR="00A64C21" w:rsidRPr="004511A7">
        <w:rPr>
          <w:rFonts w:cs="2  Badr" w:hint="cs"/>
          <w:sz w:val="28"/>
          <w:rtl/>
          <w:lang w:bidi="ur-PK"/>
        </w:rPr>
        <w:t xml:space="preserve"> اعطا نمودن اشاره کنید. دست گیرنده آن است که به او</w:t>
      </w:r>
      <w:r w:rsidR="004665CB" w:rsidRPr="004511A7">
        <w:rPr>
          <w:rFonts w:cs="2  Badr" w:hint="cs"/>
          <w:sz w:val="28"/>
          <w:rtl/>
          <w:lang w:bidi="ur-PK"/>
        </w:rPr>
        <w:t xml:space="preserve"> کمک شده، و او </w:t>
      </w:r>
      <w:r w:rsidR="00EF0D3B" w:rsidRPr="004511A7">
        <w:rPr>
          <w:rFonts w:cs="2  Badr" w:hint="cs"/>
          <w:sz w:val="28"/>
          <w:rtl/>
          <w:lang w:bidi="ur-PK"/>
        </w:rPr>
        <w:t xml:space="preserve">اثر را </w:t>
      </w:r>
      <w:r w:rsidR="004665CB" w:rsidRPr="004511A7">
        <w:rPr>
          <w:rFonts w:cs="2  Badr" w:hint="cs"/>
          <w:sz w:val="28"/>
          <w:rtl/>
          <w:lang w:bidi="ur-PK"/>
        </w:rPr>
        <w:t xml:space="preserve">پذیرفته </w:t>
      </w:r>
      <w:r w:rsidR="00EF0D3B" w:rsidRPr="004511A7">
        <w:rPr>
          <w:rFonts w:cs="2  Badr" w:hint="cs"/>
          <w:sz w:val="28"/>
          <w:rtl/>
          <w:lang w:bidi="ur-PK"/>
        </w:rPr>
        <w:t xml:space="preserve">باشد، هنگام گفتن مفعول (آن که اثر را قبول کرده باشد) </w:t>
      </w:r>
      <w:r w:rsidR="00F14D4D" w:rsidRPr="004511A7">
        <w:rPr>
          <w:rFonts w:cs="2  Badr" w:hint="cs"/>
          <w:sz w:val="28"/>
          <w:rtl/>
          <w:lang w:bidi="ur-PK"/>
        </w:rPr>
        <w:t>به دست گیرنده اشاره کنید. و در آخر با گفتن فعل (کار کردن) مشت خویش را گره نموده و به کار و تلاش اشاره داشته باشید.</w:t>
      </w:r>
      <w:r w:rsidR="00035E91" w:rsidRPr="004511A7">
        <w:rPr>
          <w:rFonts w:cs="2  Badr" w:hint="cs"/>
          <w:sz w:val="28"/>
          <w:rtl/>
          <w:lang w:bidi="ur-PK"/>
        </w:rPr>
        <w:t xml:space="preserve"> </w:t>
      </w:r>
      <w:r w:rsidR="00284D8D" w:rsidRPr="004511A7">
        <w:rPr>
          <w:rFonts w:cs="2  Badr" w:hint="cs"/>
          <w:sz w:val="28"/>
          <w:rtl/>
          <w:lang w:bidi="ur-PK"/>
        </w:rPr>
        <w:t>این اشاره‌ها یک انسان تازه‌وارد را به تعجب وا می‌دارد</w:t>
      </w:r>
      <w:r w:rsidR="00153A36" w:rsidRPr="004511A7">
        <w:rPr>
          <w:rFonts w:cs="2  Badr" w:hint="cs"/>
          <w:sz w:val="28"/>
          <w:rtl/>
          <w:lang w:bidi="ur-PK"/>
        </w:rPr>
        <w:t>، مگر به خاطر یادگرفتن از این اشاره‌ها استفاده نمائی</w:t>
      </w:r>
      <w:r w:rsidR="006A2EDB" w:rsidRPr="004511A7">
        <w:rPr>
          <w:rFonts w:cs="2  Badr" w:hint="cs"/>
          <w:sz w:val="28"/>
          <w:rtl/>
          <w:lang w:bidi="ur-PK"/>
        </w:rPr>
        <w:t>م</w:t>
      </w:r>
      <w:r w:rsidR="00153A36" w:rsidRPr="004511A7">
        <w:rPr>
          <w:rFonts w:cs="2  Badr" w:hint="cs"/>
          <w:sz w:val="28"/>
          <w:rtl/>
          <w:lang w:bidi="ur-PK"/>
        </w:rPr>
        <w:t>. برای فراگرفتن زبان</w:t>
      </w:r>
      <w:r w:rsidR="00763246" w:rsidRPr="004511A7">
        <w:rPr>
          <w:rFonts w:cs="2  Badr" w:hint="cs"/>
          <w:sz w:val="28"/>
          <w:rtl/>
          <w:lang w:bidi="ur-PK"/>
        </w:rPr>
        <w:t xml:space="preserve"> هر چقدر تمام وجود خود را </w:t>
      </w:r>
      <w:r w:rsidRPr="004511A7">
        <w:rPr>
          <w:rFonts w:cs="Alvi Nastaleeq"/>
          <w:sz w:val="28"/>
          <w:rtl/>
          <w:lang w:bidi="ur-PK"/>
        </w:rPr>
        <w:t>(</w:t>
      </w:r>
      <w:r w:rsidRPr="004511A7">
        <w:rPr>
          <w:rFonts w:ascii="Tahoma" w:eastAsia="Arial Unicode MS" w:hAnsi="Tahoma" w:cs="Tahoma"/>
          <w:sz w:val="28"/>
          <w:lang w:bidi="ur-PK"/>
        </w:rPr>
        <w:t xml:space="preserve">Total </w:t>
      </w:r>
      <w:r w:rsidR="00BC27DA" w:rsidRPr="004511A7">
        <w:rPr>
          <w:rFonts w:ascii="Tahoma" w:eastAsia="Arial Unicode MS" w:hAnsi="Tahoma" w:cs="Tahoma"/>
          <w:sz w:val="28"/>
          <w:lang w:bidi="ur-PK"/>
        </w:rPr>
        <w:t>Physical Interaction</w:t>
      </w:r>
      <w:r w:rsidRPr="004511A7">
        <w:rPr>
          <w:rFonts w:cs="Alvi Nastaleeq"/>
          <w:sz w:val="28"/>
          <w:rtl/>
          <w:lang w:bidi="ur-PK"/>
        </w:rPr>
        <w:t xml:space="preserve">) </w:t>
      </w:r>
      <w:r w:rsidR="00763246" w:rsidRPr="004511A7">
        <w:rPr>
          <w:rFonts w:cs="2  Badr" w:hint="cs"/>
          <w:sz w:val="28"/>
          <w:rtl/>
          <w:lang w:bidi="ur-PK"/>
        </w:rPr>
        <w:t>مورد استفاده قرار دهیم به همان تناسب</w:t>
      </w:r>
      <w:r w:rsidR="009D6515" w:rsidRPr="004511A7">
        <w:rPr>
          <w:rFonts w:cs="2  Badr" w:hint="cs"/>
          <w:sz w:val="28"/>
          <w:rtl/>
          <w:lang w:bidi="ur-PK"/>
        </w:rPr>
        <w:t xml:space="preserve"> سود خواهیم برد. به خواست الله متعال شما خود خواهید دید با استفاده از این روش به چه </w:t>
      </w:r>
      <w:r w:rsidR="0022439E" w:rsidRPr="004511A7">
        <w:rPr>
          <w:rFonts w:cs="2  Badr" w:hint="cs"/>
          <w:sz w:val="28"/>
          <w:rtl/>
          <w:lang w:bidi="ur-PK"/>
        </w:rPr>
        <w:t>آسانی‌ا</w:t>
      </w:r>
      <w:r w:rsidR="009D6515" w:rsidRPr="004511A7">
        <w:rPr>
          <w:rFonts w:cs="2  Badr" w:hint="cs"/>
          <w:sz w:val="28"/>
          <w:rtl/>
          <w:lang w:bidi="ur-PK"/>
        </w:rPr>
        <w:t>ی شما همه‌ی این واژه‌ها را فرا خواهید گرفت.</w:t>
      </w:r>
    </w:p>
    <w:p w:rsidR="00A250AC" w:rsidRPr="00AB2B8A" w:rsidRDefault="00A250AC" w:rsidP="00FA02A5">
      <w:pPr>
        <w:bidi/>
        <w:ind w:firstLine="284"/>
        <w:jc w:val="center"/>
        <w:rPr>
          <w:rFonts w:cs="Alvi Nastaleeq"/>
          <w:sz w:val="16"/>
          <w:szCs w:val="24"/>
          <w:rtl/>
          <w:lang w:bidi="ur-PK"/>
        </w:rPr>
      </w:pPr>
      <w:r w:rsidRPr="005E0649">
        <w:rPr>
          <w:rFonts w:ascii="Tahoma" w:hAnsi="Tahoma" w:cs="Majidi"/>
          <w:sz w:val="36"/>
          <w:szCs w:val="36"/>
          <w:rtl/>
          <w:lang w:bidi="ur-PK"/>
        </w:rPr>
        <w:t>فَاعِل</w:t>
      </w:r>
      <w:r w:rsidRPr="005E0649">
        <w:rPr>
          <w:rFonts w:ascii="Nafees Nasta'leeq" w:hAnsi="Nafees Nasta'leeq" w:cs="Alvi Nastaleeq"/>
          <w:sz w:val="18"/>
          <w:szCs w:val="24"/>
          <w:rtl/>
          <w:lang w:bidi="ur-PK"/>
        </w:rPr>
        <w:t xml:space="preserve">   </w:t>
      </w:r>
      <w:r w:rsidR="001F6C84">
        <w:rPr>
          <w:rFonts w:ascii="Nafees Nasta'leeq" w:hAnsi="Nafees Nasta'leeq" w:cs="Alvi Nastaleeq" w:hint="cs"/>
          <w:sz w:val="18"/>
          <w:szCs w:val="24"/>
          <w:rtl/>
          <w:lang w:bidi="ur-PK"/>
        </w:rPr>
        <w:t>انجام دهنده</w:t>
      </w:r>
      <w:r w:rsidRPr="005E0649">
        <w:rPr>
          <w:rFonts w:ascii="Nafees Nasta'leeq" w:hAnsi="Nafees Nasta'leeq" w:cs="Alvi Nastaleeq"/>
          <w:sz w:val="18"/>
          <w:szCs w:val="24"/>
          <w:rtl/>
          <w:lang w:bidi="ur-PK"/>
        </w:rPr>
        <w:t xml:space="preserve">   </w:t>
      </w:r>
      <w:r w:rsidRPr="005E0649">
        <w:rPr>
          <w:rFonts w:ascii="Tahoma" w:hAnsi="Tahoma" w:cs="Majidi"/>
          <w:sz w:val="36"/>
          <w:szCs w:val="36"/>
          <w:rtl/>
          <w:lang w:bidi="ur-PK"/>
        </w:rPr>
        <w:t>(جمع: فَاعِلُون، فَاعِلِين)</w:t>
      </w:r>
      <w:r w:rsidRPr="005E0649">
        <w:rPr>
          <w:rFonts w:ascii="Tahoma" w:hAnsi="Tahoma" w:cs="Majidi"/>
          <w:sz w:val="36"/>
          <w:szCs w:val="36"/>
          <w:rtl/>
          <w:lang w:bidi="ur-PK"/>
        </w:rPr>
        <w:tab/>
      </w:r>
      <w:r w:rsidRPr="005E0649">
        <w:rPr>
          <w:rFonts w:ascii="Tahoma" w:hAnsi="Tahoma" w:cs="Majidi"/>
          <w:sz w:val="36"/>
          <w:szCs w:val="36"/>
          <w:rtl/>
          <w:lang w:bidi="ur-PK"/>
        </w:rPr>
        <w:tab/>
        <w:t xml:space="preserve">مَفْعُول </w:t>
      </w:r>
      <w:r w:rsidR="00FA02A5">
        <w:rPr>
          <w:rFonts w:ascii="Nafees Nasta'leeq" w:hAnsi="Nafees Nasta'leeq" w:cs="Alvi Nastaleeq" w:hint="cs"/>
          <w:sz w:val="18"/>
          <w:szCs w:val="24"/>
          <w:rtl/>
          <w:lang w:bidi="ur-PK"/>
        </w:rPr>
        <w:t>آنکه کاری بر او صورت پذیرفته</w:t>
      </w:r>
      <w:r w:rsidRPr="005E0649">
        <w:rPr>
          <w:rFonts w:ascii="Tahoma" w:hAnsi="Tahoma" w:cs="Majidi"/>
          <w:sz w:val="36"/>
          <w:szCs w:val="36"/>
          <w:rtl/>
          <w:lang w:bidi="ur-PK"/>
        </w:rPr>
        <w:t xml:space="preserve">  (جمع: مَفْعُولُون، مَفْعُولِين)</w:t>
      </w:r>
      <w:r w:rsidRPr="005E0649">
        <w:rPr>
          <w:rFonts w:ascii="Arial" w:hAnsi="Arial" w:cs="Majidi"/>
          <w:sz w:val="18"/>
          <w:szCs w:val="18"/>
          <w:rtl/>
          <w:lang w:bidi="ur-PK"/>
        </w:rPr>
        <w:t xml:space="preserve"> </w:t>
      </w:r>
      <w:r w:rsidRPr="005E0649">
        <w:rPr>
          <w:rFonts w:ascii="Arial" w:hAnsi="Arial" w:cs="Majidi"/>
          <w:sz w:val="18"/>
          <w:szCs w:val="18"/>
          <w:lang w:bidi="ur-PK"/>
        </w:rPr>
        <w:t>Verbal noun (vn</w:t>
      </w:r>
      <w:r w:rsidR="00FE6CDE" w:rsidRPr="005E0649">
        <w:rPr>
          <w:rFonts w:ascii="Arial" w:hAnsi="Arial" w:cs="Majidi"/>
          <w:sz w:val="18"/>
          <w:szCs w:val="18"/>
          <w:lang w:bidi="ur-PK"/>
        </w:rPr>
        <w:t>)</w:t>
      </w:r>
      <w:r w:rsidRPr="005E0649">
        <w:rPr>
          <w:rFonts w:ascii="Arial" w:hAnsi="Arial" w:cs="Majidi"/>
          <w:sz w:val="18"/>
          <w:szCs w:val="18"/>
          <w:lang w:bidi="ur-PK"/>
        </w:rPr>
        <w:t>.</w:t>
      </w:r>
      <w:r w:rsidRPr="005E0649">
        <w:rPr>
          <w:rFonts w:ascii="Arial" w:hAnsi="Arial" w:cs="Majidi"/>
          <w:sz w:val="18"/>
          <w:szCs w:val="18"/>
          <w:rtl/>
          <w:lang w:bidi="ur-PK"/>
        </w:rPr>
        <w:t xml:space="preserve"> </w:t>
      </w:r>
      <w:r w:rsidRPr="005E0649">
        <w:rPr>
          <w:rFonts w:ascii="Tahoma" w:hAnsi="Tahoma" w:cs="Majidi"/>
          <w:sz w:val="36"/>
          <w:szCs w:val="36"/>
          <w:rtl/>
          <w:lang w:bidi="ur-PK"/>
        </w:rPr>
        <w:t xml:space="preserve">  فِعْل </w:t>
      </w:r>
      <w:r w:rsidRPr="005E0649">
        <w:rPr>
          <w:rFonts w:ascii="Nafees Nastaleeq" w:hAnsi="Nafees Nastaleeq" w:cs="Alvi Nastaleeq"/>
          <w:szCs w:val="24"/>
          <w:rtl/>
          <w:lang w:bidi="ur-PK"/>
        </w:rPr>
        <w:t>کر</w:t>
      </w:r>
      <w:r w:rsidR="001F6C84">
        <w:rPr>
          <w:rFonts w:ascii="Nafees Nastaleeq" w:hAnsi="Nafees Nastaleeq" w:cs="Alvi Nastaleeq" w:hint="cs"/>
          <w:szCs w:val="24"/>
          <w:rtl/>
          <w:lang w:bidi="ur-PK"/>
        </w:rPr>
        <w:t>دن</w:t>
      </w:r>
      <w:r w:rsidRPr="005E0649">
        <w:rPr>
          <w:rFonts w:ascii="Nafees Nastaleeq" w:hAnsi="Nafees Nastaleeq" w:cs="Alvi Nastaleeq"/>
          <w:szCs w:val="24"/>
          <w:rtl/>
          <w:lang w:bidi="ur-PK"/>
        </w:rPr>
        <w:t xml:space="preserve">، </w:t>
      </w:r>
      <w:r w:rsidR="001F6C84" w:rsidRPr="00AB2B8A">
        <w:rPr>
          <w:rFonts w:ascii="Nafees Nastaleeq" w:hAnsi="Nafees Nastaleeq" w:cs="Alvi Nastaleeq" w:hint="cs"/>
          <w:szCs w:val="24"/>
          <w:rtl/>
          <w:lang w:bidi="ur-PK"/>
        </w:rPr>
        <w:t>انجام دادن</w:t>
      </w:r>
    </w:p>
    <w:p w:rsidR="00A250AC" w:rsidRPr="004511A7" w:rsidRDefault="00A250AC" w:rsidP="00A12102">
      <w:pPr>
        <w:bidi/>
        <w:ind w:firstLine="284"/>
        <w:jc w:val="both"/>
        <w:rPr>
          <w:rFonts w:cs="2  Badr"/>
          <w:sz w:val="28"/>
          <w:rtl/>
          <w:lang w:bidi="ur-PK"/>
        </w:rPr>
      </w:pPr>
      <w:r w:rsidRPr="004511A7">
        <w:rPr>
          <w:rFonts w:cs="2  Badr"/>
          <w:sz w:val="28"/>
          <w:rtl/>
          <w:lang w:bidi="ur-PK"/>
        </w:rPr>
        <w:t xml:space="preserve">فَعَلَ </w:t>
      </w:r>
      <w:r w:rsidR="00445865" w:rsidRPr="004511A7">
        <w:rPr>
          <w:rFonts w:cs="2  Badr" w:hint="cs"/>
          <w:sz w:val="28"/>
          <w:rtl/>
          <w:lang w:bidi="ur-PK"/>
        </w:rPr>
        <w:t>(</w:t>
      </w:r>
      <w:r w:rsidRPr="004511A7">
        <w:rPr>
          <w:rFonts w:cs="2  Badr"/>
          <w:sz w:val="28"/>
          <w:lang w:bidi="ur-PK"/>
        </w:rPr>
        <w:t>105</w:t>
      </w:r>
      <w:r w:rsidR="00445865" w:rsidRPr="004511A7">
        <w:rPr>
          <w:rFonts w:cs="2  Badr" w:hint="cs"/>
          <w:sz w:val="28"/>
          <w:rtl/>
          <w:lang w:bidi="ur-PK"/>
        </w:rPr>
        <w:t>)</w:t>
      </w:r>
      <w:r w:rsidR="00207A37" w:rsidRPr="004511A7">
        <w:rPr>
          <w:rFonts w:cs="2  Badr" w:hint="cs"/>
          <w:sz w:val="28"/>
          <w:rtl/>
          <w:lang w:bidi="ur-PK"/>
        </w:rPr>
        <w:t>-</w:t>
      </w:r>
      <w:r w:rsidRPr="004511A7">
        <w:rPr>
          <w:rFonts w:cs="2  Badr"/>
          <w:sz w:val="28"/>
          <w:rtl/>
          <w:lang w:bidi="ur-PK"/>
        </w:rPr>
        <w:t xml:space="preserve"> </w:t>
      </w:r>
      <w:r w:rsidR="00055243" w:rsidRPr="004511A7">
        <w:rPr>
          <w:rFonts w:cs="2  Badr" w:hint="cs"/>
          <w:sz w:val="28"/>
          <w:rtl/>
          <w:lang w:bidi="ur-PK"/>
        </w:rPr>
        <w:t>از جمله‌ی این</w:t>
      </w:r>
      <w:r w:rsidRPr="004511A7">
        <w:rPr>
          <w:rFonts w:cs="2  Badr"/>
          <w:sz w:val="28"/>
          <w:rtl/>
          <w:lang w:bidi="ur-PK"/>
        </w:rPr>
        <w:t xml:space="preserve"> </w:t>
      </w:r>
      <w:r w:rsidR="006034B1" w:rsidRPr="004511A7">
        <w:rPr>
          <w:rFonts w:cs="2  Badr"/>
          <w:sz w:val="28"/>
          <w:lang w:bidi="ur-PK"/>
        </w:rPr>
        <w:t xml:space="preserve">  21 </w:t>
      </w:r>
      <w:r w:rsidRPr="004511A7">
        <w:rPr>
          <w:rFonts w:cs="2  Badr"/>
          <w:sz w:val="28"/>
          <w:rtl/>
          <w:lang w:bidi="ur-PK"/>
        </w:rPr>
        <w:t>صیغ</w:t>
      </w:r>
      <w:r w:rsidR="00055243" w:rsidRPr="004511A7">
        <w:rPr>
          <w:rFonts w:cs="2  Badr" w:hint="cs"/>
          <w:sz w:val="28"/>
          <w:rtl/>
          <w:lang w:bidi="ur-PK"/>
        </w:rPr>
        <w:t xml:space="preserve">ه </w:t>
      </w:r>
      <w:r w:rsidR="00FA02A5" w:rsidRPr="004511A7">
        <w:rPr>
          <w:rFonts w:cs="2  Badr" w:hint="cs"/>
          <w:sz w:val="28"/>
          <w:rtl/>
          <w:lang w:bidi="ur-PK"/>
        </w:rPr>
        <w:t>دو صیغه‌ی اخیر واحد مؤنث است</w:t>
      </w:r>
      <w:r w:rsidR="0058140E" w:rsidRPr="004511A7">
        <w:rPr>
          <w:rFonts w:cs="2  Badr"/>
          <w:sz w:val="28"/>
          <w:rtl/>
          <w:lang w:bidi="ur-PK"/>
        </w:rPr>
        <w:t>،</w:t>
      </w:r>
      <w:r w:rsidRPr="004511A7">
        <w:rPr>
          <w:rFonts w:cs="2  Badr"/>
          <w:sz w:val="28"/>
          <w:rtl/>
          <w:lang w:bidi="ur-PK"/>
        </w:rPr>
        <w:t xml:space="preserve"> </w:t>
      </w:r>
      <w:r w:rsidR="00055243" w:rsidRPr="004511A7">
        <w:rPr>
          <w:rFonts w:cs="2  Badr" w:hint="cs"/>
          <w:sz w:val="28"/>
          <w:rtl/>
          <w:lang w:bidi="ur-PK"/>
        </w:rPr>
        <w:t>افعالی که در ذیل داده شده ر</w:t>
      </w:r>
      <w:r w:rsidR="0058140E" w:rsidRPr="004511A7">
        <w:rPr>
          <w:rFonts w:cs="2  Badr" w:hint="cs"/>
          <w:sz w:val="28"/>
          <w:rtl/>
          <w:lang w:bidi="ur-PK"/>
        </w:rPr>
        <w:t xml:space="preserve">ا تمرین نمائید. از این جمله دو </w:t>
      </w:r>
      <w:r w:rsidR="000A2B9A" w:rsidRPr="004511A7">
        <w:rPr>
          <w:rFonts w:cs="2  Badr" w:hint="cs"/>
          <w:sz w:val="28"/>
          <w:rtl/>
          <w:lang w:bidi="ur-PK"/>
        </w:rPr>
        <w:t xml:space="preserve">اسم </w:t>
      </w:r>
      <w:r w:rsidR="0058140E" w:rsidRPr="004511A7">
        <w:rPr>
          <w:rFonts w:cs="2  Badr"/>
          <w:sz w:val="28"/>
          <w:rtl/>
          <w:lang w:bidi="ur-PK"/>
        </w:rPr>
        <w:t>(</w:t>
      </w:r>
      <w:r w:rsidR="00A12102" w:rsidRPr="004511A7">
        <w:rPr>
          <w:rFonts w:cs="2  Badr" w:hint="cs"/>
          <w:sz w:val="28"/>
          <w:rtl/>
          <w:lang w:bidi="ur-PK"/>
        </w:rPr>
        <w:t xml:space="preserve">اسم </w:t>
      </w:r>
      <w:r w:rsidR="0058140E" w:rsidRPr="004511A7">
        <w:rPr>
          <w:rFonts w:cs="2  Badr"/>
          <w:sz w:val="28"/>
          <w:rtl/>
          <w:lang w:bidi="ur-PK"/>
        </w:rPr>
        <w:t>فاعل و</w:t>
      </w:r>
      <w:r w:rsidR="0002317E" w:rsidRPr="004511A7">
        <w:rPr>
          <w:rFonts w:cs="2  Badr"/>
          <w:sz w:val="28"/>
          <w:rtl/>
          <w:lang w:bidi="ur-PK"/>
        </w:rPr>
        <w:t xml:space="preserve"> </w:t>
      </w:r>
      <w:r w:rsidR="0058140E" w:rsidRPr="004511A7">
        <w:rPr>
          <w:rFonts w:cs="2  Badr" w:hint="cs"/>
          <w:sz w:val="28"/>
          <w:rtl/>
          <w:lang w:bidi="ur-PK"/>
        </w:rPr>
        <w:t xml:space="preserve">اسم </w:t>
      </w:r>
      <w:r w:rsidR="0002317E" w:rsidRPr="004511A7">
        <w:rPr>
          <w:rFonts w:cs="2  Badr"/>
          <w:sz w:val="28"/>
          <w:rtl/>
          <w:lang w:bidi="ur-PK"/>
        </w:rPr>
        <w:t>مفعول) و</w:t>
      </w:r>
      <w:r w:rsidRPr="004511A7">
        <w:rPr>
          <w:rFonts w:cs="2  Badr"/>
          <w:sz w:val="28"/>
          <w:rtl/>
          <w:lang w:bidi="ur-PK"/>
        </w:rPr>
        <w:t xml:space="preserve"> مصدر يعنى </w:t>
      </w:r>
      <w:r w:rsidR="0058140E" w:rsidRPr="004511A7">
        <w:rPr>
          <w:rFonts w:cs="2  Badr" w:hint="cs"/>
          <w:sz w:val="28"/>
          <w:rtl/>
          <w:lang w:bidi="ur-PK"/>
        </w:rPr>
        <w:t>نام کار</w:t>
      </w:r>
      <w:r w:rsidRPr="004511A7">
        <w:rPr>
          <w:rFonts w:cs="2  Badr"/>
          <w:sz w:val="28"/>
          <w:rtl/>
          <w:lang w:bidi="ur-PK"/>
        </w:rPr>
        <w:t xml:space="preserve"> (فعل) </w:t>
      </w:r>
      <w:r w:rsidR="00A12102" w:rsidRPr="004511A7">
        <w:rPr>
          <w:rFonts w:cs="2  Badr" w:hint="cs"/>
          <w:sz w:val="28"/>
          <w:rtl/>
          <w:lang w:bidi="ur-PK"/>
        </w:rPr>
        <w:t>نیز داده شده</w:t>
      </w:r>
      <w:r w:rsidRPr="004511A7">
        <w:rPr>
          <w:rFonts w:cs="2  Badr"/>
          <w:sz w:val="28"/>
          <w:rtl/>
          <w:lang w:bidi="ur-PK"/>
        </w:rPr>
        <w:t>.</w:t>
      </w:r>
      <w:r w:rsidR="0002317E" w:rsidRPr="004511A7">
        <w:rPr>
          <w:rFonts w:cs="2  Badr" w:hint="cs"/>
          <w:sz w:val="28"/>
          <w:rtl/>
          <w:lang w:bidi="ur-PK"/>
        </w:rPr>
        <w:t xml:space="preserve"> عدد</w:t>
      </w:r>
      <w:r w:rsidRPr="004511A7">
        <w:rPr>
          <w:rFonts w:cs="2  Badr"/>
          <w:sz w:val="28"/>
          <w:rtl/>
          <w:lang w:bidi="ur-PK"/>
        </w:rPr>
        <w:t xml:space="preserve"> </w:t>
      </w:r>
      <w:r w:rsidRPr="004511A7">
        <w:rPr>
          <w:rFonts w:cs="2  Badr"/>
          <w:sz w:val="28"/>
          <w:lang w:bidi="ur-PK"/>
        </w:rPr>
        <w:t>105</w:t>
      </w:r>
      <w:r w:rsidRPr="004511A7">
        <w:rPr>
          <w:rFonts w:cs="2  Badr"/>
          <w:sz w:val="28"/>
          <w:rtl/>
          <w:lang w:bidi="ur-PK"/>
        </w:rPr>
        <w:t xml:space="preserve"> </w:t>
      </w:r>
      <w:r w:rsidR="0002317E" w:rsidRPr="004511A7">
        <w:rPr>
          <w:rFonts w:cs="2  Badr" w:hint="cs"/>
          <w:sz w:val="28"/>
          <w:rtl/>
          <w:lang w:bidi="ur-PK"/>
        </w:rPr>
        <w:t xml:space="preserve">برای توضیح این مسأله </w:t>
      </w:r>
      <w:r w:rsidR="00A12102" w:rsidRPr="004511A7">
        <w:rPr>
          <w:rFonts w:cs="2  Badr" w:hint="cs"/>
          <w:sz w:val="28"/>
          <w:rtl/>
          <w:lang w:bidi="ur-PK"/>
        </w:rPr>
        <w:t>می‌باشد</w:t>
      </w:r>
      <w:r w:rsidR="0002317E" w:rsidRPr="004511A7">
        <w:rPr>
          <w:rFonts w:cs="2  Badr" w:hint="cs"/>
          <w:sz w:val="28"/>
          <w:rtl/>
          <w:lang w:bidi="ur-PK"/>
        </w:rPr>
        <w:t xml:space="preserve"> که این فعل به صورت‌های مختلف خویش </w:t>
      </w:r>
      <w:r w:rsidRPr="004511A7">
        <w:rPr>
          <w:rFonts w:cs="2  Badr"/>
          <w:sz w:val="28"/>
          <w:rtl/>
          <w:lang w:bidi="ur-PK"/>
        </w:rPr>
        <w:t xml:space="preserve"> </w:t>
      </w:r>
      <w:r w:rsidRPr="004511A7">
        <w:rPr>
          <w:rFonts w:cs="2  Badr"/>
          <w:sz w:val="28"/>
          <w:lang w:bidi="ur-PK"/>
        </w:rPr>
        <w:t>105</w:t>
      </w:r>
      <w:r w:rsidR="0002317E" w:rsidRPr="004511A7">
        <w:rPr>
          <w:rFonts w:cs="2  Badr" w:hint="cs"/>
          <w:sz w:val="28"/>
          <w:rtl/>
          <w:lang w:bidi="ur-PK"/>
        </w:rPr>
        <w:t xml:space="preserve"> مرتبه در قرآن کریم آمده است.</w:t>
      </w:r>
      <w:r w:rsidR="00D509CF" w:rsidRPr="004511A7">
        <w:rPr>
          <w:rFonts w:cs="2  Badr"/>
          <w:sz w:val="28"/>
          <w:rtl/>
          <w:lang w:bidi="ur-PK"/>
        </w:rPr>
        <w:t xml:space="preserve"> </w:t>
      </w:r>
    </w:p>
    <w:p w:rsidR="006A2262" w:rsidRPr="004511A7" w:rsidRDefault="00E01692" w:rsidP="00A12102">
      <w:pPr>
        <w:bidi/>
        <w:ind w:firstLine="284"/>
        <w:jc w:val="both"/>
        <w:rPr>
          <w:rFonts w:cs="2  Badr"/>
          <w:sz w:val="28"/>
          <w:rtl/>
          <w:lang w:bidi="ur-PK"/>
        </w:rPr>
      </w:pPr>
      <w:r w:rsidRPr="004511A7">
        <w:rPr>
          <w:rFonts w:cs="2  Badr" w:hint="cs"/>
          <w:sz w:val="28"/>
          <w:rtl/>
          <w:lang w:bidi="ur-PK"/>
        </w:rPr>
        <w:lastRenderedPageBreak/>
        <w:t xml:space="preserve">برای صیغه‌های مؤنث </w:t>
      </w:r>
      <w:r w:rsidR="006A2262" w:rsidRPr="004511A7">
        <w:rPr>
          <w:rFonts w:cs="2  Badr" w:hint="cs"/>
          <w:sz w:val="28"/>
          <w:rtl/>
          <w:lang w:bidi="ur-PK"/>
        </w:rPr>
        <w:t xml:space="preserve">دست چپ </w:t>
      </w:r>
      <w:r w:rsidR="00A12102" w:rsidRPr="004511A7">
        <w:rPr>
          <w:rFonts w:cs="2  Badr" w:hint="cs"/>
          <w:sz w:val="28"/>
          <w:rtl/>
          <w:lang w:bidi="ur-PK"/>
        </w:rPr>
        <w:t xml:space="preserve">را </w:t>
      </w:r>
      <w:r w:rsidR="006A2262" w:rsidRPr="004511A7">
        <w:rPr>
          <w:rFonts w:cs="2  Badr" w:hint="cs"/>
          <w:sz w:val="28"/>
          <w:rtl/>
          <w:lang w:bidi="ur-PK"/>
        </w:rPr>
        <w:t xml:space="preserve">به </w:t>
      </w:r>
      <w:r w:rsidR="00A12102" w:rsidRPr="004511A7">
        <w:rPr>
          <w:rFonts w:cs="2  Badr" w:hint="cs"/>
          <w:sz w:val="28"/>
          <w:rtl/>
          <w:lang w:bidi="ur-PK"/>
        </w:rPr>
        <w:t>خاطر</w:t>
      </w:r>
      <w:r w:rsidR="006A2262" w:rsidRPr="004511A7">
        <w:rPr>
          <w:rFonts w:cs="2  Badr" w:hint="cs"/>
          <w:sz w:val="28"/>
          <w:rtl/>
          <w:lang w:bidi="ur-PK"/>
        </w:rPr>
        <w:t xml:space="preserve"> اشاره استفاده کنید. به یاد داشته باشید که ما دست راست را برای اشاره به صیغه‌های مذکر به کار گرفته بودیم. هدف صرف آموزش است نه سلوک امتیازی با طبقه‌ی اناث</w:t>
      </w:r>
      <w:r w:rsidR="00CB4AAB" w:rsidRPr="004511A7">
        <w:rPr>
          <w:rFonts w:cs="2  Badr" w:hint="cs"/>
          <w:sz w:val="28"/>
          <w:rtl/>
          <w:lang w:bidi="ur-PK"/>
        </w:rPr>
        <w:t>. این را نیز به خاطر داشته باشید</w:t>
      </w:r>
      <w:r w:rsidR="003A4ED0" w:rsidRPr="004511A7">
        <w:rPr>
          <w:rFonts w:cs="2  Badr" w:hint="cs"/>
          <w:sz w:val="28"/>
          <w:rtl/>
          <w:lang w:bidi="ur-PK"/>
        </w:rPr>
        <w:t xml:space="preserve"> که صیغه‌ی واحد مؤنث در مقایسه با صیغه‌های دیگر مؤنث در قرآن‌کریم بیشتر به کار رفته است</w:t>
      </w:r>
      <w:r w:rsidR="0095251A" w:rsidRPr="004511A7">
        <w:rPr>
          <w:rFonts w:cs="2  Badr" w:hint="cs"/>
          <w:sz w:val="28"/>
          <w:rtl/>
          <w:lang w:bidi="ur-PK"/>
        </w:rPr>
        <w:t>.</w:t>
      </w:r>
    </w:p>
    <w:p w:rsidR="003236F2" w:rsidRPr="004511A7" w:rsidRDefault="0095251A" w:rsidP="00EA0D12">
      <w:pPr>
        <w:bidi/>
        <w:spacing w:before="120"/>
        <w:ind w:firstLine="284"/>
        <w:jc w:val="both"/>
        <w:rPr>
          <w:rFonts w:ascii="Tahoma" w:hAnsi="Tahoma" w:cs="Majidi"/>
          <w:bCs/>
          <w:sz w:val="28"/>
          <w:rtl/>
        </w:rPr>
      </w:pPr>
      <w:r w:rsidRPr="004511A7">
        <w:rPr>
          <w:rFonts w:ascii="Tahoma" w:hAnsi="Tahoma" w:cs="Majidi"/>
          <w:bCs/>
          <w:sz w:val="28"/>
          <w:rtl/>
        </w:rPr>
        <w:t xml:space="preserve"> </w:t>
      </w:r>
      <w:r w:rsidR="00A250AC" w:rsidRPr="004511A7">
        <w:rPr>
          <w:rFonts w:ascii="Tahoma" w:hAnsi="Tahoma" w:cs="Majidi"/>
          <w:bCs/>
          <w:sz w:val="28"/>
          <w:rtl/>
        </w:rPr>
        <w:t>(</w:t>
      </w:r>
      <w:r w:rsidR="00A250AC" w:rsidRPr="004511A7">
        <w:rPr>
          <w:rFonts w:ascii="Arial" w:hAnsi="Arial" w:cs="Majidi"/>
          <w:bCs/>
          <w:sz w:val="28"/>
          <w:rtl/>
          <w:lang w:bidi="ur-PK"/>
        </w:rPr>
        <w:t xml:space="preserve">هِيَ </w:t>
      </w:r>
      <w:r w:rsidR="00256AC5" w:rsidRPr="004511A7">
        <w:rPr>
          <w:rFonts w:ascii="Nafees Pakistani Naskh" w:hAnsi="Nafees Pakistani Naskh" w:cs="Alvi Nastaleeq" w:hint="cs"/>
          <w:b/>
          <w:sz w:val="28"/>
          <w:rtl/>
          <w:lang w:bidi="ur-PK"/>
        </w:rPr>
        <w:t xml:space="preserve">آن زن </w:t>
      </w:r>
      <w:r w:rsidR="00A250AC" w:rsidRPr="004511A7">
        <w:rPr>
          <w:rFonts w:ascii="Arial" w:hAnsi="Arial" w:cs="Majidi"/>
          <w:bCs/>
          <w:sz w:val="28"/>
          <w:lang w:bidi="ur-PK"/>
        </w:rPr>
        <w:t>she</w:t>
      </w:r>
      <w:r w:rsidR="00A250AC" w:rsidRPr="004511A7">
        <w:rPr>
          <w:rFonts w:ascii="Tahoma" w:hAnsi="Tahoma" w:cs="Majidi"/>
          <w:bCs/>
          <w:sz w:val="28"/>
          <w:rtl/>
        </w:rPr>
        <w:t xml:space="preserve">، رَبُّهَا  </w:t>
      </w:r>
      <w:r w:rsidR="00256AC5" w:rsidRPr="004511A7">
        <w:rPr>
          <w:rFonts w:cs="Alvi Nastaleeq" w:hint="cs"/>
          <w:sz w:val="28"/>
          <w:rtl/>
        </w:rPr>
        <w:t>پروردگار آن زن</w:t>
      </w:r>
      <w:r w:rsidR="00A250AC" w:rsidRPr="004511A7">
        <w:rPr>
          <w:rFonts w:ascii="Tahoma" w:hAnsi="Tahoma" w:cs="Majidi"/>
          <w:bCs/>
          <w:sz w:val="28"/>
          <w:rtl/>
        </w:rPr>
        <w:t xml:space="preserve"> </w:t>
      </w:r>
      <w:r w:rsidR="00A250AC" w:rsidRPr="004511A7">
        <w:rPr>
          <w:rFonts w:ascii="Arial" w:hAnsi="Arial" w:cs="Majidi"/>
          <w:bCs/>
          <w:sz w:val="28"/>
          <w:lang w:bidi="ur-PK"/>
        </w:rPr>
        <w:t>her Lord</w:t>
      </w:r>
      <w:r w:rsidR="00A250AC" w:rsidRPr="004511A7">
        <w:rPr>
          <w:rFonts w:ascii="Tahoma" w:hAnsi="Tahoma" w:cs="Majidi"/>
          <w:bCs/>
          <w:sz w:val="28"/>
          <w:rtl/>
        </w:rPr>
        <w:t xml:space="preserve">،  </w:t>
      </w:r>
      <w:r w:rsidR="00A250AC" w:rsidRPr="004511A7">
        <w:rPr>
          <w:rFonts w:ascii="Arial" w:hAnsi="Arial" w:cs="Majidi"/>
          <w:bCs/>
          <w:sz w:val="28"/>
          <w:rtl/>
          <w:lang w:bidi="ur-PK"/>
        </w:rPr>
        <w:t xml:space="preserve">فَعَلَتْ </w:t>
      </w:r>
      <w:r w:rsidR="00256AC5" w:rsidRPr="004511A7">
        <w:rPr>
          <w:rFonts w:ascii="Nafees Pakistani Naskh" w:hAnsi="Nafees Pakistani Naskh" w:cs="Alvi Nastaleeq" w:hint="cs"/>
          <w:b/>
          <w:sz w:val="28"/>
          <w:rtl/>
          <w:lang w:bidi="ur-PK"/>
        </w:rPr>
        <w:t>آن زن انجام داد</w:t>
      </w:r>
      <w:r w:rsidR="00A250AC" w:rsidRPr="004511A7">
        <w:rPr>
          <w:rFonts w:ascii="Tahoma" w:hAnsi="Tahoma" w:cs="Majidi"/>
          <w:bCs/>
          <w:sz w:val="28"/>
          <w:rtl/>
        </w:rPr>
        <w:t xml:space="preserve">  </w:t>
      </w:r>
      <w:r w:rsidR="00A250AC" w:rsidRPr="004511A7">
        <w:rPr>
          <w:rFonts w:ascii="Arial" w:hAnsi="Arial" w:cs="Majidi"/>
          <w:bCs/>
          <w:sz w:val="28"/>
          <w:lang w:bidi="ur-PK"/>
        </w:rPr>
        <w:t>she did</w:t>
      </w:r>
      <w:r w:rsidR="00A250AC" w:rsidRPr="004511A7">
        <w:rPr>
          <w:rFonts w:ascii="Tahoma" w:hAnsi="Tahoma" w:cs="Majidi"/>
          <w:bCs/>
          <w:sz w:val="28"/>
          <w:rtl/>
        </w:rPr>
        <w:t xml:space="preserve">، </w:t>
      </w:r>
      <w:r w:rsidR="00A250AC" w:rsidRPr="004511A7">
        <w:rPr>
          <w:rFonts w:ascii="Arial" w:hAnsi="Arial" w:cs="Majidi"/>
          <w:bCs/>
          <w:sz w:val="28"/>
          <w:rtl/>
          <w:lang w:bidi="ur-PK"/>
        </w:rPr>
        <w:t xml:space="preserve">تَفْعَلُ  </w:t>
      </w:r>
      <w:r w:rsidR="000629F6" w:rsidRPr="004511A7">
        <w:rPr>
          <w:rFonts w:ascii="Nafees Pakistani Naskh" w:hAnsi="Nafees Pakistani Naskh" w:cs="Alvi Nastaleeq" w:hint="cs"/>
          <w:b/>
          <w:sz w:val="28"/>
          <w:rtl/>
          <w:lang w:bidi="ur-PK"/>
        </w:rPr>
        <w:t xml:space="preserve">آن زن انجام می‌دهد </w:t>
      </w:r>
      <w:r w:rsidR="00A250AC" w:rsidRPr="004511A7">
        <w:rPr>
          <w:rFonts w:ascii="Arial" w:hAnsi="Arial" w:cs="Majidi"/>
          <w:bCs/>
          <w:sz w:val="28"/>
          <w:lang w:bidi="ur-PK"/>
        </w:rPr>
        <w:t>she does</w:t>
      </w:r>
      <w:r w:rsidR="00A250AC" w:rsidRPr="004511A7">
        <w:rPr>
          <w:rFonts w:ascii="Tahoma" w:hAnsi="Tahoma" w:cs="Majidi"/>
          <w:bCs/>
          <w:sz w:val="28"/>
          <w:rtl/>
        </w:rPr>
        <w:t>)</w:t>
      </w:r>
    </w:p>
    <w:p w:rsidR="003236F2" w:rsidRPr="004511A7" w:rsidRDefault="003C1E13" w:rsidP="00FF50BB">
      <w:pPr>
        <w:bidi/>
        <w:ind w:firstLine="284"/>
        <w:jc w:val="lowKashida"/>
        <w:rPr>
          <w:rFonts w:cs="Alvi Nastaleeq"/>
          <w:sz w:val="28"/>
          <w:rtl/>
          <w:lang w:bidi="ur-PK"/>
        </w:rPr>
      </w:pPr>
      <w:r w:rsidRPr="004511A7">
        <w:rPr>
          <w:rFonts w:cs="2  Badr" w:hint="cs"/>
          <w:sz w:val="28"/>
          <w:rtl/>
          <w:lang w:bidi="ur-PK"/>
        </w:rPr>
        <w:t xml:space="preserve">هنگام تمرین فعل </w:t>
      </w:r>
      <w:r w:rsidR="003236F2" w:rsidRPr="004511A7">
        <w:rPr>
          <w:rFonts w:cs="2  Badr"/>
          <w:sz w:val="28"/>
          <w:rtl/>
          <w:lang w:bidi="ur-PK"/>
        </w:rPr>
        <w:t>مضارع</w:t>
      </w:r>
      <w:r w:rsidRPr="004511A7">
        <w:rPr>
          <w:rFonts w:cs="2  Badr" w:hint="cs"/>
          <w:sz w:val="28"/>
          <w:rtl/>
          <w:lang w:bidi="ur-PK"/>
        </w:rPr>
        <w:t xml:space="preserve"> اگر شما برای سهولت و آسانی ترجمه‌ی آن را صرف </w:t>
      </w:r>
      <w:r w:rsidR="00CC7881" w:rsidRPr="004511A7">
        <w:rPr>
          <w:rFonts w:cs="2  Badr" w:hint="cs"/>
          <w:sz w:val="28"/>
          <w:rtl/>
          <w:lang w:bidi="ur-PK"/>
        </w:rPr>
        <w:t>«او انجام می‌دهد، آنها انجام می‌دهند، شما انجام می‌دهید، ...» و غیره بکنید</w:t>
      </w:r>
      <w:r w:rsidR="00534611" w:rsidRPr="004511A7">
        <w:rPr>
          <w:rFonts w:cs="2  Badr" w:hint="cs"/>
          <w:sz w:val="28"/>
          <w:rtl/>
          <w:lang w:bidi="ur-PK"/>
        </w:rPr>
        <w:t xml:space="preserve"> بهتر خواهد بود. البته هنگام تدریس حتما به شاگردان خاطر نشان سازید که ترجمه</w:t>
      </w:r>
      <w:r w:rsidR="00534611" w:rsidRPr="004511A7">
        <w:rPr>
          <w:rFonts w:cs="2  Badr" w:hint="eastAsia"/>
          <w:sz w:val="28"/>
          <w:rtl/>
          <w:lang w:bidi="ur-PK"/>
        </w:rPr>
        <w:t>‌ی</w:t>
      </w:r>
      <w:r w:rsidR="00534611" w:rsidRPr="004511A7">
        <w:rPr>
          <w:rFonts w:cs="2  Badr" w:hint="cs"/>
          <w:sz w:val="28"/>
          <w:rtl/>
          <w:lang w:bidi="ur-PK"/>
        </w:rPr>
        <w:t xml:space="preserve"> آن</w:t>
      </w:r>
      <w:r w:rsidR="006E6C95" w:rsidRPr="004511A7">
        <w:rPr>
          <w:rFonts w:cs="2  Badr" w:hint="cs"/>
          <w:sz w:val="28"/>
          <w:rtl/>
          <w:lang w:bidi="ur-PK"/>
        </w:rPr>
        <w:t>: «او انجام خواهد داد، آنها انجام خواهند داد، شما انجام خواهید داد، ...</w:t>
      </w:r>
      <w:r w:rsidR="00FF50BB" w:rsidRPr="004511A7">
        <w:rPr>
          <w:rFonts w:cs="2  Badr" w:hint="cs"/>
          <w:sz w:val="28"/>
          <w:rtl/>
          <w:lang w:bidi="ur-PK"/>
        </w:rPr>
        <w:t>» نیز می</w:t>
      </w:r>
      <w:r w:rsidR="00FF50BB" w:rsidRPr="004511A7">
        <w:rPr>
          <w:rFonts w:cs="2  Badr" w:hint="eastAsia"/>
          <w:sz w:val="28"/>
          <w:rtl/>
          <w:lang w:bidi="ur-PK"/>
        </w:rPr>
        <w:t>‌ش</w:t>
      </w:r>
      <w:r w:rsidR="00FF50BB" w:rsidRPr="004511A7">
        <w:rPr>
          <w:rFonts w:cs="2  Badr" w:hint="cs"/>
          <w:sz w:val="28"/>
          <w:rtl/>
          <w:lang w:bidi="ur-PK"/>
        </w:rPr>
        <w:t>ود.</w:t>
      </w:r>
    </w:p>
    <w:p w:rsidR="00267D88" w:rsidRPr="005E0649" w:rsidRDefault="00267D88" w:rsidP="00FF50BB">
      <w:pPr>
        <w:bidi/>
        <w:spacing w:before="100" w:beforeAutospacing="1"/>
        <w:jc w:val="center"/>
        <w:rPr>
          <w:rFonts w:ascii="Tahoma" w:hAnsi="Tahoma" w:cs="Tahoma"/>
          <w:bCs/>
          <w:color w:val="000000"/>
          <w:sz w:val="18"/>
          <w:szCs w:val="18"/>
          <w:rtl/>
          <w:lang w:bidi="ur-PK"/>
        </w:rPr>
      </w:pPr>
      <w:r w:rsidRPr="005E0649">
        <w:rPr>
          <w:rFonts w:cs="Majidi" w:hint="cs"/>
          <w:b/>
          <w:bCs/>
          <w:color w:val="000000"/>
          <w:sz w:val="36"/>
          <w:szCs w:val="36"/>
          <w:rtl/>
        </w:rPr>
        <w:t>ف</w:t>
      </w:r>
      <w:r w:rsidRPr="005E0649">
        <w:rPr>
          <w:rFonts w:cs="Majidi"/>
          <w:b/>
          <w:bCs/>
          <w:color w:val="000000"/>
          <w:sz w:val="36"/>
          <w:szCs w:val="36"/>
          <w:rtl/>
        </w:rPr>
        <w:t>َعَلَ</w:t>
      </w:r>
      <w:r w:rsidRPr="005E0649">
        <w:rPr>
          <w:rFonts w:cs="Majidi"/>
          <w:b/>
          <w:bCs/>
          <w:color w:val="000000"/>
          <w:sz w:val="36"/>
          <w:szCs w:val="36"/>
        </w:rPr>
        <w:t xml:space="preserve"> </w:t>
      </w:r>
      <w:r w:rsidR="007769F4" w:rsidRPr="005E0649">
        <w:rPr>
          <w:rFonts w:ascii="Arial" w:hAnsi="Arial" w:cs="Majidi"/>
          <w:bCs/>
          <w:sz w:val="32"/>
          <w:szCs w:val="32"/>
          <w:vertAlign w:val="superscript"/>
          <w:lang w:eastAsia="zh-TW"/>
        </w:rPr>
        <w:t>105</w:t>
      </w:r>
      <w:r w:rsidRPr="005E0649">
        <w:rPr>
          <w:rFonts w:ascii="Arial" w:hAnsi="Arial" w:cs="Majidi"/>
          <w:bCs/>
          <w:sz w:val="32"/>
          <w:szCs w:val="32"/>
          <w:vertAlign w:val="superscript"/>
          <w:lang w:eastAsia="zh-TW"/>
        </w:rPr>
        <w:t xml:space="preserve"> </w:t>
      </w:r>
      <w:r w:rsidRPr="005E0649">
        <w:rPr>
          <w:rFonts w:ascii="Alvi Nastaleeq" w:hAnsi="Alvi Nastaleeq" w:cs="Alvi Nastaleeq"/>
          <w:sz w:val="28"/>
          <w:rtl/>
          <w:lang w:bidi="ur-PK"/>
        </w:rPr>
        <w:t>(ف)</w:t>
      </w:r>
      <w:r w:rsidRPr="005E0649">
        <w:rPr>
          <w:rFonts w:ascii="Alvi Nastaleeq" w:hAnsi="Alvi Nastaleeq" w:cs="Alvi Nastaleeq"/>
          <w:sz w:val="32"/>
          <w:szCs w:val="32"/>
          <w:rtl/>
          <w:lang w:eastAsia="zh-TW"/>
        </w:rPr>
        <w:t xml:space="preserve"> </w:t>
      </w:r>
      <w:r w:rsidRPr="005E0649">
        <w:rPr>
          <w:rFonts w:ascii="Arial" w:hAnsi="Arial" w:cs="Majidi"/>
          <w:sz w:val="32"/>
          <w:szCs w:val="32"/>
          <w:rtl/>
          <w:lang w:eastAsia="zh-TW"/>
        </w:rPr>
        <w:tab/>
      </w:r>
      <w:r w:rsidRPr="005E0649">
        <w:rPr>
          <w:rFonts w:ascii="Arial" w:hAnsi="Arial" w:cs="Majidi" w:hint="cs"/>
          <w:sz w:val="32"/>
          <w:szCs w:val="32"/>
          <w:rtl/>
          <w:lang w:eastAsia="zh-TW"/>
        </w:rPr>
        <w:tab/>
      </w:r>
      <w:r w:rsidRPr="005E0649">
        <w:rPr>
          <w:rFonts w:ascii="?" w:hAnsi="?" w:cs="Majidi" w:hint="cs"/>
          <w:b/>
          <w:bCs/>
          <w:color w:val="000000"/>
          <w:sz w:val="32"/>
          <w:szCs w:val="32"/>
          <w:rtl/>
        </w:rPr>
        <w:t>ف</w:t>
      </w:r>
      <w:r w:rsidRPr="005E0649">
        <w:rPr>
          <w:rFonts w:ascii="?" w:hAnsi="?" w:cs="Majidi" w:hint="eastAsia"/>
          <w:b/>
          <w:bCs/>
          <w:color w:val="000000"/>
          <w:sz w:val="32"/>
          <w:szCs w:val="32"/>
          <w:rtl/>
        </w:rPr>
        <w:t>َعَلَ</w:t>
      </w:r>
      <w:r w:rsidRPr="005E0649">
        <w:rPr>
          <w:rFonts w:ascii="Nafees Pakistani Naskh" w:hAnsi="Nafees Pakistani Naskh" w:cs="Alvi Nastaleeq"/>
          <w:color w:val="000000"/>
          <w:sz w:val="32"/>
          <w:szCs w:val="32"/>
          <w:rtl/>
          <w:lang w:bidi="ur-PK"/>
        </w:rPr>
        <w:t xml:space="preserve">:  </w:t>
      </w:r>
      <w:r w:rsidR="00FF50BB">
        <w:rPr>
          <w:rFonts w:ascii="Nafees Pakistani Naskh" w:hAnsi="Nafees Pakistani Naskh" w:cs="Alvi Nastaleeq" w:hint="cs"/>
          <w:color w:val="000000"/>
          <w:sz w:val="32"/>
          <w:szCs w:val="32"/>
          <w:rtl/>
          <w:lang w:bidi="ur-PK"/>
        </w:rPr>
        <w:t>آن مرد انجام داد</w:t>
      </w:r>
      <w:r w:rsidRPr="005E0649">
        <w:rPr>
          <w:rFonts w:ascii="Nafees Pakistani Naskh" w:hAnsi="Nafees Pakistani Naskh" w:cs="Alvi Nastaleeq" w:hint="cs"/>
          <w:color w:val="000000"/>
          <w:sz w:val="32"/>
          <w:szCs w:val="32"/>
          <w:rtl/>
          <w:lang w:bidi="ur-PK"/>
        </w:rPr>
        <w:t xml:space="preserve"> </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017"/>
        <w:gridCol w:w="820"/>
        <w:gridCol w:w="809"/>
        <w:gridCol w:w="1899"/>
        <w:gridCol w:w="1134"/>
        <w:gridCol w:w="1334"/>
        <w:gridCol w:w="1155"/>
      </w:tblGrid>
      <w:tr w:rsidR="004E671B" w:rsidRPr="005E0649" w:rsidTr="00EB3F05">
        <w:trPr>
          <w:jc w:val="center"/>
        </w:trPr>
        <w:tc>
          <w:tcPr>
            <w:tcW w:w="3620" w:type="dxa"/>
            <w:gridSpan w:val="4"/>
            <w:vMerge w:val="restart"/>
            <w:vAlign w:val="center"/>
          </w:tcPr>
          <w:p w:rsidR="004E671B" w:rsidRPr="005E0649" w:rsidRDefault="00FF50BB" w:rsidP="007F79D6">
            <w:pPr>
              <w:bidi/>
              <w:jc w:val="center"/>
              <w:rPr>
                <w:rFonts w:ascii="Tahoma" w:hAnsi="Tahoma" w:cs="Majidi"/>
                <w:color w:val="000000"/>
                <w:sz w:val="32"/>
                <w:szCs w:val="32"/>
              </w:rPr>
            </w:pPr>
            <w:r>
              <w:rPr>
                <w:rFonts w:ascii="Alvi Nastaleeq" w:hAnsi="Alvi Nastaleeq" w:cs="Alvi Nastaleeq" w:hint="cs"/>
                <w:color w:val="000000" w:themeColor="text1"/>
                <w:spacing w:val="-10"/>
                <w:sz w:val="32"/>
                <w:szCs w:val="32"/>
                <w:rtl/>
              </w:rPr>
              <w:t>صیغه‌های مهم این جدول</w:t>
            </w:r>
            <w:r w:rsidR="00114AF0" w:rsidRPr="00514561">
              <w:rPr>
                <w:rFonts w:ascii="?" w:hAnsi="?" w:cs="Times New Roman" w:hint="cs"/>
                <w:color w:val="000000" w:themeColor="text1"/>
                <w:spacing w:val="-10"/>
                <w:sz w:val="32"/>
                <w:szCs w:val="32"/>
                <w:rtl/>
              </w:rPr>
              <w:t xml:space="preserve"> </w:t>
            </w:r>
            <w:r w:rsidR="004E671B" w:rsidRPr="005E0649">
              <w:rPr>
                <w:rFonts w:cs="Majidi"/>
                <w:b/>
                <w:bCs/>
                <w:i/>
                <w:iCs/>
                <w:color w:val="000000"/>
                <w:sz w:val="32"/>
                <w:szCs w:val="32"/>
                <w:rtl/>
              </w:rPr>
              <w:t>فَعَلَ</w:t>
            </w:r>
            <w:r w:rsidR="004E671B" w:rsidRPr="005E0649">
              <w:rPr>
                <w:rFonts w:cs="Majidi" w:hint="cs"/>
                <w:b/>
                <w:bCs/>
                <w:color w:val="000000"/>
                <w:sz w:val="32"/>
                <w:szCs w:val="32"/>
                <w:rtl/>
                <w:lang w:bidi="ur-PK"/>
              </w:rPr>
              <w:t>،</w:t>
            </w:r>
            <w:r w:rsidR="004E671B" w:rsidRPr="005E0649">
              <w:rPr>
                <w:rFonts w:ascii="Tahoma" w:hAnsi="Tahoma" w:cs="Majidi"/>
                <w:b/>
                <w:bCs/>
                <w:color w:val="000000"/>
                <w:sz w:val="32"/>
                <w:szCs w:val="32"/>
                <w:rtl/>
              </w:rPr>
              <w:t xml:space="preserve"> ي</w:t>
            </w:r>
            <w:r w:rsidR="004E671B" w:rsidRPr="005E0649">
              <w:rPr>
                <w:rFonts w:cs="Majidi"/>
                <w:b/>
                <w:bCs/>
                <w:color w:val="000000"/>
                <w:sz w:val="32"/>
                <w:szCs w:val="32"/>
                <w:rtl/>
              </w:rPr>
              <w:t>َف</w:t>
            </w:r>
            <w:r w:rsidR="004E671B" w:rsidRPr="005E0649">
              <w:rPr>
                <w:rFonts w:ascii="Tahoma" w:hAnsi="Tahoma" w:cs="Majidi"/>
                <w:b/>
                <w:bCs/>
                <w:color w:val="000000"/>
                <w:sz w:val="32"/>
                <w:szCs w:val="32"/>
                <w:rtl/>
              </w:rPr>
              <w:t>ْ</w:t>
            </w:r>
            <w:r w:rsidR="004E671B" w:rsidRPr="005E0649">
              <w:rPr>
                <w:rFonts w:cs="Majidi"/>
                <w:b/>
                <w:bCs/>
                <w:color w:val="000000"/>
                <w:sz w:val="32"/>
                <w:szCs w:val="32"/>
                <w:rtl/>
              </w:rPr>
              <w:t>عَلُ</w:t>
            </w:r>
            <w:r w:rsidR="004E671B" w:rsidRPr="005E0649">
              <w:rPr>
                <w:rFonts w:cs="Majidi" w:hint="cs"/>
                <w:b/>
                <w:bCs/>
                <w:color w:val="000000"/>
                <w:sz w:val="32"/>
                <w:szCs w:val="32"/>
                <w:rtl/>
                <w:lang w:bidi="ur-PK"/>
              </w:rPr>
              <w:t>،</w:t>
            </w:r>
            <w:r w:rsidR="004E671B" w:rsidRPr="005E0649">
              <w:rPr>
                <w:rFonts w:cs="Majidi"/>
                <w:b/>
                <w:bCs/>
                <w:color w:val="000000"/>
                <w:sz w:val="32"/>
                <w:szCs w:val="32"/>
                <w:rtl/>
              </w:rPr>
              <w:t xml:space="preserve"> اِف</w:t>
            </w:r>
            <w:r w:rsidR="004E671B" w:rsidRPr="005E0649">
              <w:rPr>
                <w:rFonts w:ascii="Tahoma" w:hAnsi="Tahoma" w:cs="Majidi"/>
                <w:b/>
                <w:bCs/>
                <w:color w:val="000000"/>
                <w:sz w:val="32"/>
                <w:szCs w:val="32"/>
                <w:rtl/>
              </w:rPr>
              <w:t>ْ</w:t>
            </w:r>
            <w:r w:rsidR="004E671B" w:rsidRPr="005E0649">
              <w:rPr>
                <w:rFonts w:cs="Majidi"/>
                <w:b/>
                <w:bCs/>
                <w:color w:val="000000"/>
                <w:sz w:val="32"/>
                <w:szCs w:val="32"/>
                <w:rtl/>
              </w:rPr>
              <w:t>عَل</w:t>
            </w:r>
            <w:r w:rsidR="004E671B" w:rsidRPr="005E0649">
              <w:rPr>
                <w:rFonts w:ascii="Tahoma" w:hAnsi="Tahoma" w:cs="Majidi"/>
                <w:b/>
                <w:bCs/>
                <w:color w:val="000000"/>
                <w:sz w:val="32"/>
                <w:szCs w:val="32"/>
                <w:rtl/>
              </w:rPr>
              <w:t>ْ</w:t>
            </w:r>
          </w:p>
        </w:tc>
        <w:tc>
          <w:tcPr>
            <w:tcW w:w="3033" w:type="dxa"/>
            <w:gridSpan w:val="2"/>
            <w:tcBorders>
              <w:bottom w:val="double" w:sz="4" w:space="0" w:color="auto"/>
            </w:tcBorders>
            <w:vAlign w:val="center"/>
          </w:tcPr>
          <w:p w:rsidR="004E671B" w:rsidRPr="007F79D6" w:rsidRDefault="004E671B" w:rsidP="005F6698">
            <w:pPr>
              <w:bidi/>
              <w:jc w:val="center"/>
              <w:rPr>
                <w:rFonts w:ascii="Tahoma" w:hAnsi="Tahoma" w:cs="Majidi"/>
                <w:color w:val="000000"/>
                <w:szCs w:val="20"/>
              </w:rPr>
            </w:pPr>
            <w:r w:rsidRPr="007F79D6">
              <w:rPr>
                <w:rFonts w:ascii="Tahoma" w:hAnsi="Tahoma" w:cs="Majidi"/>
                <w:color w:val="000000"/>
                <w:szCs w:val="20"/>
                <w:rtl/>
              </w:rPr>
              <w:t>فِعْل مُضَارِع</w:t>
            </w:r>
            <w:r w:rsidR="00345EBA">
              <w:rPr>
                <w:rFonts w:ascii="Tahoma" w:hAnsi="Tahoma" w:cs="Majidi" w:hint="cs"/>
                <w:color w:val="000000"/>
                <w:szCs w:val="20"/>
                <w:rtl/>
              </w:rPr>
              <w:t xml:space="preserve"> </w:t>
            </w:r>
          </w:p>
        </w:tc>
        <w:tc>
          <w:tcPr>
            <w:tcW w:w="2489" w:type="dxa"/>
            <w:gridSpan w:val="2"/>
            <w:tcBorders>
              <w:bottom w:val="double" w:sz="4" w:space="0" w:color="auto"/>
            </w:tcBorders>
            <w:vAlign w:val="center"/>
          </w:tcPr>
          <w:p w:rsidR="004E671B" w:rsidRPr="007F79D6" w:rsidRDefault="004E671B" w:rsidP="007F79D6">
            <w:pPr>
              <w:bidi/>
              <w:jc w:val="center"/>
              <w:rPr>
                <w:rFonts w:ascii="Tahoma" w:hAnsi="Tahoma" w:cs="Majidi"/>
                <w:color w:val="000000"/>
                <w:szCs w:val="20"/>
              </w:rPr>
            </w:pPr>
            <w:r w:rsidRPr="007F79D6">
              <w:rPr>
                <w:rFonts w:ascii="Tahoma" w:hAnsi="Tahoma" w:cs="Majidi"/>
                <w:color w:val="000000"/>
                <w:szCs w:val="20"/>
                <w:rtl/>
              </w:rPr>
              <w:t>فِعْل مَاضِي</w:t>
            </w:r>
          </w:p>
        </w:tc>
      </w:tr>
      <w:tr w:rsidR="004E671B" w:rsidRPr="005E0649" w:rsidTr="00EB3F05">
        <w:trPr>
          <w:jc w:val="center"/>
        </w:trPr>
        <w:tc>
          <w:tcPr>
            <w:tcW w:w="3620" w:type="dxa"/>
            <w:gridSpan w:val="4"/>
            <w:vMerge/>
            <w:tcBorders>
              <w:right w:val="double" w:sz="4" w:space="0" w:color="auto"/>
            </w:tcBorders>
            <w:vAlign w:val="center"/>
          </w:tcPr>
          <w:p w:rsidR="004E671B" w:rsidRPr="005E0649" w:rsidRDefault="004E671B" w:rsidP="007F79D6">
            <w:pPr>
              <w:bidi/>
              <w:jc w:val="center"/>
              <w:rPr>
                <w:rFonts w:cs="Majidi"/>
                <w:color w:val="000000"/>
                <w:sz w:val="28"/>
              </w:rPr>
            </w:pPr>
          </w:p>
        </w:tc>
        <w:tc>
          <w:tcPr>
            <w:tcW w:w="1899" w:type="dxa"/>
            <w:tcBorders>
              <w:top w:val="double" w:sz="4" w:space="0" w:color="auto"/>
              <w:left w:val="double" w:sz="4" w:space="0" w:color="auto"/>
              <w:bottom w:val="single" w:sz="4" w:space="0" w:color="000000"/>
              <w:right w:val="nil"/>
            </w:tcBorders>
            <w:tcMar>
              <w:left w:w="28" w:type="dxa"/>
              <w:right w:w="28" w:type="dxa"/>
            </w:tcMar>
            <w:vAlign w:val="center"/>
          </w:tcPr>
          <w:p w:rsidR="004E671B" w:rsidRPr="00EB3F05" w:rsidRDefault="00C47227" w:rsidP="00F41F21">
            <w:pPr>
              <w:bidi/>
              <w:jc w:val="both"/>
              <w:rPr>
                <w:rFonts w:ascii="Nafees Nasta'leeq" w:hAnsi="Nafees Nasta'leeq" w:cs="2  Badr"/>
                <w:color w:val="000000"/>
                <w:sz w:val="24"/>
                <w:szCs w:val="24"/>
                <w:lang w:bidi="ur-PK"/>
              </w:rPr>
            </w:pPr>
            <w:r w:rsidRPr="00EB3F05">
              <w:rPr>
                <w:rFonts w:ascii="Nafees Nasta'leeq" w:hAnsi="Nafees Nasta'leeq" w:cs="2  Badr" w:hint="cs"/>
                <w:color w:val="000000"/>
                <w:sz w:val="24"/>
                <w:szCs w:val="24"/>
                <w:rtl/>
                <w:lang w:bidi="ur-PK"/>
              </w:rPr>
              <w:t xml:space="preserve">او </w:t>
            </w:r>
            <w:r w:rsidR="00EE36D5">
              <w:rPr>
                <w:rFonts w:ascii="Nafees Nasta'leeq" w:hAnsi="Nafees Nasta'leeq" w:cs="2  Badr" w:hint="cs"/>
                <w:color w:val="000000"/>
                <w:sz w:val="24"/>
                <w:szCs w:val="24"/>
                <w:rtl/>
                <w:lang w:bidi="ur-PK"/>
              </w:rPr>
              <w:t xml:space="preserve">انجام می‌دهد/ </w:t>
            </w:r>
            <w:r w:rsidRPr="00EB3F05">
              <w:rPr>
                <w:rFonts w:ascii="Nafees Nasta'leeq" w:hAnsi="Nafees Nasta'leeq" w:cs="2  Badr" w:hint="cs"/>
                <w:color w:val="000000"/>
                <w:sz w:val="24"/>
                <w:szCs w:val="24"/>
                <w:rtl/>
                <w:lang w:bidi="ur-PK"/>
              </w:rPr>
              <w:t>می‌کند</w:t>
            </w:r>
          </w:p>
        </w:tc>
        <w:tc>
          <w:tcPr>
            <w:tcW w:w="1134" w:type="dxa"/>
            <w:tcBorders>
              <w:top w:val="double" w:sz="4" w:space="0" w:color="auto"/>
              <w:left w:val="nil"/>
              <w:bottom w:val="single" w:sz="4" w:space="0" w:color="000000"/>
              <w:right w:val="double" w:sz="4" w:space="0" w:color="auto"/>
            </w:tcBorders>
            <w:vAlign w:val="center"/>
          </w:tcPr>
          <w:p w:rsidR="004E671B" w:rsidRPr="005E0649" w:rsidRDefault="004E671B" w:rsidP="008E62C7">
            <w:pPr>
              <w:bidi/>
              <w:rPr>
                <w:rFonts w:ascii="Tahoma" w:hAnsi="Tahoma" w:cs="Majidi"/>
                <w:color w:val="000000"/>
                <w:sz w:val="32"/>
                <w:szCs w:val="32"/>
                <w:rtl/>
              </w:rPr>
            </w:pPr>
            <w:r w:rsidRPr="005E0649">
              <w:rPr>
                <w:rFonts w:ascii="Tahoma" w:hAnsi="Tahoma" w:cs="Majidi"/>
                <w:color w:val="000000"/>
                <w:sz w:val="32"/>
                <w:szCs w:val="32"/>
                <w:rtl/>
              </w:rPr>
              <w:t>ي</w:t>
            </w:r>
            <w:r w:rsidRPr="005E0649">
              <w:rPr>
                <w:rFonts w:cs="Majidi"/>
                <w:color w:val="000000"/>
                <w:sz w:val="32"/>
                <w:szCs w:val="32"/>
                <w:rtl/>
              </w:rPr>
              <w:t>َف</w:t>
            </w:r>
            <w:r w:rsidRPr="005E0649">
              <w:rPr>
                <w:rFonts w:ascii="Tahoma" w:hAnsi="Tahoma" w:cs="Majidi"/>
                <w:color w:val="000000"/>
                <w:sz w:val="32"/>
                <w:szCs w:val="32"/>
                <w:rtl/>
              </w:rPr>
              <w:t>ْ</w:t>
            </w:r>
            <w:r w:rsidRPr="005E0649">
              <w:rPr>
                <w:rFonts w:cs="Majidi"/>
                <w:color w:val="000000"/>
                <w:sz w:val="32"/>
                <w:szCs w:val="32"/>
                <w:rtl/>
              </w:rPr>
              <w:t>عَلُ</w:t>
            </w:r>
          </w:p>
        </w:tc>
        <w:tc>
          <w:tcPr>
            <w:tcW w:w="1334" w:type="dxa"/>
            <w:tcBorders>
              <w:top w:val="double" w:sz="4" w:space="0" w:color="auto"/>
              <w:left w:val="double" w:sz="4" w:space="0" w:color="auto"/>
              <w:bottom w:val="single" w:sz="4" w:space="0" w:color="000000"/>
              <w:right w:val="nil"/>
            </w:tcBorders>
            <w:tcMar>
              <w:left w:w="0" w:type="dxa"/>
              <w:right w:w="0" w:type="dxa"/>
            </w:tcMar>
            <w:vAlign w:val="center"/>
          </w:tcPr>
          <w:p w:rsidR="004E671B" w:rsidRPr="00EB3F05" w:rsidRDefault="004E671B" w:rsidP="00C47227">
            <w:pPr>
              <w:bidi/>
              <w:jc w:val="both"/>
              <w:rPr>
                <w:rFonts w:ascii="Nafees Nasta'leeq" w:hAnsi="Nafees Nasta'leeq" w:cs="2  Badr"/>
                <w:color w:val="000000"/>
                <w:sz w:val="24"/>
                <w:szCs w:val="24"/>
              </w:rPr>
            </w:pPr>
            <w:r w:rsidRPr="00EB3F05">
              <w:rPr>
                <w:rFonts w:ascii="Nafees Nasta'leeq" w:hAnsi="Nafees Nasta'leeq" w:cs="2  Badr" w:hint="eastAsia"/>
                <w:color w:val="000000"/>
                <w:sz w:val="24"/>
                <w:szCs w:val="24"/>
                <w:rtl/>
                <w:lang w:bidi="ur-PK"/>
              </w:rPr>
              <w:t>ا</w:t>
            </w:r>
            <w:r w:rsidR="00C47227" w:rsidRPr="00EB3F05">
              <w:rPr>
                <w:rFonts w:ascii="Nafees Nasta'leeq" w:hAnsi="Nafees Nasta'leeq" w:cs="2  Badr" w:hint="cs"/>
                <w:color w:val="000000"/>
                <w:sz w:val="24"/>
                <w:szCs w:val="24"/>
                <w:rtl/>
                <w:lang w:bidi="ur-PK"/>
              </w:rPr>
              <w:t>و کرد/ انجام داد</w:t>
            </w:r>
          </w:p>
        </w:tc>
        <w:tc>
          <w:tcPr>
            <w:tcW w:w="1155" w:type="dxa"/>
            <w:tcBorders>
              <w:top w:val="double" w:sz="4" w:space="0" w:color="auto"/>
              <w:left w:val="nil"/>
              <w:bottom w:val="single" w:sz="4" w:space="0" w:color="000000"/>
              <w:right w:val="double" w:sz="4" w:space="0" w:color="auto"/>
            </w:tcBorders>
            <w:vAlign w:val="center"/>
          </w:tcPr>
          <w:p w:rsidR="004E671B" w:rsidRPr="005E0649" w:rsidRDefault="004E671B" w:rsidP="008E62C7">
            <w:pPr>
              <w:bidi/>
              <w:rPr>
                <w:rFonts w:cs="Majidi"/>
                <w:i/>
                <w:iCs/>
                <w:color w:val="000000"/>
                <w:sz w:val="32"/>
                <w:szCs w:val="32"/>
                <w:rtl/>
              </w:rPr>
            </w:pPr>
            <w:r w:rsidRPr="005E0649">
              <w:rPr>
                <w:rFonts w:cs="Majidi"/>
                <w:i/>
                <w:iCs/>
                <w:color w:val="000000"/>
                <w:sz w:val="32"/>
                <w:szCs w:val="32"/>
                <w:rtl/>
              </w:rPr>
              <w:t>فَعَلَ</w:t>
            </w:r>
          </w:p>
        </w:tc>
      </w:tr>
      <w:tr w:rsidR="0039332E" w:rsidRPr="005E0649" w:rsidTr="00EB3F05">
        <w:trPr>
          <w:jc w:val="center"/>
        </w:trPr>
        <w:tc>
          <w:tcPr>
            <w:tcW w:w="1991" w:type="dxa"/>
            <w:gridSpan w:val="2"/>
            <w:tcBorders>
              <w:bottom w:val="double" w:sz="4" w:space="0" w:color="auto"/>
            </w:tcBorders>
            <w:vAlign w:val="center"/>
          </w:tcPr>
          <w:p w:rsidR="0039332E" w:rsidRPr="007F79D6" w:rsidRDefault="0039332E" w:rsidP="007F79D6">
            <w:pPr>
              <w:bidi/>
              <w:jc w:val="center"/>
              <w:rPr>
                <w:rFonts w:ascii="Tahoma" w:hAnsi="Tahoma" w:cs="Majidi"/>
                <w:color w:val="000000"/>
                <w:szCs w:val="20"/>
              </w:rPr>
            </w:pPr>
            <w:r w:rsidRPr="007F79D6">
              <w:rPr>
                <w:rFonts w:ascii="Tahoma" w:hAnsi="Tahoma" w:cs="Majidi"/>
                <w:color w:val="000000"/>
                <w:szCs w:val="20"/>
                <w:rtl/>
              </w:rPr>
              <w:t>نَهْي</w:t>
            </w:r>
          </w:p>
        </w:tc>
        <w:tc>
          <w:tcPr>
            <w:tcW w:w="1629" w:type="dxa"/>
            <w:gridSpan w:val="2"/>
            <w:tcBorders>
              <w:bottom w:val="double" w:sz="4" w:space="0" w:color="auto"/>
              <w:right w:val="double" w:sz="4" w:space="0" w:color="auto"/>
            </w:tcBorders>
            <w:vAlign w:val="center"/>
          </w:tcPr>
          <w:p w:rsidR="0039332E" w:rsidRPr="007F79D6" w:rsidRDefault="0039332E" w:rsidP="007F79D6">
            <w:pPr>
              <w:bidi/>
              <w:jc w:val="center"/>
              <w:rPr>
                <w:rFonts w:ascii="Tahoma" w:hAnsi="Tahoma" w:cs="Majidi"/>
                <w:color w:val="000000"/>
                <w:szCs w:val="20"/>
              </w:rPr>
            </w:pPr>
            <w:r w:rsidRPr="007F79D6">
              <w:rPr>
                <w:rFonts w:ascii="Tahoma" w:hAnsi="Tahoma" w:cs="Majidi"/>
                <w:color w:val="000000"/>
                <w:szCs w:val="20"/>
                <w:rtl/>
              </w:rPr>
              <w:t>أمْر</w:t>
            </w:r>
          </w:p>
        </w:tc>
        <w:tc>
          <w:tcPr>
            <w:tcW w:w="1899" w:type="dxa"/>
            <w:tcBorders>
              <w:top w:val="single" w:sz="4" w:space="0" w:color="000000"/>
              <w:left w:val="double" w:sz="4" w:space="0" w:color="auto"/>
              <w:bottom w:val="double" w:sz="4" w:space="0" w:color="auto"/>
              <w:right w:val="nil"/>
            </w:tcBorders>
            <w:tcMar>
              <w:left w:w="28" w:type="dxa"/>
              <w:right w:w="28" w:type="dxa"/>
            </w:tcMar>
            <w:vAlign w:val="center"/>
          </w:tcPr>
          <w:p w:rsidR="0039332E" w:rsidRPr="00EB3F05" w:rsidRDefault="00C47227" w:rsidP="00F41F21">
            <w:pPr>
              <w:bidi/>
              <w:jc w:val="both"/>
              <w:rPr>
                <w:rFonts w:ascii="Nafees Nasta'leeq" w:hAnsi="Nafees Nasta'leeq" w:cs="2  Badr"/>
                <w:color w:val="000000"/>
                <w:sz w:val="24"/>
                <w:szCs w:val="24"/>
                <w:lang w:bidi="ur-PK"/>
              </w:rPr>
            </w:pPr>
            <w:r w:rsidRPr="00EB3F05">
              <w:rPr>
                <w:rFonts w:ascii="Nafees Nasta'leeq" w:hAnsi="Nafees Nasta'leeq" w:cs="2  Badr" w:hint="cs"/>
                <w:color w:val="000000"/>
                <w:sz w:val="24"/>
                <w:szCs w:val="24"/>
                <w:rtl/>
                <w:lang w:bidi="ur-PK"/>
              </w:rPr>
              <w:t>آنها می‌کنند یا خواهند کرد</w:t>
            </w:r>
          </w:p>
        </w:tc>
        <w:tc>
          <w:tcPr>
            <w:tcW w:w="1134" w:type="dxa"/>
            <w:tcBorders>
              <w:top w:val="single" w:sz="4" w:space="0" w:color="000000"/>
              <w:left w:val="nil"/>
              <w:bottom w:val="double" w:sz="4" w:space="0" w:color="auto"/>
              <w:right w:val="double" w:sz="4" w:space="0" w:color="auto"/>
            </w:tcBorders>
            <w:vAlign w:val="center"/>
          </w:tcPr>
          <w:p w:rsidR="0039332E" w:rsidRPr="007633AD" w:rsidRDefault="0039332E" w:rsidP="008E62C7">
            <w:pPr>
              <w:bidi/>
              <w:rPr>
                <w:rFonts w:cs="Majidi"/>
                <w:b/>
                <w:bCs/>
                <w:color w:val="000000"/>
                <w:sz w:val="32"/>
                <w:szCs w:val="32"/>
              </w:rPr>
            </w:pPr>
            <w:r w:rsidRPr="007633AD">
              <w:rPr>
                <w:rFonts w:ascii="Tahoma" w:hAnsi="Tahoma" w:cs="Majidi"/>
                <w:b/>
                <w:bCs/>
                <w:color w:val="000000"/>
                <w:sz w:val="32"/>
                <w:szCs w:val="32"/>
                <w:rtl/>
              </w:rPr>
              <w:t>ي</w:t>
            </w:r>
            <w:r w:rsidRPr="007633AD">
              <w:rPr>
                <w:rFonts w:cs="Majidi"/>
                <w:b/>
                <w:bCs/>
                <w:color w:val="000000"/>
                <w:sz w:val="32"/>
                <w:szCs w:val="32"/>
                <w:rtl/>
              </w:rPr>
              <w:t>َف</w:t>
            </w:r>
            <w:r w:rsidRPr="007633AD">
              <w:rPr>
                <w:rFonts w:ascii="Tahoma" w:hAnsi="Tahoma" w:cs="Majidi"/>
                <w:b/>
                <w:bCs/>
                <w:color w:val="000000"/>
                <w:sz w:val="32"/>
                <w:szCs w:val="32"/>
                <w:rtl/>
              </w:rPr>
              <w:t>ْ</w:t>
            </w:r>
            <w:r w:rsidRPr="007633AD">
              <w:rPr>
                <w:rFonts w:cs="Majidi"/>
                <w:b/>
                <w:bCs/>
                <w:color w:val="000000"/>
                <w:sz w:val="32"/>
                <w:szCs w:val="32"/>
                <w:rtl/>
              </w:rPr>
              <w:t>عَلُونَ</w:t>
            </w:r>
          </w:p>
        </w:tc>
        <w:tc>
          <w:tcPr>
            <w:tcW w:w="1334" w:type="dxa"/>
            <w:tcBorders>
              <w:top w:val="single" w:sz="4" w:space="0" w:color="000000"/>
              <w:left w:val="double" w:sz="4" w:space="0" w:color="auto"/>
              <w:bottom w:val="double" w:sz="4" w:space="0" w:color="auto"/>
              <w:right w:val="nil"/>
            </w:tcBorders>
            <w:vAlign w:val="center"/>
          </w:tcPr>
          <w:p w:rsidR="0039332E" w:rsidRPr="00EB3F05" w:rsidRDefault="00C47227" w:rsidP="00F41F21">
            <w:pPr>
              <w:bidi/>
              <w:jc w:val="both"/>
              <w:rPr>
                <w:rFonts w:ascii="Nafees Nasta'leeq" w:hAnsi="Nafees Nasta'leeq" w:cs="2  Badr"/>
                <w:color w:val="000000"/>
                <w:sz w:val="24"/>
                <w:szCs w:val="24"/>
                <w:lang w:bidi="ur-PK"/>
              </w:rPr>
            </w:pPr>
            <w:r w:rsidRPr="00EB3F05">
              <w:rPr>
                <w:rFonts w:ascii="Nafees Nasta'leeq" w:hAnsi="Nafees Nasta'leeq" w:cs="2  Badr" w:hint="cs"/>
                <w:color w:val="000000"/>
                <w:sz w:val="24"/>
                <w:szCs w:val="24"/>
                <w:rtl/>
                <w:lang w:bidi="ur-PK"/>
              </w:rPr>
              <w:t>آنها کردند</w:t>
            </w:r>
          </w:p>
        </w:tc>
        <w:tc>
          <w:tcPr>
            <w:tcW w:w="1155" w:type="dxa"/>
            <w:tcBorders>
              <w:top w:val="single" w:sz="4" w:space="0" w:color="000000"/>
              <w:left w:val="nil"/>
              <w:bottom w:val="double" w:sz="4" w:space="0" w:color="auto"/>
              <w:right w:val="double" w:sz="4" w:space="0" w:color="auto"/>
            </w:tcBorders>
            <w:vAlign w:val="center"/>
          </w:tcPr>
          <w:p w:rsidR="0039332E" w:rsidRPr="007633AD" w:rsidRDefault="0039332E" w:rsidP="008E62C7">
            <w:pPr>
              <w:bidi/>
              <w:rPr>
                <w:rFonts w:cs="Majidi"/>
                <w:b/>
                <w:bCs/>
                <w:i/>
                <w:iCs/>
                <w:color w:val="000000"/>
                <w:sz w:val="32"/>
                <w:szCs w:val="32"/>
              </w:rPr>
            </w:pPr>
            <w:r w:rsidRPr="007633AD">
              <w:rPr>
                <w:rFonts w:cs="Majidi"/>
                <w:b/>
                <w:bCs/>
                <w:i/>
                <w:iCs/>
                <w:color w:val="000000"/>
                <w:sz w:val="32"/>
                <w:szCs w:val="32"/>
                <w:rtl/>
              </w:rPr>
              <w:t>فَعَلُوا</w:t>
            </w:r>
          </w:p>
        </w:tc>
      </w:tr>
      <w:tr w:rsidR="00A250AC" w:rsidRPr="005E0649" w:rsidTr="00EB3F05">
        <w:trPr>
          <w:jc w:val="center"/>
        </w:trPr>
        <w:tc>
          <w:tcPr>
            <w:tcW w:w="974" w:type="dxa"/>
            <w:tcBorders>
              <w:top w:val="double" w:sz="4" w:space="0" w:color="auto"/>
              <w:left w:val="double" w:sz="4" w:space="0" w:color="auto"/>
              <w:bottom w:val="single" w:sz="4" w:space="0" w:color="auto"/>
              <w:right w:val="nil"/>
            </w:tcBorders>
            <w:vAlign w:val="center"/>
          </w:tcPr>
          <w:p w:rsidR="00A250AC" w:rsidRPr="005E0649" w:rsidRDefault="00392C5D" w:rsidP="00BF1DE6">
            <w:pPr>
              <w:bidi/>
              <w:jc w:val="both"/>
              <w:rPr>
                <w:rFonts w:ascii="Nafees Nasta'leeq" w:hAnsi="Nafees Nasta'leeq" w:cs="Nafees Nastaleeq"/>
                <w:color w:val="000000"/>
                <w:sz w:val="24"/>
                <w:szCs w:val="24"/>
                <w:lang w:bidi="ur-PK"/>
              </w:rPr>
            </w:pPr>
            <w:r>
              <w:rPr>
                <w:rFonts w:ascii="Nafees Nasta'leeq" w:hAnsi="Nafees Nasta'leeq" w:cs="Alvi Nastaleeq" w:hint="cs"/>
                <w:color w:val="000000"/>
                <w:sz w:val="24"/>
                <w:szCs w:val="24"/>
                <w:rtl/>
                <w:lang w:bidi="ur-PK"/>
              </w:rPr>
              <w:t xml:space="preserve">انجام </w:t>
            </w:r>
            <w:r w:rsidR="00BF1DE6">
              <w:rPr>
                <w:rFonts w:ascii="Nafees Nasta'leeq" w:hAnsi="Nafees Nasta'leeq" w:cs="Alvi Nastaleeq" w:hint="cs"/>
                <w:color w:val="000000"/>
                <w:sz w:val="24"/>
                <w:szCs w:val="24"/>
                <w:rtl/>
                <w:lang w:bidi="ur-PK"/>
              </w:rPr>
              <w:t>م</w:t>
            </w:r>
            <w:r>
              <w:rPr>
                <w:rFonts w:ascii="Nafees Nasta'leeq" w:hAnsi="Nafees Nasta'leeq" w:cs="Alvi Nastaleeq" w:hint="cs"/>
                <w:color w:val="000000"/>
                <w:sz w:val="24"/>
                <w:szCs w:val="24"/>
                <w:rtl/>
                <w:lang w:bidi="ur-PK"/>
              </w:rPr>
              <w:t>ده</w:t>
            </w:r>
          </w:p>
        </w:tc>
        <w:tc>
          <w:tcPr>
            <w:tcW w:w="1017" w:type="dxa"/>
            <w:tcBorders>
              <w:top w:val="double" w:sz="4" w:space="0" w:color="auto"/>
              <w:left w:val="nil"/>
              <w:bottom w:val="single" w:sz="4" w:space="0" w:color="auto"/>
            </w:tcBorders>
            <w:vAlign w:val="center"/>
          </w:tcPr>
          <w:p w:rsidR="00A250AC" w:rsidRPr="005E0649" w:rsidRDefault="00A250AC" w:rsidP="00F41F21">
            <w:pPr>
              <w:bidi/>
              <w:jc w:val="both"/>
              <w:rPr>
                <w:rFonts w:cs="Majidi"/>
                <w:color w:val="000000"/>
                <w:sz w:val="32"/>
                <w:szCs w:val="32"/>
              </w:rPr>
            </w:pPr>
            <w:r w:rsidRPr="005E0649">
              <w:rPr>
                <w:rFonts w:cs="Majidi"/>
                <w:color w:val="000000"/>
                <w:sz w:val="32"/>
                <w:szCs w:val="32"/>
                <w:rtl/>
              </w:rPr>
              <w:t>لاَ تَف</w:t>
            </w:r>
            <w:r w:rsidRPr="005E0649">
              <w:rPr>
                <w:rFonts w:ascii="Tahoma" w:hAnsi="Tahoma" w:cs="Majidi"/>
                <w:color w:val="000000"/>
                <w:sz w:val="32"/>
                <w:szCs w:val="32"/>
                <w:rtl/>
              </w:rPr>
              <w:t>ْ</w:t>
            </w:r>
            <w:r w:rsidRPr="005E0649">
              <w:rPr>
                <w:rFonts w:cs="Majidi"/>
                <w:color w:val="000000"/>
                <w:sz w:val="32"/>
                <w:szCs w:val="32"/>
                <w:rtl/>
              </w:rPr>
              <w:t>عَل</w:t>
            </w:r>
            <w:r w:rsidRPr="005E0649">
              <w:rPr>
                <w:rFonts w:ascii="Tahoma" w:hAnsi="Tahoma" w:cs="Majidi"/>
                <w:color w:val="000000"/>
                <w:sz w:val="32"/>
                <w:szCs w:val="32"/>
                <w:rtl/>
              </w:rPr>
              <w:t>ْ</w:t>
            </w:r>
          </w:p>
        </w:tc>
        <w:tc>
          <w:tcPr>
            <w:tcW w:w="820" w:type="dxa"/>
            <w:tcBorders>
              <w:top w:val="double" w:sz="4" w:space="0" w:color="auto"/>
              <w:bottom w:val="single" w:sz="4" w:space="0" w:color="auto"/>
              <w:right w:val="nil"/>
            </w:tcBorders>
            <w:vAlign w:val="center"/>
          </w:tcPr>
          <w:p w:rsidR="00A250AC" w:rsidRPr="005E0649" w:rsidRDefault="00392C5D" w:rsidP="00F41F21">
            <w:pPr>
              <w:bidi/>
              <w:jc w:val="both"/>
              <w:rPr>
                <w:rFonts w:ascii="Nafees Nasta'leeq" w:hAnsi="Nafees Nasta'leeq" w:cs="Nafees Nastaleeq"/>
                <w:color w:val="000000"/>
                <w:sz w:val="24"/>
                <w:szCs w:val="24"/>
                <w:lang w:bidi="ur-PK"/>
              </w:rPr>
            </w:pPr>
            <w:r>
              <w:rPr>
                <w:rFonts w:ascii="Nafees Nasta'leeq" w:hAnsi="Nafees Nasta'leeq" w:cs="Alvi Nastaleeq" w:hint="cs"/>
                <w:color w:val="000000"/>
                <w:sz w:val="24"/>
                <w:szCs w:val="24"/>
                <w:rtl/>
                <w:lang w:bidi="ur-PK"/>
              </w:rPr>
              <w:t>انجام بده</w:t>
            </w:r>
          </w:p>
        </w:tc>
        <w:tc>
          <w:tcPr>
            <w:tcW w:w="809" w:type="dxa"/>
            <w:tcBorders>
              <w:top w:val="double" w:sz="4" w:space="0" w:color="auto"/>
              <w:left w:val="nil"/>
              <w:bottom w:val="single" w:sz="4" w:space="0" w:color="auto"/>
              <w:right w:val="double" w:sz="4" w:space="0" w:color="auto"/>
            </w:tcBorders>
            <w:vAlign w:val="center"/>
          </w:tcPr>
          <w:p w:rsidR="00A250AC" w:rsidRPr="005E0649" w:rsidRDefault="00A250AC" w:rsidP="00F41F21">
            <w:pPr>
              <w:bidi/>
              <w:jc w:val="both"/>
              <w:rPr>
                <w:rFonts w:cs="Majidi"/>
                <w:color w:val="000000"/>
                <w:sz w:val="32"/>
                <w:szCs w:val="32"/>
              </w:rPr>
            </w:pPr>
            <w:r w:rsidRPr="005E0649">
              <w:rPr>
                <w:rFonts w:cs="Majidi"/>
                <w:color w:val="000000"/>
                <w:sz w:val="32"/>
                <w:szCs w:val="32"/>
                <w:rtl/>
              </w:rPr>
              <w:t>اِف</w:t>
            </w:r>
            <w:r w:rsidRPr="005E0649">
              <w:rPr>
                <w:rFonts w:ascii="Tahoma" w:hAnsi="Tahoma" w:cs="Majidi"/>
                <w:color w:val="000000"/>
                <w:sz w:val="32"/>
                <w:szCs w:val="32"/>
                <w:rtl/>
              </w:rPr>
              <w:t>ْ</w:t>
            </w:r>
            <w:r w:rsidRPr="005E0649">
              <w:rPr>
                <w:rFonts w:cs="Majidi"/>
                <w:color w:val="000000"/>
                <w:sz w:val="32"/>
                <w:szCs w:val="32"/>
                <w:rtl/>
              </w:rPr>
              <w:t>عَل</w:t>
            </w:r>
            <w:r w:rsidRPr="005E0649">
              <w:rPr>
                <w:rFonts w:ascii="Tahoma" w:hAnsi="Tahoma" w:cs="Majidi"/>
                <w:color w:val="000000"/>
                <w:sz w:val="32"/>
                <w:szCs w:val="32"/>
                <w:rtl/>
              </w:rPr>
              <w:t>ْ</w:t>
            </w:r>
          </w:p>
        </w:tc>
        <w:tc>
          <w:tcPr>
            <w:tcW w:w="1899" w:type="dxa"/>
            <w:tcBorders>
              <w:top w:val="double" w:sz="4" w:space="0" w:color="auto"/>
              <w:left w:val="double" w:sz="4" w:space="0" w:color="auto"/>
              <w:bottom w:val="single" w:sz="4" w:space="0" w:color="000000"/>
              <w:right w:val="nil"/>
            </w:tcBorders>
            <w:tcMar>
              <w:left w:w="28" w:type="dxa"/>
              <w:right w:w="28" w:type="dxa"/>
            </w:tcMar>
            <w:vAlign w:val="center"/>
          </w:tcPr>
          <w:p w:rsidR="00A250AC" w:rsidRPr="00EB3F05" w:rsidRDefault="007F11C6" w:rsidP="00F41F21">
            <w:pPr>
              <w:bidi/>
              <w:jc w:val="both"/>
              <w:rPr>
                <w:rFonts w:ascii="Nafees Nasta'leeq" w:hAnsi="Nafees Nasta'leeq" w:cs="2  Badr"/>
                <w:color w:val="000000"/>
                <w:sz w:val="24"/>
                <w:szCs w:val="24"/>
                <w:lang w:bidi="ur-PK"/>
              </w:rPr>
            </w:pPr>
            <w:r w:rsidRPr="00EB3F05">
              <w:rPr>
                <w:rFonts w:ascii="Nafees Nasta'leeq" w:hAnsi="Nafees Nasta'leeq" w:cs="2  Badr" w:hint="cs"/>
                <w:color w:val="000000"/>
                <w:sz w:val="24"/>
                <w:szCs w:val="24"/>
                <w:rtl/>
                <w:lang w:bidi="ur-PK"/>
              </w:rPr>
              <w:t>تو می‌کنی یا خواهی کرد</w:t>
            </w:r>
          </w:p>
        </w:tc>
        <w:tc>
          <w:tcPr>
            <w:tcW w:w="1134" w:type="dxa"/>
            <w:tcBorders>
              <w:top w:val="double" w:sz="4" w:space="0" w:color="auto"/>
              <w:left w:val="nil"/>
              <w:bottom w:val="single" w:sz="4" w:space="0" w:color="000000"/>
              <w:right w:val="double" w:sz="4" w:space="0" w:color="auto"/>
            </w:tcBorders>
            <w:vAlign w:val="center"/>
          </w:tcPr>
          <w:p w:rsidR="00A250AC" w:rsidRPr="005E0649" w:rsidRDefault="00A250AC" w:rsidP="008E62C7">
            <w:pPr>
              <w:bidi/>
              <w:rPr>
                <w:rFonts w:cs="Majidi"/>
                <w:color w:val="000000"/>
                <w:sz w:val="32"/>
                <w:szCs w:val="32"/>
                <w:rtl/>
              </w:rPr>
            </w:pPr>
            <w:r w:rsidRPr="005E0649">
              <w:rPr>
                <w:rFonts w:cs="Majidi"/>
                <w:color w:val="000000"/>
                <w:sz w:val="32"/>
                <w:szCs w:val="32"/>
                <w:rtl/>
              </w:rPr>
              <w:t>تَف</w:t>
            </w:r>
            <w:r w:rsidRPr="005E0649">
              <w:rPr>
                <w:rFonts w:ascii="Tahoma" w:hAnsi="Tahoma" w:cs="Majidi"/>
                <w:color w:val="000000"/>
                <w:sz w:val="32"/>
                <w:szCs w:val="32"/>
                <w:rtl/>
              </w:rPr>
              <w:t>ْ</w:t>
            </w:r>
            <w:r w:rsidRPr="005E0649">
              <w:rPr>
                <w:rFonts w:cs="Majidi"/>
                <w:color w:val="000000"/>
                <w:sz w:val="32"/>
                <w:szCs w:val="32"/>
                <w:rtl/>
              </w:rPr>
              <w:t>عَلُ</w:t>
            </w:r>
          </w:p>
        </w:tc>
        <w:tc>
          <w:tcPr>
            <w:tcW w:w="1334" w:type="dxa"/>
            <w:tcBorders>
              <w:top w:val="double" w:sz="4" w:space="0" w:color="auto"/>
              <w:left w:val="double" w:sz="4" w:space="0" w:color="auto"/>
              <w:bottom w:val="single" w:sz="4" w:space="0" w:color="000000"/>
              <w:right w:val="nil"/>
            </w:tcBorders>
            <w:vAlign w:val="center"/>
          </w:tcPr>
          <w:p w:rsidR="00A250AC" w:rsidRPr="00EB3F05" w:rsidRDefault="00C47227" w:rsidP="00F41F21">
            <w:pPr>
              <w:bidi/>
              <w:jc w:val="both"/>
              <w:rPr>
                <w:rFonts w:ascii="Nafees Nasta'leeq" w:hAnsi="Nafees Nasta'leeq" w:cs="2  Badr"/>
                <w:color w:val="000000"/>
                <w:sz w:val="24"/>
                <w:szCs w:val="24"/>
                <w:lang w:bidi="ur-PK"/>
              </w:rPr>
            </w:pPr>
            <w:r w:rsidRPr="00EB3F05">
              <w:rPr>
                <w:rFonts w:ascii="Nafees Nasta'leeq" w:hAnsi="Nafees Nasta'leeq" w:cs="2  Badr" w:hint="cs"/>
                <w:color w:val="000000"/>
                <w:sz w:val="24"/>
                <w:szCs w:val="24"/>
                <w:rtl/>
                <w:lang w:bidi="ur-PK"/>
              </w:rPr>
              <w:t>تو کردی</w:t>
            </w:r>
          </w:p>
        </w:tc>
        <w:tc>
          <w:tcPr>
            <w:tcW w:w="1155" w:type="dxa"/>
            <w:tcBorders>
              <w:top w:val="double" w:sz="4" w:space="0" w:color="auto"/>
              <w:left w:val="nil"/>
              <w:bottom w:val="single" w:sz="4" w:space="0" w:color="000000"/>
              <w:right w:val="double" w:sz="4" w:space="0" w:color="auto"/>
            </w:tcBorders>
            <w:vAlign w:val="center"/>
          </w:tcPr>
          <w:p w:rsidR="00A250AC" w:rsidRPr="005E0649" w:rsidRDefault="00A250AC" w:rsidP="008E62C7">
            <w:pPr>
              <w:bidi/>
              <w:rPr>
                <w:rFonts w:cs="Majidi"/>
                <w:i/>
                <w:iCs/>
                <w:color w:val="000000"/>
                <w:sz w:val="32"/>
                <w:szCs w:val="32"/>
                <w:rtl/>
              </w:rPr>
            </w:pPr>
            <w:r w:rsidRPr="005E0649">
              <w:rPr>
                <w:rFonts w:cs="Majidi"/>
                <w:i/>
                <w:iCs/>
                <w:color w:val="000000"/>
                <w:sz w:val="32"/>
                <w:szCs w:val="32"/>
                <w:rtl/>
              </w:rPr>
              <w:t>فَعَل</w:t>
            </w:r>
            <w:r w:rsidRPr="005E0649">
              <w:rPr>
                <w:rFonts w:ascii="Tahoma" w:hAnsi="Tahoma" w:cs="Majidi"/>
                <w:i/>
                <w:iCs/>
                <w:color w:val="000000"/>
                <w:sz w:val="32"/>
                <w:szCs w:val="32"/>
                <w:rtl/>
              </w:rPr>
              <w:t>ْ</w:t>
            </w:r>
            <w:r w:rsidRPr="005E0649">
              <w:rPr>
                <w:rFonts w:cs="Majidi"/>
                <w:i/>
                <w:iCs/>
                <w:color w:val="000000"/>
                <w:sz w:val="32"/>
                <w:szCs w:val="32"/>
                <w:rtl/>
              </w:rPr>
              <w:t>تَ</w:t>
            </w:r>
          </w:p>
        </w:tc>
      </w:tr>
      <w:tr w:rsidR="00A250AC" w:rsidRPr="005E0649" w:rsidTr="00EB3F05">
        <w:trPr>
          <w:jc w:val="center"/>
        </w:trPr>
        <w:tc>
          <w:tcPr>
            <w:tcW w:w="974" w:type="dxa"/>
            <w:tcBorders>
              <w:left w:val="double" w:sz="4" w:space="0" w:color="auto"/>
              <w:bottom w:val="double" w:sz="4" w:space="0" w:color="auto"/>
              <w:right w:val="nil"/>
            </w:tcBorders>
            <w:vAlign w:val="center"/>
          </w:tcPr>
          <w:p w:rsidR="00A250AC" w:rsidRPr="005E0649" w:rsidRDefault="00A97776" w:rsidP="00F41F21">
            <w:pPr>
              <w:bidi/>
              <w:jc w:val="both"/>
              <w:rPr>
                <w:rFonts w:ascii="Nafees Nasta'leeq" w:hAnsi="Nafees Nasta'leeq" w:cs="Nafees Nastaleeq"/>
                <w:color w:val="000000"/>
                <w:sz w:val="24"/>
                <w:szCs w:val="24"/>
                <w:lang w:bidi="ur-PK"/>
              </w:rPr>
            </w:pPr>
            <w:r>
              <w:rPr>
                <w:rFonts w:ascii="Nafees Nasta'leeq" w:hAnsi="Nafees Nasta'leeq" w:cs="Alvi Nastaleeq" w:hint="cs"/>
                <w:color w:val="000000"/>
                <w:sz w:val="24"/>
                <w:szCs w:val="24"/>
                <w:rtl/>
                <w:lang w:bidi="ur-PK"/>
              </w:rPr>
              <w:t>انجام ندهید</w:t>
            </w:r>
          </w:p>
        </w:tc>
        <w:tc>
          <w:tcPr>
            <w:tcW w:w="1017" w:type="dxa"/>
            <w:tcBorders>
              <w:left w:val="nil"/>
              <w:bottom w:val="double" w:sz="4" w:space="0" w:color="auto"/>
            </w:tcBorders>
            <w:vAlign w:val="center"/>
          </w:tcPr>
          <w:p w:rsidR="00A250AC" w:rsidRPr="005E0649" w:rsidRDefault="00A250AC" w:rsidP="00F41F21">
            <w:pPr>
              <w:bidi/>
              <w:jc w:val="both"/>
              <w:rPr>
                <w:rFonts w:cs="Traditional Arabic_bs"/>
                <w:color w:val="000000"/>
                <w:sz w:val="32"/>
                <w:szCs w:val="32"/>
              </w:rPr>
            </w:pPr>
            <w:r w:rsidRPr="005E0649">
              <w:rPr>
                <w:rFonts w:cs="Majidi"/>
                <w:color w:val="000000"/>
                <w:sz w:val="32"/>
                <w:szCs w:val="32"/>
                <w:rtl/>
              </w:rPr>
              <w:t>لاَ تَف</w:t>
            </w:r>
            <w:r w:rsidRPr="005E0649">
              <w:rPr>
                <w:rFonts w:ascii="Tahoma" w:hAnsi="Tahoma" w:cs="Majidi"/>
                <w:color w:val="000000"/>
                <w:sz w:val="32"/>
                <w:szCs w:val="32"/>
                <w:rtl/>
              </w:rPr>
              <w:t>ْ</w:t>
            </w:r>
            <w:r w:rsidRPr="005E0649">
              <w:rPr>
                <w:rFonts w:cs="Majidi"/>
                <w:color w:val="000000"/>
                <w:sz w:val="32"/>
                <w:szCs w:val="32"/>
                <w:rtl/>
              </w:rPr>
              <w:t>عَلُوا</w:t>
            </w:r>
          </w:p>
        </w:tc>
        <w:tc>
          <w:tcPr>
            <w:tcW w:w="820" w:type="dxa"/>
            <w:tcBorders>
              <w:bottom w:val="double" w:sz="4" w:space="0" w:color="auto"/>
              <w:right w:val="nil"/>
            </w:tcBorders>
            <w:vAlign w:val="center"/>
          </w:tcPr>
          <w:p w:rsidR="00A250AC" w:rsidRPr="005E0649" w:rsidRDefault="00392C5D" w:rsidP="00F41F21">
            <w:pPr>
              <w:bidi/>
              <w:jc w:val="both"/>
              <w:rPr>
                <w:rFonts w:ascii="Nafees Nasta'leeq" w:hAnsi="Nafees Nasta'leeq" w:cs="Nafees Nastaleeq"/>
                <w:color w:val="000000"/>
                <w:sz w:val="24"/>
                <w:szCs w:val="24"/>
                <w:lang w:bidi="ur-PK"/>
              </w:rPr>
            </w:pPr>
            <w:r>
              <w:rPr>
                <w:rFonts w:ascii="Nafees Nasta'leeq" w:hAnsi="Nafees Nasta'leeq" w:cs="Alvi Nastaleeq" w:hint="cs"/>
                <w:color w:val="000000"/>
                <w:sz w:val="24"/>
                <w:szCs w:val="24"/>
                <w:rtl/>
                <w:lang w:bidi="ur-PK"/>
              </w:rPr>
              <w:t>انجام دهید</w:t>
            </w:r>
          </w:p>
        </w:tc>
        <w:tc>
          <w:tcPr>
            <w:tcW w:w="809" w:type="dxa"/>
            <w:tcBorders>
              <w:left w:val="nil"/>
              <w:bottom w:val="double" w:sz="4" w:space="0" w:color="auto"/>
              <w:right w:val="double" w:sz="4" w:space="0" w:color="auto"/>
            </w:tcBorders>
            <w:vAlign w:val="center"/>
          </w:tcPr>
          <w:p w:rsidR="00A250AC" w:rsidRPr="005E0649" w:rsidRDefault="00A250AC" w:rsidP="00F41F21">
            <w:pPr>
              <w:bidi/>
              <w:jc w:val="both"/>
              <w:rPr>
                <w:rFonts w:cs="Traditional Arabic_bs"/>
                <w:color w:val="000000"/>
                <w:sz w:val="32"/>
                <w:szCs w:val="32"/>
              </w:rPr>
            </w:pPr>
            <w:r w:rsidRPr="005E0649">
              <w:rPr>
                <w:rFonts w:cs="Majidi"/>
                <w:color w:val="000000"/>
                <w:sz w:val="32"/>
                <w:szCs w:val="32"/>
                <w:rtl/>
              </w:rPr>
              <w:t>اِف</w:t>
            </w:r>
            <w:r w:rsidRPr="005E0649">
              <w:rPr>
                <w:rFonts w:ascii="Tahoma" w:hAnsi="Tahoma" w:cs="Majidi"/>
                <w:color w:val="000000"/>
                <w:sz w:val="32"/>
                <w:szCs w:val="32"/>
                <w:rtl/>
              </w:rPr>
              <w:t>ْ</w:t>
            </w:r>
            <w:r w:rsidRPr="005E0649">
              <w:rPr>
                <w:rFonts w:cs="Majidi"/>
                <w:color w:val="000000"/>
                <w:sz w:val="32"/>
                <w:szCs w:val="32"/>
                <w:rtl/>
              </w:rPr>
              <w:t>عَلُوا</w:t>
            </w:r>
          </w:p>
        </w:tc>
        <w:tc>
          <w:tcPr>
            <w:tcW w:w="1899" w:type="dxa"/>
            <w:tcBorders>
              <w:top w:val="single" w:sz="4" w:space="0" w:color="000000"/>
              <w:left w:val="double" w:sz="4" w:space="0" w:color="auto"/>
              <w:bottom w:val="double" w:sz="4" w:space="0" w:color="auto"/>
              <w:right w:val="nil"/>
            </w:tcBorders>
            <w:tcMar>
              <w:left w:w="28" w:type="dxa"/>
              <w:right w:w="28" w:type="dxa"/>
            </w:tcMar>
            <w:vAlign w:val="center"/>
          </w:tcPr>
          <w:p w:rsidR="00A250AC" w:rsidRPr="00EB3F05" w:rsidRDefault="007F11C6" w:rsidP="00F41F21">
            <w:pPr>
              <w:bidi/>
              <w:jc w:val="both"/>
              <w:rPr>
                <w:rFonts w:ascii="Nafees Nasta'leeq" w:hAnsi="Nafees Nasta'leeq" w:cs="2  Badr"/>
                <w:color w:val="000000"/>
                <w:spacing w:val="-12"/>
                <w:sz w:val="24"/>
                <w:szCs w:val="24"/>
                <w:lang w:bidi="ur-PK"/>
              </w:rPr>
            </w:pPr>
            <w:r w:rsidRPr="00EB3F05">
              <w:rPr>
                <w:rFonts w:ascii="Nafees Nasta'leeq" w:hAnsi="Nafees Nasta'leeq" w:cs="2  Badr" w:hint="cs"/>
                <w:color w:val="000000"/>
                <w:spacing w:val="-12"/>
                <w:sz w:val="24"/>
                <w:szCs w:val="24"/>
                <w:rtl/>
                <w:lang w:bidi="ur-PK"/>
              </w:rPr>
              <w:t>شما می‌کنید یا خواهید کرد</w:t>
            </w:r>
          </w:p>
        </w:tc>
        <w:tc>
          <w:tcPr>
            <w:tcW w:w="1134" w:type="dxa"/>
            <w:tcBorders>
              <w:top w:val="single" w:sz="4" w:space="0" w:color="000000"/>
              <w:left w:val="nil"/>
              <w:bottom w:val="double" w:sz="4" w:space="0" w:color="auto"/>
              <w:right w:val="double" w:sz="4" w:space="0" w:color="auto"/>
            </w:tcBorders>
            <w:vAlign w:val="center"/>
          </w:tcPr>
          <w:p w:rsidR="00A250AC" w:rsidRPr="005E0649" w:rsidRDefault="00A250AC" w:rsidP="008E62C7">
            <w:pPr>
              <w:bidi/>
              <w:rPr>
                <w:rFonts w:cs="Majidi"/>
                <w:color w:val="000000"/>
                <w:sz w:val="32"/>
                <w:szCs w:val="32"/>
              </w:rPr>
            </w:pPr>
            <w:r w:rsidRPr="005E0649">
              <w:rPr>
                <w:rFonts w:cs="Majidi"/>
                <w:color w:val="000000"/>
                <w:sz w:val="32"/>
                <w:szCs w:val="32"/>
                <w:rtl/>
              </w:rPr>
              <w:t>تَف</w:t>
            </w:r>
            <w:r w:rsidRPr="005E0649">
              <w:rPr>
                <w:rFonts w:ascii="Tahoma" w:hAnsi="Tahoma" w:cs="Majidi"/>
                <w:color w:val="000000"/>
                <w:sz w:val="32"/>
                <w:szCs w:val="32"/>
                <w:rtl/>
              </w:rPr>
              <w:t>ْ</w:t>
            </w:r>
            <w:r w:rsidRPr="005E0649">
              <w:rPr>
                <w:rFonts w:cs="Majidi"/>
                <w:color w:val="000000"/>
                <w:sz w:val="32"/>
                <w:szCs w:val="32"/>
                <w:rtl/>
              </w:rPr>
              <w:t>عَلُونَ</w:t>
            </w:r>
          </w:p>
        </w:tc>
        <w:tc>
          <w:tcPr>
            <w:tcW w:w="1334" w:type="dxa"/>
            <w:tcBorders>
              <w:top w:val="single" w:sz="4" w:space="0" w:color="000000"/>
              <w:left w:val="double" w:sz="4" w:space="0" w:color="auto"/>
              <w:bottom w:val="double" w:sz="4" w:space="0" w:color="auto"/>
              <w:right w:val="nil"/>
            </w:tcBorders>
            <w:vAlign w:val="center"/>
          </w:tcPr>
          <w:p w:rsidR="00A250AC" w:rsidRPr="00EB3F05" w:rsidRDefault="00C47227" w:rsidP="00F41F21">
            <w:pPr>
              <w:bidi/>
              <w:jc w:val="both"/>
              <w:rPr>
                <w:rFonts w:ascii="Nafees Nasta'leeq" w:hAnsi="Nafees Nasta'leeq" w:cs="2  Badr"/>
                <w:color w:val="000000"/>
                <w:sz w:val="24"/>
                <w:szCs w:val="24"/>
              </w:rPr>
            </w:pPr>
            <w:r w:rsidRPr="00EB3F05">
              <w:rPr>
                <w:rFonts w:ascii="Nafees Nasta'leeq" w:hAnsi="Nafees Nasta'leeq" w:cs="2  Badr" w:hint="cs"/>
                <w:color w:val="000000"/>
                <w:sz w:val="24"/>
                <w:szCs w:val="24"/>
                <w:rtl/>
                <w:lang w:bidi="ur-PK"/>
              </w:rPr>
              <w:t>شما کردید</w:t>
            </w:r>
          </w:p>
        </w:tc>
        <w:tc>
          <w:tcPr>
            <w:tcW w:w="1155" w:type="dxa"/>
            <w:tcBorders>
              <w:top w:val="single" w:sz="4" w:space="0" w:color="000000"/>
              <w:left w:val="nil"/>
              <w:bottom w:val="double" w:sz="4" w:space="0" w:color="auto"/>
              <w:right w:val="double" w:sz="4" w:space="0" w:color="auto"/>
            </w:tcBorders>
            <w:vAlign w:val="center"/>
          </w:tcPr>
          <w:p w:rsidR="00A250AC" w:rsidRPr="005E0649" w:rsidRDefault="00A250AC" w:rsidP="008E62C7">
            <w:pPr>
              <w:bidi/>
              <w:rPr>
                <w:rFonts w:cs="Majidi"/>
                <w:i/>
                <w:iCs/>
                <w:color w:val="000000"/>
                <w:sz w:val="32"/>
                <w:szCs w:val="32"/>
              </w:rPr>
            </w:pPr>
            <w:r w:rsidRPr="005E0649">
              <w:rPr>
                <w:rFonts w:cs="Majidi"/>
                <w:i/>
                <w:iCs/>
                <w:color w:val="000000"/>
                <w:sz w:val="32"/>
                <w:szCs w:val="32"/>
                <w:rtl/>
              </w:rPr>
              <w:t>فَعَل</w:t>
            </w:r>
            <w:r w:rsidRPr="005E0649">
              <w:rPr>
                <w:rFonts w:ascii="Tahoma" w:hAnsi="Tahoma" w:cs="Majidi"/>
                <w:i/>
                <w:iCs/>
                <w:color w:val="000000"/>
                <w:sz w:val="32"/>
                <w:szCs w:val="32"/>
                <w:rtl/>
              </w:rPr>
              <w:t>ْ</w:t>
            </w:r>
            <w:r w:rsidRPr="005E0649">
              <w:rPr>
                <w:rFonts w:cs="Majidi"/>
                <w:i/>
                <w:iCs/>
                <w:color w:val="000000"/>
                <w:sz w:val="32"/>
                <w:szCs w:val="32"/>
                <w:rtl/>
              </w:rPr>
              <w:t>تُم</w:t>
            </w:r>
            <w:r w:rsidRPr="005E0649">
              <w:rPr>
                <w:rFonts w:ascii="Tahoma" w:hAnsi="Tahoma" w:cs="Majidi"/>
                <w:i/>
                <w:iCs/>
                <w:color w:val="000000"/>
                <w:sz w:val="32"/>
                <w:szCs w:val="32"/>
                <w:rtl/>
              </w:rPr>
              <w:t>ْ</w:t>
            </w:r>
          </w:p>
        </w:tc>
      </w:tr>
      <w:tr w:rsidR="004E671B" w:rsidRPr="005E0649" w:rsidTr="00EB3F05">
        <w:trPr>
          <w:trHeight w:val="484"/>
          <w:jc w:val="center"/>
        </w:trPr>
        <w:tc>
          <w:tcPr>
            <w:tcW w:w="3620" w:type="dxa"/>
            <w:gridSpan w:val="4"/>
            <w:tcBorders>
              <w:top w:val="double" w:sz="4" w:space="0" w:color="auto"/>
              <w:left w:val="single" w:sz="4" w:space="0" w:color="auto"/>
              <w:bottom w:val="nil"/>
              <w:right w:val="double" w:sz="4" w:space="0" w:color="auto"/>
            </w:tcBorders>
            <w:vAlign w:val="center"/>
          </w:tcPr>
          <w:p w:rsidR="004E671B" w:rsidRPr="00013694" w:rsidRDefault="00013694" w:rsidP="00A97776">
            <w:pPr>
              <w:jc w:val="center"/>
            </w:pPr>
            <w:r w:rsidRPr="00065633">
              <w:rPr>
                <w:rFonts w:ascii="Tahoma" w:hAnsi="Tahoma" w:cs="Majidi"/>
                <w:color w:val="000000"/>
                <w:sz w:val="32"/>
                <w:szCs w:val="32"/>
                <w:rtl/>
                <w:lang w:bidi="ur-PK"/>
              </w:rPr>
              <w:t>فَاعِل</w:t>
            </w:r>
            <w:r w:rsidRPr="00065633">
              <w:rPr>
                <w:rFonts w:ascii="Tahoma" w:hAnsi="Tahoma" w:cs="Majidi"/>
                <w:color w:val="000000"/>
                <w:sz w:val="28"/>
                <w:rtl/>
                <w:lang w:bidi="ur-PK"/>
              </w:rPr>
              <w:t>:</w:t>
            </w:r>
            <w:r w:rsidRPr="00507073">
              <w:rPr>
                <w:rFonts w:ascii="Nafees Nasta'leeq" w:hAnsi="Nafees Nasta'leeq" w:cs="Alvi Nastaleeq"/>
                <w:color w:val="000000"/>
                <w:sz w:val="16"/>
                <w:szCs w:val="24"/>
                <w:rtl/>
                <w:lang w:bidi="ur-PK"/>
              </w:rPr>
              <w:t xml:space="preserve"> </w:t>
            </w:r>
            <w:r w:rsidR="00A97776">
              <w:rPr>
                <w:rFonts w:ascii="Nafees Nasta'leeq" w:hAnsi="Nafees Nasta'leeq" w:cs="2  Badr" w:hint="cs"/>
                <w:color w:val="000000"/>
                <w:sz w:val="24"/>
                <w:szCs w:val="24"/>
                <w:rtl/>
                <w:lang w:bidi="ur-PK"/>
              </w:rPr>
              <w:t>انجام‌دهنده</w:t>
            </w:r>
          </w:p>
        </w:tc>
        <w:tc>
          <w:tcPr>
            <w:tcW w:w="1899" w:type="dxa"/>
            <w:tcBorders>
              <w:top w:val="double" w:sz="4" w:space="0" w:color="auto"/>
              <w:left w:val="double" w:sz="4" w:space="0" w:color="auto"/>
              <w:bottom w:val="single" w:sz="4" w:space="0" w:color="000000"/>
              <w:right w:val="nil"/>
            </w:tcBorders>
            <w:tcMar>
              <w:left w:w="28" w:type="dxa"/>
              <w:right w:w="28" w:type="dxa"/>
            </w:tcMar>
            <w:vAlign w:val="center"/>
          </w:tcPr>
          <w:p w:rsidR="004E671B" w:rsidRPr="00EB3F05" w:rsidRDefault="007F11C6" w:rsidP="00F41F21">
            <w:pPr>
              <w:bidi/>
              <w:jc w:val="both"/>
              <w:rPr>
                <w:rFonts w:ascii="Nafees Nasta'leeq" w:hAnsi="Nafees Nasta'leeq" w:cs="2  Badr"/>
                <w:color w:val="000000"/>
                <w:sz w:val="24"/>
                <w:szCs w:val="24"/>
                <w:lang w:bidi="ur-PK"/>
              </w:rPr>
            </w:pPr>
            <w:r w:rsidRPr="00EB3F05">
              <w:rPr>
                <w:rFonts w:ascii="Nafees Nasta'leeq" w:hAnsi="Nafees Nasta'leeq" w:cs="2  Badr" w:hint="cs"/>
                <w:color w:val="000000"/>
                <w:sz w:val="24"/>
                <w:szCs w:val="24"/>
                <w:rtl/>
                <w:lang w:bidi="ur-PK"/>
              </w:rPr>
              <w:t>من می‌کنم یا خواهم کرد</w:t>
            </w:r>
          </w:p>
        </w:tc>
        <w:tc>
          <w:tcPr>
            <w:tcW w:w="1134" w:type="dxa"/>
            <w:tcBorders>
              <w:top w:val="double" w:sz="4" w:space="0" w:color="auto"/>
              <w:left w:val="nil"/>
              <w:bottom w:val="single" w:sz="4" w:space="0" w:color="000000"/>
              <w:right w:val="double" w:sz="4" w:space="0" w:color="auto"/>
            </w:tcBorders>
            <w:vAlign w:val="center"/>
          </w:tcPr>
          <w:p w:rsidR="004E671B" w:rsidRPr="005E0649" w:rsidRDefault="004E671B" w:rsidP="008E62C7">
            <w:pPr>
              <w:bidi/>
              <w:rPr>
                <w:rFonts w:ascii="Tahoma" w:hAnsi="Tahoma" w:cs="Majidi"/>
                <w:color w:val="000000"/>
                <w:sz w:val="32"/>
                <w:szCs w:val="32"/>
                <w:rtl/>
              </w:rPr>
            </w:pPr>
            <w:r w:rsidRPr="005E0649">
              <w:rPr>
                <w:rFonts w:ascii="Tahoma" w:hAnsi="Tahoma" w:cs="Majidi"/>
                <w:color w:val="000000"/>
                <w:sz w:val="32"/>
                <w:szCs w:val="32"/>
                <w:rtl/>
              </w:rPr>
              <w:t>أ</w:t>
            </w:r>
            <w:r w:rsidRPr="005E0649">
              <w:rPr>
                <w:rFonts w:cs="Majidi"/>
                <w:color w:val="000000"/>
                <w:sz w:val="32"/>
                <w:szCs w:val="32"/>
                <w:rtl/>
              </w:rPr>
              <w:t>َف</w:t>
            </w:r>
            <w:r w:rsidRPr="005E0649">
              <w:rPr>
                <w:rFonts w:ascii="Tahoma" w:hAnsi="Tahoma" w:cs="Majidi"/>
                <w:color w:val="000000"/>
                <w:sz w:val="32"/>
                <w:szCs w:val="32"/>
                <w:rtl/>
              </w:rPr>
              <w:t>ْ</w:t>
            </w:r>
            <w:r w:rsidRPr="005E0649">
              <w:rPr>
                <w:rFonts w:cs="Majidi"/>
                <w:color w:val="000000"/>
                <w:sz w:val="32"/>
                <w:szCs w:val="32"/>
                <w:rtl/>
              </w:rPr>
              <w:t>عَلُ</w:t>
            </w:r>
          </w:p>
        </w:tc>
        <w:tc>
          <w:tcPr>
            <w:tcW w:w="1334" w:type="dxa"/>
            <w:tcBorders>
              <w:top w:val="double" w:sz="4" w:space="0" w:color="auto"/>
              <w:left w:val="double" w:sz="4" w:space="0" w:color="auto"/>
              <w:bottom w:val="single" w:sz="4" w:space="0" w:color="000000"/>
              <w:right w:val="nil"/>
            </w:tcBorders>
            <w:vAlign w:val="center"/>
          </w:tcPr>
          <w:p w:rsidR="004E671B" w:rsidRPr="00EB3F05" w:rsidRDefault="00C47227" w:rsidP="00F41F21">
            <w:pPr>
              <w:bidi/>
              <w:jc w:val="both"/>
              <w:rPr>
                <w:rFonts w:ascii="Nafees Nasta'leeq" w:hAnsi="Nafees Nasta'leeq" w:cs="2  Badr"/>
                <w:color w:val="000000"/>
                <w:sz w:val="24"/>
                <w:szCs w:val="24"/>
              </w:rPr>
            </w:pPr>
            <w:r w:rsidRPr="00EB3F05">
              <w:rPr>
                <w:rFonts w:ascii="Nafees Nasta'leeq" w:hAnsi="Nafees Nasta'leeq" w:cs="2  Badr" w:hint="cs"/>
                <w:color w:val="000000"/>
                <w:sz w:val="24"/>
                <w:szCs w:val="24"/>
                <w:rtl/>
                <w:lang w:bidi="ur-PK"/>
              </w:rPr>
              <w:t>من کردم</w:t>
            </w:r>
          </w:p>
        </w:tc>
        <w:tc>
          <w:tcPr>
            <w:tcW w:w="1155" w:type="dxa"/>
            <w:tcBorders>
              <w:top w:val="double" w:sz="4" w:space="0" w:color="auto"/>
              <w:left w:val="nil"/>
              <w:bottom w:val="single" w:sz="4" w:space="0" w:color="000000"/>
              <w:right w:val="double" w:sz="4" w:space="0" w:color="auto"/>
            </w:tcBorders>
            <w:vAlign w:val="center"/>
          </w:tcPr>
          <w:p w:rsidR="004E671B" w:rsidRPr="005E0649" w:rsidRDefault="004E671B" w:rsidP="008E62C7">
            <w:pPr>
              <w:bidi/>
              <w:rPr>
                <w:rFonts w:cs="Majidi"/>
                <w:i/>
                <w:iCs/>
                <w:color w:val="000000"/>
                <w:sz w:val="32"/>
                <w:szCs w:val="32"/>
                <w:rtl/>
              </w:rPr>
            </w:pPr>
            <w:r w:rsidRPr="005E0649">
              <w:rPr>
                <w:rFonts w:cs="Majidi"/>
                <w:i/>
                <w:iCs/>
                <w:color w:val="000000"/>
                <w:sz w:val="32"/>
                <w:szCs w:val="32"/>
                <w:rtl/>
              </w:rPr>
              <w:t>فَعَل</w:t>
            </w:r>
            <w:r w:rsidRPr="005E0649">
              <w:rPr>
                <w:rFonts w:ascii="Tahoma" w:hAnsi="Tahoma" w:cs="Majidi"/>
                <w:i/>
                <w:iCs/>
                <w:color w:val="000000"/>
                <w:sz w:val="32"/>
                <w:szCs w:val="32"/>
                <w:rtl/>
              </w:rPr>
              <w:t>ْ</w:t>
            </w:r>
            <w:r w:rsidRPr="005E0649">
              <w:rPr>
                <w:rFonts w:cs="Majidi"/>
                <w:i/>
                <w:iCs/>
                <w:color w:val="000000"/>
                <w:sz w:val="32"/>
                <w:szCs w:val="32"/>
                <w:rtl/>
              </w:rPr>
              <w:t>تُ</w:t>
            </w:r>
          </w:p>
        </w:tc>
      </w:tr>
      <w:tr w:rsidR="004E671B" w:rsidRPr="005E0649" w:rsidTr="00EB3F05">
        <w:trPr>
          <w:trHeight w:val="484"/>
          <w:jc w:val="center"/>
        </w:trPr>
        <w:tc>
          <w:tcPr>
            <w:tcW w:w="3620" w:type="dxa"/>
            <w:gridSpan w:val="4"/>
            <w:tcBorders>
              <w:top w:val="nil"/>
              <w:left w:val="single" w:sz="4" w:space="0" w:color="auto"/>
              <w:bottom w:val="nil"/>
              <w:right w:val="double" w:sz="4" w:space="0" w:color="auto"/>
            </w:tcBorders>
            <w:vAlign w:val="center"/>
          </w:tcPr>
          <w:p w:rsidR="004E671B" w:rsidRPr="00013694" w:rsidRDefault="00013694" w:rsidP="00A97776">
            <w:pPr>
              <w:jc w:val="center"/>
            </w:pPr>
            <w:r w:rsidRPr="00065633">
              <w:rPr>
                <w:rFonts w:ascii="Tahoma" w:hAnsi="Tahoma" w:cs="Majidi"/>
                <w:color w:val="000000"/>
                <w:sz w:val="32"/>
                <w:szCs w:val="32"/>
                <w:rtl/>
                <w:lang w:bidi="ur-PK"/>
              </w:rPr>
              <w:t>مَفْعُول</w:t>
            </w:r>
            <w:r w:rsidRPr="00065633">
              <w:rPr>
                <w:rFonts w:ascii="Tahoma" w:hAnsi="Tahoma" w:cs="Majidi"/>
                <w:color w:val="000000"/>
                <w:sz w:val="28"/>
                <w:rtl/>
                <w:lang w:bidi="ur-PK"/>
              </w:rPr>
              <w:t>:</w:t>
            </w:r>
            <w:r w:rsidRPr="00E00202">
              <w:rPr>
                <w:rFonts w:ascii="Nafees Nasta'leeq" w:hAnsi="Nafees Nasta'leeq" w:cs="Alvi Nastaleeq"/>
                <w:color w:val="000000"/>
                <w:sz w:val="18"/>
                <w:szCs w:val="26"/>
                <w:rtl/>
                <w:lang w:bidi="ur-PK"/>
              </w:rPr>
              <w:t xml:space="preserve"> </w:t>
            </w:r>
            <w:r w:rsidR="00A97776">
              <w:rPr>
                <w:rFonts w:ascii="Nafees Nasta'leeq" w:hAnsi="Nafees Nasta'leeq" w:cs="2  Badr" w:hint="cs"/>
                <w:color w:val="000000"/>
                <w:sz w:val="22"/>
                <w:szCs w:val="22"/>
                <w:rtl/>
                <w:lang w:bidi="ur-PK"/>
              </w:rPr>
              <w:t>آنکه بر او کاری انجام شده باشد</w:t>
            </w:r>
          </w:p>
        </w:tc>
        <w:tc>
          <w:tcPr>
            <w:tcW w:w="1899" w:type="dxa"/>
            <w:tcBorders>
              <w:top w:val="single" w:sz="4" w:space="0" w:color="000000"/>
              <w:left w:val="double" w:sz="4" w:space="0" w:color="auto"/>
              <w:bottom w:val="thinThickSmallGap" w:sz="18" w:space="0" w:color="auto"/>
              <w:right w:val="nil"/>
            </w:tcBorders>
            <w:tcMar>
              <w:left w:w="28" w:type="dxa"/>
              <w:right w:w="28" w:type="dxa"/>
            </w:tcMar>
            <w:vAlign w:val="center"/>
          </w:tcPr>
          <w:p w:rsidR="004E671B" w:rsidRPr="00EB3F05" w:rsidRDefault="007F11C6" w:rsidP="00F41F21">
            <w:pPr>
              <w:bidi/>
              <w:jc w:val="both"/>
              <w:rPr>
                <w:rFonts w:ascii="Nafees Nasta'leeq" w:hAnsi="Nafees Nasta'leeq" w:cs="2  Badr"/>
                <w:color w:val="000000"/>
                <w:sz w:val="24"/>
                <w:szCs w:val="24"/>
                <w:lang w:bidi="ur-PK"/>
              </w:rPr>
            </w:pPr>
            <w:r w:rsidRPr="00EB3F05">
              <w:rPr>
                <w:rFonts w:ascii="Nafees Nasta'leeq" w:hAnsi="Nafees Nasta'leeq" w:cs="2  Badr" w:hint="cs"/>
                <w:color w:val="000000"/>
                <w:sz w:val="24"/>
                <w:szCs w:val="24"/>
                <w:rtl/>
                <w:lang w:bidi="ur-PK"/>
              </w:rPr>
              <w:t>ما می‌کنیم یا خواهیم کرد</w:t>
            </w:r>
          </w:p>
        </w:tc>
        <w:tc>
          <w:tcPr>
            <w:tcW w:w="1134" w:type="dxa"/>
            <w:tcBorders>
              <w:top w:val="single" w:sz="4" w:space="0" w:color="000000"/>
              <w:left w:val="nil"/>
              <w:bottom w:val="thinThickThinSmallGap" w:sz="12" w:space="0" w:color="auto"/>
              <w:right w:val="double" w:sz="4" w:space="0" w:color="auto"/>
            </w:tcBorders>
            <w:vAlign w:val="center"/>
          </w:tcPr>
          <w:p w:rsidR="004E671B" w:rsidRPr="005E0649" w:rsidRDefault="004E671B" w:rsidP="008E62C7">
            <w:pPr>
              <w:bidi/>
              <w:rPr>
                <w:rFonts w:ascii="Tahoma" w:hAnsi="Tahoma" w:cs="Majidi"/>
                <w:color w:val="000000"/>
                <w:sz w:val="32"/>
                <w:szCs w:val="32"/>
                <w:rtl/>
              </w:rPr>
            </w:pPr>
            <w:r w:rsidRPr="005E0649">
              <w:rPr>
                <w:rFonts w:cs="Majidi"/>
                <w:color w:val="000000"/>
                <w:sz w:val="32"/>
                <w:szCs w:val="32"/>
                <w:rtl/>
              </w:rPr>
              <w:t>نَف</w:t>
            </w:r>
            <w:r w:rsidRPr="005E0649">
              <w:rPr>
                <w:rFonts w:ascii="Tahoma" w:hAnsi="Tahoma" w:cs="Majidi"/>
                <w:color w:val="000000"/>
                <w:sz w:val="32"/>
                <w:szCs w:val="32"/>
                <w:rtl/>
              </w:rPr>
              <w:t>ْ</w:t>
            </w:r>
            <w:r w:rsidRPr="005E0649">
              <w:rPr>
                <w:rFonts w:cs="Majidi"/>
                <w:color w:val="000000"/>
                <w:sz w:val="32"/>
                <w:szCs w:val="32"/>
                <w:rtl/>
              </w:rPr>
              <w:t>عَلُ</w:t>
            </w:r>
          </w:p>
        </w:tc>
        <w:tc>
          <w:tcPr>
            <w:tcW w:w="1334" w:type="dxa"/>
            <w:tcBorders>
              <w:top w:val="single" w:sz="4" w:space="0" w:color="000000"/>
              <w:left w:val="double" w:sz="4" w:space="0" w:color="auto"/>
              <w:bottom w:val="thinThickThinSmallGap" w:sz="12" w:space="0" w:color="auto"/>
              <w:right w:val="nil"/>
            </w:tcBorders>
            <w:vAlign w:val="center"/>
          </w:tcPr>
          <w:p w:rsidR="004E671B" w:rsidRPr="00EB3F05" w:rsidRDefault="00C47227" w:rsidP="00F41F21">
            <w:pPr>
              <w:bidi/>
              <w:jc w:val="both"/>
              <w:rPr>
                <w:rFonts w:ascii="Nafees Nasta'leeq" w:hAnsi="Nafees Nasta'leeq" w:cs="2  Badr"/>
                <w:color w:val="000000"/>
                <w:sz w:val="24"/>
                <w:szCs w:val="24"/>
              </w:rPr>
            </w:pPr>
            <w:r w:rsidRPr="00EB3F05">
              <w:rPr>
                <w:rFonts w:ascii="Nafees Nasta'leeq" w:hAnsi="Nafees Nasta'leeq" w:cs="2  Badr" w:hint="cs"/>
                <w:color w:val="000000"/>
                <w:sz w:val="24"/>
                <w:szCs w:val="24"/>
                <w:rtl/>
                <w:lang w:bidi="ur-PK"/>
              </w:rPr>
              <w:t>ما کردیم</w:t>
            </w:r>
          </w:p>
        </w:tc>
        <w:tc>
          <w:tcPr>
            <w:tcW w:w="1155" w:type="dxa"/>
            <w:tcBorders>
              <w:top w:val="single" w:sz="4" w:space="0" w:color="000000"/>
              <w:left w:val="nil"/>
              <w:bottom w:val="thinThickThinSmallGap" w:sz="12" w:space="0" w:color="auto"/>
              <w:right w:val="double" w:sz="4" w:space="0" w:color="auto"/>
            </w:tcBorders>
            <w:vAlign w:val="center"/>
          </w:tcPr>
          <w:p w:rsidR="004E671B" w:rsidRPr="005E0649" w:rsidRDefault="004E671B" w:rsidP="008E62C7">
            <w:pPr>
              <w:bidi/>
              <w:rPr>
                <w:rFonts w:cs="Majidi"/>
                <w:i/>
                <w:iCs/>
                <w:color w:val="000000"/>
                <w:sz w:val="32"/>
                <w:szCs w:val="32"/>
                <w:rtl/>
              </w:rPr>
            </w:pPr>
            <w:r w:rsidRPr="005E0649">
              <w:rPr>
                <w:rFonts w:cs="Majidi"/>
                <w:i/>
                <w:iCs/>
                <w:color w:val="000000"/>
                <w:sz w:val="32"/>
                <w:szCs w:val="32"/>
                <w:rtl/>
              </w:rPr>
              <w:t>فَعَل</w:t>
            </w:r>
            <w:r w:rsidRPr="005E0649">
              <w:rPr>
                <w:rFonts w:ascii="Tahoma" w:hAnsi="Tahoma" w:cs="Majidi"/>
                <w:i/>
                <w:iCs/>
                <w:color w:val="000000"/>
                <w:sz w:val="32"/>
                <w:szCs w:val="32"/>
                <w:rtl/>
              </w:rPr>
              <w:t>ْ</w:t>
            </w:r>
            <w:r w:rsidRPr="005E0649">
              <w:rPr>
                <w:rFonts w:cs="Majidi"/>
                <w:i/>
                <w:iCs/>
                <w:color w:val="000000"/>
                <w:sz w:val="32"/>
                <w:szCs w:val="32"/>
                <w:rtl/>
              </w:rPr>
              <w:t>نَا</w:t>
            </w:r>
          </w:p>
        </w:tc>
      </w:tr>
      <w:tr w:rsidR="004E671B" w:rsidRPr="005E0649" w:rsidTr="00EB3F05">
        <w:trPr>
          <w:trHeight w:val="485"/>
          <w:jc w:val="center"/>
        </w:trPr>
        <w:tc>
          <w:tcPr>
            <w:tcW w:w="3620" w:type="dxa"/>
            <w:gridSpan w:val="4"/>
            <w:tcBorders>
              <w:top w:val="nil"/>
              <w:left w:val="single" w:sz="4" w:space="0" w:color="auto"/>
              <w:bottom w:val="single" w:sz="4" w:space="0" w:color="auto"/>
              <w:right w:val="double" w:sz="4" w:space="0" w:color="auto"/>
            </w:tcBorders>
            <w:vAlign w:val="center"/>
          </w:tcPr>
          <w:p w:rsidR="004E671B" w:rsidRPr="00013694" w:rsidRDefault="00013694" w:rsidP="00A97776">
            <w:pPr>
              <w:bidi/>
              <w:jc w:val="center"/>
              <w:rPr>
                <w:color w:val="000000"/>
                <w:sz w:val="24"/>
                <w:szCs w:val="24"/>
              </w:rPr>
            </w:pPr>
            <w:r w:rsidRPr="00065633">
              <w:rPr>
                <w:rFonts w:ascii="Tahoma" w:hAnsi="Tahoma" w:cs="Majidi"/>
                <w:color w:val="000000"/>
                <w:sz w:val="32"/>
                <w:szCs w:val="32"/>
                <w:rtl/>
                <w:lang w:bidi="ur-PK"/>
              </w:rPr>
              <w:t xml:space="preserve">فِعْل  </w:t>
            </w:r>
            <w:r w:rsidRPr="00065633">
              <w:rPr>
                <w:rFonts w:ascii="Tahoma" w:hAnsi="Tahoma" w:cs="Majidi"/>
                <w:color w:val="000000"/>
                <w:sz w:val="28"/>
                <w:rtl/>
                <w:lang w:bidi="ur-PK"/>
              </w:rPr>
              <w:t>:</w:t>
            </w:r>
            <w:r w:rsidR="00A97776" w:rsidRPr="00A97776">
              <w:rPr>
                <w:rFonts w:ascii="Nafees Nastaleeq" w:hAnsi="Nafees Nastaleeq" w:cs="2  Badr"/>
                <w:color w:val="000000"/>
                <w:sz w:val="24"/>
                <w:szCs w:val="24"/>
                <w:rtl/>
                <w:lang w:bidi="ur-PK"/>
              </w:rPr>
              <w:t xml:space="preserve"> </w:t>
            </w:r>
            <w:r w:rsidR="00A97776" w:rsidRPr="00A97776">
              <w:rPr>
                <w:rFonts w:ascii="Nafees Nastaleeq" w:hAnsi="Nafees Nastaleeq" w:cs="2  Badr" w:hint="cs"/>
                <w:color w:val="000000"/>
                <w:sz w:val="24"/>
                <w:szCs w:val="24"/>
                <w:rtl/>
                <w:lang w:bidi="ur-PK"/>
              </w:rPr>
              <w:t>انجام دادن</w:t>
            </w:r>
            <w:r w:rsidRPr="00A97776">
              <w:rPr>
                <w:rFonts w:ascii="Nafees Nastaleeq" w:hAnsi="Nafees Nastaleeq" w:cs="2  Badr"/>
                <w:color w:val="000000"/>
                <w:sz w:val="24"/>
                <w:szCs w:val="24"/>
                <w:rtl/>
                <w:lang w:bidi="ur-PK"/>
              </w:rPr>
              <w:t xml:space="preserve">، </w:t>
            </w:r>
            <w:r w:rsidR="00A97776" w:rsidRPr="00A97776">
              <w:rPr>
                <w:rFonts w:ascii="Nafees Nastaleeq" w:hAnsi="Nafees Nastaleeq" w:cs="2  Badr" w:hint="cs"/>
                <w:color w:val="000000"/>
                <w:sz w:val="24"/>
                <w:szCs w:val="24"/>
                <w:rtl/>
                <w:lang w:bidi="ur-PK"/>
              </w:rPr>
              <w:t>نام کار</w:t>
            </w:r>
          </w:p>
        </w:tc>
        <w:tc>
          <w:tcPr>
            <w:tcW w:w="1899" w:type="dxa"/>
            <w:tcBorders>
              <w:top w:val="thinThickSmallGap" w:sz="18" w:space="0" w:color="auto"/>
              <w:left w:val="double" w:sz="4" w:space="0" w:color="auto"/>
              <w:right w:val="nil"/>
            </w:tcBorders>
            <w:tcMar>
              <w:left w:w="28" w:type="dxa"/>
              <w:right w:w="28" w:type="dxa"/>
            </w:tcMar>
            <w:vAlign w:val="center"/>
          </w:tcPr>
          <w:p w:rsidR="004E671B" w:rsidRPr="00EB3F05" w:rsidRDefault="007F11C6" w:rsidP="00BF1DE6">
            <w:pPr>
              <w:bidi/>
              <w:jc w:val="both"/>
              <w:rPr>
                <w:rFonts w:ascii="Alvi Nastaleeq" w:hAnsi="Alvi Nastaleeq" w:cs="2  Badr"/>
                <w:color w:val="000000"/>
                <w:sz w:val="24"/>
                <w:szCs w:val="24"/>
                <w:rtl/>
                <w:lang w:bidi="ur-PK"/>
              </w:rPr>
            </w:pPr>
            <w:r w:rsidRPr="00EB3F05">
              <w:rPr>
                <w:rFonts w:ascii="Alvi Nastaleeq" w:hAnsi="Alvi Nastaleeq" w:cs="2  Badr" w:hint="cs"/>
                <w:color w:val="000000"/>
                <w:sz w:val="24"/>
                <w:szCs w:val="24"/>
                <w:rtl/>
                <w:lang w:bidi="ur-PK"/>
              </w:rPr>
              <w:t xml:space="preserve">آن زن می‌کند </w:t>
            </w:r>
            <w:r w:rsidR="00BF1DE6">
              <w:rPr>
                <w:rFonts w:ascii="Alvi Nastaleeq" w:hAnsi="Alvi Nastaleeq" w:cs="2  Badr" w:hint="cs"/>
                <w:color w:val="000000"/>
                <w:sz w:val="24"/>
                <w:szCs w:val="24"/>
                <w:rtl/>
                <w:lang w:bidi="ur-PK"/>
              </w:rPr>
              <w:t>/</w:t>
            </w:r>
            <w:r w:rsidRPr="00EB3F05">
              <w:rPr>
                <w:rFonts w:ascii="Alvi Nastaleeq" w:hAnsi="Alvi Nastaleeq" w:cs="2  Badr" w:hint="cs"/>
                <w:color w:val="000000"/>
                <w:sz w:val="24"/>
                <w:szCs w:val="24"/>
                <w:rtl/>
                <w:lang w:bidi="ur-PK"/>
              </w:rPr>
              <w:t>خواهد کرد</w:t>
            </w:r>
          </w:p>
        </w:tc>
        <w:tc>
          <w:tcPr>
            <w:tcW w:w="1134" w:type="dxa"/>
            <w:tcBorders>
              <w:top w:val="thinThickSmallGap" w:sz="18" w:space="0" w:color="auto"/>
              <w:left w:val="nil"/>
            </w:tcBorders>
            <w:vAlign w:val="center"/>
          </w:tcPr>
          <w:p w:rsidR="004E671B" w:rsidRPr="005E0649" w:rsidRDefault="008E62C7" w:rsidP="008E62C7">
            <w:pPr>
              <w:bidi/>
              <w:rPr>
                <w:rFonts w:cs="Majidi"/>
                <w:color w:val="000000"/>
                <w:sz w:val="32"/>
                <w:szCs w:val="32"/>
              </w:rPr>
            </w:pPr>
            <w:r>
              <w:rPr>
                <w:rFonts w:cs="Majidi"/>
                <w:color w:val="000000"/>
                <w:sz w:val="32"/>
                <w:szCs w:val="32"/>
                <w:rtl/>
              </w:rPr>
              <w:t xml:space="preserve">هِيَ </w:t>
            </w:r>
            <w:r w:rsidR="004E671B" w:rsidRPr="005E0649">
              <w:rPr>
                <w:rFonts w:cs="Majidi"/>
                <w:color w:val="000000"/>
                <w:sz w:val="32"/>
                <w:szCs w:val="32"/>
                <w:rtl/>
              </w:rPr>
              <w:t>تَف</w:t>
            </w:r>
            <w:r w:rsidR="004E671B" w:rsidRPr="005E0649">
              <w:rPr>
                <w:rFonts w:ascii="Tahoma" w:hAnsi="Tahoma" w:cs="Majidi"/>
                <w:color w:val="000000"/>
                <w:sz w:val="32"/>
                <w:szCs w:val="32"/>
                <w:rtl/>
              </w:rPr>
              <w:t>ْ</w:t>
            </w:r>
            <w:r w:rsidR="004E671B" w:rsidRPr="005E0649">
              <w:rPr>
                <w:rFonts w:cs="Majidi"/>
                <w:color w:val="000000"/>
                <w:sz w:val="32"/>
                <w:szCs w:val="32"/>
                <w:rtl/>
              </w:rPr>
              <w:t>عَل</w:t>
            </w:r>
          </w:p>
        </w:tc>
        <w:tc>
          <w:tcPr>
            <w:tcW w:w="1334" w:type="dxa"/>
            <w:tcBorders>
              <w:top w:val="thinThickSmallGap" w:sz="18" w:space="0" w:color="auto"/>
              <w:right w:val="nil"/>
            </w:tcBorders>
            <w:vAlign w:val="center"/>
          </w:tcPr>
          <w:p w:rsidR="004E671B" w:rsidRPr="00EB3F05" w:rsidRDefault="00C47227" w:rsidP="00F41F21">
            <w:pPr>
              <w:bidi/>
              <w:jc w:val="both"/>
              <w:rPr>
                <w:rFonts w:ascii="Alvi Nastaleeq" w:hAnsi="Alvi Nastaleeq" w:cs="2  Badr"/>
                <w:color w:val="000000"/>
                <w:sz w:val="24"/>
                <w:szCs w:val="24"/>
                <w:rtl/>
                <w:lang w:bidi="ur-PK"/>
              </w:rPr>
            </w:pPr>
            <w:r w:rsidRPr="00EB3F05">
              <w:rPr>
                <w:rFonts w:ascii="Alvi Nastaleeq" w:hAnsi="Alvi Nastaleeq" w:cs="2  Badr" w:hint="cs"/>
                <w:color w:val="000000"/>
                <w:sz w:val="24"/>
                <w:szCs w:val="24"/>
                <w:rtl/>
                <w:lang w:bidi="ur-PK"/>
              </w:rPr>
              <w:t xml:space="preserve">آن </w:t>
            </w:r>
            <w:r w:rsidR="003C1E13">
              <w:rPr>
                <w:rFonts w:ascii="Alvi Nastaleeq" w:hAnsi="Alvi Nastaleeq" w:cs="2  Badr" w:hint="cs"/>
                <w:color w:val="000000"/>
                <w:sz w:val="24"/>
                <w:szCs w:val="24"/>
                <w:rtl/>
                <w:lang w:bidi="ur-PK"/>
              </w:rPr>
              <w:t>زن</w:t>
            </w:r>
            <w:r w:rsidRPr="00EB3F05">
              <w:rPr>
                <w:rFonts w:ascii="Alvi Nastaleeq" w:hAnsi="Alvi Nastaleeq" w:cs="2  Badr" w:hint="cs"/>
                <w:color w:val="000000"/>
                <w:sz w:val="24"/>
                <w:szCs w:val="24"/>
                <w:rtl/>
                <w:lang w:bidi="ur-PK"/>
              </w:rPr>
              <w:t xml:space="preserve"> انجام داد</w:t>
            </w:r>
          </w:p>
        </w:tc>
        <w:tc>
          <w:tcPr>
            <w:tcW w:w="1155" w:type="dxa"/>
            <w:tcBorders>
              <w:top w:val="thinThickSmallGap" w:sz="18" w:space="0" w:color="auto"/>
              <w:left w:val="nil"/>
            </w:tcBorders>
            <w:vAlign w:val="center"/>
          </w:tcPr>
          <w:p w:rsidR="004E671B" w:rsidRPr="002F6BF6" w:rsidRDefault="004E671B" w:rsidP="008E62C7">
            <w:pPr>
              <w:bidi/>
              <w:rPr>
                <w:rFonts w:cs="Majidi"/>
                <w:bCs/>
                <w:i/>
                <w:iCs/>
                <w:color w:val="000000"/>
                <w:spacing w:val="-12"/>
                <w:sz w:val="32"/>
                <w:szCs w:val="32"/>
              </w:rPr>
            </w:pPr>
            <w:r w:rsidRPr="002F6BF6">
              <w:rPr>
                <w:rFonts w:cs="Majidi"/>
                <w:bCs/>
                <w:i/>
                <w:iCs/>
                <w:color w:val="000000"/>
                <w:spacing w:val="-12"/>
                <w:sz w:val="32"/>
                <w:szCs w:val="32"/>
                <w:rtl/>
              </w:rPr>
              <w:t>هِيَ  فَعَلَت</w:t>
            </w:r>
            <w:r w:rsidRPr="002F6BF6">
              <w:rPr>
                <w:rFonts w:ascii="Tahoma" w:hAnsi="Tahoma" w:cs="Majidi"/>
                <w:bCs/>
                <w:i/>
                <w:iCs/>
                <w:color w:val="000000"/>
                <w:spacing w:val="-12"/>
                <w:sz w:val="32"/>
                <w:szCs w:val="32"/>
                <w:rtl/>
              </w:rPr>
              <w:t>ْ</w:t>
            </w:r>
          </w:p>
        </w:tc>
      </w:tr>
    </w:tbl>
    <w:p w:rsidR="00625852" w:rsidRPr="004E328E" w:rsidRDefault="00A250AC" w:rsidP="004E328E">
      <w:pPr>
        <w:pBdr>
          <w:bottom w:val="single" w:sz="18" w:space="0" w:color="auto"/>
        </w:pBdr>
        <w:bidi/>
        <w:rPr>
          <w:rFonts w:ascii="Nafees Web Naskh" w:hAnsi="Nafees Web Naskh" w:cs="2  Badr"/>
          <w:b/>
          <w:bCs/>
          <w:sz w:val="32"/>
          <w:szCs w:val="32"/>
          <w:rtl/>
        </w:rPr>
      </w:pPr>
      <w:r w:rsidRPr="005E0649">
        <w:rPr>
          <w:rFonts w:ascii="Nafees Web Naskh" w:hAnsi="Nafees Web Naskh" w:cs="Alvi Nastaleeq"/>
          <w:b/>
          <w:bCs/>
          <w:sz w:val="32"/>
          <w:szCs w:val="32"/>
          <w:rtl/>
          <w:lang w:bidi="ur-PK"/>
        </w:rPr>
        <w:br w:type="page"/>
      </w:r>
      <w:r w:rsidR="004E328E" w:rsidRPr="004E328E">
        <w:rPr>
          <w:rFonts w:ascii="Nafees Web Naskh" w:hAnsi="Nafees Web Naskh" w:cs="2  Badr" w:hint="cs"/>
          <w:b/>
          <w:bCs/>
          <w:sz w:val="32"/>
          <w:szCs w:val="32"/>
          <w:rtl/>
          <w:lang w:bidi="ur-PK"/>
        </w:rPr>
        <w:lastRenderedPageBreak/>
        <w:t>درس دوازدهم</w:t>
      </w:r>
      <w:r w:rsidR="00625852" w:rsidRPr="004E328E">
        <w:rPr>
          <w:rFonts w:ascii="Nafees Web Naskh" w:hAnsi="Nafees Web Naskh" w:cs="2  Badr"/>
          <w:b/>
          <w:bCs/>
          <w:sz w:val="32"/>
          <w:szCs w:val="32"/>
          <w:rtl/>
          <w:lang w:bidi="ur-PK"/>
        </w:rPr>
        <w:t>:  سو</w:t>
      </w:r>
      <w:r w:rsidR="00221980">
        <w:rPr>
          <w:rFonts w:ascii="Nafees Web Naskh" w:hAnsi="Nafees Web Naskh" w:cs="2  Badr" w:hint="cs"/>
          <w:b/>
          <w:bCs/>
          <w:sz w:val="32"/>
          <w:szCs w:val="32"/>
          <w:rtl/>
          <w:lang w:bidi="ur-PK"/>
        </w:rPr>
        <w:t>رة</w:t>
      </w:r>
      <w:r w:rsidR="00625852" w:rsidRPr="004E328E">
        <w:rPr>
          <w:rFonts w:ascii="Nafees Web Naskh" w:hAnsi="Nafees Web Naskh" w:cs="2  Badr"/>
          <w:b/>
          <w:bCs/>
          <w:sz w:val="32"/>
          <w:szCs w:val="32"/>
          <w:rtl/>
          <w:lang w:bidi="ur-PK"/>
        </w:rPr>
        <w:t xml:space="preserve"> </w:t>
      </w:r>
      <w:r w:rsidR="00625852" w:rsidRPr="004E328E">
        <w:rPr>
          <w:rFonts w:ascii="Nafees Web Naskh" w:hAnsi="Nafees Web Naskh" w:cs="2  Badr"/>
          <w:b/>
          <w:bCs/>
          <w:sz w:val="32"/>
          <w:szCs w:val="32"/>
          <w:rtl/>
        </w:rPr>
        <w:t>النّاس</w:t>
      </w:r>
      <w:r w:rsidR="007919CF" w:rsidRPr="004E328E">
        <w:rPr>
          <w:rFonts w:ascii="Nafees Web Naskh" w:hAnsi="Nafees Web Naskh" w:cs="2  Badr" w:hint="cs"/>
          <w:b/>
          <w:bCs/>
          <w:sz w:val="32"/>
          <w:szCs w:val="32"/>
          <w:rtl/>
        </w:rPr>
        <w:tab/>
      </w:r>
      <w:r w:rsidR="007919CF" w:rsidRPr="004E328E">
        <w:rPr>
          <w:rFonts w:ascii="Nafees Web Naskh" w:hAnsi="Nafees Web Naskh" w:cs="2  Badr"/>
          <w:b/>
          <w:bCs/>
          <w:sz w:val="32"/>
          <w:szCs w:val="32"/>
          <w:rtl/>
        </w:rPr>
        <w:tab/>
      </w:r>
      <w:r w:rsidR="007919CF" w:rsidRPr="004E328E">
        <w:rPr>
          <w:rFonts w:ascii="Nafees Web Naskh" w:hAnsi="Nafees Web Naskh" w:cs="2  Badr" w:hint="cs"/>
          <w:b/>
          <w:bCs/>
          <w:sz w:val="32"/>
          <w:szCs w:val="32"/>
          <w:rtl/>
        </w:rPr>
        <w:tab/>
      </w:r>
      <w:r w:rsidR="007919CF" w:rsidRPr="004E328E">
        <w:rPr>
          <w:rFonts w:ascii="Nafees Web Naskh" w:hAnsi="Nafees Web Naskh" w:cs="2  Badr"/>
          <w:b/>
          <w:bCs/>
          <w:sz w:val="32"/>
          <w:szCs w:val="32"/>
          <w:rtl/>
        </w:rPr>
        <w:tab/>
      </w:r>
    </w:p>
    <w:p w:rsidR="00BD56C7" w:rsidRPr="00B27C87" w:rsidRDefault="004C691A" w:rsidP="000332D5">
      <w:pPr>
        <w:jc w:val="right"/>
        <w:rPr>
          <w:rFonts w:ascii="Alvi Nastaleeq" w:hAnsi="Alvi Nastaleeq" w:cs="B Badr"/>
          <w:position w:val="6"/>
          <w:sz w:val="28"/>
          <w:lang w:bidi="ur-PK"/>
        </w:rPr>
      </w:pPr>
      <w:r>
        <w:rPr>
          <w:rFonts w:ascii="Nafees Web Naskh" w:hAnsi="Nafees Web Naskh" w:cs="B Badr"/>
          <w:b/>
          <w:bCs/>
          <w:noProof/>
          <w:sz w:val="28"/>
          <w:lang w:val="en-IN" w:eastAsia="en-IN"/>
        </w:rPr>
        <w:pict>
          <v:shape id="_x0000_s1553" type="#_x0000_t15" style="position:absolute;left:0;text-align:left;margin-left:122.6pt;margin-top:-46.75pt;width:183.6pt;height:44.05pt;z-index:251755008;v-text-anchor:middle" adj="17470" strokeweight="4.5pt">
            <v:stroke linestyle="thickThin"/>
            <v:textbox style="mso-next-textbox:#_x0000_s1553" inset="0,0,0,0">
              <w:txbxContent>
                <w:p w:rsidR="007C6505" w:rsidRDefault="007C6505" w:rsidP="00EE36D5">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7</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4E328E">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587</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3C36CC">
                  <w:pPr>
                    <w:spacing w:line="340" w:lineRule="exact"/>
                    <w:jc w:val="center"/>
                    <w:rPr>
                      <w:rFonts w:asciiTheme="minorHAnsi" w:hAnsiTheme="minorHAnsi" w:cstheme="minorBidi"/>
                      <w:rtl/>
                      <w:lang w:bidi="ur-PK"/>
                    </w:rPr>
                  </w:pPr>
                </w:p>
                <w:p w:rsidR="007C6505" w:rsidRPr="003C36CC" w:rsidRDefault="007C6505" w:rsidP="003C36CC">
                  <w:pPr>
                    <w:rPr>
                      <w:szCs w:val="24"/>
                    </w:rPr>
                  </w:pPr>
                </w:p>
              </w:txbxContent>
            </v:textbox>
          </v:shape>
        </w:pict>
      </w:r>
      <w:r w:rsidR="003C36CC" w:rsidRPr="00B27C87">
        <w:rPr>
          <w:rFonts w:ascii="Alvi Nastaleeq" w:hAnsi="Alvi Nastaleeq" w:cs="B Badr"/>
          <w:b/>
          <w:bCs/>
          <w:noProof/>
          <w:position w:val="6"/>
          <w:sz w:val="28"/>
        </w:rPr>
        <w:drawing>
          <wp:anchor distT="0" distB="0" distL="114300" distR="114300" simplePos="0" relativeHeight="251739648" behindDoc="0" locked="0" layoutInCell="1" allowOverlap="1">
            <wp:simplePos x="0" y="0"/>
            <wp:positionH relativeFrom="column">
              <wp:posOffset>5251</wp:posOffset>
            </wp:positionH>
            <wp:positionV relativeFrom="paragraph">
              <wp:posOffset>-570945</wp:posOffset>
            </wp:positionV>
            <wp:extent cx="841508" cy="533251"/>
            <wp:effectExtent l="95250" t="38100" r="92075" b="95885"/>
            <wp:wrapNone/>
            <wp:docPr id="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anchor>
        </w:drawing>
      </w:r>
      <w:r w:rsidR="004E328E" w:rsidRPr="00B27C87">
        <w:rPr>
          <w:rFonts w:ascii="Alvi Nastaleeq" w:hAnsi="Alvi Nastaleeq" w:cs="B Badr" w:hint="cs"/>
          <w:b/>
          <w:bCs/>
          <w:position w:val="6"/>
          <w:sz w:val="28"/>
          <w:rtl/>
          <w:lang w:bidi="ur-PK"/>
        </w:rPr>
        <w:t>پیشکش</w:t>
      </w:r>
      <w:r w:rsidR="001D2B18" w:rsidRPr="00B27C87">
        <w:rPr>
          <w:rFonts w:ascii="Alvi Nastaleeq" w:hAnsi="Alvi Nastaleeq" w:cs="B Badr" w:hint="cs"/>
          <w:b/>
          <w:bCs/>
          <w:position w:val="6"/>
          <w:sz w:val="28"/>
          <w:rtl/>
          <w:lang w:bidi="ur-PK"/>
        </w:rPr>
        <w:t>:</w:t>
      </w:r>
      <w:r w:rsidR="001D2B18" w:rsidRPr="00B27C87">
        <w:rPr>
          <w:rFonts w:ascii="Alvi Nastaleeq" w:hAnsi="Alvi Nastaleeq" w:cs="B Badr" w:hint="cs"/>
          <w:position w:val="6"/>
          <w:sz w:val="28"/>
          <w:rtl/>
          <w:lang w:bidi="ur-PK"/>
        </w:rPr>
        <w:t xml:space="preserve"> </w:t>
      </w:r>
      <w:r w:rsidR="000332D5" w:rsidRPr="00B27C87">
        <w:rPr>
          <w:rFonts w:ascii="Alvi Nastaleeq" w:hAnsi="Alvi Nastaleeq" w:cs="B Badr" w:hint="cs"/>
          <w:position w:val="6"/>
          <w:sz w:val="28"/>
          <w:rtl/>
          <w:lang w:bidi="ur-PK"/>
        </w:rPr>
        <w:t>مقدمه‌ای که در سوره‌ی الفلق آورده بودیم این سوره را نیز شامل می‌شود</w:t>
      </w:r>
      <w:r w:rsidR="00F451B4" w:rsidRPr="00B27C87">
        <w:rPr>
          <w:rFonts w:ascii="Alvi Nastaleeq" w:hAnsi="Alvi Nastaleeq" w:cs="B Badr" w:hint="cs"/>
          <w:position w:val="6"/>
          <w:sz w:val="28"/>
          <w:rtl/>
          <w:lang w:bidi="ur-PK"/>
        </w:rPr>
        <w:t>.</w:t>
      </w:r>
    </w:p>
    <w:p w:rsidR="00625852" w:rsidRPr="00B27C87" w:rsidRDefault="00F451B4" w:rsidP="00BD56C7">
      <w:pPr>
        <w:bidi/>
        <w:rPr>
          <w:rFonts w:ascii="Alvi Nastaleeq" w:hAnsi="Alvi Nastaleeq" w:cs="Alvi Nastaleeq"/>
          <w:position w:val="6"/>
          <w:sz w:val="24"/>
          <w:szCs w:val="24"/>
          <w:rtl/>
          <w:lang w:bidi="ur-PK"/>
        </w:rPr>
      </w:pPr>
      <w:r>
        <w:rPr>
          <w:rFonts w:ascii="Alvi Nastaleeq" w:hAnsi="Alvi Nastaleeq" w:cs="Alvi Nastaleeq" w:hint="cs"/>
          <w:position w:val="6"/>
          <w:sz w:val="24"/>
          <w:szCs w:val="24"/>
          <w:rtl/>
          <w:lang w:bidi="ur-PK"/>
        </w:rPr>
        <w:t xml:space="preserve"> </w:t>
      </w:r>
      <w:r w:rsidR="00674A3B" w:rsidRPr="00B27C87">
        <w:rPr>
          <w:rFonts w:ascii="Alvi Nastaleeq" w:hAnsi="Alvi Nastaleeq" w:cs="Alvi Nastaleeq" w:hint="cs"/>
          <w:color w:val="000000" w:themeColor="text1"/>
          <w:sz w:val="24"/>
          <w:szCs w:val="24"/>
          <w:lang w:bidi="ur-PK"/>
        </w:rPr>
        <w:sym w:font="AGA Arabesque Desktop" w:char="F0A5"/>
      </w:r>
      <w:r w:rsidR="00674A3B" w:rsidRPr="00B27C87">
        <w:rPr>
          <w:rFonts w:cs="Majidi"/>
          <w:sz w:val="24"/>
          <w:szCs w:val="24"/>
          <w:rtl/>
        </w:rPr>
        <w:t>أَ</w:t>
      </w:r>
      <w:r w:rsidR="00674A3B" w:rsidRPr="00B27C87">
        <w:rPr>
          <w:rFonts w:cs="Majidi" w:hint="cs"/>
          <w:sz w:val="24"/>
          <w:szCs w:val="24"/>
          <w:rtl/>
        </w:rPr>
        <w:t>عُوْذْبِاللّٰه مِنَ الشَّيْطَان الرَّجِيْم</w:t>
      </w:r>
      <w:r w:rsidR="00674A3B" w:rsidRPr="00B27C87">
        <w:rPr>
          <w:rFonts w:cs="Majidi" w:hint="cs"/>
          <w:sz w:val="24"/>
          <w:szCs w:val="24"/>
        </w:rPr>
        <w:sym w:font="AGA Arabesque Desktop" w:char="F0A4"/>
      </w:r>
      <w:r w:rsidR="00674A3B" w:rsidRPr="00B27C87">
        <w:rPr>
          <w:rFonts w:cs="Majidi" w:hint="cs"/>
          <w:sz w:val="24"/>
          <w:szCs w:val="24"/>
          <w:rtl/>
        </w:rPr>
        <w:t xml:space="preserve"> </w:t>
      </w:r>
      <w:r w:rsidR="00674A3B" w:rsidRPr="00B27C87">
        <w:rPr>
          <w:rFonts w:ascii="Alvi Nastaleeq" w:hAnsi="Alvi Nastaleeq" w:cs="Alvi Nastaleeq" w:hint="cs"/>
          <w:color w:val="000000" w:themeColor="text1"/>
          <w:sz w:val="24"/>
          <w:szCs w:val="24"/>
          <w:lang w:bidi="ur-PK"/>
        </w:rPr>
        <w:sym w:font="AGA Arabesque Desktop" w:char="F0A5"/>
      </w:r>
      <w:r w:rsidR="00674A3B" w:rsidRPr="00B27C87">
        <w:rPr>
          <w:rFonts w:cs="Majidi" w:hint="cs"/>
          <w:sz w:val="24"/>
          <w:szCs w:val="24"/>
          <w:rtl/>
        </w:rPr>
        <w:t>بِسْمِ اللّٰه الرَّحمٰنِ الرَّحِيْم</w:t>
      </w:r>
      <w:r w:rsidR="00674A3B" w:rsidRPr="00B27C87">
        <w:rPr>
          <w:rFonts w:cs="Majidi" w:hint="cs"/>
          <w:sz w:val="24"/>
          <w:szCs w:val="24"/>
        </w:rPr>
        <w:sym w:font="AGA Arabesque Desktop" w:char="F0A4"/>
      </w: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236"/>
        <w:gridCol w:w="3077"/>
        <w:gridCol w:w="2172"/>
        <w:gridCol w:w="2172"/>
      </w:tblGrid>
      <w:tr w:rsidR="00625852" w:rsidRPr="005E0649">
        <w:trPr>
          <w:trHeight w:val="23"/>
        </w:trPr>
        <w:tc>
          <w:tcPr>
            <w:tcW w:w="2236" w:type="dxa"/>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قُلْ</w:t>
            </w:r>
          </w:p>
        </w:tc>
        <w:tc>
          <w:tcPr>
            <w:tcW w:w="3077" w:type="dxa"/>
            <w:tcBorders>
              <w:top w:val="single" w:sz="4" w:space="0" w:color="auto"/>
              <w:left w:val="nil"/>
              <w:bottom w:val="single" w:sz="4" w:space="0" w:color="auto"/>
              <w:right w:val="nil"/>
            </w:tcBorders>
          </w:tcPr>
          <w:p w:rsidR="00625852" w:rsidRPr="005E0649" w:rsidRDefault="00625852" w:rsidP="00063B81">
            <w:pPr>
              <w:bidi/>
              <w:jc w:val="center"/>
              <w:rPr>
                <w:rFonts w:ascii="D_Sheel_Lic2MAwal" w:cs="Majidi"/>
                <w:sz w:val="54"/>
                <w:szCs w:val="54"/>
                <w:lang w:bidi="ur-PK"/>
              </w:rPr>
            </w:pPr>
            <w:r w:rsidRPr="00382C03">
              <w:rPr>
                <w:rFonts w:cs="Majidi"/>
                <w:sz w:val="54"/>
                <w:szCs w:val="46"/>
                <w:rtl/>
              </w:rPr>
              <w:t>اَعُوْذُ</w:t>
            </w:r>
          </w:p>
        </w:tc>
        <w:tc>
          <w:tcPr>
            <w:tcW w:w="4344" w:type="dxa"/>
            <w:gridSpan w:val="2"/>
            <w:tcBorders>
              <w:top w:val="single" w:sz="4" w:space="0" w:color="auto"/>
              <w:left w:val="nil"/>
              <w:bottom w:val="single" w:sz="4" w:space="0" w:color="auto"/>
              <w:right w:val="single" w:sz="4" w:space="0" w:color="auto"/>
            </w:tcBorders>
          </w:tcPr>
          <w:p w:rsidR="00625852" w:rsidRPr="005E0649" w:rsidRDefault="00625852" w:rsidP="00C42F48">
            <w:pPr>
              <w:bidi/>
              <w:jc w:val="center"/>
              <w:rPr>
                <w:rFonts w:cs="Majidi"/>
                <w:sz w:val="54"/>
                <w:szCs w:val="54"/>
                <w:rtl/>
              </w:rPr>
            </w:pPr>
            <w:r w:rsidRPr="00382C03">
              <w:rPr>
                <w:rFonts w:cs="Majidi"/>
                <w:sz w:val="54"/>
                <w:szCs w:val="46"/>
                <w:rtl/>
              </w:rPr>
              <w:t>بِرَبِّ</w:t>
            </w:r>
            <w:r w:rsidRPr="00382C03">
              <w:rPr>
                <w:rFonts w:cs="Majidi"/>
                <w:sz w:val="54"/>
                <w:szCs w:val="46"/>
                <w:rtl/>
                <w:lang w:bidi="ur-PK"/>
              </w:rPr>
              <w:t xml:space="preserve">  </w:t>
            </w:r>
            <w:r w:rsidRPr="00382C03">
              <w:rPr>
                <w:rFonts w:cs="Majidi"/>
                <w:sz w:val="54"/>
                <w:szCs w:val="46"/>
                <w:rtl/>
              </w:rPr>
              <w:t>النَّاسِ ٪﴿1٪﴾ۙ</w:t>
            </w:r>
          </w:p>
        </w:tc>
      </w:tr>
      <w:tr w:rsidR="00625852" w:rsidRPr="005E0649">
        <w:trPr>
          <w:trHeight w:val="23"/>
        </w:trPr>
        <w:tc>
          <w:tcPr>
            <w:tcW w:w="2236" w:type="dxa"/>
            <w:tcBorders>
              <w:top w:val="single" w:sz="4" w:space="0" w:color="auto"/>
              <w:left w:val="single" w:sz="4" w:space="0" w:color="auto"/>
              <w:bottom w:val="single" w:sz="4" w:space="0" w:color="auto"/>
              <w:right w:val="single" w:sz="4" w:space="0" w:color="auto"/>
            </w:tcBorders>
            <w:vAlign w:val="center"/>
          </w:tcPr>
          <w:p w:rsidR="00625852" w:rsidRPr="005E0649" w:rsidRDefault="00EE36D5" w:rsidP="00B40D2C">
            <w:pPr>
              <w:bidi/>
              <w:jc w:val="center"/>
              <w:rPr>
                <w:rFonts w:ascii="Nafees Nastaleeq" w:hAnsi="Nafees Nastaleeq" w:cs="Nafees Nastaleeq"/>
                <w:position w:val="6"/>
                <w:sz w:val="16"/>
                <w:szCs w:val="16"/>
                <w:rtl/>
                <w:lang w:bidi="ur-PK"/>
              </w:rPr>
            </w:pPr>
            <w:r w:rsidRPr="000B3FFF">
              <w:rPr>
                <w:rFonts w:cs="B Zar" w:hint="cs"/>
                <w:sz w:val="28"/>
                <w:rtl/>
                <w:lang w:bidi="fa-IR"/>
              </w:rPr>
              <w:t>بگو:</w:t>
            </w:r>
          </w:p>
        </w:tc>
        <w:tc>
          <w:tcPr>
            <w:tcW w:w="3077" w:type="dxa"/>
            <w:tcBorders>
              <w:top w:val="single" w:sz="4" w:space="0" w:color="auto"/>
              <w:left w:val="single" w:sz="4" w:space="0" w:color="auto"/>
              <w:bottom w:val="single" w:sz="4" w:space="0" w:color="auto"/>
              <w:right w:val="single" w:sz="4" w:space="0" w:color="auto"/>
            </w:tcBorders>
            <w:vAlign w:val="center"/>
          </w:tcPr>
          <w:p w:rsidR="00625852" w:rsidRPr="005E0649" w:rsidRDefault="00EE36D5" w:rsidP="00C42F48">
            <w:pPr>
              <w:bidi/>
              <w:jc w:val="center"/>
              <w:rPr>
                <w:rFonts w:ascii="Nafees Nastaleeq" w:hAnsi="Nafees Nastaleeq" w:cs="Nafees Nastaleeq"/>
                <w:position w:val="6"/>
                <w:sz w:val="16"/>
                <w:szCs w:val="16"/>
                <w:rtl/>
                <w:lang w:bidi="ur-PK"/>
              </w:rPr>
            </w:pPr>
            <w:r>
              <w:rPr>
                <w:rFonts w:cs="B Zar" w:hint="cs"/>
                <w:sz w:val="28"/>
                <w:rtl/>
                <w:lang w:bidi="fa-IR"/>
              </w:rPr>
              <w:t xml:space="preserve">(من) </w:t>
            </w:r>
            <w:r w:rsidRPr="000B3FFF">
              <w:rPr>
                <w:rFonts w:cs="B Zar" w:hint="cs"/>
                <w:sz w:val="28"/>
                <w:rtl/>
                <w:lang w:bidi="fa-IR"/>
              </w:rPr>
              <w:t>پناه می‌برم</w:t>
            </w: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EE36D5" w:rsidP="00512545">
            <w:pPr>
              <w:bidi/>
              <w:jc w:val="center"/>
              <w:rPr>
                <w:rFonts w:ascii="Nafees Nastaleeq" w:hAnsi="Nafees Nastaleeq" w:cs="Alvi Nastaleeq"/>
                <w:position w:val="6"/>
                <w:sz w:val="16"/>
                <w:szCs w:val="24"/>
                <w:rtl/>
                <w:lang w:bidi="ur-PK"/>
              </w:rPr>
            </w:pPr>
            <w:r w:rsidRPr="000B3FFF">
              <w:rPr>
                <w:rFonts w:cs="B Zar" w:hint="cs"/>
                <w:sz w:val="28"/>
                <w:rtl/>
                <w:lang w:bidi="fa-IR"/>
              </w:rPr>
              <w:t>به پروردگار مردم</w:t>
            </w:r>
          </w:p>
        </w:tc>
      </w:tr>
      <w:tr w:rsidR="00625852" w:rsidRPr="005E0649">
        <w:trPr>
          <w:trHeight w:val="388"/>
        </w:trPr>
        <w:tc>
          <w:tcPr>
            <w:tcW w:w="2236" w:type="dxa"/>
            <w:vMerge w:val="restart"/>
            <w:tcBorders>
              <w:top w:val="single" w:sz="4" w:space="0" w:color="auto"/>
              <w:left w:val="single" w:sz="4" w:space="0" w:color="auto"/>
              <w:right w:val="single" w:sz="4" w:space="0" w:color="auto"/>
            </w:tcBorders>
            <w:vAlign w:val="center"/>
          </w:tcPr>
          <w:p w:rsidR="00625852" w:rsidRPr="00221980" w:rsidRDefault="00625852" w:rsidP="00221980">
            <w:pPr>
              <w:bidi/>
              <w:jc w:val="center"/>
              <w:rPr>
                <w:rFonts w:ascii="Nafees Nastaleeq" w:hAnsi="Nafees Nastaleeq" w:cs="2  Badr"/>
                <w:position w:val="6"/>
                <w:sz w:val="22"/>
                <w:szCs w:val="22"/>
                <w:rtl/>
                <w:lang w:bidi="ur-PK"/>
              </w:rPr>
            </w:pPr>
            <w:r w:rsidRPr="00221980">
              <w:rPr>
                <w:rFonts w:ascii="Nafees Nastaleeq" w:hAnsi="Nafees Nastaleeq" w:cs="2  Badr"/>
                <w:position w:val="6"/>
                <w:sz w:val="22"/>
                <w:szCs w:val="24"/>
                <w:rtl/>
                <w:lang w:bidi="ur-PK"/>
              </w:rPr>
              <w:t xml:space="preserve">قل: يعني </w:t>
            </w:r>
            <w:r w:rsidR="00C215B9">
              <w:rPr>
                <w:rFonts w:ascii="Nafees Nastaleeq" w:hAnsi="Nafees Nastaleeq" w:cs="2  Badr" w:hint="cs"/>
                <w:position w:val="6"/>
                <w:sz w:val="22"/>
                <w:szCs w:val="24"/>
                <w:rtl/>
              </w:rPr>
              <w:t>تبلیغ کن و برسان</w:t>
            </w:r>
            <w:r w:rsidR="00221980" w:rsidRPr="00221980">
              <w:rPr>
                <w:rFonts w:ascii="Nafees Nastaleeq" w:hAnsi="Nafees Nastaleeq" w:cs="2  Badr" w:hint="cs"/>
                <w:position w:val="6"/>
                <w:sz w:val="22"/>
                <w:szCs w:val="24"/>
                <w:rtl/>
              </w:rPr>
              <w:t xml:space="preserve"> (ای محمد</w:t>
            </w:r>
            <w:r w:rsidR="00221980">
              <w:rPr>
                <w:rFonts w:ascii="Nafees Nastaleeq" w:hAnsi="Nafees Nastaleeq" w:cs="2  Badr" w:hint="cs"/>
                <w:position w:val="6"/>
                <w:sz w:val="22"/>
                <w:szCs w:val="24"/>
                <w:rtl/>
              </w:rPr>
              <w:t xml:space="preserve"> </w:t>
            </w:r>
            <w:r w:rsidR="00221980" w:rsidRPr="00221980">
              <w:rPr>
                <w:rFonts w:ascii="Nafees Nastaleeq" w:hAnsi="Nafees Nastaleeq" w:cs="CTraditional Arabic" w:hint="cs"/>
                <w:position w:val="6"/>
                <w:sz w:val="22"/>
                <w:szCs w:val="24"/>
                <w:rtl/>
              </w:rPr>
              <w:t>ج</w:t>
            </w:r>
            <w:r w:rsidR="00221980" w:rsidRPr="00221980">
              <w:rPr>
                <w:rFonts w:ascii="Nafees Nastaleeq" w:hAnsi="Nafees Nastaleeq" w:cs="2  Badr" w:hint="cs"/>
                <w:position w:val="6"/>
                <w:sz w:val="22"/>
                <w:szCs w:val="24"/>
                <w:rtl/>
              </w:rPr>
              <w:t>)</w:t>
            </w:r>
            <w:r w:rsidRPr="00221980">
              <w:rPr>
                <w:rFonts w:ascii="Nafees Nastaleeq" w:hAnsi="Nafees Nastaleeq" w:cs="2  Badr"/>
                <w:position w:val="6"/>
                <w:sz w:val="22"/>
                <w:szCs w:val="24"/>
                <w:rtl/>
              </w:rPr>
              <w:t xml:space="preserve"> </w:t>
            </w:r>
          </w:p>
        </w:tc>
        <w:tc>
          <w:tcPr>
            <w:tcW w:w="3077" w:type="dxa"/>
            <w:vMerge w:val="restart"/>
            <w:tcBorders>
              <w:top w:val="single" w:sz="4" w:space="0" w:color="auto"/>
              <w:left w:val="single" w:sz="4" w:space="0" w:color="auto"/>
              <w:right w:val="single" w:sz="4" w:space="0" w:color="auto"/>
            </w:tcBorders>
            <w:vAlign w:val="center"/>
          </w:tcPr>
          <w:p w:rsidR="00625852" w:rsidRPr="00221980" w:rsidRDefault="00625852" w:rsidP="00221980">
            <w:pPr>
              <w:bidi/>
              <w:jc w:val="center"/>
              <w:rPr>
                <w:rFonts w:ascii="Nafees Nastaleeq" w:hAnsi="Nafees Nastaleeq" w:cs="2  Badr"/>
                <w:position w:val="6"/>
                <w:sz w:val="22"/>
                <w:szCs w:val="22"/>
                <w:rtl/>
                <w:lang w:bidi="ur-PK"/>
              </w:rPr>
            </w:pPr>
            <w:r w:rsidRPr="00221980">
              <w:rPr>
                <w:rFonts w:ascii="Nafees Nastaleeq" w:hAnsi="Nafees Nastaleeq" w:cs="2  Badr"/>
                <w:position w:val="6"/>
                <w:sz w:val="22"/>
                <w:szCs w:val="22"/>
                <w:rtl/>
              </w:rPr>
              <w:t>أَعُوذُ</w:t>
            </w:r>
            <w:r w:rsidRPr="00221980">
              <w:rPr>
                <w:rFonts w:ascii="Nafees Nastaleeq" w:hAnsi="Nafees Nastaleeq" w:cs="2  Badr"/>
                <w:position w:val="6"/>
                <w:sz w:val="22"/>
                <w:szCs w:val="24"/>
                <w:rtl/>
                <w:lang w:bidi="ur-PK"/>
              </w:rPr>
              <w:t>:</w:t>
            </w:r>
            <w:r w:rsidR="00CE7A89">
              <w:rPr>
                <w:rFonts w:ascii="Nafees Nastaleeq" w:hAnsi="Nafees Nastaleeq" w:cs="2  Badr" w:hint="cs"/>
                <w:position w:val="6"/>
                <w:sz w:val="22"/>
                <w:szCs w:val="24"/>
                <w:rtl/>
                <w:lang w:bidi="ur-PK"/>
              </w:rPr>
              <w:t xml:space="preserve"> </w:t>
            </w:r>
            <w:r w:rsidR="00221980" w:rsidRPr="00221980">
              <w:rPr>
                <w:rFonts w:ascii="Nafees Nastaleeq" w:hAnsi="Nafees Nastaleeq" w:cs="2  Badr" w:hint="cs"/>
                <w:position w:val="6"/>
                <w:sz w:val="22"/>
                <w:szCs w:val="24"/>
                <w:rtl/>
                <w:lang w:bidi="ur-PK"/>
              </w:rPr>
              <w:t>بر وزن</w:t>
            </w:r>
            <w:r w:rsidRPr="00221980">
              <w:rPr>
                <w:rFonts w:ascii="Nafees Nastaleeq" w:hAnsi="Nafees Nastaleeq" w:cs="2  Badr"/>
                <w:position w:val="6"/>
                <w:sz w:val="22"/>
                <w:szCs w:val="24"/>
                <w:rtl/>
                <w:lang w:bidi="ur-PK"/>
              </w:rPr>
              <w:t xml:space="preserve"> </w:t>
            </w:r>
            <w:r w:rsidRPr="00221980">
              <w:rPr>
                <w:rFonts w:ascii="Nafees Nastaleeq" w:hAnsi="Nafees Nastaleeq" w:cs="2  Badr"/>
                <w:position w:val="6"/>
                <w:sz w:val="22"/>
                <w:szCs w:val="22"/>
                <w:rtl/>
              </w:rPr>
              <w:t>أَفْعَلُ</w:t>
            </w:r>
            <w:r w:rsidRPr="00221980">
              <w:rPr>
                <w:rFonts w:ascii="Nafees Nastaleeq" w:hAnsi="Nafees Nastaleeq" w:cs="2  Badr"/>
                <w:position w:val="6"/>
                <w:sz w:val="22"/>
                <w:szCs w:val="24"/>
                <w:rtl/>
                <w:lang w:bidi="ur-PK"/>
              </w:rPr>
              <w:t xml:space="preserve"> </w:t>
            </w:r>
          </w:p>
        </w:tc>
        <w:tc>
          <w:tcPr>
            <w:tcW w:w="2172" w:type="dxa"/>
            <w:tcBorders>
              <w:top w:val="single" w:sz="4" w:space="0" w:color="auto"/>
              <w:left w:val="single" w:sz="4" w:space="0" w:color="auto"/>
              <w:right w:val="single" w:sz="4" w:space="0" w:color="auto"/>
            </w:tcBorders>
            <w:vAlign w:val="center"/>
          </w:tcPr>
          <w:p w:rsidR="00625852" w:rsidRPr="005E0649" w:rsidRDefault="00625852" w:rsidP="00512545">
            <w:pPr>
              <w:bidi/>
              <w:jc w:val="center"/>
              <w:rPr>
                <w:rFonts w:ascii="Nafees Nastaleeq" w:hAnsi="Nafees Nastaleeq" w:cs="Alvi Nastaleeq"/>
                <w:position w:val="6"/>
                <w:sz w:val="22"/>
                <w:szCs w:val="22"/>
                <w:rtl/>
                <w:lang w:bidi="ur-PK"/>
              </w:rPr>
            </w:pPr>
            <w:r w:rsidRPr="005E0649">
              <w:rPr>
                <w:rFonts w:cs="Majidi"/>
                <w:sz w:val="22"/>
                <w:szCs w:val="22"/>
                <w:rtl/>
              </w:rPr>
              <w:t>بِرَبِّ</w:t>
            </w:r>
            <w:r w:rsidRPr="005E0649">
              <w:rPr>
                <w:rFonts w:cs="Majidi"/>
                <w:sz w:val="22"/>
                <w:szCs w:val="22"/>
                <w:rtl/>
                <w:lang w:bidi="ur-PK"/>
              </w:rPr>
              <w:t xml:space="preserve">  </w:t>
            </w:r>
          </w:p>
        </w:tc>
        <w:tc>
          <w:tcPr>
            <w:tcW w:w="2172" w:type="dxa"/>
            <w:tcBorders>
              <w:top w:val="single" w:sz="4" w:space="0" w:color="auto"/>
              <w:left w:val="single" w:sz="4" w:space="0" w:color="auto"/>
              <w:right w:val="single" w:sz="4" w:space="0" w:color="auto"/>
            </w:tcBorders>
            <w:vAlign w:val="center"/>
          </w:tcPr>
          <w:p w:rsidR="00625852" w:rsidRPr="005E0649" w:rsidRDefault="00625852" w:rsidP="00512545">
            <w:pPr>
              <w:bidi/>
              <w:jc w:val="center"/>
              <w:rPr>
                <w:rFonts w:ascii="Nafees Nastaleeq" w:hAnsi="Nafees Nastaleeq" w:cs="Alvi Nastaleeq"/>
                <w:position w:val="6"/>
                <w:sz w:val="22"/>
                <w:szCs w:val="22"/>
                <w:rtl/>
                <w:lang w:bidi="ur-PK"/>
              </w:rPr>
            </w:pPr>
            <w:r w:rsidRPr="005E0649">
              <w:rPr>
                <w:rFonts w:cs="Majidi"/>
                <w:sz w:val="22"/>
                <w:szCs w:val="22"/>
                <w:rtl/>
              </w:rPr>
              <w:t>النَّاسِ</w:t>
            </w:r>
          </w:p>
        </w:tc>
      </w:tr>
      <w:tr w:rsidR="00625852" w:rsidRPr="005E0649">
        <w:trPr>
          <w:trHeight w:val="387"/>
        </w:trPr>
        <w:tc>
          <w:tcPr>
            <w:tcW w:w="2236" w:type="dxa"/>
            <w:vMerge/>
            <w:tcBorders>
              <w:left w:val="single" w:sz="4" w:space="0" w:color="auto"/>
              <w:right w:val="single" w:sz="4" w:space="0" w:color="auto"/>
            </w:tcBorders>
            <w:vAlign w:val="center"/>
          </w:tcPr>
          <w:p w:rsidR="00625852" w:rsidRPr="005E0649" w:rsidRDefault="00625852" w:rsidP="00022D57">
            <w:pPr>
              <w:bidi/>
              <w:jc w:val="center"/>
              <w:rPr>
                <w:rFonts w:ascii="Nafees Nastaleeq" w:hAnsi="Nafees Nastaleeq" w:cs="Alvi Nastaleeq"/>
                <w:position w:val="6"/>
                <w:sz w:val="22"/>
                <w:szCs w:val="22"/>
                <w:rtl/>
                <w:lang w:bidi="ur-PK"/>
              </w:rPr>
            </w:pPr>
          </w:p>
        </w:tc>
        <w:tc>
          <w:tcPr>
            <w:tcW w:w="3077" w:type="dxa"/>
            <w:vMerge/>
            <w:tcBorders>
              <w:left w:val="single" w:sz="4" w:space="0" w:color="auto"/>
              <w:right w:val="single" w:sz="4" w:space="0" w:color="auto"/>
            </w:tcBorders>
            <w:vAlign w:val="center"/>
          </w:tcPr>
          <w:p w:rsidR="00625852" w:rsidRPr="005E0649" w:rsidRDefault="00625852" w:rsidP="00022D57">
            <w:pPr>
              <w:bidi/>
              <w:jc w:val="center"/>
              <w:rPr>
                <w:rFonts w:ascii="Nafees Nastaleeq" w:hAnsi="Nafees Nastaleeq" w:cs="Majidi"/>
                <w:position w:val="6"/>
                <w:sz w:val="22"/>
                <w:szCs w:val="22"/>
                <w:rtl/>
              </w:rPr>
            </w:pPr>
          </w:p>
        </w:tc>
        <w:tc>
          <w:tcPr>
            <w:tcW w:w="2172" w:type="dxa"/>
            <w:tcBorders>
              <w:top w:val="single" w:sz="4" w:space="0" w:color="auto"/>
              <w:left w:val="single" w:sz="4" w:space="0" w:color="auto"/>
              <w:right w:val="single" w:sz="4" w:space="0" w:color="auto"/>
            </w:tcBorders>
            <w:vAlign w:val="center"/>
          </w:tcPr>
          <w:p w:rsidR="00625852" w:rsidRPr="005E0649" w:rsidRDefault="003E2476" w:rsidP="00512545">
            <w:pPr>
              <w:bidi/>
              <w:jc w:val="center"/>
              <w:rPr>
                <w:rFonts w:ascii="Nafees Nastaleeq" w:hAnsi="Nafees Nastaleeq" w:cs="Alvi Nastaleeq"/>
                <w:position w:val="6"/>
                <w:sz w:val="22"/>
                <w:szCs w:val="22"/>
                <w:rtl/>
                <w:lang w:bidi="ur-PK"/>
              </w:rPr>
            </w:pPr>
            <w:r w:rsidRPr="000B3FFF">
              <w:rPr>
                <w:rFonts w:cs="B Zar" w:hint="cs"/>
                <w:sz w:val="28"/>
                <w:rtl/>
                <w:lang w:bidi="fa-IR"/>
              </w:rPr>
              <w:t>به پروردگار</w:t>
            </w:r>
          </w:p>
        </w:tc>
        <w:tc>
          <w:tcPr>
            <w:tcW w:w="2172" w:type="dxa"/>
            <w:tcBorders>
              <w:top w:val="single" w:sz="4" w:space="0" w:color="auto"/>
              <w:left w:val="single" w:sz="4" w:space="0" w:color="auto"/>
              <w:right w:val="single" w:sz="4" w:space="0" w:color="auto"/>
            </w:tcBorders>
            <w:vAlign w:val="center"/>
          </w:tcPr>
          <w:p w:rsidR="00625852" w:rsidRPr="005E0649" w:rsidRDefault="003E2476" w:rsidP="00512545">
            <w:pPr>
              <w:bidi/>
              <w:jc w:val="center"/>
              <w:rPr>
                <w:rFonts w:ascii="Nafees Nastaleeq" w:hAnsi="Nafees Nastaleeq" w:cs="Alvi Nastaleeq"/>
                <w:position w:val="6"/>
                <w:sz w:val="22"/>
                <w:szCs w:val="22"/>
                <w:rtl/>
                <w:lang w:bidi="ur-PK"/>
              </w:rPr>
            </w:pPr>
            <w:r w:rsidRPr="000B3FFF">
              <w:rPr>
                <w:rFonts w:cs="B Zar" w:hint="cs"/>
                <w:sz w:val="28"/>
                <w:rtl/>
                <w:lang w:bidi="fa-IR"/>
              </w:rPr>
              <w:t>مردم</w:t>
            </w:r>
          </w:p>
        </w:tc>
      </w:tr>
      <w:tr w:rsidR="00625852" w:rsidRPr="005E0649">
        <w:trPr>
          <w:trHeight w:val="440"/>
        </w:trPr>
        <w:tc>
          <w:tcPr>
            <w:tcW w:w="9657" w:type="dxa"/>
            <w:gridSpan w:val="4"/>
            <w:tcBorders>
              <w:top w:val="single" w:sz="4" w:space="0" w:color="auto"/>
              <w:left w:val="single" w:sz="4" w:space="0" w:color="auto"/>
              <w:bottom w:val="single" w:sz="4" w:space="0" w:color="auto"/>
              <w:right w:val="single" w:sz="4" w:space="0" w:color="auto"/>
            </w:tcBorders>
          </w:tcPr>
          <w:p w:rsidR="00625852" w:rsidRPr="005E0649" w:rsidRDefault="00625852" w:rsidP="00BA2F26">
            <w:pPr>
              <w:bidi/>
              <w:jc w:val="center"/>
              <w:rPr>
                <w:rFonts w:ascii="Alvi Nastaleeq" w:hAnsi="Alvi Nastaleeq" w:cs="Alvi Nastaleeq"/>
                <w:position w:val="6"/>
                <w:sz w:val="26"/>
                <w:rtl/>
                <w:lang w:bidi="ur-PK"/>
              </w:rPr>
            </w:pPr>
            <w:r w:rsidRPr="005E0649">
              <w:rPr>
                <w:rFonts w:ascii="Alvi Nastaleeq" w:hAnsi="Alvi Nastaleeq" w:cs="Alvi Nastaleeq"/>
                <w:sz w:val="26"/>
                <w:rtl/>
                <w:lang w:bidi="ur-PK"/>
              </w:rPr>
              <w:t>ترجمہ :</w:t>
            </w:r>
            <w:r w:rsidR="00A514C5" w:rsidRPr="000B3FFF">
              <w:rPr>
                <w:rFonts w:cs="B Zar" w:hint="cs"/>
                <w:sz w:val="28"/>
                <w:rtl/>
                <w:lang w:bidi="fa-IR"/>
              </w:rPr>
              <w:t xml:space="preserve"> بگو: به پروردگار مردم پناه می‌برم</w:t>
            </w:r>
          </w:p>
        </w:tc>
      </w:tr>
    </w:tbl>
    <w:p w:rsidR="007929AD" w:rsidRPr="00B27C87" w:rsidRDefault="007929AD" w:rsidP="003779FA">
      <w:pPr>
        <w:numPr>
          <w:ilvl w:val="0"/>
          <w:numId w:val="20"/>
        </w:numPr>
        <w:bidi/>
        <w:jc w:val="both"/>
        <w:rPr>
          <w:rFonts w:ascii="Nafees Nastaleeq" w:hAnsi="Nafees Nastaleeq" w:cs="2  Badr"/>
          <w:position w:val="6"/>
          <w:sz w:val="28"/>
        </w:rPr>
      </w:pPr>
      <w:r w:rsidRPr="00B27C87">
        <w:rPr>
          <w:rFonts w:ascii="Nafees Nastaleeq" w:hAnsi="Nafees Nastaleeq" w:cs="2  Badr"/>
          <w:position w:val="6"/>
          <w:sz w:val="28"/>
          <w:rtl/>
          <w:lang w:bidi="ur-PK"/>
        </w:rPr>
        <w:t xml:space="preserve">قل: يعني </w:t>
      </w:r>
      <w:r w:rsidRPr="00B27C87">
        <w:rPr>
          <w:rFonts w:ascii="Nafees Nastaleeq" w:hAnsi="Nafees Nastaleeq" w:cs="2  Badr"/>
          <w:position w:val="6"/>
          <w:sz w:val="28"/>
          <w:rtl/>
        </w:rPr>
        <w:t>تبليغ</w:t>
      </w:r>
      <w:r w:rsidR="007D535E" w:rsidRPr="00B27C87">
        <w:rPr>
          <w:rFonts w:ascii="Nafees Nastaleeq" w:hAnsi="Nafees Nastaleeq" w:cs="2  Badr"/>
          <w:position w:val="6"/>
          <w:sz w:val="28"/>
          <w:rtl/>
        </w:rPr>
        <w:t xml:space="preserve"> </w:t>
      </w:r>
      <w:r w:rsidR="00752F6A" w:rsidRPr="00B27C87">
        <w:rPr>
          <w:rFonts w:ascii="Nafees Nastaleeq" w:hAnsi="Nafees Nastaleeq" w:cs="2  Badr"/>
          <w:position w:val="6"/>
          <w:sz w:val="28"/>
          <w:rtl/>
        </w:rPr>
        <w:t>ك</w:t>
      </w:r>
      <w:r w:rsidR="00752F6A" w:rsidRPr="00B27C87">
        <w:rPr>
          <w:rFonts w:ascii="Nafees Nastaleeq" w:hAnsi="Nafees Nastaleeq" w:cs="2  Badr" w:hint="cs"/>
          <w:position w:val="6"/>
          <w:sz w:val="28"/>
          <w:rtl/>
        </w:rPr>
        <w:t>ن</w:t>
      </w:r>
      <w:r w:rsidR="00C215B9" w:rsidRPr="00B27C87">
        <w:rPr>
          <w:rFonts w:ascii="Nafees Nastaleeq" w:hAnsi="Nafees Nastaleeq" w:cs="2  Badr" w:hint="cs"/>
          <w:position w:val="6"/>
          <w:sz w:val="28"/>
          <w:rtl/>
        </w:rPr>
        <w:t xml:space="preserve"> و برسان (ای محمد </w:t>
      </w:r>
      <w:r w:rsidR="00C215B9" w:rsidRPr="00B27C87">
        <w:rPr>
          <w:rFonts w:ascii="Nafees Nastaleeq" w:hAnsi="Nafees Nastaleeq" w:cs="CTraditional Arabic" w:hint="cs"/>
          <w:position w:val="6"/>
          <w:sz w:val="28"/>
          <w:rtl/>
        </w:rPr>
        <w:t>ج</w:t>
      </w:r>
      <w:r w:rsidR="00C215B9" w:rsidRPr="00B27C87">
        <w:rPr>
          <w:rFonts w:ascii="Nafees Nastaleeq" w:hAnsi="Nafees Nastaleeq" w:cs="2  Badr" w:hint="cs"/>
          <w:position w:val="6"/>
          <w:sz w:val="28"/>
          <w:rtl/>
        </w:rPr>
        <w:t>)</w:t>
      </w:r>
      <w:r w:rsidRPr="00B27C87">
        <w:rPr>
          <w:rFonts w:ascii="Nafees Nastaleeq" w:hAnsi="Nafees Nastaleeq" w:cs="2  Badr" w:hint="cs"/>
          <w:position w:val="6"/>
          <w:sz w:val="28"/>
          <w:rtl/>
        </w:rPr>
        <w:t xml:space="preserve"> (</w:t>
      </w:r>
      <w:r w:rsidR="00504E73" w:rsidRPr="00B27C87">
        <w:rPr>
          <w:rFonts w:ascii="Nafees Nastaleeq" w:hAnsi="Nafees Nastaleeq" w:cs="2  Badr" w:hint="cs"/>
          <w:position w:val="6"/>
          <w:sz w:val="28"/>
          <w:rtl/>
        </w:rPr>
        <w:t>ما نیز باید با حکمت و موعظه‌ی حسنه تبلیغ نمائیم چنانچه نبی مهربان</w:t>
      </w:r>
      <w:r w:rsidR="00504E73" w:rsidRPr="00B27C87">
        <w:rPr>
          <w:rFonts w:ascii="Nafees Nastaleeq" w:hAnsi="Nafees Nastaleeq" w:cs="Alvi Nastaleeq" w:hint="cs"/>
          <w:position w:val="6"/>
          <w:sz w:val="28"/>
          <w:rtl/>
        </w:rPr>
        <w:t xml:space="preserve"> </w:t>
      </w:r>
      <w:r w:rsidR="00504E73" w:rsidRPr="00B27C87">
        <w:rPr>
          <w:rFonts w:ascii="Nafees Nastaleeq" w:hAnsi="Nafees Nastaleeq" w:cs="CTraditional Arabic" w:hint="cs"/>
          <w:position w:val="6"/>
          <w:sz w:val="28"/>
          <w:rtl/>
        </w:rPr>
        <w:t>؛</w:t>
      </w:r>
      <w:r w:rsidR="00504E73" w:rsidRPr="00B27C87">
        <w:rPr>
          <w:rFonts w:ascii="Nafees Nastaleeq" w:hAnsi="Nafees Nastaleeq" w:cs="2  Badr" w:hint="cs"/>
          <w:position w:val="6"/>
          <w:sz w:val="28"/>
          <w:rtl/>
        </w:rPr>
        <w:t xml:space="preserve"> نموده اند)</w:t>
      </w:r>
      <w:r w:rsidRPr="00B27C87">
        <w:rPr>
          <w:rFonts w:ascii="Nafees Nastaleeq" w:hAnsi="Nafees Nastaleeq" w:cs="2  Badr" w:hint="cs"/>
          <w:position w:val="6"/>
          <w:sz w:val="28"/>
          <w:rtl/>
        </w:rPr>
        <w:t>.</w:t>
      </w:r>
    </w:p>
    <w:p w:rsidR="00D675D2" w:rsidRPr="00B27C87" w:rsidRDefault="00A97B9F" w:rsidP="001F7C00">
      <w:pPr>
        <w:numPr>
          <w:ilvl w:val="0"/>
          <w:numId w:val="20"/>
        </w:numPr>
        <w:bidi/>
        <w:jc w:val="both"/>
        <w:rPr>
          <w:rFonts w:ascii="Alvi Nastaleeq" w:hAnsi="Alvi Nastaleeq" w:cs="Alvi Nastaleeq"/>
          <w:position w:val="6"/>
          <w:sz w:val="28"/>
          <w:lang w:bidi="ur-PK"/>
        </w:rPr>
      </w:pPr>
      <w:r w:rsidRPr="00B27C87">
        <w:rPr>
          <w:rFonts w:ascii="Nafees Nastaleeq" w:hAnsi="Nafees Nastaleeq" w:cs="2  Badr" w:hint="cs"/>
          <w:position w:val="6"/>
          <w:sz w:val="28"/>
          <w:rtl/>
          <w:lang w:bidi="ur-PK"/>
        </w:rPr>
        <w:t>نخست خویشتن را در معرض خطر احساس کنی</w:t>
      </w:r>
      <w:r w:rsidR="001F7C00" w:rsidRPr="00B27C87">
        <w:rPr>
          <w:rFonts w:ascii="Nafees Nastaleeq" w:hAnsi="Nafees Nastaleeq" w:cs="2  Badr" w:hint="cs"/>
          <w:position w:val="6"/>
          <w:sz w:val="28"/>
          <w:rtl/>
          <w:lang w:bidi="ur-PK"/>
        </w:rPr>
        <w:t>م</w:t>
      </w:r>
      <w:r w:rsidRPr="00B27C87">
        <w:rPr>
          <w:rFonts w:ascii="Nafees Nastaleeq" w:hAnsi="Nafees Nastaleeq" w:cs="2  Badr" w:hint="cs"/>
          <w:position w:val="6"/>
          <w:sz w:val="28"/>
          <w:rtl/>
          <w:lang w:bidi="ur-PK"/>
        </w:rPr>
        <w:t>، مورد آماج فتنه‌ها، در تیررس آفات شباروزی، زیر سندان برخی انسان‌های شریر</w:t>
      </w:r>
      <w:r w:rsidR="006577F7" w:rsidRPr="00B27C87">
        <w:rPr>
          <w:rFonts w:ascii="Nafees Nastaleeq" w:hAnsi="Nafees Nastaleeq" w:cs="2  Badr" w:hint="cs"/>
          <w:position w:val="6"/>
          <w:sz w:val="28"/>
          <w:rtl/>
          <w:lang w:bidi="ur-PK"/>
        </w:rPr>
        <w:t xml:space="preserve"> و </w:t>
      </w:r>
      <w:r w:rsidR="00CE7A89" w:rsidRPr="00B27C87">
        <w:rPr>
          <w:rFonts w:ascii="Nafees Nastaleeq" w:hAnsi="Nafees Nastaleeq" w:cs="2  Badr" w:hint="cs"/>
          <w:position w:val="6"/>
          <w:sz w:val="28"/>
          <w:rtl/>
          <w:lang w:bidi="ur-PK"/>
        </w:rPr>
        <w:t xml:space="preserve">تبلیغات بدعت‌گرایان معاند و </w:t>
      </w:r>
      <w:r w:rsidR="006577F7" w:rsidRPr="00B27C87">
        <w:rPr>
          <w:rFonts w:ascii="Nafees Nastaleeq" w:hAnsi="Nafees Nastaleeq" w:cs="2  Badr" w:hint="cs"/>
          <w:position w:val="6"/>
          <w:sz w:val="28"/>
          <w:rtl/>
          <w:lang w:bidi="ur-PK"/>
        </w:rPr>
        <w:t>در صدها مصیبت دیگر.</w:t>
      </w:r>
    </w:p>
    <w:p w:rsidR="00D675D2" w:rsidRPr="00B27C87" w:rsidRDefault="00235576" w:rsidP="003779FA">
      <w:pPr>
        <w:numPr>
          <w:ilvl w:val="0"/>
          <w:numId w:val="20"/>
        </w:numPr>
        <w:bidi/>
        <w:jc w:val="both"/>
        <w:rPr>
          <w:rFonts w:ascii="Nafees Nastaleeq" w:hAnsi="Nafees Nastaleeq" w:cs="2  Badr"/>
          <w:position w:val="6"/>
          <w:sz w:val="28"/>
          <w:rtl/>
          <w:lang w:bidi="ur-PK"/>
        </w:rPr>
      </w:pPr>
      <w:r w:rsidRPr="00B27C87">
        <w:rPr>
          <w:rFonts w:ascii="Nafees Nastaleeq" w:hAnsi="Nafees Nastaleeq" w:cs="2  Badr" w:hint="cs"/>
          <w:position w:val="6"/>
          <w:sz w:val="28"/>
          <w:rtl/>
          <w:lang w:bidi="ur-PK"/>
        </w:rPr>
        <w:t>بعدا عظمت آن پرورد گار را احساس نمائیم؛ پروردگاری که تا اکنون ما را نگه داشته است</w:t>
      </w:r>
      <w:r w:rsidR="009644A0" w:rsidRPr="00B27C87">
        <w:rPr>
          <w:rFonts w:ascii="Nafees Nastaleeq" w:hAnsi="Nafees Nastaleeq" w:cs="2  Badr" w:hint="cs"/>
          <w:position w:val="6"/>
          <w:sz w:val="28"/>
          <w:rtl/>
          <w:lang w:bidi="ur-PK"/>
        </w:rPr>
        <w:t>، از او تعالی بخواهیم که امروز نیز ...</w:t>
      </w:r>
      <w:r w:rsidR="00B27C87">
        <w:rPr>
          <w:rFonts w:ascii="Nafees Nastaleeq" w:hAnsi="Nafees Nastaleeq" w:cs="2  Badr" w:hint="cs"/>
          <w:position w:val="6"/>
          <w:sz w:val="28"/>
          <w:rtl/>
          <w:lang w:bidi="ur-PK"/>
        </w:rPr>
        <w:t xml:space="preserve"> .</w:t>
      </w:r>
    </w:p>
    <w:p w:rsidR="00D675D2" w:rsidRPr="00B27C87" w:rsidRDefault="009644A0" w:rsidP="001F7C00">
      <w:pPr>
        <w:numPr>
          <w:ilvl w:val="0"/>
          <w:numId w:val="20"/>
        </w:numPr>
        <w:bidi/>
        <w:jc w:val="both"/>
        <w:rPr>
          <w:rFonts w:ascii="Alvi Nastaleeq" w:hAnsi="Alvi Nastaleeq" w:cs="Alvi Nastaleeq"/>
          <w:position w:val="6"/>
          <w:sz w:val="28"/>
          <w:lang w:bidi="ur-PK"/>
        </w:rPr>
      </w:pPr>
      <w:r w:rsidRPr="00B27C87">
        <w:rPr>
          <w:rFonts w:ascii="Nafees Nastaleeq" w:hAnsi="Nafees Nastaleeq" w:cs="2  Badr" w:hint="cs"/>
          <w:position w:val="6"/>
          <w:sz w:val="28"/>
          <w:rtl/>
          <w:lang w:bidi="ur-PK"/>
        </w:rPr>
        <w:t>پروردگار مردم</w:t>
      </w:r>
      <w:r w:rsidR="00D675D2" w:rsidRPr="00B27C87">
        <w:rPr>
          <w:rFonts w:ascii="Nafees Nastaleeq" w:hAnsi="Nafees Nastaleeq" w:cs="2  Badr"/>
          <w:position w:val="6"/>
          <w:sz w:val="28"/>
          <w:rtl/>
          <w:lang w:bidi="ur-PK"/>
        </w:rPr>
        <w:t>:</w:t>
      </w:r>
      <w:r w:rsidRPr="00B27C87">
        <w:rPr>
          <w:rFonts w:ascii="Nafees Nastaleeq" w:hAnsi="Nafees Nastaleeq" w:cs="2  Badr" w:hint="cs"/>
          <w:position w:val="6"/>
          <w:sz w:val="28"/>
          <w:rtl/>
          <w:lang w:bidi="ur-PK"/>
        </w:rPr>
        <w:t xml:space="preserve"> </w:t>
      </w:r>
      <w:r w:rsidR="001627E3" w:rsidRPr="00B27C87">
        <w:rPr>
          <w:rFonts w:ascii="Nafees Nastaleeq" w:hAnsi="Nafees Nastaleeq" w:cs="2  Badr" w:hint="cs"/>
          <w:position w:val="6"/>
          <w:sz w:val="28"/>
          <w:rtl/>
          <w:lang w:bidi="ur-PK"/>
        </w:rPr>
        <w:t>جمعیت کره‌ی زمین را به یاد داشته باشیم، تقریبا هفت ملیارد انسان!</w:t>
      </w:r>
      <w:r w:rsidR="006E51B0" w:rsidRPr="00B27C87">
        <w:rPr>
          <w:rFonts w:ascii="Nafees Nastaleeq" w:hAnsi="Nafees Nastaleeq" w:cs="2  Badr" w:hint="cs"/>
          <w:position w:val="6"/>
          <w:sz w:val="28"/>
          <w:rtl/>
          <w:lang w:bidi="ur-PK"/>
        </w:rPr>
        <w:t xml:space="preserve"> پرورش‌دهنده و نگهبان تمام این جمعیت! و همزمان پروردگار مردم از زمان آدم </w:t>
      </w:r>
      <w:r w:rsidR="006E51B0" w:rsidRPr="00B27C87">
        <w:rPr>
          <w:rFonts w:ascii="Nafees Nastaleeq" w:hAnsi="Nafees Nastaleeq" w:cs="CTraditional Arabic" w:hint="cs"/>
          <w:position w:val="6"/>
          <w:sz w:val="28"/>
          <w:rtl/>
          <w:lang w:bidi="ur-PK"/>
        </w:rPr>
        <w:t>؛</w:t>
      </w:r>
      <w:r w:rsidR="006E51B0" w:rsidRPr="00B27C87">
        <w:rPr>
          <w:rFonts w:ascii="Nafees Nastaleeq" w:hAnsi="Nafees Nastaleeq" w:cs="2  Badr" w:hint="cs"/>
          <w:position w:val="6"/>
          <w:sz w:val="28"/>
          <w:rtl/>
          <w:lang w:bidi="ur-PK"/>
        </w:rPr>
        <w:t xml:space="preserve"> تا هم اکنون</w:t>
      </w:r>
      <w:r w:rsidR="008B0E17" w:rsidRPr="00B27C87">
        <w:rPr>
          <w:rFonts w:ascii="Nafees Nastaleeq" w:hAnsi="Nafees Nastaleeq" w:cs="2  Badr" w:hint="cs"/>
          <w:position w:val="6"/>
          <w:sz w:val="28"/>
          <w:rtl/>
          <w:lang w:bidi="ur-PK"/>
        </w:rPr>
        <w:t xml:space="preserve">، و تا </w:t>
      </w:r>
      <w:r w:rsidR="001F7C00" w:rsidRPr="00B27C87">
        <w:rPr>
          <w:rFonts w:ascii="Nafees Nastaleeq" w:hAnsi="Nafees Nastaleeq" w:cs="2  Badr" w:hint="cs"/>
          <w:position w:val="6"/>
          <w:sz w:val="28"/>
          <w:rtl/>
          <w:lang w:bidi="ur-PK"/>
        </w:rPr>
        <w:t>رستاخیز بزرگ</w:t>
      </w:r>
      <w:r w:rsidR="008B0E17" w:rsidRPr="00B27C87">
        <w:rPr>
          <w:rFonts w:ascii="Nafees Nastaleeq" w:hAnsi="Nafees Nastaleeq" w:cs="2  Badr" w:hint="cs"/>
          <w:position w:val="6"/>
          <w:sz w:val="28"/>
          <w:rtl/>
          <w:lang w:bidi="ur-PK"/>
        </w:rPr>
        <w:t>.</w:t>
      </w:r>
    </w:p>
    <w:p w:rsidR="00D675D2" w:rsidRPr="00B27C87" w:rsidRDefault="008B0E17" w:rsidP="003779FA">
      <w:pPr>
        <w:numPr>
          <w:ilvl w:val="0"/>
          <w:numId w:val="20"/>
        </w:numPr>
        <w:bidi/>
        <w:jc w:val="both"/>
        <w:rPr>
          <w:rFonts w:ascii="Alvi Nastaleeq" w:hAnsi="Alvi Nastaleeq" w:cs="Alvi Nastaleeq"/>
          <w:position w:val="6"/>
          <w:sz w:val="28"/>
          <w:rtl/>
          <w:lang w:bidi="ur-PK"/>
        </w:rPr>
      </w:pPr>
      <w:r w:rsidRPr="00B27C87">
        <w:rPr>
          <w:rFonts w:ascii="Nafees Nastaleeq" w:hAnsi="Nafees Nastaleeq" w:cs="2  Badr" w:hint="cs"/>
          <w:position w:val="6"/>
          <w:sz w:val="28"/>
          <w:rtl/>
          <w:lang w:bidi="ur-PK"/>
        </w:rPr>
        <w:t>پروردگاری که برای مخلوقات باران فرود آورده، گیاهان را رشد داده</w:t>
      </w:r>
      <w:r w:rsidR="003779FA" w:rsidRPr="00B27C87">
        <w:rPr>
          <w:rFonts w:ascii="Nafees Nastaleeq" w:hAnsi="Nafees Nastaleeq" w:cs="2  Badr" w:hint="cs"/>
          <w:position w:val="6"/>
          <w:sz w:val="28"/>
          <w:rtl/>
          <w:lang w:bidi="ur-PK"/>
        </w:rPr>
        <w:t>، گردش آفتاب و زمین را منظم کرده و همه کارها را انجام می‌دهد.</w:t>
      </w:r>
    </w:p>
    <w:p w:rsidR="00D675D2" w:rsidRPr="00B27C87" w:rsidRDefault="003779FA" w:rsidP="00AE0DC2">
      <w:pPr>
        <w:numPr>
          <w:ilvl w:val="0"/>
          <w:numId w:val="20"/>
        </w:numPr>
        <w:bidi/>
        <w:jc w:val="both"/>
        <w:rPr>
          <w:rFonts w:ascii="Alvi Nastaleeq" w:hAnsi="Alvi Nastaleeq" w:cs="Alvi Nastaleeq"/>
          <w:sz w:val="28"/>
          <w:rtl/>
          <w:lang w:bidi="ur-PK"/>
        </w:rPr>
      </w:pPr>
      <w:r w:rsidRPr="00B27C87">
        <w:rPr>
          <w:rFonts w:ascii="Nafees Nastaleeq" w:hAnsi="Nafees Nastaleeq" w:cs="2  Badr" w:hint="cs"/>
          <w:position w:val="6"/>
          <w:sz w:val="28"/>
          <w:rtl/>
          <w:lang w:bidi="ur-PK"/>
        </w:rPr>
        <w:t xml:space="preserve">ذاتی که </w:t>
      </w:r>
      <w:r w:rsidR="00AE0DC2" w:rsidRPr="00B27C87">
        <w:rPr>
          <w:rFonts w:ascii="Nafees Nastaleeq" w:hAnsi="Nafees Nastaleeq" w:cs="2  Badr" w:hint="cs"/>
          <w:position w:val="6"/>
          <w:sz w:val="28"/>
          <w:rtl/>
          <w:lang w:bidi="ur-PK"/>
        </w:rPr>
        <w:t>تمام مخلوق را حفظ می‌کند، و ذره ذره‌ی جسم را پرورش می‌دهد.</w:t>
      </w:r>
      <w:r w:rsidR="0000089E" w:rsidRPr="00B27C87">
        <w:rPr>
          <w:rFonts w:ascii="Alvi Nastaleeq" w:hAnsi="Alvi Nastaleeq" w:cs="Alvi Nastaleeq" w:hint="cs"/>
          <w:position w:val="6"/>
          <w:sz w:val="28"/>
          <w:rtl/>
          <w:lang w:bidi="ur-PK"/>
        </w:rPr>
        <w:t xml:space="preserve"> </w:t>
      </w: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3865"/>
        <w:gridCol w:w="5792"/>
      </w:tblGrid>
      <w:tr w:rsidR="00625852" w:rsidRPr="005E0649">
        <w:trPr>
          <w:trHeight w:val="23"/>
        </w:trPr>
        <w:tc>
          <w:tcPr>
            <w:tcW w:w="3865" w:type="dxa"/>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مَلِكِ النَّاسِ ٪﴿2٪﴾ۙ</w:t>
            </w:r>
          </w:p>
        </w:tc>
        <w:tc>
          <w:tcPr>
            <w:tcW w:w="5792" w:type="dxa"/>
            <w:tcBorders>
              <w:top w:val="single" w:sz="4" w:space="0" w:color="auto"/>
              <w:left w:val="nil"/>
              <w:bottom w:val="single" w:sz="4" w:space="0" w:color="auto"/>
              <w:right w:val="single" w:sz="4" w:space="0" w:color="auto"/>
            </w:tcBorders>
          </w:tcPr>
          <w:p w:rsidR="00625852" w:rsidRPr="005E0649" w:rsidRDefault="00625852" w:rsidP="00747644">
            <w:pPr>
              <w:bidi/>
              <w:jc w:val="center"/>
              <w:rPr>
                <w:rFonts w:cs="Majidi"/>
                <w:sz w:val="54"/>
                <w:szCs w:val="54"/>
                <w:rtl/>
              </w:rPr>
            </w:pPr>
            <w:r w:rsidRPr="00382C03">
              <w:rPr>
                <w:rFonts w:cs="Majidi"/>
                <w:sz w:val="54"/>
                <w:szCs w:val="46"/>
                <w:rtl/>
              </w:rPr>
              <w:t>اِلهِ النَّاسِ ٪﴿3٪﴾ۙ</w:t>
            </w:r>
          </w:p>
        </w:tc>
      </w:tr>
      <w:tr w:rsidR="00625852" w:rsidRPr="005E0649">
        <w:trPr>
          <w:trHeight w:val="23"/>
        </w:trPr>
        <w:tc>
          <w:tcPr>
            <w:tcW w:w="3865" w:type="dxa"/>
            <w:tcBorders>
              <w:top w:val="single" w:sz="4" w:space="0" w:color="auto"/>
              <w:left w:val="single" w:sz="4" w:space="0" w:color="auto"/>
              <w:bottom w:val="single" w:sz="4" w:space="0" w:color="auto"/>
              <w:right w:val="nil"/>
            </w:tcBorders>
          </w:tcPr>
          <w:p w:rsidR="00625852" w:rsidRPr="005E0649" w:rsidRDefault="006577F7" w:rsidP="006577F7">
            <w:pPr>
              <w:bidi/>
              <w:jc w:val="center"/>
              <w:rPr>
                <w:rFonts w:cs="Majidi"/>
                <w:sz w:val="32"/>
                <w:szCs w:val="32"/>
                <w:rtl/>
              </w:rPr>
            </w:pPr>
            <w:r>
              <w:rPr>
                <w:rFonts w:cs="B Zar" w:hint="cs"/>
                <w:sz w:val="28"/>
                <w:rtl/>
                <w:lang w:bidi="fa-IR"/>
              </w:rPr>
              <w:t>به فرمانروا</w:t>
            </w:r>
            <w:r w:rsidRPr="000B3FFF">
              <w:rPr>
                <w:rFonts w:cs="B Zar" w:hint="cs"/>
                <w:sz w:val="28"/>
                <w:rtl/>
                <w:lang w:bidi="fa-IR"/>
              </w:rPr>
              <w:t xml:space="preserve"> (</w:t>
            </w:r>
            <w:r>
              <w:rPr>
                <w:rFonts w:cs="B Zar" w:hint="cs"/>
                <w:sz w:val="28"/>
                <w:rtl/>
                <w:lang w:bidi="fa-IR"/>
              </w:rPr>
              <w:t>پادشاه</w:t>
            </w:r>
            <w:r w:rsidRPr="000B3FFF">
              <w:rPr>
                <w:rFonts w:cs="B Zar" w:hint="cs"/>
                <w:sz w:val="28"/>
                <w:rtl/>
                <w:lang w:bidi="fa-IR"/>
              </w:rPr>
              <w:t>) مردم</w:t>
            </w:r>
          </w:p>
        </w:tc>
        <w:tc>
          <w:tcPr>
            <w:tcW w:w="5792" w:type="dxa"/>
            <w:tcBorders>
              <w:top w:val="single" w:sz="4" w:space="0" w:color="auto"/>
              <w:left w:val="nil"/>
              <w:bottom w:val="single" w:sz="4" w:space="0" w:color="auto"/>
              <w:right w:val="single" w:sz="4" w:space="0" w:color="auto"/>
            </w:tcBorders>
            <w:vAlign w:val="center"/>
          </w:tcPr>
          <w:p w:rsidR="00625852" w:rsidRPr="005E0649" w:rsidRDefault="006577F7" w:rsidP="00747644">
            <w:pPr>
              <w:bidi/>
              <w:jc w:val="center"/>
              <w:rPr>
                <w:rFonts w:ascii="Nafees Nastaleeq" w:hAnsi="Nafees Nastaleeq" w:cs="Nafees Nastaleeq"/>
                <w:position w:val="6"/>
                <w:sz w:val="16"/>
                <w:szCs w:val="16"/>
                <w:rtl/>
                <w:lang w:bidi="ur-PK"/>
              </w:rPr>
            </w:pPr>
            <w:r w:rsidRPr="000B3FFF">
              <w:rPr>
                <w:rFonts w:cs="B Zar" w:hint="cs"/>
                <w:sz w:val="28"/>
                <w:rtl/>
                <w:lang w:bidi="fa-IR"/>
              </w:rPr>
              <w:t>به معبود مردم</w:t>
            </w:r>
          </w:p>
        </w:tc>
      </w:tr>
      <w:tr w:rsidR="00625852" w:rsidRPr="005E0649">
        <w:trPr>
          <w:trHeight w:val="23"/>
        </w:trPr>
        <w:tc>
          <w:tcPr>
            <w:tcW w:w="3865" w:type="dxa"/>
            <w:tcBorders>
              <w:top w:val="single" w:sz="4" w:space="0" w:color="auto"/>
              <w:left w:val="single" w:sz="4" w:space="0" w:color="auto"/>
              <w:bottom w:val="single" w:sz="4" w:space="0" w:color="auto"/>
              <w:right w:val="nil"/>
            </w:tcBorders>
          </w:tcPr>
          <w:p w:rsidR="00625852" w:rsidRPr="005E0649" w:rsidRDefault="00625852" w:rsidP="006577F7">
            <w:pPr>
              <w:bidi/>
              <w:jc w:val="center"/>
              <w:rPr>
                <w:rFonts w:ascii="Alvi Nastaleeq" w:hAnsi="Alvi Nastaleeq" w:cs="Alvi Nastaleeq"/>
                <w:sz w:val="22"/>
                <w:szCs w:val="22"/>
                <w:rtl/>
                <w:lang w:bidi="ur-PK"/>
              </w:rPr>
            </w:pPr>
            <w:r w:rsidRPr="005E0649">
              <w:rPr>
                <w:rFonts w:ascii="Alvi Nastaleeq" w:hAnsi="Alvi Nastaleeq" w:cs="Majidi"/>
                <w:sz w:val="22"/>
                <w:szCs w:val="22"/>
                <w:rtl/>
              </w:rPr>
              <w:t>مَلِك</w:t>
            </w:r>
            <w:r w:rsidRPr="005E0649">
              <w:rPr>
                <w:rFonts w:ascii="Alvi Nastaleeq" w:hAnsi="Alvi Nastaleeq" w:cs="Alvi Nastaleeq"/>
                <w:sz w:val="22"/>
                <w:szCs w:val="24"/>
                <w:rtl/>
                <w:lang w:bidi="ur-PK"/>
              </w:rPr>
              <w:t xml:space="preserve">: </w:t>
            </w:r>
            <w:r w:rsidR="006577F7">
              <w:rPr>
                <w:rFonts w:ascii="Alvi Nastaleeq" w:hAnsi="Alvi Nastaleeq" w:cs="Alvi Nastaleeq" w:hint="cs"/>
                <w:sz w:val="22"/>
                <w:szCs w:val="24"/>
                <w:rtl/>
                <w:lang w:bidi="ur-PK"/>
              </w:rPr>
              <w:t>پ</w:t>
            </w:r>
            <w:r w:rsidRPr="005E0649">
              <w:rPr>
                <w:rFonts w:ascii="Alvi Nastaleeq" w:hAnsi="Alvi Nastaleeq" w:cs="Alvi Nastaleeq"/>
                <w:sz w:val="22"/>
                <w:szCs w:val="24"/>
                <w:rtl/>
                <w:lang w:bidi="ur-PK"/>
              </w:rPr>
              <w:t xml:space="preserve">ادشاہ   </w:t>
            </w:r>
            <w:r w:rsidR="007B39F6">
              <w:rPr>
                <w:rFonts w:ascii="Alvi Nastaleeq" w:hAnsi="Alvi Nastaleeq" w:cs="Alvi Nastaleeq" w:hint="cs"/>
                <w:sz w:val="22"/>
                <w:szCs w:val="24"/>
                <w:rtl/>
                <w:lang w:bidi="ur-PK"/>
              </w:rPr>
              <w:t xml:space="preserve">،  </w:t>
            </w:r>
            <w:r w:rsidRPr="005E0649">
              <w:rPr>
                <w:rFonts w:ascii="Alvi Nastaleeq" w:hAnsi="Alvi Nastaleeq" w:cs="Alvi Nastaleeq"/>
                <w:sz w:val="22"/>
                <w:szCs w:val="24"/>
                <w:rtl/>
                <w:lang w:bidi="ur-PK"/>
              </w:rPr>
              <w:t xml:space="preserve"> </w:t>
            </w:r>
            <w:r w:rsidRPr="005E0649">
              <w:rPr>
                <w:rFonts w:ascii="Alvi Nastaleeq" w:hAnsi="Alvi Nastaleeq" w:cs="Majidi"/>
                <w:sz w:val="22"/>
                <w:szCs w:val="22"/>
                <w:rtl/>
              </w:rPr>
              <w:t>مَلَكَ</w:t>
            </w:r>
            <w:r w:rsidRPr="005E0649">
              <w:rPr>
                <w:rFonts w:ascii="Alvi Nastaleeq" w:hAnsi="Alvi Nastaleeq" w:cs="Alvi Nastaleeq"/>
                <w:sz w:val="22"/>
                <w:szCs w:val="24"/>
                <w:rtl/>
                <w:lang w:bidi="ur-PK"/>
              </w:rPr>
              <w:t xml:space="preserve">: </w:t>
            </w:r>
            <w:r w:rsidRPr="005E0649">
              <w:rPr>
                <w:rFonts w:ascii="Alvi Nastaleeq" w:hAnsi="Alvi Nastaleeq" w:cs="Alvi Nastaleeq"/>
                <w:sz w:val="22"/>
                <w:szCs w:val="24"/>
                <w:rtl/>
              </w:rPr>
              <w:t>فرشتہ</w:t>
            </w:r>
            <w:r w:rsidR="007B39F6">
              <w:rPr>
                <w:rFonts w:ascii="Alvi Nastaleeq" w:hAnsi="Alvi Nastaleeq" w:cs="Alvi Nastaleeq" w:hint="cs"/>
                <w:sz w:val="22"/>
                <w:szCs w:val="24"/>
                <w:rtl/>
              </w:rPr>
              <w:t xml:space="preserve">،  </w:t>
            </w:r>
            <w:r w:rsidRPr="005E0649">
              <w:rPr>
                <w:rFonts w:ascii="Alvi Nastaleeq" w:hAnsi="Alvi Nastaleeq" w:cs="Alvi Nastaleeq"/>
                <w:sz w:val="22"/>
                <w:szCs w:val="24"/>
                <w:rtl/>
                <w:lang w:bidi="ur-PK"/>
              </w:rPr>
              <w:t xml:space="preserve">  </w:t>
            </w:r>
            <w:r w:rsidRPr="005E0649">
              <w:rPr>
                <w:rFonts w:ascii="Alvi Nastaleeq" w:hAnsi="Alvi Nastaleeq" w:cs="Majidi"/>
                <w:sz w:val="22"/>
                <w:szCs w:val="22"/>
                <w:rtl/>
              </w:rPr>
              <w:t>مَالِك</w:t>
            </w:r>
            <w:r w:rsidRPr="005E0649">
              <w:rPr>
                <w:rFonts w:ascii="Alvi Nastaleeq" w:hAnsi="Alvi Nastaleeq" w:cs="Alvi Nastaleeq"/>
                <w:sz w:val="22"/>
                <w:szCs w:val="24"/>
                <w:rtl/>
                <w:lang w:bidi="ur-PK"/>
              </w:rPr>
              <w:t xml:space="preserve">: </w:t>
            </w:r>
            <w:r w:rsidRPr="005E0649">
              <w:rPr>
                <w:rFonts w:ascii="Alvi Nastaleeq" w:hAnsi="Alvi Nastaleeq" w:cs="Alvi Nastaleeq"/>
                <w:sz w:val="22"/>
                <w:szCs w:val="24"/>
                <w:rtl/>
              </w:rPr>
              <w:t>مالك</w:t>
            </w:r>
          </w:p>
        </w:tc>
        <w:tc>
          <w:tcPr>
            <w:tcW w:w="5792" w:type="dxa"/>
            <w:tcBorders>
              <w:top w:val="single" w:sz="4" w:space="0" w:color="auto"/>
              <w:left w:val="nil"/>
              <w:bottom w:val="single" w:sz="4" w:space="0" w:color="auto"/>
              <w:right w:val="single" w:sz="4" w:space="0" w:color="auto"/>
            </w:tcBorders>
            <w:vAlign w:val="center"/>
          </w:tcPr>
          <w:p w:rsidR="00625852" w:rsidRPr="005E0649" w:rsidRDefault="00625852" w:rsidP="00CD283D">
            <w:pPr>
              <w:bidi/>
              <w:jc w:val="center"/>
              <w:rPr>
                <w:rFonts w:ascii="Alvi Nastaleeq" w:hAnsi="Alvi Nastaleeq" w:cs="Alvi Nastaleeq"/>
                <w:position w:val="6"/>
                <w:sz w:val="22"/>
                <w:szCs w:val="22"/>
                <w:rtl/>
                <w:lang w:bidi="ur-PK"/>
              </w:rPr>
            </w:pPr>
            <w:r w:rsidRPr="005E0649">
              <w:rPr>
                <w:rFonts w:ascii="Nafees Nastaleeq" w:hAnsi="Nafees Nastaleeq" w:cs="Majidi"/>
                <w:position w:val="6"/>
                <w:sz w:val="22"/>
                <w:szCs w:val="22"/>
                <w:rtl/>
              </w:rPr>
              <w:t>إ</w:t>
            </w:r>
            <w:r w:rsidRPr="00CD283D">
              <w:rPr>
                <w:rFonts w:ascii="Nafees Nastaleeq" w:hAnsi="Nafees Nastaleeq" w:cs="2  Badr"/>
                <w:position w:val="6"/>
                <w:sz w:val="22"/>
                <w:szCs w:val="22"/>
                <w:rtl/>
              </w:rPr>
              <w:t>ِل</w:t>
            </w:r>
            <w:r w:rsidRPr="00CD283D">
              <w:rPr>
                <w:rFonts w:cs="2  Badr"/>
                <w:position w:val="6"/>
                <w:sz w:val="22"/>
                <w:szCs w:val="22"/>
                <w:rtl/>
              </w:rPr>
              <w:t>ــ</w:t>
            </w:r>
            <w:r w:rsidRPr="00CD283D">
              <w:rPr>
                <w:rFonts w:ascii="Alvi Nastaleeq" w:hAnsi="Alvi Nastaleeq" w:cs="2  Badr"/>
                <w:position w:val="6"/>
                <w:sz w:val="22"/>
                <w:szCs w:val="22"/>
                <w:rtl/>
              </w:rPr>
              <w:t>ه</w:t>
            </w:r>
            <w:r w:rsidRPr="00CD283D">
              <w:rPr>
                <w:rFonts w:ascii="Nafees Nastaleeq" w:hAnsi="Nafees Nastaleeq" w:cs="2  Badr"/>
                <w:position w:val="6"/>
                <w:sz w:val="22"/>
                <w:szCs w:val="22"/>
                <w:rtl/>
                <w:lang w:bidi="ur-PK"/>
              </w:rPr>
              <w:t xml:space="preserve"> </w:t>
            </w:r>
            <w:r w:rsidR="00CD283D" w:rsidRPr="00CD283D">
              <w:rPr>
                <w:rFonts w:ascii="Nafees Nastaleeq" w:hAnsi="Nafees Nastaleeq" w:cs="2  Badr" w:hint="cs"/>
                <w:position w:val="6"/>
                <w:sz w:val="22"/>
                <w:szCs w:val="22"/>
                <w:rtl/>
                <w:lang w:bidi="ur-PK"/>
              </w:rPr>
              <w:t>به معنای معبود</w:t>
            </w:r>
            <w:r w:rsidR="00CD283D" w:rsidRPr="00CD283D">
              <w:rPr>
                <w:rFonts w:ascii="Alvi Nastaleeq" w:hAnsi="Alvi Nastaleeq" w:cs="2  Badr" w:hint="cs"/>
                <w:position w:val="6"/>
                <w:sz w:val="22"/>
                <w:szCs w:val="24"/>
                <w:rtl/>
                <w:lang w:bidi="ur-PK"/>
              </w:rPr>
              <w:t>،</w:t>
            </w:r>
            <w:r w:rsidR="00B40D2C" w:rsidRPr="00CD283D">
              <w:rPr>
                <w:rFonts w:ascii="Alvi Nastaleeq" w:hAnsi="Alvi Nastaleeq" w:cs="2  Badr"/>
                <w:position w:val="6"/>
                <w:sz w:val="22"/>
                <w:szCs w:val="24"/>
                <w:rtl/>
                <w:lang w:bidi="ur-PK"/>
              </w:rPr>
              <w:t>جمع</w:t>
            </w:r>
            <w:r w:rsidR="00CD283D" w:rsidRPr="00CD283D">
              <w:rPr>
                <w:rFonts w:ascii="Alvi Nastaleeq" w:hAnsi="Alvi Nastaleeq" w:cs="2  Badr" w:hint="cs"/>
                <w:position w:val="6"/>
                <w:sz w:val="22"/>
                <w:szCs w:val="24"/>
                <w:rtl/>
                <w:lang w:bidi="ur-PK"/>
              </w:rPr>
              <w:t xml:space="preserve"> آن</w:t>
            </w:r>
            <w:r w:rsidR="00B40D2C" w:rsidRPr="00CD283D">
              <w:rPr>
                <w:rFonts w:ascii="Nafees Nastaleeq" w:hAnsi="Nafees Nastaleeq" w:cs="2  Badr"/>
                <w:position w:val="6"/>
                <w:sz w:val="22"/>
                <w:szCs w:val="22"/>
                <w:rtl/>
              </w:rPr>
              <w:t xml:space="preserve"> آلِهَةٌ</w:t>
            </w:r>
            <w:r w:rsidR="00CD283D" w:rsidRPr="00CD283D">
              <w:rPr>
                <w:rFonts w:ascii="Nafees Nastaleeq" w:hAnsi="Nafees Nastaleeq" w:cs="2  Badr"/>
                <w:position w:val="6"/>
                <w:sz w:val="22"/>
                <w:szCs w:val="22"/>
                <w:rtl/>
                <w:lang w:bidi="ur-PK"/>
              </w:rPr>
              <w:t xml:space="preserve"> </w:t>
            </w:r>
          </w:p>
        </w:tc>
      </w:tr>
      <w:tr w:rsidR="00625852" w:rsidRPr="005E0649">
        <w:trPr>
          <w:trHeight w:val="300"/>
        </w:trPr>
        <w:tc>
          <w:tcPr>
            <w:tcW w:w="9657" w:type="dxa"/>
            <w:gridSpan w:val="2"/>
            <w:tcBorders>
              <w:top w:val="single" w:sz="4" w:space="0" w:color="auto"/>
              <w:left w:val="single" w:sz="4" w:space="0" w:color="auto"/>
              <w:bottom w:val="single" w:sz="4" w:space="0" w:color="auto"/>
              <w:right w:val="single" w:sz="4" w:space="0" w:color="auto"/>
            </w:tcBorders>
          </w:tcPr>
          <w:p w:rsidR="00625852" w:rsidRPr="005E0649" w:rsidRDefault="00625852" w:rsidP="00235576">
            <w:pPr>
              <w:bidi/>
              <w:jc w:val="center"/>
              <w:rPr>
                <w:rFonts w:ascii="Alvi Nastaleeq" w:hAnsi="Alvi Nastaleeq" w:cs="Alvi Nastaleeq"/>
                <w:sz w:val="26"/>
                <w:rtl/>
              </w:rPr>
            </w:pPr>
            <w:r w:rsidRPr="005E0649">
              <w:rPr>
                <w:rFonts w:ascii="Alvi Nastaleeq" w:hAnsi="Alvi Nastaleeq" w:cs="Alvi Nastaleeq"/>
                <w:sz w:val="26"/>
                <w:rtl/>
                <w:lang w:bidi="ur-PK"/>
              </w:rPr>
              <w:t>ترجمہ:</w:t>
            </w:r>
            <w:r w:rsidR="00A514C5" w:rsidRPr="000B3FFF">
              <w:rPr>
                <w:rFonts w:cs="B Zar" w:hint="cs"/>
                <w:sz w:val="28"/>
                <w:rtl/>
                <w:lang w:bidi="fa-IR"/>
              </w:rPr>
              <w:t xml:space="preserve"> به فرمانروای (مطلق) مردم. به معبود مردم.</w:t>
            </w:r>
          </w:p>
        </w:tc>
      </w:tr>
    </w:tbl>
    <w:p w:rsidR="00D675D2" w:rsidRPr="00B27C87" w:rsidRDefault="00AE0DC2" w:rsidP="001D315C">
      <w:pPr>
        <w:numPr>
          <w:ilvl w:val="0"/>
          <w:numId w:val="20"/>
        </w:numPr>
        <w:bidi/>
        <w:jc w:val="both"/>
        <w:rPr>
          <w:rFonts w:ascii="Nafees Nastaleeq" w:hAnsi="Nafees Nastaleeq" w:cs="2  Badr"/>
          <w:position w:val="6"/>
          <w:sz w:val="28"/>
          <w:lang w:bidi="ur-PK"/>
        </w:rPr>
      </w:pPr>
      <w:r w:rsidRPr="00B27C87">
        <w:rPr>
          <w:rFonts w:ascii="Nafees Nastaleeq" w:hAnsi="Nafees Nastaleeq" w:cs="2  Badr" w:hint="cs"/>
          <w:position w:val="6"/>
          <w:sz w:val="28"/>
          <w:rtl/>
          <w:lang w:bidi="ur-PK"/>
        </w:rPr>
        <w:t xml:space="preserve">الله پادشاه واقعی </w:t>
      </w:r>
      <w:r w:rsidR="00D675D2" w:rsidRPr="00B27C87">
        <w:rPr>
          <w:rFonts w:ascii="Nafees Nastaleeq" w:hAnsi="Nafees Nastaleeq" w:cs="2  Badr"/>
          <w:position w:val="6"/>
          <w:sz w:val="28"/>
          <w:rtl/>
          <w:lang w:bidi="ur-PK"/>
        </w:rPr>
        <w:t>(</w:t>
      </w:r>
      <w:r w:rsidRPr="00B27C87">
        <w:rPr>
          <w:rFonts w:ascii="Nafees Nastaleeq" w:hAnsi="Nafees Nastaleeq" w:cs="2  Badr" w:hint="cs"/>
          <w:position w:val="6"/>
          <w:sz w:val="28"/>
          <w:rtl/>
          <w:lang w:bidi="ur-PK"/>
        </w:rPr>
        <w:t>که همه چیز در اختیار او است</w:t>
      </w:r>
      <w:r w:rsidR="00D675D2" w:rsidRPr="00B27C87">
        <w:rPr>
          <w:rFonts w:ascii="Nafees Nastaleeq" w:hAnsi="Nafees Nastaleeq" w:cs="2  Badr"/>
          <w:position w:val="6"/>
          <w:sz w:val="28"/>
          <w:rtl/>
          <w:lang w:bidi="ur-PK"/>
        </w:rPr>
        <w:t>).</w:t>
      </w:r>
    </w:p>
    <w:p w:rsidR="00D675D2" w:rsidRPr="00B27C87" w:rsidRDefault="00DD38E8" w:rsidP="00B24E19">
      <w:pPr>
        <w:numPr>
          <w:ilvl w:val="0"/>
          <w:numId w:val="20"/>
        </w:numPr>
        <w:bidi/>
        <w:jc w:val="both"/>
        <w:rPr>
          <w:rFonts w:ascii="Nafees Nastaleeq" w:hAnsi="Nafees Nastaleeq" w:cs="2  Badr"/>
          <w:position w:val="6"/>
          <w:sz w:val="28"/>
          <w:rtl/>
          <w:lang w:bidi="ur-PK"/>
        </w:rPr>
      </w:pPr>
      <w:r w:rsidRPr="00B27C87">
        <w:rPr>
          <w:rFonts w:ascii="Nafees Nastaleeq" w:hAnsi="Nafees Nastaleeq" w:cs="2  Badr" w:hint="cs"/>
          <w:position w:val="6"/>
          <w:sz w:val="28"/>
          <w:rtl/>
          <w:lang w:bidi="ur-PK"/>
        </w:rPr>
        <w:t xml:space="preserve">ای الله مهربان! توفیقم ده که تو را </w:t>
      </w:r>
      <w:r w:rsidR="00C621E9" w:rsidRPr="00B27C87">
        <w:rPr>
          <w:rFonts w:ascii="Nafees Nastaleeq" w:hAnsi="Nafees Nastaleeq" w:cs="2  Badr" w:hint="cs"/>
          <w:position w:val="6"/>
          <w:sz w:val="28"/>
          <w:rtl/>
          <w:lang w:bidi="ur-PK"/>
        </w:rPr>
        <w:t>پادشاه و پروردگار واقعی</w:t>
      </w:r>
      <w:r w:rsidR="002E034A" w:rsidRPr="00B27C87">
        <w:rPr>
          <w:rFonts w:ascii="Nafees Nastaleeq" w:hAnsi="Nafees Nastaleeq" w:cs="2  Badr" w:hint="cs"/>
          <w:position w:val="6"/>
          <w:sz w:val="28"/>
          <w:rtl/>
          <w:lang w:bidi="ur-PK"/>
        </w:rPr>
        <w:t>ِ</w:t>
      </w:r>
      <w:r w:rsidR="00C621E9" w:rsidRPr="00B27C87">
        <w:rPr>
          <w:rFonts w:ascii="Nafees Nastaleeq" w:hAnsi="Nafees Nastaleeq" w:cs="2  Badr" w:hint="cs"/>
          <w:position w:val="6"/>
          <w:sz w:val="28"/>
          <w:rtl/>
          <w:lang w:bidi="ur-PK"/>
        </w:rPr>
        <w:t xml:space="preserve"> خویش بپذیرم. یعنی به </w:t>
      </w:r>
      <w:r w:rsidR="002E034A" w:rsidRPr="00B27C87">
        <w:rPr>
          <w:rFonts w:ascii="Nafees Nastaleeq" w:hAnsi="Nafees Nastaleeq" w:cs="2  Badr" w:hint="cs"/>
          <w:position w:val="6"/>
          <w:sz w:val="28"/>
          <w:rtl/>
          <w:lang w:bidi="ur-PK"/>
        </w:rPr>
        <w:t>من توفیق عطا کن صرف از</w:t>
      </w:r>
      <w:r w:rsidR="00C621E9" w:rsidRPr="00B27C87">
        <w:rPr>
          <w:rFonts w:ascii="Nafees Nastaleeq" w:hAnsi="Nafees Nastaleeq" w:cs="2  Badr" w:hint="cs"/>
          <w:position w:val="6"/>
          <w:sz w:val="28"/>
          <w:rtl/>
          <w:lang w:bidi="ur-PK"/>
        </w:rPr>
        <w:t xml:space="preserve"> قانون تو پیروی کنم.</w:t>
      </w:r>
      <w:r w:rsidR="0000089E" w:rsidRPr="00B27C87">
        <w:rPr>
          <w:rFonts w:ascii="Nafees Nastaleeq" w:hAnsi="Nafees Nastaleeq" w:cs="2  Badr" w:hint="cs"/>
          <w:position w:val="6"/>
          <w:sz w:val="28"/>
          <w:rtl/>
          <w:lang w:bidi="ur-PK"/>
        </w:rPr>
        <w:t xml:space="preserve"> </w:t>
      </w:r>
    </w:p>
    <w:p w:rsidR="00D675D2" w:rsidRPr="00B27C87" w:rsidRDefault="00C621E9" w:rsidP="00B24E19">
      <w:pPr>
        <w:numPr>
          <w:ilvl w:val="0"/>
          <w:numId w:val="20"/>
        </w:numPr>
        <w:bidi/>
        <w:jc w:val="both"/>
        <w:rPr>
          <w:rFonts w:ascii="Nafees Nastaleeq" w:hAnsi="Nafees Nastaleeq" w:cs="2  Badr"/>
          <w:position w:val="6"/>
          <w:sz w:val="28"/>
          <w:lang w:bidi="ur-PK"/>
        </w:rPr>
      </w:pPr>
      <w:r w:rsidRPr="00B27C87">
        <w:rPr>
          <w:rFonts w:ascii="Nafees Nastaleeq" w:hAnsi="Nafees Nastaleeq" w:cs="2  Badr" w:hint="cs"/>
          <w:position w:val="6"/>
          <w:sz w:val="28"/>
          <w:rtl/>
          <w:lang w:bidi="ur-PK"/>
        </w:rPr>
        <w:lastRenderedPageBreak/>
        <w:t>معبود راستین همان است که مردم هنگام مصیبت او را ندا کنند</w:t>
      </w:r>
      <w:r w:rsidR="00B24E19" w:rsidRPr="00B27C87">
        <w:rPr>
          <w:rFonts w:ascii="Nafees Nastaleeq" w:hAnsi="Nafees Nastaleeq" w:cs="2  Badr" w:hint="cs"/>
          <w:position w:val="6"/>
          <w:sz w:val="28"/>
          <w:rtl/>
          <w:lang w:bidi="ur-PK"/>
        </w:rPr>
        <w:t>، اگر چه در اوقات دیگر انکارش کنند.</w:t>
      </w:r>
      <w:r w:rsidR="0000089E" w:rsidRPr="00B27C87">
        <w:rPr>
          <w:rFonts w:ascii="Nafees Nastaleeq" w:hAnsi="Nafees Nastaleeq" w:cs="2  Badr" w:hint="cs"/>
          <w:position w:val="6"/>
          <w:sz w:val="28"/>
          <w:rtl/>
          <w:lang w:bidi="ur-PK"/>
        </w:rPr>
        <w:t xml:space="preserve"> </w:t>
      </w:r>
    </w:p>
    <w:p w:rsidR="00D675D2" w:rsidRPr="00B27C87" w:rsidRDefault="00B24E19" w:rsidP="00313719">
      <w:pPr>
        <w:numPr>
          <w:ilvl w:val="0"/>
          <w:numId w:val="20"/>
        </w:numPr>
        <w:bidi/>
        <w:rPr>
          <w:rFonts w:ascii="Alvi Nastaleeq" w:hAnsi="Alvi Nastaleeq" w:cs="Alvi Nastaleeq"/>
          <w:position w:val="6"/>
          <w:sz w:val="28"/>
          <w:rtl/>
          <w:lang w:bidi="ur-PK"/>
        </w:rPr>
      </w:pPr>
      <w:r w:rsidRPr="00B27C87">
        <w:rPr>
          <w:rFonts w:ascii="Nafees Nastaleeq" w:hAnsi="Nafees Nastaleeq" w:cs="2  Badr" w:hint="cs"/>
          <w:position w:val="6"/>
          <w:sz w:val="28"/>
          <w:rtl/>
          <w:lang w:bidi="ur-PK"/>
        </w:rPr>
        <w:t>به من توفیق ده که تو را به حیث معبود راستین خود قبول کنم</w:t>
      </w:r>
      <w:r w:rsidR="00313719" w:rsidRPr="00B27C87">
        <w:rPr>
          <w:rFonts w:ascii="Nafees Nastaleeq" w:hAnsi="Nafees Nastaleeq" w:cs="2  Badr" w:hint="cs"/>
          <w:position w:val="6"/>
          <w:sz w:val="28"/>
          <w:rtl/>
          <w:lang w:bidi="ur-PK"/>
        </w:rPr>
        <w:t>، و تنها تو را پرستش و عبادت کنم (از پذیرفتن دستورات نفس و شیطان رهائیم ده).</w:t>
      </w:r>
      <w:r w:rsidR="0000089E" w:rsidRPr="00B27C87">
        <w:rPr>
          <w:rFonts w:ascii="Alvi Nastaleeq" w:hAnsi="Alvi Nastaleeq" w:cs="Alvi Nastaleeq" w:hint="cs"/>
          <w:position w:val="6"/>
          <w:sz w:val="28"/>
          <w:rtl/>
          <w:lang w:bidi="ur-PK"/>
        </w:rPr>
        <w:t xml:space="preserve"> </w:t>
      </w:r>
    </w:p>
    <w:p w:rsidR="00D675D2" w:rsidRPr="00B27C87" w:rsidRDefault="00313719" w:rsidP="00313719">
      <w:pPr>
        <w:numPr>
          <w:ilvl w:val="0"/>
          <w:numId w:val="20"/>
        </w:numPr>
        <w:bidi/>
        <w:rPr>
          <w:rFonts w:ascii="Alvi Nastaleeq" w:hAnsi="Alvi Nastaleeq" w:cs="Alvi Nastaleeq"/>
          <w:sz w:val="28"/>
          <w:rtl/>
          <w:lang w:bidi="ur-PK"/>
        </w:rPr>
      </w:pPr>
      <w:r w:rsidRPr="00B27C87">
        <w:rPr>
          <w:rFonts w:ascii="Nafees Nastaleeq" w:hAnsi="Nafees Nastaleeq" w:cs="2  Badr" w:hint="cs"/>
          <w:position w:val="6"/>
          <w:sz w:val="28"/>
          <w:rtl/>
          <w:lang w:bidi="ur-PK"/>
        </w:rPr>
        <w:t>«آیا شما آن شخصی را دیده‌اید که نفسش را اله خود گردانیده است؟».</w:t>
      </w:r>
      <w:r w:rsidR="00D675D2" w:rsidRPr="00B27C87">
        <w:rPr>
          <w:rFonts w:ascii="Alvi Nastaleeq" w:hAnsi="Alvi Nastaleeq" w:cs="Alvi Nastaleeq"/>
          <w:sz w:val="28"/>
          <w:rtl/>
        </w:rPr>
        <w:t xml:space="preserve"> </w:t>
      </w: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055"/>
        <w:gridCol w:w="4163"/>
        <w:gridCol w:w="3439"/>
      </w:tblGrid>
      <w:tr w:rsidR="00625852" w:rsidRPr="005E0649">
        <w:trPr>
          <w:trHeight w:val="23"/>
        </w:trPr>
        <w:tc>
          <w:tcPr>
            <w:tcW w:w="2055" w:type="dxa"/>
            <w:tcBorders>
              <w:top w:val="single" w:sz="4" w:space="0" w:color="auto"/>
              <w:left w:val="single" w:sz="4" w:space="0" w:color="auto"/>
              <w:bottom w:val="single" w:sz="4" w:space="0" w:color="auto"/>
              <w:right w:val="nil"/>
            </w:tcBorders>
          </w:tcPr>
          <w:p w:rsidR="00625852" w:rsidRPr="00DD38E8" w:rsidRDefault="00625852" w:rsidP="00747644">
            <w:pPr>
              <w:bidi/>
              <w:jc w:val="center"/>
              <w:rPr>
                <w:rFonts w:cs="Majidi"/>
                <w:sz w:val="54"/>
                <w:szCs w:val="54"/>
                <w:rtl/>
              </w:rPr>
            </w:pPr>
            <w:r w:rsidRPr="00DD38E8">
              <w:rPr>
                <w:rFonts w:cs="Majidi"/>
                <w:sz w:val="54"/>
                <w:szCs w:val="46"/>
                <w:rtl/>
              </w:rPr>
              <w:t>مِن شَرِّ</w:t>
            </w:r>
          </w:p>
        </w:tc>
        <w:tc>
          <w:tcPr>
            <w:tcW w:w="4163" w:type="dxa"/>
            <w:tcBorders>
              <w:top w:val="single" w:sz="4" w:space="0" w:color="auto"/>
              <w:left w:val="nil"/>
              <w:bottom w:val="single" w:sz="4" w:space="0" w:color="auto"/>
              <w:right w:val="nil"/>
            </w:tcBorders>
          </w:tcPr>
          <w:p w:rsidR="00625852" w:rsidRPr="00DD38E8" w:rsidRDefault="00625852" w:rsidP="00747644">
            <w:pPr>
              <w:bidi/>
              <w:jc w:val="center"/>
              <w:rPr>
                <w:rFonts w:cs="Majidi"/>
                <w:sz w:val="54"/>
                <w:szCs w:val="54"/>
                <w:rtl/>
              </w:rPr>
            </w:pPr>
            <w:r w:rsidRPr="00DD38E8">
              <w:rPr>
                <w:rFonts w:cs="Majidi"/>
                <w:sz w:val="54"/>
                <w:szCs w:val="46"/>
                <w:rtl/>
              </w:rPr>
              <w:t>الْوَسْوَاسِ٪لا۟</w:t>
            </w:r>
          </w:p>
        </w:tc>
        <w:tc>
          <w:tcPr>
            <w:tcW w:w="3439" w:type="dxa"/>
            <w:tcBorders>
              <w:top w:val="single" w:sz="4" w:space="0" w:color="auto"/>
              <w:left w:val="nil"/>
              <w:bottom w:val="single" w:sz="4" w:space="0" w:color="auto"/>
              <w:right w:val="single" w:sz="4" w:space="0" w:color="auto"/>
            </w:tcBorders>
          </w:tcPr>
          <w:p w:rsidR="00625852" w:rsidRPr="005E0649" w:rsidRDefault="00625852" w:rsidP="00747644">
            <w:pPr>
              <w:bidi/>
              <w:jc w:val="center"/>
              <w:rPr>
                <w:rFonts w:cs="Majidi"/>
                <w:sz w:val="54"/>
                <w:szCs w:val="54"/>
                <w:rtl/>
              </w:rPr>
            </w:pPr>
            <w:r w:rsidRPr="00DD38E8">
              <w:rPr>
                <w:rFonts w:cs="Majidi"/>
                <w:sz w:val="54"/>
                <w:szCs w:val="46"/>
                <w:rtl/>
              </w:rPr>
              <w:t>الْخَنَّاسِ ٪﴿4٪﴾ۙ</w:t>
            </w:r>
          </w:p>
        </w:tc>
      </w:tr>
      <w:tr w:rsidR="00625852" w:rsidRPr="0067542C">
        <w:trPr>
          <w:trHeight w:val="23"/>
        </w:trPr>
        <w:tc>
          <w:tcPr>
            <w:tcW w:w="2055" w:type="dxa"/>
            <w:tcBorders>
              <w:top w:val="single" w:sz="4" w:space="0" w:color="auto"/>
              <w:left w:val="single" w:sz="4" w:space="0" w:color="auto"/>
              <w:bottom w:val="single" w:sz="4" w:space="0" w:color="auto"/>
              <w:right w:val="single" w:sz="4" w:space="0" w:color="auto"/>
            </w:tcBorders>
            <w:vAlign w:val="center"/>
          </w:tcPr>
          <w:p w:rsidR="00625852" w:rsidRPr="0067542C" w:rsidRDefault="001D315C" w:rsidP="00747644">
            <w:pPr>
              <w:bidi/>
              <w:jc w:val="center"/>
              <w:rPr>
                <w:rFonts w:ascii="Nafees Nastaleeq" w:hAnsi="Nafees Nastaleeq" w:cs="Nafees Nastaleeq"/>
                <w:position w:val="6"/>
                <w:sz w:val="16"/>
                <w:szCs w:val="16"/>
                <w:rtl/>
                <w:lang w:bidi="ur-PK"/>
              </w:rPr>
            </w:pPr>
            <w:r w:rsidRPr="0067542C">
              <w:rPr>
                <w:rFonts w:cs="B Zar" w:hint="cs"/>
                <w:sz w:val="28"/>
                <w:rtl/>
                <w:lang w:bidi="fa-IR"/>
              </w:rPr>
              <w:t>از شرّ</w:t>
            </w:r>
          </w:p>
        </w:tc>
        <w:tc>
          <w:tcPr>
            <w:tcW w:w="4163" w:type="dxa"/>
            <w:tcBorders>
              <w:top w:val="single" w:sz="4" w:space="0" w:color="auto"/>
              <w:left w:val="single" w:sz="4" w:space="0" w:color="auto"/>
              <w:bottom w:val="single" w:sz="4" w:space="0" w:color="auto"/>
              <w:right w:val="single" w:sz="4" w:space="0" w:color="auto"/>
            </w:tcBorders>
            <w:vAlign w:val="center"/>
          </w:tcPr>
          <w:p w:rsidR="00625852" w:rsidRPr="0067542C" w:rsidRDefault="001D315C" w:rsidP="00747644">
            <w:pPr>
              <w:bidi/>
              <w:jc w:val="center"/>
              <w:rPr>
                <w:rFonts w:ascii="Nafees Nastaleeq" w:hAnsi="Nafees Nastaleeq" w:cs="Nafees Nastaleeq"/>
                <w:position w:val="6"/>
                <w:sz w:val="16"/>
                <w:szCs w:val="16"/>
                <w:rtl/>
                <w:lang w:bidi="ur-PK"/>
              </w:rPr>
            </w:pPr>
            <w:r w:rsidRPr="0067542C">
              <w:rPr>
                <w:rFonts w:cs="B Zar" w:hint="cs"/>
                <w:sz w:val="28"/>
                <w:rtl/>
                <w:lang w:bidi="fa-IR"/>
              </w:rPr>
              <w:t>(شیطانِ) وسوسه‌گر</w:t>
            </w:r>
          </w:p>
        </w:tc>
        <w:tc>
          <w:tcPr>
            <w:tcW w:w="3439" w:type="dxa"/>
            <w:tcBorders>
              <w:top w:val="single" w:sz="4" w:space="0" w:color="auto"/>
              <w:left w:val="single" w:sz="4" w:space="0" w:color="auto"/>
              <w:bottom w:val="single" w:sz="4" w:space="0" w:color="auto"/>
              <w:right w:val="single" w:sz="4" w:space="0" w:color="auto"/>
            </w:tcBorders>
            <w:vAlign w:val="center"/>
          </w:tcPr>
          <w:p w:rsidR="00625852" w:rsidRPr="0067542C" w:rsidRDefault="00C70120" w:rsidP="00747644">
            <w:pPr>
              <w:bidi/>
              <w:jc w:val="center"/>
              <w:rPr>
                <w:rFonts w:ascii="Nafees Nastaleeq" w:hAnsi="Nafees Nastaleeq" w:cs="Nafees Nastaleeq"/>
                <w:position w:val="6"/>
                <w:sz w:val="16"/>
                <w:szCs w:val="16"/>
                <w:rtl/>
                <w:lang w:bidi="ur-PK"/>
              </w:rPr>
            </w:pPr>
            <w:r w:rsidRPr="0067542C">
              <w:rPr>
                <w:rFonts w:cs="B Zar" w:hint="cs"/>
                <w:sz w:val="28"/>
                <w:rtl/>
                <w:lang w:bidi="fa-IR"/>
              </w:rPr>
              <w:t>کمین</w:t>
            </w:r>
            <w:r w:rsidRPr="0067542C">
              <w:rPr>
                <w:rFonts w:cs="B Zar" w:hint="eastAsia"/>
                <w:sz w:val="28"/>
                <w:rtl/>
                <w:lang w:bidi="fa-IR"/>
              </w:rPr>
              <w:t>‌</w:t>
            </w:r>
            <w:r w:rsidRPr="0067542C">
              <w:rPr>
                <w:rFonts w:cs="B Zar" w:hint="cs"/>
                <w:sz w:val="28"/>
                <w:rtl/>
                <w:lang w:bidi="fa-IR"/>
              </w:rPr>
              <w:t>گرفته</w:t>
            </w:r>
          </w:p>
        </w:tc>
      </w:tr>
      <w:tr w:rsidR="00625852" w:rsidRPr="0067542C">
        <w:trPr>
          <w:trHeight w:val="23"/>
        </w:trPr>
        <w:tc>
          <w:tcPr>
            <w:tcW w:w="2055" w:type="dxa"/>
            <w:tcBorders>
              <w:top w:val="single" w:sz="4" w:space="0" w:color="auto"/>
              <w:left w:val="single" w:sz="4" w:space="0" w:color="auto"/>
              <w:bottom w:val="single" w:sz="4" w:space="0" w:color="auto"/>
              <w:right w:val="single" w:sz="4" w:space="0" w:color="auto"/>
            </w:tcBorders>
            <w:vAlign w:val="center"/>
          </w:tcPr>
          <w:p w:rsidR="00625852" w:rsidRPr="0067542C" w:rsidRDefault="006E14E9" w:rsidP="006E14E9">
            <w:pPr>
              <w:bidi/>
              <w:jc w:val="center"/>
              <w:rPr>
                <w:rFonts w:ascii="Nafees Nastaleeq" w:hAnsi="Nafees Nastaleeq" w:cs="Alvi Nastaleeq"/>
                <w:position w:val="6"/>
                <w:sz w:val="22"/>
                <w:szCs w:val="22"/>
                <w:rtl/>
                <w:lang w:bidi="ur-PK"/>
              </w:rPr>
            </w:pPr>
            <w:r>
              <w:rPr>
                <w:rFonts w:ascii="Nafees Nastaleeq" w:hAnsi="Nafees Nastaleeq" w:cs="Majidi" w:hint="cs"/>
                <w:position w:val="6"/>
                <w:sz w:val="22"/>
                <w:szCs w:val="22"/>
                <w:rtl/>
              </w:rPr>
              <w:t>دو معنای شر</w:t>
            </w:r>
            <w:r w:rsidR="00625852" w:rsidRPr="0067542C">
              <w:rPr>
                <w:rFonts w:ascii="Nafees Nastaleeq" w:hAnsi="Nafees Nastaleeq" w:cs="Alvi Nastaleeq"/>
                <w:position w:val="6"/>
                <w:sz w:val="22"/>
                <w:szCs w:val="24"/>
                <w:rtl/>
                <w:lang w:bidi="ur-PK"/>
              </w:rPr>
              <w:t>=  ب</w:t>
            </w:r>
            <w:r>
              <w:rPr>
                <w:rFonts w:ascii="Nafees Nastaleeq" w:hAnsi="Nafees Nastaleeq" w:cs="Alvi Nastaleeq" w:hint="cs"/>
                <w:position w:val="6"/>
                <w:sz w:val="22"/>
                <w:szCs w:val="24"/>
                <w:rtl/>
                <w:lang w:bidi="ur-PK"/>
              </w:rPr>
              <w:t>دی</w:t>
            </w:r>
            <w:r w:rsidR="00625852" w:rsidRPr="0067542C">
              <w:rPr>
                <w:rFonts w:ascii="Nafees Nastaleeq" w:hAnsi="Nafees Nastaleeq" w:cs="Alvi Nastaleeq"/>
                <w:position w:val="6"/>
                <w:sz w:val="22"/>
                <w:szCs w:val="24"/>
                <w:rtl/>
              </w:rPr>
              <w:t>،</w:t>
            </w:r>
            <w:r w:rsidR="00625852" w:rsidRPr="0067542C">
              <w:rPr>
                <w:rFonts w:ascii="Nafees Nastaleeq" w:hAnsi="Nafees Nastaleeq" w:cs="Alvi Nastaleeq"/>
                <w:position w:val="6"/>
                <w:sz w:val="22"/>
                <w:szCs w:val="24"/>
                <w:rtl/>
                <w:lang w:bidi="ur-PK"/>
              </w:rPr>
              <w:t xml:space="preserve"> </w:t>
            </w:r>
            <w:r w:rsidR="00625852" w:rsidRPr="0067542C">
              <w:rPr>
                <w:rFonts w:ascii="Nafees Nastaleeq" w:hAnsi="Nafees Nastaleeq" w:cs="Alvi Nastaleeq"/>
                <w:position w:val="6"/>
                <w:sz w:val="22"/>
                <w:szCs w:val="24"/>
                <w:rtl/>
              </w:rPr>
              <w:t xml:space="preserve"> تكليف</w:t>
            </w:r>
            <w:r w:rsidR="00625852" w:rsidRPr="0067542C">
              <w:rPr>
                <w:rFonts w:ascii="Nafees Nastaleeq" w:hAnsi="Nafees Nastaleeq" w:cs="Alvi Nastaleeq"/>
                <w:position w:val="6"/>
                <w:sz w:val="22"/>
                <w:szCs w:val="24"/>
                <w:rtl/>
                <w:lang w:bidi="ur-PK"/>
              </w:rPr>
              <w:t xml:space="preserve">  </w:t>
            </w:r>
          </w:p>
        </w:tc>
        <w:tc>
          <w:tcPr>
            <w:tcW w:w="4163" w:type="dxa"/>
            <w:tcBorders>
              <w:top w:val="single" w:sz="4" w:space="0" w:color="auto"/>
              <w:left w:val="single" w:sz="4" w:space="0" w:color="auto"/>
              <w:bottom w:val="single" w:sz="4" w:space="0" w:color="auto"/>
              <w:right w:val="single" w:sz="4" w:space="0" w:color="auto"/>
            </w:tcBorders>
            <w:vAlign w:val="center"/>
          </w:tcPr>
          <w:p w:rsidR="00625852" w:rsidRPr="00017396" w:rsidRDefault="00625852" w:rsidP="006E14E9">
            <w:pPr>
              <w:bidi/>
              <w:jc w:val="center"/>
              <w:rPr>
                <w:rFonts w:ascii="Nafees Nastaleeq" w:hAnsi="Nafees Nastaleeq" w:cs="2  Badr"/>
                <w:position w:val="6"/>
                <w:sz w:val="22"/>
                <w:szCs w:val="24"/>
                <w:rtl/>
                <w:lang w:bidi="fa-IR"/>
              </w:rPr>
            </w:pPr>
            <w:r w:rsidRPr="00B27C87">
              <w:rPr>
                <w:rFonts w:ascii="Nafees Nastaleeq" w:hAnsi="Nafees Nastaleeq" w:cs="2  Badr"/>
                <w:position w:val="6"/>
                <w:sz w:val="24"/>
                <w:szCs w:val="24"/>
                <w:rtl/>
              </w:rPr>
              <w:t>الْوَسْوَاسِ</w:t>
            </w:r>
            <w:r w:rsidRPr="00B27C87">
              <w:rPr>
                <w:rFonts w:ascii="Nafees Nastaleeq" w:hAnsi="Nafees Nastaleeq" w:cs="2  Badr"/>
                <w:position w:val="6"/>
                <w:sz w:val="24"/>
                <w:szCs w:val="24"/>
                <w:rtl/>
                <w:lang w:bidi="ur-PK"/>
              </w:rPr>
              <w:t>:</w:t>
            </w:r>
            <w:r w:rsidRPr="00017396">
              <w:rPr>
                <w:rFonts w:ascii="Nafees Nastaleeq" w:hAnsi="Nafees Nastaleeq" w:cs="2  Badr"/>
                <w:position w:val="6"/>
                <w:sz w:val="22"/>
                <w:szCs w:val="24"/>
                <w:rtl/>
                <w:lang w:bidi="ur-PK"/>
              </w:rPr>
              <w:t xml:space="preserve"> </w:t>
            </w:r>
            <w:r w:rsidR="006E14E9" w:rsidRPr="00017396">
              <w:rPr>
                <w:rFonts w:ascii="Nafees Nastaleeq" w:hAnsi="Nafees Nastaleeq" w:cs="2  Badr" w:hint="cs"/>
                <w:position w:val="6"/>
                <w:sz w:val="22"/>
                <w:szCs w:val="24"/>
                <w:rtl/>
                <w:lang w:bidi="fa-IR"/>
              </w:rPr>
              <w:t>وسوسه‌گر</w:t>
            </w:r>
          </w:p>
          <w:p w:rsidR="00625852" w:rsidRPr="00017396" w:rsidRDefault="00625852" w:rsidP="00017396">
            <w:pPr>
              <w:bidi/>
              <w:jc w:val="center"/>
              <w:rPr>
                <w:rFonts w:ascii="Nafees Nastaleeq" w:hAnsi="Nafees Nastaleeq" w:cs="2  Badr"/>
                <w:position w:val="6"/>
                <w:sz w:val="22"/>
                <w:szCs w:val="24"/>
                <w:rtl/>
                <w:lang w:bidi="ur-PK"/>
              </w:rPr>
            </w:pPr>
            <w:r w:rsidRPr="00B27C87">
              <w:rPr>
                <w:rFonts w:ascii="Nafees Nastaleeq" w:hAnsi="Nafees Nastaleeq" w:cs="2  Badr"/>
                <w:position w:val="6"/>
                <w:sz w:val="24"/>
                <w:szCs w:val="24"/>
                <w:rtl/>
                <w:lang w:bidi="ur-PK"/>
              </w:rPr>
              <w:t>و</w:t>
            </w:r>
            <w:r w:rsidRPr="00B27C87">
              <w:rPr>
                <w:rFonts w:ascii="Nafees Nastaleeq" w:hAnsi="Nafees Nastaleeq" w:cs="2  Badr"/>
                <w:position w:val="6"/>
                <w:sz w:val="24"/>
                <w:szCs w:val="24"/>
                <w:rtl/>
              </w:rPr>
              <w:t>َ</w:t>
            </w:r>
            <w:r w:rsidRPr="00B27C87">
              <w:rPr>
                <w:rFonts w:ascii="Nafees Nastaleeq" w:hAnsi="Nafees Nastaleeq" w:cs="2  Badr"/>
                <w:position w:val="6"/>
                <w:sz w:val="24"/>
                <w:szCs w:val="24"/>
                <w:rtl/>
                <w:lang w:bidi="ur-PK"/>
              </w:rPr>
              <w:t>س</w:t>
            </w:r>
            <w:r w:rsidRPr="00B27C87">
              <w:rPr>
                <w:rFonts w:ascii="Nafees Nastaleeq" w:hAnsi="Nafees Nastaleeq" w:cs="2  Badr"/>
                <w:position w:val="6"/>
                <w:sz w:val="24"/>
                <w:szCs w:val="24"/>
                <w:rtl/>
              </w:rPr>
              <w:t>ْ</w:t>
            </w:r>
            <w:r w:rsidRPr="00B27C87">
              <w:rPr>
                <w:rFonts w:ascii="Nafees Nastaleeq" w:hAnsi="Nafees Nastaleeq" w:cs="2  Badr"/>
                <w:position w:val="6"/>
                <w:sz w:val="24"/>
                <w:szCs w:val="24"/>
                <w:rtl/>
                <w:lang w:bidi="ur-PK"/>
              </w:rPr>
              <w:t>و</w:t>
            </w:r>
            <w:r w:rsidRPr="00B27C87">
              <w:rPr>
                <w:rFonts w:ascii="Nafees Nastaleeq" w:hAnsi="Nafees Nastaleeq" w:cs="2  Badr"/>
                <w:position w:val="6"/>
                <w:sz w:val="24"/>
                <w:szCs w:val="24"/>
                <w:rtl/>
              </w:rPr>
              <w:t>َ</w:t>
            </w:r>
            <w:r w:rsidRPr="00B27C87">
              <w:rPr>
                <w:rFonts w:ascii="Nafees Nastaleeq" w:hAnsi="Nafees Nastaleeq" w:cs="2  Badr"/>
                <w:position w:val="6"/>
                <w:sz w:val="24"/>
                <w:szCs w:val="24"/>
                <w:rtl/>
                <w:lang w:bidi="ur-PK"/>
              </w:rPr>
              <w:t>س</w:t>
            </w:r>
            <w:r w:rsidRPr="00B27C87">
              <w:rPr>
                <w:rFonts w:ascii="Nafees Nastaleeq" w:hAnsi="Nafees Nastaleeq" w:cs="2  Badr"/>
                <w:position w:val="6"/>
                <w:sz w:val="24"/>
                <w:szCs w:val="24"/>
                <w:rtl/>
              </w:rPr>
              <w:t>َه</w:t>
            </w:r>
            <w:r w:rsidRPr="00B27C87">
              <w:rPr>
                <w:rFonts w:ascii="Nafees Nastaleeq" w:hAnsi="Nafees Nastaleeq" w:cs="2  Badr"/>
                <w:position w:val="6"/>
                <w:sz w:val="24"/>
                <w:szCs w:val="24"/>
                <w:rtl/>
                <w:lang w:bidi="ur-PK"/>
              </w:rPr>
              <w:t>:</w:t>
            </w:r>
            <w:r w:rsidRPr="00017396">
              <w:rPr>
                <w:rFonts w:ascii="Nafees Nastaleeq" w:hAnsi="Nafees Nastaleeq" w:cs="2  Badr"/>
                <w:position w:val="6"/>
                <w:sz w:val="22"/>
                <w:szCs w:val="24"/>
                <w:rtl/>
                <w:lang w:bidi="ur-PK"/>
              </w:rPr>
              <w:t xml:space="preserve"> </w:t>
            </w:r>
            <w:r w:rsidR="006A4C3A" w:rsidRPr="00017396">
              <w:rPr>
                <w:rFonts w:ascii="Nafees Nastaleeq" w:hAnsi="Nafees Nastaleeq" w:cs="2  Badr" w:hint="cs"/>
                <w:position w:val="6"/>
                <w:sz w:val="22"/>
                <w:szCs w:val="24"/>
                <w:rtl/>
                <w:lang w:bidi="ur-PK"/>
              </w:rPr>
              <w:t>به طور مداوم و پی در پی در قلب کسی حرف بدی انداخته شود به طوری که او متوجه ن</w:t>
            </w:r>
            <w:r w:rsidR="00017396">
              <w:rPr>
                <w:rFonts w:ascii="Nafees Nastaleeq" w:hAnsi="Nafees Nastaleeq" w:cs="2  Badr" w:hint="cs"/>
                <w:position w:val="6"/>
                <w:sz w:val="22"/>
                <w:szCs w:val="24"/>
                <w:rtl/>
                <w:lang w:bidi="ur-PK"/>
              </w:rPr>
              <w:t>گرد</w:t>
            </w:r>
            <w:r w:rsidR="006A4C3A" w:rsidRPr="00017396">
              <w:rPr>
                <w:rFonts w:ascii="Nafees Nastaleeq" w:hAnsi="Nafees Nastaleeq" w:cs="2  Badr" w:hint="cs"/>
                <w:position w:val="6"/>
                <w:sz w:val="22"/>
                <w:szCs w:val="24"/>
                <w:rtl/>
                <w:lang w:bidi="ur-PK"/>
              </w:rPr>
              <w:t>د.</w:t>
            </w:r>
          </w:p>
          <w:p w:rsidR="00625852" w:rsidRPr="0067542C" w:rsidRDefault="005E1A40" w:rsidP="005E1A40">
            <w:pPr>
              <w:bidi/>
              <w:jc w:val="center"/>
              <w:rPr>
                <w:rFonts w:ascii="Nafees Nastaleeq" w:hAnsi="Nafees Nastaleeq" w:cs="Alvi Nastaleeq"/>
                <w:position w:val="6"/>
                <w:sz w:val="22"/>
                <w:szCs w:val="22"/>
                <w:rtl/>
                <w:lang w:bidi="ur-PK"/>
              </w:rPr>
            </w:pPr>
            <w:r w:rsidRPr="00017396">
              <w:rPr>
                <w:rFonts w:ascii="Nafees Nastaleeq" w:hAnsi="Nafees Nastaleeq" w:cs="2  Badr" w:hint="cs"/>
                <w:position w:val="6"/>
                <w:sz w:val="22"/>
                <w:szCs w:val="24"/>
                <w:rtl/>
              </w:rPr>
              <w:t xml:space="preserve">ماده‌ی </w:t>
            </w:r>
            <w:r w:rsidR="00625852" w:rsidRPr="00017396">
              <w:rPr>
                <w:rFonts w:ascii="Nafees Nastaleeq" w:hAnsi="Nafees Nastaleeq" w:cs="2  Badr"/>
                <w:position w:val="6"/>
                <w:sz w:val="22"/>
                <w:szCs w:val="24"/>
                <w:rtl/>
              </w:rPr>
              <w:t xml:space="preserve">و س و س: </w:t>
            </w:r>
            <w:r w:rsidRPr="00017396">
              <w:rPr>
                <w:rFonts w:ascii="Nafees Nastaleeq" w:hAnsi="Nafees Nastaleeq" w:cs="2  Badr" w:hint="cs"/>
                <w:position w:val="6"/>
                <w:sz w:val="22"/>
                <w:szCs w:val="24"/>
                <w:rtl/>
              </w:rPr>
              <w:t>4 حرف دارد</w:t>
            </w:r>
          </w:p>
        </w:tc>
        <w:tc>
          <w:tcPr>
            <w:tcW w:w="3439" w:type="dxa"/>
            <w:tcBorders>
              <w:top w:val="single" w:sz="4" w:space="0" w:color="auto"/>
              <w:left w:val="single" w:sz="4" w:space="0" w:color="auto"/>
              <w:bottom w:val="single" w:sz="4" w:space="0" w:color="auto"/>
              <w:right w:val="single" w:sz="4" w:space="0" w:color="auto"/>
            </w:tcBorders>
            <w:vAlign w:val="center"/>
          </w:tcPr>
          <w:p w:rsidR="00625852" w:rsidRPr="0067542C" w:rsidRDefault="00625852" w:rsidP="005A70DB">
            <w:pPr>
              <w:bidi/>
              <w:rPr>
                <w:rFonts w:cs="Majidi"/>
                <w:sz w:val="22"/>
                <w:szCs w:val="22"/>
                <w:rtl/>
                <w:lang w:bidi="ur-PK"/>
              </w:rPr>
            </w:pPr>
            <w:r w:rsidRPr="0067542C">
              <w:rPr>
                <w:rFonts w:cs="Majidi"/>
                <w:sz w:val="22"/>
                <w:szCs w:val="22"/>
                <w:rtl/>
              </w:rPr>
              <w:t>الْخَنَّاسِ</w:t>
            </w:r>
          </w:p>
          <w:p w:rsidR="00625852" w:rsidRPr="0067542C" w:rsidRDefault="00625852" w:rsidP="001718FB">
            <w:pPr>
              <w:bidi/>
              <w:rPr>
                <w:rFonts w:ascii="Alvi Nastaleeq" w:hAnsi="Alvi Nastaleeq" w:cs="Alvi Nastaleeq"/>
                <w:sz w:val="22"/>
                <w:szCs w:val="24"/>
                <w:rtl/>
                <w:lang w:bidi="ur-PK"/>
              </w:rPr>
            </w:pPr>
            <w:r w:rsidRPr="0067542C">
              <w:rPr>
                <w:rFonts w:cs="Majidi"/>
                <w:sz w:val="22"/>
                <w:szCs w:val="22"/>
                <w:rtl/>
                <w:lang w:bidi="ur-PK"/>
              </w:rPr>
              <w:t>1</w:t>
            </w:r>
            <w:r w:rsidR="00D509CF" w:rsidRPr="0067542C">
              <w:rPr>
                <w:rFonts w:ascii="Alvi Nastaleeq" w:hAnsi="Alvi Nastaleeq" w:cs="Alvi Nastaleeq"/>
                <w:sz w:val="22"/>
                <w:szCs w:val="24"/>
                <w:rtl/>
                <w:lang w:bidi="ur-PK"/>
              </w:rPr>
              <w:t xml:space="preserve">. </w:t>
            </w:r>
            <w:r w:rsidRPr="0067542C">
              <w:rPr>
                <w:rFonts w:ascii="Alvi Nastaleeq" w:hAnsi="Alvi Nastaleeq" w:cs="Alvi Nastaleeq"/>
                <w:sz w:val="22"/>
                <w:szCs w:val="24"/>
                <w:rtl/>
                <w:lang w:bidi="ur-PK"/>
              </w:rPr>
              <w:t xml:space="preserve">  </w:t>
            </w:r>
            <w:r w:rsidR="001718FB">
              <w:rPr>
                <w:rFonts w:ascii="Alvi Nastaleeq" w:hAnsi="Alvi Nastaleeq" w:cs="Alvi Nastaleeq" w:hint="cs"/>
                <w:sz w:val="22"/>
                <w:szCs w:val="24"/>
                <w:rtl/>
                <w:lang w:bidi="ur-PK"/>
              </w:rPr>
              <w:t>پنهان‌شونده بعد از آشکار شدن</w:t>
            </w:r>
          </w:p>
          <w:p w:rsidR="00625852" w:rsidRPr="0067542C" w:rsidRDefault="00625852" w:rsidP="001718FB">
            <w:pPr>
              <w:bidi/>
              <w:rPr>
                <w:rFonts w:ascii="Alvi Nastaleeq" w:hAnsi="Alvi Nastaleeq" w:cs="Alvi Nastaleeq"/>
                <w:sz w:val="22"/>
                <w:szCs w:val="22"/>
                <w:rtl/>
                <w:lang w:bidi="ur-PK"/>
              </w:rPr>
            </w:pPr>
            <w:r w:rsidRPr="0067542C">
              <w:rPr>
                <w:rFonts w:ascii="Alvi Nastaleeq" w:hAnsi="Alvi Nastaleeq" w:cs="Alvi Nastaleeq"/>
                <w:sz w:val="22"/>
                <w:szCs w:val="24"/>
                <w:rtl/>
                <w:lang w:bidi="ur-PK"/>
              </w:rPr>
              <w:t>2</w:t>
            </w:r>
            <w:r w:rsidR="00D509CF" w:rsidRPr="0067542C">
              <w:rPr>
                <w:rFonts w:ascii="Alvi Nastaleeq" w:hAnsi="Alvi Nastaleeq" w:cs="Alvi Nastaleeq"/>
                <w:sz w:val="22"/>
                <w:szCs w:val="24"/>
                <w:rtl/>
                <w:lang w:bidi="ur-PK"/>
              </w:rPr>
              <w:t xml:space="preserve">. </w:t>
            </w:r>
            <w:r w:rsidRPr="0067542C">
              <w:rPr>
                <w:rFonts w:ascii="Alvi Nastaleeq" w:hAnsi="Alvi Nastaleeq" w:cs="Alvi Nastaleeq"/>
                <w:sz w:val="22"/>
                <w:szCs w:val="24"/>
                <w:rtl/>
                <w:lang w:bidi="ur-PK"/>
              </w:rPr>
              <w:t xml:space="preserve">  </w:t>
            </w:r>
            <w:r w:rsidR="001718FB">
              <w:rPr>
                <w:rFonts w:ascii="Alvi Nastaleeq" w:hAnsi="Alvi Nastaleeq" w:cs="Alvi Nastaleeq" w:hint="cs"/>
                <w:sz w:val="22"/>
                <w:szCs w:val="24"/>
                <w:rtl/>
              </w:rPr>
              <w:t>عقب‌نشینی‌کننده</w:t>
            </w:r>
          </w:p>
        </w:tc>
      </w:tr>
      <w:tr w:rsidR="00625852" w:rsidRPr="0067542C">
        <w:trPr>
          <w:trHeight w:val="280"/>
        </w:trPr>
        <w:tc>
          <w:tcPr>
            <w:tcW w:w="9657" w:type="dxa"/>
            <w:gridSpan w:val="3"/>
            <w:tcBorders>
              <w:top w:val="single" w:sz="4" w:space="0" w:color="auto"/>
              <w:left w:val="single" w:sz="4" w:space="0" w:color="auto"/>
              <w:bottom w:val="single" w:sz="4" w:space="0" w:color="auto"/>
              <w:right w:val="single" w:sz="4" w:space="0" w:color="auto"/>
            </w:tcBorders>
          </w:tcPr>
          <w:p w:rsidR="00625852" w:rsidRPr="0067542C" w:rsidRDefault="00625852" w:rsidP="00BA2F26">
            <w:pPr>
              <w:bidi/>
              <w:jc w:val="center"/>
              <w:rPr>
                <w:rFonts w:ascii="Alvi Nastaleeq" w:hAnsi="Alvi Nastaleeq" w:cs="Alvi Nastaleeq"/>
                <w:sz w:val="22"/>
                <w:szCs w:val="22"/>
                <w:rtl/>
              </w:rPr>
            </w:pPr>
            <w:r w:rsidRPr="0067542C">
              <w:rPr>
                <w:rFonts w:ascii="Alvi Nastaleeq" w:hAnsi="Alvi Nastaleeq" w:cs="Alvi Nastaleeq"/>
                <w:sz w:val="26"/>
                <w:rtl/>
                <w:lang w:bidi="ur-PK"/>
              </w:rPr>
              <w:t xml:space="preserve">ترجمہ : </w:t>
            </w:r>
            <w:r w:rsidR="00A514C5" w:rsidRPr="0067542C">
              <w:rPr>
                <w:rFonts w:cs="B Zar" w:hint="cs"/>
                <w:sz w:val="28"/>
                <w:rtl/>
                <w:lang w:bidi="fa-IR"/>
              </w:rPr>
              <w:t>از شرّ (شیطانِ) وسوسه‌گر و کمین</w:t>
            </w:r>
            <w:r w:rsidR="00A514C5" w:rsidRPr="0067542C">
              <w:rPr>
                <w:rFonts w:cs="B Zar" w:hint="eastAsia"/>
                <w:sz w:val="28"/>
                <w:rtl/>
                <w:lang w:bidi="fa-IR"/>
              </w:rPr>
              <w:t>‌</w:t>
            </w:r>
            <w:r w:rsidR="00A514C5" w:rsidRPr="0067542C">
              <w:rPr>
                <w:rFonts w:cs="B Zar" w:hint="cs"/>
                <w:sz w:val="28"/>
                <w:rtl/>
                <w:lang w:bidi="fa-IR"/>
              </w:rPr>
              <w:t>گرفته که (چون انسان، الله را یاد نماید، دیگر توان وسوسه ندارد و) عقب</w:t>
            </w:r>
            <w:r w:rsidR="00A514C5" w:rsidRPr="0067542C">
              <w:rPr>
                <w:rFonts w:cs="B Zar" w:hint="eastAsia"/>
                <w:sz w:val="28"/>
                <w:rtl/>
                <w:lang w:bidi="fa-IR"/>
              </w:rPr>
              <w:t>‌</w:t>
            </w:r>
            <w:r w:rsidR="00A514C5" w:rsidRPr="0067542C">
              <w:rPr>
                <w:rFonts w:cs="B Zar" w:hint="cs"/>
                <w:sz w:val="28"/>
                <w:rtl/>
                <w:lang w:bidi="fa-IR"/>
              </w:rPr>
              <w:t>نشینی می‌کند.</w:t>
            </w:r>
          </w:p>
        </w:tc>
      </w:tr>
    </w:tbl>
    <w:p w:rsidR="00D675D2" w:rsidRPr="006C233C" w:rsidRDefault="005E1A40" w:rsidP="0018678E">
      <w:pPr>
        <w:numPr>
          <w:ilvl w:val="0"/>
          <w:numId w:val="20"/>
        </w:numPr>
        <w:bidi/>
        <w:rPr>
          <w:rFonts w:ascii="Alvi Nastaleeq" w:hAnsi="Alvi Nastaleeq" w:cs="2  Badr"/>
          <w:position w:val="6"/>
          <w:sz w:val="28"/>
          <w:lang w:bidi="ur-PK"/>
        </w:rPr>
      </w:pPr>
      <w:r w:rsidRPr="006C233C">
        <w:rPr>
          <w:rFonts w:ascii="Alvi Nastaleeq" w:hAnsi="Alvi Nastaleeq" w:cs="2  Badr" w:hint="cs"/>
          <w:position w:val="6"/>
          <w:sz w:val="28"/>
          <w:rtl/>
          <w:lang w:bidi="ur-PK"/>
        </w:rPr>
        <w:t xml:space="preserve">حملات </w:t>
      </w:r>
      <w:r w:rsidR="00D675D2" w:rsidRPr="006C233C">
        <w:rPr>
          <w:rFonts w:ascii="Alvi Nastaleeq" w:hAnsi="Alvi Nastaleeq" w:cs="2  Badr"/>
          <w:position w:val="6"/>
          <w:sz w:val="28"/>
          <w:rtl/>
          <w:lang w:bidi="ur-PK"/>
        </w:rPr>
        <w:t>شيطان</w:t>
      </w:r>
      <w:r w:rsidRPr="006C233C">
        <w:rPr>
          <w:rFonts w:ascii="Alvi Nastaleeq" w:hAnsi="Alvi Nastaleeq" w:cs="2  Badr" w:hint="cs"/>
          <w:position w:val="6"/>
          <w:sz w:val="28"/>
          <w:rtl/>
          <w:lang w:bidi="ur-PK"/>
        </w:rPr>
        <w:t xml:space="preserve"> را </w:t>
      </w:r>
      <w:r w:rsidR="000F702E" w:rsidRPr="006C233C">
        <w:rPr>
          <w:rFonts w:ascii="Alvi Nastaleeq" w:hAnsi="Alvi Nastaleeq" w:cs="2  Badr" w:hint="cs"/>
          <w:position w:val="6"/>
          <w:sz w:val="28"/>
          <w:rtl/>
          <w:lang w:bidi="ur-PK"/>
        </w:rPr>
        <w:t>فراموش نکنی</w:t>
      </w:r>
      <w:r w:rsidR="0018678E" w:rsidRPr="006C233C">
        <w:rPr>
          <w:rFonts w:ascii="Alvi Nastaleeq" w:hAnsi="Alvi Nastaleeq" w:cs="2  Badr" w:hint="cs"/>
          <w:position w:val="6"/>
          <w:sz w:val="28"/>
          <w:rtl/>
          <w:lang w:bidi="ur-PK"/>
        </w:rPr>
        <w:t>م</w:t>
      </w:r>
      <w:r w:rsidRPr="006C233C">
        <w:rPr>
          <w:rFonts w:ascii="Alvi Nastaleeq" w:hAnsi="Alvi Nastaleeq" w:cs="2  Badr" w:hint="cs"/>
          <w:position w:val="6"/>
          <w:sz w:val="28"/>
          <w:rtl/>
          <w:lang w:bidi="ur-PK"/>
        </w:rPr>
        <w:t>، و از صدق دل به الله متعال پناه ببری</w:t>
      </w:r>
      <w:r w:rsidR="0018678E" w:rsidRPr="006C233C">
        <w:rPr>
          <w:rFonts w:ascii="Alvi Nastaleeq" w:hAnsi="Alvi Nastaleeq" w:cs="2  Badr" w:hint="cs"/>
          <w:position w:val="6"/>
          <w:sz w:val="28"/>
          <w:rtl/>
          <w:lang w:bidi="ur-PK"/>
        </w:rPr>
        <w:t>م</w:t>
      </w:r>
      <w:r w:rsidRPr="006C233C">
        <w:rPr>
          <w:rFonts w:ascii="Alvi Nastaleeq" w:hAnsi="Alvi Nastaleeq" w:cs="2  Badr" w:hint="cs"/>
          <w:position w:val="6"/>
          <w:sz w:val="28"/>
          <w:rtl/>
          <w:lang w:bidi="ur-PK"/>
        </w:rPr>
        <w:t>.</w:t>
      </w:r>
      <w:r w:rsidR="00D675D2" w:rsidRPr="006C233C">
        <w:rPr>
          <w:rFonts w:ascii="Alvi Nastaleeq" w:hAnsi="Alvi Nastaleeq" w:cs="2  Badr"/>
          <w:position w:val="6"/>
          <w:sz w:val="28"/>
          <w:rtl/>
          <w:lang w:bidi="ur-PK"/>
        </w:rPr>
        <w:t xml:space="preserve"> </w:t>
      </w:r>
    </w:p>
    <w:p w:rsidR="00D675D2" w:rsidRPr="006C233C" w:rsidRDefault="005E1A40" w:rsidP="0018678E">
      <w:pPr>
        <w:numPr>
          <w:ilvl w:val="0"/>
          <w:numId w:val="20"/>
        </w:numPr>
        <w:bidi/>
        <w:rPr>
          <w:rFonts w:ascii="Alvi Nastaleeq" w:hAnsi="Alvi Nastaleeq" w:cs="2  Badr"/>
          <w:sz w:val="28"/>
          <w:rtl/>
          <w:lang w:bidi="ur-PK"/>
        </w:rPr>
      </w:pPr>
      <w:r w:rsidRPr="006C233C">
        <w:rPr>
          <w:rFonts w:ascii="Alvi Nastaleeq" w:hAnsi="Alvi Nastaleeq" w:cs="2  Badr" w:hint="cs"/>
          <w:position w:val="6"/>
          <w:sz w:val="28"/>
          <w:rtl/>
          <w:lang w:bidi="ur-PK"/>
        </w:rPr>
        <w:t xml:space="preserve">اهمیت ذکر </w:t>
      </w:r>
      <w:r w:rsidR="00D675D2" w:rsidRPr="006C233C">
        <w:rPr>
          <w:rFonts w:ascii="Alvi Nastaleeq" w:hAnsi="Alvi Nastaleeq" w:cs="2  Badr"/>
          <w:position w:val="6"/>
          <w:sz w:val="28"/>
          <w:rtl/>
          <w:lang w:bidi="ur-PK"/>
        </w:rPr>
        <w:t>الله</w:t>
      </w:r>
      <w:r w:rsidRPr="006C233C">
        <w:rPr>
          <w:rFonts w:ascii="Alvi Nastaleeq" w:hAnsi="Alvi Nastaleeq" w:cs="2  Badr" w:hint="cs"/>
          <w:position w:val="6"/>
          <w:sz w:val="28"/>
          <w:rtl/>
          <w:lang w:bidi="ur-PK"/>
        </w:rPr>
        <w:t xml:space="preserve"> را به خاطر بسپاری</w:t>
      </w:r>
      <w:r w:rsidR="0018678E" w:rsidRPr="006C233C">
        <w:rPr>
          <w:rFonts w:ascii="Alvi Nastaleeq" w:hAnsi="Alvi Nastaleeq" w:cs="2  Badr" w:hint="cs"/>
          <w:position w:val="6"/>
          <w:sz w:val="28"/>
          <w:rtl/>
          <w:lang w:bidi="ur-PK"/>
        </w:rPr>
        <w:t>م</w:t>
      </w:r>
      <w:r w:rsidRPr="006C233C">
        <w:rPr>
          <w:rFonts w:ascii="Alvi Nastaleeq" w:hAnsi="Alvi Nastaleeq" w:cs="2  Badr" w:hint="cs"/>
          <w:position w:val="6"/>
          <w:sz w:val="28"/>
          <w:rtl/>
          <w:lang w:bidi="ur-PK"/>
        </w:rPr>
        <w:t>،</w:t>
      </w:r>
      <w:r w:rsidR="008A5C79" w:rsidRPr="006C233C">
        <w:rPr>
          <w:rFonts w:ascii="Alvi Nastaleeq" w:hAnsi="Alvi Nastaleeq" w:cs="2  Badr" w:hint="cs"/>
          <w:position w:val="6"/>
          <w:sz w:val="28"/>
          <w:rtl/>
          <w:lang w:bidi="ur-PK"/>
        </w:rPr>
        <w:t xml:space="preserve"> که با ذکر الله </w:t>
      </w:r>
      <w:r w:rsidR="00D675D2" w:rsidRPr="006C233C">
        <w:rPr>
          <w:rFonts w:ascii="Alvi Nastaleeq" w:hAnsi="Alvi Nastaleeq" w:cs="2  Badr"/>
          <w:position w:val="6"/>
          <w:sz w:val="28"/>
          <w:rtl/>
          <w:lang w:bidi="ur-PK"/>
        </w:rPr>
        <w:t xml:space="preserve"> </w:t>
      </w:r>
      <w:r w:rsidR="000F702E" w:rsidRPr="006C233C">
        <w:rPr>
          <w:rFonts w:ascii="Alvi Nastaleeq" w:hAnsi="Alvi Nastaleeq" w:cs="2  Badr" w:hint="cs"/>
          <w:position w:val="6"/>
          <w:sz w:val="28"/>
          <w:rtl/>
          <w:lang w:bidi="ur-PK"/>
        </w:rPr>
        <w:t xml:space="preserve">قلب مطمئن شده، شیطان رسوا </w:t>
      </w:r>
      <w:r w:rsidR="0018678E" w:rsidRPr="006C233C">
        <w:rPr>
          <w:rFonts w:ascii="Alvi Nastaleeq" w:hAnsi="Alvi Nastaleeq" w:cs="2  Badr" w:hint="cs"/>
          <w:position w:val="6"/>
          <w:sz w:val="28"/>
          <w:rtl/>
          <w:lang w:bidi="ur-PK"/>
        </w:rPr>
        <w:t>گشت</w:t>
      </w:r>
      <w:r w:rsidR="000F702E" w:rsidRPr="006C233C">
        <w:rPr>
          <w:rFonts w:ascii="Alvi Nastaleeq" w:hAnsi="Alvi Nastaleeq" w:cs="2  Badr" w:hint="cs"/>
          <w:position w:val="6"/>
          <w:sz w:val="28"/>
          <w:rtl/>
          <w:lang w:bidi="ur-PK"/>
        </w:rPr>
        <w:t>ه و فرار می‌کند.</w:t>
      </w: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065"/>
        <w:gridCol w:w="1619"/>
        <w:gridCol w:w="1448"/>
        <w:gridCol w:w="1086"/>
        <w:gridCol w:w="1448"/>
        <w:gridCol w:w="1991"/>
      </w:tblGrid>
      <w:tr w:rsidR="00625852" w:rsidRPr="005E0649">
        <w:trPr>
          <w:trHeight w:val="23"/>
        </w:trPr>
        <w:tc>
          <w:tcPr>
            <w:tcW w:w="2065" w:type="dxa"/>
            <w:tcBorders>
              <w:top w:val="single" w:sz="4" w:space="0" w:color="auto"/>
              <w:left w:val="single" w:sz="4" w:space="0" w:color="auto"/>
              <w:bottom w:val="single" w:sz="4" w:space="0" w:color="auto"/>
              <w:right w:val="nil"/>
            </w:tcBorders>
          </w:tcPr>
          <w:p w:rsidR="00625852" w:rsidRPr="005E0649" w:rsidRDefault="00625852" w:rsidP="00747644">
            <w:pPr>
              <w:bidi/>
              <w:jc w:val="center"/>
              <w:rPr>
                <w:rFonts w:cs="Majidi"/>
                <w:sz w:val="54"/>
                <w:szCs w:val="54"/>
                <w:rtl/>
              </w:rPr>
            </w:pPr>
            <w:r w:rsidRPr="00382C03">
              <w:rPr>
                <w:rFonts w:cs="Majidi"/>
                <w:sz w:val="54"/>
                <w:szCs w:val="46"/>
                <w:rtl/>
              </w:rPr>
              <w:t>الَّذِي</w:t>
            </w:r>
          </w:p>
        </w:tc>
        <w:tc>
          <w:tcPr>
            <w:tcW w:w="1619" w:type="dxa"/>
            <w:tcBorders>
              <w:top w:val="single" w:sz="4" w:space="0" w:color="auto"/>
              <w:left w:val="single" w:sz="4" w:space="0" w:color="auto"/>
              <w:bottom w:val="single" w:sz="4" w:space="0" w:color="auto"/>
              <w:right w:val="nil"/>
            </w:tcBorders>
          </w:tcPr>
          <w:p w:rsidR="00625852" w:rsidRPr="005E0649" w:rsidRDefault="00625852" w:rsidP="00747644">
            <w:pPr>
              <w:bidi/>
              <w:jc w:val="center"/>
              <w:rPr>
                <w:rFonts w:cs="Majidi"/>
                <w:sz w:val="54"/>
                <w:szCs w:val="54"/>
                <w:rtl/>
              </w:rPr>
            </w:pPr>
            <w:r w:rsidRPr="00382C03">
              <w:rPr>
                <w:rFonts w:cs="Majidi"/>
                <w:sz w:val="54"/>
                <w:szCs w:val="46"/>
                <w:rtl/>
              </w:rPr>
              <w:t>يُوَسْوِسُ</w:t>
            </w:r>
          </w:p>
        </w:tc>
        <w:tc>
          <w:tcPr>
            <w:tcW w:w="3982" w:type="dxa"/>
            <w:gridSpan w:val="3"/>
            <w:tcBorders>
              <w:top w:val="single" w:sz="4" w:space="0" w:color="auto"/>
              <w:left w:val="nil"/>
              <w:bottom w:val="single" w:sz="4" w:space="0" w:color="auto"/>
              <w:right w:val="nil"/>
            </w:tcBorders>
          </w:tcPr>
          <w:p w:rsidR="00625852" w:rsidRPr="005E0649" w:rsidRDefault="00625852" w:rsidP="00747644">
            <w:pPr>
              <w:bidi/>
              <w:jc w:val="center"/>
              <w:rPr>
                <w:rFonts w:cs="Majidi"/>
                <w:sz w:val="54"/>
                <w:szCs w:val="54"/>
                <w:rtl/>
              </w:rPr>
            </w:pPr>
            <w:r w:rsidRPr="00382C03">
              <w:rPr>
                <w:rFonts w:cs="Majidi"/>
                <w:sz w:val="54"/>
                <w:szCs w:val="46"/>
                <w:rtl/>
              </w:rPr>
              <w:t>فِي صُدُورِ</w:t>
            </w:r>
          </w:p>
        </w:tc>
        <w:tc>
          <w:tcPr>
            <w:tcW w:w="1991" w:type="dxa"/>
            <w:tcBorders>
              <w:top w:val="single" w:sz="4" w:space="0" w:color="auto"/>
              <w:left w:val="nil"/>
              <w:bottom w:val="single" w:sz="4" w:space="0" w:color="auto"/>
              <w:right w:val="single" w:sz="4" w:space="0" w:color="auto"/>
            </w:tcBorders>
          </w:tcPr>
          <w:p w:rsidR="00625852" w:rsidRPr="005E0649" w:rsidRDefault="00625852" w:rsidP="00747644">
            <w:pPr>
              <w:bidi/>
              <w:jc w:val="center"/>
              <w:rPr>
                <w:rFonts w:cs="Majidi"/>
                <w:sz w:val="54"/>
                <w:szCs w:val="54"/>
              </w:rPr>
            </w:pPr>
            <w:r w:rsidRPr="00382C03">
              <w:rPr>
                <w:rFonts w:cs="Majidi"/>
                <w:sz w:val="54"/>
                <w:szCs w:val="46"/>
                <w:rtl/>
              </w:rPr>
              <w:t>النَّاسِ ٪﴿5٪﴾ۙ</w:t>
            </w:r>
          </w:p>
        </w:tc>
      </w:tr>
      <w:tr w:rsidR="00625852" w:rsidRPr="005E0649">
        <w:trPr>
          <w:trHeight w:val="23"/>
        </w:trPr>
        <w:tc>
          <w:tcPr>
            <w:tcW w:w="2065" w:type="dxa"/>
            <w:tcBorders>
              <w:top w:val="single" w:sz="4" w:space="0" w:color="auto"/>
              <w:left w:val="single" w:sz="4" w:space="0" w:color="auto"/>
              <w:bottom w:val="single" w:sz="4" w:space="0" w:color="auto"/>
              <w:right w:val="single" w:sz="4" w:space="0" w:color="auto"/>
            </w:tcBorders>
            <w:vAlign w:val="center"/>
          </w:tcPr>
          <w:p w:rsidR="00625852" w:rsidRPr="005E0649" w:rsidRDefault="00C70120" w:rsidP="00747644">
            <w:pPr>
              <w:bidi/>
              <w:jc w:val="center"/>
              <w:rPr>
                <w:rFonts w:ascii="Nafees Nastaleeq" w:hAnsi="Nafees Nastaleeq" w:cs="Nafees Nastaleeq"/>
                <w:position w:val="6"/>
                <w:sz w:val="16"/>
                <w:szCs w:val="16"/>
                <w:rtl/>
                <w:lang w:bidi="ur-PK"/>
              </w:rPr>
            </w:pPr>
            <w:r>
              <w:rPr>
                <w:rFonts w:cs="B Zar" w:hint="cs"/>
                <w:sz w:val="28"/>
                <w:rtl/>
                <w:lang w:bidi="fa-IR"/>
              </w:rPr>
              <w:t>ذات</w:t>
            </w:r>
            <w:r w:rsidRPr="000B3FFF">
              <w:rPr>
                <w:rFonts w:cs="B Zar" w:hint="cs"/>
                <w:sz w:val="28"/>
                <w:rtl/>
                <w:lang w:bidi="fa-IR"/>
              </w:rPr>
              <w:t>ی که</w:t>
            </w:r>
          </w:p>
        </w:tc>
        <w:tc>
          <w:tcPr>
            <w:tcW w:w="1619" w:type="dxa"/>
            <w:tcBorders>
              <w:top w:val="single" w:sz="4" w:space="0" w:color="auto"/>
              <w:left w:val="single" w:sz="4" w:space="0" w:color="auto"/>
              <w:bottom w:val="single" w:sz="4" w:space="0" w:color="auto"/>
              <w:right w:val="single" w:sz="4" w:space="0" w:color="auto"/>
            </w:tcBorders>
            <w:vAlign w:val="center"/>
          </w:tcPr>
          <w:p w:rsidR="00625852" w:rsidRPr="005E0649" w:rsidRDefault="00C70120" w:rsidP="00747644">
            <w:pPr>
              <w:bidi/>
              <w:jc w:val="center"/>
              <w:rPr>
                <w:rFonts w:ascii="Nafees Nastaleeq" w:hAnsi="Nafees Nastaleeq" w:cs="Nafees Nastaleeq"/>
                <w:position w:val="6"/>
                <w:sz w:val="16"/>
                <w:szCs w:val="16"/>
                <w:rtl/>
                <w:lang w:bidi="ur-PK"/>
              </w:rPr>
            </w:pPr>
            <w:r w:rsidRPr="000B3FFF">
              <w:rPr>
                <w:rFonts w:cs="B Zar" w:hint="cs"/>
                <w:sz w:val="28"/>
                <w:rtl/>
                <w:lang w:bidi="fa-IR"/>
              </w:rPr>
              <w:t>وسوسه می‌اندازد</w:t>
            </w:r>
          </w:p>
        </w:tc>
        <w:tc>
          <w:tcPr>
            <w:tcW w:w="3982"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625852" w:rsidP="00747644">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C70120" w:rsidRPr="000B3FFF">
              <w:rPr>
                <w:rFonts w:cs="B Zar" w:hint="cs"/>
                <w:sz w:val="28"/>
                <w:rtl/>
                <w:lang w:bidi="fa-IR"/>
              </w:rPr>
              <w:t>در دل‌های</w:t>
            </w:r>
          </w:p>
        </w:tc>
        <w:tc>
          <w:tcPr>
            <w:tcW w:w="1991" w:type="dxa"/>
            <w:tcBorders>
              <w:top w:val="single" w:sz="4" w:space="0" w:color="auto"/>
              <w:left w:val="single" w:sz="4" w:space="0" w:color="auto"/>
              <w:bottom w:val="single" w:sz="4" w:space="0" w:color="auto"/>
              <w:right w:val="single" w:sz="4" w:space="0" w:color="auto"/>
            </w:tcBorders>
            <w:vAlign w:val="center"/>
          </w:tcPr>
          <w:p w:rsidR="00625852" w:rsidRPr="005E0649" w:rsidRDefault="00C70120" w:rsidP="00747644">
            <w:pPr>
              <w:bidi/>
              <w:jc w:val="center"/>
              <w:rPr>
                <w:rFonts w:ascii="Nafees Nastaleeq" w:hAnsi="Nafees Nastaleeq" w:cs="Nafees Nastaleeq"/>
                <w:position w:val="6"/>
                <w:sz w:val="16"/>
                <w:szCs w:val="16"/>
                <w:rtl/>
                <w:lang w:bidi="ur-PK"/>
              </w:rPr>
            </w:pPr>
            <w:r w:rsidRPr="000B3FFF">
              <w:rPr>
                <w:rFonts w:cs="B Zar" w:hint="cs"/>
                <w:sz w:val="28"/>
                <w:rtl/>
                <w:lang w:bidi="fa-IR"/>
              </w:rPr>
              <w:t>مردم</w:t>
            </w:r>
          </w:p>
        </w:tc>
      </w:tr>
      <w:tr w:rsidR="00625852" w:rsidRPr="005E0649">
        <w:trPr>
          <w:trHeight w:val="197"/>
        </w:trPr>
        <w:tc>
          <w:tcPr>
            <w:tcW w:w="2065" w:type="dxa"/>
            <w:vMerge w:val="restart"/>
            <w:tcBorders>
              <w:top w:val="single" w:sz="4" w:space="0" w:color="auto"/>
              <w:left w:val="single" w:sz="4" w:space="0" w:color="auto"/>
              <w:right w:val="single" w:sz="4" w:space="0" w:color="auto"/>
            </w:tcBorders>
            <w:vAlign w:val="center"/>
          </w:tcPr>
          <w:p w:rsidR="002F11DF" w:rsidRPr="00CB41C0" w:rsidRDefault="00751AB2" w:rsidP="00383270">
            <w:pPr>
              <w:bidi/>
              <w:jc w:val="center"/>
              <w:rPr>
                <w:rFonts w:ascii="Nafees Nastaleeq" w:hAnsi="Nafees Nastaleeq" w:cs="Alvi Nastaleeq"/>
                <w:sz w:val="22"/>
                <w:szCs w:val="22"/>
                <w:rtl/>
                <w:lang w:bidi="ur-PK"/>
              </w:rPr>
            </w:pPr>
            <w:r w:rsidRPr="00CB41C0">
              <w:rPr>
                <w:rFonts w:ascii="Nafees Nastaleeq" w:hAnsi="Nafees Nastaleeq" w:cs="Majidi" w:hint="cs"/>
                <w:sz w:val="22"/>
                <w:szCs w:val="22"/>
                <w:rtl/>
                <w:lang w:bidi="ur-PK"/>
              </w:rPr>
              <w:t>ال</w:t>
            </w:r>
            <w:r w:rsidR="002F11DF" w:rsidRPr="00CB41C0">
              <w:rPr>
                <w:rFonts w:ascii="Nafees Nastaleeq" w:hAnsi="Nafees Nastaleeq" w:cs="Majidi" w:hint="cs"/>
                <w:sz w:val="22"/>
                <w:szCs w:val="22"/>
                <w:rtl/>
                <w:lang w:bidi="ur-PK"/>
              </w:rPr>
              <w:t>َّ</w:t>
            </w:r>
            <w:r w:rsidRPr="00CB41C0">
              <w:rPr>
                <w:rFonts w:ascii="Nafees Nastaleeq" w:hAnsi="Nafees Nastaleeq" w:cs="Majidi" w:hint="cs"/>
                <w:sz w:val="22"/>
                <w:szCs w:val="22"/>
                <w:rtl/>
                <w:lang w:bidi="ur-PK"/>
              </w:rPr>
              <w:t>ذ</w:t>
            </w:r>
            <w:r w:rsidR="002F11DF" w:rsidRPr="00CB41C0">
              <w:rPr>
                <w:rFonts w:ascii="Nafees Nastaleeq" w:hAnsi="Nafees Nastaleeq" w:cs="Majidi" w:hint="cs"/>
                <w:sz w:val="22"/>
                <w:szCs w:val="22"/>
                <w:rtl/>
                <w:lang w:bidi="ur-PK"/>
              </w:rPr>
              <w:t>ِ</w:t>
            </w:r>
            <w:r w:rsidRPr="00CB41C0">
              <w:rPr>
                <w:rFonts w:ascii="Nafees Nastaleeq" w:hAnsi="Nafees Nastaleeq" w:cs="Majidi" w:hint="cs"/>
                <w:sz w:val="22"/>
                <w:szCs w:val="22"/>
                <w:rtl/>
                <w:lang w:bidi="ur-PK"/>
              </w:rPr>
              <w:t>ي</w:t>
            </w:r>
            <w:r w:rsidRPr="00CB41C0">
              <w:rPr>
                <w:rFonts w:ascii="Nafees Nastaleeq" w:hAnsi="Nafees Nastaleeq" w:cs="Alvi Nastaleeq" w:hint="cs"/>
                <w:sz w:val="22"/>
                <w:szCs w:val="22"/>
                <w:rtl/>
                <w:lang w:bidi="ur-PK"/>
              </w:rPr>
              <w:t xml:space="preserve"> </w:t>
            </w:r>
            <w:r w:rsidR="002F11DF" w:rsidRPr="007F403B">
              <w:rPr>
                <w:b/>
                <w:bCs/>
                <w:vertAlign w:val="subscript"/>
              </w:rPr>
              <w:t>304</w:t>
            </w:r>
            <w:r w:rsidR="002F11DF" w:rsidRPr="007F403B">
              <w:rPr>
                <w:b/>
                <w:bCs/>
              </w:rPr>
              <w:t xml:space="preserve"> </w:t>
            </w:r>
            <w:r w:rsidR="002F11DF" w:rsidRPr="00CB41C0">
              <w:rPr>
                <w:rFonts w:hint="cs"/>
                <w:rtl/>
              </w:rPr>
              <w:t xml:space="preserve"> </w:t>
            </w:r>
            <w:r w:rsidR="00383270">
              <w:rPr>
                <w:rFonts w:ascii="Nafees Nastaleeq" w:hAnsi="Nafees Nastaleeq" w:cs="Alvi Nastaleeq" w:hint="cs"/>
                <w:sz w:val="22"/>
                <w:szCs w:val="22"/>
                <w:rtl/>
                <w:lang w:bidi="ur-PK"/>
              </w:rPr>
              <w:t>دفعه در قرآن،</w:t>
            </w:r>
          </w:p>
          <w:p w:rsidR="00625852" w:rsidRPr="007F403B" w:rsidRDefault="00751AB2" w:rsidP="0068643D">
            <w:pPr>
              <w:bidi/>
              <w:jc w:val="center"/>
              <w:rPr>
                <w:rFonts w:ascii="Nafees Nastaleeq" w:hAnsi="Nafees Nastaleeq" w:cs="Alvi Nastaleeq"/>
                <w:sz w:val="22"/>
                <w:szCs w:val="22"/>
                <w:rtl/>
                <w:lang w:bidi="ur-PK"/>
              </w:rPr>
            </w:pPr>
            <w:r w:rsidRPr="005E0649">
              <w:rPr>
                <w:rFonts w:ascii="Nafees Nastaleeq" w:hAnsi="Nafees Nastaleeq" w:cs="Alvi Nastaleeq" w:hint="cs"/>
                <w:position w:val="6"/>
                <w:sz w:val="22"/>
                <w:szCs w:val="22"/>
                <w:rtl/>
                <w:lang w:bidi="ur-PK"/>
              </w:rPr>
              <w:t xml:space="preserve"> </w:t>
            </w:r>
            <w:r w:rsidRPr="007F403B">
              <w:rPr>
                <w:rFonts w:ascii="Nafees Nastaleeq" w:hAnsi="Nafees Nastaleeq" w:cs="Majidi" w:hint="cs"/>
                <w:sz w:val="22"/>
                <w:szCs w:val="22"/>
                <w:rtl/>
                <w:lang w:bidi="ur-PK"/>
              </w:rPr>
              <w:t>ال</w:t>
            </w:r>
            <w:r w:rsidR="002F11DF" w:rsidRPr="007F403B">
              <w:rPr>
                <w:rFonts w:ascii="Nafees Nastaleeq" w:hAnsi="Nafees Nastaleeq" w:cs="Majidi" w:hint="cs"/>
                <w:sz w:val="22"/>
                <w:szCs w:val="22"/>
                <w:rtl/>
                <w:lang w:bidi="ur-PK"/>
              </w:rPr>
              <w:t>َّ</w:t>
            </w:r>
            <w:r w:rsidRPr="007F403B">
              <w:rPr>
                <w:rFonts w:ascii="Nafees Nastaleeq" w:hAnsi="Nafees Nastaleeq" w:cs="Majidi" w:hint="cs"/>
                <w:sz w:val="22"/>
                <w:szCs w:val="22"/>
                <w:rtl/>
                <w:lang w:bidi="ur-PK"/>
              </w:rPr>
              <w:t>ذ</w:t>
            </w:r>
            <w:r w:rsidR="002F11DF" w:rsidRPr="007F403B">
              <w:rPr>
                <w:rFonts w:ascii="Nafees Nastaleeq" w:hAnsi="Nafees Nastaleeq" w:cs="Majidi" w:hint="cs"/>
                <w:sz w:val="22"/>
                <w:szCs w:val="22"/>
                <w:rtl/>
                <w:lang w:bidi="ur-PK"/>
              </w:rPr>
              <w:t>ِ</w:t>
            </w:r>
            <w:r w:rsidRPr="007F403B">
              <w:rPr>
                <w:rFonts w:ascii="Nafees Nastaleeq" w:hAnsi="Nafees Nastaleeq" w:cs="Majidi" w:hint="cs"/>
                <w:sz w:val="22"/>
                <w:szCs w:val="22"/>
                <w:rtl/>
                <w:lang w:bidi="ur-PK"/>
              </w:rPr>
              <w:t>ين</w:t>
            </w:r>
            <w:r w:rsidR="002F11DF" w:rsidRPr="007F403B">
              <w:rPr>
                <w:rFonts w:ascii="Nafees Nastaleeq" w:hAnsi="Nafees Nastaleeq" w:cs="Majidi" w:hint="cs"/>
                <w:sz w:val="22"/>
                <w:szCs w:val="22"/>
                <w:rtl/>
                <w:lang w:bidi="ur-PK"/>
              </w:rPr>
              <w:t>َ</w:t>
            </w:r>
            <w:r w:rsidR="002F11DF" w:rsidRPr="007F403B">
              <w:rPr>
                <w:rFonts w:ascii="Nafees Nastaleeq" w:hAnsi="Nafees Nastaleeq" w:cs="Alvi Nastaleeq" w:hint="cs"/>
                <w:sz w:val="22"/>
                <w:szCs w:val="22"/>
                <w:rtl/>
                <w:lang w:bidi="ur-PK"/>
              </w:rPr>
              <w:t xml:space="preserve"> </w:t>
            </w:r>
            <w:r w:rsidR="0068643D">
              <w:rPr>
                <w:rFonts w:hint="cs"/>
                <w:b/>
                <w:bCs/>
                <w:vertAlign w:val="subscript"/>
                <w:rtl/>
              </w:rPr>
              <w:t>حدود 1000 مرتبه</w:t>
            </w:r>
          </w:p>
        </w:tc>
        <w:tc>
          <w:tcPr>
            <w:tcW w:w="1619" w:type="dxa"/>
            <w:vMerge w:val="restart"/>
            <w:tcBorders>
              <w:top w:val="single" w:sz="4" w:space="0" w:color="auto"/>
              <w:left w:val="single" w:sz="4" w:space="0" w:color="auto"/>
              <w:right w:val="single" w:sz="4" w:space="0" w:color="auto"/>
            </w:tcBorders>
            <w:vAlign w:val="center"/>
          </w:tcPr>
          <w:p w:rsidR="00625852" w:rsidRPr="005E0649" w:rsidRDefault="00625852" w:rsidP="00747644">
            <w:pPr>
              <w:bidi/>
              <w:jc w:val="center"/>
              <w:rPr>
                <w:rFonts w:ascii="Nafees Nastaleeq" w:hAnsi="Nafees Nastaleeq" w:cs="Alvi Nastaleeq"/>
                <w:position w:val="6"/>
                <w:sz w:val="22"/>
                <w:szCs w:val="22"/>
                <w:rtl/>
                <w:lang w:bidi="ur-PK"/>
              </w:rPr>
            </w:pPr>
          </w:p>
        </w:tc>
        <w:tc>
          <w:tcPr>
            <w:tcW w:w="1448" w:type="dxa"/>
            <w:vMerge w:val="restart"/>
            <w:tcBorders>
              <w:top w:val="single" w:sz="4" w:space="0" w:color="auto"/>
              <w:left w:val="single" w:sz="4" w:space="0" w:color="auto"/>
              <w:right w:val="single" w:sz="4" w:space="0" w:color="auto"/>
            </w:tcBorders>
            <w:vAlign w:val="center"/>
          </w:tcPr>
          <w:p w:rsidR="00625852" w:rsidRPr="005E0649" w:rsidRDefault="00625852" w:rsidP="00267D88">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lang w:bidi="ur-PK"/>
              </w:rPr>
              <w:t>صَدْر</w:t>
            </w:r>
            <w:r w:rsidRPr="005E0649">
              <w:rPr>
                <w:rFonts w:ascii="Nafees Nastaleeq" w:hAnsi="Nafees Nastaleeq" w:cs="Alvi Nastaleeq"/>
                <w:position w:val="6"/>
                <w:sz w:val="22"/>
                <w:szCs w:val="24"/>
                <w:rtl/>
                <w:lang w:bidi="ur-PK"/>
              </w:rPr>
              <w:t xml:space="preserve">  : سینه، دل    </w:t>
            </w:r>
            <w:r w:rsidRPr="005E0649">
              <w:rPr>
                <w:rFonts w:ascii="Nafees Nastaleeq" w:hAnsi="Nafees Nastaleeq" w:cs="Majidi"/>
                <w:position w:val="6"/>
                <w:sz w:val="22"/>
                <w:szCs w:val="22"/>
                <w:rtl/>
                <w:lang w:bidi="ur-PK"/>
              </w:rPr>
              <w:t>صُدُور</w:t>
            </w:r>
            <w:r w:rsidRPr="005E0649">
              <w:rPr>
                <w:rFonts w:ascii="Nafees Nastaleeq" w:hAnsi="Nafees Nastaleeq" w:cs="Alvi Nastaleeq"/>
                <w:position w:val="6"/>
                <w:sz w:val="22"/>
                <w:szCs w:val="24"/>
                <w:rtl/>
                <w:lang w:bidi="ur-PK"/>
              </w:rPr>
              <w:t xml:space="preserve"> (جمع)</w:t>
            </w:r>
          </w:p>
        </w:tc>
        <w:tc>
          <w:tcPr>
            <w:tcW w:w="1086" w:type="dxa"/>
            <w:tcBorders>
              <w:top w:val="single" w:sz="4" w:space="0" w:color="auto"/>
              <w:left w:val="single" w:sz="4" w:space="0" w:color="auto"/>
              <w:right w:val="single" w:sz="4" w:space="0" w:color="auto"/>
            </w:tcBorders>
            <w:vAlign w:val="center"/>
          </w:tcPr>
          <w:p w:rsidR="00625852" w:rsidRPr="005E0649" w:rsidRDefault="00625852" w:rsidP="00267D88">
            <w:pPr>
              <w:bidi/>
              <w:jc w:val="center"/>
              <w:rPr>
                <w:rFonts w:ascii="Nafees Nastaleeq" w:hAnsi="Nafees Nastaleeq" w:cs="Alvi Nastaleeq"/>
                <w:position w:val="6"/>
                <w:sz w:val="22"/>
                <w:szCs w:val="22"/>
                <w:rtl/>
                <w:lang w:bidi="ur-PK"/>
              </w:rPr>
            </w:pPr>
            <w:r w:rsidRPr="005E0649">
              <w:rPr>
                <w:rFonts w:cs="Majidi"/>
                <w:sz w:val="22"/>
                <w:szCs w:val="22"/>
                <w:rtl/>
              </w:rPr>
              <w:t>فِي</w:t>
            </w:r>
          </w:p>
        </w:tc>
        <w:tc>
          <w:tcPr>
            <w:tcW w:w="1448" w:type="dxa"/>
            <w:tcBorders>
              <w:top w:val="single" w:sz="4" w:space="0" w:color="auto"/>
              <w:left w:val="single" w:sz="4" w:space="0" w:color="auto"/>
              <w:right w:val="single" w:sz="4" w:space="0" w:color="auto"/>
            </w:tcBorders>
            <w:vAlign w:val="center"/>
          </w:tcPr>
          <w:p w:rsidR="00625852" w:rsidRPr="005E0649" w:rsidRDefault="00625852" w:rsidP="00267D88">
            <w:pPr>
              <w:bidi/>
              <w:jc w:val="center"/>
              <w:rPr>
                <w:rFonts w:ascii="Nafees Nastaleeq" w:hAnsi="Nafees Nastaleeq" w:cs="Alvi Nastaleeq"/>
                <w:position w:val="6"/>
                <w:sz w:val="22"/>
                <w:szCs w:val="22"/>
                <w:rtl/>
                <w:lang w:bidi="ur-PK"/>
              </w:rPr>
            </w:pPr>
            <w:r w:rsidRPr="005E0649">
              <w:rPr>
                <w:rFonts w:cs="Majidi"/>
                <w:sz w:val="22"/>
                <w:szCs w:val="22"/>
                <w:rtl/>
              </w:rPr>
              <w:t>صُدُورِ</w:t>
            </w:r>
          </w:p>
        </w:tc>
        <w:tc>
          <w:tcPr>
            <w:tcW w:w="1991" w:type="dxa"/>
            <w:vMerge w:val="restart"/>
            <w:tcBorders>
              <w:top w:val="single" w:sz="4" w:space="0" w:color="auto"/>
              <w:left w:val="single" w:sz="4" w:space="0" w:color="auto"/>
              <w:right w:val="single" w:sz="4" w:space="0" w:color="auto"/>
            </w:tcBorders>
            <w:vAlign w:val="center"/>
          </w:tcPr>
          <w:p w:rsidR="00625852" w:rsidRPr="00CB41C0" w:rsidRDefault="00017396" w:rsidP="00017396">
            <w:pPr>
              <w:bidi/>
              <w:jc w:val="center"/>
              <w:rPr>
                <w:rFonts w:ascii="Nafees Nastaleeq" w:hAnsi="Nafees Nastaleeq" w:cs="Alvi Nastaleeq"/>
                <w:sz w:val="22"/>
                <w:szCs w:val="22"/>
                <w:rtl/>
                <w:lang w:bidi="ur-PK"/>
              </w:rPr>
            </w:pPr>
            <w:r>
              <w:rPr>
                <w:rFonts w:ascii="Nafees Nastaleeq" w:hAnsi="Nafees Nastaleeq" w:cs="Majidi" w:hint="cs"/>
                <w:sz w:val="22"/>
                <w:szCs w:val="22"/>
                <w:rtl/>
                <w:lang w:bidi="ur-PK"/>
              </w:rPr>
              <w:t xml:space="preserve">جمع </w:t>
            </w:r>
            <w:r w:rsidR="00751AB2" w:rsidRPr="00CB41C0">
              <w:rPr>
                <w:rFonts w:ascii="Nafees Nastaleeq" w:hAnsi="Nafees Nastaleeq" w:cs="Majidi" w:hint="cs"/>
                <w:sz w:val="22"/>
                <w:szCs w:val="22"/>
                <w:rtl/>
                <w:lang w:bidi="ur-PK"/>
              </w:rPr>
              <w:t>انسان</w:t>
            </w:r>
            <w:r w:rsidR="00751AB2" w:rsidRPr="00CB41C0">
              <w:rPr>
                <w:rFonts w:ascii="Nafees Nastaleeq" w:hAnsi="Nafees Nastaleeq" w:cs="Alvi Nastaleeq" w:hint="cs"/>
                <w:sz w:val="22"/>
                <w:szCs w:val="22"/>
                <w:rtl/>
                <w:lang w:bidi="ur-PK"/>
              </w:rPr>
              <w:t xml:space="preserve"> </w:t>
            </w:r>
            <w:r w:rsidR="004E223A" w:rsidRPr="00CB41C0">
              <w:rPr>
                <w:rFonts w:ascii="Nafees Nastaleeq" w:hAnsi="Nafees Nastaleeq" w:cs="Alvi Nastaleeq" w:hint="cs"/>
                <w:sz w:val="22"/>
                <w:szCs w:val="22"/>
                <w:rtl/>
                <w:lang w:bidi="ur-PK"/>
              </w:rPr>
              <w:t xml:space="preserve"> </w:t>
            </w:r>
            <w:r>
              <w:rPr>
                <w:rFonts w:ascii="Nafees Nastaleeq" w:hAnsi="Nafees Nastaleeq" w:cs="Alvi Nastaleeq" w:hint="cs"/>
                <w:sz w:val="22"/>
                <w:szCs w:val="22"/>
                <w:rtl/>
                <w:lang w:bidi="ur-PK"/>
              </w:rPr>
              <w:t>=</w:t>
            </w:r>
            <w:r w:rsidR="004E223A" w:rsidRPr="00CB41C0">
              <w:rPr>
                <w:rFonts w:ascii="Nafees Nastaleeq" w:hAnsi="Nafees Nastaleeq" w:cs="Alvi Nastaleeq" w:hint="cs"/>
                <w:sz w:val="22"/>
                <w:szCs w:val="22"/>
                <w:rtl/>
                <w:lang w:bidi="ur-PK"/>
              </w:rPr>
              <w:t xml:space="preserve">  </w:t>
            </w:r>
            <w:r w:rsidR="00751AB2" w:rsidRPr="00CB41C0">
              <w:rPr>
                <w:rFonts w:ascii="Nafees Nastaleeq" w:hAnsi="Nafees Nastaleeq" w:cs="Majidi" w:hint="cs"/>
                <w:sz w:val="22"/>
                <w:szCs w:val="22"/>
                <w:rtl/>
                <w:lang w:bidi="ur-PK"/>
              </w:rPr>
              <w:t>ناس</w:t>
            </w:r>
            <w:r w:rsidR="004E223A" w:rsidRPr="00CB41C0">
              <w:rPr>
                <w:rFonts w:ascii="Nafees Nastaleeq" w:hAnsi="Nafees Nastaleeq" w:cs="Alvi Nastaleeq" w:hint="cs"/>
                <w:sz w:val="22"/>
                <w:szCs w:val="22"/>
                <w:rtl/>
                <w:lang w:bidi="ur-PK"/>
              </w:rPr>
              <w:t xml:space="preserve"> </w:t>
            </w:r>
          </w:p>
        </w:tc>
      </w:tr>
      <w:tr w:rsidR="00625852" w:rsidRPr="005E0649">
        <w:trPr>
          <w:trHeight w:val="197"/>
        </w:trPr>
        <w:tc>
          <w:tcPr>
            <w:tcW w:w="2065" w:type="dxa"/>
            <w:vMerge/>
            <w:tcBorders>
              <w:left w:val="single" w:sz="4" w:space="0" w:color="auto"/>
              <w:bottom w:val="single" w:sz="4" w:space="0" w:color="auto"/>
              <w:right w:val="single" w:sz="4" w:space="0" w:color="auto"/>
            </w:tcBorders>
            <w:vAlign w:val="center"/>
          </w:tcPr>
          <w:p w:rsidR="00625852" w:rsidRPr="005E0649" w:rsidRDefault="00625852" w:rsidP="00747644">
            <w:pPr>
              <w:bidi/>
              <w:jc w:val="center"/>
              <w:rPr>
                <w:rFonts w:ascii="Nafees Nastaleeq" w:hAnsi="Nafees Nastaleeq" w:cs="Alvi Nastaleeq"/>
                <w:position w:val="6"/>
                <w:sz w:val="22"/>
                <w:szCs w:val="22"/>
                <w:rtl/>
                <w:lang w:bidi="ur-PK"/>
              </w:rPr>
            </w:pPr>
          </w:p>
        </w:tc>
        <w:tc>
          <w:tcPr>
            <w:tcW w:w="1619" w:type="dxa"/>
            <w:vMerge/>
            <w:tcBorders>
              <w:left w:val="single" w:sz="4" w:space="0" w:color="auto"/>
              <w:bottom w:val="single" w:sz="4" w:space="0" w:color="auto"/>
              <w:right w:val="single" w:sz="4" w:space="0" w:color="auto"/>
            </w:tcBorders>
            <w:vAlign w:val="center"/>
          </w:tcPr>
          <w:p w:rsidR="00625852" w:rsidRPr="005E0649" w:rsidRDefault="00625852" w:rsidP="00747644">
            <w:pPr>
              <w:bidi/>
              <w:jc w:val="center"/>
              <w:rPr>
                <w:rFonts w:ascii="Nafees Nastaleeq" w:hAnsi="Nafees Nastaleeq" w:cs="Alvi Nastaleeq"/>
                <w:position w:val="6"/>
                <w:sz w:val="22"/>
                <w:szCs w:val="22"/>
                <w:rtl/>
                <w:lang w:bidi="ur-PK"/>
              </w:rPr>
            </w:pPr>
          </w:p>
        </w:tc>
        <w:tc>
          <w:tcPr>
            <w:tcW w:w="1448" w:type="dxa"/>
            <w:vMerge/>
            <w:tcBorders>
              <w:left w:val="single" w:sz="4" w:space="0" w:color="auto"/>
              <w:bottom w:val="single" w:sz="4" w:space="0" w:color="auto"/>
              <w:right w:val="single" w:sz="4" w:space="0" w:color="auto"/>
            </w:tcBorders>
            <w:vAlign w:val="center"/>
          </w:tcPr>
          <w:p w:rsidR="00625852" w:rsidRPr="005E0649" w:rsidRDefault="00625852" w:rsidP="00777682">
            <w:pPr>
              <w:bidi/>
              <w:rPr>
                <w:rFonts w:ascii="Nafees Nastaleeq" w:hAnsi="Nafees Nastaleeq" w:cs="Majidi"/>
                <w:position w:val="6"/>
                <w:sz w:val="22"/>
                <w:szCs w:val="22"/>
                <w:rtl/>
                <w:lang w:bidi="ur-PK"/>
              </w:rPr>
            </w:pPr>
          </w:p>
        </w:tc>
        <w:tc>
          <w:tcPr>
            <w:tcW w:w="1086" w:type="dxa"/>
            <w:tcBorders>
              <w:left w:val="single" w:sz="4" w:space="0" w:color="auto"/>
              <w:bottom w:val="single" w:sz="4" w:space="0" w:color="auto"/>
              <w:right w:val="single" w:sz="4" w:space="0" w:color="auto"/>
            </w:tcBorders>
            <w:vAlign w:val="center"/>
          </w:tcPr>
          <w:p w:rsidR="00625852" w:rsidRPr="005E0649" w:rsidRDefault="0042274F" w:rsidP="00267D88">
            <w:pPr>
              <w:bidi/>
              <w:jc w:val="center"/>
              <w:rPr>
                <w:rFonts w:ascii="Nafees Nastaleeq" w:hAnsi="Nafees Nastaleeq" w:cs="Majidi"/>
                <w:position w:val="6"/>
                <w:sz w:val="22"/>
                <w:szCs w:val="22"/>
                <w:rtl/>
                <w:lang w:bidi="ur-PK"/>
              </w:rPr>
            </w:pPr>
            <w:r w:rsidRPr="000B3FFF">
              <w:rPr>
                <w:rFonts w:cs="B Zar" w:hint="cs"/>
                <w:sz w:val="28"/>
                <w:rtl/>
                <w:lang w:bidi="fa-IR"/>
              </w:rPr>
              <w:t>در</w:t>
            </w:r>
          </w:p>
        </w:tc>
        <w:tc>
          <w:tcPr>
            <w:tcW w:w="1448" w:type="dxa"/>
            <w:tcBorders>
              <w:left w:val="single" w:sz="4" w:space="0" w:color="auto"/>
              <w:bottom w:val="single" w:sz="4" w:space="0" w:color="auto"/>
              <w:right w:val="single" w:sz="4" w:space="0" w:color="auto"/>
            </w:tcBorders>
            <w:vAlign w:val="center"/>
          </w:tcPr>
          <w:p w:rsidR="00625852" w:rsidRPr="005E0649" w:rsidRDefault="0042274F" w:rsidP="00267D88">
            <w:pPr>
              <w:bidi/>
              <w:jc w:val="center"/>
              <w:rPr>
                <w:rFonts w:ascii="Nafees Nastaleeq" w:hAnsi="Nafees Nastaleeq" w:cs="Majidi"/>
                <w:position w:val="6"/>
                <w:sz w:val="22"/>
                <w:szCs w:val="22"/>
                <w:rtl/>
                <w:lang w:bidi="ur-PK"/>
              </w:rPr>
            </w:pPr>
            <w:r w:rsidRPr="000B3FFF">
              <w:rPr>
                <w:rFonts w:cs="B Zar" w:hint="cs"/>
                <w:sz w:val="28"/>
                <w:rtl/>
                <w:lang w:bidi="fa-IR"/>
              </w:rPr>
              <w:t>دل‌های</w:t>
            </w:r>
          </w:p>
        </w:tc>
        <w:tc>
          <w:tcPr>
            <w:tcW w:w="1991" w:type="dxa"/>
            <w:vMerge/>
            <w:tcBorders>
              <w:left w:val="single" w:sz="4" w:space="0" w:color="auto"/>
              <w:bottom w:val="single" w:sz="4" w:space="0" w:color="auto"/>
              <w:right w:val="single" w:sz="4" w:space="0" w:color="auto"/>
            </w:tcBorders>
            <w:vAlign w:val="center"/>
          </w:tcPr>
          <w:p w:rsidR="00625852" w:rsidRPr="005E0649" w:rsidRDefault="00625852" w:rsidP="00747644">
            <w:pPr>
              <w:bidi/>
              <w:jc w:val="center"/>
              <w:rPr>
                <w:rFonts w:ascii="Nafees Nastaleeq" w:hAnsi="Nafees Nastaleeq" w:cs="Alvi Nastaleeq"/>
                <w:position w:val="6"/>
                <w:sz w:val="22"/>
                <w:szCs w:val="22"/>
                <w:rtl/>
                <w:lang w:bidi="ur-PK"/>
              </w:rPr>
            </w:pPr>
          </w:p>
        </w:tc>
      </w:tr>
      <w:tr w:rsidR="00625852" w:rsidRPr="005E0649">
        <w:trPr>
          <w:trHeight w:val="320"/>
        </w:trPr>
        <w:tc>
          <w:tcPr>
            <w:tcW w:w="9657" w:type="dxa"/>
            <w:gridSpan w:val="6"/>
            <w:tcBorders>
              <w:top w:val="single" w:sz="4" w:space="0" w:color="auto"/>
              <w:left w:val="single" w:sz="4" w:space="0" w:color="auto"/>
              <w:bottom w:val="single" w:sz="4" w:space="0" w:color="auto"/>
              <w:right w:val="single" w:sz="4" w:space="0" w:color="auto"/>
            </w:tcBorders>
            <w:vAlign w:val="center"/>
          </w:tcPr>
          <w:p w:rsidR="00625852" w:rsidRPr="005E0649" w:rsidRDefault="00625852" w:rsidP="00BA2F26">
            <w:pPr>
              <w:bidi/>
              <w:jc w:val="center"/>
              <w:rPr>
                <w:rFonts w:ascii="Nafees Nastaleeq" w:hAnsi="Nafees Nastaleeq" w:cs="Majidi"/>
                <w:position w:val="6"/>
                <w:sz w:val="24"/>
                <w:szCs w:val="26"/>
                <w:rtl/>
              </w:rPr>
            </w:pPr>
            <w:r w:rsidRPr="005E0649">
              <w:rPr>
                <w:rFonts w:ascii="Alvi Nastaleeq" w:hAnsi="Alvi Nastaleeq" w:cs="Alvi Nastaleeq"/>
                <w:sz w:val="26"/>
                <w:rtl/>
                <w:lang w:bidi="ur-PK"/>
              </w:rPr>
              <w:t xml:space="preserve">ترجمہ : </w:t>
            </w:r>
            <w:r w:rsidR="00A514C5" w:rsidRPr="000B3FFF">
              <w:rPr>
                <w:rFonts w:cs="B Zar" w:hint="cs"/>
                <w:sz w:val="28"/>
                <w:rtl/>
                <w:lang w:bidi="fa-IR"/>
              </w:rPr>
              <w:t>کسی که در دل‌های مردم وسوسه می‌اندازد.</w:t>
            </w:r>
          </w:p>
        </w:tc>
      </w:tr>
    </w:tbl>
    <w:p w:rsidR="00D675D2" w:rsidRPr="006C233C" w:rsidRDefault="00D675D2" w:rsidP="007E459D">
      <w:pPr>
        <w:numPr>
          <w:ilvl w:val="0"/>
          <w:numId w:val="20"/>
        </w:numPr>
        <w:bidi/>
        <w:jc w:val="both"/>
        <w:rPr>
          <w:rFonts w:ascii="Alvi Nastaleeq" w:hAnsi="Alvi Nastaleeq" w:cs="2  Badr"/>
          <w:position w:val="6"/>
          <w:sz w:val="28"/>
          <w:lang w:bidi="ur-PK"/>
        </w:rPr>
      </w:pPr>
      <w:r w:rsidRPr="006C233C">
        <w:rPr>
          <w:rFonts w:ascii="Alvi Nastaleeq" w:hAnsi="Alvi Nastaleeq" w:cs="2  Badr"/>
          <w:position w:val="6"/>
          <w:sz w:val="28"/>
          <w:rtl/>
          <w:lang w:bidi="ur-PK"/>
        </w:rPr>
        <w:t>شیطان</w:t>
      </w:r>
      <w:r w:rsidR="00385AD0" w:rsidRPr="006C233C">
        <w:rPr>
          <w:rFonts w:ascii="Alvi Nastaleeq" w:hAnsi="Alvi Nastaleeq" w:cs="2  Badr" w:hint="cs"/>
          <w:position w:val="6"/>
          <w:sz w:val="28"/>
          <w:rtl/>
          <w:lang w:bidi="ur-PK"/>
        </w:rPr>
        <w:t xml:space="preserve"> تلاش می‌ورزد در قلب انسان وسوسه بیندازد.</w:t>
      </w:r>
      <w:r w:rsidRPr="006C233C">
        <w:rPr>
          <w:rFonts w:ascii="Alvi Nastaleeq" w:hAnsi="Alvi Nastaleeq" w:cs="2  Badr"/>
          <w:position w:val="6"/>
          <w:sz w:val="28"/>
          <w:rtl/>
          <w:lang w:bidi="ur-PK"/>
        </w:rPr>
        <w:t xml:space="preserve"> </w:t>
      </w:r>
    </w:p>
    <w:p w:rsidR="00D675D2" w:rsidRPr="006C233C" w:rsidRDefault="009C50EF" w:rsidP="007E459D">
      <w:pPr>
        <w:numPr>
          <w:ilvl w:val="0"/>
          <w:numId w:val="20"/>
        </w:numPr>
        <w:bidi/>
        <w:jc w:val="both"/>
        <w:rPr>
          <w:rFonts w:ascii="Alvi Nastaleeq" w:hAnsi="Alvi Nastaleeq" w:cs="2  Badr"/>
          <w:position w:val="6"/>
          <w:sz w:val="28"/>
          <w:lang w:bidi="ur-PK"/>
        </w:rPr>
      </w:pPr>
      <w:r w:rsidRPr="006C233C">
        <w:rPr>
          <w:rFonts w:ascii="Alvi Nastaleeq" w:hAnsi="Alvi Nastaleeq" w:cs="2  Badr" w:hint="cs"/>
          <w:position w:val="6"/>
          <w:sz w:val="28"/>
          <w:rtl/>
          <w:lang w:bidi="ur-PK"/>
        </w:rPr>
        <w:t xml:space="preserve">سینه صندوقچه‌ی دل است، حمله‌ی دزد (شیطان) از سینه شروع می‌شود. اگر دل با ذکر الله زنده و قوی باشد، شیطان به آن نزدیک نمی‌شود. و گرنه انسان تسلیم حملات مرگبار شیطان شده و مرتکب گناه می‌گردد، و </w:t>
      </w:r>
      <w:r w:rsidR="0068643D" w:rsidRPr="006C233C">
        <w:rPr>
          <w:rFonts w:ascii="Alvi Nastaleeq" w:hAnsi="Alvi Nastaleeq" w:cs="2  Badr" w:hint="cs"/>
          <w:position w:val="6"/>
          <w:sz w:val="28"/>
          <w:rtl/>
          <w:lang w:bidi="ur-PK"/>
        </w:rPr>
        <w:t xml:space="preserve">در نتیجه </w:t>
      </w:r>
      <w:r w:rsidRPr="006C233C">
        <w:rPr>
          <w:rFonts w:ascii="Alvi Nastaleeq" w:hAnsi="Alvi Nastaleeq" w:cs="2  Badr" w:hint="cs"/>
          <w:position w:val="6"/>
          <w:sz w:val="28"/>
          <w:rtl/>
          <w:lang w:bidi="ur-PK"/>
        </w:rPr>
        <w:t>دلش سیاه می</w:t>
      </w:r>
      <w:r w:rsidRPr="006C233C">
        <w:rPr>
          <w:rFonts w:ascii="Alvi Nastaleeq" w:hAnsi="Alvi Nastaleeq" w:cs="2  Badr" w:hint="eastAsia"/>
          <w:position w:val="6"/>
          <w:sz w:val="28"/>
          <w:rtl/>
          <w:lang w:bidi="ur-PK"/>
        </w:rPr>
        <w:t>‌شود.</w:t>
      </w:r>
    </w:p>
    <w:p w:rsidR="00D675D2" w:rsidRPr="006C233C" w:rsidRDefault="00D675D2" w:rsidP="007E459D">
      <w:pPr>
        <w:numPr>
          <w:ilvl w:val="0"/>
          <w:numId w:val="20"/>
        </w:numPr>
        <w:bidi/>
        <w:jc w:val="both"/>
        <w:rPr>
          <w:rFonts w:ascii="Alvi Nastaleeq" w:hAnsi="Alvi Nastaleeq" w:cs="Alvi Nastaleeq"/>
          <w:position w:val="6"/>
          <w:sz w:val="28"/>
          <w:rtl/>
          <w:lang w:bidi="ur-PK"/>
        </w:rPr>
      </w:pPr>
      <w:r w:rsidRPr="006C233C">
        <w:rPr>
          <w:rFonts w:ascii="Alvi Nastaleeq" w:hAnsi="Alvi Nastaleeq" w:cs="2  Badr" w:hint="cs"/>
          <w:position w:val="6"/>
          <w:sz w:val="28"/>
          <w:rtl/>
          <w:lang w:bidi="ur-PK"/>
        </w:rPr>
        <w:t xml:space="preserve">الله </w:t>
      </w:r>
      <w:r w:rsidR="00385AD0" w:rsidRPr="006C233C">
        <w:rPr>
          <w:rFonts w:ascii="Alvi Nastaleeq" w:hAnsi="Alvi Nastaleeq" w:cs="2  Badr" w:hint="cs"/>
          <w:position w:val="6"/>
          <w:sz w:val="28"/>
          <w:rtl/>
          <w:lang w:bidi="ur-PK"/>
        </w:rPr>
        <w:t>در توصیف قرآن‌کریم در سوره‌ی یونس فرموده است:</w:t>
      </w:r>
      <w:r w:rsidR="009C7FA6" w:rsidRPr="006C233C">
        <w:rPr>
          <w:rFonts w:ascii="Alvi Nastaleeq" w:hAnsi="Alvi Nastaleeq" w:cs="Alvi Nastaleeq" w:hint="cs"/>
          <w:position w:val="6"/>
          <w:sz w:val="28"/>
          <w:rtl/>
          <w:lang w:bidi="ur-PK"/>
        </w:rPr>
        <w:t xml:space="preserve"> </w:t>
      </w:r>
      <w:r w:rsidR="0089353F" w:rsidRPr="006C233C">
        <w:rPr>
          <w:rFonts w:ascii="Alvi Nastaleeq" w:hAnsi="Alvi Nastaleeq" w:cs="CTraditional Arabic" w:hint="cs"/>
          <w:b/>
          <w:bCs/>
          <w:position w:val="6"/>
          <w:sz w:val="28"/>
          <w:rtl/>
          <w:lang w:bidi="ur-PK"/>
        </w:rPr>
        <w:t>﴿</w:t>
      </w:r>
      <w:r w:rsidRPr="006C233C">
        <w:rPr>
          <w:rFonts w:cs="Traditional Arabic_bs"/>
          <w:bCs/>
          <w:position w:val="6"/>
          <w:sz w:val="28"/>
          <w:rtl/>
        </w:rPr>
        <w:t>شِفَاءٌ لِّمَا فِي الصُّدُورِ</w:t>
      </w:r>
      <w:r w:rsidR="0089353F" w:rsidRPr="006C233C">
        <w:rPr>
          <w:rFonts w:cs="CTraditional Arabic" w:hint="cs"/>
          <w:bCs/>
          <w:position w:val="6"/>
          <w:sz w:val="28"/>
          <w:rtl/>
        </w:rPr>
        <w:t>﴾</w:t>
      </w:r>
      <w:r w:rsidR="0089353F" w:rsidRPr="006C233C">
        <w:rPr>
          <w:rFonts w:cs="Traditional Arabic_bs" w:hint="cs"/>
          <w:bCs/>
          <w:position w:val="6"/>
          <w:sz w:val="28"/>
          <w:rtl/>
        </w:rPr>
        <w:t xml:space="preserve"> </w:t>
      </w:r>
      <w:r w:rsidR="00865A40" w:rsidRPr="006C233C">
        <w:rPr>
          <w:rFonts w:cs="Traditional Arabic_bs" w:hint="cs"/>
          <w:bCs/>
          <w:position w:val="6"/>
          <w:sz w:val="28"/>
          <w:rtl/>
        </w:rPr>
        <w:t>:</w:t>
      </w:r>
      <w:r w:rsidRPr="006C233C">
        <w:rPr>
          <w:rFonts w:ascii="Alvi Nastaleeq" w:hAnsi="Alvi Nastaleeq" w:cs="Alvi Nastaleeq"/>
          <w:position w:val="6"/>
          <w:sz w:val="28"/>
          <w:rtl/>
          <w:lang w:bidi="ur-PK"/>
        </w:rPr>
        <w:t xml:space="preserve"> </w:t>
      </w:r>
      <w:r w:rsidRPr="006C233C">
        <w:rPr>
          <w:rFonts w:ascii="Alvi Nastaleeq" w:hAnsi="Alvi Nastaleeq" w:cs="2  Badr" w:hint="cs"/>
          <w:position w:val="6"/>
          <w:sz w:val="28"/>
          <w:rtl/>
          <w:lang w:bidi="ur-PK"/>
        </w:rPr>
        <w:t>(</w:t>
      </w:r>
      <w:r w:rsidR="0089353F" w:rsidRPr="006C233C">
        <w:rPr>
          <w:rFonts w:ascii="Alvi Nastaleeq" w:hAnsi="Alvi Nastaleeq" w:cs="2  Badr"/>
          <w:position w:val="6"/>
          <w:sz w:val="28"/>
          <w:rtl/>
          <w:lang w:bidi="ur-PK"/>
        </w:rPr>
        <w:t>و درماني براي آنچه در سين</w:t>
      </w:r>
      <w:r w:rsidR="009C50EF" w:rsidRPr="006C233C">
        <w:rPr>
          <w:rFonts w:ascii="Alvi Nastaleeq" w:hAnsi="Alvi Nastaleeq" w:cs="2  Badr"/>
          <w:position w:val="6"/>
          <w:sz w:val="28"/>
          <w:rtl/>
          <w:lang w:bidi="ur-PK"/>
        </w:rPr>
        <w:t>ه‌هاست؛ (درماني براي دلهاي شما</w:t>
      </w:r>
      <w:r w:rsidRPr="006C233C">
        <w:rPr>
          <w:rFonts w:ascii="Alvi Nastaleeq" w:hAnsi="Alvi Nastaleeq" w:cs="2  Badr" w:hint="cs"/>
          <w:position w:val="6"/>
          <w:sz w:val="28"/>
          <w:rtl/>
          <w:lang w:bidi="ur-PK"/>
        </w:rPr>
        <w:t>).</w:t>
      </w:r>
      <w:r w:rsidRPr="006C233C">
        <w:rPr>
          <w:rFonts w:ascii="Alvi Nastaleeq" w:hAnsi="Alvi Nastaleeq" w:cs="Alvi Nastaleeq" w:hint="cs"/>
          <w:position w:val="6"/>
          <w:sz w:val="28"/>
          <w:rtl/>
          <w:lang w:bidi="ur-PK"/>
        </w:rPr>
        <w:t xml:space="preserve"> </w:t>
      </w: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932"/>
        <w:gridCol w:w="1933"/>
        <w:gridCol w:w="2896"/>
        <w:gridCol w:w="2896"/>
      </w:tblGrid>
      <w:tr w:rsidR="00625852" w:rsidRPr="005E0649">
        <w:trPr>
          <w:trHeight w:val="23"/>
        </w:trPr>
        <w:tc>
          <w:tcPr>
            <w:tcW w:w="3865" w:type="dxa"/>
            <w:gridSpan w:val="2"/>
            <w:tcBorders>
              <w:top w:val="single" w:sz="4" w:space="0" w:color="auto"/>
              <w:left w:val="single" w:sz="4" w:space="0" w:color="auto"/>
              <w:bottom w:val="single" w:sz="4" w:space="0" w:color="auto"/>
              <w:right w:val="nil"/>
            </w:tcBorders>
          </w:tcPr>
          <w:p w:rsidR="00625852" w:rsidRPr="005E0649" w:rsidRDefault="00625852" w:rsidP="00C42F48">
            <w:pPr>
              <w:bidi/>
              <w:jc w:val="center"/>
              <w:rPr>
                <w:rFonts w:cs="Majidi"/>
                <w:sz w:val="54"/>
                <w:szCs w:val="54"/>
                <w:rtl/>
              </w:rPr>
            </w:pPr>
            <w:r w:rsidRPr="00382C03">
              <w:rPr>
                <w:rFonts w:cs="Majidi"/>
                <w:sz w:val="54"/>
                <w:szCs w:val="46"/>
                <w:rtl/>
              </w:rPr>
              <w:t>مِنَ الْجِنَّةِ</w:t>
            </w:r>
          </w:p>
        </w:tc>
        <w:tc>
          <w:tcPr>
            <w:tcW w:w="5792" w:type="dxa"/>
            <w:gridSpan w:val="2"/>
            <w:tcBorders>
              <w:top w:val="single" w:sz="4" w:space="0" w:color="auto"/>
              <w:left w:val="nil"/>
              <w:bottom w:val="single" w:sz="4" w:space="0" w:color="auto"/>
              <w:right w:val="single" w:sz="4" w:space="0" w:color="auto"/>
            </w:tcBorders>
          </w:tcPr>
          <w:p w:rsidR="00625852" w:rsidRPr="005E0649" w:rsidRDefault="00625852" w:rsidP="00C42F48">
            <w:pPr>
              <w:bidi/>
              <w:jc w:val="center"/>
              <w:rPr>
                <w:rFonts w:cs="Majidi"/>
                <w:sz w:val="54"/>
                <w:szCs w:val="54"/>
                <w:rtl/>
              </w:rPr>
            </w:pPr>
            <w:r w:rsidRPr="00382C03">
              <w:rPr>
                <w:rFonts w:cs="Majidi"/>
                <w:sz w:val="54"/>
                <w:szCs w:val="46"/>
                <w:rtl/>
              </w:rPr>
              <w:t>وَالنَّاسِ ٪﴿6٪﴾</w:t>
            </w:r>
            <w:r w:rsidRPr="00382C03">
              <w:rPr>
                <w:rFonts w:cs="Majidi" w:hint="cs"/>
                <w:sz w:val="54"/>
                <w:szCs w:val="46"/>
                <w:rtl/>
              </w:rPr>
              <w:t>ۧ</w:t>
            </w:r>
          </w:p>
        </w:tc>
      </w:tr>
      <w:tr w:rsidR="00625852" w:rsidRPr="005E0649">
        <w:trPr>
          <w:trHeight w:val="23"/>
        </w:trPr>
        <w:tc>
          <w:tcPr>
            <w:tcW w:w="3865"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42274F" w:rsidP="00243294">
            <w:pPr>
              <w:bidi/>
              <w:jc w:val="center"/>
              <w:rPr>
                <w:rFonts w:ascii="Nafees Nastaleeq" w:hAnsi="Nafees Nastaleeq" w:cs="Nafees Nastaleeq"/>
                <w:position w:val="6"/>
                <w:sz w:val="16"/>
                <w:szCs w:val="16"/>
                <w:rtl/>
                <w:lang w:bidi="ur-PK"/>
              </w:rPr>
            </w:pPr>
            <w:r w:rsidRPr="000B3FFF">
              <w:rPr>
                <w:rFonts w:cs="B Zar" w:hint="cs"/>
                <w:sz w:val="28"/>
                <w:rtl/>
                <w:lang w:bidi="fa-IR"/>
              </w:rPr>
              <w:lastRenderedPageBreak/>
              <w:t>از جن‌ها</w:t>
            </w:r>
          </w:p>
        </w:tc>
        <w:tc>
          <w:tcPr>
            <w:tcW w:w="5792"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42274F" w:rsidP="00C42F48">
            <w:pPr>
              <w:bidi/>
              <w:jc w:val="center"/>
              <w:rPr>
                <w:rFonts w:ascii="Nafees Nastaleeq" w:hAnsi="Nafees Nastaleeq" w:cs="Nafees Nastaleeq"/>
                <w:position w:val="6"/>
                <w:sz w:val="16"/>
                <w:szCs w:val="16"/>
                <w:rtl/>
                <w:lang w:bidi="ur-PK"/>
              </w:rPr>
            </w:pPr>
            <w:r w:rsidRPr="000B3FFF">
              <w:rPr>
                <w:rFonts w:cs="B Zar" w:hint="cs"/>
                <w:sz w:val="28"/>
                <w:rtl/>
                <w:lang w:bidi="fa-IR"/>
              </w:rPr>
              <w:t>و انسان‌ها</w:t>
            </w:r>
          </w:p>
        </w:tc>
      </w:tr>
      <w:tr w:rsidR="00625852" w:rsidRPr="005E0649">
        <w:trPr>
          <w:trHeight w:val="191"/>
        </w:trPr>
        <w:tc>
          <w:tcPr>
            <w:tcW w:w="1932"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330A3F">
            <w:pPr>
              <w:bidi/>
              <w:jc w:val="center"/>
              <w:rPr>
                <w:rFonts w:ascii="Nafees Nastaleeq" w:hAnsi="Nafees Nastaleeq" w:cs="Alvi Nastaleeq"/>
                <w:position w:val="6"/>
                <w:sz w:val="22"/>
                <w:szCs w:val="22"/>
                <w:rtl/>
                <w:lang w:bidi="ur-PK"/>
              </w:rPr>
            </w:pPr>
            <w:r w:rsidRPr="005E0649">
              <w:rPr>
                <w:rFonts w:cs="Majidi"/>
                <w:sz w:val="22"/>
                <w:szCs w:val="22"/>
                <w:rtl/>
              </w:rPr>
              <w:t>مِنَ</w:t>
            </w:r>
          </w:p>
        </w:tc>
        <w:tc>
          <w:tcPr>
            <w:tcW w:w="1933"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330A3F">
            <w:pPr>
              <w:bidi/>
              <w:jc w:val="center"/>
              <w:rPr>
                <w:rFonts w:ascii="Nafees Nastaleeq" w:hAnsi="Nafees Nastaleeq" w:cs="Alvi Nastaleeq"/>
                <w:position w:val="6"/>
                <w:sz w:val="22"/>
                <w:szCs w:val="22"/>
                <w:rtl/>
                <w:lang w:bidi="ur-PK"/>
              </w:rPr>
            </w:pPr>
            <w:r w:rsidRPr="005E0649">
              <w:rPr>
                <w:rFonts w:cs="Majidi"/>
                <w:sz w:val="22"/>
                <w:szCs w:val="22"/>
                <w:rtl/>
              </w:rPr>
              <w:t>الْجِنَّةِ</w:t>
            </w:r>
          </w:p>
        </w:tc>
        <w:tc>
          <w:tcPr>
            <w:tcW w:w="2896" w:type="dxa"/>
            <w:tcBorders>
              <w:top w:val="single" w:sz="4" w:space="0" w:color="auto"/>
              <w:left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r w:rsidRPr="005E0649">
              <w:rPr>
                <w:rFonts w:cs="Majidi"/>
                <w:sz w:val="22"/>
                <w:szCs w:val="22"/>
                <w:rtl/>
              </w:rPr>
              <w:t>وَ</w:t>
            </w:r>
          </w:p>
        </w:tc>
        <w:tc>
          <w:tcPr>
            <w:tcW w:w="2896" w:type="dxa"/>
            <w:tcBorders>
              <w:top w:val="single" w:sz="4" w:space="0" w:color="auto"/>
              <w:left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r w:rsidRPr="005E0649">
              <w:rPr>
                <w:rFonts w:cs="Majidi"/>
                <w:sz w:val="22"/>
                <w:szCs w:val="22"/>
                <w:rtl/>
              </w:rPr>
              <w:t>النَّاسِ</w:t>
            </w:r>
          </w:p>
        </w:tc>
      </w:tr>
      <w:tr w:rsidR="00625852" w:rsidRPr="005E0649">
        <w:trPr>
          <w:trHeight w:val="191"/>
        </w:trPr>
        <w:tc>
          <w:tcPr>
            <w:tcW w:w="1932" w:type="dxa"/>
            <w:tcBorders>
              <w:top w:val="single" w:sz="4" w:space="0" w:color="auto"/>
              <w:left w:val="single" w:sz="4" w:space="0" w:color="auto"/>
              <w:bottom w:val="single" w:sz="4" w:space="0" w:color="auto"/>
              <w:right w:val="single" w:sz="4" w:space="0" w:color="auto"/>
            </w:tcBorders>
            <w:vAlign w:val="center"/>
          </w:tcPr>
          <w:p w:rsidR="00625852" w:rsidRPr="005E0649" w:rsidRDefault="009B01B9" w:rsidP="00330A3F">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از</w:t>
            </w:r>
          </w:p>
        </w:tc>
        <w:tc>
          <w:tcPr>
            <w:tcW w:w="1933"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B01B9">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جن</w:t>
            </w:r>
            <w:r w:rsidR="009B01B9">
              <w:rPr>
                <w:rFonts w:ascii="Nafees Nastaleeq" w:hAnsi="Nafees Nastaleeq" w:cs="Alvi Nastaleeq" w:hint="cs"/>
                <w:position w:val="6"/>
                <w:sz w:val="22"/>
                <w:szCs w:val="24"/>
                <w:rtl/>
                <w:lang w:bidi="ur-PK"/>
              </w:rPr>
              <w:t>‌ها</w:t>
            </w:r>
          </w:p>
        </w:tc>
        <w:tc>
          <w:tcPr>
            <w:tcW w:w="2896" w:type="dxa"/>
            <w:tcBorders>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و</w:t>
            </w:r>
          </w:p>
        </w:tc>
        <w:tc>
          <w:tcPr>
            <w:tcW w:w="2896" w:type="dxa"/>
            <w:tcBorders>
              <w:left w:val="single" w:sz="4" w:space="0" w:color="auto"/>
              <w:bottom w:val="single" w:sz="4" w:space="0" w:color="auto"/>
              <w:right w:val="single" w:sz="4" w:space="0" w:color="auto"/>
            </w:tcBorders>
            <w:vAlign w:val="center"/>
          </w:tcPr>
          <w:p w:rsidR="00625852" w:rsidRPr="005E0649" w:rsidRDefault="00625852" w:rsidP="00C42F48">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انسان</w:t>
            </w:r>
            <w:r w:rsidR="009B01B9">
              <w:rPr>
                <w:rFonts w:ascii="Nafees Nastaleeq" w:hAnsi="Nafees Nastaleeq" w:cs="Alvi Nastaleeq" w:hint="cs"/>
                <w:position w:val="6"/>
                <w:sz w:val="22"/>
                <w:szCs w:val="24"/>
                <w:rtl/>
                <w:lang w:bidi="ur-PK"/>
              </w:rPr>
              <w:t>‌ها</w:t>
            </w:r>
          </w:p>
        </w:tc>
      </w:tr>
      <w:tr w:rsidR="00625852" w:rsidRPr="005E0649">
        <w:trPr>
          <w:trHeight w:val="460"/>
        </w:trPr>
        <w:tc>
          <w:tcPr>
            <w:tcW w:w="9657" w:type="dxa"/>
            <w:gridSpan w:val="4"/>
            <w:tcBorders>
              <w:top w:val="single" w:sz="4" w:space="0" w:color="auto"/>
              <w:left w:val="single" w:sz="4" w:space="0" w:color="auto"/>
              <w:bottom w:val="single" w:sz="4" w:space="0" w:color="auto"/>
              <w:right w:val="single" w:sz="4" w:space="0" w:color="auto"/>
            </w:tcBorders>
            <w:vAlign w:val="center"/>
          </w:tcPr>
          <w:p w:rsidR="00625852" w:rsidRPr="005E0649" w:rsidRDefault="00625852" w:rsidP="00BA2F26">
            <w:pPr>
              <w:bidi/>
              <w:jc w:val="center"/>
              <w:rPr>
                <w:rFonts w:ascii="Alvi Nastaleeq" w:hAnsi="Alvi Nastaleeq" w:cs="Alvi Nastaleeq"/>
                <w:position w:val="6"/>
                <w:sz w:val="24"/>
                <w:szCs w:val="26"/>
                <w:rtl/>
              </w:rPr>
            </w:pPr>
            <w:r w:rsidRPr="005E0649">
              <w:rPr>
                <w:rFonts w:ascii="Alvi Nastaleeq" w:hAnsi="Alvi Nastaleeq" w:cs="Alvi Nastaleeq"/>
                <w:sz w:val="26"/>
                <w:rtl/>
                <w:lang w:bidi="ur-PK"/>
              </w:rPr>
              <w:t xml:space="preserve">ترجمہ : </w:t>
            </w:r>
            <w:r w:rsidR="00A514C5" w:rsidRPr="000B3FFF">
              <w:rPr>
                <w:rFonts w:cs="B Zar" w:hint="cs"/>
                <w:sz w:val="28"/>
                <w:rtl/>
                <w:lang w:bidi="fa-IR"/>
              </w:rPr>
              <w:t>از جن‌ها و انسان‌ها(ی وسوسه‌گر به الله پناه می‌برم).</w:t>
            </w:r>
          </w:p>
        </w:tc>
      </w:tr>
    </w:tbl>
    <w:p w:rsidR="00D675D2" w:rsidRPr="006C233C" w:rsidRDefault="009C50EF" w:rsidP="00865A40">
      <w:pPr>
        <w:numPr>
          <w:ilvl w:val="0"/>
          <w:numId w:val="20"/>
        </w:numPr>
        <w:bidi/>
        <w:jc w:val="both"/>
        <w:rPr>
          <w:rFonts w:ascii="Alvi Nastaleeq" w:hAnsi="Alvi Nastaleeq" w:cs="2  Badr"/>
          <w:position w:val="6"/>
          <w:sz w:val="28"/>
          <w:lang w:bidi="ur-PK"/>
        </w:rPr>
      </w:pPr>
      <w:r w:rsidRPr="006C233C">
        <w:rPr>
          <w:rFonts w:ascii="Alvi Nastaleeq" w:hAnsi="Alvi Nastaleeq" w:cs="2  Badr" w:hint="cs"/>
          <w:position w:val="6"/>
          <w:sz w:val="28"/>
          <w:rtl/>
          <w:lang w:bidi="ur-PK"/>
        </w:rPr>
        <w:t>به همراه هر انسان یک جن (شیطان) نیز می‌باشد، او مثل</w:t>
      </w:r>
      <w:r w:rsidR="00A56D4E" w:rsidRPr="006C233C">
        <w:rPr>
          <w:rFonts w:ascii="Alvi Nastaleeq" w:hAnsi="Alvi Nastaleeq" w:cs="2  Badr" w:hint="cs"/>
          <w:position w:val="6"/>
          <w:sz w:val="28"/>
          <w:rtl/>
          <w:lang w:bidi="ur-PK"/>
        </w:rPr>
        <w:t xml:space="preserve"> یک دشمن شریر و م</w:t>
      </w:r>
      <w:r w:rsidR="00865A40" w:rsidRPr="006C233C">
        <w:rPr>
          <w:rFonts w:ascii="Alvi Nastaleeq" w:hAnsi="Alvi Nastaleeq" w:cs="2  Badr" w:hint="cs"/>
          <w:position w:val="6"/>
          <w:sz w:val="28"/>
          <w:rtl/>
          <w:lang w:bidi="ur-PK"/>
        </w:rPr>
        <w:t>ُ</w:t>
      </w:r>
      <w:r w:rsidR="00A56D4E" w:rsidRPr="006C233C">
        <w:rPr>
          <w:rFonts w:ascii="Alvi Nastaleeq" w:hAnsi="Alvi Nastaleeq" w:cs="2  Badr" w:hint="cs"/>
          <w:position w:val="6"/>
          <w:sz w:val="28"/>
          <w:rtl/>
          <w:lang w:bidi="ur-PK"/>
        </w:rPr>
        <w:t>ضر همیشه در حال حمله و زیان‌رساندن است. متوجه حضور جن با خود باشی</w:t>
      </w:r>
      <w:r w:rsidR="00865A40" w:rsidRPr="006C233C">
        <w:rPr>
          <w:rFonts w:ascii="Alvi Nastaleeq" w:hAnsi="Alvi Nastaleeq" w:cs="2  Badr" w:hint="cs"/>
          <w:position w:val="6"/>
          <w:sz w:val="28"/>
          <w:rtl/>
          <w:lang w:bidi="ur-PK"/>
        </w:rPr>
        <w:t>م</w:t>
      </w:r>
      <w:r w:rsidR="00A56D4E" w:rsidRPr="006C233C">
        <w:rPr>
          <w:rFonts w:ascii="Alvi Nastaleeq" w:hAnsi="Alvi Nastaleeq" w:cs="2  Badr" w:hint="cs"/>
          <w:position w:val="6"/>
          <w:sz w:val="28"/>
          <w:rtl/>
          <w:lang w:bidi="ur-PK"/>
        </w:rPr>
        <w:t>.</w:t>
      </w:r>
      <w:r w:rsidR="00D675D2" w:rsidRPr="006C233C">
        <w:rPr>
          <w:rFonts w:ascii="Alvi Nastaleeq" w:hAnsi="Alvi Nastaleeq" w:cs="2  Badr"/>
          <w:position w:val="6"/>
          <w:sz w:val="28"/>
          <w:rtl/>
          <w:lang w:bidi="ur-PK"/>
        </w:rPr>
        <w:t xml:space="preserve"> </w:t>
      </w:r>
    </w:p>
    <w:p w:rsidR="00D675D2" w:rsidRPr="006C233C" w:rsidRDefault="008D102A" w:rsidP="00AD005A">
      <w:pPr>
        <w:numPr>
          <w:ilvl w:val="0"/>
          <w:numId w:val="20"/>
        </w:numPr>
        <w:bidi/>
        <w:jc w:val="both"/>
        <w:rPr>
          <w:rFonts w:ascii="Alvi Nastaleeq" w:hAnsi="Alvi Nastaleeq" w:cs="2  Badr"/>
          <w:sz w:val="28"/>
          <w:lang w:bidi="ur-PK"/>
        </w:rPr>
      </w:pPr>
      <w:r w:rsidRPr="006C233C">
        <w:rPr>
          <w:rFonts w:ascii="Alvi Nastaleeq" w:hAnsi="Alvi Nastaleeq" w:cs="2  Badr" w:hint="cs"/>
          <w:sz w:val="28"/>
          <w:rtl/>
          <w:lang w:bidi="ur-PK"/>
        </w:rPr>
        <w:t xml:space="preserve">شیاطین انسی کدام‌ها اند؟ هر فرد و یا گروه از انسان‌ها </w:t>
      </w:r>
      <w:r w:rsidR="000F6248" w:rsidRPr="006C233C">
        <w:rPr>
          <w:rFonts w:ascii="Alvi Nastaleeq" w:hAnsi="Alvi Nastaleeq" w:cs="2  Badr" w:hint="cs"/>
          <w:sz w:val="28"/>
          <w:rtl/>
          <w:lang w:bidi="ur-PK"/>
        </w:rPr>
        <w:t xml:space="preserve"> که بر علیه دین اسلام به تبلیغات </w:t>
      </w:r>
      <w:r w:rsidR="00865A40" w:rsidRPr="006C233C">
        <w:rPr>
          <w:rFonts w:ascii="Alvi Nastaleeq" w:hAnsi="Alvi Nastaleeq" w:cs="2  Badr" w:hint="cs"/>
          <w:sz w:val="28"/>
          <w:rtl/>
          <w:lang w:bidi="ur-PK"/>
        </w:rPr>
        <w:t>سوء دست می‌زن</w:t>
      </w:r>
      <w:r w:rsidR="008B29C4" w:rsidRPr="006C233C">
        <w:rPr>
          <w:rFonts w:ascii="Alvi Nastaleeq" w:hAnsi="Alvi Nastaleeq" w:cs="2  Badr" w:hint="cs"/>
          <w:sz w:val="28"/>
          <w:rtl/>
          <w:lang w:bidi="ur-PK"/>
        </w:rPr>
        <w:t>ند و یا مردم را به فحشاء و منکر تشویق نمود و وسایل منکرات را به دسترس آنها قرار می‌دهند، آنها کار و وظیفه‌ی شیطان را به پیش می‌برند.</w:t>
      </w:r>
      <w:r w:rsidR="00D675D2" w:rsidRPr="006C233C">
        <w:rPr>
          <w:rFonts w:ascii="Alvi Nastaleeq" w:hAnsi="Alvi Nastaleeq" w:cs="2  Badr" w:hint="cs"/>
          <w:sz w:val="28"/>
          <w:rtl/>
          <w:lang w:bidi="ur-PK"/>
        </w:rPr>
        <w:t xml:space="preserve"> </w:t>
      </w:r>
      <w:r w:rsidR="000D4C95" w:rsidRPr="006C233C">
        <w:rPr>
          <w:rFonts w:ascii="Alvi Nastaleeq" w:hAnsi="Alvi Nastaleeq" w:cs="2  Badr" w:hint="cs"/>
          <w:sz w:val="28"/>
          <w:rtl/>
          <w:lang w:bidi="ur-PK"/>
        </w:rPr>
        <w:t xml:space="preserve">آیا تلویزیون‌ها، </w:t>
      </w:r>
      <w:r w:rsidR="00865A40" w:rsidRPr="006C233C">
        <w:rPr>
          <w:rFonts w:ascii="Alvi Nastaleeq" w:hAnsi="Alvi Nastaleeq" w:cs="2  Badr" w:hint="cs"/>
          <w:sz w:val="28"/>
          <w:rtl/>
          <w:lang w:bidi="ur-PK"/>
        </w:rPr>
        <w:t xml:space="preserve">سایت‌های مبتذل </w:t>
      </w:r>
      <w:r w:rsidR="000D4C95" w:rsidRPr="006C233C">
        <w:rPr>
          <w:rFonts w:ascii="Alvi Nastaleeq" w:hAnsi="Alvi Nastaleeq" w:cs="2  Badr" w:hint="cs"/>
          <w:sz w:val="28"/>
          <w:rtl/>
          <w:lang w:bidi="ur-PK"/>
        </w:rPr>
        <w:t>انترنیت</w:t>
      </w:r>
      <w:r w:rsidR="00865A40" w:rsidRPr="006C233C">
        <w:rPr>
          <w:rFonts w:ascii="Alvi Nastaleeq" w:hAnsi="Alvi Nastaleeq" w:cs="2  Badr" w:hint="cs"/>
          <w:sz w:val="28"/>
          <w:rtl/>
          <w:lang w:bidi="ur-PK"/>
        </w:rPr>
        <w:t>ی</w:t>
      </w:r>
      <w:r w:rsidR="000D4C95" w:rsidRPr="006C233C">
        <w:rPr>
          <w:rFonts w:ascii="Alvi Nastaleeq" w:hAnsi="Alvi Nastaleeq" w:cs="2  Badr" w:hint="cs"/>
          <w:sz w:val="28"/>
          <w:rtl/>
          <w:lang w:bidi="ur-PK"/>
        </w:rPr>
        <w:t>، اخبار و بیشتر رساله‌های که می‌بینیم فحشا و منکر را نشر نمی‌کنند</w:t>
      </w:r>
      <w:r w:rsidR="007E459D" w:rsidRPr="006C233C">
        <w:rPr>
          <w:rFonts w:ascii="Alvi Nastaleeq" w:hAnsi="Alvi Nastaleeq" w:cs="2  Badr" w:hint="cs"/>
          <w:sz w:val="28"/>
          <w:rtl/>
          <w:lang w:bidi="ur-PK"/>
        </w:rPr>
        <w:t>؟ از چنین انسان‌های باید به الله متعال پناه برد. و باید در تعامل با آنها هشیار بود</w:t>
      </w:r>
      <w:r w:rsidR="00AD005A" w:rsidRPr="006C233C">
        <w:rPr>
          <w:rFonts w:ascii="Alvi Nastaleeq" w:hAnsi="Alvi Nastaleeq" w:cs="2  Badr" w:hint="cs"/>
          <w:sz w:val="28"/>
          <w:rtl/>
          <w:lang w:bidi="ur-PK"/>
        </w:rPr>
        <w:t>، و برای ریشه‌کن کردن و نابودی آنان از هیچ کوششی دریغ نورزید</w:t>
      </w:r>
      <w:r w:rsidR="007E459D" w:rsidRPr="006C233C">
        <w:rPr>
          <w:rFonts w:ascii="Alvi Nastaleeq" w:hAnsi="Alvi Nastaleeq" w:cs="2  Badr" w:hint="cs"/>
          <w:sz w:val="28"/>
          <w:rtl/>
          <w:lang w:bidi="ur-PK"/>
        </w:rPr>
        <w:t>.</w:t>
      </w:r>
      <w:r w:rsidR="0000089E" w:rsidRPr="006C233C">
        <w:rPr>
          <w:rFonts w:ascii="Alvi Nastaleeq" w:hAnsi="Alvi Nastaleeq" w:cs="2  Badr" w:hint="cs"/>
          <w:sz w:val="28"/>
          <w:rtl/>
          <w:lang w:bidi="ur-PK"/>
        </w:rPr>
        <w:t xml:space="preserve"> </w:t>
      </w:r>
    </w:p>
    <w:p w:rsidR="00A250AC" w:rsidRPr="006C233C" w:rsidRDefault="00E22138" w:rsidP="009359EA">
      <w:pPr>
        <w:numPr>
          <w:ilvl w:val="0"/>
          <w:numId w:val="20"/>
        </w:numPr>
        <w:bidi/>
        <w:jc w:val="both"/>
        <w:rPr>
          <w:rFonts w:ascii="Alvi Nastaleeq" w:hAnsi="Alvi Nastaleeq" w:cs="2  Badr"/>
          <w:sz w:val="28"/>
          <w:rtl/>
          <w:lang w:bidi="ur-PK"/>
        </w:rPr>
      </w:pPr>
      <w:r w:rsidRPr="006C233C">
        <w:rPr>
          <w:rFonts w:ascii="Alvi Nastaleeq" w:hAnsi="Alvi Nastaleeq" w:cs="2  Badr" w:hint="cs"/>
          <w:sz w:val="28"/>
          <w:rtl/>
          <w:lang w:bidi="ur-PK"/>
        </w:rPr>
        <w:t>در پهلوی دعاکردن باید برای پاک‌نمودن محیط از فساد و فحشا به طور انفرادی و مجموعی تلاش بورزیم.</w:t>
      </w:r>
    </w:p>
    <w:p w:rsidR="00A250AC" w:rsidRPr="006C233C" w:rsidRDefault="00A250AC" w:rsidP="009359EA">
      <w:pPr>
        <w:bidi/>
        <w:ind w:right="907"/>
        <w:jc w:val="both"/>
        <w:rPr>
          <w:rFonts w:cs="2  Badr"/>
          <w:sz w:val="28"/>
          <w:rtl/>
        </w:rPr>
      </w:pPr>
      <w:r w:rsidRPr="006C233C">
        <w:rPr>
          <w:rFonts w:ascii="Nafees Pakistani Naskh" w:hAnsi="Nafees Pakistani Naskh" w:cs="Mitra"/>
          <w:b/>
          <w:bCs/>
          <w:sz w:val="28"/>
          <w:rtl/>
          <w:lang w:eastAsia="zh-TW" w:bidi="ur-PK"/>
        </w:rPr>
        <w:t>گرامر:</w:t>
      </w:r>
      <w:r w:rsidRPr="006C233C">
        <w:rPr>
          <w:rFonts w:ascii="Nafees Pakistani Naskh" w:hAnsi="Nafees Pakistani Naskh" w:cs="Alvi Nastaleeq"/>
          <w:b/>
          <w:bCs/>
          <w:sz w:val="28"/>
          <w:rtl/>
          <w:lang w:eastAsia="zh-TW"/>
        </w:rPr>
        <w:t xml:space="preserve"> </w:t>
      </w:r>
      <w:r w:rsidR="00A9203E" w:rsidRPr="006C233C">
        <w:rPr>
          <w:rFonts w:cs="2  Badr" w:hint="cs"/>
          <w:sz w:val="28"/>
          <w:rtl/>
          <w:lang w:bidi="ur-PK"/>
        </w:rPr>
        <w:t>21 صیغه‌ی مهمی که در ذیل داده شده را خوب تمرین نمائید. دو صیغه‌ی آخر واحد مؤنث اند. عدد 29 برای توضیح این مسأله است که این فعل با صیغه‌</w:t>
      </w:r>
      <w:r w:rsidR="0088093F" w:rsidRPr="006C233C">
        <w:rPr>
          <w:rFonts w:cs="2  Badr" w:hint="cs"/>
          <w:sz w:val="28"/>
          <w:rtl/>
          <w:lang w:bidi="ur-PK"/>
        </w:rPr>
        <w:t>های گوناگون</w:t>
      </w:r>
      <w:r w:rsidR="00F142F3" w:rsidRPr="006C233C">
        <w:rPr>
          <w:rFonts w:cs="2  Badr" w:hint="cs"/>
          <w:sz w:val="28"/>
          <w:rtl/>
          <w:lang w:bidi="ur-PK"/>
        </w:rPr>
        <w:t xml:space="preserve"> 29 مرتبه </w:t>
      </w:r>
      <w:r w:rsidR="00A9203E" w:rsidRPr="006C233C">
        <w:rPr>
          <w:rFonts w:cs="2  Badr" w:hint="cs"/>
          <w:sz w:val="28"/>
          <w:rtl/>
          <w:lang w:bidi="ur-PK"/>
        </w:rPr>
        <w:t xml:space="preserve"> در قرآن کریم</w:t>
      </w:r>
      <w:r w:rsidR="00F142F3" w:rsidRPr="006C233C">
        <w:rPr>
          <w:rFonts w:cs="2  Badr" w:hint="cs"/>
          <w:sz w:val="28"/>
          <w:rtl/>
          <w:lang w:bidi="ur-PK"/>
        </w:rPr>
        <w:t xml:space="preserve"> آمده است. «ف» داخل قوس</w:t>
      </w:r>
      <w:r w:rsidR="0088093F" w:rsidRPr="006C233C">
        <w:rPr>
          <w:rFonts w:cs="2  Badr" w:hint="cs"/>
          <w:sz w:val="28"/>
          <w:rtl/>
          <w:lang w:bidi="ur-PK"/>
        </w:rPr>
        <w:t xml:space="preserve"> ق</w:t>
      </w:r>
      <w:r w:rsidR="009928D0" w:rsidRPr="006C233C">
        <w:rPr>
          <w:rFonts w:cs="2  Badr" w:hint="cs"/>
          <w:sz w:val="28"/>
          <w:rtl/>
          <w:lang w:bidi="ur-PK"/>
        </w:rPr>
        <w:t>ِ</w:t>
      </w:r>
      <w:r w:rsidR="0088093F" w:rsidRPr="006C233C">
        <w:rPr>
          <w:rFonts w:cs="2  Badr" w:hint="cs"/>
          <w:sz w:val="28"/>
          <w:rtl/>
          <w:lang w:bidi="ur-PK"/>
        </w:rPr>
        <w:t>سم فعل از باب فتح را می‌رساند.</w:t>
      </w:r>
    </w:p>
    <w:p w:rsidR="00A250AC" w:rsidRPr="005E0649" w:rsidRDefault="00A250AC" w:rsidP="009359EA">
      <w:pPr>
        <w:bidi/>
        <w:jc w:val="center"/>
        <w:rPr>
          <w:rFonts w:ascii="Nafees Pakistani Naskh" w:hAnsi="Nafees Pakistani Naskh" w:cs="Alvi Nastaleeq"/>
          <w:sz w:val="18"/>
          <w:szCs w:val="24"/>
          <w:rtl/>
          <w:lang w:bidi="ur-PK"/>
        </w:rPr>
      </w:pPr>
      <w:r w:rsidRPr="005E0649">
        <w:rPr>
          <w:rFonts w:ascii="Arial" w:hAnsi="Arial" w:cs="Majidi"/>
          <w:sz w:val="32"/>
          <w:szCs w:val="36"/>
          <w:rtl/>
          <w:lang w:eastAsia="zh-TW"/>
        </w:rPr>
        <w:t xml:space="preserve">فَتَحَ </w:t>
      </w:r>
      <w:r w:rsidR="00D834D1" w:rsidRPr="005E0649">
        <w:rPr>
          <w:rFonts w:ascii="Arial" w:hAnsi="Arial" w:cs="Majidi"/>
          <w:sz w:val="32"/>
          <w:szCs w:val="36"/>
          <w:vertAlign w:val="superscript"/>
          <w:lang w:eastAsia="zh-TW"/>
        </w:rPr>
        <w:t>29</w:t>
      </w:r>
      <w:r w:rsidR="00D834D1" w:rsidRPr="005E0649">
        <w:rPr>
          <w:rFonts w:ascii="Alvi Nastaleeq" w:hAnsi="Alvi Nastaleeq" w:cs="Alvi Nastaleeq"/>
          <w:sz w:val="32"/>
          <w:szCs w:val="32"/>
          <w:rtl/>
          <w:lang w:eastAsia="zh-TW"/>
        </w:rPr>
        <w:t xml:space="preserve"> </w:t>
      </w:r>
      <w:r w:rsidR="00D834D1" w:rsidRPr="005E0649">
        <w:rPr>
          <w:rFonts w:ascii="Alvi Nastaleeq" w:hAnsi="Alvi Nastaleeq" w:cs="Alvi Nastaleeq"/>
          <w:sz w:val="32"/>
          <w:szCs w:val="32"/>
          <w:rtl/>
          <w:lang w:bidi="ur-PK"/>
        </w:rPr>
        <w:t xml:space="preserve"> </w:t>
      </w:r>
      <w:r w:rsidRPr="005E0649">
        <w:rPr>
          <w:rFonts w:ascii="Alvi Nastaleeq" w:hAnsi="Alvi Nastaleeq" w:cs="Alvi Nastaleeq"/>
          <w:sz w:val="28"/>
          <w:rtl/>
          <w:lang w:bidi="ur-PK"/>
        </w:rPr>
        <w:t>(</w:t>
      </w:r>
      <w:r w:rsidR="00EA6BEA" w:rsidRPr="005E0649">
        <w:rPr>
          <w:rFonts w:ascii="Alvi Nastaleeq" w:hAnsi="Alvi Nastaleeq" w:cs="Alvi Nastaleeq" w:hint="cs"/>
          <w:sz w:val="28"/>
          <w:rtl/>
          <w:lang w:bidi="ur-PK"/>
        </w:rPr>
        <w:t>ف</w:t>
      </w:r>
      <w:r w:rsidRPr="005E0649">
        <w:rPr>
          <w:rFonts w:ascii="Alvi Nastaleeq" w:hAnsi="Alvi Nastaleeq" w:cs="Alvi Nastaleeq"/>
          <w:sz w:val="28"/>
          <w:rtl/>
          <w:lang w:bidi="ur-PK"/>
        </w:rPr>
        <w:t>)</w:t>
      </w:r>
      <w:r w:rsidRPr="005E0649">
        <w:rPr>
          <w:rFonts w:ascii="Alvi Nastaleeq" w:hAnsi="Alvi Nastaleeq" w:cs="Alvi Nastaleeq"/>
          <w:sz w:val="32"/>
          <w:szCs w:val="32"/>
          <w:rtl/>
          <w:lang w:bidi="ur-PK"/>
        </w:rPr>
        <w:tab/>
      </w:r>
      <w:r w:rsidR="00541F75" w:rsidRPr="005E0649">
        <w:rPr>
          <w:rFonts w:ascii="Alvi Nastaleeq" w:hAnsi="Alvi Nastaleeq" w:cs="Alvi Nastaleeq" w:hint="cs"/>
          <w:sz w:val="32"/>
          <w:szCs w:val="32"/>
          <w:rtl/>
          <w:lang w:bidi="ur-PK"/>
        </w:rPr>
        <w:tab/>
      </w:r>
      <w:r w:rsidRPr="005E0649">
        <w:rPr>
          <w:rFonts w:ascii="Alvi Nastaleeq" w:hAnsi="Alvi Nastaleeq" w:cs="Majidi"/>
          <w:b/>
          <w:bCs/>
          <w:sz w:val="32"/>
          <w:szCs w:val="32"/>
          <w:rtl/>
        </w:rPr>
        <w:t>فَتَح</w:t>
      </w:r>
      <w:r w:rsidRPr="005E0649">
        <w:rPr>
          <w:rFonts w:ascii="Alvi Nastaleeq" w:hAnsi="Alvi Nastaleeq" w:cs="Alvi Nastaleeq"/>
          <w:b/>
          <w:bCs/>
          <w:sz w:val="32"/>
          <w:szCs w:val="32"/>
          <w:rtl/>
        </w:rPr>
        <w:t>َ</w:t>
      </w:r>
      <w:r w:rsidRPr="005E0649">
        <w:rPr>
          <w:rFonts w:ascii="Alvi Nastaleeq" w:hAnsi="Alvi Nastaleeq" w:cs="Alvi Nastaleeq"/>
          <w:sz w:val="32"/>
          <w:szCs w:val="32"/>
          <w:rtl/>
          <w:lang w:bidi="ur-PK"/>
        </w:rPr>
        <w:t xml:space="preserve">: </w:t>
      </w:r>
      <w:r w:rsidR="009359EA">
        <w:rPr>
          <w:rFonts w:ascii="Alvi Nastaleeq" w:hAnsi="Alvi Nastaleeq" w:cs="Alvi Nastaleeq" w:hint="cs"/>
          <w:sz w:val="32"/>
          <w:szCs w:val="32"/>
          <w:rtl/>
          <w:lang w:bidi="ur-PK"/>
        </w:rPr>
        <w:t>او باز کرد</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249"/>
        <w:gridCol w:w="603"/>
        <w:gridCol w:w="867"/>
        <w:gridCol w:w="2134"/>
        <w:gridCol w:w="928"/>
        <w:gridCol w:w="1516"/>
        <w:gridCol w:w="818"/>
      </w:tblGrid>
      <w:tr w:rsidR="004E671B" w:rsidRPr="005E0649" w:rsidTr="007F403B">
        <w:trPr>
          <w:jc w:val="center"/>
        </w:trPr>
        <w:tc>
          <w:tcPr>
            <w:tcW w:w="3662" w:type="dxa"/>
            <w:gridSpan w:val="4"/>
            <w:vMerge w:val="restart"/>
            <w:vAlign w:val="center"/>
          </w:tcPr>
          <w:p w:rsidR="004E671B" w:rsidRPr="00514561" w:rsidRDefault="00195F78" w:rsidP="00514561">
            <w:pPr>
              <w:bidi/>
              <w:jc w:val="center"/>
              <w:rPr>
                <w:rFonts w:ascii="Tahoma" w:hAnsi="Tahoma" w:cs="Majidi"/>
                <w:color w:val="000000" w:themeColor="text1"/>
                <w:spacing w:val="-10"/>
                <w:sz w:val="32"/>
                <w:szCs w:val="32"/>
              </w:rPr>
            </w:pPr>
            <w:bookmarkStart w:id="3" w:name="_Hlk264805774"/>
            <w:r>
              <w:rPr>
                <w:rFonts w:ascii="Alvi Nastaleeq" w:hAnsi="Alvi Nastaleeq" w:cs="Alvi Nastaleeq" w:hint="cs"/>
                <w:color w:val="000000" w:themeColor="text1"/>
                <w:spacing w:val="-10"/>
                <w:sz w:val="32"/>
                <w:szCs w:val="32"/>
                <w:rtl/>
              </w:rPr>
              <w:t>صیغه‌های مهم این جدول</w:t>
            </w:r>
            <w:r w:rsidR="00A00E9C" w:rsidRPr="00514561">
              <w:rPr>
                <w:rFonts w:ascii="?" w:hAnsi="?" w:cs="Times New Roman" w:hint="cs"/>
                <w:color w:val="000000" w:themeColor="text1"/>
                <w:spacing w:val="-10"/>
                <w:sz w:val="32"/>
                <w:szCs w:val="32"/>
                <w:rtl/>
              </w:rPr>
              <w:t xml:space="preserve">: </w:t>
            </w:r>
            <w:r w:rsidR="004E671B" w:rsidRPr="00514561">
              <w:rPr>
                <w:rFonts w:ascii="?" w:hAnsi="?" w:cs="Majidi" w:hint="eastAsia"/>
                <w:color w:val="000000" w:themeColor="text1"/>
                <w:spacing w:val="-10"/>
                <w:sz w:val="32"/>
                <w:szCs w:val="32"/>
                <w:rtl/>
              </w:rPr>
              <w:t>فَتَحَ</w:t>
            </w:r>
            <w:r w:rsidR="004E671B" w:rsidRPr="00514561">
              <w:rPr>
                <w:rFonts w:ascii="?" w:hAnsi="?" w:cs="Majidi" w:hint="cs"/>
                <w:color w:val="000000" w:themeColor="text1"/>
                <w:spacing w:val="-10"/>
                <w:sz w:val="32"/>
                <w:szCs w:val="32"/>
                <w:rtl/>
                <w:lang w:bidi="ur-PK"/>
              </w:rPr>
              <w:t xml:space="preserve"> ،</w:t>
            </w:r>
            <w:r w:rsidR="004E671B" w:rsidRPr="00514561">
              <w:rPr>
                <w:rFonts w:ascii="Tahoma" w:hAnsi="Tahoma" w:cs="Majidi"/>
                <w:color w:val="000000" w:themeColor="text1"/>
                <w:spacing w:val="-10"/>
                <w:sz w:val="32"/>
                <w:szCs w:val="32"/>
                <w:rtl/>
              </w:rPr>
              <w:t xml:space="preserve"> يَفْتَحُ</w:t>
            </w:r>
            <w:r w:rsidR="004E671B" w:rsidRPr="00514561">
              <w:rPr>
                <w:rFonts w:ascii="Tahoma" w:hAnsi="Tahoma" w:cs="Majidi" w:hint="cs"/>
                <w:color w:val="000000" w:themeColor="text1"/>
                <w:spacing w:val="-10"/>
                <w:sz w:val="32"/>
                <w:szCs w:val="32"/>
                <w:rtl/>
                <w:lang w:bidi="ur-PK"/>
              </w:rPr>
              <w:t xml:space="preserve"> ،</w:t>
            </w:r>
            <w:r w:rsidR="004E671B" w:rsidRPr="00514561">
              <w:rPr>
                <w:rFonts w:ascii="?" w:hAnsi="?" w:cs="Majidi" w:hint="eastAsia"/>
                <w:color w:val="000000" w:themeColor="text1"/>
                <w:spacing w:val="-10"/>
                <w:sz w:val="32"/>
                <w:szCs w:val="32"/>
                <w:rtl/>
              </w:rPr>
              <w:t xml:space="preserve"> اِفْتَحْ</w:t>
            </w:r>
          </w:p>
        </w:tc>
        <w:tc>
          <w:tcPr>
            <w:tcW w:w="3050" w:type="dxa"/>
            <w:gridSpan w:val="2"/>
            <w:tcBorders>
              <w:bottom w:val="double" w:sz="4" w:space="0" w:color="auto"/>
            </w:tcBorders>
          </w:tcPr>
          <w:p w:rsidR="004E671B" w:rsidRPr="00F96B8B" w:rsidRDefault="004E671B" w:rsidP="00E46BD9">
            <w:pPr>
              <w:bidi/>
              <w:jc w:val="center"/>
              <w:rPr>
                <w:rFonts w:ascii="Tahoma" w:hAnsi="Tahoma" w:cs="Majidi"/>
                <w:color w:val="000000" w:themeColor="text1"/>
                <w:sz w:val="22"/>
                <w:szCs w:val="22"/>
              </w:rPr>
            </w:pPr>
            <w:r w:rsidRPr="00F96B8B">
              <w:rPr>
                <w:rFonts w:ascii="Tahoma" w:hAnsi="Tahoma" w:cs="Majidi"/>
                <w:color w:val="000000" w:themeColor="text1"/>
                <w:sz w:val="22"/>
                <w:szCs w:val="22"/>
                <w:rtl/>
              </w:rPr>
              <w:t>فِعْل مُضَارِع</w:t>
            </w:r>
          </w:p>
        </w:tc>
        <w:tc>
          <w:tcPr>
            <w:tcW w:w="2340" w:type="dxa"/>
            <w:gridSpan w:val="2"/>
            <w:tcBorders>
              <w:bottom w:val="double" w:sz="4" w:space="0" w:color="auto"/>
            </w:tcBorders>
          </w:tcPr>
          <w:p w:rsidR="004E671B" w:rsidRPr="005E0649" w:rsidRDefault="004E671B" w:rsidP="00E46BD9">
            <w:pPr>
              <w:bidi/>
              <w:jc w:val="center"/>
              <w:rPr>
                <w:rFonts w:ascii="Tahoma" w:hAnsi="Tahoma" w:cs="Majidi"/>
                <w:sz w:val="22"/>
                <w:szCs w:val="22"/>
              </w:rPr>
            </w:pPr>
            <w:r w:rsidRPr="005E0649">
              <w:rPr>
                <w:rFonts w:ascii="Tahoma" w:hAnsi="Tahoma" w:cs="Majidi"/>
                <w:sz w:val="22"/>
                <w:szCs w:val="22"/>
                <w:rtl/>
              </w:rPr>
              <w:t>فِعْل مَاضِي</w:t>
            </w:r>
          </w:p>
        </w:tc>
      </w:tr>
      <w:bookmarkEnd w:id="3"/>
      <w:tr w:rsidR="00F96B8B" w:rsidRPr="005E0649" w:rsidTr="007F403B">
        <w:trPr>
          <w:jc w:val="center"/>
        </w:trPr>
        <w:tc>
          <w:tcPr>
            <w:tcW w:w="3662" w:type="dxa"/>
            <w:gridSpan w:val="4"/>
            <w:vMerge/>
            <w:tcBorders>
              <w:right w:val="double" w:sz="4" w:space="0" w:color="auto"/>
            </w:tcBorders>
            <w:vAlign w:val="center"/>
          </w:tcPr>
          <w:p w:rsidR="00F96B8B" w:rsidRPr="005E0649" w:rsidRDefault="00F96B8B" w:rsidP="00E46BD9">
            <w:pPr>
              <w:bidi/>
              <w:jc w:val="center"/>
              <w:rPr>
                <w:rFonts w:cs="Majidi"/>
                <w:color w:val="000000"/>
                <w:sz w:val="28"/>
              </w:rPr>
            </w:pPr>
          </w:p>
        </w:tc>
        <w:tc>
          <w:tcPr>
            <w:tcW w:w="2141" w:type="dxa"/>
            <w:tcBorders>
              <w:top w:val="double" w:sz="4" w:space="0" w:color="auto"/>
              <w:left w:val="double" w:sz="4" w:space="0" w:color="auto"/>
              <w:bottom w:val="single" w:sz="4" w:space="0" w:color="000000"/>
              <w:right w:val="nil"/>
            </w:tcBorders>
            <w:tcMar>
              <w:left w:w="57" w:type="dxa"/>
              <w:right w:w="57" w:type="dxa"/>
            </w:tcMar>
            <w:vAlign w:val="center"/>
          </w:tcPr>
          <w:p w:rsidR="00F96B8B" w:rsidRPr="00514561" w:rsidRDefault="005B5603" w:rsidP="005B5603">
            <w:pPr>
              <w:bidi/>
              <w:jc w:val="both"/>
              <w:rPr>
                <w:sz w:val="24"/>
                <w:szCs w:val="24"/>
              </w:rPr>
            </w:pPr>
            <w:r>
              <w:rPr>
                <w:rFonts w:ascii="?" w:hAnsi="?" w:cs="Alvi Nastaleeq" w:hint="cs"/>
                <w:sz w:val="24"/>
                <w:szCs w:val="24"/>
                <w:rtl/>
                <w:lang w:bidi="ur-PK"/>
              </w:rPr>
              <w:t>او (مرد) باز می‌کند</w:t>
            </w:r>
            <w:r w:rsidR="00F96B8B" w:rsidRPr="00514561">
              <w:rPr>
                <w:rFonts w:ascii="?" w:hAnsi="?" w:cs="Alvi Nastaleeq"/>
                <w:sz w:val="24"/>
                <w:szCs w:val="24"/>
                <w:rtl/>
                <w:lang w:bidi="ur-PK"/>
              </w:rPr>
              <w:t xml:space="preserve"> </w:t>
            </w:r>
            <w:r w:rsidR="00F96B8B" w:rsidRPr="00514561">
              <w:rPr>
                <w:rFonts w:ascii="?" w:hAnsi="?" w:cs="Alvi Nastaleeq" w:hint="cs"/>
                <w:sz w:val="24"/>
                <w:szCs w:val="24"/>
                <w:rtl/>
                <w:lang w:bidi="ur-PK"/>
              </w:rPr>
              <w:t>/</w:t>
            </w:r>
            <w:r>
              <w:rPr>
                <w:rFonts w:ascii="?" w:hAnsi="?" w:cs="Alvi Nastaleeq" w:hint="cs"/>
                <w:sz w:val="24"/>
                <w:szCs w:val="24"/>
                <w:rtl/>
                <w:lang w:bidi="ur-PK"/>
              </w:rPr>
              <w:t>باز خواهد کرد</w:t>
            </w:r>
          </w:p>
        </w:tc>
        <w:tc>
          <w:tcPr>
            <w:tcW w:w="909" w:type="dxa"/>
            <w:tcBorders>
              <w:top w:val="double" w:sz="4" w:space="0" w:color="auto"/>
              <w:left w:val="nil"/>
              <w:bottom w:val="single" w:sz="4" w:space="0" w:color="000000"/>
              <w:right w:val="single" w:sz="4" w:space="0" w:color="000000"/>
            </w:tcBorders>
          </w:tcPr>
          <w:p w:rsidR="00F96B8B" w:rsidRPr="00F96B8B" w:rsidRDefault="00F96B8B" w:rsidP="008E62C7">
            <w:pPr>
              <w:bidi/>
              <w:rPr>
                <w:rFonts w:ascii="Tahoma" w:hAnsi="Tahoma" w:cs="Majidi"/>
                <w:color w:val="000000" w:themeColor="text1"/>
                <w:sz w:val="32"/>
                <w:szCs w:val="32"/>
                <w:rtl/>
              </w:rPr>
            </w:pPr>
            <w:r w:rsidRPr="00F96B8B">
              <w:rPr>
                <w:rFonts w:ascii="Tahoma" w:hAnsi="Tahoma" w:cs="Majidi"/>
                <w:b/>
                <w:bCs/>
                <w:color w:val="000000" w:themeColor="text1"/>
                <w:sz w:val="32"/>
                <w:szCs w:val="32"/>
                <w:rtl/>
              </w:rPr>
              <w:t>يَفْتَحُ</w:t>
            </w:r>
          </w:p>
        </w:tc>
        <w:tc>
          <w:tcPr>
            <w:tcW w:w="1522" w:type="dxa"/>
            <w:tcBorders>
              <w:top w:val="double" w:sz="4" w:space="0" w:color="auto"/>
              <w:left w:val="single" w:sz="4" w:space="0" w:color="000000"/>
              <w:bottom w:val="single" w:sz="4" w:space="0" w:color="000000"/>
              <w:right w:val="nil"/>
            </w:tcBorders>
            <w:tcMar>
              <w:left w:w="0" w:type="dxa"/>
              <w:right w:w="0" w:type="dxa"/>
            </w:tcMar>
            <w:vAlign w:val="center"/>
          </w:tcPr>
          <w:p w:rsidR="00F96B8B" w:rsidRPr="005E0649" w:rsidRDefault="009359EA" w:rsidP="00832159">
            <w:pPr>
              <w:bidi/>
              <w:jc w:val="both"/>
              <w:rPr>
                <w:color w:val="000000"/>
                <w:sz w:val="24"/>
                <w:szCs w:val="24"/>
              </w:rPr>
            </w:pPr>
            <w:r>
              <w:rPr>
                <w:rFonts w:ascii="?" w:hAnsi="?" w:cs="Alvi Nastaleeq" w:hint="cs"/>
                <w:color w:val="000000"/>
                <w:sz w:val="24"/>
                <w:szCs w:val="24"/>
                <w:rtl/>
                <w:lang w:bidi="ur-PK"/>
              </w:rPr>
              <w:t>او باز کرد</w:t>
            </w:r>
          </w:p>
        </w:tc>
        <w:tc>
          <w:tcPr>
            <w:tcW w:w="818" w:type="dxa"/>
            <w:tcBorders>
              <w:top w:val="double" w:sz="4" w:space="0" w:color="auto"/>
              <w:left w:val="nil"/>
              <w:bottom w:val="single" w:sz="4" w:space="0" w:color="000000"/>
              <w:right w:val="double" w:sz="4" w:space="0" w:color="auto"/>
            </w:tcBorders>
          </w:tcPr>
          <w:p w:rsidR="00F96B8B" w:rsidRPr="005E0649" w:rsidRDefault="00F96B8B" w:rsidP="00832159">
            <w:pPr>
              <w:bidi/>
              <w:jc w:val="both"/>
              <w:rPr>
                <w:rFonts w:cs="Majidi"/>
                <w:color w:val="000000"/>
                <w:sz w:val="32"/>
                <w:szCs w:val="32"/>
              </w:rPr>
            </w:pPr>
            <w:r w:rsidRPr="005E0649">
              <w:rPr>
                <w:rFonts w:ascii="?" w:hAnsi="?" w:cs="Majidi" w:hint="eastAsia"/>
                <w:b/>
                <w:bCs/>
                <w:i/>
                <w:iCs/>
                <w:color w:val="000000"/>
                <w:sz w:val="32"/>
                <w:szCs w:val="32"/>
                <w:rtl/>
              </w:rPr>
              <w:t>فَتَحَ</w:t>
            </w:r>
          </w:p>
        </w:tc>
      </w:tr>
      <w:tr w:rsidR="00F96B8B" w:rsidRPr="005E0649" w:rsidTr="007F403B">
        <w:trPr>
          <w:jc w:val="center"/>
        </w:trPr>
        <w:tc>
          <w:tcPr>
            <w:tcW w:w="2191" w:type="dxa"/>
            <w:gridSpan w:val="2"/>
            <w:tcBorders>
              <w:bottom w:val="double" w:sz="4" w:space="0" w:color="auto"/>
            </w:tcBorders>
            <w:vAlign w:val="center"/>
          </w:tcPr>
          <w:p w:rsidR="00F96B8B" w:rsidRPr="005E0649" w:rsidRDefault="00F96B8B" w:rsidP="00E46BD9">
            <w:pPr>
              <w:bidi/>
              <w:jc w:val="center"/>
              <w:rPr>
                <w:rFonts w:cs="Traditional Arabic_bs"/>
                <w:color w:val="000000"/>
                <w:sz w:val="28"/>
              </w:rPr>
            </w:pPr>
            <w:r w:rsidRPr="005E0649">
              <w:rPr>
                <w:rFonts w:ascii="Tahoma" w:hAnsi="Tahoma" w:cs="Majidi"/>
                <w:color w:val="000000"/>
                <w:sz w:val="28"/>
                <w:rtl/>
              </w:rPr>
              <w:t>نَهْي</w:t>
            </w:r>
          </w:p>
        </w:tc>
        <w:tc>
          <w:tcPr>
            <w:tcW w:w="1471" w:type="dxa"/>
            <w:gridSpan w:val="2"/>
            <w:tcBorders>
              <w:bottom w:val="double" w:sz="4" w:space="0" w:color="auto"/>
              <w:right w:val="double" w:sz="4" w:space="0" w:color="auto"/>
            </w:tcBorders>
            <w:vAlign w:val="center"/>
          </w:tcPr>
          <w:p w:rsidR="00F96B8B" w:rsidRPr="005E0649" w:rsidRDefault="00F96B8B" w:rsidP="00E46BD9">
            <w:pPr>
              <w:bidi/>
              <w:jc w:val="center"/>
              <w:rPr>
                <w:rFonts w:cs="Traditional Arabic_bs"/>
                <w:color w:val="000000"/>
                <w:sz w:val="28"/>
              </w:rPr>
            </w:pPr>
            <w:r w:rsidRPr="005E0649">
              <w:rPr>
                <w:rFonts w:ascii="Tahoma" w:hAnsi="Tahoma" w:cs="Majidi"/>
                <w:color w:val="000000"/>
                <w:sz w:val="28"/>
                <w:rtl/>
              </w:rPr>
              <w:t>أمْر</w:t>
            </w:r>
          </w:p>
        </w:tc>
        <w:tc>
          <w:tcPr>
            <w:tcW w:w="2141" w:type="dxa"/>
            <w:tcBorders>
              <w:top w:val="single" w:sz="4" w:space="0" w:color="000000"/>
              <w:left w:val="double" w:sz="4" w:space="0" w:color="auto"/>
              <w:bottom w:val="double" w:sz="4" w:space="0" w:color="auto"/>
              <w:right w:val="nil"/>
            </w:tcBorders>
            <w:tcMar>
              <w:left w:w="57" w:type="dxa"/>
              <w:right w:w="57" w:type="dxa"/>
            </w:tcMar>
            <w:vAlign w:val="center"/>
          </w:tcPr>
          <w:p w:rsidR="00F96B8B" w:rsidRPr="00514561" w:rsidRDefault="0042381E" w:rsidP="00832159">
            <w:pPr>
              <w:bidi/>
              <w:jc w:val="both"/>
              <w:rPr>
                <w:rFonts w:ascii="Nafees Nasta'leeq" w:hAnsi="Nafees Nasta'leeq" w:cs="Nafees Nastaleeq"/>
                <w:color w:val="000000"/>
                <w:sz w:val="24"/>
                <w:szCs w:val="24"/>
                <w:lang w:bidi="ur-PK"/>
              </w:rPr>
            </w:pPr>
            <w:r>
              <w:rPr>
                <w:rFonts w:ascii="Nafees Nasta'leeq" w:hAnsi="Nafees Nasta'leeq" w:cs="Alvi Nastaleeq" w:hint="cs"/>
                <w:color w:val="000000"/>
                <w:sz w:val="24"/>
                <w:szCs w:val="24"/>
                <w:rtl/>
                <w:lang w:bidi="ur-PK"/>
              </w:rPr>
              <w:t>آنها باز می‌کنند</w:t>
            </w:r>
            <w:r w:rsidR="00F96B8B" w:rsidRPr="00514561">
              <w:rPr>
                <w:rFonts w:ascii="Nafees Nasta'leeq" w:hAnsi="Nafees Nasta'leeq" w:cs="Alvi Nastaleeq" w:hint="cs"/>
                <w:color w:val="000000"/>
                <w:sz w:val="24"/>
                <w:szCs w:val="24"/>
                <w:rtl/>
                <w:lang w:bidi="ur-PK"/>
              </w:rPr>
              <w:t>/</w:t>
            </w:r>
            <w:r>
              <w:rPr>
                <w:rFonts w:ascii="Nafees Nasta'leeq" w:hAnsi="Nafees Nasta'leeq" w:cs="Alvi Nastaleeq" w:hint="cs"/>
                <w:color w:val="000000"/>
                <w:sz w:val="24"/>
                <w:szCs w:val="24"/>
                <w:rtl/>
                <w:lang w:bidi="ur-PK"/>
              </w:rPr>
              <w:t>باز خواهند کرد</w:t>
            </w:r>
          </w:p>
        </w:tc>
        <w:tc>
          <w:tcPr>
            <w:tcW w:w="909" w:type="dxa"/>
            <w:tcBorders>
              <w:top w:val="single" w:sz="4" w:space="0" w:color="000000"/>
              <w:left w:val="nil"/>
              <w:bottom w:val="double" w:sz="4" w:space="0" w:color="auto"/>
              <w:right w:val="single" w:sz="4" w:space="0" w:color="000000"/>
            </w:tcBorders>
          </w:tcPr>
          <w:p w:rsidR="00F96B8B" w:rsidRPr="00F96B8B" w:rsidRDefault="00F96B8B" w:rsidP="008E62C7">
            <w:pPr>
              <w:bidi/>
              <w:rPr>
                <w:rFonts w:ascii="Tahoma" w:hAnsi="Tahoma" w:cs="Majidi"/>
                <w:color w:val="000000" w:themeColor="text1"/>
                <w:sz w:val="32"/>
                <w:szCs w:val="32"/>
              </w:rPr>
            </w:pPr>
            <w:r w:rsidRPr="00F96B8B">
              <w:rPr>
                <w:rFonts w:ascii="Tahoma" w:hAnsi="Tahoma" w:cs="Majidi"/>
                <w:b/>
                <w:bCs/>
                <w:color w:val="000000" w:themeColor="text1"/>
                <w:sz w:val="32"/>
                <w:szCs w:val="32"/>
                <w:rtl/>
              </w:rPr>
              <w:t>يَفْتَحُونَ</w:t>
            </w:r>
          </w:p>
        </w:tc>
        <w:tc>
          <w:tcPr>
            <w:tcW w:w="1522" w:type="dxa"/>
            <w:tcBorders>
              <w:top w:val="single" w:sz="4" w:space="0" w:color="000000"/>
              <w:left w:val="single" w:sz="4" w:space="0" w:color="000000"/>
              <w:bottom w:val="double" w:sz="4" w:space="0" w:color="auto"/>
              <w:right w:val="nil"/>
            </w:tcBorders>
            <w:tcMar>
              <w:left w:w="0" w:type="dxa"/>
              <w:right w:w="0" w:type="dxa"/>
            </w:tcMar>
            <w:vAlign w:val="center"/>
          </w:tcPr>
          <w:p w:rsidR="00F96B8B" w:rsidRPr="005E0649" w:rsidRDefault="0052042D" w:rsidP="00832159">
            <w:pPr>
              <w:bidi/>
              <w:jc w:val="both"/>
              <w:rPr>
                <w:sz w:val="24"/>
                <w:szCs w:val="24"/>
              </w:rPr>
            </w:pPr>
            <w:r>
              <w:rPr>
                <w:rFonts w:ascii="?" w:hAnsi="?" w:cs="Alvi Nastaleeq" w:hint="cs"/>
                <w:color w:val="000000"/>
                <w:sz w:val="24"/>
                <w:szCs w:val="24"/>
                <w:rtl/>
                <w:lang w:bidi="ur-PK"/>
              </w:rPr>
              <w:t>آنها باز کردند</w:t>
            </w:r>
            <w:r w:rsidR="00F96B8B" w:rsidRPr="005E0649">
              <w:rPr>
                <w:rFonts w:ascii="?" w:hAnsi="?" w:cs="Alvi Nastaleeq"/>
                <w:sz w:val="24"/>
                <w:szCs w:val="24"/>
                <w:rtl/>
                <w:lang w:bidi="ur-PK"/>
              </w:rPr>
              <w:t xml:space="preserve"> </w:t>
            </w:r>
          </w:p>
        </w:tc>
        <w:tc>
          <w:tcPr>
            <w:tcW w:w="818" w:type="dxa"/>
            <w:tcBorders>
              <w:top w:val="single" w:sz="4" w:space="0" w:color="000000"/>
              <w:left w:val="nil"/>
              <w:bottom w:val="double" w:sz="4" w:space="0" w:color="auto"/>
              <w:right w:val="double" w:sz="4" w:space="0" w:color="auto"/>
            </w:tcBorders>
          </w:tcPr>
          <w:p w:rsidR="00F96B8B" w:rsidRPr="005E0649" w:rsidRDefault="00F96B8B" w:rsidP="00832159">
            <w:pPr>
              <w:bidi/>
              <w:jc w:val="both"/>
              <w:rPr>
                <w:rFonts w:cs="Majidi"/>
                <w:color w:val="000000"/>
                <w:sz w:val="32"/>
                <w:szCs w:val="32"/>
              </w:rPr>
            </w:pPr>
            <w:r w:rsidRPr="005E0649">
              <w:rPr>
                <w:rFonts w:ascii="?" w:hAnsi="?" w:cs="Majidi" w:hint="eastAsia"/>
                <w:b/>
                <w:bCs/>
                <w:i/>
                <w:iCs/>
                <w:color w:val="000000"/>
                <w:sz w:val="32"/>
                <w:szCs w:val="32"/>
                <w:rtl/>
              </w:rPr>
              <w:t>فَتَحُوا</w:t>
            </w:r>
          </w:p>
        </w:tc>
      </w:tr>
      <w:tr w:rsidR="00F96B8B" w:rsidRPr="005E0649" w:rsidTr="007F403B">
        <w:trPr>
          <w:jc w:val="center"/>
        </w:trPr>
        <w:tc>
          <w:tcPr>
            <w:tcW w:w="940" w:type="dxa"/>
            <w:tcBorders>
              <w:top w:val="double" w:sz="4" w:space="0" w:color="auto"/>
              <w:left w:val="double" w:sz="4" w:space="0" w:color="auto"/>
              <w:bottom w:val="single" w:sz="4" w:space="0" w:color="auto"/>
              <w:right w:val="nil"/>
            </w:tcBorders>
            <w:tcMar>
              <w:left w:w="0" w:type="dxa"/>
              <w:right w:w="0" w:type="dxa"/>
            </w:tcMar>
            <w:vAlign w:val="center"/>
          </w:tcPr>
          <w:p w:rsidR="00F96B8B" w:rsidRPr="005E0649" w:rsidRDefault="00195F78" w:rsidP="00E46BD9">
            <w:pPr>
              <w:bidi/>
              <w:jc w:val="center"/>
              <w:rPr>
                <w:sz w:val="24"/>
                <w:szCs w:val="24"/>
              </w:rPr>
            </w:pPr>
            <w:r>
              <w:rPr>
                <w:rFonts w:ascii="?" w:hAnsi="?" w:cs="Alvi Nastaleeq" w:hint="cs"/>
                <w:color w:val="000000"/>
                <w:sz w:val="24"/>
                <w:szCs w:val="24"/>
                <w:rtl/>
                <w:lang w:bidi="ur-PK"/>
              </w:rPr>
              <w:t>باز مکن</w:t>
            </w:r>
            <w:r w:rsidR="00F96B8B" w:rsidRPr="005E0649">
              <w:rPr>
                <w:rFonts w:ascii="?" w:hAnsi="?" w:cs="Alvi Nastaleeq"/>
                <w:color w:val="000000"/>
                <w:sz w:val="24"/>
                <w:szCs w:val="24"/>
                <w:rtl/>
                <w:lang w:bidi="ur-PK"/>
              </w:rPr>
              <w:t>!</w:t>
            </w:r>
          </w:p>
        </w:tc>
        <w:tc>
          <w:tcPr>
            <w:tcW w:w="1251" w:type="dxa"/>
            <w:tcBorders>
              <w:top w:val="double" w:sz="4" w:space="0" w:color="auto"/>
              <w:left w:val="nil"/>
              <w:bottom w:val="single" w:sz="4" w:space="0" w:color="auto"/>
            </w:tcBorders>
          </w:tcPr>
          <w:p w:rsidR="00F96B8B" w:rsidRPr="005E0649" w:rsidRDefault="00F96B8B" w:rsidP="008E62C7">
            <w:pPr>
              <w:bidi/>
              <w:rPr>
                <w:rFonts w:cs="Majidi"/>
                <w:sz w:val="32"/>
                <w:szCs w:val="32"/>
              </w:rPr>
            </w:pPr>
            <w:r w:rsidRPr="005E0649">
              <w:rPr>
                <w:rFonts w:ascii="?" w:hAnsi="?" w:cs="Majidi" w:hint="eastAsia"/>
                <w:b/>
                <w:bCs/>
                <w:color w:val="000000"/>
                <w:sz w:val="32"/>
                <w:szCs w:val="32"/>
                <w:rtl/>
              </w:rPr>
              <w:t>لاَ</w:t>
            </w:r>
            <w:r w:rsidRPr="005E0649">
              <w:rPr>
                <w:rFonts w:ascii="?" w:hAnsi="?" w:cs="Majidi"/>
                <w:b/>
                <w:bCs/>
                <w:color w:val="000000"/>
                <w:sz w:val="32"/>
                <w:szCs w:val="32"/>
                <w:rtl/>
              </w:rPr>
              <w:t xml:space="preserve"> </w:t>
            </w:r>
            <w:r w:rsidRPr="005E0649">
              <w:rPr>
                <w:rFonts w:ascii="?" w:hAnsi="?" w:cs="Majidi" w:hint="eastAsia"/>
                <w:b/>
                <w:bCs/>
                <w:color w:val="000000"/>
                <w:sz w:val="32"/>
                <w:szCs w:val="32"/>
                <w:rtl/>
              </w:rPr>
              <w:t>تَفْتَحْ</w:t>
            </w:r>
          </w:p>
        </w:tc>
        <w:tc>
          <w:tcPr>
            <w:tcW w:w="604" w:type="dxa"/>
            <w:tcBorders>
              <w:top w:val="double" w:sz="4" w:space="0" w:color="auto"/>
              <w:bottom w:val="single" w:sz="4" w:space="0" w:color="auto"/>
              <w:right w:val="nil"/>
            </w:tcBorders>
            <w:tcMar>
              <w:left w:w="0" w:type="dxa"/>
              <w:right w:w="0" w:type="dxa"/>
            </w:tcMar>
            <w:vAlign w:val="center"/>
          </w:tcPr>
          <w:p w:rsidR="00F96B8B" w:rsidRPr="005E0649" w:rsidRDefault="00195F78" w:rsidP="00E46BD9">
            <w:pPr>
              <w:bidi/>
              <w:jc w:val="center"/>
              <w:rPr>
                <w:sz w:val="24"/>
                <w:szCs w:val="24"/>
              </w:rPr>
            </w:pPr>
            <w:r>
              <w:rPr>
                <w:rFonts w:ascii="?" w:hAnsi="?" w:cs="Alvi Nastaleeq" w:hint="cs"/>
                <w:color w:val="000000"/>
                <w:sz w:val="24"/>
                <w:szCs w:val="24"/>
                <w:rtl/>
                <w:lang w:bidi="ur-PK"/>
              </w:rPr>
              <w:t>باز کن</w:t>
            </w:r>
            <w:r w:rsidR="00F96B8B" w:rsidRPr="005E0649">
              <w:rPr>
                <w:rFonts w:ascii="?" w:hAnsi="?" w:cs="Alvi Nastaleeq"/>
                <w:color w:val="000000"/>
                <w:sz w:val="24"/>
                <w:szCs w:val="24"/>
                <w:rtl/>
                <w:lang w:bidi="ur-PK"/>
              </w:rPr>
              <w:t>!</w:t>
            </w:r>
          </w:p>
        </w:tc>
        <w:tc>
          <w:tcPr>
            <w:tcW w:w="867" w:type="dxa"/>
            <w:tcBorders>
              <w:top w:val="double" w:sz="4" w:space="0" w:color="auto"/>
              <w:left w:val="nil"/>
              <w:bottom w:val="single" w:sz="4" w:space="0" w:color="auto"/>
              <w:right w:val="double" w:sz="4" w:space="0" w:color="auto"/>
            </w:tcBorders>
          </w:tcPr>
          <w:p w:rsidR="00F96B8B" w:rsidRPr="005E0649" w:rsidRDefault="00F96B8B" w:rsidP="008E62C7">
            <w:pPr>
              <w:bidi/>
              <w:rPr>
                <w:rFonts w:cs="Majidi"/>
                <w:sz w:val="32"/>
                <w:szCs w:val="32"/>
              </w:rPr>
            </w:pPr>
            <w:r w:rsidRPr="005E0649">
              <w:rPr>
                <w:rFonts w:ascii="?" w:hAnsi="?" w:cs="Majidi" w:hint="eastAsia"/>
                <w:b/>
                <w:bCs/>
                <w:color w:val="000000"/>
                <w:sz w:val="32"/>
                <w:szCs w:val="32"/>
                <w:rtl/>
              </w:rPr>
              <w:t>اِفْتَحْ</w:t>
            </w:r>
          </w:p>
        </w:tc>
        <w:tc>
          <w:tcPr>
            <w:tcW w:w="2141" w:type="dxa"/>
            <w:tcBorders>
              <w:top w:val="double" w:sz="4" w:space="0" w:color="auto"/>
              <w:left w:val="double" w:sz="4" w:space="0" w:color="auto"/>
              <w:bottom w:val="single" w:sz="4" w:space="0" w:color="000000"/>
              <w:right w:val="nil"/>
            </w:tcBorders>
            <w:tcMar>
              <w:left w:w="57" w:type="dxa"/>
              <w:right w:w="57" w:type="dxa"/>
            </w:tcMar>
            <w:vAlign w:val="center"/>
          </w:tcPr>
          <w:p w:rsidR="00F96B8B" w:rsidRPr="00514561" w:rsidRDefault="0042381E" w:rsidP="0042381E">
            <w:pPr>
              <w:bidi/>
              <w:jc w:val="both"/>
              <w:rPr>
                <w:color w:val="000000"/>
                <w:sz w:val="24"/>
                <w:szCs w:val="24"/>
              </w:rPr>
            </w:pPr>
            <w:r>
              <w:rPr>
                <w:rFonts w:ascii="?" w:hAnsi="?" w:cs="Alvi Nastaleeq" w:hint="cs"/>
                <w:color w:val="000000"/>
                <w:sz w:val="24"/>
                <w:szCs w:val="24"/>
                <w:rtl/>
                <w:lang w:bidi="ur-PK"/>
              </w:rPr>
              <w:t>تو باز می‌کنی</w:t>
            </w:r>
            <w:r w:rsidR="00F96B8B" w:rsidRPr="00514561">
              <w:rPr>
                <w:rFonts w:ascii="?" w:hAnsi="?" w:cs="Alvi Nastaleeq"/>
                <w:color w:val="000000"/>
                <w:sz w:val="24"/>
                <w:szCs w:val="24"/>
                <w:rtl/>
                <w:lang w:bidi="ur-PK"/>
              </w:rPr>
              <w:t xml:space="preserve"> </w:t>
            </w:r>
            <w:r w:rsidR="00F96B8B" w:rsidRPr="00514561">
              <w:rPr>
                <w:rFonts w:ascii="?" w:hAnsi="?" w:cs="Alvi Nastaleeq" w:hint="cs"/>
                <w:color w:val="000000"/>
                <w:sz w:val="24"/>
                <w:szCs w:val="24"/>
                <w:rtl/>
                <w:lang w:bidi="ur-PK"/>
              </w:rPr>
              <w:t>/</w:t>
            </w:r>
            <w:r w:rsidR="0087572F">
              <w:rPr>
                <w:rFonts w:ascii="?" w:hAnsi="?" w:cs="Alvi Nastaleeq" w:hint="cs"/>
                <w:color w:val="000000"/>
                <w:sz w:val="24"/>
                <w:szCs w:val="24"/>
                <w:rtl/>
                <w:lang w:bidi="ur-PK"/>
              </w:rPr>
              <w:t>باز خواهی کرد</w:t>
            </w:r>
          </w:p>
        </w:tc>
        <w:tc>
          <w:tcPr>
            <w:tcW w:w="909" w:type="dxa"/>
            <w:tcBorders>
              <w:top w:val="double" w:sz="4" w:space="0" w:color="auto"/>
              <w:left w:val="nil"/>
              <w:bottom w:val="single" w:sz="4" w:space="0" w:color="000000"/>
              <w:right w:val="single" w:sz="4" w:space="0" w:color="000000"/>
            </w:tcBorders>
          </w:tcPr>
          <w:p w:rsidR="00F96B8B" w:rsidRPr="00F96B8B" w:rsidRDefault="00F96B8B" w:rsidP="008E62C7">
            <w:pPr>
              <w:bidi/>
              <w:rPr>
                <w:rFonts w:cs="Majidi"/>
                <w:color w:val="000000" w:themeColor="text1"/>
                <w:sz w:val="32"/>
                <w:szCs w:val="32"/>
                <w:rtl/>
              </w:rPr>
            </w:pPr>
            <w:r w:rsidRPr="00F96B8B">
              <w:rPr>
                <w:rFonts w:cs="Majidi"/>
                <w:b/>
                <w:bCs/>
                <w:color w:val="000000" w:themeColor="text1"/>
                <w:sz w:val="32"/>
                <w:szCs w:val="32"/>
                <w:rtl/>
              </w:rPr>
              <w:t>تَفْتَحُ</w:t>
            </w:r>
          </w:p>
        </w:tc>
        <w:tc>
          <w:tcPr>
            <w:tcW w:w="1522" w:type="dxa"/>
            <w:tcBorders>
              <w:top w:val="double" w:sz="4" w:space="0" w:color="auto"/>
              <w:left w:val="single" w:sz="4" w:space="0" w:color="000000"/>
              <w:bottom w:val="single" w:sz="4" w:space="0" w:color="000000"/>
              <w:right w:val="nil"/>
            </w:tcBorders>
            <w:tcMar>
              <w:left w:w="0" w:type="dxa"/>
              <w:right w:w="0" w:type="dxa"/>
            </w:tcMar>
            <w:vAlign w:val="center"/>
          </w:tcPr>
          <w:p w:rsidR="00F96B8B" w:rsidRPr="005E0649" w:rsidRDefault="0052042D" w:rsidP="00832159">
            <w:pPr>
              <w:bidi/>
              <w:jc w:val="both"/>
              <w:rPr>
                <w:color w:val="000000"/>
                <w:sz w:val="24"/>
                <w:szCs w:val="24"/>
              </w:rPr>
            </w:pPr>
            <w:r>
              <w:rPr>
                <w:rFonts w:ascii="?" w:hAnsi="?" w:cs="Alvi Nastaleeq" w:hint="cs"/>
                <w:color w:val="000000"/>
                <w:sz w:val="24"/>
                <w:szCs w:val="24"/>
                <w:rtl/>
                <w:lang w:bidi="ur-PK"/>
              </w:rPr>
              <w:t>تو (مرد) باز کردی</w:t>
            </w:r>
          </w:p>
        </w:tc>
        <w:tc>
          <w:tcPr>
            <w:tcW w:w="818" w:type="dxa"/>
            <w:tcBorders>
              <w:top w:val="double" w:sz="4" w:space="0" w:color="auto"/>
              <w:left w:val="nil"/>
              <w:bottom w:val="single" w:sz="4" w:space="0" w:color="000000"/>
              <w:right w:val="double" w:sz="4" w:space="0" w:color="auto"/>
            </w:tcBorders>
          </w:tcPr>
          <w:p w:rsidR="00F96B8B" w:rsidRPr="005E0649" w:rsidRDefault="00F96B8B" w:rsidP="00832159">
            <w:pPr>
              <w:bidi/>
              <w:jc w:val="both"/>
              <w:rPr>
                <w:rFonts w:cs="Majidi"/>
                <w:color w:val="000000"/>
                <w:sz w:val="32"/>
                <w:szCs w:val="32"/>
              </w:rPr>
            </w:pPr>
            <w:r w:rsidRPr="005E0649">
              <w:rPr>
                <w:rFonts w:ascii="?" w:hAnsi="?" w:cs="Majidi" w:hint="eastAsia"/>
                <w:b/>
                <w:bCs/>
                <w:i/>
                <w:iCs/>
                <w:color w:val="000000"/>
                <w:sz w:val="32"/>
                <w:szCs w:val="32"/>
                <w:rtl/>
              </w:rPr>
              <w:t>فَتَحْتَ</w:t>
            </w:r>
          </w:p>
        </w:tc>
      </w:tr>
      <w:tr w:rsidR="00F96B8B" w:rsidRPr="005E0649" w:rsidTr="007F403B">
        <w:trPr>
          <w:jc w:val="center"/>
        </w:trPr>
        <w:tc>
          <w:tcPr>
            <w:tcW w:w="940" w:type="dxa"/>
            <w:tcBorders>
              <w:left w:val="double" w:sz="4" w:space="0" w:color="auto"/>
              <w:bottom w:val="double" w:sz="4" w:space="0" w:color="auto"/>
              <w:right w:val="nil"/>
            </w:tcBorders>
            <w:tcMar>
              <w:left w:w="0" w:type="dxa"/>
              <w:right w:w="0" w:type="dxa"/>
            </w:tcMar>
            <w:vAlign w:val="center"/>
          </w:tcPr>
          <w:p w:rsidR="00F96B8B" w:rsidRPr="005E0649" w:rsidRDefault="00195F78" w:rsidP="00E46BD9">
            <w:pPr>
              <w:bidi/>
              <w:jc w:val="center"/>
              <w:rPr>
                <w:sz w:val="24"/>
                <w:szCs w:val="24"/>
              </w:rPr>
            </w:pPr>
            <w:r>
              <w:rPr>
                <w:rFonts w:ascii="?" w:hAnsi="?" w:cs="Alvi Nastaleeq" w:hint="cs"/>
                <w:color w:val="000000"/>
                <w:sz w:val="24"/>
                <w:szCs w:val="24"/>
                <w:rtl/>
                <w:lang w:bidi="ur-PK"/>
              </w:rPr>
              <w:t>باز نکنید</w:t>
            </w:r>
            <w:r w:rsidR="00F96B8B" w:rsidRPr="005E0649">
              <w:rPr>
                <w:rFonts w:ascii="?" w:hAnsi="?" w:cs="Alvi Nastaleeq"/>
                <w:color w:val="000000"/>
                <w:sz w:val="24"/>
                <w:szCs w:val="24"/>
                <w:rtl/>
                <w:lang w:bidi="ur-PK"/>
              </w:rPr>
              <w:t>!</w:t>
            </w:r>
          </w:p>
        </w:tc>
        <w:tc>
          <w:tcPr>
            <w:tcW w:w="1251" w:type="dxa"/>
            <w:tcBorders>
              <w:left w:val="nil"/>
              <w:bottom w:val="double" w:sz="4" w:space="0" w:color="auto"/>
            </w:tcBorders>
          </w:tcPr>
          <w:p w:rsidR="00F96B8B" w:rsidRPr="005E0649" w:rsidRDefault="00F96B8B" w:rsidP="008E62C7">
            <w:pPr>
              <w:bidi/>
              <w:rPr>
                <w:rFonts w:cs="Majidi"/>
                <w:sz w:val="32"/>
                <w:szCs w:val="32"/>
              </w:rPr>
            </w:pPr>
            <w:r w:rsidRPr="005E0649">
              <w:rPr>
                <w:rFonts w:ascii="?" w:hAnsi="?" w:cs="Majidi" w:hint="eastAsia"/>
                <w:b/>
                <w:bCs/>
                <w:color w:val="000000"/>
                <w:sz w:val="32"/>
                <w:szCs w:val="32"/>
                <w:rtl/>
              </w:rPr>
              <w:t>لاَ</w:t>
            </w:r>
            <w:r w:rsidRPr="005E0649">
              <w:rPr>
                <w:rFonts w:ascii="?" w:hAnsi="?" w:cs="Majidi"/>
                <w:b/>
                <w:bCs/>
                <w:color w:val="000000"/>
                <w:sz w:val="32"/>
                <w:szCs w:val="32"/>
                <w:rtl/>
              </w:rPr>
              <w:t xml:space="preserve"> </w:t>
            </w:r>
            <w:r w:rsidRPr="005E0649">
              <w:rPr>
                <w:rFonts w:ascii="?" w:hAnsi="?" w:cs="Majidi" w:hint="eastAsia"/>
                <w:b/>
                <w:bCs/>
                <w:color w:val="000000"/>
                <w:sz w:val="32"/>
                <w:szCs w:val="32"/>
                <w:rtl/>
              </w:rPr>
              <w:t>تَفْتَحُوا</w:t>
            </w:r>
          </w:p>
        </w:tc>
        <w:tc>
          <w:tcPr>
            <w:tcW w:w="604" w:type="dxa"/>
            <w:tcBorders>
              <w:bottom w:val="double" w:sz="4" w:space="0" w:color="auto"/>
              <w:right w:val="nil"/>
            </w:tcBorders>
            <w:tcMar>
              <w:left w:w="0" w:type="dxa"/>
              <w:right w:w="0" w:type="dxa"/>
            </w:tcMar>
            <w:vAlign w:val="center"/>
          </w:tcPr>
          <w:p w:rsidR="00F96B8B" w:rsidRPr="005E0649" w:rsidRDefault="00195F78" w:rsidP="00E46BD9">
            <w:pPr>
              <w:bidi/>
              <w:jc w:val="center"/>
              <w:rPr>
                <w:sz w:val="24"/>
                <w:szCs w:val="24"/>
              </w:rPr>
            </w:pPr>
            <w:r>
              <w:rPr>
                <w:rFonts w:ascii="?" w:hAnsi="?" w:cs="Alvi Nastaleeq" w:hint="cs"/>
                <w:color w:val="000000"/>
                <w:sz w:val="24"/>
                <w:szCs w:val="24"/>
                <w:rtl/>
                <w:lang w:bidi="ur-PK"/>
              </w:rPr>
              <w:t>باز کنید</w:t>
            </w:r>
            <w:r w:rsidR="00F96B8B" w:rsidRPr="005E0649">
              <w:rPr>
                <w:rFonts w:ascii="?" w:hAnsi="?" w:cs="Alvi Nastaleeq"/>
                <w:color w:val="000000"/>
                <w:sz w:val="24"/>
                <w:szCs w:val="24"/>
                <w:rtl/>
                <w:lang w:bidi="ur-PK"/>
              </w:rPr>
              <w:t>!</w:t>
            </w:r>
          </w:p>
        </w:tc>
        <w:tc>
          <w:tcPr>
            <w:tcW w:w="867" w:type="dxa"/>
            <w:tcBorders>
              <w:left w:val="nil"/>
              <w:bottom w:val="double" w:sz="4" w:space="0" w:color="auto"/>
              <w:right w:val="double" w:sz="4" w:space="0" w:color="auto"/>
            </w:tcBorders>
          </w:tcPr>
          <w:p w:rsidR="00F96B8B" w:rsidRPr="005E0649" w:rsidRDefault="00F96B8B" w:rsidP="008E62C7">
            <w:pPr>
              <w:bidi/>
              <w:rPr>
                <w:rFonts w:cs="Majidi"/>
                <w:sz w:val="32"/>
                <w:szCs w:val="32"/>
              </w:rPr>
            </w:pPr>
            <w:r w:rsidRPr="005E0649">
              <w:rPr>
                <w:rFonts w:ascii="?" w:hAnsi="?" w:cs="Majidi" w:hint="eastAsia"/>
                <w:b/>
                <w:bCs/>
                <w:color w:val="000000"/>
                <w:sz w:val="32"/>
                <w:szCs w:val="32"/>
                <w:rtl/>
              </w:rPr>
              <w:t>اِفْتَحُوا</w:t>
            </w:r>
          </w:p>
        </w:tc>
        <w:tc>
          <w:tcPr>
            <w:tcW w:w="2141" w:type="dxa"/>
            <w:tcBorders>
              <w:top w:val="single" w:sz="4" w:space="0" w:color="000000"/>
              <w:left w:val="double" w:sz="4" w:space="0" w:color="auto"/>
              <w:bottom w:val="double" w:sz="4" w:space="0" w:color="auto"/>
              <w:right w:val="nil"/>
            </w:tcBorders>
            <w:tcMar>
              <w:left w:w="57" w:type="dxa"/>
              <w:right w:w="57" w:type="dxa"/>
            </w:tcMar>
            <w:vAlign w:val="center"/>
          </w:tcPr>
          <w:p w:rsidR="00F96B8B" w:rsidRPr="00514561" w:rsidRDefault="00283CC1" w:rsidP="00832159">
            <w:pPr>
              <w:bidi/>
              <w:jc w:val="both"/>
              <w:rPr>
                <w:color w:val="000000"/>
                <w:sz w:val="24"/>
                <w:szCs w:val="24"/>
              </w:rPr>
            </w:pPr>
            <w:r>
              <w:rPr>
                <w:rFonts w:ascii="?" w:hAnsi="?" w:cs="Alvi Nastaleeq" w:hint="cs"/>
                <w:color w:val="000000"/>
                <w:sz w:val="24"/>
                <w:szCs w:val="24"/>
                <w:rtl/>
                <w:lang w:bidi="ur-PK"/>
              </w:rPr>
              <w:t>شما باز می‌کنید/ باز خواهید کرد</w:t>
            </w:r>
          </w:p>
        </w:tc>
        <w:tc>
          <w:tcPr>
            <w:tcW w:w="909" w:type="dxa"/>
            <w:tcBorders>
              <w:top w:val="single" w:sz="4" w:space="0" w:color="000000"/>
              <w:left w:val="nil"/>
              <w:bottom w:val="double" w:sz="4" w:space="0" w:color="auto"/>
              <w:right w:val="single" w:sz="4" w:space="0" w:color="000000"/>
            </w:tcBorders>
          </w:tcPr>
          <w:p w:rsidR="00F96B8B" w:rsidRPr="00F96B8B" w:rsidRDefault="00F96B8B" w:rsidP="008E62C7">
            <w:pPr>
              <w:bidi/>
              <w:rPr>
                <w:rFonts w:cs="Majidi"/>
                <w:color w:val="000000" w:themeColor="text1"/>
                <w:sz w:val="32"/>
                <w:szCs w:val="32"/>
              </w:rPr>
            </w:pPr>
            <w:r w:rsidRPr="00F96B8B">
              <w:rPr>
                <w:rFonts w:cs="Majidi"/>
                <w:b/>
                <w:bCs/>
                <w:color w:val="000000" w:themeColor="text1"/>
                <w:sz w:val="32"/>
                <w:szCs w:val="32"/>
                <w:rtl/>
              </w:rPr>
              <w:t>تَفْتَحُونَ</w:t>
            </w:r>
          </w:p>
        </w:tc>
        <w:tc>
          <w:tcPr>
            <w:tcW w:w="1522" w:type="dxa"/>
            <w:tcBorders>
              <w:top w:val="single" w:sz="4" w:space="0" w:color="000000"/>
              <w:left w:val="single" w:sz="4" w:space="0" w:color="000000"/>
              <w:bottom w:val="double" w:sz="4" w:space="0" w:color="auto"/>
              <w:right w:val="nil"/>
            </w:tcBorders>
            <w:tcMar>
              <w:left w:w="0" w:type="dxa"/>
              <w:right w:w="0" w:type="dxa"/>
            </w:tcMar>
            <w:vAlign w:val="center"/>
          </w:tcPr>
          <w:p w:rsidR="00F96B8B" w:rsidRPr="005E0649" w:rsidRDefault="0042381E" w:rsidP="00832159">
            <w:pPr>
              <w:bidi/>
              <w:jc w:val="both"/>
              <w:rPr>
                <w:color w:val="000000"/>
                <w:sz w:val="24"/>
                <w:szCs w:val="24"/>
              </w:rPr>
            </w:pPr>
            <w:r>
              <w:rPr>
                <w:rFonts w:ascii="?" w:hAnsi="?" w:cs="Alvi Nastaleeq" w:hint="cs"/>
                <w:color w:val="000000"/>
                <w:sz w:val="24"/>
                <w:szCs w:val="24"/>
                <w:rtl/>
                <w:lang w:bidi="ur-PK"/>
              </w:rPr>
              <w:t>شما باز کردید</w:t>
            </w:r>
          </w:p>
        </w:tc>
        <w:tc>
          <w:tcPr>
            <w:tcW w:w="818" w:type="dxa"/>
            <w:tcBorders>
              <w:top w:val="single" w:sz="4" w:space="0" w:color="000000"/>
              <w:left w:val="nil"/>
              <w:bottom w:val="double" w:sz="4" w:space="0" w:color="auto"/>
              <w:right w:val="double" w:sz="4" w:space="0" w:color="auto"/>
            </w:tcBorders>
          </w:tcPr>
          <w:p w:rsidR="00F96B8B" w:rsidRPr="005E0649" w:rsidRDefault="00F96B8B" w:rsidP="00832159">
            <w:pPr>
              <w:bidi/>
              <w:jc w:val="both"/>
              <w:rPr>
                <w:rFonts w:cs="Majidi"/>
                <w:color w:val="000000"/>
                <w:sz w:val="32"/>
                <w:szCs w:val="32"/>
              </w:rPr>
            </w:pPr>
            <w:r w:rsidRPr="005E0649">
              <w:rPr>
                <w:rFonts w:ascii="?" w:hAnsi="?" w:cs="Majidi" w:hint="eastAsia"/>
                <w:b/>
                <w:bCs/>
                <w:i/>
                <w:iCs/>
                <w:shadow/>
                <w:color w:val="000000"/>
                <w:sz w:val="32"/>
                <w:szCs w:val="32"/>
                <w:rtl/>
              </w:rPr>
              <w:t>ف</w:t>
            </w:r>
            <w:r w:rsidRPr="005E0649">
              <w:rPr>
                <w:rFonts w:ascii="?" w:hAnsi="?" w:cs="Majidi" w:hint="eastAsia"/>
                <w:b/>
                <w:bCs/>
                <w:i/>
                <w:iCs/>
                <w:color w:val="000000"/>
                <w:sz w:val="32"/>
                <w:szCs w:val="32"/>
                <w:rtl/>
              </w:rPr>
              <w:t>َتَحْتُمْ</w:t>
            </w:r>
          </w:p>
        </w:tc>
      </w:tr>
      <w:tr w:rsidR="00F96B8B" w:rsidRPr="005E0649" w:rsidTr="007F403B">
        <w:trPr>
          <w:jc w:val="center"/>
        </w:trPr>
        <w:tc>
          <w:tcPr>
            <w:tcW w:w="3662" w:type="dxa"/>
            <w:gridSpan w:val="4"/>
            <w:tcBorders>
              <w:top w:val="double" w:sz="4" w:space="0" w:color="auto"/>
              <w:left w:val="single" w:sz="4" w:space="0" w:color="auto"/>
              <w:bottom w:val="nil"/>
              <w:right w:val="double" w:sz="4" w:space="0" w:color="auto"/>
            </w:tcBorders>
          </w:tcPr>
          <w:p w:rsidR="00F96B8B" w:rsidRPr="00832159" w:rsidRDefault="00832159" w:rsidP="00195F78">
            <w:pPr>
              <w:jc w:val="center"/>
            </w:pPr>
            <w:r w:rsidRPr="0039332E">
              <w:rPr>
                <w:rFonts w:ascii="Tahoma" w:hAnsi="Tahoma" w:cs="Majidi"/>
                <w:b/>
                <w:bCs/>
                <w:color w:val="000000"/>
                <w:sz w:val="32"/>
                <w:szCs w:val="32"/>
                <w:rtl/>
              </w:rPr>
              <w:t>فَاتِح</w:t>
            </w:r>
            <w:r w:rsidRPr="0039332E">
              <w:rPr>
                <w:rFonts w:ascii="Tahoma" w:hAnsi="Tahoma" w:cs="Majidi"/>
                <w:color w:val="000000"/>
                <w:sz w:val="28"/>
                <w:rtl/>
                <w:lang w:bidi="ur-PK"/>
              </w:rPr>
              <w:t>:</w:t>
            </w:r>
            <w:r w:rsidRPr="00BB0F6B">
              <w:rPr>
                <w:rFonts w:ascii="Nafees Nasta'leeq" w:hAnsi="Nafees Nasta'leeq" w:cs="Alvi Nastaleeq"/>
                <w:color w:val="000000"/>
                <w:sz w:val="24"/>
                <w:szCs w:val="24"/>
                <w:rtl/>
                <w:lang w:bidi="ur-PK"/>
              </w:rPr>
              <w:t xml:space="preserve"> </w:t>
            </w:r>
            <w:r w:rsidR="00195F78">
              <w:rPr>
                <w:rFonts w:ascii="Nafees Nasta'leeq" w:hAnsi="Nafees Nasta'leeq" w:cs="Alvi Nastaleeq" w:hint="cs"/>
                <w:color w:val="000000"/>
                <w:sz w:val="24"/>
                <w:szCs w:val="24"/>
                <w:rtl/>
                <w:lang w:bidi="ur-PK"/>
              </w:rPr>
              <w:t>گشاینده</w:t>
            </w:r>
          </w:p>
        </w:tc>
        <w:tc>
          <w:tcPr>
            <w:tcW w:w="2141" w:type="dxa"/>
            <w:tcBorders>
              <w:top w:val="double" w:sz="4" w:space="0" w:color="auto"/>
              <w:left w:val="double" w:sz="4" w:space="0" w:color="auto"/>
              <w:bottom w:val="single" w:sz="4" w:space="0" w:color="000000"/>
              <w:right w:val="nil"/>
            </w:tcBorders>
            <w:tcMar>
              <w:left w:w="57" w:type="dxa"/>
              <w:right w:w="57" w:type="dxa"/>
            </w:tcMar>
            <w:vAlign w:val="center"/>
          </w:tcPr>
          <w:p w:rsidR="00F96B8B" w:rsidRPr="00514561" w:rsidRDefault="00832159" w:rsidP="00283CC1">
            <w:pPr>
              <w:bidi/>
              <w:jc w:val="both"/>
              <w:rPr>
                <w:rFonts w:cs="Nafees Web Naskh"/>
                <w:sz w:val="24"/>
                <w:szCs w:val="24"/>
                <w:rtl/>
              </w:rPr>
            </w:pPr>
            <w:r w:rsidRPr="00514561">
              <w:rPr>
                <w:rFonts w:ascii="?" w:hAnsi="?" w:cs="Alvi Nastaleeq"/>
                <w:sz w:val="24"/>
                <w:szCs w:val="24"/>
                <w:lang w:bidi="ur-PK"/>
              </w:rPr>
              <w:t xml:space="preserve"> </w:t>
            </w:r>
            <w:r w:rsidR="00283CC1">
              <w:rPr>
                <w:rFonts w:ascii="?" w:hAnsi="?" w:cs="Alvi Nastaleeq" w:hint="cs"/>
                <w:sz w:val="24"/>
                <w:szCs w:val="24"/>
                <w:rtl/>
                <w:lang w:bidi="ur-PK"/>
              </w:rPr>
              <w:t>من باز می‌کنم/ باز خواهم کرد</w:t>
            </w:r>
          </w:p>
        </w:tc>
        <w:tc>
          <w:tcPr>
            <w:tcW w:w="909" w:type="dxa"/>
            <w:tcBorders>
              <w:top w:val="double" w:sz="4" w:space="0" w:color="auto"/>
              <w:left w:val="nil"/>
              <w:bottom w:val="single" w:sz="4" w:space="0" w:color="000000"/>
              <w:right w:val="single" w:sz="4" w:space="0" w:color="000000"/>
            </w:tcBorders>
          </w:tcPr>
          <w:p w:rsidR="00F96B8B" w:rsidRPr="00F96B8B" w:rsidRDefault="00F96B8B" w:rsidP="008E62C7">
            <w:pPr>
              <w:bidi/>
              <w:rPr>
                <w:rFonts w:cs="Majidi"/>
                <w:color w:val="000000" w:themeColor="text1"/>
                <w:sz w:val="32"/>
                <w:szCs w:val="32"/>
              </w:rPr>
            </w:pPr>
            <w:r w:rsidRPr="00F96B8B">
              <w:rPr>
                <w:rFonts w:ascii="?" w:hAnsi="?" w:cs="Majidi" w:hint="eastAsia"/>
                <w:b/>
                <w:bCs/>
                <w:color w:val="000000" w:themeColor="text1"/>
                <w:sz w:val="32"/>
                <w:szCs w:val="32"/>
                <w:rtl/>
              </w:rPr>
              <w:t>أَفْتَحُ</w:t>
            </w:r>
          </w:p>
        </w:tc>
        <w:tc>
          <w:tcPr>
            <w:tcW w:w="1522" w:type="dxa"/>
            <w:tcBorders>
              <w:top w:val="double" w:sz="4" w:space="0" w:color="auto"/>
              <w:left w:val="single" w:sz="4" w:space="0" w:color="000000"/>
              <w:bottom w:val="single" w:sz="4" w:space="0" w:color="000000"/>
              <w:right w:val="nil"/>
            </w:tcBorders>
            <w:tcMar>
              <w:left w:w="0" w:type="dxa"/>
              <w:right w:w="0" w:type="dxa"/>
            </w:tcMar>
            <w:vAlign w:val="center"/>
          </w:tcPr>
          <w:p w:rsidR="00F96B8B" w:rsidRPr="005E0649" w:rsidRDefault="0087572F" w:rsidP="00832159">
            <w:pPr>
              <w:bidi/>
              <w:jc w:val="both"/>
              <w:rPr>
                <w:color w:val="000000"/>
                <w:sz w:val="24"/>
                <w:szCs w:val="24"/>
              </w:rPr>
            </w:pPr>
            <w:r>
              <w:rPr>
                <w:rFonts w:ascii="?" w:hAnsi="?" w:cs="Alvi Nastaleeq" w:hint="cs"/>
                <w:color w:val="000000"/>
                <w:sz w:val="24"/>
                <w:szCs w:val="24"/>
                <w:rtl/>
                <w:lang w:bidi="ur-PK"/>
              </w:rPr>
              <w:t>من باز کردم</w:t>
            </w:r>
          </w:p>
        </w:tc>
        <w:tc>
          <w:tcPr>
            <w:tcW w:w="818" w:type="dxa"/>
            <w:tcBorders>
              <w:top w:val="double" w:sz="4" w:space="0" w:color="auto"/>
              <w:left w:val="nil"/>
              <w:bottom w:val="single" w:sz="4" w:space="0" w:color="000000"/>
              <w:right w:val="double" w:sz="4" w:space="0" w:color="auto"/>
            </w:tcBorders>
          </w:tcPr>
          <w:p w:rsidR="00F96B8B" w:rsidRPr="005E0649" w:rsidRDefault="00F96B8B" w:rsidP="00832159">
            <w:pPr>
              <w:bidi/>
              <w:jc w:val="both"/>
              <w:rPr>
                <w:rFonts w:cs="Majidi"/>
                <w:color w:val="000000"/>
                <w:sz w:val="32"/>
                <w:szCs w:val="32"/>
              </w:rPr>
            </w:pPr>
            <w:r w:rsidRPr="005E0649">
              <w:rPr>
                <w:rFonts w:ascii="?" w:hAnsi="?" w:cs="Majidi" w:hint="eastAsia"/>
                <w:b/>
                <w:bCs/>
                <w:i/>
                <w:iCs/>
                <w:color w:val="000000"/>
                <w:sz w:val="32"/>
                <w:szCs w:val="32"/>
                <w:rtl/>
              </w:rPr>
              <w:t>فَتَحْتُ</w:t>
            </w:r>
          </w:p>
        </w:tc>
      </w:tr>
      <w:tr w:rsidR="00F96B8B" w:rsidRPr="005E0649" w:rsidTr="007F403B">
        <w:trPr>
          <w:jc w:val="center"/>
        </w:trPr>
        <w:tc>
          <w:tcPr>
            <w:tcW w:w="3662" w:type="dxa"/>
            <w:gridSpan w:val="4"/>
            <w:tcBorders>
              <w:top w:val="nil"/>
              <w:left w:val="single" w:sz="4" w:space="0" w:color="auto"/>
              <w:bottom w:val="nil"/>
              <w:right w:val="double" w:sz="4" w:space="0" w:color="auto"/>
            </w:tcBorders>
          </w:tcPr>
          <w:p w:rsidR="00F96B8B" w:rsidRPr="00832159" w:rsidRDefault="00832159" w:rsidP="00195F78">
            <w:pPr>
              <w:jc w:val="center"/>
            </w:pPr>
            <w:r w:rsidRPr="0039332E">
              <w:rPr>
                <w:rFonts w:ascii="Tahoma" w:hAnsi="Tahoma" w:cs="Majidi"/>
                <w:b/>
                <w:bCs/>
                <w:color w:val="000000"/>
                <w:sz w:val="32"/>
                <w:szCs w:val="32"/>
                <w:rtl/>
              </w:rPr>
              <w:t>مَفْتُوح</w:t>
            </w:r>
            <w:r w:rsidRPr="0039332E">
              <w:rPr>
                <w:rFonts w:ascii="Tahoma" w:hAnsi="Tahoma" w:cs="Majidi"/>
                <w:color w:val="000000"/>
                <w:sz w:val="28"/>
                <w:rtl/>
                <w:lang w:bidi="ur-PK"/>
              </w:rPr>
              <w:t>:</w:t>
            </w:r>
            <w:r w:rsidRPr="00507073">
              <w:rPr>
                <w:rFonts w:ascii="Nafees Nasta'leeq" w:hAnsi="Nafees Nasta'leeq" w:cs="Alvi Nastaleeq"/>
                <w:color w:val="000000"/>
                <w:sz w:val="16"/>
                <w:szCs w:val="24"/>
                <w:rtl/>
                <w:lang w:bidi="ur-PK"/>
              </w:rPr>
              <w:t xml:space="preserve"> </w:t>
            </w:r>
            <w:r w:rsidR="00195F78">
              <w:rPr>
                <w:rFonts w:ascii="Nafees Nasta'leeq" w:hAnsi="Nafees Nasta'leeq" w:cs="Alvi Nastaleeq" w:hint="cs"/>
                <w:color w:val="000000"/>
                <w:sz w:val="25"/>
                <w:szCs w:val="24"/>
                <w:rtl/>
                <w:lang w:bidi="ur-PK"/>
              </w:rPr>
              <w:t>گشوده شده/ باز شده</w:t>
            </w:r>
          </w:p>
        </w:tc>
        <w:tc>
          <w:tcPr>
            <w:tcW w:w="2141" w:type="dxa"/>
            <w:tcBorders>
              <w:top w:val="single" w:sz="4" w:space="0" w:color="000000"/>
              <w:left w:val="double" w:sz="4" w:space="0" w:color="auto"/>
              <w:bottom w:val="thinThickSmallGap" w:sz="18" w:space="0" w:color="auto"/>
              <w:right w:val="nil"/>
            </w:tcBorders>
            <w:tcMar>
              <w:left w:w="57" w:type="dxa"/>
              <w:right w:w="57" w:type="dxa"/>
            </w:tcMar>
            <w:vAlign w:val="center"/>
          </w:tcPr>
          <w:p w:rsidR="00F96B8B" w:rsidRPr="00514561" w:rsidRDefault="00283CC1" w:rsidP="00832159">
            <w:pPr>
              <w:bidi/>
              <w:jc w:val="both"/>
              <w:rPr>
                <w:sz w:val="24"/>
                <w:szCs w:val="24"/>
              </w:rPr>
            </w:pPr>
            <w:r>
              <w:rPr>
                <w:rFonts w:ascii="?" w:hAnsi="?" w:cs="Alvi Nastaleeq" w:hint="cs"/>
                <w:sz w:val="24"/>
                <w:szCs w:val="24"/>
                <w:rtl/>
                <w:lang w:bidi="ur-PK"/>
              </w:rPr>
              <w:t>ما باز می‌کنیم/ باز خواهیم کرد</w:t>
            </w:r>
          </w:p>
        </w:tc>
        <w:tc>
          <w:tcPr>
            <w:tcW w:w="909" w:type="dxa"/>
            <w:tcBorders>
              <w:top w:val="single" w:sz="4" w:space="0" w:color="000000"/>
              <w:left w:val="nil"/>
              <w:bottom w:val="thinThickSmallGap" w:sz="18" w:space="0" w:color="auto"/>
              <w:right w:val="single" w:sz="4" w:space="0" w:color="000000"/>
            </w:tcBorders>
          </w:tcPr>
          <w:p w:rsidR="00F96B8B" w:rsidRPr="00F96B8B" w:rsidRDefault="00F96B8B" w:rsidP="008E62C7">
            <w:pPr>
              <w:bidi/>
              <w:rPr>
                <w:rFonts w:cs="Majidi"/>
                <w:color w:val="000000" w:themeColor="text1"/>
                <w:sz w:val="32"/>
                <w:szCs w:val="32"/>
              </w:rPr>
            </w:pPr>
            <w:r w:rsidRPr="00F96B8B">
              <w:rPr>
                <w:rFonts w:ascii="?" w:hAnsi="?" w:cs="Majidi" w:hint="eastAsia"/>
                <w:b/>
                <w:bCs/>
                <w:color w:val="000000" w:themeColor="text1"/>
                <w:sz w:val="32"/>
                <w:szCs w:val="32"/>
                <w:rtl/>
                <w:lang w:bidi="ur-PK"/>
              </w:rPr>
              <w:t>ن</w:t>
            </w:r>
            <w:r w:rsidRPr="00F96B8B">
              <w:rPr>
                <w:rFonts w:ascii="?" w:hAnsi="?" w:cs="Majidi" w:hint="eastAsia"/>
                <w:b/>
                <w:bCs/>
                <w:color w:val="000000" w:themeColor="text1"/>
                <w:sz w:val="32"/>
                <w:szCs w:val="32"/>
                <w:rtl/>
              </w:rPr>
              <w:t>َفْتَحُ</w:t>
            </w:r>
          </w:p>
        </w:tc>
        <w:tc>
          <w:tcPr>
            <w:tcW w:w="1522" w:type="dxa"/>
            <w:tcBorders>
              <w:top w:val="single" w:sz="4" w:space="0" w:color="000000"/>
              <w:left w:val="single" w:sz="4" w:space="0" w:color="000000"/>
              <w:bottom w:val="thinThickSmallGap" w:sz="18" w:space="0" w:color="auto"/>
              <w:right w:val="nil"/>
            </w:tcBorders>
            <w:tcMar>
              <w:left w:w="0" w:type="dxa"/>
              <w:right w:w="0" w:type="dxa"/>
            </w:tcMar>
            <w:vAlign w:val="center"/>
          </w:tcPr>
          <w:p w:rsidR="00F96B8B" w:rsidRPr="005E0649" w:rsidRDefault="0087572F" w:rsidP="00832159">
            <w:pPr>
              <w:bidi/>
              <w:jc w:val="both"/>
              <w:rPr>
                <w:color w:val="000000"/>
                <w:sz w:val="24"/>
                <w:szCs w:val="24"/>
              </w:rPr>
            </w:pPr>
            <w:r>
              <w:rPr>
                <w:rFonts w:ascii="?" w:hAnsi="?" w:cs="Alvi Nastaleeq" w:hint="cs"/>
                <w:color w:val="000000"/>
                <w:sz w:val="24"/>
                <w:szCs w:val="24"/>
                <w:rtl/>
                <w:lang w:bidi="ur-PK"/>
              </w:rPr>
              <w:t>ما باز کردیم</w:t>
            </w:r>
          </w:p>
        </w:tc>
        <w:tc>
          <w:tcPr>
            <w:tcW w:w="818" w:type="dxa"/>
            <w:tcBorders>
              <w:top w:val="single" w:sz="4" w:space="0" w:color="000000"/>
              <w:left w:val="nil"/>
              <w:bottom w:val="thinThickSmallGap" w:sz="18" w:space="0" w:color="auto"/>
              <w:right w:val="double" w:sz="4" w:space="0" w:color="auto"/>
            </w:tcBorders>
          </w:tcPr>
          <w:p w:rsidR="00F96B8B" w:rsidRPr="005E0649" w:rsidRDefault="00F96B8B" w:rsidP="00832159">
            <w:pPr>
              <w:bidi/>
              <w:jc w:val="both"/>
              <w:rPr>
                <w:rFonts w:cs="Majidi"/>
                <w:color w:val="000000"/>
                <w:sz w:val="32"/>
                <w:szCs w:val="32"/>
              </w:rPr>
            </w:pPr>
            <w:r w:rsidRPr="005E0649">
              <w:rPr>
                <w:rFonts w:ascii="?" w:hAnsi="?" w:cs="Majidi" w:hint="eastAsia"/>
                <w:b/>
                <w:bCs/>
                <w:i/>
                <w:iCs/>
                <w:color w:val="000000"/>
                <w:sz w:val="32"/>
                <w:szCs w:val="32"/>
                <w:rtl/>
              </w:rPr>
              <w:t>فَتَحْنَا</w:t>
            </w:r>
          </w:p>
        </w:tc>
      </w:tr>
      <w:tr w:rsidR="00F96B8B" w:rsidRPr="005E0649" w:rsidTr="007F403B">
        <w:trPr>
          <w:jc w:val="center"/>
        </w:trPr>
        <w:tc>
          <w:tcPr>
            <w:tcW w:w="3662" w:type="dxa"/>
            <w:gridSpan w:val="4"/>
            <w:tcBorders>
              <w:top w:val="nil"/>
              <w:left w:val="single" w:sz="4" w:space="0" w:color="auto"/>
              <w:bottom w:val="single" w:sz="4" w:space="0" w:color="auto"/>
              <w:right w:val="double" w:sz="4" w:space="0" w:color="auto"/>
            </w:tcBorders>
          </w:tcPr>
          <w:p w:rsidR="00F96B8B" w:rsidRPr="00832159" w:rsidRDefault="00832159" w:rsidP="00195F78">
            <w:pPr>
              <w:bidi/>
              <w:jc w:val="center"/>
              <w:rPr>
                <w:rFonts w:ascii="Nafees Nastaleeq" w:hAnsi="Nafees Nastaleeq" w:cs="Alvi Nastaleeq"/>
                <w:color w:val="000000"/>
                <w:szCs w:val="24"/>
                <w:lang w:bidi="ur-PK"/>
              </w:rPr>
            </w:pPr>
            <w:r w:rsidRPr="0039332E">
              <w:rPr>
                <w:rFonts w:ascii="Tahoma" w:hAnsi="Tahoma" w:cs="Majidi"/>
                <w:b/>
                <w:bCs/>
                <w:color w:val="000000"/>
                <w:sz w:val="32"/>
                <w:szCs w:val="32"/>
                <w:rtl/>
              </w:rPr>
              <w:t>فَتْح</w:t>
            </w:r>
            <w:r w:rsidRPr="0039332E">
              <w:rPr>
                <w:rFonts w:ascii="Tahoma" w:hAnsi="Tahoma" w:cs="Majidi"/>
                <w:color w:val="000000"/>
                <w:sz w:val="28"/>
                <w:rtl/>
                <w:lang w:bidi="ur-PK"/>
              </w:rPr>
              <w:t>:</w:t>
            </w:r>
            <w:r w:rsidRPr="0039332E">
              <w:rPr>
                <w:rFonts w:ascii="Nafees Nastaleeq" w:hAnsi="Nafees Nastaleeq" w:cs="Alvi Nastaleeq"/>
                <w:color w:val="000000"/>
                <w:szCs w:val="24"/>
                <w:rtl/>
                <w:lang w:bidi="ur-PK"/>
              </w:rPr>
              <w:t xml:space="preserve"> </w:t>
            </w:r>
            <w:r w:rsidR="00195F78">
              <w:rPr>
                <w:rFonts w:ascii="Nafees Nastaleeq" w:hAnsi="Nafees Nastaleeq" w:cs="Alvi Nastaleeq" w:hint="cs"/>
                <w:color w:val="000000"/>
                <w:sz w:val="24"/>
                <w:szCs w:val="24"/>
                <w:rtl/>
              </w:rPr>
              <w:t>باز کردن</w:t>
            </w:r>
          </w:p>
        </w:tc>
        <w:tc>
          <w:tcPr>
            <w:tcW w:w="2141" w:type="dxa"/>
            <w:tcBorders>
              <w:top w:val="thinThickSmallGap" w:sz="18" w:space="0" w:color="auto"/>
              <w:left w:val="double" w:sz="4" w:space="0" w:color="auto"/>
              <w:right w:val="nil"/>
            </w:tcBorders>
            <w:tcMar>
              <w:left w:w="57" w:type="dxa"/>
              <w:right w:w="57" w:type="dxa"/>
            </w:tcMar>
            <w:vAlign w:val="center"/>
          </w:tcPr>
          <w:p w:rsidR="00F96B8B" w:rsidRPr="00514561" w:rsidRDefault="00283CC1" w:rsidP="00832159">
            <w:pPr>
              <w:bidi/>
              <w:jc w:val="both"/>
              <w:rPr>
                <w:sz w:val="24"/>
                <w:szCs w:val="24"/>
              </w:rPr>
            </w:pPr>
            <w:r>
              <w:rPr>
                <w:rFonts w:ascii="?" w:hAnsi="?" w:cs="Alvi Nastaleeq" w:hint="cs"/>
                <w:sz w:val="24"/>
                <w:szCs w:val="24"/>
                <w:rtl/>
                <w:lang w:bidi="ur-PK"/>
              </w:rPr>
              <w:t>او (مؤنث) باز می‌کند</w:t>
            </w:r>
            <w:r w:rsidR="00F96B8B" w:rsidRPr="00514561">
              <w:rPr>
                <w:rFonts w:ascii="?" w:hAnsi="?" w:cs="Alvi Nastaleeq"/>
                <w:sz w:val="24"/>
                <w:szCs w:val="24"/>
                <w:rtl/>
                <w:lang w:bidi="ur-PK"/>
              </w:rPr>
              <w:t xml:space="preserve"> </w:t>
            </w:r>
            <w:r w:rsidR="00F96B8B" w:rsidRPr="00514561">
              <w:rPr>
                <w:rFonts w:ascii="?" w:hAnsi="?" w:cs="Alvi Nastaleeq" w:hint="cs"/>
                <w:sz w:val="24"/>
                <w:szCs w:val="24"/>
                <w:rtl/>
                <w:lang w:bidi="ur-PK"/>
              </w:rPr>
              <w:t>/</w:t>
            </w:r>
            <w:r>
              <w:rPr>
                <w:rFonts w:ascii="?" w:hAnsi="?" w:cs="Alvi Nastaleeq" w:hint="cs"/>
                <w:sz w:val="24"/>
                <w:szCs w:val="24"/>
                <w:rtl/>
                <w:lang w:bidi="ur-PK"/>
              </w:rPr>
              <w:t>باز خواهد کرد</w:t>
            </w:r>
          </w:p>
        </w:tc>
        <w:tc>
          <w:tcPr>
            <w:tcW w:w="909" w:type="dxa"/>
            <w:tcBorders>
              <w:top w:val="thinThickSmallGap" w:sz="18" w:space="0" w:color="auto"/>
              <w:left w:val="nil"/>
            </w:tcBorders>
          </w:tcPr>
          <w:p w:rsidR="00F96B8B" w:rsidRPr="00F96B8B" w:rsidRDefault="00F96B8B" w:rsidP="008E62C7">
            <w:pPr>
              <w:bidi/>
              <w:rPr>
                <w:rFonts w:cs="Majidi"/>
                <w:color w:val="000000" w:themeColor="text1"/>
                <w:sz w:val="32"/>
                <w:szCs w:val="32"/>
              </w:rPr>
            </w:pPr>
            <w:r w:rsidRPr="00F96B8B">
              <w:rPr>
                <w:rFonts w:ascii="?" w:hAnsi="?" w:cs="Majidi" w:hint="eastAsia"/>
                <w:b/>
                <w:bCs/>
                <w:color w:val="000000" w:themeColor="text1"/>
                <w:sz w:val="32"/>
                <w:szCs w:val="32"/>
                <w:rtl/>
                <w:lang w:bidi="ur-PK"/>
              </w:rPr>
              <w:t>ت</w:t>
            </w:r>
            <w:r w:rsidRPr="00F96B8B">
              <w:rPr>
                <w:rFonts w:ascii="?" w:hAnsi="?" w:cs="Majidi" w:hint="eastAsia"/>
                <w:b/>
                <w:bCs/>
                <w:color w:val="000000" w:themeColor="text1"/>
                <w:sz w:val="32"/>
                <w:szCs w:val="32"/>
                <w:rtl/>
              </w:rPr>
              <w:t>َفْتَحُ</w:t>
            </w:r>
          </w:p>
        </w:tc>
        <w:tc>
          <w:tcPr>
            <w:tcW w:w="1522" w:type="dxa"/>
            <w:tcBorders>
              <w:top w:val="thinThickSmallGap" w:sz="18" w:space="0" w:color="auto"/>
              <w:right w:val="nil"/>
            </w:tcBorders>
            <w:tcMar>
              <w:left w:w="0" w:type="dxa"/>
              <w:right w:w="0" w:type="dxa"/>
            </w:tcMar>
            <w:vAlign w:val="center"/>
          </w:tcPr>
          <w:p w:rsidR="00F96B8B" w:rsidRPr="005E0649" w:rsidRDefault="0087572F" w:rsidP="00832159">
            <w:pPr>
              <w:bidi/>
              <w:jc w:val="both"/>
              <w:rPr>
                <w:color w:val="000000"/>
                <w:sz w:val="24"/>
                <w:szCs w:val="24"/>
              </w:rPr>
            </w:pPr>
            <w:r>
              <w:rPr>
                <w:rFonts w:ascii="?" w:hAnsi="?" w:cs="Alvi Nastaleeq" w:hint="cs"/>
                <w:color w:val="000000"/>
                <w:sz w:val="24"/>
                <w:szCs w:val="24"/>
                <w:rtl/>
                <w:lang w:bidi="ur-PK"/>
              </w:rPr>
              <w:t>آن زن باز کرد</w:t>
            </w:r>
          </w:p>
        </w:tc>
        <w:tc>
          <w:tcPr>
            <w:tcW w:w="818" w:type="dxa"/>
            <w:tcBorders>
              <w:top w:val="thinThickSmallGap" w:sz="18" w:space="0" w:color="auto"/>
              <w:left w:val="nil"/>
            </w:tcBorders>
          </w:tcPr>
          <w:p w:rsidR="00F96B8B" w:rsidRPr="005E0649" w:rsidRDefault="00F96B8B" w:rsidP="00832159">
            <w:pPr>
              <w:bidi/>
              <w:jc w:val="both"/>
              <w:rPr>
                <w:rFonts w:cs="Majidi"/>
                <w:color w:val="000000"/>
                <w:sz w:val="32"/>
                <w:szCs w:val="32"/>
              </w:rPr>
            </w:pPr>
            <w:r w:rsidRPr="005E0649">
              <w:rPr>
                <w:rFonts w:ascii="?" w:hAnsi="?" w:cs="Majidi" w:hint="eastAsia"/>
                <w:b/>
                <w:bCs/>
                <w:i/>
                <w:iCs/>
                <w:color w:val="000000"/>
                <w:sz w:val="32"/>
                <w:szCs w:val="32"/>
                <w:rtl/>
              </w:rPr>
              <w:t>فَتَحَ</w:t>
            </w:r>
            <w:r w:rsidRPr="005E0649">
              <w:rPr>
                <w:rFonts w:ascii="?" w:hAnsi="?" w:cs="Majidi" w:hint="eastAsia"/>
                <w:b/>
                <w:bCs/>
                <w:i/>
                <w:iCs/>
                <w:color w:val="000000"/>
                <w:sz w:val="32"/>
                <w:szCs w:val="32"/>
                <w:rtl/>
                <w:lang w:bidi="ur-PK"/>
              </w:rPr>
              <w:t>تْ</w:t>
            </w:r>
          </w:p>
        </w:tc>
      </w:tr>
    </w:tbl>
    <w:p w:rsidR="006C233C" w:rsidRDefault="006C233C" w:rsidP="00E67238">
      <w:pPr>
        <w:bidi/>
        <w:spacing w:before="100" w:beforeAutospacing="1"/>
        <w:jc w:val="center"/>
        <w:rPr>
          <w:rFonts w:cs="Majidi"/>
          <w:b/>
          <w:bCs/>
          <w:color w:val="000000"/>
          <w:sz w:val="36"/>
          <w:szCs w:val="36"/>
          <w:rtl/>
        </w:rPr>
      </w:pPr>
    </w:p>
    <w:p w:rsidR="006C233C" w:rsidRDefault="006C233C" w:rsidP="006C233C">
      <w:pPr>
        <w:bidi/>
        <w:spacing w:before="100" w:beforeAutospacing="1"/>
        <w:jc w:val="center"/>
        <w:rPr>
          <w:rFonts w:cs="Majidi"/>
          <w:b/>
          <w:bCs/>
          <w:color w:val="000000"/>
          <w:sz w:val="36"/>
          <w:szCs w:val="36"/>
          <w:rtl/>
        </w:rPr>
      </w:pPr>
    </w:p>
    <w:p w:rsidR="006C233C" w:rsidRDefault="006C233C" w:rsidP="006C233C">
      <w:pPr>
        <w:bidi/>
        <w:spacing w:before="100" w:beforeAutospacing="1"/>
        <w:jc w:val="center"/>
        <w:rPr>
          <w:rFonts w:cs="Majidi"/>
          <w:b/>
          <w:bCs/>
          <w:color w:val="000000"/>
          <w:sz w:val="36"/>
          <w:szCs w:val="36"/>
          <w:rtl/>
        </w:rPr>
      </w:pPr>
    </w:p>
    <w:p w:rsidR="00A250AC" w:rsidRPr="005E0649" w:rsidRDefault="00A250AC" w:rsidP="006C233C">
      <w:pPr>
        <w:bidi/>
        <w:spacing w:before="100" w:beforeAutospacing="1"/>
        <w:jc w:val="center"/>
        <w:rPr>
          <w:rFonts w:ascii="Tahoma" w:hAnsi="Tahoma" w:cs="Tahoma"/>
          <w:bCs/>
          <w:color w:val="000000"/>
          <w:sz w:val="18"/>
          <w:szCs w:val="18"/>
          <w:rtl/>
          <w:lang w:bidi="ur-PK"/>
        </w:rPr>
      </w:pPr>
      <w:r w:rsidRPr="005E0649">
        <w:rPr>
          <w:rFonts w:cs="Majidi"/>
          <w:b/>
          <w:bCs/>
          <w:color w:val="000000"/>
          <w:sz w:val="36"/>
          <w:szCs w:val="36"/>
          <w:rtl/>
        </w:rPr>
        <w:t>جَعَلَ</w:t>
      </w:r>
      <w:r w:rsidR="00D834D1" w:rsidRPr="005E0649">
        <w:rPr>
          <w:rFonts w:cs="Majidi"/>
          <w:b/>
          <w:bCs/>
          <w:color w:val="000000"/>
          <w:sz w:val="36"/>
          <w:szCs w:val="36"/>
        </w:rPr>
        <w:t xml:space="preserve"> </w:t>
      </w:r>
      <w:r w:rsidR="00002BB6" w:rsidRPr="005E0649">
        <w:rPr>
          <w:rFonts w:ascii="Arial" w:hAnsi="Arial" w:cs="Majidi"/>
          <w:bCs/>
          <w:sz w:val="32"/>
          <w:szCs w:val="32"/>
          <w:vertAlign w:val="superscript"/>
          <w:lang w:eastAsia="zh-TW"/>
        </w:rPr>
        <w:t xml:space="preserve">346 </w:t>
      </w:r>
      <w:r w:rsidR="00AD7E00" w:rsidRPr="005E0649">
        <w:rPr>
          <w:rFonts w:ascii="Alvi Nastaleeq" w:hAnsi="Alvi Nastaleeq" w:cs="Alvi Nastaleeq"/>
          <w:sz w:val="28"/>
          <w:rtl/>
          <w:lang w:bidi="ur-PK"/>
        </w:rPr>
        <w:t>(</w:t>
      </w:r>
      <w:r w:rsidR="00EA6BEA" w:rsidRPr="005E0649">
        <w:rPr>
          <w:rFonts w:ascii="Alvi Nastaleeq" w:hAnsi="Alvi Nastaleeq" w:cs="Alvi Nastaleeq"/>
          <w:sz w:val="28"/>
          <w:rtl/>
          <w:lang w:bidi="ur-PK"/>
        </w:rPr>
        <w:t>ف</w:t>
      </w:r>
      <w:r w:rsidR="00AD7E00" w:rsidRPr="005E0649">
        <w:rPr>
          <w:rFonts w:ascii="Alvi Nastaleeq" w:hAnsi="Alvi Nastaleeq" w:cs="Alvi Nastaleeq"/>
          <w:sz w:val="28"/>
          <w:rtl/>
          <w:lang w:bidi="ur-PK"/>
        </w:rPr>
        <w:t>)</w:t>
      </w:r>
      <w:r w:rsidR="00C8727E" w:rsidRPr="005E0649">
        <w:rPr>
          <w:rFonts w:ascii="Alvi Nastaleeq" w:hAnsi="Alvi Nastaleeq" w:cs="Alvi Nastaleeq"/>
          <w:sz w:val="32"/>
          <w:szCs w:val="32"/>
          <w:rtl/>
          <w:lang w:eastAsia="zh-TW"/>
        </w:rPr>
        <w:t xml:space="preserve"> </w:t>
      </w:r>
      <w:r w:rsidR="00541F75" w:rsidRPr="005E0649">
        <w:rPr>
          <w:rFonts w:ascii="Arial" w:hAnsi="Arial" w:cs="Majidi"/>
          <w:sz w:val="32"/>
          <w:szCs w:val="32"/>
          <w:rtl/>
          <w:lang w:eastAsia="zh-TW"/>
        </w:rPr>
        <w:tab/>
      </w:r>
      <w:r w:rsidR="00541F75" w:rsidRPr="005E0649">
        <w:rPr>
          <w:rFonts w:ascii="Arial" w:hAnsi="Arial" w:cs="Majidi" w:hint="cs"/>
          <w:sz w:val="32"/>
          <w:szCs w:val="32"/>
          <w:rtl/>
          <w:lang w:eastAsia="zh-TW"/>
        </w:rPr>
        <w:tab/>
      </w:r>
      <w:r w:rsidR="00C51D64" w:rsidRPr="005E0649">
        <w:rPr>
          <w:rFonts w:ascii="?" w:hAnsi="?" w:cs="Majidi" w:hint="eastAsia"/>
          <w:b/>
          <w:bCs/>
          <w:color w:val="000000"/>
          <w:sz w:val="32"/>
          <w:szCs w:val="32"/>
          <w:rtl/>
        </w:rPr>
        <w:t>جَعَلَ</w:t>
      </w:r>
      <w:r w:rsidRPr="005E0649">
        <w:rPr>
          <w:rFonts w:ascii="Nafees Pakistani Naskh" w:hAnsi="Nafees Pakistani Naskh" w:cs="Alvi Nastaleeq"/>
          <w:color w:val="000000"/>
          <w:sz w:val="32"/>
          <w:szCs w:val="32"/>
          <w:rtl/>
          <w:lang w:bidi="ur-PK"/>
        </w:rPr>
        <w:t xml:space="preserve">:  </w:t>
      </w:r>
      <w:r w:rsidR="00E67238">
        <w:rPr>
          <w:rFonts w:ascii="Nafees Pakistani Naskh" w:hAnsi="Nafees Pakistani Naskh" w:cs="Alvi Nastaleeq" w:hint="cs"/>
          <w:color w:val="000000"/>
          <w:sz w:val="32"/>
          <w:szCs w:val="32"/>
          <w:rtl/>
          <w:lang w:bidi="ur-PK"/>
        </w:rPr>
        <w:t>آن (مرد) قرار داد</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256"/>
        <w:gridCol w:w="562"/>
        <w:gridCol w:w="808"/>
        <w:gridCol w:w="2079"/>
        <w:gridCol w:w="597"/>
        <w:gridCol w:w="594"/>
        <w:gridCol w:w="1392"/>
        <w:gridCol w:w="808"/>
      </w:tblGrid>
      <w:tr w:rsidR="00A00E9C" w:rsidRPr="005E0649" w:rsidTr="007F403B">
        <w:trPr>
          <w:jc w:val="center"/>
        </w:trPr>
        <w:tc>
          <w:tcPr>
            <w:tcW w:w="3582" w:type="dxa"/>
            <w:gridSpan w:val="4"/>
            <w:vMerge w:val="restart"/>
            <w:vAlign w:val="center"/>
          </w:tcPr>
          <w:p w:rsidR="00A00E9C" w:rsidRPr="00514561" w:rsidRDefault="00F533F2" w:rsidP="00514561">
            <w:pPr>
              <w:bidi/>
              <w:jc w:val="center"/>
              <w:rPr>
                <w:rFonts w:ascii="Tahoma" w:hAnsi="Tahoma" w:cs="Majidi"/>
                <w:color w:val="000000" w:themeColor="text1"/>
                <w:spacing w:val="-12"/>
                <w:sz w:val="24"/>
                <w:szCs w:val="24"/>
              </w:rPr>
            </w:pPr>
            <w:r>
              <w:rPr>
                <w:rFonts w:ascii="Alvi Nastaleeq" w:hAnsi="Alvi Nastaleeq" w:cs="Alvi Nastaleeq" w:hint="cs"/>
                <w:color w:val="000000" w:themeColor="text1"/>
                <w:spacing w:val="-12"/>
                <w:sz w:val="32"/>
                <w:szCs w:val="32"/>
                <w:rtl/>
              </w:rPr>
              <w:t>صیغه‌های مهم این جدول</w:t>
            </w:r>
            <w:r w:rsidR="00A00E9C" w:rsidRPr="00514561">
              <w:rPr>
                <w:rFonts w:ascii="?" w:hAnsi="?" w:cs="Times New Roman" w:hint="cs"/>
                <w:color w:val="000000" w:themeColor="text1"/>
                <w:spacing w:val="-12"/>
                <w:sz w:val="28"/>
                <w:szCs w:val="32"/>
                <w:rtl/>
              </w:rPr>
              <w:t xml:space="preserve">: </w:t>
            </w:r>
            <w:r w:rsidR="00A00E9C" w:rsidRPr="00514561">
              <w:rPr>
                <w:rFonts w:ascii="?" w:hAnsi="?" w:cs="Majidi" w:hint="cs"/>
                <w:color w:val="000000" w:themeColor="text1"/>
                <w:spacing w:val="-12"/>
                <w:sz w:val="28"/>
                <w:szCs w:val="32"/>
                <w:rtl/>
              </w:rPr>
              <w:t xml:space="preserve">جَعَلَ، </w:t>
            </w:r>
            <w:r w:rsidR="00A00E9C" w:rsidRPr="00514561">
              <w:rPr>
                <w:rFonts w:ascii="Tahoma" w:hAnsi="Tahoma" w:cs="Majidi" w:hint="cs"/>
                <w:color w:val="000000" w:themeColor="text1"/>
                <w:spacing w:val="-12"/>
                <w:sz w:val="32"/>
                <w:szCs w:val="32"/>
                <w:rtl/>
              </w:rPr>
              <w:t>يَجْعَلُ</w:t>
            </w:r>
            <w:r w:rsidR="00A00E9C" w:rsidRPr="00514561">
              <w:rPr>
                <w:rFonts w:ascii="Tahoma" w:hAnsi="Tahoma" w:cs="Majidi" w:hint="cs"/>
                <w:color w:val="000000" w:themeColor="text1"/>
                <w:spacing w:val="-12"/>
                <w:sz w:val="32"/>
                <w:szCs w:val="32"/>
                <w:rtl/>
                <w:lang w:bidi="ur-PK"/>
              </w:rPr>
              <w:t>،</w:t>
            </w:r>
            <w:r w:rsidR="00A00E9C" w:rsidRPr="00514561">
              <w:rPr>
                <w:rFonts w:ascii="?" w:hAnsi="?" w:cs="Majidi" w:hint="eastAsia"/>
                <w:color w:val="000000" w:themeColor="text1"/>
                <w:spacing w:val="-12"/>
                <w:sz w:val="28"/>
                <w:szCs w:val="32"/>
                <w:rtl/>
              </w:rPr>
              <w:t xml:space="preserve"> </w:t>
            </w:r>
            <w:r w:rsidR="00A00E9C" w:rsidRPr="00514561">
              <w:rPr>
                <w:rFonts w:ascii="?" w:hAnsi="?" w:cs="Majidi" w:hint="cs"/>
                <w:color w:val="000000" w:themeColor="text1"/>
                <w:spacing w:val="-12"/>
                <w:sz w:val="28"/>
                <w:szCs w:val="32"/>
                <w:rtl/>
              </w:rPr>
              <w:t>اِجْعَلْ</w:t>
            </w:r>
          </w:p>
        </w:tc>
        <w:tc>
          <w:tcPr>
            <w:tcW w:w="2676" w:type="dxa"/>
            <w:gridSpan w:val="2"/>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794" w:type="dxa"/>
            <w:gridSpan w:val="3"/>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995724" w:rsidRPr="005E0649" w:rsidTr="007F403B">
        <w:trPr>
          <w:jc w:val="center"/>
        </w:trPr>
        <w:tc>
          <w:tcPr>
            <w:tcW w:w="3582" w:type="dxa"/>
            <w:gridSpan w:val="4"/>
            <w:vMerge/>
            <w:tcBorders>
              <w:right w:val="double" w:sz="4" w:space="0" w:color="auto"/>
            </w:tcBorders>
            <w:vAlign w:val="center"/>
          </w:tcPr>
          <w:p w:rsidR="00995724" w:rsidRPr="005E0649" w:rsidRDefault="00995724" w:rsidP="00E46BD9">
            <w:pPr>
              <w:bidi/>
              <w:jc w:val="center"/>
              <w:rPr>
                <w:rFonts w:cs="Majidi"/>
                <w:color w:val="000000"/>
                <w:sz w:val="28"/>
              </w:rPr>
            </w:pPr>
          </w:p>
        </w:tc>
        <w:tc>
          <w:tcPr>
            <w:tcW w:w="2079" w:type="dxa"/>
            <w:tcBorders>
              <w:top w:val="double" w:sz="4" w:space="0" w:color="auto"/>
              <w:left w:val="double" w:sz="4" w:space="0" w:color="auto"/>
              <w:bottom w:val="single" w:sz="4" w:space="0" w:color="000000"/>
              <w:right w:val="nil"/>
            </w:tcBorders>
            <w:vAlign w:val="center"/>
          </w:tcPr>
          <w:p w:rsidR="00995724" w:rsidRPr="00832159" w:rsidRDefault="00C20F33" w:rsidP="00C20F33">
            <w:pPr>
              <w:bidi/>
              <w:rPr>
                <w:color w:val="000000"/>
                <w:sz w:val="24"/>
                <w:szCs w:val="24"/>
              </w:rPr>
            </w:pPr>
            <w:r>
              <w:rPr>
                <w:rFonts w:ascii="?" w:hAnsi="?" w:cs="Alvi Nastaleeq" w:hint="cs"/>
                <w:color w:val="000000"/>
                <w:sz w:val="24"/>
                <w:szCs w:val="24"/>
                <w:rtl/>
                <w:lang w:bidi="ur-PK"/>
              </w:rPr>
              <w:t>آن (مرد) قرار می‌دهد</w:t>
            </w:r>
            <w:r w:rsidR="00995724" w:rsidRPr="00832159">
              <w:rPr>
                <w:rFonts w:ascii="?" w:hAnsi="?" w:cs="Alvi Nastaleeq"/>
                <w:color w:val="000000"/>
                <w:sz w:val="24"/>
                <w:szCs w:val="24"/>
                <w:rtl/>
                <w:lang w:bidi="ur-PK"/>
              </w:rPr>
              <w:t xml:space="preserve"> </w:t>
            </w:r>
            <w:r w:rsidR="00995724" w:rsidRPr="00832159">
              <w:rPr>
                <w:rFonts w:ascii="?" w:hAnsi="?" w:cs="Alvi Nastaleeq" w:hint="cs"/>
                <w:color w:val="000000"/>
                <w:sz w:val="24"/>
                <w:szCs w:val="24"/>
                <w:rtl/>
                <w:lang w:bidi="ur-PK"/>
              </w:rPr>
              <w:t>/</w:t>
            </w:r>
            <w:r>
              <w:rPr>
                <w:rFonts w:ascii="?" w:hAnsi="?" w:cs="Alvi Nastaleeq" w:hint="cs"/>
                <w:color w:val="000000"/>
                <w:sz w:val="24"/>
                <w:szCs w:val="24"/>
                <w:rtl/>
                <w:lang w:bidi="ur-PK"/>
              </w:rPr>
              <w:t>قرار خواهد داد</w:t>
            </w:r>
          </w:p>
        </w:tc>
        <w:tc>
          <w:tcPr>
            <w:tcW w:w="1191" w:type="dxa"/>
            <w:gridSpan w:val="2"/>
            <w:tcBorders>
              <w:top w:val="double" w:sz="4" w:space="0" w:color="auto"/>
              <w:left w:val="nil"/>
              <w:bottom w:val="single" w:sz="4" w:space="0" w:color="000000"/>
              <w:right w:val="single" w:sz="4" w:space="0" w:color="000000"/>
            </w:tcBorders>
          </w:tcPr>
          <w:p w:rsidR="00995724" w:rsidRPr="005E0649" w:rsidRDefault="00995724" w:rsidP="008E62C7">
            <w:pPr>
              <w:bidi/>
              <w:jc w:val="both"/>
              <w:rPr>
                <w:rFonts w:cs="Majidi"/>
                <w:color w:val="000000"/>
                <w:sz w:val="32"/>
                <w:szCs w:val="32"/>
              </w:rPr>
            </w:pPr>
            <w:r w:rsidRPr="005E0649">
              <w:rPr>
                <w:rFonts w:ascii="?" w:hAnsi="?" w:cs="Majidi" w:hint="eastAsia"/>
                <w:b/>
                <w:bCs/>
                <w:color w:val="000000"/>
                <w:sz w:val="32"/>
                <w:szCs w:val="32"/>
                <w:rtl/>
              </w:rPr>
              <w:t>يَجْعَلُ</w:t>
            </w:r>
          </w:p>
        </w:tc>
        <w:tc>
          <w:tcPr>
            <w:tcW w:w="1392" w:type="dxa"/>
            <w:tcBorders>
              <w:top w:val="double" w:sz="4" w:space="0" w:color="auto"/>
              <w:left w:val="single" w:sz="4" w:space="0" w:color="000000"/>
              <w:bottom w:val="single" w:sz="4" w:space="0" w:color="000000"/>
              <w:right w:val="nil"/>
            </w:tcBorders>
            <w:tcMar>
              <w:left w:w="57" w:type="dxa"/>
              <w:right w:w="57" w:type="dxa"/>
            </w:tcMar>
            <w:vAlign w:val="center"/>
          </w:tcPr>
          <w:p w:rsidR="00995724" w:rsidRPr="005E0649" w:rsidRDefault="00390DC5" w:rsidP="00314AC9">
            <w:pPr>
              <w:bidi/>
              <w:rPr>
                <w:color w:val="000000"/>
                <w:sz w:val="24"/>
                <w:szCs w:val="24"/>
              </w:rPr>
            </w:pPr>
            <w:r>
              <w:rPr>
                <w:rFonts w:ascii="?" w:hAnsi="?" w:cs="Alvi Nastaleeq" w:hint="cs"/>
                <w:color w:val="000000"/>
                <w:sz w:val="24"/>
                <w:szCs w:val="24"/>
                <w:rtl/>
                <w:lang w:bidi="ur-PK"/>
              </w:rPr>
              <w:t>آن (مرد) قرار داد</w:t>
            </w:r>
          </w:p>
        </w:tc>
        <w:tc>
          <w:tcPr>
            <w:tcW w:w="808" w:type="dxa"/>
            <w:tcBorders>
              <w:top w:val="double" w:sz="4" w:space="0" w:color="auto"/>
              <w:left w:val="nil"/>
              <w:bottom w:val="single" w:sz="4" w:space="0" w:color="000000"/>
              <w:right w:val="double" w:sz="4" w:space="0" w:color="auto"/>
            </w:tcBorders>
          </w:tcPr>
          <w:p w:rsidR="00995724" w:rsidRPr="005E0649" w:rsidRDefault="00995724" w:rsidP="008E62C7">
            <w:pPr>
              <w:bidi/>
              <w:rPr>
                <w:rFonts w:cs="Majidi"/>
                <w:color w:val="000000"/>
                <w:sz w:val="32"/>
                <w:szCs w:val="32"/>
              </w:rPr>
            </w:pPr>
            <w:r w:rsidRPr="005E0649">
              <w:rPr>
                <w:rFonts w:ascii="?" w:hAnsi="?" w:cs="Majidi" w:hint="eastAsia"/>
                <w:b/>
                <w:bCs/>
                <w:i/>
                <w:iCs/>
                <w:color w:val="000000"/>
                <w:sz w:val="32"/>
                <w:szCs w:val="32"/>
                <w:rtl/>
              </w:rPr>
              <w:t>جَعَلَ</w:t>
            </w:r>
          </w:p>
        </w:tc>
      </w:tr>
      <w:tr w:rsidR="00995724" w:rsidRPr="005E0649" w:rsidTr="007F403B">
        <w:trPr>
          <w:jc w:val="center"/>
        </w:trPr>
        <w:tc>
          <w:tcPr>
            <w:tcW w:w="2212" w:type="dxa"/>
            <w:gridSpan w:val="2"/>
            <w:tcBorders>
              <w:bottom w:val="double" w:sz="4" w:space="0" w:color="auto"/>
            </w:tcBorders>
            <w:vAlign w:val="center"/>
          </w:tcPr>
          <w:p w:rsidR="00995724" w:rsidRPr="005E0649" w:rsidRDefault="00995724" w:rsidP="00E46BD9">
            <w:pPr>
              <w:bidi/>
              <w:jc w:val="center"/>
              <w:rPr>
                <w:rFonts w:cs="Traditional Arabic_bs"/>
                <w:color w:val="000000"/>
                <w:sz w:val="28"/>
              </w:rPr>
            </w:pPr>
            <w:r w:rsidRPr="005E0649">
              <w:rPr>
                <w:rFonts w:ascii="Tahoma" w:hAnsi="Tahoma" w:cs="Majidi"/>
                <w:color w:val="000000"/>
                <w:sz w:val="28"/>
                <w:rtl/>
              </w:rPr>
              <w:t>نَهْي</w:t>
            </w:r>
          </w:p>
        </w:tc>
        <w:tc>
          <w:tcPr>
            <w:tcW w:w="1370" w:type="dxa"/>
            <w:gridSpan w:val="2"/>
            <w:tcBorders>
              <w:bottom w:val="double" w:sz="4" w:space="0" w:color="auto"/>
              <w:right w:val="double" w:sz="4" w:space="0" w:color="auto"/>
            </w:tcBorders>
            <w:vAlign w:val="center"/>
          </w:tcPr>
          <w:p w:rsidR="00995724" w:rsidRPr="005E0649" w:rsidRDefault="00995724" w:rsidP="00E46BD9">
            <w:pPr>
              <w:bidi/>
              <w:jc w:val="center"/>
              <w:rPr>
                <w:rFonts w:cs="Traditional Arabic_bs"/>
                <w:color w:val="000000"/>
                <w:sz w:val="28"/>
              </w:rPr>
            </w:pPr>
            <w:r w:rsidRPr="005E0649">
              <w:rPr>
                <w:rFonts w:ascii="Tahoma" w:hAnsi="Tahoma" w:cs="Majidi"/>
                <w:color w:val="000000"/>
                <w:sz w:val="28"/>
                <w:rtl/>
              </w:rPr>
              <w:t>أمْر</w:t>
            </w:r>
          </w:p>
        </w:tc>
        <w:tc>
          <w:tcPr>
            <w:tcW w:w="2079" w:type="dxa"/>
            <w:tcBorders>
              <w:top w:val="single" w:sz="4" w:space="0" w:color="000000"/>
              <w:left w:val="double" w:sz="4" w:space="0" w:color="auto"/>
              <w:bottom w:val="double" w:sz="4" w:space="0" w:color="auto"/>
              <w:right w:val="nil"/>
            </w:tcBorders>
            <w:vAlign w:val="center"/>
          </w:tcPr>
          <w:p w:rsidR="00995724" w:rsidRPr="00832159" w:rsidRDefault="00C20F33" w:rsidP="00A226DA">
            <w:pPr>
              <w:bidi/>
              <w:rPr>
                <w:color w:val="000000"/>
                <w:sz w:val="24"/>
                <w:szCs w:val="24"/>
              </w:rPr>
            </w:pPr>
            <w:r>
              <w:rPr>
                <w:rFonts w:ascii="?" w:hAnsi="?" w:cs="Alvi Nastaleeq" w:hint="cs"/>
                <w:color w:val="000000"/>
                <w:sz w:val="24"/>
                <w:szCs w:val="24"/>
                <w:rtl/>
                <w:lang w:bidi="ur-PK"/>
              </w:rPr>
              <w:t>آنها قرار می‌دهند</w:t>
            </w:r>
            <w:r w:rsidR="00995724" w:rsidRPr="00832159">
              <w:rPr>
                <w:rFonts w:ascii="?" w:hAnsi="?" w:cs="Alvi Nastaleeq"/>
                <w:color w:val="000000"/>
                <w:sz w:val="24"/>
                <w:szCs w:val="24"/>
                <w:rtl/>
                <w:lang w:bidi="ur-PK"/>
              </w:rPr>
              <w:t xml:space="preserve"> </w:t>
            </w:r>
            <w:r w:rsidR="00995724" w:rsidRPr="00832159">
              <w:rPr>
                <w:rFonts w:ascii="?" w:hAnsi="?" w:cs="Alvi Nastaleeq" w:hint="cs"/>
                <w:color w:val="000000"/>
                <w:sz w:val="24"/>
                <w:szCs w:val="24"/>
                <w:rtl/>
                <w:lang w:bidi="ur-PK"/>
              </w:rPr>
              <w:t>/</w:t>
            </w:r>
            <w:r>
              <w:rPr>
                <w:rFonts w:ascii="?" w:hAnsi="?" w:cs="Alvi Nastaleeq" w:hint="cs"/>
                <w:color w:val="000000"/>
                <w:sz w:val="24"/>
                <w:szCs w:val="24"/>
                <w:rtl/>
                <w:lang w:bidi="ur-PK"/>
              </w:rPr>
              <w:t>قرار خواهند داد</w:t>
            </w:r>
          </w:p>
        </w:tc>
        <w:tc>
          <w:tcPr>
            <w:tcW w:w="1191" w:type="dxa"/>
            <w:gridSpan w:val="2"/>
            <w:tcBorders>
              <w:top w:val="single" w:sz="4" w:space="0" w:color="000000"/>
              <w:left w:val="nil"/>
              <w:bottom w:val="double" w:sz="4" w:space="0" w:color="auto"/>
              <w:right w:val="single" w:sz="4" w:space="0" w:color="000000"/>
            </w:tcBorders>
          </w:tcPr>
          <w:p w:rsidR="00995724" w:rsidRPr="005E0649" w:rsidRDefault="00995724" w:rsidP="008E62C7">
            <w:pPr>
              <w:bidi/>
              <w:jc w:val="both"/>
              <w:rPr>
                <w:rFonts w:cs="Majidi"/>
                <w:color w:val="000000"/>
                <w:sz w:val="32"/>
                <w:szCs w:val="32"/>
              </w:rPr>
            </w:pPr>
            <w:r w:rsidRPr="005E0649">
              <w:rPr>
                <w:rFonts w:ascii="?" w:hAnsi="?" w:cs="Majidi" w:hint="eastAsia"/>
                <w:b/>
                <w:bCs/>
                <w:color w:val="000000"/>
                <w:sz w:val="32"/>
                <w:szCs w:val="32"/>
                <w:rtl/>
              </w:rPr>
              <w:t>يَجْعَلُونَ</w:t>
            </w:r>
          </w:p>
        </w:tc>
        <w:tc>
          <w:tcPr>
            <w:tcW w:w="1392" w:type="dxa"/>
            <w:tcBorders>
              <w:top w:val="single" w:sz="4" w:space="0" w:color="000000"/>
              <w:left w:val="single" w:sz="4" w:space="0" w:color="000000"/>
              <w:bottom w:val="double" w:sz="4" w:space="0" w:color="auto"/>
              <w:right w:val="nil"/>
            </w:tcBorders>
            <w:tcMar>
              <w:left w:w="57" w:type="dxa"/>
              <w:right w:w="57" w:type="dxa"/>
            </w:tcMar>
            <w:vAlign w:val="center"/>
          </w:tcPr>
          <w:p w:rsidR="00995724" w:rsidRPr="005E0649" w:rsidRDefault="00390DC5" w:rsidP="004E671B">
            <w:pPr>
              <w:bidi/>
              <w:rPr>
                <w:color w:val="000000"/>
                <w:sz w:val="24"/>
                <w:szCs w:val="24"/>
              </w:rPr>
            </w:pPr>
            <w:r>
              <w:rPr>
                <w:rFonts w:ascii="?" w:hAnsi="?" w:cs="Alvi Nastaleeq" w:hint="cs"/>
                <w:color w:val="000000"/>
                <w:sz w:val="24"/>
                <w:szCs w:val="24"/>
                <w:rtl/>
                <w:lang w:bidi="ur-PK"/>
              </w:rPr>
              <w:t>آنها قرار دادند</w:t>
            </w:r>
          </w:p>
        </w:tc>
        <w:tc>
          <w:tcPr>
            <w:tcW w:w="808" w:type="dxa"/>
            <w:tcBorders>
              <w:top w:val="single" w:sz="4" w:space="0" w:color="000000"/>
              <w:left w:val="nil"/>
              <w:bottom w:val="double" w:sz="4" w:space="0" w:color="auto"/>
              <w:right w:val="double" w:sz="4" w:space="0" w:color="auto"/>
            </w:tcBorders>
          </w:tcPr>
          <w:p w:rsidR="00995724" w:rsidRPr="005E0649" w:rsidRDefault="00995724" w:rsidP="008E62C7">
            <w:pPr>
              <w:bidi/>
              <w:rPr>
                <w:rFonts w:cs="Majidi"/>
                <w:color w:val="000000"/>
                <w:sz w:val="32"/>
                <w:szCs w:val="32"/>
              </w:rPr>
            </w:pPr>
            <w:r w:rsidRPr="005E0649">
              <w:rPr>
                <w:rFonts w:ascii="?" w:hAnsi="?" w:cs="Majidi" w:hint="eastAsia"/>
                <w:b/>
                <w:bCs/>
                <w:i/>
                <w:iCs/>
                <w:color w:val="000000"/>
                <w:sz w:val="32"/>
                <w:szCs w:val="32"/>
                <w:rtl/>
              </w:rPr>
              <w:t>جَعَلُوا</w:t>
            </w:r>
          </w:p>
        </w:tc>
      </w:tr>
      <w:tr w:rsidR="00995724" w:rsidRPr="005E0649" w:rsidTr="007F403B">
        <w:trPr>
          <w:jc w:val="center"/>
        </w:trPr>
        <w:tc>
          <w:tcPr>
            <w:tcW w:w="956" w:type="dxa"/>
            <w:tcBorders>
              <w:top w:val="double" w:sz="4" w:space="0" w:color="auto"/>
              <w:left w:val="double" w:sz="4" w:space="0" w:color="auto"/>
              <w:bottom w:val="single" w:sz="4" w:space="0" w:color="auto"/>
              <w:right w:val="nil"/>
            </w:tcBorders>
            <w:tcMar>
              <w:left w:w="0" w:type="dxa"/>
              <w:right w:w="0" w:type="dxa"/>
            </w:tcMar>
            <w:vAlign w:val="center"/>
          </w:tcPr>
          <w:p w:rsidR="00995724" w:rsidRPr="005E0649" w:rsidRDefault="00F533F2" w:rsidP="004E671B">
            <w:pPr>
              <w:bidi/>
              <w:rPr>
                <w:sz w:val="24"/>
                <w:szCs w:val="24"/>
              </w:rPr>
            </w:pPr>
            <w:r>
              <w:rPr>
                <w:rFonts w:ascii="?" w:hAnsi="?" w:cs="Alvi Nastaleeq" w:hint="cs"/>
                <w:color w:val="000000"/>
                <w:sz w:val="24"/>
                <w:szCs w:val="24"/>
                <w:rtl/>
                <w:lang w:bidi="ur-PK"/>
              </w:rPr>
              <w:t>قرار مده</w:t>
            </w:r>
            <w:r w:rsidR="00995724" w:rsidRPr="005E0649">
              <w:rPr>
                <w:rFonts w:ascii="?" w:hAnsi="?" w:cs="Alvi Nastaleeq"/>
                <w:color w:val="000000"/>
                <w:sz w:val="24"/>
                <w:szCs w:val="24"/>
                <w:rtl/>
                <w:lang w:bidi="ur-PK"/>
              </w:rPr>
              <w:t>!</w:t>
            </w:r>
          </w:p>
        </w:tc>
        <w:tc>
          <w:tcPr>
            <w:tcW w:w="1256" w:type="dxa"/>
            <w:tcBorders>
              <w:top w:val="double" w:sz="4" w:space="0" w:color="auto"/>
              <w:left w:val="nil"/>
              <w:bottom w:val="single" w:sz="4" w:space="0" w:color="auto"/>
            </w:tcBorders>
          </w:tcPr>
          <w:p w:rsidR="00995724" w:rsidRPr="005E0649" w:rsidRDefault="00995724" w:rsidP="008E62C7">
            <w:pPr>
              <w:bidi/>
              <w:rPr>
                <w:rFonts w:cs="Majidi"/>
                <w:sz w:val="32"/>
                <w:szCs w:val="32"/>
              </w:rPr>
            </w:pPr>
            <w:r w:rsidRPr="005E0649">
              <w:rPr>
                <w:rFonts w:ascii="?" w:hAnsi="?" w:cs="Majidi"/>
                <w:b/>
                <w:bCs/>
                <w:color w:val="000000"/>
                <w:sz w:val="32"/>
                <w:szCs w:val="32"/>
                <w:rtl/>
              </w:rPr>
              <w:t xml:space="preserve"> </w:t>
            </w:r>
            <w:r w:rsidRPr="005E0649">
              <w:rPr>
                <w:rFonts w:ascii="?" w:hAnsi="?" w:cs="Majidi" w:hint="eastAsia"/>
                <w:b/>
                <w:bCs/>
                <w:color w:val="000000"/>
                <w:sz w:val="32"/>
                <w:szCs w:val="32"/>
                <w:rtl/>
              </w:rPr>
              <w:t>لاَ</w:t>
            </w:r>
            <w:r w:rsidRPr="005E0649">
              <w:rPr>
                <w:rFonts w:ascii="?" w:hAnsi="?" w:cs="Majidi"/>
                <w:b/>
                <w:bCs/>
                <w:color w:val="000000"/>
                <w:sz w:val="32"/>
                <w:szCs w:val="32"/>
                <w:rtl/>
              </w:rPr>
              <w:t xml:space="preserve"> </w:t>
            </w:r>
            <w:r w:rsidRPr="005E0649">
              <w:rPr>
                <w:rFonts w:ascii="?" w:hAnsi="?" w:cs="Majidi" w:hint="eastAsia"/>
                <w:b/>
                <w:bCs/>
                <w:color w:val="000000"/>
                <w:sz w:val="32"/>
                <w:szCs w:val="32"/>
                <w:rtl/>
              </w:rPr>
              <w:t>تَجْعَلْ</w:t>
            </w:r>
          </w:p>
        </w:tc>
        <w:tc>
          <w:tcPr>
            <w:tcW w:w="562" w:type="dxa"/>
            <w:tcBorders>
              <w:top w:val="double" w:sz="4" w:space="0" w:color="auto"/>
              <w:bottom w:val="single" w:sz="4" w:space="0" w:color="auto"/>
              <w:right w:val="nil"/>
            </w:tcBorders>
            <w:tcMar>
              <w:left w:w="0" w:type="dxa"/>
              <w:right w:w="0" w:type="dxa"/>
            </w:tcMar>
            <w:vAlign w:val="center"/>
          </w:tcPr>
          <w:p w:rsidR="00995724" w:rsidRPr="005E0649" w:rsidRDefault="00F533F2" w:rsidP="00F533F2">
            <w:pPr>
              <w:bidi/>
              <w:rPr>
                <w:sz w:val="24"/>
                <w:szCs w:val="24"/>
              </w:rPr>
            </w:pPr>
            <w:r>
              <w:rPr>
                <w:rFonts w:ascii="?" w:hAnsi="?" w:cs="Alvi Nastaleeq" w:hint="cs"/>
                <w:color w:val="000000"/>
                <w:sz w:val="24"/>
                <w:szCs w:val="24"/>
                <w:rtl/>
                <w:lang w:bidi="ur-PK"/>
              </w:rPr>
              <w:t>قرار ده</w:t>
            </w:r>
            <w:r w:rsidR="00995724" w:rsidRPr="005E0649">
              <w:rPr>
                <w:rFonts w:ascii="?" w:hAnsi="?" w:cs="Alvi Nastaleeq"/>
                <w:color w:val="000000"/>
                <w:sz w:val="24"/>
                <w:szCs w:val="24"/>
                <w:rtl/>
                <w:lang w:bidi="ur-PK"/>
              </w:rPr>
              <w:t>!</w:t>
            </w:r>
          </w:p>
        </w:tc>
        <w:tc>
          <w:tcPr>
            <w:tcW w:w="808" w:type="dxa"/>
            <w:tcBorders>
              <w:top w:val="double" w:sz="4" w:space="0" w:color="auto"/>
              <w:left w:val="nil"/>
              <w:bottom w:val="single" w:sz="4" w:space="0" w:color="auto"/>
              <w:right w:val="double" w:sz="4" w:space="0" w:color="auto"/>
            </w:tcBorders>
          </w:tcPr>
          <w:p w:rsidR="00995724" w:rsidRPr="005E0649" w:rsidRDefault="00995724" w:rsidP="008E62C7">
            <w:pPr>
              <w:bidi/>
              <w:rPr>
                <w:rFonts w:cs="Majidi"/>
                <w:sz w:val="32"/>
                <w:szCs w:val="32"/>
              </w:rPr>
            </w:pPr>
            <w:r w:rsidRPr="005E0649">
              <w:rPr>
                <w:rFonts w:ascii="?" w:hAnsi="?" w:cs="Majidi" w:hint="eastAsia"/>
                <w:b/>
                <w:bCs/>
                <w:color w:val="000000"/>
                <w:sz w:val="32"/>
                <w:szCs w:val="32"/>
                <w:rtl/>
              </w:rPr>
              <w:t>اِجْعَلْ</w:t>
            </w:r>
          </w:p>
        </w:tc>
        <w:tc>
          <w:tcPr>
            <w:tcW w:w="2079" w:type="dxa"/>
            <w:tcBorders>
              <w:top w:val="double" w:sz="4" w:space="0" w:color="auto"/>
              <w:left w:val="double" w:sz="4" w:space="0" w:color="auto"/>
              <w:bottom w:val="single" w:sz="4" w:space="0" w:color="000000"/>
              <w:right w:val="nil"/>
            </w:tcBorders>
            <w:vAlign w:val="center"/>
          </w:tcPr>
          <w:p w:rsidR="00995724" w:rsidRPr="00832159" w:rsidRDefault="00652A2F" w:rsidP="00A226DA">
            <w:pPr>
              <w:bidi/>
              <w:rPr>
                <w:color w:val="000000"/>
                <w:sz w:val="24"/>
                <w:szCs w:val="24"/>
              </w:rPr>
            </w:pPr>
            <w:r>
              <w:rPr>
                <w:rFonts w:ascii="?" w:hAnsi="?" w:cs="Alvi Nastaleeq" w:hint="cs"/>
                <w:color w:val="000000"/>
                <w:sz w:val="24"/>
                <w:szCs w:val="24"/>
                <w:rtl/>
                <w:lang w:bidi="ur-PK"/>
              </w:rPr>
              <w:t>تو قرار می‌دهی/ قرار خواهی داد</w:t>
            </w:r>
          </w:p>
        </w:tc>
        <w:tc>
          <w:tcPr>
            <w:tcW w:w="1191" w:type="dxa"/>
            <w:gridSpan w:val="2"/>
            <w:tcBorders>
              <w:top w:val="double" w:sz="4" w:space="0" w:color="auto"/>
              <w:left w:val="nil"/>
              <w:bottom w:val="single" w:sz="4" w:space="0" w:color="000000"/>
              <w:right w:val="single" w:sz="4" w:space="0" w:color="000000"/>
            </w:tcBorders>
          </w:tcPr>
          <w:p w:rsidR="00995724" w:rsidRPr="005E0649" w:rsidRDefault="00995724" w:rsidP="008E62C7">
            <w:pPr>
              <w:bidi/>
              <w:jc w:val="both"/>
              <w:rPr>
                <w:rFonts w:cs="Majidi"/>
                <w:color w:val="000000"/>
                <w:sz w:val="32"/>
                <w:szCs w:val="32"/>
              </w:rPr>
            </w:pPr>
            <w:r w:rsidRPr="005E0649">
              <w:rPr>
                <w:rFonts w:ascii="?" w:hAnsi="?" w:cs="Majidi" w:hint="eastAsia"/>
                <w:b/>
                <w:bCs/>
                <w:color w:val="000000"/>
                <w:sz w:val="32"/>
                <w:szCs w:val="32"/>
                <w:rtl/>
              </w:rPr>
              <w:t>تَجْعَلُ</w:t>
            </w:r>
          </w:p>
        </w:tc>
        <w:tc>
          <w:tcPr>
            <w:tcW w:w="1392" w:type="dxa"/>
            <w:tcBorders>
              <w:top w:val="double" w:sz="4" w:space="0" w:color="auto"/>
              <w:left w:val="single" w:sz="4" w:space="0" w:color="000000"/>
              <w:bottom w:val="single" w:sz="4" w:space="0" w:color="000000"/>
              <w:right w:val="nil"/>
            </w:tcBorders>
            <w:tcMar>
              <w:left w:w="57" w:type="dxa"/>
              <w:right w:w="57" w:type="dxa"/>
            </w:tcMar>
            <w:vAlign w:val="center"/>
          </w:tcPr>
          <w:p w:rsidR="00995724" w:rsidRPr="005E0649" w:rsidRDefault="008854E9" w:rsidP="004E671B">
            <w:pPr>
              <w:bidi/>
              <w:rPr>
                <w:color w:val="000000"/>
                <w:sz w:val="24"/>
                <w:szCs w:val="24"/>
              </w:rPr>
            </w:pPr>
            <w:r>
              <w:rPr>
                <w:rFonts w:ascii="?" w:hAnsi="?" w:cs="Alvi Nastaleeq" w:hint="cs"/>
                <w:color w:val="000000"/>
                <w:sz w:val="24"/>
                <w:szCs w:val="24"/>
                <w:rtl/>
                <w:lang w:bidi="ur-PK"/>
              </w:rPr>
              <w:t>تو قرار دادی</w:t>
            </w:r>
          </w:p>
        </w:tc>
        <w:tc>
          <w:tcPr>
            <w:tcW w:w="808" w:type="dxa"/>
            <w:tcBorders>
              <w:top w:val="double" w:sz="4" w:space="0" w:color="auto"/>
              <w:left w:val="nil"/>
              <w:bottom w:val="single" w:sz="4" w:space="0" w:color="000000"/>
              <w:right w:val="double" w:sz="4" w:space="0" w:color="auto"/>
            </w:tcBorders>
          </w:tcPr>
          <w:p w:rsidR="00995724" w:rsidRPr="005E0649" w:rsidRDefault="00995724" w:rsidP="008E62C7">
            <w:pPr>
              <w:bidi/>
              <w:rPr>
                <w:rFonts w:cs="Majidi"/>
                <w:color w:val="000000"/>
                <w:sz w:val="32"/>
                <w:szCs w:val="32"/>
              </w:rPr>
            </w:pPr>
            <w:r w:rsidRPr="005E0649">
              <w:rPr>
                <w:rFonts w:ascii="?" w:hAnsi="?" w:cs="Majidi" w:hint="eastAsia"/>
                <w:b/>
                <w:bCs/>
                <w:i/>
                <w:iCs/>
                <w:color w:val="000000"/>
                <w:sz w:val="32"/>
                <w:szCs w:val="32"/>
                <w:rtl/>
              </w:rPr>
              <w:t>جَعَلْتَ</w:t>
            </w:r>
          </w:p>
        </w:tc>
      </w:tr>
      <w:tr w:rsidR="00995724" w:rsidRPr="005E0649" w:rsidTr="007F403B">
        <w:trPr>
          <w:jc w:val="center"/>
        </w:trPr>
        <w:tc>
          <w:tcPr>
            <w:tcW w:w="956" w:type="dxa"/>
            <w:tcBorders>
              <w:left w:val="double" w:sz="4" w:space="0" w:color="auto"/>
              <w:bottom w:val="double" w:sz="4" w:space="0" w:color="auto"/>
              <w:right w:val="nil"/>
            </w:tcBorders>
            <w:tcMar>
              <w:left w:w="0" w:type="dxa"/>
              <w:right w:w="0" w:type="dxa"/>
            </w:tcMar>
            <w:vAlign w:val="center"/>
          </w:tcPr>
          <w:p w:rsidR="00995724" w:rsidRPr="005E0649" w:rsidRDefault="00F533F2" w:rsidP="004E671B">
            <w:pPr>
              <w:bidi/>
              <w:rPr>
                <w:sz w:val="24"/>
                <w:szCs w:val="24"/>
              </w:rPr>
            </w:pPr>
            <w:r>
              <w:rPr>
                <w:rFonts w:ascii="?" w:hAnsi="?" w:cs="Alvi Nastaleeq" w:hint="cs"/>
                <w:color w:val="000000"/>
                <w:sz w:val="24"/>
                <w:szCs w:val="24"/>
                <w:rtl/>
                <w:lang w:bidi="ur-PK"/>
              </w:rPr>
              <w:t>قرار ندهید</w:t>
            </w:r>
            <w:r w:rsidR="00995724" w:rsidRPr="005E0649">
              <w:rPr>
                <w:rFonts w:ascii="?" w:hAnsi="?" w:cs="Alvi Nastaleeq"/>
                <w:color w:val="000000"/>
                <w:sz w:val="24"/>
                <w:szCs w:val="24"/>
                <w:rtl/>
                <w:lang w:bidi="ur-PK"/>
              </w:rPr>
              <w:t>!</w:t>
            </w:r>
          </w:p>
        </w:tc>
        <w:tc>
          <w:tcPr>
            <w:tcW w:w="1256" w:type="dxa"/>
            <w:tcBorders>
              <w:left w:val="nil"/>
              <w:bottom w:val="double" w:sz="4" w:space="0" w:color="auto"/>
            </w:tcBorders>
          </w:tcPr>
          <w:p w:rsidR="00995724" w:rsidRPr="005E0649" w:rsidRDefault="00995724" w:rsidP="008E62C7">
            <w:pPr>
              <w:bidi/>
              <w:rPr>
                <w:rFonts w:cs="Majidi"/>
                <w:sz w:val="32"/>
                <w:szCs w:val="32"/>
              </w:rPr>
            </w:pPr>
            <w:r w:rsidRPr="005E0649">
              <w:rPr>
                <w:rFonts w:ascii="?" w:hAnsi="?" w:cs="Majidi" w:hint="eastAsia"/>
                <w:b/>
                <w:bCs/>
                <w:color w:val="000000"/>
                <w:sz w:val="32"/>
                <w:szCs w:val="32"/>
                <w:rtl/>
              </w:rPr>
              <w:t>لاَ</w:t>
            </w:r>
            <w:r w:rsidRPr="005E0649">
              <w:rPr>
                <w:rFonts w:ascii="?" w:hAnsi="?" w:cs="Majidi"/>
                <w:b/>
                <w:bCs/>
                <w:color w:val="000000"/>
                <w:sz w:val="32"/>
                <w:szCs w:val="32"/>
                <w:rtl/>
              </w:rPr>
              <w:t xml:space="preserve"> </w:t>
            </w:r>
            <w:r w:rsidRPr="005E0649">
              <w:rPr>
                <w:rFonts w:ascii="?" w:hAnsi="?" w:cs="Majidi" w:hint="eastAsia"/>
                <w:b/>
                <w:bCs/>
                <w:color w:val="000000"/>
                <w:sz w:val="32"/>
                <w:szCs w:val="32"/>
                <w:rtl/>
              </w:rPr>
              <w:t>تَجْعَلُوا</w:t>
            </w:r>
          </w:p>
        </w:tc>
        <w:tc>
          <w:tcPr>
            <w:tcW w:w="562" w:type="dxa"/>
            <w:tcBorders>
              <w:bottom w:val="double" w:sz="4" w:space="0" w:color="auto"/>
              <w:right w:val="nil"/>
            </w:tcBorders>
            <w:tcMar>
              <w:left w:w="0" w:type="dxa"/>
              <w:right w:w="0" w:type="dxa"/>
            </w:tcMar>
            <w:vAlign w:val="center"/>
          </w:tcPr>
          <w:p w:rsidR="00995724" w:rsidRPr="005E0649" w:rsidRDefault="00F533F2" w:rsidP="00F533F2">
            <w:pPr>
              <w:bidi/>
              <w:rPr>
                <w:sz w:val="24"/>
                <w:szCs w:val="24"/>
              </w:rPr>
            </w:pPr>
            <w:r>
              <w:rPr>
                <w:rFonts w:ascii="?" w:hAnsi="?" w:cs="Alvi Nastaleeq" w:hint="cs"/>
                <w:color w:val="000000"/>
                <w:sz w:val="24"/>
                <w:szCs w:val="24"/>
                <w:rtl/>
                <w:lang w:bidi="ur-PK"/>
              </w:rPr>
              <w:t>قرار دهید</w:t>
            </w:r>
            <w:r w:rsidR="00995724" w:rsidRPr="005E0649">
              <w:rPr>
                <w:rFonts w:ascii="?" w:hAnsi="?" w:cs="Alvi Nastaleeq"/>
                <w:color w:val="000000"/>
                <w:sz w:val="24"/>
                <w:szCs w:val="24"/>
                <w:rtl/>
                <w:lang w:bidi="ur-PK"/>
              </w:rPr>
              <w:t>!</w:t>
            </w:r>
          </w:p>
        </w:tc>
        <w:tc>
          <w:tcPr>
            <w:tcW w:w="808" w:type="dxa"/>
            <w:tcBorders>
              <w:left w:val="nil"/>
              <w:bottom w:val="double" w:sz="4" w:space="0" w:color="auto"/>
              <w:right w:val="double" w:sz="4" w:space="0" w:color="auto"/>
            </w:tcBorders>
          </w:tcPr>
          <w:p w:rsidR="00995724" w:rsidRPr="005E0649" w:rsidRDefault="00995724" w:rsidP="008E62C7">
            <w:pPr>
              <w:bidi/>
              <w:rPr>
                <w:rFonts w:cs="Majidi"/>
                <w:sz w:val="32"/>
                <w:szCs w:val="32"/>
              </w:rPr>
            </w:pPr>
            <w:r w:rsidRPr="005E0649">
              <w:rPr>
                <w:rFonts w:ascii="?" w:hAnsi="?" w:cs="Majidi" w:hint="eastAsia"/>
                <w:b/>
                <w:bCs/>
                <w:color w:val="000000"/>
                <w:sz w:val="32"/>
                <w:szCs w:val="32"/>
                <w:rtl/>
              </w:rPr>
              <w:t>اِجْعَلُوا</w:t>
            </w:r>
          </w:p>
        </w:tc>
        <w:tc>
          <w:tcPr>
            <w:tcW w:w="2079" w:type="dxa"/>
            <w:tcBorders>
              <w:top w:val="single" w:sz="4" w:space="0" w:color="000000"/>
              <w:left w:val="double" w:sz="4" w:space="0" w:color="auto"/>
              <w:bottom w:val="double" w:sz="4" w:space="0" w:color="auto"/>
              <w:right w:val="nil"/>
            </w:tcBorders>
            <w:vAlign w:val="center"/>
          </w:tcPr>
          <w:p w:rsidR="00995724" w:rsidRPr="00832159" w:rsidRDefault="00652A2F" w:rsidP="00A226DA">
            <w:pPr>
              <w:bidi/>
              <w:rPr>
                <w:color w:val="000000"/>
                <w:sz w:val="24"/>
                <w:szCs w:val="24"/>
              </w:rPr>
            </w:pPr>
            <w:r>
              <w:rPr>
                <w:rFonts w:ascii="?" w:hAnsi="?" w:cs="Alvi Nastaleeq" w:hint="cs"/>
                <w:color w:val="000000"/>
                <w:sz w:val="24"/>
                <w:szCs w:val="24"/>
                <w:rtl/>
                <w:lang w:bidi="ur-PK"/>
              </w:rPr>
              <w:t>شما قرار می‌دهید/ قرار خواهید داد</w:t>
            </w:r>
          </w:p>
        </w:tc>
        <w:tc>
          <w:tcPr>
            <w:tcW w:w="1191" w:type="dxa"/>
            <w:gridSpan w:val="2"/>
            <w:tcBorders>
              <w:top w:val="single" w:sz="4" w:space="0" w:color="000000"/>
              <w:left w:val="nil"/>
              <w:bottom w:val="double" w:sz="4" w:space="0" w:color="auto"/>
              <w:right w:val="single" w:sz="4" w:space="0" w:color="000000"/>
            </w:tcBorders>
          </w:tcPr>
          <w:p w:rsidR="00995724" w:rsidRPr="005E0649" w:rsidRDefault="00995724" w:rsidP="008E62C7">
            <w:pPr>
              <w:bidi/>
              <w:jc w:val="both"/>
              <w:rPr>
                <w:rFonts w:cs="Majidi"/>
                <w:color w:val="000000"/>
                <w:sz w:val="32"/>
                <w:szCs w:val="32"/>
              </w:rPr>
            </w:pPr>
            <w:r w:rsidRPr="005E0649">
              <w:rPr>
                <w:rFonts w:ascii="?" w:hAnsi="?" w:cs="Majidi" w:hint="eastAsia"/>
                <w:b/>
                <w:bCs/>
                <w:color w:val="000000"/>
                <w:sz w:val="32"/>
                <w:szCs w:val="32"/>
                <w:rtl/>
              </w:rPr>
              <w:t>تَجْعَلُونَ</w:t>
            </w:r>
          </w:p>
        </w:tc>
        <w:tc>
          <w:tcPr>
            <w:tcW w:w="1392" w:type="dxa"/>
            <w:tcBorders>
              <w:top w:val="single" w:sz="4" w:space="0" w:color="000000"/>
              <w:left w:val="single" w:sz="4" w:space="0" w:color="000000"/>
              <w:bottom w:val="double" w:sz="4" w:space="0" w:color="auto"/>
              <w:right w:val="nil"/>
            </w:tcBorders>
            <w:tcMar>
              <w:left w:w="57" w:type="dxa"/>
              <w:right w:w="57" w:type="dxa"/>
            </w:tcMar>
            <w:vAlign w:val="center"/>
          </w:tcPr>
          <w:p w:rsidR="00995724" w:rsidRPr="005E0649" w:rsidRDefault="008854E9" w:rsidP="004E671B">
            <w:pPr>
              <w:bidi/>
              <w:rPr>
                <w:color w:val="000000"/>
                <w:sz w:val="24"/>
                <w:szCs w:val="24"/>
              </w:rPr>
            </w:pPr>
            <w:r>
              <w:rPr>
                <w:rFonts w:ascii="?" w:hAnsi="?" w:cs="Alvi Nastaleeq" w:hint="cs"/>
                <w:color w:val="000000"/>
                <w:sz w:val="24"/>
                <w:szCs w:val="24"/>
                <w:rtl/>
                <w:lang w:bidi="ur-PK"/>
              </w:rPr>
              <w:t>شما قرار دادید</w:t>
            </w:r>
          </w:p>
        </w:tc>
        <w:tc>
          <w:tcPr>
            <w:tcW w:w="808" w:type="dxa"/>
            <w:tcBorders>
              <w:top w:val="single" w:sz="4" w:space="0" w:color="000000"/>
              <w:left w:val="nil"/>
              <w:bottom w:val="double" w:sz="4" w:space="0" w:color="auto"/>
              <w:right w:val="double" w:sz="4" w:space="0" w:color="auto"/>
            </w:tcBorders>
          </w:tcPr>
          <w:p w:rsidR="00995724" w:rsidRPr="005E0649" w:rsidRDefault="00995724" w:rsidP="008E62C7">
            <w:pPr>
              <w:bidi/>
              <w:rPr>
                <w:rFonts w:cs="Majidi"/>
                <w:color w:val="000000"/>
                <w:sz w:val="32"/>
                <w:szCs w:val="32"/>
              </w:rPr>
            </w:pPr>
            <w:r w:rsidRPr="005E0649">
              <w:rPr>
                <w:rFonts w:ascii="?" w:hAnsi="?" w:cs="Majidi" w:hint="eastAsia"/>
                <w:b/>
                <w:bCs/>
                <w:i/>
                <w:iCs/>
                <w:shadow/>
                <w:color w:val="000000"/>
                <w:sz w:val="32"/>
                <w:szCs w:val="32"/>
                <w:rtl/>
              </w:rPr>
              <w:t>ج</w:t>
            </w:r>
            <w:r w:rsidRPr="005E0649">
              <w:rPr>
                <w:rFonts w:ascii="?" w:hAnsi="?" w:cs="Majidi" w:hint="eastAsia"/>
                <w:b/>
                <w:bCs/>
                <w:i/>
                <w:iCs/>
                <w:color w:val="000000"/>
                <w:sz w:val="32"/>
                <w:szCs w:val="32"/>
                <w:rtl/>
              </w:rPr>
              <w:t>َعَلْتُمْ</w:t>
            </w:r>
          </w:p>
        </w:tc>
      </w:tr>
      <w:tr w:rsidR="00995724" w:rsidRPr="005E0649" w:rsidTr="007F403B">
        <w:trPr>
          <w:jc w:val="center"/>
        </w:trPr>
        <w:tc>
          <w:tcPr>
            <w:tcW w:w="3582" w:type="dxa"/>
            <w:gridSpan w:val="4"/>
            <w:tcBorders>
              <w:top w:val="double" w:sz="4" w:space="0" w:color="auto"/>
              <w:left w:val="single" w:sz="4" w:space="0" w:color="auto"/>
              <w:bottom w:val="nil"/>
              <w:right w:val="double" w:sz="4" w:space="0" w:color="auto"/>
            </w:tcBorders>
          </w:tcPr>
          <w:p w:rsidR="00995724" w:rsidRPr="00402579" w:rsidRDefault="00402579" w:rsidP="00F533F2">
            <w:pPr>
              <w:jc w:val="center"/>
            </w:pPr>
            <w:r w:rsidRPr="004E671B">
              <w:rPr>
                <w:rFonts w:ascii="Tahoma" w:hAnsi="Tahoma" w:cs="Majidi"/>
                <w:b/>
                <w:bCs/>
                <w:color w:val="000000"/>
                <w:sz w:val="32"/>
                <w:szCs w:val="32"/>
                <w:rtl/>
              </w:rPr>
              <w:t>جَاعِل</w:t>
            </w:r>
            <w:r w:rsidRPr="004E671B">
              <w:rPr>
                <w:rFonts w:ascii="Tahoma" w:hAnsi="Tahoma" w:cs="Majidi"/>
                <w:color w:val="000000"/>
                <w:sz w:val="28"/>
                <w:rtl/>
                <w:lang w:bidi="ur-PK"/>
              </w:rPr>
              <w:t>:</w:t>
            </w:r>
            <w:r w:rsidR="00F533F2">
              <w:rPr>
                <w:rFonts w:ascii="Nafees Nasta'leeq" w:hAnsi="Nafees Nasta'leeq" w:cs="Alvi Nastaleeq" w:hint="cs"/>
                <w:color w:val="000000"/>
                <w:sz w:val="24"/>
                <w:szCs w:val="24"/>
                <w:rtl/>
                <w:lang w:bidi="ur-PK"/>
              </w:rPr>
              <w:t xml:space="preserve"> قرار دهنده</w:t>
            </w:r>
          </w:p>
        </w:tc>
        <w:tc>
          <w:tcPr>
            <w:tcW w:w="2079" w:type="dxa"/>
            <w:tcBorders>
              <w:top w:val="double" w:sz="4" w:space="0" w:color="auto"/>
              <w:left w:val="double" w:sz="4" w:space="0" w:color="auto"/>
              <w:bottom w:val="single" w:sz="4" w:space="0" w:color="000000"/>
              <w:right w:val="nil"/>
            </w:tcBorders>
            <w:vAlign w:val="center"/>
          </w:tcPr>
          <w:p w:rsidR="00995724" w:rsidRPr="00832159" w:rsidRDefault="00652A2F" w:rsidP="00A226DA">
            <w:pPr>
              <w:bidi/>
              <w:rPr>
                <w:color w:val="000000"/>
                <w:sz w:val="24"/>
                <w:szCs w:val="24"/>
              </w:rPr>
            </w:pPr>
            <w:r>
              <w:rPr>
                <w:rFonts w:ascii="?" w:hAnsi="?" w:cs="Alvi Nastaleeq" w:hint="cs"/>
                <w:color w:val="000000"/>
                <w:sz w:val="24"/>
                <w:szCs w:val="24"/>
                <w:rtl/>
                <w:lang w:bidi="ur-PK"/>
              </w:rPr>
              <w:t>من قرار می‌دهم/ قرار خواهم داد</w:t>
            </w:r>
          </w:p>
        </w:tc>
        <w:tc>
          <w:tcPr>
            <w:tcW w:w="1191" w:type="dxa"/>
            <w:gridSpan w:val="2"/>
            <w:tcBorders>
              <w:top w:val="double" w:sz="4" w:space="0" w:color="auto"/>
              <w:left w:val="nil"/>
              <w:bottom w:val="single" w:sz="4" w:space="0" w:color="000000"/>
              <w:right w:val="single" w:sz="4" w:space="0" w:color="000000"/>
            </w:tcBorders>
          </w:tcPr>
          <w:p w:rsidR="00995724" w:rsidRPr="005E0649" w:rsidRDefault="00995724" w:rsidP="008E62C7">
            <w:pPr>
              <w:bidi/>
              <w:jc w:val="both"/>
              <w:rPr>
                <w:rFonts w:cs="Majidi"/>
                <w:color w:val="000000"/>
                <w:sz w:val="32"/>
                <w:szCs w:val="32"/>
              </w:rPr>
            </w:pPr>
            <w:r w:rsidRPr="005E0649">
              <w:rPr>
                <w:rFonts w:ascii="?" w:hAnsi="?" w:cs="Majidi" w:hint="eastAsia"/>
                <w:b/>
                <w:bCs/>
                <w:color w:val="000000"/>
                <w:sz w:val="32"/>
                <w:szCs w:val="32"/>
                <w:rtl/>
              </w:rPr>
              <w:t>أَجْعَلُ</w:t>
            </w:r>
          </w:p>
        </w:tc>
        <w:tc>
          <w:tcPr>
            <w:tcW w:w="1392" w:type="dxa"/>
            <w:tcBorders>
              <w:top w:val="double" w:sz="4" w:space="0" w:color="auto"/>
              <w:left w:val="single" w:sz="4" w:space="0" w:color="000000"/>
              <w:bottom w:val="single" w:sz="4" w:space="0" w:color="000000"/>
              <w:right w:val="nil"/>
            </w:tcBorders>
            <w:tcMar>
              <w:left w:w="57" w:type="dxa"/>
              <w:right w:w="57" w:type="dxa"/>
            </w:tcMar>
            <w:vAlign w:val="center"/>
          </w:tcPr>
          <w:p w:rsidR="00995724" w:rsidRPr="005E0649" w:rsidRDefault="008854E9" w:rsidP="004E671B">
            <w:pPr>
              <w:bidi/>
              <w:rPr>
                <w:color w:val="000000"/>
                <w:sz w:val="24"/>
                <w:szCs w:val="24"/>
              </w:rPr>
            </w:pPr>
            <w:r>
              <w:rPr>
                <w:rFonts w:ascii="?" w:hAnsi="?" w:cs="Alvi Nastaleeq" w:hint="cs"/>
                <w:color w:val="000000"/>
                <w:sz w:val="24"/>
                <w:szCs w:val="24"/>
                <w:rtl/>
                <w:lang w:bidi="ur-PK"/>
              </w:rPr>
              <w:t>من قرار دادم</w:t>
            </w:r>
          </w:p>
        </w:tc>
        <w:tc>
          <w:tcPr>
            <w:tcW w:w="808" w:type="dxa"/>
            <w:tcBorders>
              <w:top w:val="double" w:sz="4" w:space="0" w:color="auto"/>
              <w:left w:val="nil"/>
              <w:bottom w:val="single" w:sz="4" w:space="0" w:color="000000"/>
              <w:right w:val="double" w:sz="4" w:space="0" w:color="auto"/>
            </w:tcBorders>
          </w:tcPr>
          <w:p w:rsidR="00995724" w:rsidRPr="005E0649" w:rsidRDefault="00995724" w:rsidP="008E62C7">
            <w:pPr>
              <w:bidi/>
              <w:rPr>
                <w:rFonts w:cs="Majidi"/>
                <w:color w:val="000000"/>
                <w:sz w:val="32"/>
                <w:szCs w:val="32"/>
              </w:rPr>
            </w:pPr>
            <w:r w:rsidRPr="005E0649">
              <w:rPr>
                <w:rFonts w:ascii="?" w:hAnsi="?" w:cs="Majidi" w:hint="eastAsia"/>
                <w:b/>
                <w:bCs/>
                <w:i/>
                <w:iCs/>
                <w:color w:val="000000"/>
                <w:sz w:val="32"/>
                <w:szCs w:val="32"/>
                <w:rtl/>
              </w:rPr>
              <w:t>جَعَلْتُ</w:t>
            </w:r>
          </w:p>
        </w:tc>
      </w:tr>
      <w:tr w:rsidR="00995724" w:rsidRPr="005E0649" w:rsidTr="007F403B">
        <w:trPr>
          <w:jc w:val="center"/>
        </w:trPr>
        <w:tc>
          <w:tcPr>
            <w:tcW w:w="3582" w:type="dxa"/>
            <w:gridSpan w:val="4"/>
            <w:tcBorders>
              <w:top w:val="nil"/>
              <w:left w:val="single" w:sz="4" w:space="0" w:color="auto"/>
              <w:bottom w:val="nil"/>
              <w:right w:val="double" w:sz="4" w:space="0" w:color="auto"/>
            </w:tcBorders>
          </w:tcPr>
          <w:p w:rsidR="00995724" w:rsidRPr="00402579" w:rsidRDefault="00402579" w:rsidP="00F533F2">
            <w:pPr>
              <w:jc w:val="center"/>
            </w:pPr>
            <w:r w:rsidRPr="004E671B">
              <w:rPr>
                <w:rFonts w:ascii="Tahoma" w:hAnsi="Tahoma" w:cs="Majidi"/>
                <w:b/>
                <w:bCs/>
                <w:color w:val="000000"/>
                <w:sz w:val="32"/>
                <w:szCs w:val="32"/>
                <w:rtl/>
              </w:rPr>
              <w:t>مَجْعُول</w:t>
            </w:r>
            <w:r w:rsidRPr="004E671B">
              <w:rPr>
                <w:rFonts w:ascii="Tahoma" w:hAnsi="Tahoma" w:cs="Majidi"/>
                <w:color w:val="000000"/>
                <w:sz w:val="28"/>
                <w:rtl/>
                <w:lang w:bidi="ur-PK"/>
              </w:rPr>
              <w:t>:</w:t>
            </w:r>
            <w:r w:rsidRPr="00507073">
              <w:rPr>
                <w:rFonts w:ascii="Nafees Nasta'leeq" w:hAnsi="Nafees Nasta'leeq" w:cs="Alvi Nastaleeq"/>
                <w:color w:val="000000"/>
                <w:sz w:val="16"/>
                <w:szCs w:val="24"/>
                <w:rtl/>
                <w:lang w:bidi="ur-PK"/>
              </w:rPr>
              <w:t xml:space="preserve"> </w:t>
            </w:r>
            <w:r w:rsidR="00F533F2">
              <w:rPr>
                <w:rFonts w:ascii="Nafees Nasta'leeq" w:hAnsi="Nafees Nasta'leeq" w:cs="Alvi Nastaleeq" w:hint="cs"/>
                <w:color w:val="000000"/>
                <w:sz w:val="25"/>
                <w:szCs w:val="24"/>
                <w:rtl/>
                <w:lang w:bidi="ur-PK"/>
              </w:rPr>
              <w:t>قرار گیرنده</w:t>
            </w:r>
          </w:p>
        </w:tc>
        <w:tc>
          <w:tcPr>
            <w:tcW w:w="2079" w:type="dxa"/>
            <w:tcBorders>
              <w:top w:val="single" w:sz="4" w:space="0" w:color="000000"/>
              <w:left w:val="double" w:sz="4" w:space="0" w:color="auto"/>
              <w:bottom w:val="thinThickSmallGap" w:sz="18" w:space="0" w:color="auto"/>
              <w:right w:val="nil"/>
            </w:tcBorders>
            <w:vAlign w:val="center"/>
          </w:tcPr>
          <w:p w:rsidR="00995724" w:rsidRPr="00832159" w:rsidRDefault="00652A2F" w:rsidP="00A226DA">
            <w:pPr>
              <w:bidi/>
              <w:rPr>
                <w:color w:val="000000"/>
                <w:sz w:val="24"/>
                <w:szCs w:val="24"/>
              </w:rPr>
            </w:pPr>
            <w:r>
              <w:rPr>
                <w:rFonts w:ascii="?" w:hAnsi="?" w:cs="Alvi Nastaleeq" w:hint="cs"/>
                <w:color w:val="000000"/>
                <w:sz w:val="24"/>
                <w:szCs w:val="24"/>
                <w:rtl/>
                <w:lang w:bidi="ur-PK"/>
              </w:rPr>
              <w:t>ما قرار می‌دهیم/ قرار خواهیم داد</w:t>
            </w:r>
          </w:p>
        </w:tc>
        <w:tc>
          <w:tcPr>
            <w:tcW w:w="1191" w:type="dxa"/>
            <w:gridSpan w:val="2"/>
            <w:tcBorders>
              <w:top w:val="single" w:sz="4" w:space="0" w:color="000000"/>
              <w:left w:val="nil"/>
              <w:bottom w:val="thinThickSmallGap" w:sz="18" w:space="0" w:color="auto"/>
              <w:right w:val="single" w:sz="4" w:space="0" w:color="000000"/>
            </w:tcBorders>
          </w:tcPr>
          <w:p w:rsidR="00995724" w:rsidRPr="005E0649" w:rsidRDefault="00995724" w:rsidP="008E62C7">
            <w:pPr>
              <w:bidi/>
              <w:jc w:val="both"/>
              <w:rPr>
                <w:rFonts w:cs="Majidi"/>
                <w:color w:val="000000"/>
                <w:sz w:val="32"/>
                <w:szCs w:val="32"/>
              </w:rPr>
            </w:pPr>
            <w:r w:rsidRPr="005E0649">
              <w:rPr>
                <w:rFonts w:ascii="?" w:hAnsi="?" w:cs="Majidi" w:hint="eastAsia"/>
                <w:b/>
                <w:bCs/>
                <w:color w:val="000000"/>
                <w:sz w:val="32"/>
                <w:szCs w:val="32"/>
                <w:rtl/>
                <w:lang w:bidi="ur-PK"/>
              </w:rPr>
              <w:t>ن</w:t>
            </w:r>
            <w:r w:rsidRPr="005E0649">
              <w:rPr>
                <w:rFonts w:ascii="?" w:hAnsi="?" w:cs="Majidi" w:hint="eastAsia"/>
                <w:b/>
                <w:bCs/>
                <w:color w:val="000000"/>
                <w:sz w:val="32"/>
                <w:szCs w:val="32"/>
                <w:rtl/>
              </w:rPr>
              <w:t>َجْعَلُ</w:t>
            </w:r>
          </w:p>
        </w:tc>
        <w:tc>
          <w:tcPr>
            <w:tcW w:w="1392" w:type="dxa"/>
            <w:tcBorders>
              <w:top w:val="single" w:sz="4" w:space="0" w:color="000000"/>
              <w:left w:val="single" w:sz="4" w:space="0" w:color="000000"/>
              <w:bottom w:val="thinThickSmallGap" w:sz="18" w:space="0" w:color="auto"/>
              <w:right w:val="nil"/>
            </w:tcBorders>
            <w:tcMar>
              <w:left w:w="57" w:type="dxa"/>
              <w:right w:w="57" w:type="dxa"/>
            </w:tcMar>
            <w:vAlign w:val="center"/>
          </w:tcPr>
          <w:p w:rsidR="00995724" w:rsidRPr="005E0649" w:rsidRDefault="008854E9" w:rsidP="004E671B">
            <w:pPr>
              <w:bidi/>
              <w:rPr>
                <w:color w:val="000000"/>
                <w:sz w:val="24"/>
                <w:szCs w:val="24"/>
              </w:rPr>
            </w:pPr>
            <w:r>
              <w:rPr>
                <w:rFonts w:ascii="?" w:hAnsi="?" w:cs="Alvi Nastaleeq" w:hint="cs"/>
                <w:color w:val="000000"/>
                <w:sz w:val="24"/>
                <w:szCs w:val="24"/>
                <w:rtl/>
                <w:lang w:bidi="ur-PK"/>
              </w:rPr>
              <w:t>ما قرار دادیم</w:t>
            </w:r>
          </w:p>
        </w:tc>
        <w:tc>
          <w:tcPr>
            <w:tcW w:w="808" w:type="dxa"/>
            <w:tcBorders>
              <w:top w:val="single" w:sz="4" w:space="0" w:color="000000"/>
              <w:left w:val="nil"/>
              <w:bottom w:val="thinThickSmallGap" w:sz="18" w:space="0" w:color="auto"/>
              <w:right w:val="double" w:sz="4" w:space="0" w:color="auto"/>
            </w:tcBorders>
          </w:tcPr>
          <w:p w:rsidR="00995724" w:rsidRPr="005E0649" w:rsidRDefault="00995724" w:rsidP="008E62C7">
            <w:pPr>
              <w:bidi/>
              <w:rPr>
                <w:rFonts w:cs="Majidi"/>
                <w:color w:val="000000"/>
                <w:sz w:val="32"/>
                <w:szCs w:val="32"/>
              </w:rPr>
            </w:pPr>
            <w:r w:rsidRPr="005E0649">
              <w:rPr>
                <w:rFonts w:ascii="?" w:hAnsi="?" w:cs="Majidi" w:hint="eastAsia"/>
                <w:b/>
                <w:bCs/>
                <w:i/>
                <w:iCs/>
                <w:color w:val="000000"/>
                <w:sz w:val="32"/>
                <w:szCs w:val="32"/>
                <w:rtl/>
              </w:rPr>
              <w:t>جَعَلْنَا</w:t>
            </w:r>
          </w:p>
        </w:tc>
      </w:tr>
      <w:tr w:rsidR="00995724" w:rsidRPr="005E0649" w:rsidTr="007F403B">
        <w:trPr>
          <w:jc w:val="center"/>
        </w:trPr>
        <w:tc>
          <w:tcPr>
            <w:tcW w:w="3582" w:type="dxa"/>
            <w:gridSpan w:val="4"/>
            <w:tcBorders>
              <w:top w:val="nil"/>
              <w:left w:val="single" w:sz="4" w:space="0" w:color="auto"/>
              <w:bottom w:val="single" w:sz="4" w:space="0" w:color="auto"/>
              <w:right w:val="double" w:sz="4" w:space="0" w:color="auto"/>
            </w:tcBorders>
          </w:tcPr>
          <w:p w:rsidR="00995724" w:rsidRPr="00402579" w:rsidRDefault="00402579" w:rsidP="00E67238">
            <w:pPr>
              <w:bidi/>
              <w:jc w:val="center"/>
              <w:rPr>
                <w:rFonts w:ascii="Nafees Nastaleeq" w:hAnsi="Nafees Nastaleeq" w:cs="Alvi Nastaleeq"/>
                <w:color w:val="663300"/>
                <w:szCs w:val="24"/>
                <w:lang w:bidi="ur-PK"/>
              </w:rPr>
            </w:pPr>
            <w:r w:rsidRPr="004E671B">
              <w:rPr>
                <w:rFonts w:ascii="Tahoma" w:hAnsi="Tahoma" w:cs="Majidi"/>
                <w:b/>
                <w:bCs/>
                <w:color w:val="000000"/>
                <w:sz w:val="32"/>
                <w:szCs w:val="32"/>
                <w:rtl/>
              </w:rPr>
              <w:t>جَعْل</w:t>
            </w:r>
            <w:r w:rsidRPr="004E671B">
              <w:rPr>
                <w:rFonts w:ascii="Tahoma" w:hAnsi="Tahoma" w:cs="Majidi"/>
                <w:color w:val="000000"/>
                <w:sz w:val="28"/>
                <w:rtl/>
                <w:lang w:bidi="ur-PK"/>
              </w:rPr>
              <w:t>:</w:t>
            </w:r>
            <w:r w:rsidRPr="004E671B">
              <w:rPr>
                <w:rFonts w:ascii="Nafees Nastaleeq" w:hAnsi="Nafees Nastaleeq" w:cs="Alvi Nastaleeq"/>
                <w:color w:val="000000"/>
                <w:szCs w:val="24"/>
                <w:rtl/>
                <w:lang w:bidi="ur-PK"/>
              </w:rPr>
              <w:t xml:space="preserve"> </w:t>
            </w:r>
            <w:r w:rsidR="00E67238">
              <w:rPr>
                <w:rFonts w:ascii="Nafees Nastaleeq" w:hAnsi="Nafees Nastaleeq" w:cs="Alvi Nastaleeq" w:hint="cs"/>
                <w:color w:val="000000"/>
                <w:sz w:val="24"/>
                <w:szCs w:val="24"/>
                <w:rtl/>
              </w:rPr>
              <w:t>قرار دادن</w:t>
            </w:r>
            <w:r>
              <w:rPr>
                <w:rFonts w:ascii="Nafees Nastaleeq" w:hAnsi="Nafees Nastaleeq" w:cs="Alvi Nastaleeq" w:hint="cs"/>
                <w:color w:val="663300"/>
                <w:szCs w:val="24"/>
                <w:rtl/>
                <w:lang w:bidi="ur-PK"/>
              </w:rPr>
              <w:t xml:space="preserve">       </w:t>
            </w:r>
          </w:p>
        </w:tc>
        <w:tc>
          <w:tcPr>
            <w:tcW w:w="2079" w:type="dxa"/>
            <w:tcBorders>
              <w:top w:val="thinThickSmallGap" w:sz="18" w:space="0" w:color="auto"/>
              <w:left w:val="double" w:sz="4" w:space="0" w:color="auto"/>
              <w:right w:val="nil"/>
            </w:tcBorders>
            <w:vAlign w:val="center"/>
          </w:tcPr>
          <w:p w:rsidR="00995724" w:rsidRPr="00832159" w:rsidRDefault="00652A2F" w:rsidP="00A226DA">
            <w:pPr>
              <w:bidi/>
              <w:rPr>
                <w:color w:val="000000"/>
                <w:sz w:val="24"/>
                <w:szCs w:val="24"/>
              </w:rPr>
            </w:pPr>
            <w:r>
              <w:rPr>
                <w:rFonts w:ascii="?" w:hAnsi="?" w:cs="Alvi Nastaleeq" w:hint="cs"/>
                <w:color w:val="000000"/>
                <w:sz w:val="24"/>
                <w:szCs w:val="24"/>
                <w:rtl/>
                <w:lang w:bidi="ur-PK"/>
              </w:rPr>
              <w:t xml:space="preserve">او (زن) قرار می </w:t>
            </w:r>
            <w:r>
              <w:rPr>
                <w:rFonts w:ascii="?" w:hAnsi="?" w:cs="Alvi Nastaleeq" w:hint="eastAsia"/>
                <w:color w:val="000000"/>
                <w:sz w:val="24"/>
                <w:szCs w:val="24"/>
                <w:rtl/>
                <w:lang w:bidi="ur-PK"/>
              </w:rPr>
              <w:t>‌</w:t>
            </w:r>
            <w:r>
              <w:rPr>
                <w:rFonts w:ascii="?" w:hAnsi="?" w:cs="Alvi Nastaleeq" w:hint="cs"/>
                <w:color w:val="000000"/>
                <w:sz w:val="24"/>
                <w:szCs w:val="24"/>
                <w:rtl/>
                <w:lang w:bidi="ur-PK"/>
              </w:rPr>
              <w:t>دهد</w:t>
            </w:r>
            <w:r w:rsidR="00995724" w:rsidRPr="00832159">
              <w:rPr>
                <w:rFonts w:ascii="?" w:hAnsi="?" w:cs="Alvi Nastaleeq"/>
                <w:color w:val="000000"/>
                <w:sz w:val="24"/>
                <w:szCs w:val="24"/>
                <w:rtl/>
                <w:lang w:bidi="ur-PK"/>
              </w:rPr>
              <w:t xml:space="preserve"> </w:t>
            </w:r>
            <w:r w:rsidR="00995724" w:rsidRPr="00832159">
              <w:rPr>
                <w:rFonts w:ascii="?" w:hAnsi="?" w:cs="Alvi Nastaleeq" w:hint="cs"/>
                <w:color w:val="000000"/>
                <w:sz w:val="24"/>
                <w:szCs w:val="24"/>
                <w:rtl/>
                <w:lang w:bidi="ur-PK"/>
              </w:rPr>
              <w:t>/</w:t>
            </w:r>
            <w:r>
              <w:rPr>
                <w:rFonts w:ascii="?" w:hAnsi="?" w:cs="Alvi Nastaleeq" w:hint="cs"/>
                <w:color w:val="000000"/>
                <w:sz w:val="24"/>
                <w:szCs w:val="24"/>
                <w:rtl/>
                <w:lang w:bidi="ur-PK"/>
              </w:rPr>
              <w:t>قرار خواهد داد</w:t>
            </w:r>
          </w:p>
        </w:tc>
        <w:tc>
          <w:tcPr>
            <w:tcW w:w="1191" w:type="dxa"/>
            <w:gridSpan w:val="2"/>
            <w:tcBorders>
              <w:top w:val="thinThickSmallGap" w:sz="18" w:space="0" w:color="auto"/>
              <w:left w:val="nil"/>
            </w:tcBorders>
          </w:tcPr>
          <w:p w:rsidR="00995724" w:rsidRPr="005E0649" w:rsidRDefault="00995724" w:rsidP="008E62C7">
            <w:pPr>
              <w:bidi/>
              <w:jc w:val="both"/>
              <w:rPr>
                <w:rFonts w:cs="Majidi"/>
                <w:color w:val="000000"/>
                <w:sz w:val="32"/>
                <w:szCs w:val="32"/>
              </w:rPr>
            </w:pPr>
            <w:r w:rsidRPr="005E0649">
              <w:rPr>
                <w:rFonts w:ascii="?" w:hAnsi="?" w:cs="Majidi" w:hint="eastAsia"/>
                <w:b/>
                <w:bCs/>
                <w:color w:val="000000"/>
                <w:sz w:val="32"/>
                <w:szCs w:val="32"/>
                <w:rtl/>
              </w:rPr>
              <w:t>تَجْعَلُ</w:t>
            </w:r>
          </w:p>
        </w:tc>
        <w:tc>
          <w:tcPr>
            <w:tcW w:w="1392" w:type="dxa"/>
            <w:tcBorders>
              <w:top w:val="thinThickSmallGap" w:sz="18" w:space="0" w:color="auto"/>
              <w:right w:val="nil"/>
            </w:tcBorders>
            <w:tcMar>
              <w:left w:w="57" w:type="dxa"/>
              <w:right w:w="57" w:type="dxa"/>
            </w:tcMar>
            <w:vAlign w:val="center"/>
          </w:tcPr>
          <w:p w:rsidR="00995724" w:rsidRPr="00832159" w:rsidRDefault="008854E9" w:rsidP="004E671B">
            <w:pPr>
              <w:bidi/>
              <w:rPr>
                <w:color w:val="000000"/>
                <w:spacing w:val="-12"/>
                <w:sz w:val="24"/>
                <w:szCs w:val="24"/>
              </w:rPr>
            </w:pPr>
            <w:r>
              <w:rPr>
                <w:rFonts w:ascii="?" w:hAnsi="?" w:cs="Alvi Nastaleeq" w:hint="cs"/>
                <w:color w:val="000000"/>
                <w:spacing w:val="-12"/>
                <w:sz w:val="24"/>
                <w:szCs w:val="24"/>
                <w:rtl/>
                <w:lang w:bidi="ur-PK"/>
              </w:rPr>
              <w:t>آن (زن) قرار داد</w:t>
            </w:r>
          </w:p>
        </w:tc>
        <w:tc>
          <w:tcPr>
            <w:tcW w:w="808" w:type="dxa"/>
            <w:tcBorders>
              <w:top w:val="thinThickSmallGap" w:sz="18" w:space="0" w:color="auto"/>
              <w:left w:val="nil"/>
            </w:tcBorders>
          </w:tcPr>
          <w:p w:rsidR="00995724" w:rsidRPr="005E0649" w:rsidRDefault="00995724" w:rsidP="008E62C7">
            <w:pPr>
              <w:bidi/>
              <w:rPr>
                <w:rFonts w:cs="Majidi"/>
                <w:color w:val="000000"/>
                <w:sz w:val="32"/>
                <w:szCs w:val="32"/>
              </w:rPr>
            </w:pPr>
            <w:r w:rsidRPr="005E0649">
              <w:rPr>
                <w:rFonts w:ascii="?" w:hAnsi="?" w:cs="Majidi" w:hint="eastAsia"/>
                <w:b/>
                <w:bCs/>
                <w:i/>
                <w:iCs/>
                <w:color w:val="000000"/>
                <w:sz w:val="32"/>
                <w:szCs w:val="32"/>
                <w:rtl/>
              </w:rPr>
              <w:t>جَعَلَت</w:t>
            </w:r>
            <w:r w:rsidRPr="005E0649">
              <w:rPr>
                <w:rFonts w:ascii="?" w:hAnsi="?" w:cs="Majidi" w:hint="eastAsia"/>
                <w:b/>
                <w:bCs/>
                <w:i/>
                <w:iCs/>
                <w:color w:val="000000"/>
                <w:sz w:val="32"/>
                <w:szCs w:val="32"/>
                <w:rtl/>
                <w:lang w:bidi="ur-PK"/>
              </w:rPr>
              <w:t>ْ</w:t>
            </w:r>
          </w:p>
        </w:tc>
      </w:tr>
    </w:tbl>
    <w:p w:rsidR="00A250AC" w:rsidRPr="005E0649" w:rsidRDefault="00A250AC" w:rsidP="00A250AC">
      <w:pPr>
        <w:bidi/>
        <w:rPr>
          <w:rFonts w:cs="Alvi Nastaleeq"/>
          <w:sz w:val="2"/>
          <w:szCs w:val="2"/>
          <w:rtl/>
        </w:rPr>
      </w:pPr>
    </w:p>
    <w:p w:rsidR="00A250AC" w:rsidRPr="005E0649" w:rsidRDefault="00A250AC" w:rsidP="00A250AC">
      <w:pPr>
        <w:bidi/>
        <w:rPr>
          <w:rFonts w:cs="Alvi Nastaleeq"/>
          <w:sz w:val="2"/>
          <w:szCs w:val="2"/>
          <w:rtl/>
        </w:rPr>
      </w:pPr>
    </w:p>
    <w:p w:rsidR="00A250AC" w:rsidRPr="005E0649" w:rsidRDefault="00A250AC" w:rsidP="0019710D">
      <w:pPr>
        <w:bidi/>
        <w:ind w:right="905"/>
        <w:rPr>
          <w:rFonts w:ascii="Nafees Web Naskh" w:hAnsi="Nafees Web Naskh" w:cs="Alvi Nastaleeq"/>
          <w:b/>
          <w:bCs/>
          <w:sz w:val="32"/>
          <w:szCs w:val="32"/>
          <w:rtl/>
          <w:lang w:bidi="ur-PK"/>
        </w:rPr>
      </w:pPr>
    </w:p>
    <w:p w:rsidR="00A250AC" w:rsidRPr="005E0649" w:rsidRDefault="00A250AC" w:rsidP="0019710D">
      <w:pPr>
        <w:bidi/>
        <w:ind w:right="905"/>
        <w:rPr>
          <w:rFonts w:ascii="Nafees Web Naskh" w:hAnsi="Nafees Web Naskh" w:cs="Alvi Nastaleeq"/>
          <w:b/>
          <w:bCs/>
          <w:sz w:val="32"/>
          <w:szCs w:val="32"/>
          <w:rtl/>
          <w:lang w:bidi="ur-PK"/>
        </w:rPr>
      </w:pPr>
    </w:p>
    <w:p w:rsidR="00625852" w:rsidRPr="00AB755F" w:rsidRDefault="00A250AC" w:rsidP="00E67238">
      <w:pPr>
        <w:pBdr>
          <w:bottom w:val="single" w:sz="18" w:space="1" w:color="auto"/>
        </w:pBdr>
        <w:bidi/>
        <w:ind w:right="-180"/>
        <w:rPr>
          <w:rFonts w:eastAsia="Arial Unicode MS" w:cs="2  Badr"/>
        </w:rPr>
      </w:pPr>
      <w:r w:rsidRPr="005E0649">
        <w:rPr>
          <w:rFonts w:ascii="Nafees Web Naskh" w:hAnsi="Nafees Web Naskh" w:cs="Alvi Nastaleeq"/>
          <w:b/>
          <w:bCs/>
          <w:sz w:val="32"/>
          <w:szCs w:val="32"/>
          <w:rtl/>
          <w:lang w:bidi="ur-PK"/>
        </w:rPr>
        <w:br w:type="page"/>
      </w:r>
      <w:r w:rsidR="00A6253C" w:rsidRPr="00AB755F">
        <w:rPr>
          <w:rFonts w:ascii="Nafees Web Naskh" w:hAnsi="Nafees Web Naskh" w:cs="2  Badr" w:hint="cs"/>
          <w:b/>
          <w:bCs/>
          <w:sz w:val="32"/>
          <w:szCs w:val="32"/>
          <w:rtl/>
          <w:lang w:bidi="ur-PK"/>
        </w:rPr>
        <w:lastRenderedPageBreak/>
        <w:t>درس</w:t>
      </w:r>
      <w:r w:rsidR="00625852" w:rsidRPr="00AB755F">
        <w:rPr>
          <w:rFonts w:ascii="Nafees Web Naskh" w:hAnsi="Nafees Web Naskh" w:cs="2  Badr"/>
          <w:b/>
          <w:bCs/>
          <w:sz w:val="32"/>
          <w:szCs w:val="32"/>
          <w:rtl/>
          <w:lang w:bidi="ur-PK"/>
        </w:rPr>
        <w:t xml:space="preserve"> </w:t>
      </w:r>
      <w:r w:rsidR="00E67238" w:rsidRPr="00AB755F">
        <w:rPr>
          <w:rFonts w:ascii="Nafees Web Naskh" w:hAnsi="Nafees Web Naskh" w:cs="2  Badr" w:hint="cs"/>
          <w:b/>
          <w:bCs/>
          <w:sz w:val="32"/>
          <w:szCs w:val="32"/>
          <w:rtl/>
          <w:lang w:bidi="ur-PK"/>
        </w:rPr>
        <w:t>سیزدهم</w:t>
      </w:r>
      <w:r w:rsidR="00AB755F">
        <w:rPr>
          <w:rFonts w:ascii="Nafees Web Naskh" w:hAnsi="Nafees Web Naskh" w:cs="2  Badr"/>
          <w:b/>
          <w:bCs/>
          <w:sz w:val="32"/>
          <w:szCs w:val="32"/>
          <w:rtl/>
          <w:lang w:bidi="ur-PK"/>
        </w:rPr>
        <w:t>:</w:t>
      </w:r>
      <w:r w:rsidR="00625852" w:rsidRPr="00AB755F">
        <w:rPr>
          <w:rFonts w:ascii="Nafees Web Naskh" w:hAnsi="Nafees Web Naskh" w:cs="2  Badr"/>
          <w:b/>
          <w:bCs/>
          <w:sz w:val="32"/>
          <w:szCs w:val="32"/>
          <w:rtl/>
          <w:lang w:bidi="ur-PK"/>
        </w:rPr>
        <w:t xml:space="preserve"> سو</w:t>
      </w:r>
      <w:r w:rsidR="00AB755F">
        <w:rPr>
          <w:rFonts w:ascii="Nafees Web Naskh" w:hAnsi="Nafees Web Naskh" w:cs="2  Badr" w:hint="cs"/>
          <w:b/>
          <w:bCs/>
          <w:sz w:val="32"/>
          <w:szCs w:val="32"/>
          <w:rtl/>
          <w:lang w:bidi="ur-PK"/>
        </w:rPr>
        <w:t>رة</w:t>
      </w:r>
      <w:r w:rsidR="00625852" w:rsidRPr="00AB755F">
        <w:rPr>
          <w:rFonts w:ascii="Nafees Web Naskh" w:hAnsi="Nafees Web Naskh" w:cs="2  Badr"/>
          <w:b/>
          <w:bCs/>
          <w:sz w:val="32"/>
          <w:szCs w:val="32"/>
          <w:rtl/>
          <w:lang w:bidi="ur-PK"/>
        </w:rPr>
        <w:t xml:space="preserve"> الكافرون</w:t>
      </w:r>
    </w:p>
    <w:p w:rsidR="00DD03E4" w:rsidRPr="006C233C" w:rsidRDefault="004C691A" w:rsidP="003C4A53">
      <w:pPr>
        <w:bidi/>
        <w:ind w:firstLine="284"/>
        <w:jc w:val="both"/>
        <w:rPr>
          <w:rFonts w:ascii="Alvi Nastaleeq" w:hAnsi="Alvi Nastaleeq" w:cs="Alvi Nastaleeq"/>
          <w:position w:val="6"/>
          <w:sz w:val="28"/>
          <w:rtl/>
        </w:rPr>
      </w:pPr>
      <w:r>
        <w:rPr>
          <w:rFonts w:ascii="Nafees Web Naskh" w:hAnsi="Nafees Web Naskh" w:cs="2  Badr"/>
          <w:b/>
          <w:bCs/>
          <w:noProof/>
          <w:sz w:val="28"/>
          <w:rtl/>
          <w:lang w:val="en-IN" w:eastAsia="en-IN"/>
        </w:rPr>
        <w:pict>
          <v:shape id="_x0000_s1554" type="#_x0000_t15" style="position:absolute;left:0;text-align:left;margin-left:100.1pt;margin-top:-51.9pt;width:195.1pt;height:49.4pt;z-index:251756032;v-text-anchor:middle" adj="17470" strokeweight="4.5pt">
            <v:stroke linestyle="thickThin"/>
            <v:textbox style="mso-next-textbox:#_x0000_s1554" inset="0,0,0,0">
              <w:txbxContent>
                <w:p w:rsidR="007C6505" w:rsidRDefault="007C6505" w:rsidP="00AB755F">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6</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4C13CB">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1136</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3C36CC">
                  <w:pPr>
                    <w:spacing w:line="340" w:lineRule="exact"/>
                    <w:jc w:val="center"/>
                    <w:rPr>
                      <w:rFonts w:asciiTheme="minorHAnsi" w:hAnsiTheme="minorHAnsi" w:cstheme="minorBidi"/>
                      <w:rtl/>
                      <w:lang w:bidi="ur-PK"/>
                    </w:rPr>
                  </w:pPr>
                </w:p>
                <w:p w:rsidR="007C6505" w:rsidRPr="003C36CC" w:rsidRDefault="007C6505" w:rsidP="003C36CC">
                  <w:pPr>
                    <w:rPr>
                      <w:szCs w:val="24"/>
                    </w:rPr>
                  </w:pPr>
                </w:p>
              </w:txbxContent>
            </v:textbox>
          </v:shape>
        </w:pict>
      </w:r>
      <w:r w:rsidR="003C36CC" w:rsidRPr="006C233C">
        <w:rPr>
          <w:rFonts w:ascii="Nafees Web Naskh" w:hAnsi="Nafees Web Naskh" w:cs="2  Badr"/>
          <w:b/>
          <w:bCs/>
          <w:noProof/>
          <w:sz w:val="28"/>
          <w:rtl/>
        </w:rPr>
        <w:drawing>
          <wp:anchor distT="0" distB="0" distL="114300" distR="114300" simplePos="0" relativeHeight="251741696" behindDoc="0" locked="0" layoutInCell="1" allowOverlap="1">
            <wp:simplePos x="0" y="0"/>
            <wp:positionH relativeFrom="column">
              <wp:posOffset>-117694</wp:posOffset>
            </wp:positionH>
            <wp:positionV relativeFrom="paragraph">
              <wp:posOffset>-560593</wp:posOffset>
            </wp:positionV>
            <wp:extent cx="842651" cy="533251"/>
            <wp:effectExtent l="95250" t="38100" r="90805" b="95885"/>
            <wp:wrapNone/>
            <wp:docPr id="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anchor>
        </w:drawing>
      </w:r>
      <w:r w:rsidR="004C13CB" w:rsidRPr="006C233C">
        <w:rPr>
          <w:rFonts w:ascii="Nafees Nastaleeq" w:hAnsi="Nafees Nastaleeq" w:cs="2  Badr" w:hint="cs"/>
          <w:b/>
          <w:bCs/>
          <w:position w:val="6"/>
          <w:sz w:val="28"/>
          <w:rtl/>
        </w:rPr>
        <w:t>پیشکش</w:t>
      </w:r>
      <w:r w:rsidR="00CF044A" w:rsidRPr="006C233C">
        <w:rPr>
          <w:rFonts w:ascii="Nafees Nastaleeq" w:hAnsi="Nafees Nastaleeq" w:cs="2  Badr" w:hint="cs"/>
          <w:b/>
          <w:bCs/>
          <w:position w:val="6"/>
          <w:sz w:val="28"/>
          <w:rtl/>
        </w:rPr>
        <w:t>:</w:t>
      </w:r>
      <w:r w:rsidR="00CF044A" w:rsidRPr="006C233C">
        <w:rPr>
          <w:rFonts w:ascii="Nafees Nastaleeq" w:hAnsi="Nafees Nastaleeq" w:cs="2  Badr" w:hint="cs"/>
          <w:position w:val="6"/>
          <w:sz w:val="28"/>
          <w:rtl/>
        </w:rPr>
        <w:t xml:space="preserve"> </w:t>
      </w:r>
      <w:r w:rsidR="00F3493E" w:rsidRPr="006C233C">
        <w:rPr>
          <w:rFonts w:ascii="Nafees Nastaleeq" w:hAnsi="Nafees Nastaleeq" w:cs="2  Badr" w:hint="cs"/>
          <w:position w:val="6"/>
          <w:sz w:val="28"/>
          <w:rtl/>
        </w:rPr>
        <w:t>این سوره‌ی مبارکه هنگامی</w:t>
      </w:r>
      <w:r w:rsidR="004A7BAF" w:rsidRPr="006C233C">
        <w:rPr>
          <w:rFonts w:ascii="Nafees Nastaleeq" w:hAnsi="Nafees Nastaleeq" w:cs="2  Badr" w:hint="cs"/>
          <w:position w:val="6"/>
          <w:sz w:val="28"/>
          <w:rtl/>
        </w:rPr>
        <w:t xml:space="preserve"> نازل شد که مشرکان مکه مشاهده کردند اسلام به س</w:t>
      </w:r>
      <w:r w:rsidR="00983C2F" w:rsidRPr="006C233C">
        <w:rPr>
          <w:rFonts w:ascii="Nafees Nastaleeq" w:hAnsi="Nafees Nastaleeq" w:cs="2  Badr" w:hint="cs"/>
          <w:position w:val="6"/>
          <w:sz w:val="28"/>
          <w:rtl/>
        </w:rPr>
        <w:t>رعت گسترش یافته</w:t>
      </w:r>
      <w:r w:rsidR="004A7BAF" w:rsidRPr="006C233C">
        <w:rPr>
          <w:rFonts w:ascii="Nafees Nastaleeq" w:hAnsi="Nafees Nastaleeq" w:cs="2  Badr" w:hint="cs"/>
          <w:position w:val="6"/>
          <w:sz w:val="28"/>
          <w:rtl/>
        </w:rPr>
        <w:t xml:space="preserve"> و دین آنها ضعیف می‌شود</w:t>
      </w:r>
      <w:r w:rsidR="00983C2F" w:rsidRPr="006C233C">
        <w:rPr>
          <w:rFonts w:ascii="Nafees Nastaleeq" w:hAnsi="Nafees Nastaleeq" w:cs="2  Badr" w:hint="cs"/>
          <w:position w:val="6"/>
          <w:sz w:val="28"/>
          <w:rtl/>
        </w:rPr>
        <w:t xml:space="preserve">. آنان برای توقف انتشار اسلام به آن‌حضرت </w:t>
      </w:r>
      <w:r w:rsidR="00983C2F" w:rsidRPr="006C233C">
        <w:rPr>
          <w:rFonts w:ascii="Nafees Nastaleeq" w:hAnsi="Nafees Nastaleeq" w:cs="CTraditional Arabic" w:hint="cs"/>
          <w:position w:val="6"/>
          <w:sz w:val="28"/>
          <w:rtl/>
        </w:rPr>
        <w:t>ج</w:t>
      </w:r>
      <w:r w:rsidR="00983C2F" w:rsidRPr="006C233C">
        <w:rPr>
          <w:rFonts w:ascii="Nafees Nastaleeq" w:hAnsi="Nafees Nastaleeq" w:cs="2  Badr" w:hint="cs"/>
          <w:position w:val="6"/>
          <w:sz w:val="28"/>
          <w:rtl/>
        </w:rPr>
        <w:t xml:space="preserve"> پیشنها کردند که یک سال مشرکان صرف یک خدا را بپرستند و سال دیگر محمد </w:t>
      </w:r>
      <w:r w:rsidR="00983C2F" w:rsidRPr="006C233C">
        <w:rPr>
          <w:rFonts w:ascii="Nafees Nastaleeq" w:hAnsi="Nafees Nastaleeq" w:cs="CTraditional Arabic" w:hint="cs"/>
          <w:position w:val="6"/>
          <w:sz w:val="28"/>
          <w:rtl/>
        </w:rPr>
        <w:t>ج</w:t>
      </w:r>
      <w:r w:rsidR="00983C2F" w:rsidRPr="006C233C">
        <w:rPr>
          <w:rFonts w:ascii="Nafees Nastaleeq" w:hAnsi="Nafees Nastaleeq" w:cs="2  Badr" w:hint="cs"/>
          <w:position w:val="6"/>
          <w:sz w:val="28"/>
          <w:rtl/>
        </w:rPr>
        <w:t xml:space="preserve"> بت‌ها را نیز عبادت کند. الله واحد و لاشریک در اینجا صراحتا </w:t>
      </w:r>
      <w:r w:rsidR="003C4A53" w:rsidRPr="006C233C">
        <w:rPr>
          <w:rFonts w:ascii="Nafees Nastaleeq" w:hAnsi="Nafees Nastaleeq" w:cs="2  Badr" w:hint="cs"/>
          <w:position w:val="6"/>
          <w:sz w:val="28"/>
          <w:rtl/>
        </w:rPr>
        <w:t>پاسخ آنان را بیان فرموده و شرک و دوگانگی را مورد تردید قرار داد.</w:t>
      </w:r>
      <w:r w:rsidR="00DD03E4" w:rsidRPr="006C233C">
        <w:rPr>
          <w:rFonts w:ascii="Nafees Nastaleeq" w:hAnsi="Nafees Nastaleeq" w:cs="Alvi Nastaleeq" w:hint="cs"/>
          <w:position w:val="6"/>
          <w:sz w:val="28"/>
          <w:rtl/>
        </w:rPr>
        <w:t xml:space="preserve"> </w:t>
      </w:r>
    </w:p>
    <w:p w:rsidR="001F0204" w:rsidRPr="006C233C" w:rsidRDefault="006804D4" w:rsidP="004A7BAF">
      <w:pPr>
        <w:numPr>
          <w:ilvl w:val="0"/>
          <w:numId w:val="33"/>
        </w:numPr>
        <w:bidi/>
        <w:jc w:val="both"/>
        <w:rPr>
          <w:rFonts w:ascii="Alvi Nastaleeq" w:hAnsi="Alvi Nastaleeq" w:cs="2  Badr"/>
          <w:position w:val="6"/>
          <w:sz w:val="28"/>
          <w:lang w:bidi="ur-PK"/>
        </w:rPr>
      </w:pPr>
      <w:r w:rsidRPr="006C233C">
        <w:rPr>
          <w:rFonts w:ascii="Alvi Nastaleeq" w:hAnsi="Alvi Nastaleeq" w:cs="2  Badr" w:hint="cs"/>
          <w:position w:val="6"/>
          <w:sz w:val="28"/>
          <w:rtl/>
          <w:lang w:bidi="ur-PK"/>
        </w:rPr>
        <w:t>رسول الله</w:t>
      </w:r>
      <w:r w:rsidR="004364CE" w:rsidRPr="006C233C">
        <w:rPr>
          <w:rFonts w:ascii="Alvi Nastaleeq" w:hAnsi="Alvi Nastaleeq" w:cs="2  Badr" w:hint="cs"/>
          <w:position w:val="6"/>
          <w:sz w:val="28"/>
          <w:rtl/>
          <w:lang w:bidi="ur-PK"/>
        </w:rPr>
        <w:t xml:space="preserve"> </w:t>
      </w:r>
      <w:r w:rsidR="004364CE" w:rsidRPr="006C233C">
        <w:rPr>
          <w:rFonts w:ascii="Alvi Nastaleeq" w:hAnsi="Alvi Nastaleeq" w:cs="CTraditional Arabic" w:hint="cs"/>
          <w:position w:val="6"/>
          <w:sz w:val="28"/>
          <w:rtl/>
          <w:lang w:bidi="ur-PK"/>
        </w:rPr>
        <w:t>ج</w:t>
      </w:r>
      <w:r w:rsidR="004364CE" w:rsidRPr="006C233C">
        <w:rPr>
          <w:rFonts w:ascii="Alvi Nastaleeq" w:hAnsi="Alvi Nastaleeq" w:cs="2  Badr" w:hint="cs"/>
          <w:position w:val="6"/>
          <w:sz w:val="28"/>
          <w:rtl/>
          <w:lang w:bidi="ur-PK"/>
        </w:rPr>
        <w:t xml:space="preserve"> </w:t>
      </w:r>
      <w:r w:rsidRPr="006C233C">
        <w:rPr>
          <w:rFonts w:ascii="Alvi Nastaleeq" w:hAnsi="Alvi Nastaleeq" w:cs="2  Badr" w:hint="cs"/>
          <w:position w:val="6"/>
          <w:sz w:val="28"/>
          <w:rtl/>
          <w:lang w:bidi="ur-PK"/>
        </w:rPr>
        <w:t xml:space="preserve">در نمازهای سنت </w:t>
      </w:r>
      <w:r w:rsidRPr="006C233C">
        <w:rPr>
          <w:rFonts w:ascii="Alvi Nastaleeq" w:hAnsi="Alvi Nastaleeq" w:cs="2  Badr"/>
          <w:position w:val="6"/>
          <w:sz w:val="28"/>
          <w:rtl/>
          <w:lang w:bidi="ur-PK"/>
        </w:rPr>
        <w:t>فجر و</w:t>
      </w:r>
      <w:r w:rsidR="001F0204" w:rsidRPr="006C233C">
        <w:rPr>
          <w:rFonts w:ascii="Alvi Nastaleeq" w:hAnsi="Alvi Nastaleeq" w:cs="2  Badr"/>
          <w:position w:val="6"/>
          <w:sz w:val="28"/>
          <w:rtl/>
          <w:lang w:bidi="ur-PK"/>
        </w:rPr>
        <w:t xml:space="preserve"> مغرب </w:t>
      </w:r>
      <w:r w:rsidR="00710E26" w:rsidRPr="006C233C">
        <w:rPr>
          <w:rFonts w:ascii="Alvi Nastaleeq" w:hAnsi="Alvi Nastaleeq" w:cs="2  Badr" w:hint="cs"/>
          <w:position w:val="6"/>
          <w:sz w:val="28"/>
          <w:rtl/>
          <w:lang w:bidi="ur-PK"/>
        </w:rPr>
        <w:t xml:space="preserve">سوره‌ی </w:t>
      </w:r>
      <w:r w:rsidR="004364CE" w:rsidRPr="006C233C">
        <w:rPr>
          <w:rFonts w:ascii="Alvi Nastaleeq" w:hAnsi="Alvi Nastaleeq" w:cs="2  Badr"/>
          <w:position w:val="6"/>
          <w:sz w:val="28"/>
          <w:rtl/>
          <w:lang w:bidi="ur-PK"/>
        </w:rPr>
        <w:t>الكافرون و</w:t>
      </w:r>
      <w:r w:rsidR="001F0204" w:rsidRPr="006C233C">
        <w:rPr>
          <w:rFonts w:ascii="Alvi Nastaleeq" w:hAnsi="Alvi Nastaleeq" w:cs="2  Badr"/>
          <w:position w:val="6"/>
          <w:sz w:val="28"/>
          <w:rtl/>
          <w:lang w:bidi="ur-PK"/>
        </w:rPr>
        <w:t xml:space="preserve"> سور</w:t>
      </w:r>
      <w:r w:rsidR="004364CE" w:rsidRPr="006C233C">
        <w:rPr>
          <w:rFonts w:ascii="Alvi Nastaleeq" w:hAnsi="Alvi Nastaleeq" w:cs="2  Badr" w:hint="cs"/>
          <w:position w:val="6"/>
          <w:sz w:val="28"/>
          <w:rtl/>
          <w:lang w:bidi="ur-PK"/>
        </w:rPr>
        <w:t>ه‌ی</w:t>
      </w:r>
      <w:r w:rsidR="004364CE" w:rsidRPr="006C233C">
        <w:rPr>
          <w:rFonts w:ascii="Alvi Nastaleeq" w:hAnsi="Alvi Nastaleeq" w:cs="2  Badr"/>
          <w:position w:val="6"/>
          <w:sz w:val="28"/>
          <w:rtl/>
          <w:lang w:bidi="ur-PK"/>
        </w:rPr>
        <w:t xml:space="preserve"> </w:t>
      </w:r>
      <w:r w:rsidR="001F0204" w:rsidRPr="006C233C">
        <w:rPr>
          <w:rFonts w:ascii="Alvi Nastaleeq" w:hAnsi="Alvi Nastaleeq" w:cs="2  Badr"/>
          <w:position w:val="6"/>
          <w:sz w:val="28"/>
          <w:rtl/>
          <w:lang w:bidi="ur-PK"/>
        </w:rPr>
        <w:t>ال</w:t>
      </w:r>
      <w:r w:rsidR="00710E26" w:rsidRPr="006C233C">
        <w:rPr>
          <w:rFonts w:ascii="Alvi Nastaleeq" w:hAnsi="Alvi Nastaleeq" w:cs="2  Badr" w:hint="cs"/>
          <w:position w:val="6"/>
          <w:sz w:val="28"/>
          <w:rtl/>
          <w:lang w:bidi="ur-PK"/>
        </w:rPr>
        <w:t>إ</w:t>
      </w:r>
      <w:r w:rsidR="001F0204" w:rsidRPr="006C233C">
        <w:rPr>
          <w:rFonts w:ascii="Alvi Nastaleeq" w:hAnsi="Alvi Nastaleeq" w:cs="2  Badr"/>
          <w:position w:val="6"/>
          <w:sz w:val="28"/>
          <w:rtl/>
          <w:lang w:bidi="ur-PK"/>
        </w:rPr>
        <w:t>خلاص</w:t>
      </w:r>
      <w:r w:rsidR="00710E26" w:rsidRPr="006C233C">
        <w:rPr>
          <w:rFonts w:ascii="Alvi Nastaleeq" w:hAnsi="Alvi Nastaleeq" w:cs="2  Badr" w:hint="cs"/>
          <w:position w:val="6"/>
          <w:sz w:val="28"/>
          <w:rtl/>
          <w:lang w:bidi="ur-PK"/>
        </w:rPr>
        <w:t xml:space="preserve"> را تلاوت می‌کردند</w:t>
      </w:r>
      <w:r w:rsidR="001F0204" w:rsidRPr="006C233C">
        <w:rPr>
          <w:rFonts w:ascii="Alvi Nastaleeq" w:hAnsi="Alvi Nastaleeq" w:cs="2  Badr"/>
          <w:position w:val="6"/>
          <w:sz w:val="28"/>
          <w:rtl/>
          <w:lang w:bidi="ur-PK"/>
        </w:rPr>
        <w:t xml:space="preserve"> (مسند </w:t>
      </w:r>
      <w:r w:rsidR="004A7BAF" w:rsidRPr="006C233C">
        <w:rPr>
          <w:rFonts w:ascii="Alvi Nastaleeq" w:hAnsi="Alvi Nastaleeq" w:cs="2  Badr" w:hint="cs"/>
          <w:position w:val="6"/>
          <w:sz w:val="28"/>
          <w:rtl/>
          <w:lang w:bidi="ur-PK"/>
        </w:rPr>
        <w:t>ا</w:t>
      </w:r>
      <w:r w:rsidR="004C13CB" w:rsidRPr="006C233C">
        <w:rPr>
          <w:rFonts w:ascii="Alvi Nastaleeq" w:hAnsi="Alvi Nastaleeq" w:cs="2  Badr" w:hint="cs"/>
          <w:position w:val="6"/>
          <w:sz w:val="28"/>
          <w:rtl/>
          <w:lang w:bidi="ur-PK"/>
        </w:rPr>
        <w:t>مام ا</w:t>
      </w:r>
      <w:r w:rsidR="001F0204" w:rsidRPr="006C233C">
        <w:rPr>
          <w:rFonts w:ascii="Alvi Nastaleeq" w:hAnsi="Alvi Nastaleeq" w:cs="2  Badr"/>
          <w:position w:val="6"/>
          <w:sz w:val="28"/>
          <w:rtl/>
          <w:lang w:bidi="ur-PK"/>
        </w:rPr>
        <w:t xml:space="preserve">حمد، </w:t>
      </w:r>
      <w:r w:rsidR="004C13CB" w:rsidRPr="006C233C">
        <w:rPr>
          <w:rFonts w:ascii="Alvi Nastaleeq" w:hAnsi="Alvi Nastaleeq" w:cs="2  Badr" w:hint="cs"/>
          <w:position w:val="6"/>
          <w:sz w:val="28"/>
          <w:rtl/>
          <w:lang w:bidi="ur-PK"/>
        </w:rPr>
        <w:t xml:space="preserve">سنن </w:t>
      </w:r>
      <w:r w:rsidR="001F0204" w:rsidRPr="006C233C">
        <w:rPr>
          <w:rFonts w:ascii="Alvi Nastaleeq" w:hAnsi="Alvi Nastaleeq" w:cs="2  Badr"/>
          <w:position w:val="6"/>
          <w:sz w:val="28"/>
          <w:rtl/>
          <w:lang w:bidi="ur-PK"/>
        </w:rPr>
        <w:t xml:space="preserve">ترمذي، </w:t>
      </w:r>
      <w:r w:rsidR="004C13CB" w:rsidRPr="006C233C">
        <w:rPr>
          <w:rFonts w:ascii="Alvi Nastaleeq" w:hAnsi="Alvi Nastaleeq" w:cs="2  Badr" w:hint="cs"/>
          <w:position w:val="6"/>
          <w:sz w:val="28"/>
          <w:rtl/>
          <w:lang w:bidi="ur-PK"/>
        </w:rPr>
        <w:t xml:space="preserve">سنن </w:t>
      </w:r>
      <w:r w:rsidR="001F0204" w:rsidRPr="006C233C">
        <w:rPr>
          <w:rFonts w:ascii="Alvi Nastaleeq" w:hAnsi="Alvi Nastaleeq" w:cs="2  Badr"/>
          <w:position w:val="6"/>
          <w:sz w:val="28"/>
          <w:rtl/>
          <w:lang w:bidi="ur-PK"/>
        </w:rPr>
        <w:t xml:space="preserve">نسائي، </w:t>
      </w:r>
      <w:r w:rsidR="004C13CB" w:rsidRPr="006C233C">
        <w:rPr>
          <w:rFonts w:ascii="Alvi Nastaleeq" w:hAnsi="Alvi Nastaleeq" w:cs="2  Badr" w:hint="cs"/>
          <w:position w:val="6"/>
          <w:sz w:val="28"/>
          <w:rtl/>
          <w:lang w:bidi="ur-PK"/>
        </w:rPr>
        <w:t xml:space="preserve">سنن </w:t>
      </w:r>
      <w:r w:rsidR="00710E26" w:rsidRPr="006C233C">
        <w:rPr>
          <w:rFonts w:ascii="Alvi Nastaleeq" w:hAnsi="Alvi Nastaleeq" w:cs="2  Badr"/>
          <w:position w:val="6"/>
          <w:sz w:val="28"/>
          <w:rtl/>
          <w:lang w:bidi="ur-PK"/>
        </w:rPr>
        <w:t>ابن ما</w:t>
      </w:r>
      <w:r w:rsidR="00710E26" w:rsidRPr="006C233C">
        <w:rPr>
          <w:rFonts w:ascii="Alvi Nastaleeq" w:hAnsi="Alvi Nastaleeq" w:cs="2  Badr" w:hint="cs"/>
          <w:position w:val="6"/>
          <w:sz w:val="28"/>
          <w:rtl/>
          <w:lang w:bidi="ur-PK"/>
        </w:rPr>
        <w:t>جه</w:t>
      </w:r>
      <w:r w:rsidR="001F0204" w:rsidRPr="006C233C">
        <w:rPr>
          <w:rFonts w:ascii="Alvi Nastaleeq" w:hAnsi="Alvi Nastaleeq" w:cs="2  Badr"/>
          <w:position w:val="6"/>
          <w:sz w:val="28"/>
          <w:rtl/>
          <w:lang w:bidi="ur-PK"/>
        </w:rPr>
        <w:t xml:space="preserve"> و</w:t>
      </w:r>
      <w:r w:rsidR="004A7BAF" w:rsidRPr="006C233C">
        <w:rPr>
          <w:rFonts w:ascii="Alvi Nastaleeq" w:hAnsi="Alvi Nastaleeq" w:cs="2  Badr" w:hint="cs"/>
          <w:position w:val="6"/>
          <w:sz w:val="28"/>
          <w:rtl/>
          <w:lang w:bidi="ur-PK"/>
        </w:rPr>
        <w:t xml:space="preserve"> </w:t>
      </w:r>
      <w:r w:rsidR="001F0204" w:rsidRPr="006C233C">
        <w:rPr>
          <w:rFonts w:ascii="Alvi Nastaleeq" w:hAnsi="Alvi Nastaleeq" w:cs="2  Badr"/>
          <w:position w:val="6"/>
          <w:sz w:val="28"/>
          <w:rtl/>
          <w:lang w:bidi="ur-PK"/>
        </w:rPr>
        <w:t>غير</w:t>
      </w:r>
      <w:r w:rsidR="00710E26" w:rsidRPr="006C233C">
        <w:rPr>
          <w:rFonts w:ascii="Alvi Nastaleeq" w:hAnsi="Alvi Nastaleeq" w:cs="2  Badr" w:hint="cs"/>
          <w:position w:val="6"/>
          <w:sz w:val="28"/>
          <w:rtl/>
          <w:lang w:bidi="ur-PK"/>
        </w:rPr>
        <w:t>ه</w:t>
      </w:r>
      <w:r w:rsidR="001F0204" w:rsidRPr="006C233C">
        <w:rPr>
          <w:rFonts w:ascii="Alvi Nastaleeq" w:hAnsi="Alvi Nastaleeq" w:cs="2  Badr"/>
          <w:position w:val="6"/>
          <w:sz w:val="28"/>
          <w:rtl/>
          <w:lang w:bidi="ur-PK"/>
        </w:rPr>
        <w:t>)</w:t>
      </w:r>
    </w:p>
    <w:p w:rsidR="001F0204" w:rsidRPr="006C233C" w:rsidRDefault="003C4A53" w:rsidP="00C541C2">
      <w:pPr>
        <w:numPr>
          <w:ilvl w:val="0"/>
          <w:numId w:val="33"/>
        </w:numPr>
        <w:bidi/>
        <w:spacing w:after="120"/>
        <w:ind w:left="714" w:hanging="357"/>
        <w:jc w:val="both"/>
        <w:rPr>
          <w:rFonts w:ascii="Alvi Nastaleeq" w:hAnsi="Alvi Nastaleeq" w:cs="2  Badr"/>
          <w:position w:val="6"/>
          <w:sz w:val="28"/>
          <w:lang w:bidi="ur-PK"/>
        </w:rPr>
      </w:pPr>
      <w:r w:rsidRPr="006C233C">
        <w:rPr>
          <w:rFonts w:ascii="Alvi Nastaleeq" w:hAnsi="Alvi Nastaleeq" w:cs="2  Badr" w:hint="cs"/>
          <w:position w:val="6"/>
          <w:sz w:val="28"/>
          <w:rtl/>
          <w:lang w:bidi="ur-PK"/>
        </w:rPr>
        <w:t xml:space="preserve">رسول گرامی اسلام </w:t>
      </w:r>
      <w:r w:rsidR="00330CB0" w:rsidRPr="006C233C">
        <w:rPr>
          <w:rFonts w:ascii="Alvi Nastaleeq" w:hAnsi="Alvi Nastaleeq" w:cs="CTraditional Arabic" w:hint="cs"/>
          <w:position w:val="6"/>
          <w:sz w:val="28"/>
          <w:rtl/>
          <w:lang w:bidi="ur-PK"/>
        </w:rPr>
        <w:t>ج</w:t>
      </w:r>
      <w:r w:rsidR="00330CB0" w:rsidRPr="006C233C">
        <w:rPr>
          <w:rFonts w:ascii="Alvi Nastaleeq" w:hAnsi="Alvi Nastaleeq" w:cs="2  Badr" w:hint="cs"/>
          <w:position w:val="6"/>
          <w:sz w:val="28"/>
          <w:rtl/>
          <w:lang w:bidi="ur-PK"/>
        </w:rPr>
        <w:t xml:space="preserve"> </w:t>
      </w:r>
      <w:r w:rsidRPr="006C233C">
        <w:rPr>
          <w:rFonts w:ascii="Alvi Nastaleeq" w:hAnsi="Alvi Nastaleeq" w:cs="2  Badr" w:hint="cs"/>
          <w:position w:val="6"/>
          <w:sz w:val="28"/>
          <w:rtl/>
          <w:lang w:bidi="ur-PK"/>
        </w:rPr>
        <w:t xml:space="preserve">به برخی از صحابه‌ی کرام </w:t>
      </w:r>
      <w:r w:rsidRPr="006C233C">
        <w:rPr>
          <w:rFonts w:ascii="Alvi Nastaleeq" w:hAnsi="Alvi Nastaleeq" w:cs="CTraditional Arabic" w:hint="cs"/>
          <w:position w:val="6"/>
          <w:sz w:val="28"/>
          <w:rtl/>
          <w:lang w:bidi="ur-PK"/>
        </w:rPr>
        <w:t>ش</w:t>
      </w:r>
      <w:r w:rsidRPr="006C233C">
        <w:rPr>
          <w:rFonts w:ascii="Alvi Nastaleeq" w:hAnsi="Alvi Nastaleeq" w:cs="2  Badr" w:hint="cs"/>
          <w:position w:val="6"/>
          <w:sz w:val="28"/>
          <w:rtl/>
          <w:lang w:bidi="ur-PK"/>
        </w:rPr>
        <w:t xml:space="preserve"> فرمودند</w:t>
      </w:r>
      <w:r w:rsidR="00D50578" w:rsidRPr="006C233C">
        <w:rPr>
          <w:rFonts w:ascii="Alvi Nastaleeq" w:hAnsi="Alvi Nastaleeq" w:cs="2  Badr" w:hint="cs"/>
          <w:position w:val="6"/>
          <w:sz w:val="28"/>
          <w:rtl/>
          <w:lang w:bidi="ur-PK"/>
        </w:rPr>
        <w:t>: «اگر در شب هنگام خوابیدن این</w:t>
      </w:r>
      <w:r w:rsidR="00C541C2" w:rsidRPr="006C233C">
        <w:rPr>
          <w:rFonts w:ascii="Alvi Nastaleeq" w:hAnsi="Alvi Nastaleeq" w:cs="2  Badr" w:hint="cs"/>
          <w:position w:val="6"/>
          <w:sz w:val="28"/>
          <w:rtl/>
          <w:lang w:bidi="ur-PK"/>
        </w:rPr>
        <w:t xml:space="preserve"> سوره را تلاوت کنی از شرک نجات</w:t>
      </w:r>
      <w:r w:rsidR="00D50578" w:rsidRPr="006C233C">
        <w:rPr>
          <w:rFonts w:ascii="Alvi Nastaleeq" w:hAnsi="Alvi Nastaleeq" w:cs="2  Badr" w:hint="cs"/>
          <w:position w:val="6"/>
          <w:sz w:val="28"/>
          <w:rtl/>
          <w:lang w:bidi="ur-PK"/>
        </w:rPr>
        <w:t xml:space="preserve"> خواهی شد.»</w:t>
      </w:r>
      <w:r w:rsidR="00330CB0" w:rsidRPr="006C233C">
        <w:rPr>
          <w:rFonts w:ascii="Alvi Nastaleeq" w:hAnsi="Alvi Nastaleeq" w:cs="Alvi Nastaleeq"/>
          <w:position w:val="6"/>
          <w:sz w:val="28"/>
          <w:rtl/>
          <w:lang w:bidi="ur-PK"/>
        </w:rPr>
        <w:t xml:space="preserve"> </w:t>
      </w:r>
      <w:r w:rsidR="00C541C2" w:rsidRPr="006C233C">
        <w:rPr>
          <w:rFonts w:ascii="Alvi Nastaleeq" w:hAnsi="Alvi Nastaleeq" w:cs="Alvi Nastaleeq" w:hint="cs"/>
          <w:position w:val="6"/>
          <w:sz w:val="28"/>
          <w:rtl/>
          <w:lang w:bidi="ur-PK"/>
        </w:rPr>
        <w:t>(</w:t>
      </w:r>
      <w:r w:rsidR="001F0204" w:rsidRPr="006C233C">
        <w:rPr>
          <w:rFonts w:ascii="Alvi Nastaleeq" w:hAnsi="Alvi Nastaleeq" w:cs="2  Badr"/>
          <w:position w:val="6"/>
          <w:sz w:val="28"/>
          <w:rtl/>
          <w:lang w:bidi="ur-PK"/>
        </w:rPr>
        <w:t xml:space="preserve">ابو </w:t>
      </w:r>
      <w:r w:rsidR="00F221E1" w:rsidRPr="006C233C">
        <w:rPr>
          <w:rFonts w:ascii="Alvi Nastaleeq" w:hAnsi="Alvi Nastaleeq" w:cs="2  Badr"/>
          <w:position w:val="6"/>
          <w:sz w:val="28"/>
          <w:rtl/>
          <w:lang w:bidi="ur-PK"/>
        </w:rPr>
        <w:t>دا</w:t>
      </w:r>
      <w:r w:rsidR="00330CB0" w:rsidRPr="006C233C">
        <w:rPr>
          <w:rFonts w:ascii="Alvi Nastaleeq" w:hAnsi="Alvi Nastaleeq" w:cs="2  Badr" w:hint="cs"/>
          <w:position w:val="6"/>
          <w:sz w:val="28"/>
          <w:rtl/>
          <w:lang w:bidi="ur-PK"/>
        </w:rPr>
        <w:t>وو</w:t>
      </w:r>
      <w:r w:rsidR="00330CB0" w:rsidRPr="006C233C">
        <w:rPr>
          <w:rFonts w:ascii="Alvi Nastaleeq" w:hAnsi="Alvi Nastaleeq" w:cs="2  Badr"/>
          <w:position w:val="6"/>
          <w:sz w:val="28"/>
          <w:rtl/>
          <w:lang w:bidi="ur-PK"/>
        </w:rPr>
        <w:t>د حدیث نمبر</w:t>
      </w:r>
      <w:r w:rsidR="001F0204" w:rsidRPr="006C233C">
        <w:rPr>
          <w:rFonts w:ascii="Alvi Nastaleeq" w:hAnsi="Alvi Nastaleeq" w:cs="2  Badr"/>
          <w:position w:val="6"/>
          <w:sz w:val="28"/>
          <w:rtl/>
          <w:lang w:bidi="ur-PK"/>
        </w:rPr>
        <w:t>: 5050</w:t>
      </w:r>
      <w:r w:rsidR="00C541C2" w:rsidRPr="006C233C">
        <w:rPr>
          <w:rFonts w:ascii="Alvi Nastaleeq" w:hAnsi="Alvi Nastaleeq" w:cs="2  Badr" w:hint="cs"/>
          <w:position w:val="6"/>
          <w:sz w:val="28"/>
          <w:rtl/>
          <w:lang w:bidi="ur-PK"/>
        </w:rPr>
        <w:t>)</w:t>
      </w:r>
      <w:r w:rsidR="00330CB0" w:rsidRPr="006C233C">
        <w:rPr>
          <w:rFonts w:ascii="Alvi Nastaleeq" w:hAnsi="Alvi Nastaleeq" w:cs="2  Badr" w:hint="cs"/>
          <w:position w:val="6"/>
          <w:sz w:val="28"/>
          <w:rtl/>
          <w:lang w:bidi="ur-PK"/>
        </w:rPr>
        <w:t>.</w:t>
      </w:r>
    </w:p>
    <w:p w:rsidR="00674A3B" w:rsidRPr="006C233C" w:rsidRDefault="00674A3B" w:rsidP="001B4D86">
      <w:pPr>
        <w:bidi/>
        <w:spacing w:after="120"/>
        <w:ind w:firstLine="284"/>
        <w:jc w:val="both"/>
        <w:rPr>
          <w:rFonts w:ascii="Alvi Nastaleeq" w:hAnsi="Alvi Nastaleeq" w:cs="Alvi Nastaleeq"/>
          <w:position w:val="6"/>
          <w:sz w:val="24"/>
          <w:szCs w:val="24"/>
          <w:rtl/>
          <w:lang w:bidi="ur-PK"/>
        </w:rPr>
      </w:pPr>
      <w:r w:rsidRPr="006C233C">
        <w:rPr>
          <w:rFonts w:ascii="Alvi Nastaleeq" w:hAnsi="Alvi Nastaleeq" w:cs="Alvi Nastaleeq" w:hint="cs"/>
          <w:color w:val="000000" w:themeColor="text1"/>
          <w:sz w:val="24"/>
          <w:szCs w:val="24"/>
          <w:lang w:bidi="ur-PK"/>
        </w:rPr>
        <w:sym w:font="AGA Arabesque Desktop" w:char="F0A5"/>
      </w:r>
      <w:r w:rsidRPr="006C233C">
        <w:rPr>
          <w:rFonts w:cs="Majidi"/>
          <w:sz w:val="24"/>
          <w:szCs w:val="24"/>
          <w:rtl/>
        </w:rPr>
        <w:t>أَ</w:t>
      </w:r>
      <w:r w:rsidRPr="006C233C">
        <w:rPr>
          <w:rFonts w:cs="Majidi" w:hint="cs"/>
          <w:sz w:val="24"/>
          <w:szCs w:val="24"/>
          <w:rtl/>
        </w:rPr>
        <w:t>عُوْذْبِاللّٰه مِنَ الشَّيْطَان الرَّجِيْم</w:t>
      </w:r>
      <w:r w:rsidRPr="006C233C">
        <w:rPr>
          <w:rFonts w:cs="Majidi" w:hint="cs"/>
          <w:sz w:val="24"/>
          <w:szCs w:val="24"/>
        </w:rPr>
        <w:sym w:font="AGA Arabesque Desktop" w:char="F0A4"/>
      </w:r>
      <w:r w:rsidRPr="006C233C">
        <w:rPr>
          <w:rFonts w:cs="Majidi" w:hint="cs"/>
          <w:sz w:val="24"/>
          <w:szCs w:val="24"/>
          <w:rtl/>
        </w:rPr>
        <w:t xml:space="preserve"> </w:t>
      </w:r>
      <w:r w:rsidRPr="006C233C">
        <w:rPr>
          <w:rFonts w:ascii="Alvi Nastaleeq" w:hAnsi="Alvi Nastaleeq" w:cs="Alvi Nastaleeq" w:hint="cs"/>
          <w:color w:val="000000" w:themeColor="text1"/>
          <w:sz w:val="24"/>
          <w:szCs w:val="24"/>
          <w:lang w:bidi="ur-PK"/>
        </w:rPr>
        <w:sym w:font="AGA Arabesque Desktop" w:char="F0A5"/>
      </w:r>
      <w:r w:rsidRPr="006C233C">
        <w:rPr>
          <w:rFonts w:cs="Majidi" w:hint="cs"/>
          <w:sz w:val="24"/>
          <w:szCs w:val="24"/>
          <w:rtl/>
        </w:rPr>
        <w:t>بِسْمِ اللّٰه الرَّحمٰنِ الرَّحِيْم</w:t>
      </w:r>
      <w:r w:rsidRPr="006C233C">
        <w:rPr>
          <w:rFonts w:cs="Majidi" w:hint="cs"/>
          <w:sz w:val="24"/>
          <w:szCs w:val="24"/>
        </w:rPr>
        <w:sym w:font="AGA Arabesque Desktop" w:char="F0A4"/>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414"/>
        <w:gridCol w:w="3103"/>
        <w:gridCol w:w="4321"/>
      </w:tblGrid>
      <w:tr w:rsidR="00625852" w:rsidRPr="005E0649" w:rsidTr="00314AC9">
        <w:trPr>
          <w:trHeight w:val="23"/>
        </w:trPr>
        <w:tc>
          <w:tcPr>
            <w:tcW w:w="2414" w:type="dxa"/>
            <w:tcBorders>
              <w:top w:val="single" w:sz="4" w:space="0" w:color="auto"/>
              <w:left w:val="single" w:sz="4" w:space="0" w:color="auto"/>
              <w:bottom w:val="single" w:sz="4" w:space="0" w:color="auto"/>
              <w:right w:val="nil"/>
            </w:tcBorders>
          </w:tcPr>
          <w:p w:rsidR="00625852" w:rsidRPr="005E0649" w:rsidRDefault="00625852" w:rsidP="00DB0EC3">
            <w:pPr>
              <w:bidi/>
              <w:jc w:val="center"/>
              <w:rPr>
                <w:rFonts w:cs="Majidi"/>
                <w:sz w:val="54"/>
                <w:szCs w:val="54"/>
                <w:rtl/>
              </w:rPr>
            </w:pPr>
            <w:r w:rsidRPr="00382C03">
              <w:rPr>
                <w:rFonts w:cs="Majidi"/>
                <w:sz w:val="54"/>
                <w:szCs w:val="46"/>
                <w:rtl/>
              </w:rPr>
              <w:t>قُلْ</w:t>
            </w:r>
          </w:p>
        </w:tc>
        <w:tc>
          <w:tcPr>
            <w:tcW w:w="3103" w:type="dxa"/>
            <w:tcBorders>
              <w:top w:val="single" w:sz="4" w:space="0" w:color="auto"/>
              <w:left w:val="nil"/>
              <w:bottom w:val="single" w:sz="4" w:space="0" w:color="auto"/>
              <w:right w:val="nil"/>
            </w:tcBorders>
          </w:tcPr>
          <w:p w:rsidR="00625852" w:rsidRPr="005E0649" w:rsidRDefault="00625852" w:rsidP="00DB0EC3">
            <w:pPr>
              <w:bidi/>
              <w:jc w:val="center"/>
              <w:rPr>
                <w:rFonts w:cs="Majidi"/>
                <w:sz w:val="54"/>
                <w:szCs w:val="54"/>
                <w:rtl/>
              </w:rPr>
            </w:pPr>
            <w:r w:rsidRPr="00382C03">
              <w:rPr>
                <w:rFonts w:cs="Majidi"/>
                <w:sz w:val="54"/>
                <w:szCs w:val="46"/>
                <w:rtl/>
              </w:rPr>
              <w:t>يٰۤاَيُّهَا</w:t>
            </w:r>
          </w:p>
        </w:tc>
        <w:tc>
          <w:tcPr>
            <w:tcW w:w="4321" w:type="dxa"/>
            <w:tcBorders>
              <w:top w:val="single" w:sz="4" w:space="0" w:color="auto"/>
              <w:left w:val="nil"/>
              <w:bottom w:val="single" w:sz="4" w:space="0" w:color="auto"/>
              <w:right w:val="single" w:sz="4" w:space="0" w:color="auto"/>
            </w:tcBorders>
          </w:tcPr>
          <w:p w:rsidR="00625852" w:rsidRPr="005E0649" w:rsidRDefault="00625852" w:rsidP="00DB0EC3">
            <w:pPr>
              <w:bidi/>
              <w:jc w:val="center"/>
              <w:rPr>
                <w:rFonts w:cs="Majidi"/>
                <w:sz w:val="54"/>
                <w:szCs w:val="54"/>
                <w:rtl/>
              </w:rPr>
            </w:pPr>
            <w:r w:rsidRPr="00382C03">
              <w:rPr>
                <w:rFonts w:cs="Majidi"/>
                <w:sz w:val="54"/>
                <w:szCs w:val="46"/>
                <w:rtl/>
              </w:rPr>
              <w:t>الْكٰفِرُوْنَ ٪﴿1٪﴾ۙ</w:t>
            </w:r>
          </w:p>
        </w:tc>
      </w:tr>
      <w:tr w:rsidR="00625852" w:rsidRPr="005E0649" w:rsidTr="00314AC9">
        <w:trPr>
          <w:trHeight w:val="23"/>
        </w:trPr>
        <w:tc>
          <w:tcPr>
            <w:tcW w:w="2414" w:type="dxa"/>
            <w:tcBorders>
              <w:top w:val="single" w:sz="4" w:space="0" w:color="auto"/>
              <w:left w:val="single" w:sz="4" w:space="0" w:color="auto"/>
              <w:bottom w:val="single" w:sz="4" w:space="0" w:color="auto"/>
            </w:tcBorders>
            <w:vAlign w:val="center"/>
          </w:tcPr>
          <w:p w:rsidR="00625852" w:rsidRPr="005E0649" w:rsidRDefault="004C13CB" w:rsidP="00DB0EC3">
            <w:pPr>
              <w:bidi/>
              <w:jc w:val="center"/>
              <w:rPr>
                <w:rFonts w:ascii="Nafees Nastaleeq" w:hAnsi="Nafees Nastaleeq" w:cs="Nafees Nastaleeq"/>
                <w:position w:val="6"/>
                <w:sz w:val="16"/>
                <w:szCs w:val="16"/>
                <w:rtl/>
              </w:rPr>
            </w:pPr>
            <w:r w:rsidRPr="005B0D72">
              <w:rPr>
                <w:rFonts w:cs="B Zar" w:hint="cs"/>
                <w:sz w:val="28"/>
                <w:rtl/>
                <w:lang w:bidi="fa-IR"/>
              </w:rPr>
              <w:t>بگو:</w:t>
            </w:r>
          </w:p>
        </w:tc>
        <w:tc>
          <w:tcPr>
            <w:tcW w:w="3103" w:type="dxa"/>
            <w:tcBorders>
              <w:top w:val="single" w:sz="4" w:space="0" w:color="auto"/>
              <w:bottom w:val="single" w:sz="4" w:space="0" w:color="auto"/>
            </w:tcBorders>
            <w:vAlign w:val="center"/>
          </w:tcPr>
          <w:p w:rsidR="00625852" w:rsidRPr="005E0649" w:rsidRDefault="004C13CB" w:rsidP="00DB0EC3">
            <w:pPr>
              <w:bidi/>
              <w:jc w:val="center"/>
              <w:rPr>
                <w:rFonts w:ascii="Nafees Nastaleeq" w:hAnsi="Nafees Nastaleeq" w:cs="Nafees Nastaleeq"/>
                <w:position w:val="6"/>
                <w:sz w:val="16"/>
                <w:szCs w:val="16"/>
                <w:rtl/>
              </w:rPr>
            </w:pPr>
            <w:r w:rsidRPr="005B0D72">
              <w:rPr>
                <w:rFonts w:cs="B Zar" w:hint="cs"/>
                <w:sz w:val="28"/>
                <w:rtl/>
                <w:lang w:bidi="fa-IR"/>
              </w:rPr>
              <w:t>ای</w:t>
            </w:r>
          </w:p>
        </w:tc>
        <w:tc>
          <w:tcPr>
            <w:tcW w:w="4321" w:type="dxa"/>
            <w:tcBorders>
              <w:top w:val="single" w:sz="4" w:space="0" w:color="auto"/>
              <w:bottom w:val="single" w:sz="4" w:space="0" w:color="auto"/>
              <w:right w:val="single" w:sz="4" w:space="0" w:color="auto"/>
            </w:tcBorders>
            <w:vAlign w:val="center"/>
          </w:tcPr>
          <w:p w:rsidR="00625852" w:rsidRPr="005E0649" w:rsidRDefault="004C13CB" w:rsidP="00DB0EC3">
            <w:pPr>
              <w:bidi/>
              <w:jc w:val="center"/>
              <w:rPr>
                <w:rFonts w:ascii="Nafees Nastaleeq" w:hAnsi="Nafees Nastaleeq" w:cs="Nafees Nastaleeq"/>
                <w:position w:val="6"/>
                <w:sz w:val="16"/>
                <w:szCs w:val="16"/>
                <w:rtl/>
              </w:rPr>
            </w:pPr>
            <w:r w:rsidRPr="005B0D72">
              <w:rPr>
                <w:rFonts w:cs="B Zar" w:hint="cs"/>
                <w:sz w:val="28"/>
                <w:rtl/>
                <w:lang w:bidi="fa-IR"/>
              </w:rPr>
              <w:t xml:space="preserve">کافران! </w:t>
            </w:r>
            <w:r>
              <w:rPr>
                <w:rFonts w:cs="B Zar" w:hint="cs"/>
                <w:sz w:val="28"/>
                <w:rtl/>
                <w:lang w:bidi="fa-IR"/>
              </w:rPr>
              <w:t xml:space="preserve"> </w:t>
            </w:r>
          </w:p>
        </w:tc>
      </w:tr>
      <w:tr w:rsidR="00625852" w:rsidRPr="005E0649" w:rsidTr="00314AC9">
        <w:trPr>
          <w:trHeight w:val="23"/>
        </w:trPr>
        <w:tc>
          <w:tcPr>
            <w:tcW w:w="2414" w:type="dxa"/>
            <w:tcBorders>
              <w:top w:val="single" w:sz="4" w:space="0" w:color="auto"/>
              <w:left w:val="single" w:sz="4" w:space="0" w:color="auto"/>
              <w:bottom w:val="single" w:sz="4" w:space="0" w:color="auto"/>
            </w:tcBorders>
            <w:vAlign w:val="center"/>
          </w:tcPr>
          <w:p w:rsidR="00625852" w:rsidRPr="005E0649" w:rsidRDefault="00625852" w:rsidP="004C13CB">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 xml:space="preserve">قل: يعني </w:t>
            </w:r>
            <w:r w:rsidRPr="005E0649">
              <w:rPr>
                <w:rFonts w:ascii="Nafees Nastaleeq" w:hAnsi="Nafees Nastaleeq" w:cs="Alvi Nastaleeq"/>
                <w:position w:val="6"/>
                <w:sz w:val="22"/>
                <w:szCs w:val="24"/>
                <w:rtl/>
              </w:rPr>
              <w:t>تبليغ</w:t>
            </w:r>
            <w:r w:rsidR="007D535E">
              <w:rPr>
                <w:rFonts w:ascii="Nafees Nastaleeq" w:hAnsi="Nafees Nastaleeq" w:cs="Alvi Nastaleeq"/>
                <w:position w:val="6"/>
                <w:sz w:val="22"/>
                <w:szCs w:val="24"/>
                <w:rtl/>
              </w:rPr>
              <w:t xml:space="preserve"> </w:t>
            </w:r>
            <w:r w:rsidR="004C13CB">
              <w:rPr>
                <w:rFonts w:ascii="Nafees Nastaleeq" w:hAnsi="Nafees Nastaleeq" w:cs="Alvi Nastaleeq"/>
                <w:position w:val="6"/>
                <w:sz w:val="22"/>
                <w:szCs w:val="24"/>
                <w:rtl/>
              </w:rPr>
              <w:t>ك</w:t>
            </w:r>
            <w:r w:rsidR="004C13CB">
              <w:rPr>
                <w:rFonts w:ascii="Nafees Nastaleeq" w:hAnsi="Nafees Nastaleeq" w:cs="Alvi Nastaleeq" w:hint="cs"/>
                <w:position w:val="6"/>
                <w:sz w:val="22"/>
                <w:szCs w:val="24"/>
                <w:rtl/>
              </w:rPr>
              <w:t>ن</w:t>
            </w:r>
            <w:r w:rsidRPr="005E0649">
              <w:rPr>
                <w:rFonts w:ascii="Nafees Nastaleeq" w:hAnsi="Nafees Nastaleeq" w:cs="Alvi Nastaleeq"/>
                <w:position w:val="6"/>
                <w:sz w:val="22"/>
                <w:szCs w:val="24"/>
                <w:rtl/>
              </w:rPr>
              <w:t xml:space="preserve">: </w:t>
            </w:r>
            <w:r w:rsidR="004C13CB">
              <w:rPr>
                <w:rFonts w:ascii="Nafees Nastaleeq" w:hAnsi="Nafees Nastaleeq" w:cs="Alvi Nastaleeq" w:hint="cs"/>
                <w:position w:val="6"/>
                <w:sz w:val="22"/>
                <w:szCs w:val="24"/>
                <w:rtl/>
              </w:rPr>
              <w:t>با بهترین اسلوب برسان</w:t>
            </w:r>
            <w:r w:rsidRPr="005E0649">
              <w:rPr>
                <w:rFonts w:ascii="Nafees Nastaleeq" w:hAnsi="Nafees Nastaleeq" w:cs="Alvi Nastaleeq"/>
                <w:b/>
                <w:position w:val="6"/>
                <w:sz w:val="22"/>
                <w:szCs w:val="24"/>
                <w:rtl/>
              </w:rPr>
              <w:t xml:space="preserve"> </w:t>
            </w:r>
          </w:p>
        </w:tc>
        <w:tc>
          <w:tcPr>
            <w:tcW w:w="3103" w:type="dxa"/>
            <w:tcBorders>
              <w:top w:val="single" w:sz="4" w:space="0" w:color="auto"/>
              <w:bottom w:val="single" w:sz="4" w:space="0" w:color="auto"/>
            </w:tcBorders>
            <w:vAlign w:val="center"/>
          </w:tcPr>
          <w:p w:rsidR="00625852" w:rsidRPr="005E0649" w:rsidRDefault="00625852" w:rsidP="00251CA5">
            <w:pPr>
              <w:bidi/>
              <w:jc w:val="center"/>
              <w:rPr>
                <w:rFonts w:ascii="Nafees Nastaleeq" w:hAnsi="Nafees Nastaleeq" w:cs="Alvi Nastaleeq"/>
                <w:position w:val="6"/>
                <w:sz w:val="16"/>
                <w:szCs w:val="24"/>
                <w:rtl/>
                <w:lang w:bidi="ur-PK"/>
              </w:rPr>
            </w:pPr>
            <w:r w:rsidRPr="005E0649">
              <w:rPr>
                <w:rFonts w:ascii="Nafees Nastaleeq" w:hAnsi="Nafees Nastaleeq" w:cs="Majidi"/>
                <w:position w:val="6"/>
                <w:sz w:val="16"/>
                <w:szCs w:val="24"/>
                <w:rtl/>
              </w:rPr>
              <w:t>يَا</w:t>
            </w:r>
            <w:r w:rsidRPr="005E0649">
              <w:rPr>
                <w:rFonts w:ascii="Nafees Nastaleeq" w:hAnsi="Nafees Nastaleeq" w:cs="Majidi"/>
                <w:position w:val="6"/>
                <w:sz w:val="16"/>
                <w:szCs w:val="24"/>
                <w:rtl/>
                <w:lang w:bidi="ur-PK"/>
              </w:rPr>
              <w:t>،</w:t>
            </w:r>
            <w:r w:rsidRPr="005E0649">
              <w:rPr>
                <w:rFonts w:ascii="Nafees Nastaleeq" w:hAnsi="Nafees Nastaleeq" w:cs="Majidi"/>
                <w:position w:val="6"/>
                <w:sz w:val="16"/>
                <w:szCs w:val="24"/>
              </w:rPr>
              <w:t xml:space="preserve">        </w:t>
            </w:r>
            <w:r w:rsidRPr="005E0649">
              <w:rPr>
                <w:rFonts w:ascii="Nafees Nastaleeq" w:hAnsi="Nafees Nastaleeq" w:cs="Majidi"/>
                <w:position w:val="6"/>
                <w:sz w:val="16"/>
                <w:szCs w:val="24"/>
                <w:rtl/>
              </w:rPr>
              <w:t>أيُّهَا</w:t>
            </w:r>
            <w:r w:rsidRPr="005E0649">
              <w:rPr>
                <w:rFonts w:ascii="Nafees Nastaleeq" w:hAnsi="Nafees Nastaleeq" w:cs="Majidi"/>
                <w:position w:val="6"/>
                <w:sz w:val="16"/>
                <w:szCs w:val="24"/>
              </w:rPr>
              <w:t xml:space="preserve">      </w:t>
            </w:r>
            <w:r w:rsidRPr="005E0649">
              <w:rPr>
                <w:rFonts w:ascii="Nafees Nastaleeq" w:hAnsi="Nafees Nastaleeq" w:cs="Majidi"/>
                <w:position w:val="6"/>
                <w:sz w:val="16"/>
                <w:szCs w:val="24"/>
                <w:rtl/>
                <w:lang w:bidi="ur-PK"/>
              </w:rPr>
              <w:t>،</w:t>
            </w:r>
            <w:r w:rsidRPr="005E0649">
              <w:rPr>
                <w:rFonts w:ascii="Nafees Nastaleeq" w:hAnsi="Nafees Nastaleeq" w:cs="Majidi"/>
                <w:position w:val="6"/>
                <w:sz w:val="16"/>
                <w:szCs w:val="24"/>
              </w:rPr>
              <w:t xml:space="preserve"> </w:t>
            </w:r>
            <w:r w:rsidRPr="005E0649">
              <w:rPr>
                <w:rFonts w:ascii="Nafees Nastaleeq" w:hAnsi="Nafees Nastaleeq" w:cs="Majidi"/>
                <w:position w:val="6"/>
                <w:sz w:val="16"/>
                <w:szCs w:val="24"/>
                <w:rtl/>
              </w:rPr>
              <w:t>يَا أَيُّهَا</w:t>
            </w:r>
            <w:r w:rsidRPr="005E0649">
              <w:rPr>
                <w:rFonts w:ascii="Nafees Nastaleeq" w:hAnsi="Nafees Nastaleeq" w:cs="Majidi"/>
                <w:position w:val="6"/>
                <w:sz w:val="16"/>
                <w:szCs w:val="24"/>
              </w:rPr>
              <w:t xml:space="preserve"> </w:t>
            </w:r>
            <w:r w:rsidRPr="005E0649">
              <w:rPr>
                <w:rFonts w:ascii="Nafees Nastaleeq" w:hAnsi="Nafees Nastaleeq" w:cs="Alvi Nastaleeq"/>
                <w:position w:val="6"/>
                <w:sz w:val="16"/>
                <w:szCs w:val="24"/>
              </w:rPr>
              <w:t xml:space="preserve"> </w:t>
            </w:r>
            <w:r w:rsidRPr="005E0649">
              <w:rPr>
                <w:rFonts w:ascii="Nafees Nastaleeq" w:hAnsi="Nafees Nastaleeq" w:cs="Alvi Nastaleeq"/>
                <w:position w:val="6"/>
                <w:sz w:val="16"/>
                <w:szCs w:val="24"/>
                <w:rtl/>
                <w:lang w:bidi="ur-PK"/>
              </w:rPr>
              <w:t xml:space="preserve">: </w:t>
            </w:r>
            <w:r w:rsidR="00A63D8F">
              <w:rPr>
                <w:rFonts w:ascii="Nafees Nastaleeq" w:hAnsi="Nafees Nastaleeq" w:cs="Alvi Nastaleeq"/>
                <w:position w:val="6"/>
                <w:sz w:val="16"/>
                <w:szCs w:val="24"/>
                <w:rtl/>
                <w:lang w:bidi="ur-PK"/>
              </w:rPr>
              <w:t>ا</w:t>
            </w:r>
            <w:r w:rsidR="00251CA5">
              <w:rPr>
                <w:rFonts w:ascii="Nafees Nastaleeq" w:hAnsi="Nafees Nastaleeq" w:cs="Alvi Nastaleeq" w:hint="cs"/>
                <w:position w:val="6"/>
                <w:sz w:val="16"/>
                <w:szCs w:val="24"/>
                <w:rtl/>
                <w:lang w:bidi="ur-PK"/>
              </w:rPr>
              <w:t>ی</w:t>
            </w:r>
          </w:p>
        </w:tc>
        <w:tc>
          <w:tcPr>
            <w:tcW w:w="4321" w:type="dxa"/>
            <w:tcBorders>
              <w:top w:val="single" w:sz="4" w:space="0" w:color="auto"/>
              <w:bottom w:val="single" w:sz="4" w:space="0" w:color="auto"/>
              <w:right w:val="single" w:sz="4" w:space="0" w:color="auto"/>
            </w:tcBorders>
            <w:vAlign w:val="center"/>
          </w:tcPr>
          <w:p w:rsidR="00DD03E4" w:rsidRPr="005E0649" w:rsidRDefault="00F97B27" w:rsidP="00F97B27">
            <w:pPr>
              <w:bidi/>
              <w:jc w:val="center"/>
              <w:rPr>
                <w:rFonts w:ascii="Nafees Nastaleeq" w:hAnsi="Nafees Nastaleeq" w:cs="Majidi"/>
                <w:position w:val="6"/>
                <w:sz w:val="16"/>
                <w:szCs w:val="24"/>
                <w:rtl/>
              </w:rPr>
            </w:pPr>
            <w:r>
              <w:rPr>
                <w:rFonts w:ascii="Nafees Nastaleeq" w:hAnsi="Nafees Nastaleeq" w:cs="Majidi" w:hint="cs"/>
                <w:position w:val="6"/>
                <w:sz w:val="16"/>
                <w:szCs w:val="24"/>
                <w:rtl/>
              </w:rPr>
              <w:t xml:space="preserve">از </w:t>
            </w:r>
            <w:r w:rsidR="00DD03E4" w:rsidRPr="005E0649">
              <w:rPr>
                <w:rFonts w:ascii="Nafees Nastaleeq" w:hAnsi="Nafees Nastaleeq" w:cs="Majidi" w:hint="cs"/>
                <w:position w:val="6"/>
                <w:sz w:val="16"/>
                <w:szCs w:val="24"/>
                <w:rtl/>
              </w:rPr>
              <w:t>فَعَلَ</w:t>
            </w:r>
            <w:r>
              <w:rPr>
                <w:rFonts w:ascii="Nafees Nastaleeq" w:hAnsi="Nafees Nastaleeq" w:cs="Majidi" w:hint="cs"/>
                <w:position w:val="6"/>
                <w:sz w:val="16"/>
                <w:szCs w:val="24"/>
                <w:rtl/>
              </w:rPr>
              <w:t>:</w:t>
            </w:r>
            <w:r w:rsidR="00DD03E4" w:rsidRPr="005E0649">
              <w:rPr>
                <w:rFonts w:ascii="Nafees Nastaleeq" w:hAnsi="Nafees Nastaleeq" w:cs="Majidi" w:hint="cs"/>
                <w:position w:val="6"/>
                <w:sz w:val="16"/>
                <w:szCs w:val="24"/>
                <w:rtl/>
              </w:rPr>
              <w:t xml:space="preserve"> فاعِل، </w:t>
            </w:r>
            <w:r>
              <w:rPr>
                <w:rFonts w:ascii="Nafees Nastaleeq" w:hAnsi="Nafees Nastaleeq" w:cs="Majidi" w:hint="cs"/>
                <w:position w:val="6"/>
                <w:sz w:val="16"/>
                <w:szCs w:val="24"/>
                <w:rtl/>
              </w:rPr>
              <w:t xml:space="preserve">از </w:t>
            </w:r>
            <w:r w:rsidR="00DD03E4" w:rsidRPr="005E0649">
              <w:rPr>
                <w:rFonts w:ascii="Nafees Nastaleeq" w:hAnsi="Nafees Nastaleeq" w:cs="Majidi" w:hint="cs"/>
                <w:position w:val="6"/>
                <w:sz w:val="16"/>
                <w:szCs w:val="24"/>
                <w:rtl/>
              </w:rPr>
              <w:t>كَفَرَ</w:t>
            </w:r>
            <w:r>
              <w:rPr>
                <w:rFonts w:ascii="Nafees Nastaleeq" w:hAnsi="Nafees Nastaleeq" w:cs="Majidi" w:hint="cs"/>
                <w:position w:val="6"/>
                <w:sz w:val="16"/>
                <w:szCs w:val="24"/>
                <w:rtl/>
              </w:rPr>
              <w:t>:</w:t>
            </w:r>
            <w:r w:rsidR="00DD03E4" w:rsidRPr="005E0649">
              <w:rPr>
                <w:rFonts w:ascii="Nafees Nastaleeq" w:hAnsi="Nafees Nastaleeq" w:cs="Majidi" w:hint="cs"/>
                <w:position w:val="6"/>
                <w:sz w:val="16"/>
                <w:szCs w:val="24"/>
                <w:rtl/>
              </w:rPr>
              <w:t xml:space="preserve"> كَافِر</w:t>
            </w:r>
          </w:p>
          <w:p w:rsidR="00625852" w:rsidRPr="005E0649" w:rsidRDefault="00625852" w:rsidP="00251CA5">
            <w:pPr>
              <w:bidi/>
              <w:jc w:val="center"/>
              <w:rPr>
                <w:rFonts w:ascii="Nafees Nastaleeq" w:hAnsi="Nafees Nastaleeq" w:cs="Alvi Nastaleeq"/>
                <w:position w:val="6"/>
                <w:sz w:val="16"/>
                <w:szCs w:val="24"/>
                <w:rtl/>
                <w:lang w:bidi="ur-PK"/>
              </w:rPr>
            </w:pPr>
            <w:r w:rsidRPr="005E0649">
              <w:rPr>
                <w:rFonts w:ascii="Nafees Nastaleeq" w:hAnsi="Nafees Nastaleeq" w:cs="Majidi"/>
                <w:position w:val="6"/>
                <w:sz w:val="16"/>
                <w:szCs w:val="24"/>
                <w:rtl/>
              </w:rPr>
              <w:t>كَافِر</w:t>
            </w:r>
            <w:r w:rsidR="00251CA5">
              <w:rPr>
                <w:rFonts w:ascii="Nafees Nastaleeq" w:hAnsi="Nafees Nastaleeq" w:cs="Alvi Nastaleeq"/>
                <w:position w:val="6"/>
                <w:sz w:val="16"/>
                <w:szCs w:val="24"/>
                <w:rtl/>
                <w:lang w:bidi="ur-PK"/>
              </w:rPr>
              <w:t xml:space="preserve"> </w:t>
            </w:r>
            <w:r w:rsidRPr="005E0649">
              <w:rPr>
                <w:rFonts w:ascii="Nafees Nastaleeq" w:hAnsi="Nafees Nastaleeq" w:cs="Alvi Nastaleeq"/>
                <w:position w:val="6"/>
                <w:sz w:val="16"/>
                <w:szCs w:val="24"/>
                <w:rtl/>
                <w:lang w:bidi="ur-PK"/>
              </w:rPr>
              <w:t>:</w:t>
            </w:r>
            <w:r w:rsidRPr="005E0649">
              <w:rPr>
                <w:rFonts w:ascii="Alvi Nastaleeq" w:hAnsi="Alvi Nastaleeq" w:cs="Alvi Nastaleeq"/>
                <w:color w:val="FFFFFF"/>
                <w:sz w:val="144"/>
                <w:szCs w:val="144"/>
                <w:rtl/>
                <w:lang w:bidi="ur-PK"/>
              </w:rPr>
              <w:t xml:space="preserve"> </w:t>
            </w:r>
            <w:r w:rsidRPr="005E0649">
              <w:rPr>
                <w:rFonts w:ascii="Nafees Nastaleeq" w:hAnsi="Nafees Nastaleeq" w:cs="Alvi Nastaleeq"/>
                <w:position w:val="6"/>
                <w:sz w:val="16"/>
                <w:szCs w:val="24"/>
                <w:rtl/>
                <w:lang w:bidi="ur-PK"/>
              </w:rPr>
              <w:t xml:space="preserve">انکار </w:t>
            </w:r>
            <w:r w:rsidR="00251CA5">
              <w:rPr>
                <w:rFonts w:ascii="Nafees Nastaleeq" w:hAnsi="Nafees Nastaleeq" w:cs="Alvi Nastaleeq" w:hint="cs"/>
                <w:position w:val="6"/>
                <w:sz w:val="16"/>
                <w:szCs w:val="24"/>
                <w:rtl/>
                <w:lang w:bidi="ur-PK"/>
              </w:rPr>
              <w:t>کننده</w:t>
            </w:r>
            <w:r w:rsidRPr="005E0649">
              <w:rPr>
                <w:rFonts w:ascii="Nafees Nastaleeq" w:hAnsi="Nafees Nastaleeq" w:cs="Alvi Nastaleeq"/>
                <w:position w:val="6"/>
                <w:sz w:val="16"/>
                <w:szCs w:val="24"/>
                <w:rtl/>
                <w:lang w:bidi="ur-PK"/>
              </w:rPr>
              <w:t xml:space="preserve">      </w:t>
            </w:r>
            <w:r w:rsidRPr="005E0649">
              <w:rPr>
                <w:rFonts w:ascii="Nafees Nastaleeq" w:hAnsi="Nafees Nastaleeq" w:cs="Majidi"/>
                <w:position w:val="6"/>
                <w:sz w:val="16"/>
                <w:szCs w:val="24"/>
                <w:rtl/>
              </w:rPr>
              <w:t>كَافِرُون، كَافِرِين</w:t>
            </w:r>
            <w:r w:rsidR="00314AC9">
              <w:rPr>
                <w:rFonts w:ascii="Nafees Nastaleeq" w:hAnsi="Nafees Nastaleeq" w:cs="Majidi" w:hint="cs"/>
                <w:position w:val="6"/>
                <w:sz w:val="16"/>
                <w:szCs w:val="24"/>
                <w:rtl/>
              </w:rPr>
              <w:t xml:space="preserve">: </w:t>
            </w:r>
            <w:r w:rsidR="00314AC9">
              <w:rPr>
                <w:rFonts w:ascii="Nafees Nastaleeq" w:hAnsi="Nafees Nastaleeq" w:cs="Alvi Nastaleeq"/>
                <w:position w:val="6"/>
                <w:sz w:val="16"/>
                <w:szCs w:val="24"/>
                <w:rtl/>
                <w:lang w:bidi="ur-PK"/>
              </w:rPr>
              <w:t>انکار ک</w:t>
            </w:r>
            <w:r w:rsidR="00251CA5">
              <w:rPr>
                <w:rFonts w:ascii="Nafees Nastaleeq" w:hAnsi="Nafees Nastaleeq" w:cs="Alvi Nastaleeq" w:hint="cs"/>
                <w:position w:val="6"/>
                <w:sz w:val="16"/>
                <w:szCs w:val="24"/>
                <w:rtl/>
                <w:lang w:bidi="ur-PK"/>
              </w:rPr>
              <w:t>نندگان</w:t>
            </w:r>
          </w:p>
        </w:tc>
      </w:tr>
      <w:tr w:rsidR="00625852" w:rsidRPr="005E0649">
        <w:trPr>
          <w:trHeight w:val="240"/>
        </w:trPr>
        <w:tc>
          <w:tcPr>
            <w:tcW w:w="9838"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F221E1" w:rsidP="00314AC9">
            <w:pPr>
              <w:bidi/>
              <w:jc w:val="center"/>
              <w:rPr>
                <w:rFonts w:ascii="Nafees Nastaleeq" w:hAnsi="Nafees Nastaleeq" w:cs="Majidi"/>
                <w:position w:val="6"/>
                <w:sz w:val="26"/>
                <w:rtl/>
                <w:lang w:bidi="ur-PK"/>
              </w:rPr>
            </w:pPr>
            <w:r>
              <w:rPr>
                <w:rFonts w:ascii="Alvi Nastaleeq" w:hAnsi="Alvi Nastaleeq" w:cs="Alvi Nastaleeq"/>
                <w:sz w:val="26"/>
                <w:rtl/>
                <w:lang w:bidi="ur-PK"/>
              </w:rPr>
              <w:t xml:space="preserve">ترجمہ : </w:t>
            </w:r>
            <w:r w:rsidR="002525EE" w:rsidRPr="005B0D72">
              <w:rPr>
                <w:rFonts w:cs="B Zar" w:hint="cs"/>
                <w:sz w:val="28"/>
                <w:rtl/>
                <w:lang w:bidi="fa-IR"/>
              </w:rPr>
              <w:t xml:space="preserve">بگو: ای کافران! </w:t>
            </w:r>
            <w:r w:rsidR="002525EE">
              <w:rPr>
                <w:rFonts w:cs="B Zar" w:hint="cs"/>
                <w:sz w:val="28"/>
                <w:rtl/>
                <w:lang w:bidi="fa-IR"/>
              </w:rPr>
              <w:t xml:space="preserve"> </w:t>
            </w:r>
          </w:p>
        </w:tc>
      </w:tr>
    </w:tbl>
    <w:p w:rsidR="00EB3FE3" w:rsidRPr="006C233C" w:rsidRDefault="0031409D" w:rsidP="00075C8F">
      <w:pPr>
        <w:numPr>
          <w:ilvl w:val="0"/>
          <w:numId w:val="20"/>
        </w:numPr>
        <w:bidi/>
        <w:jc w:val="both"/>
        <w:rPr>
          <w:rFonts w:ascii="Alvi Nastaleeq" w:hAnsi="Alvi Nastaleeq" w:cs="2  Badr"/>
          <w:position w:val="6"/>
          <w:sz w:val="28"/>
          <w:lang w:bidi="ur-PK"/>
        </w:rPr>
      </w:pPr>
      <w:r w:rsidRPr="006C233C">
        <w:rPr>
          <w:rFonts w:ascii="Alvi Nastaleeq" w:hAnsi="Alvi Nastaleeq" w:cs="2  Badr" w:hint="cs"/>
          <w:position w:val="6"/>
          <w:sz w:val="28"/>
          <w:rtl/>
          <w:lang w:bidi="ur-PK"/>
        </w:rPr>
        <w:t>کافر شخصی است که بعد از شنیدن اصول دین اسلام با علم و آگاهی آن را انکار کند.</w:t>
      </w:r>
      <w:r w:rsidR="00075C8F" w:rsidRPr="006C233C">
        <w:rPr>
          <w:rFonts w:ascii="Alvi Nastaleeq" w:hAnsi="Alvi Nastaleeq" w:cs="2  Badr" w:hint="cs"/>
          <w:position w:val="6"/>
          <w:sz w:val="28"/>
          <w:rtl/>
          <w:lang w:bidi="ur-PK"/>
        </w:rPr>
        <w:t xml:space="preserve"> قرآن کریم عموم غیرمسلمانها را یا أیها الناس گفته و مورد خطاب قرار داده است.</w:t>
      </w:r>
      <w:r w:rsidR="00EB3FE3" w:rsidRPr="006C233C">
        <w:rPr>
          <w:rFonts w:ascii="Alvi Nastaleeq" w:hAnsi="Alvi Nastaleeq" w:cs="2  Badr" w:hint="cs"/>
          <w:position w:val="6"/>
          <w:sz w:val="28"/>
          <w:rtl/>
          <w:lang w:bidi="ur-PK"/>
        </w:rPr>
        <w:t xml:space="preserve"> </w:t>
      </w:r>
    </w:p>
    <w:p w:rsidR="00EB3FE3" w:rsidRPr="006C233C" w:rsidRDefault="00177AB0" w:rsidP="002B73C5">
      <w:pPr>
        <w:numPr>
          <w:ilvl w:val="0"/>
          <w:numId w:val="20"/>
        </w:numPr>
        <w:bidi/>
        <w:jc w:val="both"/>
        <w:rPr>
          <w:rFonts w:ascii="Alvi Nastaleeq" w:hAnsi="Alvi Nastaleeq" w:cs="2  Badr"/>
          <w:position w:val="6"/>
          <w:sz w:val="28"/>
          <w:rtl/>
          <w:lang w:bidi="ur-PK"/>
        </w:rPr>
      </w:pPr>
      <w:r w:rsidRPr="006C233C">
        <w:rPr>
          <w:rFonts w:ascii="Alvi Nastaleeq" w:hAnsi="Alvi Nastaleeq" w:cs="2  Badr" w:hint="cs"/>
          <w:position w:val="6"/>
          <w:sz w:val="28"/>
          <w:rtl/>
          <w:lang w:bidi="ur-PK"/>
        </w:rPr>
        <w:t xml:space="preserve">آنگاه که ما خوردسال بودیم </w:t>
      </w:r>
      <w:r w:rsidR="00FA44B9" w:rsidRPr="006C233C">
        <w:rPr>
          <w:rFonts w:ascii="Alvi Nastaleeq" w:hAnsi="Alvi Nastaleeq" w:cs="2  Badr" w:hint="cs"/>
          <w:position w:val="6"/>
          <w:sz w:val="28"/>
          <w:rtl/>
          <w:lang w:bidi="ur-PK"/>
        </w:rPr>
        <w:t>اگر پدر ما بر یکی از اطفال خانه خشم می‌گرفت، همه‌ی ما ترسیده و کوشش می‌کردیم هر طور شده پدر را خرسند کنیم. در این جا الله متعال بر کفار خیلی خشم گرفته</w:t>
      </w:r>
      <w:r w:rsidR="002B73C5" w:rsidRPr="006C233C">
        <w:rPr>
          <w:rFonts w:ascii="Alvi Nastaleeq" w:hAnsi="Alvi Nastaleeq" w:cs="2  Badr" w:hint="cs"/>
          <w:position w:val="6"/>
          <w:sz w:val="28"/>
          <w:rtl/>
          <w:lang w:bidi="ur-PK"/>
        </w:rPr>
        <w:t xml:space="preserve">، لذا ما باید ترسیده و آماده باشیم و متوجه باشیم که </w:t>
      </w:r>
      <w:r w:rsidR="00C55BF7" w:rsidRPr="006C233C">
        <w:rPr>
          <w:rFonts w:ascii="Alvi Nastaleeq" w:hAnsi="Alvi Nastaleeq" w:cs="2  Badr" w:hint="cs"/>
          <w:position w:val="6"/>
          <w:sz w:val="28"/>
          <w:rtl/>
          <w:lang w:bidi="ur-PK"/>
        </w:rPr>
        <w:t xml:space="preserve">او تعالی </w:t>
      </w:r>
      <w:r w:rsidR="002B73C5" w:rsidRPr="006C233C">
        <w:rPr>
          <w:rFonts w:ascii="Alvi Nastaleeq" w:hAnsi="Alvi Nastaleeq" w:cs="2  Badr" w:hint="cs"/>
          <w:position w:val="6"/>
          <w:sz w:val="28"/>
          <w:rtl/>
          <w:lang w:bidi="ur-PK"/>
        </w:rPr>
        <w:t>از هیچ سخن ما خشمگین نشود.</w:t>
      </w:r>
      <w:r w:rsidR="00EB3FE3" w:rsidRPr="006C233C">
        <w:rPr>
          <w:rFonts w:ascii="Alvi Nastaleeq" w:hAnsi="Alvi Nastaleeq" w:cs="2  Badr" w:hint="cs"/>
          <w:position w:val="6"/>
          <w:sz w:val="28"/>
          <w:rtl/>
          <w:lang w:bidi="ur-PK"/>
        </w:rPr>
        <w:t xml:space="preserve"> </w:t>
      </w:r>
    </w:p>
    <w:p w:rsidR="00EB3FE3" w:rsidRPr="006C233C" w:rsidRDefault="002B73C5" w:rsidP="005D45EE">
      <w:pPr>
        <w:numPr>
          <w:ilvl w:val="0"/>
          <w:numId w:val="20"/>
        </w:numPr>
        <w:bidi/>
        <w:rPr>
          <w:rFonts w:ascii="Alvi Nastaleeq" w:hAnsi="Alvi Nastaleeq" w:cs="2  Badr"/>
          <w:position w:val="6"/>
          <w:sz w:val="28"/>
          <w:lang w:bidi="ur-PK"/>
        </w:rPr>
      </w:pPr>
      <w:r w:rsidRPr="006C233C">
        <w:rPr>
          <w:rFonts w:ascii="Alvi Nastaleeq" w:hAnsi="Alvi Nastaleeq" w:cs="2  Badr" w:hint="cs"/>
          <w:position w:val="6"/>
          <w:sz w:val="28"/>
          <w:rtl/>
          <w:lang w:bidi="ur-PK"/>
        </w:rPr>
        <w:t xml:space="preserve">مشکل اصلی کفار در کجا بود؟ </w:t>
      </w:r>
      <w:r w:rsidR="005D45EE" w:rsidRPr="006C233C">
        <w:rPr>
          <w:rFonts w:ascii="Alvi Nastaleeq" w:hAnsi="Alvi Nastaleeq" w:cs="2  Badr" w:hint="cs"/>
          <w:position w:val="6"/>
          <w:sz w:val="28"/>
          <w:rtl/>
          <w:lang w:bidi="ur-PK"/>
        </w:rPr>
        <w:t xml:space="preserve">آنها حق را به خوبی می‌دانستند اما بخاطر حفظ نفس، خودخواهی، ثروت، مقام و </w:t>
      </w:r>
      <w:r w:rsidR="00C55BF7" w:rsidRPr="006C233C">
        <w:rPr>
          <w:rFonts w:ascii="Alvi Nastaleeq" w:hAnsi="Alvi Nastaleeq" w:cs="2  Badr" w:hint="cs"/>
          <w:position w:val="6"/>
          <w:sz w:val="28"/>
          <w:rtl/>
          <w:lang w:bidi="ur-PK"/>
        </w:rPr>
        <w:t xml:space="preserve">رسم و </w:t>
      </w:r>
      <w:r w:rsidR="005D45EE" w:rsidRPr="006C233C">
        <w:rPr>
          <w:rFonts w:ascii="Alvi Nastaleeq" w:hAnsi="Alvi Nastaleeq" w:cs="2  Badr" w:hint="cs"/>
          <w:position w:val="6"/>
          <w:sz w:val="28"/>
          <w:rtl/>
          <w:lang w:bidi="ur-PK"/>
        </w:rPr>
        <w:t>رواج</w:t>
      </w:r>
      <w:r w:rsidR="00C55BF7" w:rsidRPr="006C233C">
        <w:rPr>
          <w:rFonts w:ascii="Alvi Nastaleeq" w:hAnsi="Alvi Nastaleeq" w:cs="2  Badr" w:hint="cs"/>
          <w:position w:val="6"/>
          <w:sz w:val="28"/>
          <w:rtl/>
          <w:lang w:bidi="ur-PK"/>
        </w:rPr>
        <w:t xml:space="preserve"> مشرکانه‌ی</w:t>
      </w:r>
      <w:r w:rsidR="005D45EE" w:rsidRPr="006C233C">
        <w:rPr>
          <w:rFonts w:ascii="Alvi Nastaleeq" w:hAnsi="Alvi Nastaleeq" w:cs="2  Badr" w:hint="cs"/>
          <w:position w:val="6"/>
          <w:sz w:val="28"/>
          <w:rtl/>
          <w:lang w:bidi="ur-PK"/>
        </w:rPr>
        <w:t xml:space="preserve"> خویش آن را مورد انکار قرار می‌دادند.</w:t>
      </w:r>
      <w:r w:rsidR="00D509CF" w:rsidRPr="006C233C">
        <w:rPr>
          <w:rFonts w:ascii="Alvi Nastaleeq" w:hAnsi="Alvi Nastaleeq" w:cs="2  Badr" w:hint="cs"/>
          <w:position w:val="6"/>
          <w:sz w:val="28"/>
          <w:rtl/>
          <w:lang w:bidi="ur-PK"/>
        </w:rPr>
        <w:t xml:space="preserve"> </w:t>
      </w:r>
    </w:p>
    <w:p w:rsidR="00314AC9" w:rsidRPr="006C233C" w:rsidRDefault="00B1661A" w:rsidP="00314AC9">
      <w:pPr>
        <w:numPr>
          <w:ilvl w:val="0"/>
          <w:numId w:val="20"/>
        </w:numPr>
        <w:bidi/>
        <w:rPr>
          <w:rFonts w:ascii="Alvi Nastaleeq" w:hAnsi="Alvi Nastaleeq" w:cs="2  Badr"/>
          <w:position w:val="6"/>
          <w:sz w:val="28"/>
          <w:lang w:bidi="ur-PK"/>
        </w:rPr>
      </w:pPr>
      <w:r w:rsidRPr="006C233C">
        <w:rPr>
          <w:rFonts w:ascii="Alvi Nastaleeq" w:hAnsi="Alvi Nastaleeq" w:cs="2  Badr" w:hint="cs"/>
          <w:position w:val="6"/>
          <w:sz w:val="28"/>
          <w:rtl/>
          <w:lang w:bidi="ur-PK"/>
        </w:rPr>
        <w:t xml:space="preserve">به حضور الله نیایش کنیم که ای پروردگار مهربان! توفیقمان ده بخاطر خودخواهی خویش </w:t>
      </w:r>
      <w:r w:rsidR="00C5295D" w:rsidRPr="006C233C">
        <w:rPr>
          <w:rFonts w:ascii="Alvi Nastaleeq" w:hAnsi="Alvi Nastaleeq" w:cs="2  Badr" w:hint="cs"/>
          <w:position w:val="6"/>
          <w:sz w:val="28"/>
          <w:rtl/>
          <w:lang w:bidi="ur-PK"/>
        </w:rPr>
        <w:t>از قول حق روی نگردان</w:t>
      </w:r>
      <w:r w:rsidR="007E153C" w:rsidRPr="006C233C">
        <w:rPr>
          <w:rFonts w:ascii="Alvi Nastaleeq" w:hAnsi="Alvi Nastaleeq" w:cs="2  Badr" w:hint="cs"/>
          <w:position w:val="6"/>
          <w:sz w:val="28"/>
          <w:rtl/>
          <w:lang w:bidi="ur-PK"/>
        </w:rPr>
        <w:t>ی</w:t>
      </w:r>
      <w:r w:rsidR="00C5295D" w:rsidRPr="006C233C">
        <w:rPr>
          <w:rFonts w:ascii="Alvi Nastaleeq" w:hAnsi="Alvi Nastaleeq" w:cs="2  Badr" w:hint="cs"/>
          <w:position w:val="6"/>
          <w:sz w:val="28"/>
          <w:rtl/>
          <w:lang w:bidi="ur-PK"/>
        </w:rPr>
        <w:t xml:space="preserve">م. و تکبر، غرور و خواهشات نفسانی خویش را </w:t>
      </w:r>
      <w:r w:rsidR="007E153C" w:rsidRPr="006C233C">
        <w:rPr>
          <w:rFonts w:ascii="Alvi Nastaleeq" w:hAnsi="Alvi Nastaleeq" w:cs="2  Badr" w:hint="cs"/>
          <w:position w:val="6"/>
          <w:sz w:val="28"/>
          <w:rtl/>
          <w:lang w:bidi="ur-PK"/>
        </w:rPr>
        <w:t xml:space="preserve">در برابر پذیرش حق </w:t>
      </w:r>
      <w:r w:rsidR="00C5295D" w:rsidRPr="006C233C">
        <w:rPr>
          <w:rFonts w:ascii="Alvi Nastaleeq" w:hAnsi="Alvi Nastaleeq" w:cs="2  Badr" w:hint="cs"/>
          <w:position w:val="6"/>
          <w:sz w:val="28"/>
          <w:rtl/>
          <w:lang w:bidi="ur-PK"/>
        </w:rPr>
        <w:t>دخیل نگردان</w:t>
      </w:r>
      <w:r w:rsidR="007E153C" w:rsidRPr="006C233C">
        <w:rPr>
          <w:rFonts w:ascii="Alvi Nastaleeq" w:hAnsi="Alvi Nastaleeq" w:cs="2  Badr" w:hint="cs"/>
          <w:position w:val="6"/>
          <w:sz w:val="28"/>
          <w:rtl/>
          <w:lang w:bidi="ur-PK"/>
        </w:rPr>
        <w:t>ی</w:t>
      </w:r>
      <w:r w:rsidR="00C5295D" w:rsidRPr="006C233C">
        <w:rPr>
          <w:rFonts w:ascii="Alvi Nastaleeq" w:hAnsi="Alvi Nastaleeq" w:cs="2  Badr" w:hint="cs"/>
          <w:position w:val="6"/>
          <w:sz w:val="28"/>
          <w:rtl/>
          <w:lang w:bidi="ur-PK"/>
        </w:rPr>
        <w:t>م.</w:t>
      </w:r>
    </w:p>
    <w:p w:rsidR="00EB3FE3" w:rsidRPr="006C233C" w:rsidRDefault="00EB3FE3" w:rsidP="00215EFE">
      <w:pPr>
        <w:numPr>
          <w:ilvl w:val="0"/>
          <w:numId w:val="20"/>
        </w:numPr>
        <w:bidi/>
        <w:rPr>
          <w:rFonts w:ascii="Alvi Nastaleeq" w:hAnsi="Alvi Nastaleeq" w:cs="2  Badr"/>
          <w:position w:val="6"/>
          <w:sz w:val="28"/>
          <w:lang w:bidi="ur-PK"/>
        </w:rPr>
      </w:pPr>
      <w:r w:rsidRPr="006C233C">
        <w:rPr>
          <w:rFonts w:ascii="Alvi Nastaleeq" w:hAnsi="Alvi Nastaleeq" w:cs="2  Badr"/>
          <w:b/>
          <w:bCs/>
          <w:position w:val="6"/>
          <w:sz w:val="28"/>
          <w:rtl/>
          <w:lang w:bidi="ur-PK"/>
        </w:rPr>
        <w:t>احتساب:</w:t>
      </w:r>
      <w:r w:rsidRPr="006C233C">
        <w:rPr>
          <w:rFonts w:ascii="Alvi Nastaleeq" w:hAnsi="Alvi Nastaleeq" w:cs="2  Badr"/>
          <w:position w:val="6"/>
          <w:sz w:val="28"/>
          <w:rtl/>
          <w:lang w:bidi="ur-PK"/>
        </w:rPr>
        <w:t xml:space="preserve"> </w:t>
      </w:r>
      <w:r w:rsidR="00215EFE" w:rsidRPr="006C233C">
        <w:rPr>
          <w:rFonts w:ascii="Alvi Nastaleeq" w:hAnsi="Alvi Nastaleeq" w:cs="2  Badr" w:hint="cs"/>
          <w:position w:val="6"/>
          <w:sz w:val="28"/>
          <w:rtl/>
          <w:lang w:bidi="ur-PK"/>
        </w:rPr>
        <w:t>چند بار اتفاق افتاده که من حق و حقیقت را انکار کرده باشم؟ و یا فورا آن را قبول نکرده باشم؟</w:t>
      </w:r>
      <w:r w:rsidR="00B26C43" w:rsidRPr="006C233C">
        <w:rPr>
          <w:rFonts w:ascii="Alvi Nastaleeq" w:hAnsi="Alvi Nastaleeq" w:cs="2  Badr" w:hint="cs"/>
          <w:position w:val="6"/>
          <w:sz w:val="28"/>
          <w:rtl/>
          <w:lang w:bidi="ur-PK"/>
        </w:rPr>
        <w:t xml:space="preserve"> </w:t>
      </w:r>
    </w:p>
    <w:p w:rsidR="00EB3FE3" w:rsidRPr="006C233C" w:rsidRDefault="00215EFE" w:rsidP="00616819">
      <w:pPr>
        <w:numPr>
          <w:ilvl w:val="0"/>
          <w:numId w:val="20"/>
        </w:numPr>
        <w:bidi/>
        <w:rPr>
          <w:rFonts w:ascii="Alvi Nastaleeq" w:hAnsi="Alvi Nastaleeq" w:cs="2  Badr"/>
          <w:position w:val="6"/>
          <w:sz w:val="28"/>
          <w:lang w:bidi="ur-PK"/>
        </w:rPr>
      </w:pPr>
      <w:r w:rsidRPr="006C233C">
        <w:rPr>
          <w:rFonts w:ascii="Alvi Nastaleeq" w:hAnsi="Alvi Nastaleeq" w:cs="2  Badr" w:hint="cs"/>
          <w:b/>
          <w:bCs/>
          <w:position w:val="6"/>
          <w:sz w:val="28"/>
          <w:rtl/>
          <w:lang w:bidi="ur-PK"/>
        </w:rPr>
        <w:t>برنامه‌ریزی کنی</w:t>
      </w:r>
      <w:r w:rsidR="003771A3" w:rsidRPr="006C233C">
        <w:rPr>
          <w:rFonts w:ascii="Alvi Nastaleeq" w:hAnsi="Alvi Nastaleeq" w:cs="2  Badr" w:hint="cs"/>
          <w:b/>
          <w:bCs/>
          <w:position w:val="6"/>
          <w:sz w:val="28"/>
          <w:rtl/>
          <w:lang w:bidi="ur-PK"/>
        </w:rPr>
        <w:t>م</w:t>
      </w:r>
      <w:r w:rsidR="00EB3FE3" w:rsidRPr="006C233C">
        <w:rPr>
          <w:rFonts w:ascii="Alvi Nastaleeq" w:hAnsi="Alvi Nastaleeq" w:cs="2  Badr" w:hint="cs"/>
          <w:b/>
          <w:bCs/>
          <w:position w:val="6"/>
          <w:sz w:val="28"/>
          <w:rtl/>
          <w:lang w:bidi="ur-PK"/>
        </w:rPr>
        <w:t>:</w:t>
      </w:r>
      <w:r w:rsidR="00EB3FE3" w:rsidRPr="006C233C">
        <w:rPr>
          <w:rFonts w:ascii="Alvi Nastaleeq" w:hAnsi="Alvi Nastaleeq" w:cs="2  Badr" w:hint="cs"/>
          <w:position w:val="6"/>
          <w:sz w:val="28"/>
          <w:rtl/>
          <w:lang w:bidi="ur-PK"/>
        </w:rPr>
        <w:t xml:space="preserve"> </w:t>
      </w:r>
      <w:r w:rsidR="00616819" w:rsidRPr="006C233C">
        <w:rPr>
          <w:rFonts w:ascii="Alvi Nastaleeq" w:hAnsi="Alvi Nastaleeq" w:cs="2  Badr" w:hint="cs"/>
          <w:position w:val="6"/>
          <w:sz w:val="28"/>
          <w:rtl/>
          <w:lang w:bidi="ur-PK"/>
        </w:rPr>
        <w:t xml:space="preserve">خویشتن را به </w:t>
      </w:r>
      <w:r w:rsidR="00EB3FE3" w:rsidRPr="006C233C">
        <w:rPr>
          <w:rFonts w:ascii="Alvi Nastaleeq" w:hAnsi="Alvi Nastaleeq" w:cs="2  Badr"/>
          <w:position w:val="6"/>
          <w:sz w:val="28"/>
          <w:rtl/>
          <w:lang w:bidi="ur-PK"/>
        </w:rPr>
        <w:t>استغفار،</w:t>
      </w:r>
      <w:r w:rsidR="00616819" w:rsidRPr="006C233C">
        <w:rPr>
          <w:rFonts w:ascii="Alvi Nastaleeq" w:hAnsi="Alvi Nastaleeq" w:cs="2  Badr" w:hint="cs"/>
          <w:position w:val="6"/>
          <w:sz w:val="28"/>
          <w:rtl/>
          <w:lang w:bidi="ur-PK"/>
        </w:rPr>
        <w:t xml:space="preserve"> حمد و ستایش</w:t>
      </w:r>
      <w:r w:rsidR="00616819" w:rsidRPr="006C233C">
        <w:rPr>
          <w:rFonts w:ascii="Alvi Nastaleeq" w:hAnsi="Alvi Nastaleeq" w:cs="2  Badr"/>
          <w:position w:val="6"/>
          <w:sz w:val="28"/>
          <w:rtl/>
          <w:lang w:bidi="ur-PK"/>
        </w:rPr>
        <w:t xml:space="preserve">  ال</w:t>
      </w:r>
      <w:r w:rsidR="00616819" w:rsidRPr="006C233C">
        <w:rPr>
          <w:rFonts w:ascii="Alvi Nastaleeq" w:hAnsi="Alvi Nastaleeq" w:cs="2  Badr" w:hint="cs"/>
          <w:position w:val="6"/>
          <w:sz w:val="28"/>
          <w:rtl/>
          <w:lang w:bidi="ur-PK"/>
        </w:rPr>
        <w:t>له و تربیه‌ی نفس خود عادت دهیم.</w:t>
      </w:r>
      <w:r w:rsidR="00EB3FE3" w:rsidRPr="006C233C">
        <w:rPr>
          <w:rFonts w:ascii="Alvi Nastaleeq" w:hAnsi="Alvi Nastaleeq" w:cs="2  Badr"/>
          <w:position w:val="6"/>
          <w:sz w:val="28"/>
          <w:rtl/>
          <w:lang w:bidi="ur-PK"/>
        </w:rPr>
        <w:t xml:space="preserve"> </w:t>
      </w:r>
    </w:p>
    <w:p w:rsidR="00EB3FE3" w:rsidRPr="006C233C" w:rsidRDefault="00EB3FE3" w:rsidP="007E153C">
      <w:pPr>
        <w:numPr>
          <w:ilvl w:val="0"/>
          <w:numId w:val="20"/>
        </w:numPr>
        <w:bidi/>
        <w:spacing w:after="240"/>
        <w:rPr>
          <w:rFonts w:ascii="Alvi Nastaleeq" w:hAnsi="Alvi Nastaleeq" w:cs="2  Badr"/>
          <w:position w:val="6"/>
          <w:sz w:val="28"/>
          <w:rtl/>
          <w:lang w:bidi="ur-PK"/>
        </w:rPr>
      </w:pPr>
      <w:r w:rsidRPr="006C233C">
        <w:rPr>
          <w:rFonts w:ascii="Alvi Nastaleeq" w:hAnsi="Alvi Nastaleeq" w:cs="2  Badr"/>
          <w:b/>
          <w:bCs/>
          <w:position w:val="6"/>
          <w:sz w:val="28"/>
          <w:rtl/>
          <w:lang w:bidi="ur-PK"/>
        </w:rPr>
        <w:lastRenderedPageBreak/>
        <w:t>تبلیغ</w:t>
      </w:r>
      <w:r w:rsidR="00F221E1" w:rsidRPr="006C233C">
        <w:rPr>
          <w:rFonts w:ascii="Alvi Nastaleeq" w:hAnsi="Alvi Nastaleeq" w:cs="2  Badr" w:hint="cs"/>
          <w:b/>
          <w:bCs/>
          <w:position w:val="6"/>
          <w:sz w:val="28"/>
          <w:rtl/>
          <w:lang w:bidi="ur-PK"/>
        </w:rPr>
        <w:t xml:space="preserve"> </w:t>
      </w:r>
      <w:r w:rsidR="003771A3" w:rsidRPr="006C233C">
        <w:rPr>
          <w:rFonts w:ascii="Alvi Nastaleeq" w:hAnsi="Alvi Nastaleeq" w:cs="2  Badr" w:hint="cs"/>
          <w:b/>
          <w:bCs/>
          <w:position w:val="6"/>
          <w:sz w:val="28"/>
          <w:rtl/>
          <w:lang w:bidi="ur-PK"/>
        </w:rPr>
        <w:t>کنیم:</w:t>
      </w:r>
      <w:r w:rsidRPr="006C233C">
        <w:rPr>
          <w:rFonts w:ascii="Alvi Nastaleeq" w:hAnsi="Alvi Nastaleeq" w:cs="2  Badr"/>
          <w:position w:val="6"/>
          <w:sz w:val="28"/>
          <w:rtl/>
          <w:lang w:bidi="ur-PK"/>
        </w:rPr>
        <w:t xml:space="preserve"> </w:t>
      </w:r>
      <w:r w:rsidR="00616819" w:rsidRPr="006C233C">
        <w:rPr>
          <w:rFonts w:ascii="Alvi Nastaleeq" w:hAnsi="Alvi Nastaleeq" w:cs="2  Badr" w:hint="cs"/>
          <w:position w:val="6"/>
          <w:sz w:val="28"/>
          <w:rtl/>
          <w:lang w:bidi="ur-PK"/>
        </w:rPr>
        <w:t>به مردم بگوئیم، و اضرار خودخواهی و انانیت را توضیح دهیم.</w:t>
      </w:r>
      <w:r w:rsidRPr="006C233C">
        <w:rPr>
          <w:rFonts w:ascii="Alvi Nastaleeq" w:hAnsi="Alvi Nastaleeq" w:cs="2  Badr"/>
          <w:position w:val="6"/>
          <w:sz w:val="28"/>
          <w:rtl/>
          <w:lang w:bidi="ur-PK"/>
        </w:rPr>
        <w:t xml:space="preserve"> </w:t>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569"/>
        <w:gridCol w:w="1569"/>
        <w:gridCol w:w="3441"/>
        <w:gridCol w:w="3259"/>
      </w:tblGrid>
      <w:tr w:rsidR="00625852" w:rsidRPr="005E0649">
        <w:trPr>
          <w:trHeight w:val="23"/>
        </w:trPr>
        <w:tc>
          <w:tcPr>
            <w:tcW w:w="3138" w:type="dxa"/>
            <w:gridSpan w:val="2"/>
            <w:tcBorders>
              <w:top w:val="single" w:sz="4" w:space="0" w:color="auto"/>
              <w:left w:val="single" w:sz="4" w:space="0" w:color="auto"/>
              <w:bottom w:val="single" w:sz="4" w:space="0" w:color="auto"/>
              <w:right w:val="nil"/>
            </w:tcBorders>
          </w:tcPr>
          <w:p w:rsidR="00625852" w:rsidRPr="005E0649" w:rsidRDefault="00625852" w:rsidP="00732EBB">
            <w:pPr>
              <w:bidi/>
              <w:jc w:val="center"/>
              <w:rPr>
                <w:rFonts w:ascii="D_Sheel_Lic2MAwal" w:cs="Majidi"/>
                <w:sz w:val="54"/>
                <w:szCs w:val="54"/>
              </w:rPr>
            </w:pPr>
            <w:r w:rsidRPr="00382C03">
              <w:rPr>
                <w:rFonts w:cs="Majidi"/>
                <w:sz w:val="54"/>
                <w:szCs w:val="46"/>
                <w:rtl/>
              </w:rPr>
              <w:t xml:space="preserve">لَاۤ </w:t>
            </w:r>
            <w:r w:rsidR="00DD03E4" w:rsidRPr="00382C03">
              <w:rPr>
                <w:rFonts w:cs="Majidi" w:hint="cs"/>
                <w:sz w:val="54"/>
                <w:szCs w:val="46"/>
                <w:rtl/>
              </w:rPr>
              <w:t xml:space="preserve">   </w:t>
            </w:r>
            <w:r w:rsidRPr="00382C03">
              <w:rPr>
                <w:rFonts w:cs="Majidi"/>
                <w:sz w:val="54"/>
                <w:szCs w:val="46"/>
                <w:rtl/>
              </w:rPr>
              <w:t>اَعْبُدُ</w:t>
            </w:r>
          </w:p>
        </w:tc>
        <w:tc>
          <w:tcPr>
            <w:tcW w:w="3441" w:type="dxa"/>
            <w:tcBorders>
              <w:top w:val="single" w:sz="4" w:space="0" w:color="auto"/>
              <w:left w:val="nil"/>
              <w:bottom w:val="single" w:sz="4" w:space="0" w:color="auto"/>
              <w:right w:val="nil"/>
            </w:tcBorders>
          </w:tcPr>
          <w:p w:rsidR="00625852" w:rsidRPr="005E0649" w:rsidRDefault="00625852" w:rsidP="00732EBB">
            <w:pPr>
              <w:bidi/>
              <w:jc w:val="center"/>
              <w:rPr>
                <w:rFonts w:cs="Majidi"/>
                <w:sz w:val="54"/>
                <w:szCs w:val="54"/>
                <w:rtl/>
              </w:rPr>
            </w:pPr>
            <w:r w:rsidRPr="00382C03">
              <w:rPr>
                <w:rFonts w:cs="Majidi"/>
                <w:sz w:val="54"/>
                <w:szCs w:val="46"/>
                <w:rtl/>
              </w:rPr>
              <w:t>مَا</w:t>
            </w:r>
          </w:p>
        </w:tc>
        <w:tc>
          <w:tcPr>
            <w:tcW w:w="3259" w:type="dxa"/>
            <w:tcBorders>
              <w:top w:val="single" w:sz="4" w:space="0" w:color="auto"/>
              <w:left w:val="nil"/>
              <w:bottom w:val="single" w:sz="4" w:space="0" w:color="auto"/>
              <w:right w:val="single" w:sz="4" w:space="0" w:color="auto"/>
            </w:tcBorders>
          </w:tcPr>
          <w:p w:rsidR="00625852" w:rsidRPr="005E0649" w:rsidRDefault="00625852" w:rsidP="00DB0EC3">
            <w:pPr>
              <w:bidi/>
              <w:jc w:val="center"/>
              <w:rPr>
                <w:rFonts w:cs="Majidi"/>
                <w:sz w:val="54"/>
                <w:szCs w:val="54"/>
                <w:rtl/>
              </w:rPr>
            </w:pPr>
            <w:r w:rsidRPr="00382C03">
              <w:rPr>
                <w:rFonts w:cs="Majidi"/>
                <w:sz w:val="54"/>
                <w:szCs w:val="46"/>
                <w:rtl/>
              </w:rPr>
              <w:t>تَعْبُدُوْنَ ٪﴿2٪﴾ۙ</w:t>
            </w:r>
          </w:p>
        </w:tc>
      </w:tr>
      <w:tr w:rsidR="00625852" w:rsidRPr="005E0649">
        <w:trPr>
          <w:trHeight w:val="23"/>
        </w:trPr>
        <w:tc>
          <w:tcPr>
            <w:tcW w:w="3138"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4D79F1" w:rsidP="00732EBB">
            <w:pPr>
              <w:bidi/>
              <w:jc w:val="center"/>
              <w:rPr>
                <w:rFonts w:ascii="Nafees Nastaleeq" w:hAnsi="Nafees Nastaleeq" w:cs="Nafees Nastaleeq"/>
                <w:position w:val="6"/>
                <w:sz w:val="16"/>
                <w:szCs w:val="16"/>
                <w:rtl/>
              </w:rPr>
            </w:pPr>
            <w:r w:rsidRPr="005B0D72">
              <w:rPr>
                <w:rFonts w:cs="B Zar" w:hint="cs"/>
                <w:sz w:val="28"/>
                <w:rtl/>
                <w:lang w:bidi="fa-IR"/>
              </w:rPr>
              <w:t>نمی‌پرستم</w:t>
            </w:r>
          </w:p>
        </w:tc>
        <w:tc>
          <w:tcPr>
            <w:tcW w:w="3441" w:type="dxa"/>
            <w:tcBorders>
              <w:top w:val="single" w:sz="4" w:space="0" w:color="auto"/>
              <w:left w:val="single" w:sz="4" w:space="0" w:color="auto"/>
              <w:bottom w:val="single" w:sz="4" w:space="0" w:color="auto"/>
              <w:right w:val="single" w:sz="4" w:space="0" w:color="auto"/>
            </w:tcBorders>
            <w:vAlign w:val="center"/>
          </w:tcPr>
          <w:p w:rsidR="00625852" w:rsidRPr="005E0649" w:rsidRDefault="004D79F1" w:rsidP="00732EBB">
            <w:pPr>
              <w:bidi/>
              <w:jc w:val="center"/>
              <w:rPr>
                <w:rFonts w:ascii="Nafees Nastaleeq" w:hAnsi="Nafees Nastaleeq" w:cs="Nafees Nastaleeq"/>
                <w:position w:val="6"/>
                <w:sz w:val="16"/>
                <w:szCs w:val="16"/>
                <w:rtl/>
                <w:lang w:bidi="ur-PK"/>
              </w:rPr>
            </w:pPr>
            <w:r w:rsidRPr="005B0D72">
              <w:rPr>
                <w:rFonts w:cs="B Zar" w:hint="cs"/>
                <w:sz w:val="28"/>
                <w:rtl/>
                <w:lang w:bidi="fa-IR"/>
              </w:rPr>
              <w:t>آنچه را</w:t>
            </w:r>
          </w:p>
        </w:tc>
        <w:tc>
          <w:tcPr>
            <w:tcW w:w="3259" w:type="dxa"/>
            <w:tcBorders>
              <w:top w:val="single" w:sz="4" w:space="0" w:color="auto"/>
              <w:left w:val="single" w:sz="4" w:space="0" w:color="auto"/>
              <w:bottom w:val="single" w:sz="4" w:space="0" w:color="auto"/>
              <w:right w:val="single" w:sz="4" w:space="0" w:color="auto"/>
            </w:tcBorders>
            <w:vAlign w:val="center"/>
          </w:tcPr>
          <w:p w:rsidR="00625852" w:rsidRPr="005E0649" w:rsidRDefault="004D79F1" w:rsidP="00DB0EC3">
            <w:pPr>
              <w:bidi/>
              <w:jc w:val="center"/>
              <w:rPr>
                <w:rFonts w:cs="Majidi"/>
                <w:sz w:val="32"/>
                <w:szCs w:val="32"/>
                <w:rtl/>
              </w:rPr>
            </w:pPr>
            <w:r w:rsidRPr="005B0D72">
              <w:rPr>
                <w:rFonts w:cs="B Zar" w:hint="cs"/>
                <w:sz w:val="28"/>
                <w:rtl/>
                <w:lang w:bidi="fa-IR"/>
              </w:rPr>
              <w:t>شما می‌پرستید</w:t>
            </w:r>
          </w:p>
        </w:tc>
      </w:tr>
      <w:tr w:rsidR="00625852" w:rsidRPr="005E0649">
        <w:trPr>
          <w:trHeight w:val="305"/>
        </w:trPr>
        <w:tc>
          <w:tcPr>
            <w:tcW w:w="156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732EBB">
            <w:pPr>
              <w:bidi/>
              <w:jc w:val="center"/>
              <w:rPr>
                <w:rFonts w:ascii="Nafees Nastaleeq" w:hAnsi="Nafees Nastaleeq" w:cs="Alvi Nastaleeq"/>
                <w:position w:val="6"/>
                <w:sz w:val="22"/>
                <w:szCs w:val="22"/>
                <w:rtl/>
                <w:lang w:bidi="ur-PK"/>
              </w:rPr>
            </w:pPr>
            <w:r w:rsidRPr="005E0649">
              <w:rPr>
                <w:rFonts w:cs="Majidi"/>
                <w:sz w:val="22"/>
                <w:szCs w:val="22"/>
                <w:rtl/>
              </w:rPr>
              <w:t>لَاۤ</w:t>
            </w:r>
          </w:p>
        </w:tc>
        <w:tc>
          <w:tcPr>
            <w:tcW w:w="156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732EBB">
            <w:pPr>
              <w:bidi/>
              <w:jc w:val="center"/>
              <w:rPr>
                <w:rFonts w:ascii="Nafees Nastaleeq" w:hAnsi="Nafees Nastaleeq" w:cs="Alvi Nastaleeq"/>
                <w:position w:val="6"/>
                <w:sz w:val="22"/>
                <w:szCs w:val="22"/>
                <w:rtl/>
                <w:lang w:bidi="ur-PK"/>
              </w:rPr>
            </w:pPr>
            <w:r w:rsidRPr="005E0649">
              <w:rPr>
                <w:rFonts w:cs="Majidi"/>
                <w:sz w:val="22"/>
                <w:szCs w:val="22"/>
                <w:rtl/>
              </w:rPr>
              <w:t>اَعْبُدُ</w:t>
            </w:r>
          </w:p>
        </w:tc>
        <w:tc>
          <w:tcPr>
            <w:tcW w:w="3441" w:type="dxa"/>
            <w:vMerge w:val="restart"/>
            <w:tcBorders>
              <w:top w:val="single" w:sz="4" w:space="0" w:color="auto"/>
              <w:left w:val="single" w:sz="4" w:space="0" w:color="auto"/>
              <w:right w:val="single" w:sz="4" w:space="0" w:color="auto"/>
            </w:tcBorders>
            <w:vAlign w:val="center"/>
          </w:tcPr>
          <w:p w:rsidR="00625852" w:rsidRPr="005E0649" w:rsidRDefault="00553794" w:rsidP="00022852">
            <w:pPr>
              <w:bidi/>
              <w:jc w:val="center"/>
              <w:rPr>
                <w:rFonts w:ascii="Alvi Nastaleeq" w:hAnsi="Alvi Nastaleeq" w:cs="Alvi Nastaleeq"/>
                <w:sz w:val="22"/>
                <w:szCs w:val="24"/>
                <w:rtl/>
                <w:lang w:bidi="ur-PK"/>
              </w:rPr>
            </w:pPr>
            <w:r>
              <w:rPr>
                <w:rFonts w:ascii="Alvi Nastaleeq" w:hAnsi="Alvi Nastaleeq" w:cs="Alvi Nastaleeq" w:hint="cs"/>
                <w:sz w:val="22"/>
                <w:szCs w:val="24"/>
                <w:rtl/>
                <w:lang w:bidi="ur-PK"/>
              </w:rPr>
              <w:t xml:space="preserve">دو معنای </w:t>
            </w:r>
            <w:r>
              <w:rPr>
                <w:rFonts w:ascii="Alvi Nastaleeq" w:hAnsi="Alvi Nastaleeq" w:cs="Times New Roman" w:hint="cs"/>
                <w:sz w:val="22"/>
                <w:szCs w:val="24"/>
                <w:rtl/>
                <w:lang w:bidi="ur-PK"/>
              </w:rPr>
              <w:t>«</w:t>
            </w:r>
            <w:r>
              <w:rPr>
                <w:rFonts w:ascii="Alvi Nastaleeq" w:hAnsi="Alvi Nastaleeq" w:cs="Alvi Nastaleeq" w:hint="cs"/>
                <w:sz w:val="22"/>
                <w:szCs w:val="24"/>
                <w:rtl/>
                <w:lang w:bidi="ur-PK"/>
              </w:rPr>
              <w:t>م</w:t>
            </w:r>
            <w:r w:rsidR="00DD03E4" w:rsidRPr="005E0649">
              <w:rPr>
                <w:rFonts w:ascii="Alvi Nastaleeq" w:hAnsi="Alvi Nastaleeq" w:cs="Alvi Nastaleeq" w:hint="cs"/>
                <w:sz w:val="22"/>
                <w:szCs w:val="24"/>
                <w:rtl/>
                <w:lang w:bidi="ur-PK"/>
              </w:rPr>
              <w:t>َا</w:t>
            </w:r>
            <w:r>
              <w:rPr>
                <w:rFonts w:ascii="Alvi Nastaleeq" w:hAnsi="Alvi Nastaleeq" w:cs="Times New Roman" w:hint="cs"/>
                <w:sz w:val="22"/>
                <w:szCs w:val="24"/>
                <w:rtl/>
                <w:lang w:bidi="ur-PK"/>
              </w:rPr>
              <w:t>»</w:t>
            </w:r>
            <w:r w:rsidR="00DD03E4" w:rsidRPr="005E0649">
              <w:rPr>
                <w:rFonts w:ascii="Alvi Nastaleeq" w:hAnsi="Alvi Nastaleeq" w:cs="Alvi Nastaleeq" w:hint="cs"/>
                <w:sz w:val="22"/>
                <w:szCs w:val="24"/>
                <w:rtl/>
                <w:lang w:bidi="ur-PK"/>
              </w:rPr>
              <w:t xml:space="preserve">: </w:t>
            </w:r>
            <w:r w:rsidR="00022852">
              <w:rPr>
                <w:rFonts w:ascii="Alvi Nastaleeq" w:hAnsi="Alvi Nastaleeq" w:cs="Alvi Nastaleeq"/>
                <w:sz w:val="22"/>
                <w:szCs w:val="24"/>
                <w:rtl/>
                <w:lang w:bidi="ur-PK"/>
              </w:rPr>
              <w:t>نہ</w:t>
            </w:r>
            <w:r w:rsidR="00DD03E4" w:rsidRPr="005E0649" w:rsidDel="00DD03E4">
              <w:rPr>
                <w:rFonts w:ascii="Alvi Nastaleeq" w:hAnsi="Alvi Nastaleeq" w:cs="Alvi Nastaleeq"/>
                <w:sz w:val="22"/>
                <w:szCs w:val="24"/>
                <w:rtl/>
                <w:lang w:bidi="ur-PK"/>
              </w:rPr>
              <w:t xml:space="preserve"> </w:t>
            </w:r>
            <w:r w:rsidR="00022852">
              <w:rPr>
                <w:rFonts w:ascii="Alvi Nastaleeq" w:hAnsi="Alvi Nastaleeq" w:cs="Alvi Nastaleeq" w:hint="cs"/>
                <w:sz w:val="22"/>
                <w:szCs w:val="24"/>
                <w:rtl/>
                <w:lang w:bidi="ur-PK"/>
              </w:rPr>
              <w:t xml:space="preserve"> و</w:t>
            </w:r>
            <w:r w:rsidR="00DD03E4" w:rsidRPr="005E0649">
              <w:rPr>
                <w:rFonts w:ascii="Alvi Nastaleeq" w:hAnsi="Alvi Nastaleeq" w:cs="Alvi Nastaleeq" w:hint="cs"/>
                <w:sz w:val="22"/>
                <w:szCs w:val="24"/>
                <w:rtl/>
                <w:lang w:bidi="ur-PK"/>
              </w:rPr>
              <w:t xml:space="preserve"> </w:t>
            </w:r>
            <w:r w:rsidR="00022852">
              <w:rPr>
                <w:rFonts w:ascii="Alvi Nastaleeq" w:hAnsi="Alvi Nastaleeq" w:cs="Alvi Nastaleeq" w:hint="cs"/>
                <w:sz w:val="22"/>
                <w:szCs w:val="24"/>
                <w:rtl/>
                <w:lang w:bidi="ur-PK"/>
              </w:rPr>
              <w:t>چی</w:t>
            </w:r>
            <w:r w:rsidR="00625852" w:rsidRPr="005E0649">
              <w:rPr>
                <w:rFonts w:ascii="Alvi Nastaleeq" w:hAnsi="Alvi Nastaleeq" w:cs="Alvi Nastaleeq"/>
                <w:sz w:val="22"/>
                <w:szCs w:val="24"/>
                <w:rtl/>
                <w:lang w:bidi="ur-PK"/>
              </w:rPr>
              <w:t xml:space="preserve"> (</w:t>
            </w:r>
            <w:r w:rsidR="00625852" w:rsidRPr="005E0649">
              <w:rPr>
                <w:rFonts w:ascii="Alvi Nastaleeq" w:hAnsi="Alvi Nastaleeq" w:cs="Alvi Nastaleeq"/>
                <w:sz w:val="22"/>
                <w:szCs w:val="24"/>
                <w:lang w:bidi="ur-PK"/>
              </w:rPr>
              <w:t>What</w:t>
            </w:r>
            <w:r w:rsidR="00625852" w:rsidRPr="005E0649">
              <w:rPr>
                <w:rFonts w:ascii="Alvi Nastaleeq" w:hAnsi="Alvi Nastaleeq" w:cs="Alvi Nastaleeq"/>
                <w:sz w:val="22"/>
                <w:szCs w:val="24"/>
                <w:rtl/>
                <w:lang w:bidi="ur-PK"/>
              </w:rPr>
              <w:t xml:space="preserve">)  </w:t>
            </w:r>
          </w:p>
          <w:p w:rsidR="00625852" w:rsidRPr="005E0649" w:rsidRDefault="00625852" w:rsidP="00D13544">
            <w:pPr>
              <w:bidi/>
              <w:jc w:val="center"/>
              <w:rPr>
                <w:rFonts w:ascii="Nafees Nastaleeq" w:hAnsi="Nafees Nastaleeq" w:cs="Alvi Nastaleeq"/>
                <w:position w:val="6"/>
                <w:sz w:val="22"/>
                <w:szCs w:val="24"/>
                <w:rtl/>
                <w:lang w:bidi="ur-PK"/>
              </w:rPr>
            </w:pPr>
            <w:r w:rsidRPr="005E0649">
              <w:rPr>
                <w:rFonts w:ascii="Nafees Nastaleeq" w:hAnsi="Nafees Nastaleeq" w:cs="Majidi"/>
                <w:position w:val="6"/>
                <w:sz w:val="22"/>
                <w:szCs w:val="22"/>
                <w:u w:val="single"/>
                <w:rtl/>
              </w:rPr>
              <w:t>مَا</w:t>
            </w:r>
            <w:r w:rsidRPr="005E0649">
              <w:rPr>
                <w:rFonts w:ascii="Nafees Nastaleeq" w:hAnsi="Nafees Nastaleeq" w:cs="Majidi"/>
                <w:position w:val="6"/>
                <w:sz w:val="22"/>
                <w:szCs w:val="22"/>
                <w:rtl/>
              </w:rPr>
              <w:t xml:space="preserve"> فِيه</w:t>
            </w:r>
            <w:r w:rsidRPr="005E0649">
              <w:rPr>
                <w:rFonts w:ascii="Nafees Nastaleeq" w:hAnsi="Nafees Nastaleeq" w:cs="Alvi Nastaleeq"/>
                <w:position w:val="6"/>
                <w:sz w:val="22"/>
                <w:szCs w:val="24"/>
                <w:rtl/>
                <w:lang w:bidi="ur-PK"/>
              </w:rPr>
              <w:t xml:space="preserve"> :</w:t>
            </w:r>
            <w:r w:rsidR="00D13544">
              <w:rPr>
                <w:rFonts w:ascii="Nafees Nastaleeq" w:hAnsi="Nafees Nastaleeq" w:cs="Alvi Nastaleeq" w:hint="cs"/>
                <w:position w:val="6"/>
                <w:sz w:val="22"/>
                <w:szCs w:val="24"/>
                <w:rtl/>
                <w:lang w:bidi="ur-PK"/>
              </w:rPr>
              <w:t>در آن نیست</w:t>
            </w:r>
            <w:r w:rsidRPr="005E0649">
              <w:rPr>
                <w:rFonts w:ascii="Nafees Nastaleeq" w:hAnsi="Nafees Nastaleeq" w:cs="Alvi Nastaleeq"/>
                <w:position w:val="6"/>
                <w:sz w:val="22"/>
                <w:szCs w:val="24"/>
                <w:rtl/>
                <w:lang w:bidi="ur-PK"/>
              </w:rPr>
              <w:t>،</w:t>
            </w:r>
            <w:r w:rsidR="00DD03E4" w:rsidRPr="005E0649">
              <w:rPr>
                <w:rFonts w:ascii="Nafees Nastaleeq" w:hAnsi="Nafees Nastaleeq" w:cs="Alvi Nastaleeq" w:hint="cs"/>
                <w:position w:val="6"/>
                <w:sz w:val="22"/>
                <w:szCs w:val="24"/>
                <w:rtl/>
                <w:lang w:bidi="ur-PK"/>
              </w:rPr>
              <w:t xml:space="preserve"> (</w:t>
            </w:r>
            <w:r w:rsidR="00D13544">
              <w:rPr>
                <w:rFonts w:ascii="Nafees Nastaleeq" w:hAnsi="Nafees Nastaleeq" w:cs="Alvi Nastaleeq" w:hint="cs"/>
                <w:position w:val="6"/>
                <w:sz w:val="22"/>
                <w:szCs w:val="24"/>
                <w:rtl/>
                <w:lang w:bidi="ur-PK"/>
              </w:rPr>
              <w:t>جمله‌ی مشهور در محاوره‌ی عربی</w:t>
            </w:r>
            <w:r w:rsidR="00DD03E4" w:rsidRPr="005E0649">
              <w:rPr>
                <w:rFonts w:ascii="Nafees Nastaleeq" w:hAnsi="Nafees Nastaleeq" w:cs="Alvi Nastaleeq" w:hint="cs"/>
                <w:position w:val="6"/>
                <w:sz w:val="22"/>
                <w:szCs w:val="24"/>
                <w:rtl/>
                <w:lang w:bidi="ur-PK"/>
              </w:rPr>
              <w:t>)</w:t>
            </w:r>
          </w:p>
          <w:p w:rsidR="00625852" w:rsidRPr="005E0649" w:rsidRDefault="00625852" w:rsidP="00D13544">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مَا دِينُكَ؟</w:t>
            </w:r>
            <w:r w:rsidRPr="005E0649">
              <w:rPr>
                <w:rFonts w:ascii="Nafees Nastaleeq" w:hAnsi="Nafees Nastaleeq" w:cs="Alvi Nastaleeq"/>
                <w:position w:val="6"/>
                <w:sz w:val="22"/>
                <w:szCs w:val="24"/>
                <w:rtl/>
                <w:lang w:bidi="ur-PK"/>
              </w:rPr>
              <w:t xml:space="preserve">: </w:t>
            </w:r>
            <w:r w:rsidR="00D13544">
              <w:rPr>
                <w:rFonts w:ascii="Nafees Nastaleeq" w:hAnsi="Nafees Nastaleeq" w:cs="Alvi Nastaleeq" w:hint="cs"/>
                <w:position w:val="6"/>
                <w:sz w:val="22"/>
                <w:szCs w:val="24"/>
                <w:rtl/>
                <w:lang w:bidi="ur-PK"/>
              </w:rPr>
              <w:t>دِین تو کدام است</w:t>
            </w:r>
            <w:r w:rsidRPr="005E0649">
              <w:rPr>
                <w:rFonts w:ascii="Nafees Nastaleeq" w:hAnsi="Nafees Nastaleeq" w:cs="Alvi Nastaleeq"/>
                <w:position w:val="6"/>
                <w:sz w:val="22"/>
                <w:szCs w:val="24"/>
                <w:rtl/>
                <w:lang w:bidi="ur-PK"/>
              </w:rPr>
              <w:t xml:space="preserve">؟  </w:t>
            </w:r>
            <w:r w:rsidRPr="005E0649">
              <w:rPr>
                <w:rFonts w:ascii="Nafees Nastaleeq" w:hAnsi="Nafees Nastaleeq" w:cs="Majidi"/>
                <w:position w:val="6"/>
                <w:sz w:val="22"/>
                <w:szCs w:val="22"/>
                <w:rtl/>
                <w:lang w:bidi="ur-PK"/>
              </w:rPr>
              <w:t xml:space="preserve">  </w:t>
            </w:r>
          </w:p>
        </w:tc>
        <w:tc>
          <w:tcPr>
            <w:tcW w:w="3259" w:type="dxa"/>
            <w:vMerge w:val="restart"/>
            <w:tcBorders>
              <w:top w:val="single" w:sz="4" w:space="0" w:color="auto"/>
              <w:left w:val="single" w:sz="4" w:space="0" w:color="auto"/>
              <w:right w:val="single" w:sz="4" w:space="0" w:color="auto"/>
            </w:tcBorders>
            <w:vAlign w:val="center"/>
          </w:tcPr>
          <w:p w:rsidR="00625852" w:rsidRPr="005E0649" w:rsidRDefault="00625852" w:rsidP="00EA1F4B">
            <w:pPr>
              <w:bidi/>
              <w:jc w:val="center"/>
              <w:rPr>
                <w:rFonts w:cs="Times New Roman"/>
                <w:position w:val="6"/>
                <w:sz w:val="22"/>
                <w:szCs w:val="22"/>
                <w:rtl/>
                <w:lang w:bidi="ur-PK"/>
              </w:rPr>
            </w:pPr>
            <w:r w:rsidRPr="005E0649">
              <w:rPr>
                <w:rFonts w:ascii="Nafees Nastaleeq" w:hAnsi="Nafees Nastaleeq" w:cs="Majidi"/>
                <w:b/>
                <w:bCs/>
                <w:position w:val="6"/>
                <w:sz w:val="22"/>
                <w:szCs w:val="22"/>
                <w:rtl/>
              </w:rPr>
              <w:t xml:space="preserve">تَعْبُدُوْنَ:  </w:t>
            </w:r>
            <w:r w:rsidR="00CB00E9">
              <w:rPr>
                <w:rFonts w:ascii="Nafees Nastaleeq" w:hAnsi="Nafees Nastaleeq" w:cs="Alvi Nastaleeq"/>
                <w:b/>
                <w:position w:val="6"/>
                <w:sz w:val="22"/>
                <w:szCs w:val="24"/>
                <w:rtl/>
                <w:lang w:bidi="ur-PK"/>
              </w:rPr>
              <w:t xml:space="preserve"> </w:t>
            </w:r>
            <w:r w:rsidRPr="005E0649">
              <w:rPr>
                <w:rFonts w:ascii="Nafees Nastaleeq" w:hAnsi="Nafees Nastaleeq" w:cs="Alvi Nastaleeq"/>
                <w:b/>
                <w:position w:val="6"/>
                <w:sz w:val="22"/>
                <w:szCs w:val="24"/>
                <w:rtl/>
                <w:lang w:bidi="ur-PK"/>
              </w:rPr>
              <w:t>(</w:t>
            </w:r>
            <w:r w:rsidR="00D13544">
              <w:rPr>
                <w:rFonts w:ascii="Nafees Nastaleeq" w:hAnsi="Nafees Nastaleeq" w:cs="Alvi Nastaleeq" w:hint="cs"/>
                <w:b/>
                <w:position w:val="6"/>
                <w:sz w:val="22"/>
                <w:szCs w:val="24"/>
                <w:rtl/>
                <w:lang w:bidi="ur-PK"/>
              </w:rPr>
              <w:t>بر وزن</w:t>
            </w:r>
            <w:r w:rsidRPr="005E0649">
              <w:rPr>
                <w:rFonts w:ascii="Nafees Nastaleeq" w:hAnsi="Nafees Nastaleeq" w:cs="Alvi Nastaleeq"/>
                <w:b/>
                <w:position w:val="6"/>
                <w:sz w:val="22"/>
                <w:szCs w:val="24"/>
                <w:rtl/>
                <w:lang w:bidi="ur-PK"/>
              </w:rPr>
              <w:t xml:space="preserve"> </w:t>
            </w:r>
            <w:r w:rsidR="00390673">
              <w:rPr>
                <w:rFonts w:ascii="Nafees Nastaleeq" w:hAnsi="Nafees Nastaleeq" w:cs="Majidi"/>
                <w:b/>
                <w:bCs/>
                <w:position w:val="6"/>
                <w:sz w:val="22"/>
                <w:szCs w:val="22"/>
                <w:rtl/>
              </w:rPr>
              <w:t>تَفْع</w:t>
            </w:r>
            <w:r w:rsidR="00390673">
              <w:rPr>
                <w:rFonts w:ascii="Nafees Nastaleeq" w:hAnsi="Nafees Nastaleeq" w:cs="Majidi" w:hint="cs"/>
                <w:b/>
                <w:bCs/>
                <w:position w:val="6"/>
                <w:sz w:val="22"/>
                <w:szCs w:val="22"/>
                <w:rtl/>
              </w:rPr>
              <w:t>ُ</w:t>
            </w:r>
            <w:r w:rsidRPr="005E0649">
              <w:rPr>
                <w:rFonts w:ascii="Nafees Nastaleeq" w:hAnsi="Nafees Nastaleeq" w:cs="Majidi"/>
                <w:b/>
                <w:bCs/>
                <w:position w:val="6"/>
                <w:sz w:val="22"/>
                <w:szCs w:val="22"/>
                <w:rtl/>
              </w:rPr>
              <w:t>لُونَ</w:t>
            </w:r>
            <w:r w:rsidRPr="005E0649">
              <w:rPr>
                <w:rFonts w:ascii="Alvi Nastaleeq" w:hAnsi="Alvi Nastaleeq" w:cs="Alvi Nastaleeq"/>
                <w:position w:val="6"/>
                <w:sz w:val="22"/>
                <w:szCs w:val="24"/>
                <w:rtl/>
                <w:lang w:bidi="ur-PK"/>
              </w:rPr>
              <w:t>)</w:t>
            </w:r>
          </w:p>
        </w:tc>
      </w:tr>
      <w:tr w:rsidR="00625852" w:rsidRPr="005E0649">
        <w:trPr>
          <w:trHeight w:val="303"/>
        </w:trPr>
        <w:tc>
          <w:tcPr>
            <w:tcW w:w="156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553794">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ن</w:t>
            </w:r>
            <w:r w:rsidR="00553794">
              <w:rPr>
                <w:rFonts w:ascii="Nafees Nastaleeq" w:hAnsi="Nafees Nastaleeq" w:cs="Alvi Nastaleeq" w:hint="cs"/>
                <w:position w:val="6"/>
                <w:sz w:val="22"/>
                <w:szCs w:val="24"/>
                <w:rtl/>
                <w:lang w:bidi="ur-PK"/>
              </w:rPr>
              <w:t>ه</w:t>
            </w:r>
          </w:p>
        </w:tc>
        <w:tc>
          <w:tcPr>
            <w:tcW w:w="1569" w:type="dxa"/>
            <w:tcBorders>
              <w:top w:val="single" w:sz="4" w:space="0" w:color="auto"/>
              <w:left w:val="single" w:sz="4" w:space="0" w:color="auto"/>
              <w:bottom w:val="single" w:sz="4" w:space="0" w:color="auto"/>
              <w:right w:val="single" w:sz="4" w:space="0" w:color="auto"/>
            </w:tcBorders>
            <w:vAlign w:val="center"/>
          </w:tcPr>
          <w:p w:rsidR="00625852" w:rsidRPr="005E0649" w:rsidRDefault="00553794" w:rsidP="00732EBB">
            <w:pPr>
              <w:bidi/>
              <w:jc w:val="center"/>
              <w:rPr>
                <w:rFonts w:ascii="Nafees Nastaleeq" w:hAnsi="Nafees Nastaleeq" w:cs="Alvi Nastaleeq"/>
                <w:position w:val="6"/>
                <w:sz w:val="22"/>
                <w:szCs w:val="22"/>
                <w:rtl/>
                <w:lang w:bidi="ur-PK"/>
              </w:rPr>
            </w:pPr>
            <w:r w:rsidRPr="005B0D72">
              <w:rPr>
                <w:rFonts w:cs="B Zar" w:hint="cs"/>
                <w:sz w:val="28"/>
                <w:rtl/>
                <w:lang w:bidi="fa-IR"/>
              </w:rPr>
              <w:t>می‌پرستم</w:t>
            </w:r>
          </w:p>
        </w:tc>
        <w:tc>
          <w:tcPr>
            <w:tcW w:w="3441" w:type="dxa"/>
            <w:vMerge/>
            <w:tcBorders>
              <w:left w:val="single" w:sz="4" w:space="0" w:color="auto"/>
              <w:right w:val="single" w:sz="4" w:space="0" w:color="auto"/>
            </w:tcBorders>
            <w:vAlign w:val="center"/>
          </w:tcPr>
          <w:p w:rsidR="00625852" w:rsidRPr="005E0649" w:rsidRDefault="00625852" w:rsidP="00EA1F4B">
            <w:pPr>
              <w:bidi/>
              <w:jc w:val="center"/>
              <w:rPr>
                <w:rFonts w:ascii="Alvi Nastaleeq" w:hAnsi="Alvi Nastaleeq" w:cs="Alvi Nastaleeq"/>
                <w:sz w:val="22"/>
                <w:szCs w:val="22"/>
                <w:rtl/>
                <w:lang w:bidi="ur-PK"/>
              </w:rPr>
            </w:pPr>
          </w:p>
        </w:tc>
        <w:tc>
          <w:tcPr>
            <w:tcW w:w="3259" w:type="dxa"/>
            <w:vMerge/>
            <w:tcBorders>
              <w:left w:val="single" w:sz="4" w:space="0" w:color="auto"/>
              <w:right w:val="single" w:sz="4" w:space="0" w:color="auto"/>
            </w:tcBorders>
            <w:vAlign w:val="center"/>
          </w:tcPr>
          <w:p w:rsidR="00625852" w:rsidRPr="005E0649" w:rsidRDefault="00625852" w:rsidP="00EA1F4B">
            <w:pPr>
              <w:bidi/>
              <w:jc w:val="center"/>
              <w:rPr>
                <w:rFonts w:cs="Majidi"/>
                <w:sz w:val="22"/>
                <w:szCs w:val="22"/>
                <w:rtl/>
              </w:rPr>
            </w:pPr>
          </w:p>
        </w:tc>
      </w:tr>
      <w:tr w:rsidR="00625852" w:rsidRPr="005E0649">
        <w:trPr>
          <w:trHeight w:val="303"/>
        </w:trPr>
        <w:tc>
          <w:tcPr>
            <w:tcW w:w="3138" w:type="dxa"/>
            <w:gridSpan w:val="2"/>
            <w:tcBorders>
              <w:top w:val="single" w:sz="4" w:space="0" w:color="auto"/>
              <w:left w:val="single" w:sz="4" w:space="0" w:color="auto"/>
              <w:bottom w:val="single" w:sz="4" w:space="0" w:color="auto"/>
              <w:right w:val="single" w:sz="4" w:space="0" w:color="auto"/>
            </w:tcBorders>
            <w:vAlign w:val="center"/>
          </w:tcPr>
          <w:p w:rsidR="00625852" w:rsidRPr="005E0649" w:rsidRDefault="00553794" w:rsidP="00732EBB">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من پرستش نمی‌کنم</w:t>
            </w:r>
          </w:p>
        </w:tc>
        <w:tc>
          <w:tcPr>
            <w:tcW w:w="3441" w:type="dxa"/>
            <w:vMerge/>
            <w:tcBorders>
              <w:left w:val="single" w:sz="4" w:space="0" w:color="auto"/>
              <w:bottom w:val="single" w:sz="4" w:space="0" w:color="auto"/>
              <w:right w:val="single" w:sz="4" w:space="0" w:color="auto"/>
            </w:tcBorders>
            <w:vAlign w:val="center"/>
          </w:tcPr>
          <w:p w:rsidR="00625852" w:rsidRPr="005E0649" w:rsidRDefault="00625852" w:rsidP="00EA1F4B">
            <w:pPr>
              <w:bidi/>
              <w:jc w:val="center"/>
              <w:rPr>
                <w:rFonts w:ascii="Alvi Nastaleeq" w:hAnsi="Alvi Nastaleeq" w:cs="Alvi Nastaleeq"/>
                <w:sz w:val="22"/>
                <w:szCs w:val="22"/>
                <w:rtl/>
                <w:lang w:bidi="ur-PK"/>
              </w:rPr>
            </w:pPr>
          </w:p>
        </w:tc>
        <w:tc>
          <w:tcPr>
            <w:tcW w:w="3259" w:type="dxa"/>
            <w:vMerge/>
            <w:tcBorders>
              <w:left w:val="single" w:sz="4" w:space="0" w:color="auto"/>
              <w:bottom w:val="single" w:sz="4" w:space="0" w:color="auto"/>
              <w:right w:val="single" w:sz="4" w:space="0" w:color="auto"/>
            </w:tcBorders>
            <w:vAlign w:val="center"/>
          </w:tcPr>
          <w:p w:rsidR="00625852" w:rsidRPr="005E0649" w:rsidRDefault="00625852" w:rsidP="00EA1F4B">
            <w:pPr>
              <w:bidi/>
              <w:jc w:val="center"/>
              <w:rPr>
                <w:rFonts w:cs="Majidi"/>
                <w:sz w:val="22"/>
                <w:szCs w:val="22"/>
                <w:rtl/>
              </w:rPr>
            </w:pPr>
          </w:p>
        </w:tc>
      </w:tr>
      <w:tr w:rsidR="00625852" w:rsidRPr="005E0649">
        <w:trPr>
          <w:trHeight w:val="400"/>
        </w:trPr>
        <w:tc>
          <w:tcPr>
            <w:tcW w:w="9838" w:type="dxa"/>
            <w:gridSpan w:val="4"/>
            <w:tcBorders>
              <w:top w:val="single" w:sz="4" w:space="0" w:color="auto"/>
              <w:left w:val="single" w:sz="4" w:space="0" w:color="auto"/>
              <w:bottom w:val="single" w:sz="4" w:space="0" w:color="auto"/>
              <w:right w:val="single" w:sz="4" w:space="0" w:color="auto"/>
            </w:tcBorders>
          </w:tcPr>
          <w:p w:rsidR="00625852" w:rsidRPr="005E0649" w:rsidRDefault="00625852" w:rsidP="00BA2F26">
            <w:pPr>
              <w:bidi/>
              <w:jc w:val="center"/>
              <w:rPr>
                <w:rFonts w:ascii="Alvi Nastaleeq" w:hAnsi="Alvi Nastaleeq" w:cs="Alvi Nastaleeq"/>
                <w:sz w:val="26"/>
                <w:rtl/>
              </w:rPr>
            </w:pPr>
            <w:r w:rsidRPr="005E0649">
              <w:rPr>
                <w:rFonts w:ascii="Alvi Nastaleeq" w:hAnsi="Alvi Nastaleeq" w:cs="Alvi Nastaleeq"/>
                <w:sz w:val="26"/>
                <w:rtl/>
                <w:lang w:bidi="ur-PK"/>
              </w:rPr>
              <w:t>ترجمہ :</w:t>
            </w:r>
            <w:r w:rsidR="002525EE" w:rsidRPr="005B0D72">
              <w:rPr>
                <w:rFonts w:cs="B Zar" w:hint="cs"/>
                <w:sz w:val="28"/>
                <w:rtl/>
                <w:lang w:bidi="fa-IR"/>
              </w:rPr>
              <w:t xml:space="preserve"> من، آنچه را که شما می‌پرستید، نمی‌پرستم.</w:t>
            </w:r>
          </w:p>
        </w:tc>
      </w:tr>
    </w:tbl>
    <w:p w:rsidR="00EB3FE3" w:rsidRPr="006C233C" w:rsidRDefault="00D178D4" w:rsidP="009A003F">
      <w:pPr>
        <w:numPr>
          <w:ilvl w:val="0"/>
          <w:numId w:val="20"/>
        </w:numPr>
        <w:bidi/>
        <w:rPr>
          <w:rFonts w:ascii="Alvi Nastaleeq" w:hAnsi="Alvi Nastaleeq" w:cs="2  Badr"/>
          <w:position w:val="6"/>
          <w:sz w:val="28"/>
          <w:lang w:bidi="ur-PK"/>
        </w:rPr>
      </w:pPr>
      <w:r w:rsidRPr="006C233C">
        <w:rPr>
          <w:rFonts w:ascii="Alvi Nastaleeq" w:hAnsi="Alvi Nastaleeq" w:cs="2  Badr" w:hint="cs"/>
          <w:position w:val="6"/>
          <w:sz w:val="28"/>
          <w:rtl/>
          <w:lang w:bidi="ur-PK"/>
        </w:rPr>
        <w:t xml:space="preserve">فرد مؤمن در موضوع </w:t>
      </w:r>
      <w:r w:rsidR="00EB3FE3" w:rsidRPr="006C233C">
        <w:rPr>
          <w:rFonts w:ascii="Alvi Nastaleeq" w:hAnsi="Alvi Nastaleeq" w:cs="2  Badr"/>
          <w:position w:val="6"/>
          <w:sz w:val="28"/>
          <w:rtl/>
          <w:lang w:bidi="ur-PK"/>
        </w:rPr>
        <w:t>عقيد</w:t>
      </w:r>
      <w:r w:rsidR="008A2697" w:rsidRPr="006C233C">
        <w:rPr>
          <w:rFonts w:ascii="Alvi Nastaleeq" w:hAnsi="Alvi Nastaleeq" w:cs="2  Badr" w:hint="cs"/>
          <w:position w:val="6"/>
          <w:sz w:val="28"/>
          <w:rtl/>
          <w:lang w:bidi="ur-PK"/>
        </w:rPr>
        <w:t>ه</w:t>
      </w:r>
      <w:r w:rsidRPr="006C233C">
        <w:rPr>
          <w:rFonts w:ascii="Alvi Nastaleeq" w:hAnsi="Alvi Nastaleeq" w:cs="2  Badr" w:hint="cs"/>
          <w:position w:val="6"/>
          <w:sz w:val="28"/>
          <w:rtl/>
          <w:lang w:bidi="ur-PK"/>
        </w:rPr>
        <w:t xml:space="preserve"> از مداینت کار نمی‌گیرد. عبادت سه معنی دارد:</w:t>
      </w:r>
      <w:r w:rsidR="008A2697" w:rsidRPr="006C233C">
        <w:rPr>
          <w:rFonts w:ascii="Alvi Nastaleeq" w:hAnsi="Alvi Nastaleeq" w:cs="2  Badr" w:hint="cs"/>
          <w:position w:val="6"/>
          <w:sz w:val="28"/>
          <w:rtl/>
          <w:lang w:bidi="ur-PK"/>
        </w:rPr>
        <w:t xml:space="preserve"> </w:t>
      </w:r>
      <w:r w:rsidR="00B26C43" w:rsidRPr="006C233C">
        <w:rPr>
          <w:rFonts w:ascii="Alvi Nastaleeq" w:hAnsi="Alvi Nastaleeq" w:cs="2  Badr"/>
          <w:position w:val="6"/>
          <w:sz w:val="28"/>
          <w:rtl/>
          <w:lang w:bidi="fa-IR"/>
        </w:rPr>
        <w:t>۱</w:t>
      </w:r>
      <w:r w:rsidR="009A003F" w:rsidRPr="006C233C">
        <w:rPr>
          <w:rFonts w:ascii="Alvi Nastaleeq" w:hAnsi="Alvi Nastaleeq" w:cs="2  Badr"/>
          <w:position w:val="6"/>
          <w:sz w:val="28"/>
          <w:rtl/>
          <w:lang w:bidi="ur-PK"/>
        </w:rPr>
        <w:t xml:space="preserve">) </w:t>
      </w:r>
      <w:r w:rsidR="00B26C43" w:rsidRPr="006C233C">
        <w:rPr>
          <w:rFonts w:ascii="Alvi Nastaleeq" w:hAnsi="Alvi Nastaleeq" w:cs="2  Badr"/>
          <w:position w:val="6"/>
          <w:sz w:val="28"/>
          <w:rtl/>
          <w:lang w:bidi="ur-PK"/>
        </w:rPr>
        <w:t xml:space="preserve">پرستش </w:t>
      </w:r>
      <w:r w:rsidR="0000089E" w:rsidRPr="006C233C">
        <w:rPr>
          <w:rFonts w:ascii="Alvi Nastaleeq" w:hAnsi="Alvi Nastaleeq" w:cs="2  Badr"/>
          <w:position w:val="6"/>
          <w:sz w:val="28"/>
          <w:rtl/>
          <w:lang w:bidi="ur-PK"/>
        </w:rPr>
        <w:t xml:space="preserve">. </w:t>
      </w:r>
      <w:r w:rsidR="00B26C43" w:rsidRPr="006C233C">
        <w:rPr>
          <w:rFonts w:ascii="Alvi Nastaleeq" w:hAnsi="Alvi Nastaleeq" w:cs="2  Badr"/>
          <w:position w:val="6"/>
          <w:sz w:val="28"/>
          <w:rtl/>
          <w:lang w:bidi="ur-PK"/>
        </w:rPr>
        <w:t xml:space="preserve"> </w:t>
      </w:r>
      <w:r w:rsidR="00B26C43" w:rsidRPr="006C233C">
        <w:rPr>
          <w:rFonts w:ascii="Alvi Nastaleeq" w:hAnsi="Alvi Nastaleeq" w:cs="2  Badr"/>
          <w:position w:val="6"/>
          <w:sz w:val="28"/>
          <w:rtl/>
          <w:lang w:bidi="fa-IR"/>
        </w:rPr>
        <w:t>۲</w:t>
      </w:r>
      <w:r w:rsidR="00B26C43" w:rsidRPr="006C233C">
        <w:rPr>
          <w:rFonts w:ascii="Alvi Nastaleeq" w:hAnsi="Alvi Nastaleeq" w:cs="2  Badr"/>
          <w:position w:val="6"/>
          <w:sz w:val="28"/>
          <w:rtl/>
          <w:lang w:bidi="ur-PK"/>
        </w:rPr>
        <w:t>)</w:t>
      </w:r>
      <w:r w:rsidR="009A003F" w:rsidRPr="006C233C">
        <w:rPr>
          <w:rFonts w:ascii="Alvi Nastaleeq" w:hAnsi="Alvi Nastaleeq" w:cs="2  Badr" w:hint="cs"/>
          <w:position w:val="6"/>
          <w:sz w:val="28"/>
          <w:rtl/>
          <w:lang w:bidi="ur-PK"/>
        </w:rPr>
        <w:t xml:space="preserve"> </w:t>
      </w:r>
      <w:r w:rsidR="00B26C43" w:rsidRPr="006C233C">
        <w:rPr>
          <w:rFonts w:ascii="Alvi Nastaleeq" w:hAnsi="Alvi Nastaleeq" w:cs="2  Badr"/>
          <w:position w:val="6"/>
          <w:sz w:val="28"/>
          <w:rtl/>
          <w:lang w:bidi="ur-PK"/>
        </w:rPr>
        <w:t>اطاعت و فرمانبرداري</w:t>
      </w:r>
      <w:r w:rsidR="0000089E" w:rsidRPr="006C233C">
        <w:rPr>
          <w:rFonts w:ascii="Alvi Nastaleeq" w:hAnsi="Alvi Nastaleeq" w:cs="2  Badr"/>
          <w:position w:val="6"/>
          <w:sz w:val="28"/>
          <w:rtl/>
          <w:lang w:bidi="ur-PK"/>
        </w:rPr>
        <w:t xml:space="preserve">. </w:t>
      </w:r>
      <w:r w:rsidR="00B26C43" w:rsidRPr="006C233C">
        <w:rPr>
          <w:rFonts w:ascii="Alvi Nastaleeq" w:hAnsi="Alvi Nastaleeq" w:cs="2  Badr"/>
          <w:position w:val="6"/>
          <w:sz w:val="28"/>
          <w:rtl/>
          <w:lang w:bidi="ur-PK"/>
        </w:rPr>
        <w:t xml:space="preserve"> </w:t>
      </w:r>
      <w:r w:rsidR="00B26C43" w:rsidRPr="006C233C">
        <w:rPr>
          <w:rFonts w:ascii="Alvi Nastaleeq" w:hAnsi="Alvi Nastaleeq" w:cs="2  Badr"/>
          <w:position w:val="6"/>
          <w:sz w:val="28"/>
          <w:rtl/>
          <w:lang w:bidi="fa-IR"/>
        </w:rPr>
        <w:t>۳</w:t>
      </w:r>
      <w:r w:rsidR="00B26C43" w:rsidRPr="006C233C">
        <w:rPr>
          <w:rFonts w:ascii="Alvi Nastaleeq" w:hAnsi="Alvi Nastaleeq" w:cs="2  Badr"/>
          <w:position w:val="6"/>
          <w:sz w:val="28"/>
          <w:rtl/>
          <w:lang w:bidi="ur-PK"/>
        </w:rPr>
        <w:t>) غلامي</w:t>
      </w:r>
      <w:r w:rsidR="0000089E" w:rsidRPr="006C233C">
        <w:rPr>
          <w:rFonts w:ascii="Alvi Nastaleeq" w:hAnsi="Alvi Nastaleeq" w:cs="2  Badr"/>
          <w:position w:val="6"/>
          <w:sz w:val="28"/>
          <w:rtl/>
          <w:lang w:bidi="ur-PK"/>
        </w:rPr>
        <w:t xml:space="preserve">. </w:t>
      </w:r>
      <w:r w:rsidR="00B26C43" w:rsidRPr="006C233C">
        <w:rPr>
          <w:rFonts w:ascii="Alvi Nastaleeq" w:hAnsi="Alvi Nastaleeq" w:cs="2  Badr"/>
          <w:position w:val="6"/>
          <w:sz w:val="28"/>
          <w:rtl/>
          <w:lang w:bidi="ur-PK"/>
        </w:rPr>
        <w:t xml:space="preserve"> </w:t>
      </w:r>
      <w:r w:rsidR="009A003F" w:rsidRPr="006C233C">
        <w:rPr>
          <w:rFonts w:ascii="Alvi Nastaleeq" w:hAnsi="Alvi Nastaleeq" w:cs="2  Badr" w:hint="cs"/>
          <w:position w:val="6"/>
          <w:sz w:val="28"/>
          <w:rtl/>
          <w:lang w:bidi="ur-PK"/>
        </w:rPr>
        <w:t>در هر سه معنی صرف باید الله پرستیده شود.</w:t>
      </w:r>
    </w:p>
    <w:p w:rsidR="00EB3FE3" w:rsidRPr="006C233C" w:rsidRDefault="00C476AB" w:rsidP="00B747F1">
      <w:pPr>
        <w:numPr>
          <w:ilvl w:val="0"/>
          <w:numId w:val="20"/>
        </w:numPr>
        <w:bidi/>
        <w:jc w:val="both"/>
        <w:rPr>
          <w:rFonts w:ascii="Alvi Nastaleeq" w:hAnsi="Alvi Nastaleeq" w:cs="2  Badr"/>
          <w:position w:val="6"/>
          <w:sz w:val="28"/>
          <w:rtl/>
          <w:lang w:bidi="ur-PK"/>
        </w:rPr>
      </w:pPr>
      <w:r w:rsidRPr="006C233C">
        <w:rPr>
          <w:rFonts w:ascii="Alvi Nastaleeq" w:hAnsi="Alvi Nastaleeq" w:cs="2  Badr" w:hint="cs"/>
          <w:position w:val="6"/>
          <w:sz w:val="28"/>
          <w:rtl/>
          <w:lang w:bidi="ur-PK"/>
        </w:rPr>
        <w:t>کافر امروز</w:t>
      </w:r>
      <w:r w:rsidR="00EB3FE3" w:rsidRPr="006C233C">
        <w:rPr>
          <w:rFonts w:ascii="Alvi Nastaleeq" w:hAnsi="Alvi Nastaleeq" w:cs="2  Badr"/>
          <w:position w:val="6"/>
          <w:sz w:val="28"/>
          <w:rtl/>
          <w:lang w:bidi="ur-PK"/>
        </w:rPr>
        <w:t xml:space="preserve">: </w:t>
      </w:r>
      <w:r w:rsidRPr="006C233C">
        <w:rPr>
          <w:rFonts w:ascii="Alvi Nastaleeq" w:hAnsi="Alvi Nastaleeq" w:cs="2  Badr" w:hint="cs"/>
          <w:position w:val="6"/>
          <w:sz w:val="28"/>
          <w:rtl/>
          <w:lang w:bidi="ur-PK"/>
        </w:rPr>
        <w:t xml:space="preserve">برای بدنام نمودن اسلام تمام تلاش خود را به کار می‌برد، اما مسلمان پریشان و غمگین است! در چنین شرایط و محیطی با یقین و اطمینان کامل </w:t>
      </w:r>
      <w:r w:rsidR="00BA5628" w:rsidRPr="006C233C">
        <w:rPr>
          <w:rFonts w:ascii="Alvi Nastaleeq" w:hAnsi="Alvi Nastaleeq" w:cs="2  Badr" w:hint="cs"/>
          <w:position w:val="6"/>
          <w:sz w:val="28"/>
          <w:rtl/>
          <w:lang w:bidi="ur-PK"/>
        </w:rPr>
        <w:t xml:space="preserve">شکر الله را بجا آورده و بر دین او با خورسندی </w:t>
      </w:r>
      <w:r w:rsidR="007D1457" w:rsidRPr="006C233C">
        <w:rPr>
          <w:rFonts w:ascii="Alvi Nastaleeq" w:hAnsi="Alvi Nastaleeq" w:cs="2  Badr" w:hint="cs"/>
          <w:position w:val="6"/>
          <w:sz w:val="28"/>
          <w:rtl/>
          <w:lang w:bidi="ur-PK"/>
        </w:rPr>
        <w:t xml:space="preserve">و افتخار </w:t>
      </w:r>
      <w:r w:rsidR="00BA5628" w:rsidRPr="006C233C">
        <w:rPr>
          <w:rFonts w:ascii="Alvi Nastaleeq" w:hAnsi="Alvi Nastaleeq" w:cs="2  Badr" w:hint="cs"/>
          <w:position w:val="6"/>
          <w:sz w:val="28"/>
          <w:rtl/>
          <w:lang w:bidi="ur-PK"/>
        </w:rPr>
        <w:t xml:space="preserve">تمام </w:t>
      </w:r>
      <w:r w:rsidR="0052322F" w:rsidRPr="006C233C">
        <w:rPr>
          <w:rFonts w:ascii="Alvi Nastaleeq" w:hAnsi="Alvi Nastaleeq" w:cs="2  Badr" w:hint="cs"/>
          <w:position w:val="6"/>
          <w:sz w:val="28"/>
          <w:rtl/>
          <w:lang w:bidi="ur-PK"/>
        </w:rPr>
        <w:t xml:space="preserve">و بدون کوچکترین احساس حقارت </w:t>
      </w:r>
      <w:r w:rsidR="00BA5628" w:rsidRPr="006C233C">
        <w:rPr>
          <w:rFonts w:ascii="Alvi Nastaleeq" w:hAnsi="Alvi Nastaleeq" w:cs="2  Badr" w:hint="cs"/>
          <w:position w:val="6"/>
          <w:sz w:val="28"/>
          <w:rtl/>
          <w:lang w:bidi="ur-PK"/>
        </w:rPr>
        <w:t>عمل کنیم</w:t>
      </w:r>
      <w:r w:rsidR="007D1457" w:rsidRPr="006C233C">
        <w:rPr>
          <w:rFonts w:ascii="Alvi Nastaleeq" w:hAnsi="Alvi Nastaleeq" w:cs="2  Badr" w:hint="cs"/>
          <w:position w:val="6"/>
          <w:sz w:val="28"/>
          <w:rtl/>
          <w:lang w:bidi="ur-PK"/>
        </w:rPr>
        <w:t>، و در سطح ملی و بین‌المللی از هیچ تلاشی برای بالابردن نام الله و از بین‌بردن شرک و دشمنان اسلام دریغ نورزیم</w:t>
      </w:r>
      <w:r w:rsidR="00B747F1" w:rsidRPr="006C233C">
        <w:rPr>
          <w:rFonts w:ascii="Alvi Nastaleeq" w:hAnsi="Alvi Nastaleeq" w:cs="2  Badr" w:hint="cs"/>
          <w:position w:val="6"/>
          <w:sz w:val="28"/>
          <w:rtl/>
          <w:lang w:bidi="ur-PK"/>
        </w:rPr>
        <w:t>. معاندین توحید و مستکبرین جهان با دیدن این طرز تفکر ما مأیوس شده و مضمحل می‌گردند</w:t>
      </w:r>
      <w:r w:rsidR="00BA5628" w:rsidRPr="006C233C">
        <w:rPr>
          <w:rFonts w:ascii="Alvi Nastaleeq" w:hAnsi="Alvi Nastaleeq" w:cs="2  Badr" w:hint="cs"/>
          <w:position w:val="6"/>
          <w:sz w:val="28"/>
          <w:rtl/>
          <w:lang w:bidi="ur-PK"/>
        </w:rPr>
        <w:t>.</w:t>
      </w:r>
      <w:r w:rsidR="0000089E" w:rsidRPr="006C233C">
        <w:rPr>
          <w:rFonts w:ascii="Alvi Nastaleeq" w:hAnsi="Alvi Nastaleeq" w:cs="2  Badr" w:hint="cs"/>
          <w:position w:val="6"/>
          <w:sz w:val="28"/>
          <w:rtl/>
          <w:lang w:bidi="ur-PK"/>
        </w:rPr>
        <w:t xml:space="preserve"> </w:t>
      </w:r>
    </w:p>
    <w:p w:rsidR="0060689E" w:rsidRPr="005E0649" w:rsidRDefault="0060689E">
      <w:pPr>
        <w:bidi/>
        <w:rPr>
          <w:rFonts w:ascii="Alvi Nastaleeq" w:hAnsi="Alvi Nastaleeq" w:cs="Alvi Nastaleeq"/>
          <w:position w:val="6"/>
          <w:sz w:val="22"/>
          <w:szCs w:val="24"/>
          <w:lang w:bidi="ur-PK"/>
        </w:rPr>
      </w:pP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825"/>
        <w:gridCol w:w="825"/>
        <w:gridCol w:w="627"/>
        <w:gridCol w:w="2430"/>
        <w:gridCol w:w="3393"/>
        <w:gridCol w:w="1738"/>
      </w:tblGrid>
      <w:tr w:rsidR="00625852" w:rsidRPr="005E0649" w:rsidTr="00001F44">
        <w:trPr>
          <w:trHeight w:val="23"/>
        </w:trPr>
        <w:tc>
          <w:tcPr>
            <w:tcW w:w="2277" w:type="dxa"/>
            <w:gridSpan w:val="3"/>
            <w:tcBorders>
              <w:top w:val="single" w:sz="4" w:space="0" w:color="auto"/>
              <w:left w:val="single" w:sz="4" w:space="0" w:color="auto"/>
              <w:bottom w:val="single" w:sz="4" w:space="0" w:color="auto"/>
              <w:right w:val="nil"/>
            </w:tcBorders>
          </w:tcPr>
          <w:p w:rsidR="00625852" w:rsidRPr="005E0649" w:rsidRDefault="00625852" w:rsidP="00DB0EC3">
            <w:pPr>
              <w:bidi/>
              <w:jc w:val="center"/>
              <w:rPr>
                <w:rFonts w:cs="Majidi"/>
                <w:sz w:val="54"/>
                <w:szCs w:val="54"/>
                <w:rtl/>
              </w:rPr>
            </w:pPr>
            <w:r w:rsidRPr="00382C03">
              <w:rPr>
                <w:rFonts w:cs="Majidi"/>
                <w:sz w:val="54"/>
                <w:szCs w:val="46"/>
                <w:rtl/>
              </w:rPr>
              <w:t>وَلَاۤ اَنْتُمْ</w:t>
            </w:r>
          </w:p>
        </w:tc>
        <w:tc>
          <w:tcPr>
            <w:tcW w:w="2430" w:type="dxa"/>
            <w:tcBorders>
              <w:top w:val="single" w:sz="4" w:space="0" w:color="auto"/>
              <w:left w:val="nil"/>
              <w:bottom w:val="single" w:sz="4" w:space="0" w:color="auto"/>
              <w:right w:val="nil"/>
            </w:tcBorders>
          </w:tcPr>
          <w:p w:rsidR="00625852" w:rsidRPr="005E0649" w:rsidRDefault="00625852" w:rsidP="00DB0EC3">
            <w:pPr>
              <w:bidi/>
              <w:jc w:val="center"/>
              <w:rPr>
                <w:rFonts w:cs="Majidi"/>
                <w:sz w:val="54"/>
                <w:szCs w:val="54"/>
                <w:rtl/>
              </w:rPr>
            </w:pPr>
            <w:r w:rsidRPr="00382C03">
              <w:rPr>
                <w:rFonts w:cs="Majidi"/>
                <w:sz w:val="54"/>
                <w:szCs w:val="46"/>
                <w:rtl/>
              </w:rPr>
              <w:t>ع</w:t>
            </w:r>
            <w:r w:rsidRPr="00382C03">
              <w:rPr>
                <w:rFonts w:cs="Majidi" w:hint="cs"/>
                <w:sz w:val="54"/>
                <w:szCs w:val="46"/>
                <w:rtl/>
              </w:rPr>
              <w:t>ٰ</w:t>
            </w:r>
            <w:r w:rsidRPr="00382C03">
              <w:rPr>
                <w:rFonts w:cs="Majidi"/>
                <w:sz w:val="54"/>
                <w:szCs w:val="46"/>
                <w:rtl/>
              </w:rPr>
              <w:t>بِدُوْنَ</w:t>
            </w:r>
          </w:p>
        </w:tc>
        <w:tc>
          <w:tcPr>
            <w:tcW w:w="3393" w:type="dxa"/>
            <w:tcBorders>
              <w:top w:val="single" w:sz="4" w:space="0" w:color="auto"/>
              <w:left w:val="nil"/>
              <w:bottom w:val="single" w:sz="4" w:space="0" w:color="auto"/>
              <w:right w:val="nil"/>
            </w:tcBorders>
          </w:tcPr>
          <w:p w:rsidR="00625852" w:rsidRPr="005E0649" w:rsidRDefault="00625852" w:rsidP="00DB0EC3">
            <w:pPr>
              <w:bidi/>
              <w:jc w:val="center"/>
              <w:rPr>
                <w:rFonts w:cs="Majidi"/>
                <w:sz w:val="54"/>
                <w:szCs w:val="54"/>
                <w:rtl/>
              </w:rPr>
            </w:pPr>
            <w:r w:rsidRPr="00382C03">
              <w:rPr>
                <w:rFonts w:cs="Majidi"/>
                <w:sz w:val="54"/>
                <w:szCs w:val="46"/>
                <w:rtl/>
              </w:rPr>
              <w:t>مَاۤ</w:t>
            </w:r>
          </w:p>
        </w:tc>
        <w:tc>
          <w:tcPr>
            <w:tcW w:w="1738" w:type="dxa"/>
            <w:tcBorders>
              <w:top w:val="single" w:sz="4" w:space="0" w:color="auto"/>
              <w:left w:val="nil"/>
              <w:bottom w:val="single" w:sz="4" w:space="0" w:color="auto"/>
              <w:right w:val="single" w:sz="4" w:space="0" w:color="auto"/>
            </w:tcBorders>
          </w:tcPr>
          <w:p w:rsidR="00625852" w:rsidRPr="005E0649" w:rsidRDefault="00625852" w:rsidP="00DB0EC3">
            <w:pPr>
              <w:bidi/>
              <w:jc w:val="center"/>
              <w:rPr>
                <w:rFonts w:cs="Majidi"/>
                <w:sz w:val="54"/>
                <w:szCs w:val="54"/>
                <w:rtl/>
              </w:rPr>
            </w:pPr>
            <w:r w:rsidRPr="00382C03">
              <w:rPr>
                <w:rFonts w:cs="Majidi"/>
                <w:sz w:val="54"/>
                <w:szCs w:val="46"/>
                <w:rtl/>
              </w:rPr>
              <w:t>اَعْبُدُ ٪﴿3</w:t>
            </w:r>
            <w:r w:rsidRPr="00382C03">
              <w:rPr>
                <w:rFonts w:cs="Majidi" w:hint="cs"/>
                <w:sz w:val="54"/>
                <w:szCs w:val="46"/>
                <w:rtl/>
              </w:rPr>
              <w:t>٪﴾ۚ</w:t>
            </w:r>
          </w:p>
        </w:tc>
      </w:tr>
      <w:tr w:rsidR="00625852" w:rsidRPr="005E0649" w:rsidTr="00001F44">
        <w:trPr>
          <w:trHeight w:val="23"/>
        </w:trPr>
        <w:tc>
          <w:tcPr>
            <w:tcW w:w="2277" w:type="dxa"/>
            <w:gridSpan w:val="3"/>
            <w:tcBorders>
              <w:top w:val="single" w:sz="4" w:space="0" w:color="auto"/>
              <w:left w:val="single" w:sz="4" w:space="0" w:color="auto"/>
              <w:bottom w:val="single" w:sz="4" w:space="0" w:color="auto"/>
            </w:tcBorders>
            <w:vAlign w:val="center"/>
          </w:tcPr>
          <w:p w:rsidR="00625852" w:rsidRPr="005E0649" w:rsidRDefault="006979E5" w:rsidP="00DB0EC3">
            <w:pPr>
              <w:bidi/>
              <w:jc w:val="center"/>
              <w:rPr>
                <w:rFonts w:ascii="Nafees Nastaleeq" w:hAnsi="Nafees Nastaleeq" w:cs="Nafees Nastaleeq"/>
                <w:position w:val="6"/>
                <w:sz w:val="16"/>
                <w:szCs w:val="16"/>
                <w:rtl/>
                <w:lang w:bidi="ur-PK"/>
              </w:rPr>
            </w:pPr>
            <w:r w:rsidRPr="005B0D72">
              <w:rPr>
                <w:rFonts w:cs="B Zar" w:hint="cs"/>
                <w:sz w:val="28"/>
                <w:rtl/>
                <w:lang w:bidi="fa-IR"/>
              </w:rPr>
              <w:t>و نه شما</w:t>
            </w:r>
          </w:p>
        </w:tc>
        <w:tc>
          <w:tcPr>
            <w:tcW w:w="2430" w:type="dxa"/>
            <w:tcBorders>
              <w:top w:val="single" w:sz="4" w:space="0" w:color="auto"/>
              <w:bottom w:val="single" w:sz="4" w:space="0" w:color="auto"/>
            </w:tcBorders>
            <w:vAlign w:val="center"/>
          </w:tcPr>
          <w:p w:rsidR="00625852" w:rsidRPr="005E0649" w:rsidRDefault="006979E5" w:rsidP="006979E5">
            <w:pPr>
              <w:bidi/>
              <w:jc w:val="center"/>
              <w:rPr>
                <w:rFonts w:ascii="Nafees Nastaleeq" w:hAnsi="Nafees Nastaleeq" w:cs="Nafees Nastaleeq"/>
                <w:position w:val="6"/>
                <w:sz w:val="16"/>
                <w:szCs w:val="16"/>
                <w:lang w:bidi="ur-PK"/>
              </w:rPr>
            </w:pPr>
            <w:r>
              <w:rPr>
                <w:rFonts w:cs="B Zar" w:hint="cs"/>
                <w:sz w:val="28"/>
                <w:rtl/>
                <w:lang w:bidi="fa-IR"/>
              </w:rPr>
              <w:t>پرستش</w:t>
            </w:r>
            <w:r>
              <w:rPr>
                <w:rFonts w:cs="B Zar" w:hint="eastAsia"/>
                <w:sz w:val="28"/>
                <w:rtl/>
                <w:lang w:bidi="fa-IR"/>
              </w:rPr>
              <w:t>‌</w:t>
            </w:r>
            <w:r w:rsidRPr="005B0D72">
              <w:rPr>
                <w:rFonts w:cs="B Zar" w:hint="cs"/>
                <w:sz w:val="28"/>
                <w:rtl/>
                <w:lang w:bidi="fa-IR"/>
              </w:rPr>
              <w:t>کن</w:t>
            </w:r>
            <w:r>
              <w:rPr>
                <w:rFonts w:cs="B Zar" w:hint="cs"/>
                <w:sz w:val="28"/>
                <w:rtl/>
                <w:lang w:bidi="fa-IR"/>
              </w:rPr>
              <w:t>ن</w:t>
            </w:r>
            <w:r w:rsidRPr="005B0D72">
              <w:rPr>
                <w:rFonts w:cs="B Zar" w:hint="cs"/>
                <w:sz w:val="28"/>
                <w:rtl/>
                <w:lang w:bidi="fa-IR"/>
              </w:rPr>
              <w:t>د</w:t>
            </w:r>
            <w:r>
              <w:rPr>
                <w:rFonts w:cs="B Zar" w:hint="cs"/>
                <w:sz w:val="28"/>
                <w:rtl/>
                <w:lang w:bidi="fa-IR"/>
              </w:rPr>
              <w:t>ه هستید</w:t>
            </w:r>
          </w:p>
        </w:tc>
        <w:tc>
          <w:tcPr>
            <w:tcW w:w="3393" w:type="dxa"/>
            <w:tcBorders>
              <w:top w:val="single" w:sz="4" w:space="0" w:color="auto"/>
              <w:bottom w:val="single" w:sz="4" w:space="0" w:color="auto"/>
            </w:tcBorders>
            <w:vAlign w:val="center"/>
          </w:tcPr>
          <w:p w:rsidR="00625852" w:rsidRPr="005E0649" w:rsidRDefault="00625852" w:rsidP="00DB0EC3">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6979E5" w:rsidRPr="005B0D72">
              <w:rPr>
                <w:rFonts w:cs="B Zar" w:hint="cs"/>
                <w:sz w:val="28"/>
                <w:rtl/>
                <w:lang w:bidi="fa-IR"/>
              </w:rPr>
              <w:t>آنچه را</w:t>
            </w:r>
          </w:p>
        </w:tc>
        <w:tc>
          <w:tcPr>
            <w:tcW w:w="1738" w:type="dxa"/>
            <w:tcBorders>
              <w:top w:val="single" w:sz="4" w:space="0" w:color="auto"/>
              <w:bottom w:val="single" w:sz="4" w:space="0" w:color="auto"/>
              <w:right w:val="single" w:sz="4" w:space="0" w:color="auto"/>
            </w:tcBorders>
            <w:vAlign w:val="center"/>
          </w:tcPr>
          <w:p w:rsidR="00625852" w:rsidRPr="005E0649" w:rsidRDefault="006979E5" w:rsidP="00DB0EC3">
            <w:pPr>
              <w:bidi/>
              <w:jc w:val="center"/>
              <w:rPr>
                <w:rFonts w:ascii="Nafees Nastaleeq" w:hAnsi="Nafees Nastaleeq" w:cs="Nafees Nastaleeq"/>
                <w:position w:val="6"/>
                <w:sz w:val="16"/>
                <w:szCs w:val="16"/>
                <w:rtl/>
                <w:lang w:bidi="ur-PK"/>
              </w:rPr>
            </w:pPr>
            <w:r w:rsidRPr="005B0D72">
              <w:rPr>
                <w:rFonts w:cs="B Zar" w:hint="cs"/>
                <w:sz w:val="28"/>
                <w:rtl/>
                <w:lang w:bidi="fa-IR"/>
              </w:rPr>
              <w:t>من می‌پرستم</w:t>
            </w:r>
          </w:p>
        </w:tc>
      </w:tr>
      <w:tr w:rsidR="00FF4CB7" w:rsidRPr="005E0649" w:rsidTr="00001F44">
        <w:trPr>
          <w:trHeight w:val="313"/>
        </w:trPr>
        <w:tc>
          <w:tcPr>
            <w:tcW w:w="825" w:type="dxa"/>
            <w:tcBorders>
              <w:top w:val="single" w:sz="4" w:space="0" w:color="auto"/>
              <w:left w:val="single" w:sz="4" w:space="0" w:color="auto"/>
              <w:bottom w:val="single" w:sz="4" w:space="0" w:color="auto"/>
            </w:tcBorders>
            <w:vAlign w:val="center"/>
          </w:tcPr>
          <w:p w:rsidR="00FF4CB7" w:rsidRPr="005E0649" w:rsidRDefault="00FF4CB7" w:rsidP="000F05EE">
            <w:pPr>
              <w:bidi/>
              <w:jc w:val="center"/>
              <w:rPr>
                <w:rFonts w:ascii="Nafees Nastaleeq" w:hAnsi="Nafees Nastaleeq" w:cs="Alvi Nastaleeq"/>
                <w:position w:val="6"/>
                <w:sz w:val="22"/>
                <w:szCs w:val="22"/>
                <w:rtl/>
                <w:lang w:bidi="ur-PK"/>
              </w:rPr>
            </w:pPr>
            <w:r w:rsidRPr="005E0649">
              <w:rPr>
                <w:rFonts w:cs="Majidi"/>
                <w:sz w:val="22"/>
                <w:szCs w:val="22"/>
                <w:rtl/>
              </w:rPr>
              <w:t>وَ</w:t>
            </w:r>
          </w:p>
        </w:tc>
        <w:tc>
          <w:tcPr>
            <w:tcW w:w="825" w:type="dxa"/>
            <w:tcBorders>
              <w:top w:val="single" w:sz="4" w:space="0" w:color="auto"/>
              <w:left w:val="single" w:sz="4" w:space="0" w:color="auto"/>
              <w:bottom w:val="single" w:sz="4" w:space="0" w:color="auto"/>
            </w:tcBorders>
            <w:vAlign w:val="center"/>
          </w:tcPr>
          <w:p w:rsidR="00FF4CB7" w:rsidRPr="005E0649" w:rsidRDefault="00FF4CB7" w:rsidP="000F05EE">
            <w:pPr>
              <w:bidi/>
              <w:jc w:val="center"/>
              <w:rPr>
                <w:rFonts w:ascii="Nafees Nastaleeq" w:hAnsi="Nafees Nastaleeq" w:cs="Alvi Nastaleeq"/>
                <w:position w:val="6"/>
                <w:sz w:val="22"/>
                <w:szCs w:val="22"/>
                <w:rtl/>
                <w:lang w:bidi="ur-PK"/>
              </w:rPr>
            </w:pPr>
            <w:r w:rsidRPr="005E0649">
              <w:rPr>
                <w:rFonts w:cs="Majidi"/>
                <w:sz w:val="22"/>
                <w:szCs w:val="22"/>
                <w:rtl/>
              </w:rPr>
              <w:t>لَاۤ</w:t>
            </w:r>
          </w:p>
        </w:tc>
        <w:tc>
          <w:tcPr>
            <w:tcW w:w="627" w:type="dxa"/>
            <w:tcBorders>
              <w:top w:val="single" w:sz="4" w:space="0" w:color="auto"/>
              <w:left w:val="single" w:sz="4" w:space="0" w:color="auto"/>
              <w:bottom w:val="single" w:sz="4" w:space="0" w:color="auto"/>
            </w:tcBorders>
            <w:vAlign w:val="center"/>
          </w:tcPr>
          <w:p w:rsidR="00FF4CB7" w:rsidRPr="005E0649" w:rsidRDefault="00FF4CB7" w:rsidP="000F05EE">
            <w:pPr>
              <w:bidi/>
              <w:jc w:val="center"/>
              <w:rPr>
                <w:rFonts w:ascii="Nafees Nastaleeq" w:hAnsi="Nafees Nastaleeq" w:cs="Alvi Nastaleeq"/>
                <w:position w:val="6"/>
                <w:sz w:val="22"/>
                <w:szCs w:val="22"/>
                <w:rtl/>
                <w:lang w:bidi="ur-PK"/>
              </w:rPr>
            </w:pPr>
            <w:r w:rsidRPr="005E0649">
              <w:rPr>
                <w:rFonts w:cs="Majidi"/>
                <w:sz w:val="22"/>
                <w:szCs w:val="22"/>
                <w:rtl/>
              </w:rPr>
              <w:t>اَنْتُمْ</w:t>
            </w:r>
          </w:p>
        </w:tc>
        <w:tc>
          <w:tcPr>
            <w:tcW w:w="2430" w:type="dxa"/>
            <w:vMerge w:val="restart"/>
            <w:tcBorders>
              <w:top w:val="single" w:sz="4" w:space="0" w:color="auto"/>
            </w:tcBorders>
            <w:vAlign w:val="center"/>
          </w:tcPr>
          <w:p w:rsidR="00FF4CB7" w:rsidRPr="005E0649" w:rsidRDefault="0037575E" w:rsidP="0037575E">
            <w:pPr>
              <w:bidi/>
              <w:jc w:val="center"/>
              <w:rPr>
                <w:rFonts w:ascii="Nafees Nastaleeq" w:hAnsi="Nafees Nastaleeq" w:cs="Majidi"/>
                <w:b/>
                <w:bCs/>
                <w:position w:val="6"/>
                <w:sz w:val="22"/>
                <w:szCs w:val="22"/>
                <w:rtl/>
                <w:lang w:bidi="ur-PK"/>
              </w:rPr>
            </w:pPr>
            <w:r>
              <w:rPr>
                <w:rFonts w:ascii="Nafees Nastaleeq" w:hAnsi="Nafees Nastaleeq" w:cs="Majidi"/>
                <w:b/>
                <w:bCs/>
                <w:position w:val="6"/>
                <w:sz w:val="22"/>
                <w:szCs w:val="22"/>
                <w:rtl/>
                <w:lang w:bidi="ur-PK"/>
              </w:rPr>
              <w:t>عَابِد</w:t>
            </w:r>
            <w:r w:rsidR="00FF4CB7" w:rsidRPr="005E0649">
              <w:rPr>
                <w:rFonts w:ascii="Nafees Nastaleeq" w:hAnsi="Nafees Nastaleeq" w:cs="Majidi"/>
                <w:b/>
                <w:bCs/>
                <w:position w:val="6"/>
                <w:sz w:val="22"/>
                <w:szCs w:val="22"/>
                <w:rtl/>
                <w:lang w:bidi="ur-PK"/>
              </w:rPr>
              <w:t xml:space="preserve">: </w:t>
            </w:r>
            <w:r w:rsidR="00FF4CB7" w:rsidRPr="005E0649">
              <w:rPr>
                <w:rFonts w:ascii="Alvi Nastaleeq" w:hAnsi="Alvi Nastaleeq" w:cs="Alvi Nastaleeq"/>
                <w:position w:val="6"/>
                <w:sz w:val="22"/>
                <w:szCs w:val="24"/>
                <w:rtl/>
                <w:lang w:bidi="ur-PK"/>
              </w:rPr>
              <w:t>عبادت ک</w:t>
            </w:r>
            <w:r>
              <w:rPr>
                <w:rFonts w:ascii="Alvi Nastaleeq" w:hAnsi="Alvi Nastaleeq" w:cs="Alvi Nastaleeq" w:hint="cs"/>
                <w:position w:val="6"/>
                <w:sz w:val="22"/>
                <w:szCs w:val="24"/>
                <w:rtl/>
                <w:lang w:bidi="ur-PK"/>
              </w:rPr>
              <w:t>ننده</w:t>
            </w:r>
            <w:r w:rsidR="00FF4CB7" w:rsidRPr="005E0649">
              <w:rPr>
                <w:rFonts w:ascii="Nafees Nastaleeq" w:hAnsi="Nafees Nastaleeq" w:cs="Majidi"/>
                <w:b/>
                <w:bCs/>
                <w:position w:val="6"/>
                <w:sz w:val="22"/>
                <w:szCs w:val="22"/>
                <w:rtl/>
                <w:lang w:bidi="ur-PK"/>
              </w:rPr>
              <w:t xml:space="preserve"> </w:t>
            </w:r>
          </w:p>
          <w:p w:rsidR="00FF4CB7" w:rsidRPr="0037575E" w:rsidRDefault="00FF4CB7" w:rsidP="0037575E">
            <w:pPr>
              <w:bidi/>
              <w:jc w:val="center"/>
              <w:rPr>
                <w:rFonts w:ascii="Alvi Nastaleeq" w:hAnsi="Alvi Nastaleeq" w:cs="Alvi Nastaleeq"/>
                <w:i/>
                <w:iCs/>
                <w:sz w:val="22"/>
                <w:szCs w:val="24"/>
                <w:rtl/>
                <w:lang w:bidi="ur-PK"/>
              </w:rPr>
            </w:pPr>
            <w:r w:rsidRPr="007F403B">
              <w:rPr>
                <w:rFonts w:ascii="Nafees Nastaleeq" w:hAnsi="Nafees Nastaleeq" w:cs="Majidi"/>
                <w:b/>
                <w:bCs/>
                <w:sz w:val="22"/>
                <w:szCs w:val="22"/>
                <w:rtl/>
                <w:lang w:bidi="ur-PK"/>
              </w:rPr>
              <w:t>عَابِدُ</w:t>
            </w:r>
            <w:r w:rsidRPr="007F403B">
              <w:rPr>
                <w:rFonts w:ascii="Nafees Nastaleeq" w:hAnsi="Nafees Nastaleeq" w:cs="Majidi"/>
                <w:b/>
                <w:bCs/>
                <w:sz w:val="22"/>
                <w:szCs w:val="22"/>
                <w:rtl/>
              </w:rPr>
              <w:t xml:space="preserve">ون، </w:t>
            </w:r>
            <w:r w:rsidRPr="007F403B">
              <w:rPr>
                <w:rFonts w:ascii="Nafees Nastaleeq" w:hAnsi="Nafees Nastaleeq" w:cs="Majidi"/>
                <w:b/>
                <w:bCs/>
                <w:sz w:val="22"/>
                <w:szCs w:val="22"/>
                <w:rtl/>
                <w:lang w:bidi="ur-PK"/>
              </w:rPr>
              <w:t>عَابِد</w:t>
            </w:r>
            <w:r w:rsidRPr="007F403B">
              <w:rPr>
                <w:rFonts w:ascii="Nafees Nastaleeq" w:hAnsi="Nafees Nastaleeq" w:cs="Majidi"/>
                <w:b/>
                <w:bCs/>
                <w:sz w:val="22"/>
                <w:szCs w:val="22"/>
                <w:rtl/>
              </w:rPr>
              <w:t>ِين</w:t>
            </w:r>
            <w:r w:rsidR="00001F44" w:rsidRPr="007F403B">
              <w:rPr>
                <w:rFonts w:ascii="Alvi Nastaleeq" w:hAnsi="Alvi Nastaleeq" w:cs="Alvi Nastaleeq" w:hint="cs"/>
                <w:sz w:val="22"/>
                <w:szCs w:val="24"/>
                <w:rtl/>
                <w:lang w:bidi="ur-PK"/>
              </w:rPr>
              <w:t xml:space="preserve">: </w:t>
            </w:r>
            <w:r w:rsidR="0037575E">
              <w:rPr>
                <w:rFonts w:ascii="Alvi Nastaleeq" w:hAnsi="Alvi Nastaleeq" w:cs="Alvi Nastaleeq"/>
                <w:sz w:val="22"/>
                <w:szCs w:val="24"/>
                <w:rtl/>
                <w:lang w:bidi="ur-PK"/>
              </w:rPr>
              <w:t>عبادت ک</w:t>
            </w:r>
            <w:r w:rsidR="0037575E">
              <w:rPr>
                <w:rFonts w:ascii="Alvi Nastaleeq" w:hAnsi="Alvi Nastaleeq" w:cs="Alvi Nastaleeq" w:hint="cs"/>
                <w:sz w:val="22"/>
                <w:szCs w:val="24"/>
                <w:rtl/>
                <w:lang w:bidi="ur-PK"/>
              </w:rPr>
              <w:t>ننده‌ها</w:t>
            </w:r>
          </w:p>
          <w:p w:rsidR="00FF4CB7" w:rsidRPr="007F403B" w:rsidRDefault="0037575E" w:rsidP="005C6E33">
            <w:pPr>
              <w:bidi/>
              <w:jc w:val="center"/>
              <w:rPr>
                <w:rFonts w:ascii="Alvi Nastaleeq" w:hAnsi="Alvi Nastaleeq" w:cs="Alvi Nastaleeq"/>
                <w:sz w:val="22"/>
                <w:szCs w:val="24"/>
                <w:rtl/>
                <w:lang w:bidi="ur-PK"/>
              </w:rPr>
            </w:pPr>
            <w:r>
              <w:rPr>
                <w:rFonts w:ascii="Nafees Nastaleeq" w:hAnsi="Nafees Nastaleeq" w:cs="Majidi"/>
                <w:b/>
                <w:bCs/>
                <w:sz w:val="22"/>
                <w:szCs w:val="22"/>
                <w:rtl/>
                <w:lang w:bidi="ur-PK"/>
              </w:rPr>
              <w:t>عبد</w:t>
            </w:r>
            <w:r w:rsidR="00FF4CB7" w:rsidRPr="007F403B">
              <w:rPr>
                <w:rFonts w:ascii="Nafees Nastaleeq" w:hAnsi="Nafees Nastaleeq" w:cs="Majidi"/>
                <w:b/>
                <w:bCs/>
                <w:sz w:val="22"/>
                <w:szCs w:val="22"/>
                <w:rtl/>
                <w:lang w:bidi="ur-PK"/>
              </w:rPr>
              <w:t xml:space="preserve">: </w:t>
            </w:r>
            <w:r w:rsidR="00FF4CB7" w:rsidRPr="007F403B">
              <w:rPr>
                <w:rFonts w:ascii="Alvi Nastaleeq" w:hAnsi="Alvi Nastaleeq" w:cs="Alvi Nastaleeq"/>
                <w:sz w:val="22"/>
                <w:szCs w:val="24"/>
                <w:rtl/>
                <w:lang w:bidi="ur-PK"/>
              </w:rPr>
              <w:t>غلام</w:t>
            </w:r>
            <w:r w:rsidR="00FF4CB7" w:rsidRPr="007F403B">
              <w:rPr>
                <w:rFonts w:ascii="Alvi Nastaleeq" w:hAnsi="Alvi Nastaleeq" w:cs="Alvi Nastaleeq" w:hint="cs"/>
                <w:sz w:val="22"/>
                <w:szCs w:val="24"/>
                <w:rtl/>
                <w:lang w:bidi="ur-PK"/>
              </w:rPr>
              <w:t xml:space="preserve"> </w:t>
            </w:r>
          </w:p>
        </w:tc>
        <w:tc>
          <w:tcPr>
            <w:tcW w:w="3393" w:type="dxa"/>
            <w:vMerge w:val="restart"/>
            <w:tcBorders>
              <w:top w:val="single" w:sz="4" w:space="0" w:color="auto"/>
            </w:tcBorders>
            <w:vAlign w:val="center"/>
          </w:tcPr>
          <w:p w:rsidR="00FF4CB7" w:rsidRPr="005E0649" w:rsidRDefault="00A00DE6" w:rsidP="00A00DE6">
            <w:pPr>
              <w:bidi/>
              <w:jc w:val="center"/>
              <w:rPr>
                <w:rFonts w:ascii="Alvi Nastaleeq" w:hAnsi="Alvi Nastaleeq" w:cs="Alvi Nastaleeq"/>
                <w:sz w:val="22"/>
                <w:szCs w:val="24"/>
                <w:rtl/>
                <w:lang w:bidi="ur-PK"/>
              </w:rPr>
            </w:pPr>
            <w:r>
              <w:rPr>
                <w:rFonts w:ascii="Alvi Nastaleeq" w:hAnsi="Alvi Nastaleeq" w:cs="Majidi" w:hint="cs"/>
                <w:sz w:val="22"/>
                <w:szCs w:val="24"/>
                <w:rtl/>
                <w:lang w:bidi="ur-PK"/>
              </w:rPr>
              <w:t>دو معنای «</w:t>
            </w:r>
            <w:r w:rsidR="00FF4CB7" w:rsidRPr="001D0AB4">
              <w:rPr>
                <w:rFonts w:ascii="Alvi Nastaleeq" w:hAnsi="Alvi Nastaleeq" w:cs="Majidi" w:hint="cs"/>
                <w:sz w:val="22"/>
                <w:szCs w:val="24"/>
                <w:rtl/>
                <w:lang w:bidi="ur-PK"/>
              </w:rPr>
              <w:t>مَا</w:t>
            </w:r>
            <w:r>
              <w:rPr>
                <w:rFonts w:ascii="Alvi Nastaleeq" w:hAnsi="Alvi Nastaleeq" w:cs="Majidi" w:hint="cs"/>
                <w:sz w:val="22"/>
                <w:szCs w:val="24"/>
                <w:rtl/>
                <w:lang w:bidi="ur-PK"/>
              </w:rPr>
              <w:t>»:</w:t>
            </w:r>
            <w:r w:rsidR="00FF4CB7" w:rsidRPr="001D0AB4">
              <w:rPr>
                <w:rFonts w:ascii="Alvi Nastaleeq" w:hAnsi="Alvi Nastaleeq" w:cs="Majidi" w:hint="cs"/>
                <w:sz w:val="22"/>
                <w:szCs w:val="24"/>
                <w:rtl/>
                <w:lang w:bidi="ur-PK"/>
              </w:rPr>
              <w:t xml:space="preserve"> </w:t>
            </w:r>
            <w:r>
              <w:rPr>
                <w:rFonts w:ascii="Alvi Nastaleeq" w:hAnsi="Alvi Nastaleeq" w:cs="Alvi Nastaleeq"/>
                <w:sz w:val="22"/>
                <w:szCs w:val="24"/>
                <w:rtl/>
                <w:lang w:bidi="ur-PK"/>
              </w:rPr>
              <w:t>نہ</w:t>
            </w:r>
            <w:r w:rsidR="00FF4CB7" w:rsidRPr="005E0649" w:rsidDel="00DD03E4">
              <w:rPr>
                <w:rFonts w:ascii="Alvi Nastaleeq" w:hAnsi="Alvi Nastaleeq" w:cs="Alvi Nastaleeq"/>
                <w:sz w:val="22"/>
                <w:szCs w:val="24"/>
                <w:rtl/>
                <w:lang w:bidi="ur-PK"/>
              </w:rPr>
              <w:t xml:space="preserve"> </w:t>
            </w:r>
            <w:r>
              <w:rPr>
                <w:rFonts w:ascii="Alvi Nastaleeq" w:hAnsi="Alvi Nastaleeq" w:cs="Alvi Nastaleeq" w:hint="cs"/>
                <w:sz w:val="22"/>
                <w:szCs w:val="24"/>
                <w:rtl/>
                <w:lang w:bidi="ur-PK"/>
              </w:rPr>
              <w:t xml:space="preserve"> و چی</w:t>
            </w:r>
            <w:r w:rsidR="00FF4CB7" w:rsidRPr="005E0649">
              <w:rPr>
                <w:rFonts w:ascii="Alvi Nastaleeq" w:hAnsi="Alvi Nastaleeq" w:cs="Alvi Nastaleeq"/>
                <w:sz w:val="22"/>
                <w:szCs w:val="24"/>
                <w:rtl/>
                <w:lang w:bidi="ur-PK"/>
              </w:rPr>
              <w:t>(</w:t>
            </w:r>
            <w:r w:rsidR="00FF4CB7" w:rsidRPr="005E0649">
              <w:rPr>
                <w:rFonts w:ascii="Alvi Nastaleeq" w:hAnsi="Alvi Nastaleeq" w:cs="Alvi Nastaleeq"/>
                <w:sz w:val="22"/>
                <w:szCs w:val="24"/>
                <w:lang w:bidi="ur-PK"/>
              </w:rPr>
              <w:t>What</w:t>
            </w:r>
            <w:r w:rsidR="00FF4CB7" w:rsidRPr="005E0649">
              <w:rPr>
                <w:rFonts w:ascii="Alvi Nastaleeq" w:hAnsi="Alvi Nastaleeq" w:cs="Alvi Nastaleeq"/>
                <w:sz w:val="22"/>
                <w:szCs w:val="24"/>
                <w:rtl/>
                <w:lang w:bidi="ur-PK"/>
              </w:rPr>
              <w:t xml:space="preserve">)  </w:t>
            </w:r>
          </w:p>
          <w:p w:rsidR="00FF4CB7" w:rsidRPr="005E0649" w:rsidRDefault="00FF4CB7" w:rsidP="00A00DE6">
            <w:pPr>
              <w:bidi/>
              <w:jc w:val="center"/>
              <w:rPr>
                <w:rFonts w:ascii="Nafees Nastaleeq" w:hAnsi="Nafees Nastaleeq" w:cs="Alvi Nastaleeq"/>
                <w:position w:val="6"/>
                <w:sz w:val="22"/>
                <w:szCs w:val="24"/>
                <w:rtl/>
                <w:lang w:bidi="ur-PK"/>
              </w:rPr>
            </w:pPr>
            <w:r w:rsidRPr="005E0649">
              <w:rPr>
                <w:rFonts w:ascii="Nafees Nastaleeq" w:hAnsi="Nafees Nastaleeq" w:cs="Majidi"/>
                <w:position w:val="6"/>
                <w:sz w:val="22"/>
                <w:szCs w:val="22"/>
                <w:u w:val="single"/>
                <w:rtl/>
              </w:rPr>
              <w:t>مَا</w:t>
            </w:r>
            <w:r w:rsidRPr="005E0649">
              <w:rPr>
                <w:rFonts w:ascii="Nafees Nastaleeq" w:hAnsi="Nafees Nastaleeq" w:cs="Majidi"/>
                <w:position w:val="6"/>
                <w:sz w:val="22"/>
                <w:szCs w:val="22"/>
                <w:rtl/>
              </w:rPr>
              <w:t xml:space="preserve"> فِيه</w:t>
            </w:r>
            <w:r w:rsidRPr="005E0649">
              <w:rPr>
                <w:rFonts w:ascii="Nafees Nastaleeq" w:hAnsi="Nafees Nastaleeq" w:cs="Alvi Nastaleeq"/>
                <w:position w:val="6"/>
                <w:sz w:val="22"/>
                <w:szCs w:val="24"/>
                <w:rtl/>
                <w:lang w:bidi="ur-PK"/>
              </w:rPr>
              <w:t xml:space="preserve"> :</w:t>
            </w:r>
            <w:r w:rsidR="00A00DE6">
              <w:rPr>
                <w:rFonts w:ascii="Nafees Nastaleeq" w:hAnsi="Nafees Nastaleeq" w:cs="Alvi Nastaleeq" w:hint="cs"/>
                <w:position w:val="6"/>
                <w:sz w:val="22"/>
                <w:szCs w:val="24"/>
                <w:rtl/>
                <w:lang w:bidi="ur-PK"/>
              </w:rPr>
              <w:t>در آن نیست</w:t>
            </w:r>
            <w:r w:rsidRPr="005E0649">
              <w:rPr>
                <w:rFonts w:ascii="Nafees Nastaleeq" w:hAnsi="Nafees Nastaleeq" w:cs="Alvi Nastaleeq"/>
                <w:position w:val="6"/>
                <w:sz w:val="22"/>
                <w:szCs w:val="24"/>
                <w:rtl/>
                <w:lang w:bidi="ur-PK"/>
              </w:rPr>
              <w:t>،</w:t>
            </w:r>
            <w:r w:rsidRPr="005E0649">
              <w:rPr>
                <w:rFonts w:ascii="Nafees Nastaleeq" w:hAnsi="Nafees Nastaleeq" w:cs="Alvi Nastaleeq" w:hint="cs"/>
                <w:position w:val="6"/>
                <w:sz w:val="22"/>
                <w:szCs w:val="24"/>
                <w:rtl/>
                <w:lang w:bidi="ur-PK"/>
              </w:rPr>
              <w:t xml:space="preserve"> (</w:t>
            </w:r>
            <w:r w:rsidR="00A00DE6">
              <w:rPr>
                <w:rFonts w:ascii="Nafees Nastaleeq" w:hAnsi="Nafees Nastaleeq" w:cs="Alvi Nastaleeq" w:hint="cs"/>
                <w:position w:val="6"/>
                <w:sz w:val="22"/>
                <w:szCs w:val="24"/>
                <w:rtl/>
                <w:lang w:bidi="ur-PK"/>
              </w:rPr>
              <w:t>جمله‌ی مشهور در محاوره‌ی عربی</w:t>
            </w:r>
            <w:r w:rsidRPr="005E0649">
              <w:rPr>
                <w:rFonts w:ascii="Nafees Nastaleeq" w:hAnsi="Nafees Nastaleeq" w:cs="Alvi Nastaleeq" w:hint="cs"/>
                <w:position w:val="6"/>
                <w:sz w:val="22"/>
                <w:szCs w:val="24"/>
                <w:rtl/>
                <w:lang w:bidi="ur-PK"/>
              </w:rPr>
              <w:t>)</w:t>
            </w:r>
          </w:p>
          <w:p w:rsidR="00FF4CB7" w:rsidRPr="005E0649" w:rsidRDefault="00FF4CB7" w:rsidP="0037575E">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مَا دِينُكَ؟</w:t>
            </w:r>
            <w:r w:rsidRPr="005E0649">
              <w:rPr>
                <w:rFonts w:ascii="Nafees Nastaleeq" w:hAnsi="Nafees Nastaleeq" w:cs="Alvi Nastaleeq"/>
                <w:position w:val="6"/>
                <w:sz w:val="22"/>
                <w:szCs w:val="24"/>
                <w:rtl/>
              </w:rPr>
              <w:t xml:space="preserve"> </w:t>
            </w:r>
            <w:r w:rsidRPr="005E0649">
              <w:rPr>
                <w:rFonts w:ascii="Nafees Nastaleeq" w:hAnsi="Nafees Nastaleeq" w:cs="Alvi Nastaleeq"/>
                <w:position w:val="6"/>
                <w:sz w:val="22"/>
                <w:szCs w:val="24"/>
                <w:rtl/>
                <w:lang w:bidi="ur-PK"/>
              </w:rPr>
              <w:t xml:space="preserve">: </w:t>
            </w:r>
            <w:r w:rsidR="0037575E">
              <w:rPr>
                <w:rFonts w:ascii="Nafees Nastaleeq" w:hAnsi="Nafees Nastaleeq" w:cs="Alvi Nastaleeq" w:hint="cs"/>
                <w:position w:val="6"/>
                <w:sz w:val="22"/>
                <w:szCs w:val="24"/>
                <w:rtl/>
                <w:lang w:bidi="ur-PK"/>
              </w:rPr>
              <w:t>دِین تو چی است</w:t>
            </w:r>
            <w:r w:rsidRPr="005E0649">
              <w:rPr>
                <w:rFonts w:ascii="Nafees Nastaleeq" w:hAnsi="Nafees Nastaleeq" w:cs="Alvi Nastaleeq"/>
                <w:position w:val="6"/>
                <w:sz w:val="22"/>
                <w:szCs w:val="24"/>
                <w:rtl/>
                <w:lang w:bidi="ur-PK"/>
              </w:rPr>
              <w:t xml:space="preserve">؟  </w:t>
            </w:r>
            <w:r w:rsidR="00001F44" w:rsidRPr="00001F44">
              <w:rPr>
                <w:rFonts w:ascii="Nafees Nastaleeq" w:hAnsi="Nafees Nastaleeq" w:cs="Alvi Nastaleeq"/>
                <w:position w:val="6"/>
                <w:sz w:val="22"/>
                <w:szCs w:val="24"/>
                <w:rtl/>
                <w:lang w:bidi="ur-PK"/>
              </w:rPr>
              <w:t xml:space="preserve"> </w:t>
            </w:r>
            <w:r w:rsidR="00001F44" w:rsidRPr="00001F44">
              <w:rPr>
                <w:rFonts w:ascii="Nafees Nastaleeq" w:hAnsi="Nafees Nastaleeq" w:cs="Alvi Nastaleeq" w:hint="cs"/>
                <w:position w:val="6"/>
                <w:sz w:val="22"/>
                <w:szCs w:val="24"/>
                <w:rtl/>
                <w:lang w:bidi="ur-PK"/>
              </w:rPr>
              <w:t>(</w:t>
            </w:r>
            <w:r w:rsidR="0037575E">
              <w:rPr>
                <w:rFonts w:ascii="Nafees Nastaleeq" w:hAnsi="Nafees Nastaleeq" w:cs="Alvi Nastaleeq" w:hint="cs"/>
                <w:position w:val="6"/>
                <w:sz w:val="22"/>
                <w:szCs w:val="24"/>
                <w:rtl/>
                <w:lang w:bidi="ur-PK"/>
              </w:rPr>
              <w:t>سوال دوم قبر</w:t>
            </w:r>
            <w:r w:rsidR="00001F44" w:rsidRPr="00001F44">
              <w:rPr>
                <w:rFonts w:ascii="Nafees Nastaleeq" w:hAnsi="Nafees Nastaleeq" w:cs="Alvi Nastaleeq" w:hint="cs"/>
                <w:position w:val="6"/>
                <w:sz w:val="22"/>
                <w:szCs w:val="24"/>
                <w:rtl/>
                <w:lang w:bidi="ur-PK"/>
              </w:rPr>
              <w:t>)</w:t>
            </w:r>
          </w:p>
        </w:tc>
        <w:tc>
          <w:tcPr>
            <w:tcW w:w="1738" w:type="dxa"/>
            <w:vMerge w:val="restart"/>
            <w:tcBorders>
              <w:top w:val="single" w:sz="4" w:space="0" w:color="auto"/>
              <w:right w:val="single" w:sz="4" w:space="0" w:color="auto"/>
            </w:tcBorders>
            <w:vAlign w:val="center"/>
          </w:tcPr>
          <w:p w:rsidR="00FF4CB7" w:rsidRPr="005E0649" w:rsidRDefault="00FF4CB7" w:rsidP="00A00DE6">
            <w:pPr>
              <w:bidi/>
              <w:jc w:val="center"/>
              <w:rPr>
                <w:rFonts w:ascii="Nafees Nastaleeq" w:hAnsi="Nafees Nastaleeq" w:cs="Majidi"/>
                <w:b/>
                <w:bCs/>
                <w:position w:val="6"/>
                <w:sz w:val="22"/>
                <w:szCs w:val="22"/>
                <w:rtl/>
              </w:rPr>
            </w:pPr>
            <w:r w:rsidRPr="005E0649">
              <w:rPr>
                <w:rFonts w:cs="Majidi"/>
                <w:sz w:val="22"/>
                <w:szCs w:val="22"/>
                <w:rtl/>
              </w:rPr>
              <w:t>اَعْبُدُ</w:t>
            </w:r>
            <w:r w:rsidRPr="005E0649">
              <w:rPr>
                <w:rFonts w:cs="Majidi"/>
                <w:sz w:val="22"/>
                <w:szCs w:val="22"/>
                <w:rtl/>
                <w:lang w:bidi="ur-PK"/>
              </w:rPr>
              <w:t xml:space="preserve"> : </w:t>
            </w:r>
            <w:r w:rsidRPr="005E0649">
              <w:rPr>
                <w:rFonts w:ascii="Nafees Nastaleeq" w:hAnsi="Nafees Nastaleeq" w:cs="Alvi Nastaleeq"/>
                <w:b/>
                <w:position w:val="6"/>
                <w:sz w:val="22"/>
                <w:szCs w:val="24"/>
                <w:rtl/>
                <w:lang w:bidi="ur-PK"/>
              </w:rPr>
              <w:t>(</w:t>
            </w:r>
            <w:r w:rsidR="00A00DE6">
              <w:rPr>
                <w:rFonts w:ascii="Nafees Nastaleeq" w:hAnsi="Nafees Nastaleeq" w:cs="Alvi Nastaleeq" w:hint="cs"/>
                <w:b/>
                <w:position w:val="6"/>
                <w:sz w:val="22"/>
                <w:szCs w:val="24"/>
                <w:rtl/>
                <w:lang w:bidi="ur-PK"/>
              </w:rPr>
              <w:t xml:space="preserve">بر وزن </w:t>
            </w:r>
            <w:r w:rsidR="00001F44">
              <w:rPr>
                <w:rFonts w:ascii="Nafees Nastaleeq" w:hAnsi="Nafees Nastaleeq" w:cs="Majidi"/>
                <w:b/>
                <w:bCs/>
                <w:position w:val="6"/>
                <w:sz w:val="22"/>
                <w:szCs w:val="22"/>
                <w:rtl/>
              </w:rPr>
              <w:t>أَفْع</w:t>
            </w:r>
            <w:r w:rsidR="00001F44">
              <w:rPr>
                <w:rFonts w:ascii="Nafees Nastaleeq" w:hAnsi="Nafees Nastaleeq" w:cs="Majidi" w:hint="cs"/>
                <w:b/>
                <w:bCs/>
                <w:position w:val="6"/>
                <w:sz w:val="22"/>
                <w:szCs w:val="22"/>
                <w:rtl/>
              </w:rPr>
              <w:t>ُ</w:t>
            </w:r>
            <w:r w:rsidRPr="005E0649">
              <w:rPr>
                <w:rFonts w:ascii="Nafees Nastaleeq" w:hAnsi="Nafees Nastaleeq" w:cs="Majidi"/>
                <w:b/>
                <w:bCs/>
                <w:position w:val="6"/>
                <w:sz w:val="22"/>
                <w:szCs w:val="22"/>
                <w:rtl/>
              </w:rPr>
              <w:t>لُ</w:t>
            </w:r>
            <w:r w:rsidRPr="005E0649">
              <w:rPr>
                <w:rFonts w:ascii="Alvi Nastaleeq" w:hAnsi="Alvi Nastaleeq" w:cs="Alvi Nastaleeq"/>
                <w:position w:val="6"/>
                <w:sz w:val="22"/>
                <w:szCs w:val="24"/>
                <w:rtl/>
                <w:lang w:bidi="ur-PK"/>
              </w:rPr>
              <w:t>)</w:t>
            </w:r>
          </w:p>
        </w:tc>
      </w:tr>
      <w:tr w:rsidR="00FF4CB7" w:rsidRPr="005E0649" w:rsidTr="00001F44">
        <w:trPr>
          <w:trHeight w:val="311"/>
        </w:trPr>
        <w:tc>
          <w:tcPr>
            <w:tcW w:w="825" w:type="dxa"/>
            <w:tcBorders>
              <w:top w:val="single" w:sz="4" w:space="0" w:color="auto"/>
              <w:left w:val="single" w:sz="4" w:space="0" w:color="auto"/>
              <w:bottom w:val="single" w:sz="4" w:space="0" w:color="auto"/>
            </w:tcBorders>
            <w:vAlign w:val="center"/>
          </w:tcPr>
          <w:p w:rsidR="00FF4CB7" w:rsidRPr="005E0649" w:rsidRDefault="00FF4CB7" w:rsidP="000F05EE">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و</w:t>
            </w:r>
          </w:p>
        </w:tc>
        <w:tc>
          <w:tcPr>
            <w:tcW w:w="825" w:type="dxa"/>
            <w:tcBorders>
              <w:top w:val="single" w:sz="4" w:space="0" w:color="auto"/>
              <w:left w:val="single" w:sz="4" w:space="0" w:color="auto"/>
              <w:bottom w:val="single" w:sz="4" w:space="0" w:color="auto"/>
            </w:tcBorders>
            <w:vAlign w:val="center"/>
          </w:tcPr>
          <w:p w:rsidR="00FF4CB7" w:rsidRPr="005E0649" w:rsidRDefault="00FF4CB7" w:rsidP="000F05EE">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نہ</w:t>
            </w:r>
          </w:p>
        </w:tc>
        <w:tc>
          <w:tcPr>
            <w:tcW w:w="627" w:type="dxa"/>
            <w:tcBorders>
              <w:top w:val="single" w:sz="4" w:space="0" w:color="auto"/>
              <w:left w:val="single" w:sz="4" w:space="0" w:color="auto"/>
              <w:bottom w:val="single" w:sz="4" w:space="0" w:color="auto"/>
            </w:tcBorders>
            <w:vAlign w:val="center"/>
          </w:tcPr>
          <w:p w:rsidR="00FF4CB7" w:rsidRPr="005E0649" w:rsidRDefault="0037575E" w:rsidP="000F05EE">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شما</w:t>
            </w:r>
          </w:p>
        </w:tc>
        <w:tc>
          <w:tcPr>
            <w:tcW w:w="2430" w:type="dxa"/>
            <w:vMerge/>
            <w:vAlign w:val="center"/>
          </w:tcPr>
          <w:p w:rsidR="00FF4CB7" w:rsidRPr="005E0649" w:rsidRDefault="00FF4CB7" w:rsidP="000F05EE">
            <w:pPr>
              <w:bidi/>
              <w:jc w:val="center"/>
              <w:rPr>
                <w:rFonts w:cs="Majidi"/>
                <w:sz w:val="22"/>
                <w:szCs w:val="22"/>
                <w:rtl/>
              </w:rPr>
            </w:pPr>
          </w:p>
        </w:tc>
        <w:tc>
          <w:tcPr>
            <w:tcW w:w="3393" w:type="dxa"/>
            <w:vMerge/>
            <w:vAlign w:val="center"/>
          </w:tcPr>
          <w:p w:rsidR="00FF4CB7" w:rsidRPr="005E0649" w:rsidRDefault="00FF4CB7" w:rsidP="00DB0EC3">
            <w:pPr>
              <w:bidi/>
              <w:jc w:val="center"/>
              <w:rPr>
                <w:rFonts w:ascii="Nafees Nastaleeq" w:hAnsi="Nafees Nastaleeq" w:cs="Alvi Nastaleeq"/>
                <w:position w:val="6"/>
                <w:sz w:val="22"/>
                <w:szCs w:val="22"/>
                <w:rtl/>
                <w:lang w:bidi="ur-PK"/>
              </w:rPr>
            </w:pPr>
          </w:p>
        </w:tc>
        <w:tc>
          <w:tcPr>
            <w:tcW w:w="1738" w:type="dxa"/>
            <w:vMerge/>
            <w:tcBorders>
              <w:right w:val="single" w:sz="4" w:space="0" w:color="auto"/>
            </w:tcBorders>
            <w:vAlign w:val="center"/>
          </w:tcPr>
          <w:p w:rsidR="00FF4CB7" w:rsidRPr="005E0649" w:rsidRDefault="00FF4CB7" w:rsidP="000F05EE">
            <w:pPr>
              <w:bidi/>
              <w:jc w:val="center"/>
              <w:rPr>
                <w:rFonts w:cs="Majidi"/>
                <w:sz w:val="22"/>
                <w:szCs w:val="22"/>
                <w:rtl/>
              </w:rPr>
            </w:pPr>
          </w:p>
        </w:tc>
      </w:tr>
      <w:tr w:rsidR="00FF4CB7" w:rsidRPr="005E0649" w:rsidTr="00001F44">
        <w:trPr>
          <w:trHeight w:val="311"/>
        </w:trPr>
        <w:tc>
          <w:tcPr>
            <w:tcW w:w="2277" w:type="dxa"/>
            <w:gridSpan w:val="3"/>
            <w:tcBorders>
              <w:top w:val="single" w:sz="4" w:space="0" w:color="auto"/>
              <w:left w:val="single" w:sz="4" w:space="0" w:color="auto"/>
              <w:bottom w:val="single" w:sz="4" w:space="0" w:color="auto"/>
            </w:tcBorders>
            <w:vAlign w:val="center"/>
          </w:tcPr>
          <w:p w:rsidR="00FF4CB7" w:rsidRPr="005E0649" w:rsidRDefault="00FF4CB7" w:rsidP="000F05EE">
            <w:pPr>
              <w:bidi/>
              <w:jc w:val="center"/>
              <w:rPr>
                <w:rFonts w:ascii="Nafees Nastaleeq" w:hAnsi="Nafees Nastaleeq" w:cs="Alvi Nastaleeq"/>
                <w:position w:val="6"/>
                <w:sz w:val="22"/>
                <w:szCs w:val="22"/>
                <w:rtl/>
                <w:lang w:bidi="ur-PK"/>
              </w:rPr>
            </w:pPr>
          </w:p>
        </w:tc>
        <w:tc>
          <w:tcPr>
            <w:tcW w:w="2430" w:type="dxa"/>
            <w:vMerge/>
            <w:tcBorders>
              <w:bottom w:val="single" w:sz="4" w:space="0" w:color="auto"/>
            </w:tcBorders>
            <w:vAlign w:val="center"/>
          </w:tcPr>
          <w:p w:rsidR="00FF4CB7" w:rsidRPr="005E0649" w:rsidRDefault="00FF4CB7" w:rsidP="000F05EE">
            <w:pPr>
              <w:bidi/>
              <w:jc w:val="center"/>
              <w:rPr>
                <w:rFonts w:cs="Majidi"/>
                <w:sz w:val="22"/>
                <w:szCs w:val="22"/>
                <w:rtl/>
              </w:rPr>
            </w:pPr>
          </w:p>
        </w:tc>
        <w:tc>
          <w:tcPr>
            <w:tcW w:w="3393" w:type="dxa"/>
            <w:vMerge/>
            <w:tcBorders>
              <w:bottom w:val="single" w:sz="4" w:space="0" w:color="auto"/>
            </w:tcBorders>
            <w:vAlign w:val="center"/>
          </w:tcPr>
          <w:p w:rsidR="00FF4CB7" w:rsidRPr="005E0649" w:rsidRDefault="00FF4CB7" w:rsidP="00DB0EC3">
            <w:pPr>
              <w:bidi/>
              <w:jc w:val="center"/>
              <w:rPr>
                <w:rFonts w:ascii="Nafees Nastaleeq" w:hAnsi="Nafees Nastaleeq" w:cs="Alvi Nastaleeq"/>
                <w:position w:val="6"/>
                <w:sz w:val="22"/>
                <w:szCs w:val="22"/>
                <w:rtl/>
                <w:lang w:bidi="ur-PK"/>
              </w:rPr>
            </w:pPr>
          </w:p>
        </w:tc>
        <w:tc>
          <w:tcPr>
            <w:tcW w:w="1738" w:type="dxa"/>
            <w:vMerge/>
            <w:tcBorders>
              <w:bottom w:val="single" w:sz="4" w:space="0" w:color="auto"/>
              <w:right w:val="single" w:sz="4" w:space="0" w:color="auto"/>
            </w:tcBorders>
            <w:vAlign w:val="center"/>
          </w:tcPr>
          <w:p w:rsidR="00FF4CB7" w:rsidRPr="005E0649" w:rsidRDefault="00FF4CB7" w:rsidP="000F05EE">
            <w:pPr>
              <w:bidi/>
              <w:jc w:val="center"/>
              <w:rPr>
                <w:rFonts w:cs="Majidi"/>
                <w:sz w:val="22"/>
                <w:szCs w:val="22"/>
                <w:rtl/>
              </w:rPr>
            </w:pPr>
          </w:p>
        </w:tc>
      </w:tr>
      <w:tr w:rsidR="00FF4CB7" w:rsidRPr="005E0649" w:rsidTr="00EB3FE3">
        <w:trPr>
          <w:trHeight w:val="400"/>
        </w:trPr>
        <w:tc>
          <w:tcPr>
            <w:tcW w:w="9838" w:type="dxa"/>
            <w:gridSpan w:val="6"/>
            <w:tcBorders>
              <w:top w:val="single" w:sz="4" w:space="0" w:color="auto"/>
              <w:left w:val="single" w:sz="4" w:space="0" w:color="auto"/>
              <w:bottom w:val="single" w:sz="4" w:space="0" w:color="auto"/>
              <w:right w:val="single" w:sz="4" w:space="0" w:color="auto"/>
            </w:tcBorders>
          </w:tcPr>
          <w:p w:rsidR="00BE0145" w:rsidRPr="005E0649" w:rsidRDefault="00FF4CB7" w:rsidP="00BA2F26">
            <w:pPr>
              <w:bidi/>
              <w:jc w:val="center"/>
              <w:rPr>
                <w:rFonts w:ascii="Alvi Nastaleeq" w:hAnsi="Alvi Nastaleeq" w:cs="Alvi Nastaleeq"/>
                <w:sz w:val="22"/>
                <w:szCs w:val="22"/>
                <w:rtl/>
                <w:lang w:bidi="ur-PK"/>
              </w:rPr>
            </w:pPr>
            <w:r w:rsidRPr="005E0649">
              <w:rPr>
                <w:rFonts w:ascii="Alvi Nastaleeq" w:hAnsi="Alvi Nastaleeq" w:cs="Alvi Nastaleeq"/>
                <w:sz w:val="26"/>
                <w:rtl/>
                <w:lang w:bidi="ur-PK"/>
              </w:rPr>
              <w:t xml:space="preserve">ترجمہ : </w:t>
            </w:r>
            <w:r w:rsidR="002525EE" w:rsidRPr="005B0D72">
              <w:rPr>
                <w:rFonts w:cs="B Zar" w:hint="cs"/>
                <w:sz w:val="28"/>
                <w:rtl/>
                <w:lang w:bidi="fa-IR"/>
              </w:rPr>
              <w:t>و نه شما آنچه را که من می‌پرستم، پرستش می‌کنید.</w:t>
            </w:r>
          </w:p>
        </w:tc>
      </w:tr>
    </w:tbl>
    <w:p w:rsidR="00EB3FE3" w:rsidRPr="006C233C" w:rsidRDefault="00EB3FE3" w:rsidP="004E3809">
      <w:pPr>
        <w:bidi/>
        <w:rPr>
          <w:rFonts w:ascii="Nafees Nastaleeq" w:hAnsi="Nafees Nastaleeq" w:cs="2  Badr"/>
          <w:position w:val="6"/>
          <w:sz w:val="28"/>
          <w:rtl/>
          <w:lang w:bidi="ur-PK"/>
        </w:rPr>
      </w:pPr>
      <w:r w:rsidRPr="006C233C">
        <w:rPr>
          <w:rFonts w:ascii="Nafees Nastaleeq" w:hAnsi="Nafees Nastaleeq" w:cs="2  Badr" w:hint="cs"/>
          <w:position w:val="6"/>
          <w:sz w:val="28"/>
          <w:rtl/>
          <w:lang w:bidi="ur-PK"/>
        </w:rPr>
        <w:t>يعني</w:t>
      </w:r>
      <w:r w:rsidR="004E3809" w:rsidRPr="006C233C">
        <w:rPr>
          <w:rFonts w:ascii="Nafees Nastaleeq" w:hAnsi="Nafees Nastaleeq" w:cs="2  Badr" w:hint="cs"/>
          <w:position w:val="6"/>
          <w:sz w:val="28"/>
          <w:rtl/>
          <w:lang w:bidi="ur-PK"/>
        </w:rPr>
        <w:t xml:space="preserve"> در این اشتباه نباشید که شما الله را پرستش می‌کنید. عبادت با شرک پذیرفته نمی‌شود.</w:t>
      </w:r>
      <w:r w:rsidRPr="006C233C">
        <w:rPr>
          <w:rFonts w:ascii="Nafees Nastaleeq" w:hAnsi="Nafees Nastaleeq" w:cs="2  Badr" w:hint="cs"/>
          <w:position w:val="6"/>
          <w:sz w:val="28"/>
          <w:rtl/>
          <w:lang w:bidi="ur-PK"/>
        </w:rPr>
        <w:t xml:space="preserve"> </w:t>
      </w:r>
    </w:p>
    <w:p w:rsidR="00EB3FE3" w:rsidRPr="006C233C" w:rsidRDefault="00B41A7E" w:rsidP="00B41A7E">
      <w:pPr>
        <w:bidi/>
        <w:spacing w:after="240"/>
        <w:rPr>
          <w:rFonts w:ascii="Alvi Nastaleeq" w:hAnsi="Alvi Nastaleeq" w:cs="2  Badr"/>
          <w:sz w:val="28"/>
          <w:rtl/>
          <w:lang w:bidi="ur-PK"/>
        </w:rPr>
      </w:pPr>
      <w:r w:rsidRPr="006C233C">
        <w:rPr>
          <w:rFonts w:ascii="Nafees Nastaleeq" w:hAnsi="Nafees Nastaleeq" w:cs="2  Badr" w:hint="cs"/>
          <w:position w:val="6"/>
          <w:sz w:val="28"/>
          <w:rtl/>
          <w:lang w:bidi="ur-PK"/>
        </w:rPr>
        <w:t>تمام ادیان یکی شده نمی‌تواند. عبادتی که آغشته به شرک باشد هرگز به درگاه الهی قابل قبول نیست.</w:t>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762"/>
        <w:gridCol w:w="762"/>
        <w:gridCol w:w="763"/>
        <w:gridCol w:w="2120"/>
        <w:gridCol w:w="1212"/>
        <w:gridCol w:w="4219"/>
      </w:tblGrid>
      <w:tr w:rsidR="00FF4CB7" w:rsidRPr="004E3809">
        <w:trPr>
          <w:trHeight w:val="23"/>
        </w:trPr>
        <w:tc>
          <w:tcPr>
            <w:tcW w:w="2287" w:type="dxa"/>
            <w:gridSpan w:val="3"/>
            <w:tcBorders>
              <w:top w:val="single" w:sz="4" w:space="0" w:color="auto"/>
              <w:left w:val="single" w:sz="4" w:space="0" w:color="auto"/>
              <w:bottom w:val="single" w:sz="4" w:space="0" w:color="auto"/>
              <w:right w:val="nil"/>
            </w:tcBorders>
          </w:tcPr>
          <w:p w:rsidR="00FF4CB7" w:rsidRPr="004E3809" w:rsidRDefault="00FF4CB7" w:rsidP="00DB0EC3">
            <w:pPr>
              <w:bidi/>
              <w:jc w:val="center"/>
              <w:rPr>
                <w:rFonts w:cs="Majidi"/>
                <w:sz w:val="54"/>
                <w:szCs w:val="54"/>
                <w:rtl/>
              </w:rPr>
            </w:pPr>
            <w:r w:rsidRPr="004E3809">
              <w:rPr>
                <w:rFonts w:cs="Majidi"/>
                <w:sz w:val="54"/>
                <w:szCs w:val="46"/>
                <w:rtl/>
              </w:rPr>
              <w:t>وَلَاۤ اَنَا</w:t>
            </w:r>
          </w:p>
        </w:tc>
        <w:tc>
          <w:tcPr>
            <w:tcW w:w="2120" w:type="dxa"/>
            <w:tcBorders>
              <w:top w:val="single" w:sz="4" w:space="0" w:color="auto"/>
              <w:left w:val="nil"/>
              <w:bottom w:val="single" w:sz="4" w:space="0" w:color="auto"/>
              <w:right w:val="nil"/>
            </w:tcBorders>
          </w:tcPr>
          <w:p w:rsidR="00FF4CB7" w:rsidRPr="004E3809" w:rsidRDefault="00FF4CB7" w:rsidP="00DB0EC3">
            <w:pPr>
              <w:bidi/>
              <w:jc w:val="center"/>
              <w:rPr>
                <w:rFonts w:cs="Majidi"/>
                <w:sz w:val="54"/>
                <w:szCs w:val="54"/>
                <w:rtl/>
              </w:rPr>
            </w:pPr>
            <w:r w:rsidRPr="004E3809">
              <w:rPr>
                <w:rFonts w:cs="Majidi"/>
                <w:sz w:val="54"/>
                <w:szCs w:val="46"/>
                <w:rtl/>
              </w:rPr>
              <w:t>عَابِدٌ</w:t>
            </w:r>
          </w:p>
        </w:tc>
        <w:tc>
          <w:tcPr>
            <w:tcW w:w="1212" w:type="dxa"/>
            <w:tcBorders>
              <w:top w:val="single" w:sz="4" w:space="0" w:color="auto"/>
              <w:left w:val="nil"/>
              <w:bottom w:val="single" w:sz="4" w:space="0" w:color="auto"/>
              <w:right w:val="nil"/>
            </w:tcBorders>
          </w:tcPr>
          <w:p w:rsidR="00FF4CB7" w:rsidRPr="004E3809" w:rsidRDefault="00FF4CB7" w:rsidP="00DB0EC3">
            <w:pPr>
              <w:bidi/>
              <w:jc w:val="center"/>
              <w:rPr>
                <w:rFonts w:cs="Majidi"/>
                <w:sz w:val="54"/>
                <w:szCs w:val="54"/>
                <w:rtl/>
              </w:rPr>
            </w:pPr>
            <w:r w:rsidRPr="004E3809">
              <w:rPr>
                <w:rFonts w:cs="Majidi"/>
                <w:sz w:val="54"/>
                <w:szCs w:val="46"/>
                <w:rtl/>
              </w:rPr>
              <w:t>مَّا</w:t>
            </w:r>
          </w:p>
        </w:tc>
        <w:tc>
          <w:tcPr>
            <w:tcW w:w="4219" w:type="dxa"/>
            <w:tcBorders>
              <w:top w:val="single" w:sz="4" w:space="0" w:color="auto"/>
              <w:left w:val="nil"/>
              <w:bottom w:val="single" w:sz="4" w:space="0" w:color="auto"/>
              <w:right w:val="single" w:sz="4" w:space="0" w:color="auto"/>
            </w:tcBorders>
          </w:tcPr>
          <w:p w:rsidR="00FF4CB7" w:rsidRPr="004E3809" w:rsidRDefault="00FF4CB7" w:rsidP="00DB0EC3">
            <w:pPr>
              <w:bidi/>
              <w:jc w:val="center"/>
              <w:rPr>
                <w:rFonts w:cs="Majidi"/>
                <w:sz w:val="54"/>
                <w:szCs w:val="54"/>
                <w:rtl/>
              </w:rPr>
            </w:pPr>
            <w:r w:rsidRPr="004E3809">
              <w:rPr>
                <w:rFonts w:cs="Majidi"/>
                <w:sz w:val="54"/>
                <w:szCs w:val="46"/>
                <w:rtl/>
              </w:rPr>
              <w:t>عَبَدْتُّمْ ٪﴿4٪﴾ۙ</w:t>
            </w:r>
          </w:p>
        </w:tc>
      </w:tr>
      <w:tr w:rsidR="00FF4CB7" w:rsidRPr="004E3809">
        <w:trPr>
          <w:trHeight w:val="23"/>
        </w:trPr>
        <w:tc>
          <w:tcPr>
            <w:tcW w:w="2287" w:type="dxa"/>
            <w:gridSpan w:val="3"/>
            <w:tcBorders>
              <w:top w:val="single" w:sz="4" w:space="0" w:color="auto"/>
              <w:left w:val="single" w:sz="4" w:space="0" w:color="auto"/>
              <w:bottom w:val="single" w:sz="4" w:space="0" w:color="auto"/>
            </w:tcBorders>
            <w:vAlign w:val="center"/>
          </w:tcPr>
          <w:p w:rsidR="00FF4CB7" w:rsidRPr="004E3809" w:rsidRDefault="005C6E33" w:rsidP="00DB0EC3">
            <w:pPr>
              <w:bidi/>
              <w:jc w:val="center"/>
              <w:rPr>
                <w:rFonts w:ascii="Nafees Nastaleeq" w:hAnsi="Nafees Nastaleeq" w:cs="Nafees Nastaleeq"/>
                <w:position w:val="6"/>
                <w:sz w:val="16"/>
                <w:szCs w:val="16"/>
                <w:rtl/>
                <w:lang w:bidi="ur-PK"/>
              </w:rPr>
            </w:pPr>
            <w:r w:rsidRPr="004E3809">
              <w:rPr>
                <w:rFonts w:cs="B Zar" w:hint="cs"/>
                <w:sz w:val="28"/>
                <w:rtl/>
                <w:lang w:bidi="fa-IR"/>
              </w:rPr>
              <w:t>و نه من</w:t>
            </w:r>
            <w:r w:rsidR="00AE6E75" w:rsidRPr="004E3809">
              <w:rPr>
                <w:rFonts w:cs="B Zar" w:hint="cs"/>
                <w:sz w:val="28"/>
                <w:rtl/>
                <w:lang w:bidi="fa-IR"/>
              </w:rPr>
              <w:t xml:space="preserve"> (هستم)</w:t>
            </w:r>
          </w:p>
        </w:tc>
        <w:tc>
          <w:tcPr>
            <w:tcW w:w="2120" w:type="dxa"/>
            <w:tcBorders>
              <w:top w:val="single" w:sz="4" w:space="0" w:color="auto"/>
              <w:bottom w:val="single" w:sz="4" w:space="0" w:color="auto"/>
            </w:tcBorders>
            <w:vAlign w:val="center"/>
          </w:tcPr>
          <w:p w:rsidR="00FF4CB7" w:rsidRPr="004E3809" w:rsidRDefault="005C6E33" w:rsidP="00DB0EC3">
            <w:pPr>
              <w:bidi/>
              <w:jc w:val="center"/>
              <w:rPr>
                <w:rFonts w:ascii="Nafees Nastaleeq" w:hAnsi="Nafees Nastaleeq" w:cs="Nafees Nastaleeq"/>
                <w:position w:val="6"/>
                <w:sz w:val="16"/>
                <w:szCs w:val="16"/>
                <w:rtl/>
                <w:lang w:bidi="ur-PK"/>
              </w:rPr>
            </w:pPr>
            <w:r w:rsidRPr="004E3809">
              <w:rPr>
                <w:rFonts w:cs="B Zar" w:hint="cs"/>
                <w:sz w:val="28"/>
                <w:rtl/>
                <w:lang w:bidi="fa-IR"/>
              </w:rPr>
              <w:t>پرستش‌گر</w:t>
            </w:r>
          </w:p>
        </w:tc>
        <w:tc>
          <w:tcPr>
            <w:tcW w:w="1212" w:type="dxa"/>
            <w:tcBorders>
              <w:top w:val="single" w:sz="4" w:space="0" w:color="auto"/>
              <w:bottom w:val="single" w:sz="4" w:space="0" w:color="auto"/>
            </w:tcBorders>
            <w:vAlign w:val="center"/>
          </w:tcPr>
          <w:p w:rsidR="00FF4CB7" w:rsidRPr="00B41A7E" w:rsidRDefault="00AE6E75" w:rsidP="00DB0EC3">
            <w:pPr>
              <w:bidi/>
              <w:jc w:val="center"/>
              <w:rPr>
                <w:rFonts w:cs="B Zar"/>
                <w:sz w:val="28"/>
                <w:rtl/>
                <w:lang w:bidi="fa-IR"/>
              </w:rPr>
            </w:pPr>
            <w:r w:rsidRPr="00B41A7E">
              <w:rPr>
                <w:rFonts w:cs="B Zar" w:hint="cs"/>
                <w:sz w:val="28"/>
                <w:rtl/>
                <w:lang w:bidi="fa-IR"/>
              </w:rPr>
              <w:t>آنچه</w:t>
            </w:r>
          </w:p>
        </w:tc>
        <w:tc>
          <w:tcPr>
            <w:tcW w:w="4219" w:type="dxa"/>
            <w:tcBorders>
              <w:top w:val="single" w:sz="4" w:space="0" w:color="auto"/>
              <w:bottom w:val="single" w:sz="4" w:space="0" w:color="auto"/>
              <w:right w:val="single" w:sz="4" w:space="0" w:color="auto"/>
            </w:tcBorders>
            <w:vAlign w:val="center"/>
          </w:tcPr>
          <w:p w:rsidR="00FF4CB7" w:rsidRPr="004E3809" w:rsidRDefault="005C6E33" w:rsidP="00DB0EC3">
            <w:pPr>
              <w:bidi/>
              <w:jc w:val="center"/>
              <w:rPr>
                <w:rFonts w:ascii="Nafees Nastaleeq" w:hAnsi="Nafees Nastaleeq" w:cs="Nafees Nastaleeq"/>
                <w:position w:val="6"/>
                <w:sz w:val="16"/>
                <w:szCs w:val="16"/>
                <w:rtl/>
                <w:lang w:bidi="ur-PK"/>
              </w:rPr>
            </w:pPr>
            <w:r w:rsidRPr="004E3809">
              <w:rPr>
                <w:rFonts w:cs="B Zar" w:hint="cs"/>
                <w:sz w:val="28"/>
                <w:rtl/>
                <w:lang w:bidi="fa-IR"/>
              </w:rPr>
              <w:t>که شما پرستش کردید</w:t>
            </w:r>
          </w:p>
        </w:tc>
      </w:tr>
      <w:tr w:rsidR="00FF4CB7" w:rsidRPr="005E0649">
        <w:trPr>
          <w:trHeight w:val="173"/>
        </w:trPr>
        <w:tc>
          <w:tcPr>
            <w:tcW w:w="762" w:type="dxa"/>
            <w:tcBorders>
              <w:top w:val="single" w:sz="4" w:space="0" w:color="auto"/>
              <w:left w:val="single" w:sz="4" w:space="0" w:color="auto"/>
              <w:bottom w:val="single" w:sz="4" w:space="0" w:color="auto"/>
            </w:tcBorders>
            <w:vAlign w:val="center"/>
          </w:tcPr>
          <w:p w:rsidR="00FF4CB7" w:rsidRPr="004E3809" w:rsidRDefault="00FF4CB7" w:rsidP="00DB0EC3">
            <w:pPr>
              <w:bidi/>
              <w:jc w:val="center"/>
              <w:rPr>
                <w:rFonts w:ascii="Nafees Nastaleeq" w:hAnsi="Nafees Nastaleeq" w:cs="Alvi Nastaleeq"/>
                <w:position w:val="6"/>
                <w:sz w:val="22"/>
                <w:szCs w:val="22"/>
                <w:rtl/>
              </w:rPr>
            </w:pPr>
            <w:r w:rsidRPr="004E3809">
              <w:rPr>
                <w:rFonts w:cs="Majidi"/>
                <w:sz w:val="22"/>
                <w:szCs w:val="22"/>
                <w:rtl/>
              </w:rPr>
              <w:t>وَ</w:t>
            </w:r>
          </w:p>
        </w:tc>
        <w:tc>
          <w:tcPr>
            <w:tcW w:w="762" w:type="dxa"/>
            <w:tcBorders>
              <w:top w:val="single" w:sz="4" w:space="0" w:color="auto"/>
              <w:left w:val="single" w:sz="4" w:space="0" w:color="auto"/>
              <w:bottom w:val="single" w:sz="4" w:space="0" w:color="auto"/>
            </w:tcBorders>
            <w:vAlign w:val="center"/>
          </w:tcPr>
          <w:p w:rsidR="00FF4CB7" w:rsidRPr="004E3809" w:rsidRDefault="00FF4CB7" w:rsidP="00DB0EC3">
            <w:pPr>
              <w:bidi/>
              <w:jc w:val="center"/>
              <w:rPr>
                <w:rFonts w:ascii="Nafees Nastaleeq" w:hAnsi="Nafees Nastaleeq" w:cs="Alvi Nastaleeq"/>
                <w:position w:val="6"/>
                <w:sz w:val="22"/>
                <w:szCs w:val="22"/>
                <w:rtl/>
              </w:rPr>
            </w:pPr>
            <w:r w:rsidRPr="004E3809">
              <w:rPr>
                <w:rFonts w:cs="Majidi"/>
                <w:sz w:val="22"/>
                <w:szCs w:val="22"/>
                <w:rtl/>
              </w:rPr>
              <w:t>لَاۤ</w:t>
            </w:r>
          </w:p>
        </w:tc>
        <w:tc>
          <w:tcPr>
            <w:tcW w:w="763" w:type="dxa"/>
            <w:tcBorders>
              <w:top w:val="single" w:sz="4" w:space="0" w:color="auto"/>
              <w:left w:val="single" w:sz="4" w:space="0" w:color="auto"/>
              <w:bottom w:val="single" w:sz="4" w:space="0" w:color="auto"/>
            </w:tcBorders>
            <w:vAlign w:val="center"/>
          </w:tcPr>
          <w:p w:rsidR="00FF4CB7" w:rsidRPr="004E3809" w:rsidRDefault="00FF4CB7" w:rsidP="00DB0EC3">
            <w:pPr>
              <w:bidi/>
              <w:jc w:val="center"/>
              <w:rPr>
                <w:rFonts w:ascii="Nafees Nastaleeq" w:hAnsi="Nafees Nastaleeq" w:cs="Alvi Nastaleeq"/>
                <w:position w:val="6"/>
                <w:sz w:val="22"/>
                <w:szCs w:val="22"/>
                <w:rtl/>
              </w:rPr>
            </w:pPr>
            <w:r w:rsidRPr="004E3809">
              <w:rPr>
                <w:rFonts w:cs="Majidi"/>
                <w:sz w:val="22"/>
                <w:szCs w:val="22"/>
                <w:rtl/>
              </w:rPr>
              <w:t>اَنَا</w:t>
            </w:r>
          </w:p>
        </w:tc>
        <w:tc>
          <w:tcPr>
            <w:tcW w:w="2120" w:type="dxa"/>
            <w:vMerge w:val="restart"/>
            <w:tcBorders>
              <w:top w:val="single" w:sz="4" w:space="0" w:color="auto"/>
            </w:tcBorders>
            <w:vAlign w:val="center"/>
          </w:tcPr>
          <w:p w:rsidR="00FF4CB7" w:rsidRPr="004E3809" w:rsidRDefault="00FF4CB7" w:rsidP="00B23C00">
            <w:pPr>
              <w:bidi/>
              <w:jc w:val="center"/>
              <w:rPr>
                <w:rFonts w:ascii="Nafees Nastaleeq" w:hAnsi="Nafees Nastaleeq" w:cs="Alvi Nastaleeq"/>
                <w:position w:val="6"/>
                <w:sz w:val="22"/>
                <w:szCs w:val="22"/>
                <w:rtl/>
                <w:lang w:bidi="ur-PK"/>
              </w:rPr>
            </w:pPr>
            <w:r w:rsidRPr="004E3809">
              <w:rPr>
                <w:rFonts w:ascii="Nafees Nastaleeq" w:hAnsi="Nafees Nastaleeq" w:cs="Majidi"/>
                <w:b/>
                <w:bCs/>
                <w:position w:val="6"/>
                <w:sz w:val="22"/>
                <w:szCs w:val="22"/>
                <w:rtl/>
              </w:rPr>
              <w:t>عَابِدٌ:</w:t>
            </w:r>
            <w:r w:rsidRPr="004E3809">
              <w:rPr>
                <w:rFonts w:cs="Majidi"/>
                <w:sz w:val="22"/>
                <w:szCs w:val="22"/>
                <w:rtl/>
                <w:lang w:bidi="ur-PK"/>
              </w:rPr>
              <w:t xml:space="preserve"> </w:t>
            </w:r>
            <w:r w:rsidRPr="004E3809">
              <w:rPr>
                <w:rFonts w:ascii="Nafees Nastaleeq" w:hAnsi="Nafees Nastaleeq" w:cs="Alvi Nastaleeq"/>
                <w:b/>
                <w:position w:val="6"/>
                <w:sz w:val="22"/>
                <w:szCs w:val="24"/>
                <w:rtl/>
                <w:lang w:bidi="ur-PK"/>
              </w:rPr>
              <w:t>(</w:t>
            </w:r>
            <w:r w:rsidR="00B23C00">
              <w:rPr>
                <w:rFonts w:ascii="Nafees Nastaleeq" w:hAnsi="Nafees Nastaleeq" w:cs="Alvi Nastaleeq" w:hint="cs"/>
                <w:b/>
                <w:position w:val="6"/>
                <w:sz w:val="22"/>
                <w:szCs w:val="24"/>
                <w:rtl/>
                <w:lang w:bidi="ur-PK"/>
              </w:rPr>
              <w:t xml:space="preserve">بر وزن </w:t>
            </w:r>
            <w:r w:rsidRPr="004E3809">
              <w:rPr>
                <w:rFonts w:ascii="Nafees Nastaleeq" w:hAnsi="Nafees Nastaleeq" w:cs="Majidi"/>
                <w:b/>
                <w:bCs/>
                <w:position w:val="6"/>
                <w:sz w:val="22"/>
                <w:szCs w:val="22"/>
                <w:rtl/>
              </w:rPr>
              <w:t>فَاعِل</w:t>
            </w:r>
            <w:r w:rsidR="00B23C00">
              <w:rPr>
                <w:rFonts w:ascii="Alvi Nastaleeq" w:hAnsi="Alvi Nastaleeq" w:cs="Alvi Nastaleeq" w:hint="cs"/>
                <w:position w:val="6"/>
                <w:sz w:val="22"/>
                <w:szCs w:val="24"/>
                <w:rtl/>
                <w:lang w:bidi="ur-PK"/>
              </w:rPr>
              <w:t>ٌ</w:t>
            </w:r>
            <w:r w:rsidRPr="004E3809">
              <w:rPr>
                <w:rFonts w:ascii="Alvi Nastaleeq" w:hAnsi="Alvi Nastaleeq" w:cs="Alvi Nastaleeq"/>
                <w:position w:val="6"/>
                <w:sz w:val="22"/>
                <w:szCs w:val="24"/>
                <w:rtl/>
                <w:lang w:bidi="ur-PK"/>
              </w:rPr>
              <w:t>)</w:t>
            </w:r>
          </w:p>
        </w:tc>
        <w:tc>
          <w:tcPr>
            <w:tcW w:w="1212" w:type="dxa"/>
            <w:vMerge w:val="restart"/>
            <w:tcBorders>
              <w:top w:val="single" w:sz="4" w:space="0" w:color="auto"/>
            </w:tcBorders>
            <w:vAlign w:val="center"/>
          </w:tcPr>
          <w:p w:rsidR="00FF4CB7" w:rsidRPr="004E3809" w:rsidRDefault="00FF4CB7" w:rsidP="00DB0EC3">
            <w:pPr>
              <w:bidi/>
              <w:jc w:val="center"/>
              <w:rPr>
                <w:rFonts w:ascii="Nafees Nastaleeq" w:hAnsi="Nafees Nastaleeq" w:cs="Alvi Nastaleeq"/>
                <w:position w:val="6"/>
                <w:sz w:val="22"/>
                <w:szCs w:val="22"/>
                <w:rtl/>
                <w:lang w:bidi="ur-PK"/>
              </w:rPr>
            </w:pPr>
          </w:p>
        </w:tc>
        <w:tc>
          <w:tcPr>
            <w:tcW w:w="4219" w:type="dxa"/>
            <w:vMerge w:val="restart"/>
            <w:tcBorders>
              <w:top w:val="single" w:sz="4" w:space="0" w:color="auto"/>
              <w:right w:val="single" w:sz="4" w:space="0" w:color="auto"/>
            </w:tcBorders>
            <w:vAlign w:val="center"/>
          </w:tcPr>
          <w:p w:rsidR="00FF4CB7" w:rsidRPr="005E0649" w:rsidRDefault="00FF4CB7" w:rsidP="00AE6E75">
            <w:pPr>
              <w:bidi/>
              <w:jc w:val="center"/>
              <w:rPr>
                <w:rFonts w:ascii="Nafees Nastaleeq" w:hAnsi="Nafees Nastaleeq" w:cs="Majidi"/>
                <w:b/>
                <w:bCs/>
                <w:position w:val="6"/>
                <w:sz w:val="22"/>
                <w:szCs w:val="22"/>
                <w:rtl/>
              </w:rPr>
            </w:pPr>
            <w:r w:rsidRPr="004E3809">
              <w:rPr>
                <w:rFonts w:ascii="Nafees Nastaleeq" w:hAnsi="Nafees Nastaleeq" w:cs="Majidi"/>
                <w:b/>
                <w:bCs/>
                <w:position w:val="6"/>
                <w:sz w:val="22"/>
                <w:szCs w:val="22"/>
                <w:rtl/>
              </w:rPr>
              <w:t>عَبَدْتُّمْ:</w:t>
            </w:r>
            <w:r w:rsidRPr="004E3809">
              <w:rPr>
                <w:rFonts w:cs="Majidi"/>
                <w:sz w:val="22"/>
                <w:szCs w:val="22"/>
                <w:rtl/>
                <w:lang w:bidi="ur-PK"/>
              </w:rPr>
              <w:t xml:space="preserve"> </w:t>
            </w:r>
            <w:r w:rsidRPr="004E3809">
              <w:rPr>
                <w:rFonts w:ascii="Nafees Nastaleeq" w:hAnsi="Nafees Nastaleeq" w:cs="Alvi Nastaleeq"/>
                <w:b/>
                <w:position w:val="6"/>
                <w:sz w:val="22"/>
                <w:szCs w:val="24"/>
                <w:rtl/>
                <w:lang w:bidi="ur-PK"/>
              </w:rPr>
              <w:t>(</w:t>
            </w:r>
            <w:r w:rsidR="00AE6E75" w:rsidRPr="004E3809">
              <w:rPr>
                <w:rFonts w:ascii="Nafees Nastaleeq" w:hAnsi="Nafees Nastaleeq" w:cs="Alvi Nastaleeq" w:hint="cs"/>
                <w:b/>
                <w:position w:val="6"/>
                <w:sz w:val="22"/>
                <w:szCs w:val="24"/>
                <w:rtl/>
                <w:lang w:bidi="ur-PK"/>
              </w:rPr>
              <w:t xml:space="preserve">بر وزن </w:t>
            </w:r>
            <w:r w:rsidRPr="004E3809">
              <w:rPr>
                <w:rFonts w:ascii="Nafees Nastaleeq" w:hAnsi="Nafees Nastaleeq" w:cs="Majidi"/>
                <w:b/>
                <w:bCs/>
                <w:position w:val="6"/>
                <w:sz w:val="22"/>
                <w:szCs w:val="22"/>
                <w:rtl/>
              </w:rPr>
              <w:t>فَعَلْتُمْ</w:t>
            </w:r>
            <w:r w:rsidRPr="004E3809">
              <w:rPr>
                <w:rFonts w:ascii="Alvi Nastaleeq" w:hAnsi="Alvi Nastaleeq" w:cs="Alvi Nastaleeq"/>
                <w:position w:val="6"/>
                <w:sz w:val="22"/>
                <w:szCs w:val="24"/>
                <w:rtl/>
                <w:lang w:bidi="ur-PK"/>
              </w:rPr>
              <w:t>)</w:t>
            </w:r>
          </w:p>
        </w:tc>
      </w:tr>
      <w:tr w:rsidR="00FF4CB7" w:rsidRPr="005E0649">
        <w:trPr>
          <w:trHeight w:val="172"/>
        </w:trPr>
        <w:tc>
          <w:tcPr>
            <w:tcW w:w="762" w:type="dxa"/>
            <w:tcBorders>
              <w:top w:val="single" w:sz="4" w:space="0" w:color="auto"/>
              <w:left w:val="single" w:sz="4" w:space="0" w:color="auto"/>
              <w:bottom w:val="single" w:sz="4" w:space="0" w:color="auto"/>
            </w:tcBorders>
            <w:vAlign w:val="center"/>
          </w:tcPr>
          <w:p w:rsidR="00FF4CB7" w:rsidRPr="005E0649" w:rsidRDefault="00FF4CB7" w:rsidP="00DB0EC3">
            <w:pPr>
              <w:bidi/>
              <w:jc w:val="center"/>
              <w:rPr>
                <w:rFonts w:ascii="Nafees Nastaleeq" w:hAnsi="Nafees Nastaleeq" w:cs="Alvi Nastaleeq"/>
                <w:position w:val="6"/>
                <w:sz w:val="22"/>
                <w:szCs w:val="22"/>
                <w:rtl/>
              </w:rPr>
            </w:pPr>
            <w:r w:rsidRPr="005E0649">
              <w:rPr>
                <w:rFonts w:ascii="Nafees Nastaleeq" w:hAnsi="Nafees Nastaleeq" w:cs="Alvi Nastaleeq"/>
                <w:position w:val="6"/>
                <w:sz w:val="22"/>
                <w:szCs w:val="24"/>
                <w:rtl/>
                <w:lang w:bidi="ur-PK"/>
              </w:rPr>
              <w:t>و</w:t>
            </w:r>
          </w:p>
        </w:tc>
        <w:tc>
          <w:tcPr>
            <w:tcW w:w="762" w:type="dxa"/>
            <w:tcBorders>
              <w:top w:val="single" w:sz="4" w:space="0" w:color="auto"/>
              <w:left w:val="single" w:sz="4" w:space="0" w:color="auto"/>
              <w:bottom w:val="single" w:sz="4" w:space="0" w:color="auto"/>
            </w:tcBorders>
            <w:vAlign w:val="center"/>
          </w:tcPr>
          <w:p w:rsidR="00FF4CB7" w:rsidRPr="005E0649" w:rsidRDefault="00FF4CB7" w:rsidP="00DB0EC3">
            <w:pPr>
              <w:bidi/>
              <w:jc w:val="center"/>
              <w:rPr>
                <w:rFonts w:ascii="Nafees Nastaleeq" w:hAnsi="Nafees Nastaleeq" w:cs="Alvi Nastaleeq"/>
                <w:position w:val="6"/>
                <w:sz w:val="22"/>
                <w:szCs w:val="22"/>
                <w:rtl/>
              </w:rPr>
            </w:pPr>
            <w:r w:rsidRPr="005E0649">
              <w:rPr>
                <w:rFonts w:ascii="Nafees Nastaleeq" w:hAnsi="Nafees Nastaleeq" w:cs="Alvi Nastaleeq"/>
                <w:position w:val="6"/>
                <w:sz w:val="22"/>
                <w:szCs w:val="24"/>
                <w:rtl/>
                <w:lang w:bidi="ur-PK"/>
              </w:rPr>
              <w:t>نہ</w:t>
            </w:r>
          </w:p>
        </w:tc>
        <w:tc>
          <w:tcPr>
            <w:tcW w:w="763" w:type="dxa"/>
            <w:tcBorders>
              <w:top w:val="single" w:sz="4" w:space="0" w:color="auto"/>
              <w:left w:val="single" w:sz="4" w:space="0" w:color="auto"/>
              <w:bottom w:val="single" w:sz="4" w:space="0" w:color="auto"/>
            </w:tcBorders>
            <w:vAlign w:val="center"/>
          </w:tcPr>
          <w:p w:rsidR="00FF4CB7" w:rsidRPr="005E0649" w:rsidRDefault="00FF4CB7" w:rsidP="00DB0EC3">
            <w:pPr>
              <w:bidi/>
              <w:jc w:val="center"/>
              <w:rPr>
                <w:rFonts w:ascii="Nafees Nastaleeq" w:hAnsi="Nafees Nastaleeq" w:cs="Alvi Nastaleeq"/>
                <w:position w:val="6"/>
                <w:sz w:val="22"/>
                <w:szCs w:val="22"/>
                <w:rtl/>
              </w:rPr>
            </w:pPr>
            <w:r w:rsidRPr="005E0649">
              <w:rPr>
                <w:rFonts w:ascii="Nafees Nastaleeq" w:hAnsi="Nafees Nastaleeq" w:cs="Alvi Nastaleeq"/>
                <w:position w:val="6"/>
                <w:sz w:val="22"/>
                <w:szCs w:val="24"/>
                <w:rtl/>
                <w:lang w:bidi="ur-PK"/>
              </w:rPr>
              <w:t>م</w:t>
            </w:r>
            <w:r w:rsidR="00AE6E75">
              <w:rPr>
                <w:rFonts w:ascii="Nafees Nastaleeq" w:hAnsi="Nafees Nastaleeq" w:cs="Alvi Nastaleeq" w:hint="cs"/>
                <w:position w:val="6"/>
                <w:sz w:val="22"/>
                <w:szCs w:val="24"/>
                <w:rtl/>
                <w:lang w:bidi="ur-PK"/>
              </w:rPr>
              <w:t>ن</w:t>
            </w:r>
          </w:p>
        </w:tc>
        <w:tc>
          <w:tcPr>
            <w:tcW w:w="2120" w:type="dxa"/>
            <w:vMerge/>
            <w:tcBorders>
              <w:bottom w:val="single" w:sz="4" w:space="0" w:color="auto"/>
            </w:tcBorders>
            <w:vAlign w:val="center"/>
          </w:tcPr>
          <w:p w:rsidR="00FF4CB7" w:rsidRPr="005E0649" w:rsidRDefault="00FF4CB7" w:rsidP="00DB0EC3">
            <w:pPr>
              <w:bidi/>
              <w:jc w:val="center"/>
              <w:rPr>
                <w:rFonts w:cs="Majidi"/>
                <w:sz w:val="22"/>
                <w:szCs w:val="22"/>
                <w:rtl/>
              </w:rPr>
            </w:pPr>
          </w:p>
        </w:tc>
        <w:tc>
          <w:tcPr>
            <w:tcW w:w="1212" w:type="dxa"/>
            <w:vMerge/>
            <w:tcBorders>
              <w:bottom w:val="single" w:sz="4" w:space="0" w:color="auto"/>
            </w:tcBorders>
            <w:vAlign w:val="center"/>
          </w:tcPr>
          <w:p w:rsidR="00FF4CB7" w:rsidRPr="005E0649" w:rsidRDefault="00FF4CB7" w:rsidP="00DB0EC3">
            <w:pPr>
              <w:bidi/>
              <w:jc w:val="center"/>
              <w:rPr>
                <w:rFonts w:ascii="Nafees Nastaleeq" w:hAnsi="Nafees Nastaleeq" w:cs="Alvi Nastaleeq"/>
                <w:position w:val="6"/>
                <w:sz w:val="22"/>
                <w:szCs w:val="22"/>
                <w:rtl/>
                <w:lang w:bidi="ur-PK"/>
              </w:rPr>
            </w:pPr>
          </w:p>
        </w:tc>
        <w:tc>
          <w:tcPr>
            <w:tcW w:w="4219" w:type="dxa"/>
            <w:vMerge/>
            <w:tcBorders>
              <w:bottom w:val="single" w:sz="4" w:space="0" w:color="auto"/>
              <w:right w:val="single" w:sz="4" w:space="0" w:color="auto"/>
            </w:tcBorders>
            <w:vAlign w:val="center"/>
          </w:tcPr>
          <w:p w:rsidR="00FF4CB7" w:rsidRPr="005E0649" w:rsidRDefault="00FF4CB7" w:rsidP="00EA7578">
            <w:pPr>
              <w:bidi/>
              <w:jc w:val="center"/>
              <w:rPr>
                <w:rFonts w:cs="Majidi"/>
                <w:sz w:val="22"/>
                <w:szCs w:val="22"/>
                <w:rtl/>
              </w:rPr>
            </w:pPr>
          </w:p>
        </w:tc>
      </w:tr>
      <w:tr w:rsidR="00FF4CB7" w:rsidRPr="005E0649">
        <w:trPr>
          <w:trHeight w:val="440"/>
        </w:trPr>
        <w:tc>
          <w:tcPr>
            <w:tcW w:w="9838" w:type="dxa"/>
            <w:gridSpan w:val="6"/>
            <w:tcBorders>
              <w:top w:val="single" w:sz="4" w:space="0" w:color="auto"/>
              <w:left w:val="single" w:sz="4" w:space="0" w:color="auto"/>
              <w:bottom w:val="single" w:sz="4" w:space="0" w:color="auto"/>
              <w:right w:val="single" w:sz="4" w:space="0" w:color="auto"/>
            </w:tcBorders>
          </w:tcPr>
          <w:p w:rsidR="00FF4CB7" w:rsidRPr="005E0649" w:rsidRDefault="00FF4CB7" w:rsidP="00BA2F26">
            <w:pPr>
              <w:bidi/>
              <w:jc w:val="center"/>
              <w:rPr>
                <w:rFonts w:ascii="Alvi Nastaleeq" w:hAnsi="Alvi Nastaleeq" w:cs="Alvi Nastaleeq"/>
                <w:sz w:val="26"/>
                <w:rtl/>
              </w:rPr>
            </w:pPr>
            <w:r w:rsidRPr="005E0649">
              <w:rPr>
                <w:rFonts w:ascii="Alvi Nastaleeq" w:hAnsi="Alvi Nastaleeq" w:cs="Alvi Nastaleeq"/>
                <w:sz w:val="26"/>
                <w:rtl/>
                <w:lang w:bidi="ur-PK"/>
              </w:rPr>
              <w:lastRenderedPageBreak/>
              <w:t xml:space="preserve">ترجمہ : </w:t>
            </w:r>
            <w:r w:rsidR="002525EE" w:rsidRPr="005B0D72">
              <w:rPr>
                <w:rFonts w:cs="B Zar" w:hint="cs"/>
                <w:sz w:val="28"/>
                <w:rtl/>
                <w:lang w:bidi="fa-IR"/>
              </w:rPr>
              <w:t>و نه من پرستش‌گر و عبادت‌گزار چیزی هستم که شما می‌پرستید.</w:t>
            </w:r>
          </w:p>
        </w:tc>
      </w:tr>
    </w:tbl>
    <w:p w:rsidR="00EB3FE3" w:rsidRPr="006C233C" w:rsidRDefault="00B23C00" w:rsidP="00B23C00">
      <w:pPr>
        <w:bidi/>
        <w:rPr>
          <w:rFonts w:ascii="Alvi Nastaleeq" w:hAnsi="Alvi Nastaleeq" w:cs="2  Badr"/>
          <w:b/>
          <w:sz w:val="28"/>
          <w:lang w:bidi="ur-PK"/>
        </w:rPr>
      </w:pPr>
      <w:r w:rsidRPr="006C233C">
        <w:rPr>
          <w:rFonts w:ascii="Alvi Nastaleeq" w:hAnsi="Alvi Nastaleeq" w:cs="2  Badr" w:hint="cs"/>
          <w:b/>
          <w:sz w:val="28"/>
          <w:rtl/>
        </w:rPr>
        <w:t xml:space="preserve">به </w:t>
      </w:r>
      <w:r w:rsidR="00EB3FE3" w:rsidRPr="006C233C">
        <w:rPr>
          <w:rFonts w:ascii="Alvi Nastaleeq" w:hAnsi="Alvi Nastaleeq" w:cs="2  Badr"/>
          <w:b/>
          <w:sz w:val="28"/>
          <w:rtl/>
        </w:rPr>
        <w:t xml:space="preserve">شدّت </w:t>
      </w:r>
      <w:r w:rsidRPr="006C233C">
        <w:rPr>
          <w:rFonts w:ascii="Alvi Nastaleeq" w:hAnsi="Alvi Nastaleeq" w:cs="2  Badr" w:hint="cs"/>
          <w:b/>
          <w:sz w:val="28"/>
          <w:rtl/>
        </w:rPr>
        <w:t>انکار شده که پرستش معبودان شما را</w:t>
      </w:r>
      <w:r w:rsidR="00EB3FE3" w:rsidRPr="006C233C">
        <w:rPr>
          <w:rFonts w:ascii="Alvi Nastaleeq" w:hAnsi="Alvi Nastaleeq" w:cs="2  Badr" w:hint="cs"/>
          <w:b/>
          <w:sz w:val="28"/>
          <w:rtl/>
        </w:rPr>
        <w:t xml:space="preserve">: </w:t>
      </w:r>
    </w:p>
    <w:p w:rsidR="00EB3FE3" w:rsidRPr="006C233C" w:rsidRDefault="0042144D" w:rsidP="00B23C00">
      <w:pPr>
        <w:numPr>
          <w:ilvl w:val="0"/>
          <w:numId w:val="20"/>
        </w:numPr>
        <w:bidi/>
        <w:rPr>
          <w:rFonts w:ascii="Alvi Nastaleeq" w:hAnsi="Alvi Nastaleeq" w:cs="2  Badr"/>
          <w:position w:val="6"/>
          <w:sz w:val="28"/>
          <w:rtl/>
          <w:lang w:bidi="ur-PK"/>
        </w:rPr>
      </w:pPr>
      <w:bookmarkStart w:id="4" w:name="OLE_LINK5"/>
      <w:bookmarkStart w:id="5" w:name="OLE_LINK9"/>
      <w:r w:rsidRPr="006C233C">
        <w:rPr>
          <w:rFonts w:ascii="Alvi Nastaleeq" w:hAnsi="Alvi Nastaleeq" w:cs="2  Badr" w:hint="cs"/>
          <w:position w:val="6"/>
          <w:sz w:val="28"/>
          <w:rtl/>
          <w:lang w:bidi="ur-PK"/>
        </w:rPr>
        <w:t>نه</w:t>
      </w:r>
      <w:r w:rsidR="00EB3FE3" w:rsidRPr="006C233C">
        <w:rPr>
          <w:rFonts w:ascii="Alvi Nastaleeq" w:hAnsi="Alvi Nastaleeq" w:cs="2  Badr"/>
          <w:position w:val="6"/>
          <w:sz w:val="28"/>
          <w:rtl/>
          <w:lang w:bidi="ur-PK"/>
        </w:rPr>
        <w:t xml:space="preserve"> </w:t>
      </w:r>
      <w:r w:rsidR="00B23C00" w:rsidRPr="006C233C">
        <w:rPr>
          <w:rFonts w:ascii="Alvi Nastaleeq" w:hAnsi="Alvi Nastaleeq" w:cs="2  Badr" w:hint="cs"/>
          <w:position w:val="6"/>
          <w:sz w:val="28"/>
          <w:rtl/>
          <w:lang w:bidi="ur-PK"/>
        </w:rPr>
        <w:t>حالا می‌کنم</w:t>
      </w:r>
      <w:r w:rsidR="00EB3FE3" w:rsidRPr="006C233C">
        <w:rPr>
          <w:rFonts w:ascii="Alvi Nastaleeq" w:hAnsi="Alvi Nastaleeq" w:cs="2  Badr" w:hint="cs"/>
          <w:position w:val="6"/>
          <w:sz w:val="28"/>
          <w:rtl/>
          <w:lang w:bidi="ur-PK"/>
        </w:rPr>
        <w:t xml:space="preserve"> </w:t>
      </w:r>
      <w:r w:rsidR="00EB3FE3" w:rsidRPr="006C233C">
        <w:rPr>
          <w:rFonts w:ascii="Alvi Nastaleeq" w:hAnsi="Alvi Nastaleeq" w:cs="2  Badr"/>
          <w:position w:val="6"/>
          <w:sz w:val="28"/>
          <w:rtl/>
          <w:lang w:bidi="ur-PK"/>
        </w:rPr>
        <w:t xml:space="preserve">(لا أعبد) </w:t>
      </w:r>
      <w:r w:rsidR="00B23C00" w:rsidRPr="006C233C">
        <w:rPr>
          <w:rFonts w:ascii="Alvi Nastaleeq" w:hAnsi="Alvi Nastaleeq" w:cs="2  Badr" w:hint="cs"/>
          <w:position w:val="6"/>
          <w:sz w:val="28"/>
          <w:rtl/>
          <w:lang w:bidi="ur-PK"/>
        </w:rPr>
        <w:t>و نه در مستقبل</w:t>
      </w:r>
      <w:r w:rsidR="00EB3FE3" w:rsidRPr="006C233C">
        <w:rPr>
          <w:rFonts w:ascii="Alvi Nastaleeq" w:hAnsi="Alvi Nastaleeq" w:cs="2  Badr"/>
          <w:position w:val="6"/>
          <w:sz w:val="28"/>
          <w:rtl/>
          <w:lang w:bidi="ur-PK"/>
        </w:rPr>
        <w:t xml:space="preserve"> (ولا أنا عابد)</w:t>
      </w:r>
      <w:r w:rsidR="00B23C00" w:rsidRPr="006C233C">
        <w:rPr>
          <w:rFonts w:ascii="Alvi Nastaleeq" w:hAnsi="Alvi Nastaleeq" w:cs="2  Badr" w:hint="cs"/>
          <w:position w:val="6"/>
          <w:sz w:val="28"/>
          <w:rtl/>
          <w:lang w:bidi="ur-PK"/>
        </w:rPr>
        <w:t>.</w:t>
      </w:r>
      <w:r w:rsidR="00EB3FE3" w:rsidRPr="006C233C">
        <w:rPr>
          <w:rFonts w:ascii="Alvi Nastaleeq" w:hAnsi="Alvi Nastaleeq" w:cs="2  Badr"/>
          <w:position w:val="6"/>
          <w:sz w:val="28"/>
          <w:rtl/>
          <w:lang w:bidi="ur-PK"/>
        </w:rPr>
        <w:t xml:space="preserve">  </w:t>
      </w:r>
    </w:p>
    <w:p w:rsidR="00EB3FE3" w:rsidRPr="006C233C" w:rsidRDefault="0042144D" w:rsidP="0042144D">
      <w:pPr>
        <w:numPr>
          <w:ilvl w:val="0"/>
          <w:numId w:val="20"/>
        </w:numPr>
        <w:bidi/>
        <w:spacing w:after="240"/>
        <w:rPr>
          <w:rFonts w:ascii="Alvi Nastaleeq" w:hAnsi="Alvi Nastaleeq" w:cs="2  Badr"/>
          <w:sz w:val="28"/>
          <w:rtl/>
          <w:lang w:bidi="ur-PK"/>
        </w:rPr>
      </w:pPr>
      <w:r w:rsidRPr="006C233C">
        <w:rPr>
          <w:rFonts w:ascii="Alvi Nastaleeq" w:hAnsi="Alvi Nastaleeq" w:cs="2  Badr" w:hint="cs"/>
          <w:position w:val="6"/>
          <w:sz w:val="28"/>
          <w:rtl/>
          <w:lang w:bidi="ur-PK"/>
        </w:rPr>
        <w:t>نه معبودان موجود تان را پرستش می‌کنم</w:t>
      </w:r>
      <w:r w:rsidR="00EB3FE3" w:rsidRPr="006C233C">
        <w:rPr>
          <w:rFonts w:ascii="Alvi Nastaleeq" w:hAnsi="Alvi Nastaleeq" w:cs="2  Badr"/>
          <w:position w:val="6"/>
          <w:sz w:val="28"/>
          <w:rtl/>
          <w:lang w:bidi="ur-PK"/>
        </w:rPr>
        <w:t xml:space="preserve"> (ما تعبدون) </w:t>
      </w:r>
      <w:r w:rsidRPr="006C233C">
        <w:rPr>
          <w:rFonts w:ascii="Alvi Nastaleeq" w:hAnsi="Alvi Nastaleeq" w:cs="2  Badr" w:hint="cs"/>
          <w:position w:val="6"/>
          <w:sz w:val="28"/>
          <w:rtl/>
          <w:lang w:bidi="ur-PK"/>
        </w:rPr>
        <w:t>و</w:t>
      </w:r>
      <w:r w:rsidR="00EB3FE3" w:rsidRPr="006C233C">
        <w:rPr>
          <w:rFonts w:ascii="Alvi Nastaleeq" w:hAnsi="Alvi Nastaleeq" w:cs="2  Badr" w:hint="cs"/>
          <w:position w:val="6"/>
          <w:sz w:val="28"/>
          <w:rtl/>
          <w:lang w:bidi="ur-PK"/>
        </w:rPr>
        <w:t xml:space="preserve"> </w:t>
      </w:r>
      <w:r w:rsidRPr="006C233C">
        <w:rPr>
          <w:rFonts w:ascii="Alvi Nastaleeq" w:hAnsi="Alvi Nastaleeq" w:cs="2  Badr" w:hint="cs"/>
          <w:position w:val="6"/>
          <w:sz w:val="28"/>
          <w:rtl/>
          <w:lang w:bidi="ur-PK"/>
        </w:rPr>
        <w:t>نه</w:t>
      </w:r>
      <w:r w:rsidR="00EB3FE3" w:rsidRPr="006C233C">
        <w:rPr>
          <w:rFonts w:ascii="Alvi Nastaleeq" w:hAnsi="Alvi Nastaleeq" w:cs="2  Badr"/>
          <w:position w:val="6"/>
          <w:sz w:val="28"/>
          <w:rtl/>
          <w:lang w:bidi="ur-PK"/>
        </w:rPr>
        <w:t xml:space="preserve"> </w:t>
      </w:r>
      <w:r w:rsidRPr="006C233C">
        <w:rPr>
          <w:rFonts w:ascii="Alvi Nastaleeq" w:hAnsi="Alvi Nastaleeq" w:cs="2  Badr" w:hint="cs"/>
          <w:position w:val="6"/>
          <w:sz w:val="28"/>
          <w:rtl/>
          <w:lang w:bidi="ur-PK"/>
        </w:rPr>
        <w:t>هم معبودان گذشته‌ی شما را</w:t>
      </w:r>
      <w:r w:rsidR="00EB3FE3" w:rsidRPr="006C233C">
        <w:rPr>
          <w:rFonts w:ascii="Alvi Nastaleeq" w:hAnsi="Alvi Nastaleeq" w:cs="2  Badr"/>
          <w:position w:val="6"/>
          <w:sz w:val="28"/>
          <w:rtl/>
          <w:lang w:bidi="ur-PK"/>
        </w:rPr>
        <w:t xml:space="preserve"> (ما عبدتّم)</w:t>
      </w:r>
      <w:r w:rsidR="00EB3FE3" w:rsidRPr="006C233C">
        <w:rPr>
          <w:rFonts w:ascii="Alvi Nastaleeq" w:hAnsi="Alvi Nastaleeq" w:cs="2  Badr"/>
          <w:sz w:val="28"/>
          <w:rtl/>
        </w:rPr>
        <w:t xml:space="preserve"> </w:t>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100"/>
        <w:gridCol w:w="2849"/>
        <w:gridCol w:w="1630"/>
        <w:gridCol w:w="3259"/>
      </w:tblGrid>
      <w:tr w:rsidR="00FF4CB7" w:rsidRPr="005E0649">
        <w:trPr>
          <w:trHeight w:val="23"/>
        </w:trPr>
        <w:tc>
          <w:tcPr>
            <w:tcW w:w="2100" w:type="dxa"/>
            <w:tcBorders>
              <w:top w:val="single" w:sz="4" w:space="0" w:color="auto"/>
              <w:left w:val="single" w:sz="4" w:space="0" w:color="auto"/>
              <w:bottom w:val="single" w:sz="4" w:space="0" w:color="auto"/>
              <w:right w:val="nil"/>
            </w:tcBorders>
          </w:tcPr>
          <w:bookmarkEnd w:id="4"/>
          <w:bookmarkEnd w:id="5"/>
          <w:p w:rsidR="00FF4CB7" w:rsidRPr="005E0649" w:rsidRDefault="00FF4CB7" w:rsidP="00DB0EC3">
            <w:pPr>
              <w:bidi/>
              <w:jc w:val="center"/>
              <w:rPr>
                <w:rFonts w:cs="Majidi"/>
                <w:sz w:val="54"/>
                <w:szCs w:val="54"/>
                <w:rtl/>
              </w:rPr>
            </w:pPr>
            <w:r w:rsidRPr="00382C03">
              <w:rPr>
                <w:rFonts w:cs="Majidi"/>
                <w:sz w:val="54"/>
                <w:szCs w:val="46"/>
                <w:rtl/>
              </w:rPr>
              <w:t>وَلَاۤ اَنْتُمْ</w:t>
            </w:r>
          </w:p>
        </w:tc>
        <w:tc>
          <w:tcPr>
            <w:tcW w:w="2849" w:type="dxa"/>
            <w:tcBorders>
              <w:top w:val="single" w:sz="4" w:space="0" w:color="auto"/>
              <w:left w:val="nil"/>
              <w:bottom w:val="single" w:sz="4" w:space="0" w:color="auto"/>
              <w:right w:val="nil"/>
            </w:tcBorders>
          </w:tcPr>
          <w:p w:rsidR="00FF4CB7" w:rsidRPr="005E0649" w:rsidRDefault="00FF4CB7" w:rsidP="00DB0EC3">
            <w:pPr>
              <w:bidi/>
              <w:jc w:val="center"/>
              <w:rPr>
                <w:rFonts w:cs="Majidi"/>
                <w:sz w:val="54"/>
                <w:szCs w:val="54"/>
                <w:rtl/>
              </w:rPr>
            </w:pPr>
            <w:r w:rsidRPr="00382C03">
              <w:rPr>
                <w:rFonts w:cs="Majidi"/>
                <w:sz w:val="54"/>
                <w:szCs w:val="46"/>
                <w:rtl/>
              </w:rPr>
              <w:t>عٰبِدُوْنَ</w:t>
            </w:r>
          </w:p>
        </w:tc>
        <w:tc>
          <w:tcPr>
            <w:tcW w:w="1630" w:type="dxa"/>
            <w:tcBorders>
              <w:top w:val="single" w:sz="4" w:space="0" w:color="auto"/>
              <w:left w:val="nil"/>
              <w:bottom w:val="single" w:sz="4" w:space="0" w:color="auto"/>
              <w:right w:val="nil"/>
            </w:tcBorders>
          </w:tcPr>
          <w:p w:rsidR="00FF4CB7" w:rsidRPr="005E0649" w:rsidRDefault="00FF4CB7" w:rsidP="00DB0EC3">
            <w:pPr>
              <w:bidi/>
              <w:jc w:val="center"/>
              <w:rPr>
                <w:rFonts w:cs="Majidi"/>
                <w:sz w:val="54"/>
                <w:szCs w:val="54"/>
                <w:rtl/>
              </w:rPr>
            </w:pPr>
            <w:r w:rsidRPr="00382C03">
              <w:rPr>
                <w:rFonts w:cs="Majidi"/>
                <w:sz w:val="54"/>
                <w:szCs w:val="46"/>
                <w:rtl/>
              </w:rPr>
              <w:t>مَاۤ</w:t>
            </w:r>
          </w:p>
        </w:tc>
        <w:tc>
          <w:tcPr>
            <w:tcW w:w="3259" w:type="dxa"/>
            <w:tcBorders>
              <w:top w:val="single" w:sz="4" w:space="0" w:color="auto"/>
              <w:left w:val="nil"/>
              <w:bottom w:val="single" w:sz="4" w:space="0" w:color="auto"/>
              <w:right w:val="single" w:sz="4" w:space="0" w:color="auto"/>
            </w:tcBorders>
          </w:tcPr>
          <w:p w:rsidR="00FF4CB7" w:rsidRPr="005E0649" w:rsidRDefault="00FF4CB7" w:rsidP="00DB0EC3">
            <w:pPr>
              <w:bidi/>
              <w:jc w:val="center"/>
              <w:rPr>
                <w:rFonts w:cs="Majidi"/>
                <w:sz w:val="54"/>
                <w:szCs w:val="54"/>
                <w:rtl/>
                <w:lang w:bidi="ur-PK"/>
              </w:rPr>
            </w:pPr>
            <w:r w:rsidRPr="00382C03">
              <w:rPr>
                <w:rFonts w:cs="Majidi"/>
                <w:sz w:val="54"/>
                <w:szCs w:val="46"/>
                <w:rtl/>
              </w:rPr>
              <w:t>اَعْبُدُ ٪﴿5٪﴾</w:t>
            </w:r>
          </w:p>
        </w:tc>
      </w:tr>
      <w:tr w:rsidR="00FF4CB7" w:rsidRPr="005E0649">
        <w:trPr>
          <w:trHeight w:val="23"/>
        </w:trPr>
        <w:tc>
          <w:tcPr>
            <w:tcW w:w="2100" w:type="dxa"/>
            <w:tcBorders>
              <w:top w:val="single" w:sz="4" w:space="0" w:color="auto"/>
              <w:left w:val="single" w:sz="4" w:space="0" w:color="auto"/>
              <w:bottom w:val="single" w:sz="4" w:space="0" w:color="auto"/>
            </w:tcBorders>
            <w:vAlign w:val="center"/>
          </w:tcPr>
          <w:p w:rsidR="00FF4CB7" w:rsidRPr="005E0649" w:rsidRDefault="00433D46" w:rsidP="00DB0EC3">
            <w:pPr>
              <w:bidi/>
              <w:jc w:val="center"/>
              <w:rPr>
                <w:rFonts w:ascii="Nafees Nastaleeq" w:hAnsi="Nafees Nastaleeq" w:cs="Nafees Nastaleeq"/>
                <w:position w:val="6"/>
                <w:sz w:val="16"/>
                <w:szCs w:val="16"/>
                <w:rtl/>
                <w:lang w:bidi="ur-PK"/>
              </w:rPr>
            </w:pPr>
            <w:r w:rsidRPr="005B0D72">
              <w:rPr>
                <w:rFonts w:cs="B Zar" w:hint="cs"/>
                <w:sz w:val="28"/>
                <w:rtl/>
                <w:lang w:bidi="fa-IR"/>
              </w:rPr>
              <w:t xml:space="preserve">و </w:t>
            </w:r>
            <w:r>
              <w:rPr>
                <w:rFonts w:cs="B Zar" w:hint="cs"/>
                <w:sz w:val="28"/>
                <w:rtl/>
                <w:lang w:bidi="fa-IR"/>
              </w:rPr>
              <w:t xml:space="preserve">نه </w:t>
            </w:r>
            <w:r w:rsidRPr="005B0D72">
              <w:rPr>
                <w:rFonts w:cs="B Zar" w:hint="cs"/>
                <w:sz w:val="28"/>
                <w:rtl/>
                <w:lang w:bidi="fa-IR"/>
              </w:rPr>
              <w:t>شما</w:t>
            </w:r>
          </w:p>
        </w:tc>
        <w:tc>
          <w:tcPr>
            <w:tcW w:w="2849" w:type="dxa"/>
            <w:tcBorders>
              <w:top w:val="single" w:sz="4" w:space="0" w:color="auto"/>
              <w:bottom w:val="single" w:sz="4" w:space="0" w:color="auto"/>
            </w:tcBorders>
            <w:vAlign w:val="center"/>
          </w:tcPr>
          <w:p w:rsidR="00FF4CB7" w:rsidRPr="005E0649" w:rsidRDefault="00FF4CB7" w:rsidP="00DB0EC3">
            <w:pPr>
              <w:bidi/>
              <w:jc w:val="center"/>
              <w:rPr>
                <w:rFonts w:ascii="Nafees Nastaleeq" w:hAnsi="Nafees Nastaleeq" w:cs="Nafees Nastaleeq"/>
                <w:position w:val="6"/>
                <w:sz w:val="16"/>
                <w:szCs w:val="16"/>
                <w:rtl/>
                <w:lang w:bidi="ur-PK"/>
              </w:rPr>
            </w:pPr>
            <w:r w:rsidRPr="005E0649">
              <w:rPr>
                <w:rFonts w:ascii="Nafees Nastaleeq" w:hAnsi="Nafees Nastaleeq" w:cs="Alvi Nastaleeq"/>
                <w:position w:val="6"/>
                <w:sz w:val="16"/>
                <w:szCs w:val="24"/>
                <w:rtl/>
                <w:lang w:bidi="ur-PK"/>
              </w:rPr>
              <w:t xml:space="preserve"> </w:t>
            </w:r>
            <w:r w:rsidR="00B24D81" w:rsidRPr="005B0D72">
              <w:rPr>
                <w:rFonts w:cs="B Zar" w:hint="cs"/>
                <w:sz w:val="28"/>
                <w:rtl/>
                <w:lang w:bidi="fa-IR"/>
              </w:rPr>
              <w:t>پرستش‌گر</w:t>
            </w:r>
          </w:p>
        </w:tc>
        <w:tc>
          <w:tcPr>
            <w:tcW w:w="1630" w:type="dxa"/>
            <w:tcBorders>
              <w:top w:val="single" w:sz="4" w:space="0" w:color="auto"/>
              <w:bottom w:val="single" w:sz="4" w:space="0" w:color="auto"/>
            </w:tcBorders>
            <w:vAlign w:val="center"/>
          </w:tcPr>
          <w:p w:rsidR="00FF4CB7" w:rsidRPr="005E0649" w:rsidRDefault="00433D46" w:rsidP="00DB0EC3">
            <w:pPr>
              <w:bidi/>
              <w:jc w:val="center"/>
              <w:rPr>
                <w:rFonts w:ascii="Nafees Nastaleeq" w:hAnsi="Nafees Nastaleeq" w:cs="Nafees Nastaleeq"/>
                <w:position w:val="6"/>
                <w:sz w:val="16"/>
                <w:szCs w:val="16"/>
                <w:rtl/>
                <w:lang w:bidi="ur-PK"/>
              </w:rPr>
            </w:pPr>
            <w:r w:rsidRPr="005B0D72">
              <w:rPr>
                <w:rFonts w:cs="B Zar" w:hint="cs"/>
                <w:sz w:val="28"/>
                <w:rtl/>
                <w:lang w:bidi="fa-IR"/>
              </w:rPr>
              <w:t>آنچه</w:t>
            </w:r>
          </w:p>
        </w:tc>
        <w:tc>
          <w:tcPr>
            <w:tcW w:w="3259" w:type="dxa"/>
            <w:tcBorders>
              <w:top w:val="single" w:sz="4" w:space="0" w:color="auto"/>
              <w:bottom w:val="single" w:sz="4" w:space="0" w:color="auto"/>
              <w:right w:val="single" w:sz="4" w:space="0" w:color="auto"/>
            </w:tcBorders>
            <w:vAlign w:val="center"/>
          </w:tcPr>
          <w:p w:rsidR="00FF4CB7" w:rsidRPr="005E0649" w:rsidRDefault="00433D46" w:rsidP="00DB0EC3">
            <w:pPr>
              <w:bidi/>
              <w:jc w:val="center"/>
              <w:rPr>
                <w:rFonts w:ascii="Nafees Nastaleeq" w:hAnsi="Nafees Nastaleeq" w:cs="Nafees Nastaleeq"/>
                <w:position w:val="6"/>
                <w:sz w:val="16"/>
                <w:szCs w:val="16"/>
                <w:rtl/>
                <w:lang w:bidi="ur-PK"/>
              </w:rPr>
            </w:pPr>
            <w:r w:rsidRPr="005B0D72">
              <w:rPr>
                <w:rFonts w:cs="B Zar" w:hint="cs"/>
                <w:sz w:val="28"/>
                <w:rtl/>
                <w:lang w:bidi="fa-IR"/>
              </w:rPr>
              <w:t>من می‌پرستم</w:t>
            </w:r>
          </w:p>
        </w:tc>
      </w:tr>
      <w:tr w:rsidR="001D0AB4" w:rsidRPr="005E0649" w:rsidTr="00501962">
        <w:trPr>
          <w:trHeight w:val="23"/>
        </w:trPr>
        <w:tc>
          <w:tcPr>
            <w:tcW w:w="9838" w:type="dxa"/>
            <w:gridSpan w:val="4"/>
            <w:tcBorders>
              <w:top w:val="single" w:sz="4" w:space="0" w:color="auto"/>
              <w:left w:val="single" w:sz="4" w:space="0" w:color="auto"/>
              <w:bottom w:val="single" w:sz="4" w:space="0" w:color="auto"/>
              <w:right w:val="single" w:sz="4" w:space="0" w:color="auto"/>
            </w:tcBorders>
            <w:vAlign w:val="center"/>
          </w:tcPr>
          <w:p w:rsidR="001D0AB4" w:rsidRPr="005E0649" w:rsidRDefault="001D0AB4" w:rsidP="00DB0EC3">
            <w:pPr>
              <w:bidi/>
              <w:jc w:val="center"/>
              <w:rPr>
                <w:rFonts w:ascii="Nafees Nastaleeq" w:hAnsi="Nafees Nastaleeq" w:cs="Alvi Nastaleeq"/>
                <w:position w:val="6"/>
                <w:sz w:val="16"/>
                <w:szCs w:val="24"/>
                <w:rtl/>
                <w:lang w:bidi="ur-PK"/>
              </w:rPr>
            </w:pPr>
            <w:r w:rsidRPr="005E0649">
              <w:rPr>
                <w:rFonts w:ascii="Alvi Nastaleeq" w:hAnsi="Alvi Nastaleeq" w:cs="Alvi Nastaleeq"/>
                <w:sz w:val="26"/>
                <w:rtl/>
                <w:lang w:bidi="ur-PK"/>
              </w:rPr>
              <w:t xml:space="preserve">ترجمہ : </w:t>
            </w:r>
            <w:r w:rsidR="002525EE" w:rsidRPr="005B0D72">
              <w:rPr>
                <w:rFonts w:cs="B Zar" w:hint="cs"/>
                <w:sz w:val="28"/>
                <w:rtl/>
                <w:lang w:bidi="fa-IR"/>
              </w:rPr>
              <w:t>و شما هم پرستش‌گر آنچه که من می‌پرستم، نیستید.</w:t>
            </w:r>
          </w:p>
        </w:tc>
      </w:tr>
    </w:tbl>
    <w:p w:rsidR="000A32C4" w:rsidRPr="006C233C" w:rsidRDefault="00B24D81" w:rsidP="00B24D81">
      <w:pPr>
        <w:numPr>
          <w:ilvl w:val="0"/>
          <w:numId w:val="20"/>
        </w:numPr>
        <w:bidi/>
        <w:spacing w:after="240"/>
        <w:rPr>
          <w:rFonts w:ascii="Alvi Nastaleeq" w:hAnsi="Alvi Nastaleeq" w:cs="2  Badr"/>
          <w:position w:val="6"/>
          <w:sz w:val="28"/>
          <w:lang w:bidi="ur-PK"/>
        </w:rPr>
      </w:pPr>
      <w:r w:rsidRPr="006C233C">
        <w:rPr>
          <w:rFonts w:ascii="Alvi Nastaleeq" w:hAnsi="Alvi Nastaleeq" w:cs="2  Badr" w:hint="cs"/>
          <w:position w:val="6"/>
          <w:sz w:val="28"/>
          <w:rtl/>
          <w:lang w:bidi="ur-PK"/>
        </w:rPr>
        <w:t xml:space="preserve">با وجود قائم شدن </w:t>
      </w:r>
      <w:r w:rsidR="000A32C4" w:rsidRPr="006C233C">
        <w:rPr>
          <w:rFonts w:ascii="Alvi Nastaleeq" w:hAnsi="Alvi Nastaleeq" w:cs="2  Badr" w:hint="cs"/>
          <w:position w:val="6"/>
          <w:sz w:val="28"/>
          <w:rtl/>
          <w:lang w:bidi="ur-PK"/>
        </w:rPr>
        <w:t>دلائل</w:t>
      </w:r>
      <w:r w:rsidRPr="006C233C">
        <w:rPr>
          <w:rFonts w:ascii="Alvi Nastaleeq" w:hAnsi="Alvi Nastaleeq" w:cs="2  Badr" w:hint="cs"/>
          <w:position w:val="6"/>
          <w:sz w:val="28"/>
          <w:rtl/>
          <w:lang w:bidi="ur-PK"/>
        </w:rPr>
        <w:t>، از شما این توقع نمی‌رود که صرف عبادت الله لاشریک را به جا آورید.</w:t>
      </w:r>
    </w:p>
    <w:tbl>
      <w:tblPr>
        <w:bidiVisual/>
        <w:tblW w:w="983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874"/>
        <w:gridCol w:w="1788"/>
        <w:gridCol w:w="2917"/>
        <w:gridCol w:w="3259"/>
      </w:tblGrid>
      <w:tr w:rsidR="00FF4CB7" w:rsidRPr="005E0649">
        <w:trPr>
          <w:trHeight w:val="23"/>
        </w:trPr>
        <w:tc>
          <w:tcPr>
            <w:tcW w:w="1874" w:type="dxa"/>
            <w:tcBorders>
              <w:top w:val="single" w:sz="4" w:space="0" w:color="auto"/>
              <w:left w:val="single" w:sz="4" w:space="0" w:color="auto"/>
              <w:bottom w:val="single" w:sz="4" w:space="0" w:color="auto"/>
              <w:right w:val="nil"/>
            </w:tcBorders>
          </w:tcPr>
          <w:p w:rsidR="00FF4CB7" w:rsidRPr="005E0649" w:rsidRDefault="00FF4CB7" w:rsidP="00DB0EC3">
            <w:pPr>
              <w:bidi/>
              <w:jc w:val="center"/>
              <w:rPr>
                <w:rFonts w:cs="Majidi"/>
                <w:sz w:val="54"/>
                <w:szCs w:val="54"/>
                <w:rtl/>
              </w:rPr>
            </w:pPr>
            <w:r w:rsidRPr="00382C03">
              <w:rPr>
                <w:rFonts w:cs="Majidi"/>
                <w:sz w:val="54"/>
                <w:szCs w:val="46"/>
                <w:rtl/>
              </w:rPr>
              <w:t>لَكُمْ</w:t>
            </w:r>
          </w:p>
        </w:tc>
        <w:tc>
          <w:tcPr>
            <w:tcW w:w="1788" w:type="dxa"/>
            <w:tcBorders>
              <w:top w:val="single" w:sz="4" w:space="0" w:color="auto"/>
              <w:left w:val="nil"/>
              <w:bottom w:val="single" w:sz="4" w:space="0" w:color="auto"/>
              <w:right w:val="nil"/>
            </w:tcBorders>
          </w:tcPr>
          <w:p w:rsidR="00FF4CB7" w:rsidRPr="005E0649" w:rsidRDefault="00FF4CB7" w:rsidP="00DB0EC3">
            <w:pPr>
              <w:bidi/>
              <w:jc w:val="center"/>
              <w:rPr>
                <w:rFonts w:cs="Majidi"/>
                <w:sz w:val="54"/>
                <w:szCs w:val="54"/>
                <w:rtl/>
              </w:rPr>
            </w:pPr>
            <w:r w:rsidRPr="00382C03">
              <w:rPr>
                <w:rFonts w:cs="Majidi"/>
                <w:sz w:val="54"/>
                <w:szCs w:val="46"/>
                <w:rtl/>
              </w:rPr>
              <w:t>دِينُكُمْ</w:t>
            </w:r>
          </w:p>
        </w:tc>
        <w:tc>
          <w:tcPr>
            <w:tcW w:w="2917" w:type="dxa"/>
            <w:tcBorders>
              <w:top w:val="single" w:sz="4" w:space="0" w:color="auto"/>
              <w:left w:val="nil"/>
              <w:bottom w:val="single" w:sz="4" w:space="0" w:color="auto"/>
              <w:right w:val="nil"/>
            </w:tcBorders>
          </w:tcPr>
          <w:p w:rsidR="00FF4CB7" w:rsidRPr="005E0649" w:rsidRDefault="00FF4CB7" w:rsidP="00DB0EC3">
            <w:pPr>
              <w:bidi/>
              <w:jc w:val="center"/>
              <w:rPr>
                <w:rFonts w:cs="Majidi"/>
                <w:sz w:val="54"/>
                <w:szCs w:val="54"/>
                <w:rtl/>
              </w:rPr>
            </w:pPr>
            <w:r w:rsidRPr="00382C03">
              <w:rPr>
                <w:rFonts w:cs="Majidi"/>
                <w:sz w:val="54"/>
                <w:szCs w:val="46"/>
                <w:rtl/>
              </w:rPr>
              <w:t>وَلِيَ</w:t>
            </w:r>
          </w:p>
        </w:tc>
        <w:tc>
          <w:tcPr>
            <w:tcW w:w="3259" w:type="dxa"/>
            <w:tcBorders>
              <w:top w:val="single" w:sz="4" w:space="0" w:color="auto"/>
              <w:left w:val="nil"/>
              <w:bottom w:val="single" w:sz="4" w:space="0" w:color="auto"/>
              <w:right w:val="single" w:sz="4" w:space="0" w:color="auto"/>
            </w:tcBorders>
          </w:tcPr>
          <w:p w:rsidR="00FF4CB7" w:rsidRPr="005E0649" w:rsidRDefault="00FF4CB7" w:rsidP="00DB0EC3">
            <w:pPr>
              <w:bidi/>
              <w:jc w:val="center"/>
              <w:rPr>
                <w:rFonts w:cs="Majidi"/>
                <w:sz w:val="54"/>
                <w:szCs w:val="54"/>
                <w:rtl/>
                <w:lang w:bidi="ur-PK"/>
              </w:rPr>
            </w:pPr>
            <w:r w:rsidRPr="00382C03">
              <w:rPr>
                <w:rFonts w:cs="Majidi"/>
                <w:sz w:val="54"/>
                <w:szCs w:val="46"/>
                <w:rtl/>
              </w:rPr>
              <w:t>دِيْنِ ٪﴿6٪﴾ۧ</w:t>
            </w:r>
          </w:p>
        </w:tc>
      </w:tr>
      <w:tr w:rsidR="00FF4CB7" w:rsidRPr="005E0649">
        <w:trPr>
          <w:trHeight w:val="23"/>
        </w:trPr>
        <w:tc>
          <w:tcPr>
            <w:tcW w:w="1874" w:type="dxa"/>
            <w:tcBorders>
              <w:top w:val="single" w:sz="4" w:space="0" w:color="auto"/>
              <w:left w:val="single" w:sz="4" w:space="0" w:color="auto"/>
              <w:bottom w:val="single" w:sz="4" w:space="0" w:color="auto"/>
            </w:tcBorders>
            <w:vAlign w:val="center"/>
          </w:tcPr>
          <w:p w:rsidR="00FF4CB7" w:rsidRPr="005E0649" w:rsidRDefault="00E5505D" w:rsidP="00E5505D">
            <w:pPr>
              <w:bidi/>
              <w:jc w:val="center"/>
              <w:rPr>
                <w:rFonts w:ascii="Nafees Nastaleeq" w:hAnsi="Nafees Nastaleeq" w:cs="Nafees Nastaleeq"/>
                <w:position w:val="6"/>
                <w:sz w:val="16"/>
                <w:szCs w:val="16"/>
                <w:rtl/>
                <w:lang w:bidi="ur-PK"/>
              </w:rPr>
            </w:pPr>
            <w:r w:rsidRPr="005B0D72">
              <w:rPr>
                <w:rFonts w:cs="B Zar" w:hint="cs"/>
                <w:sz w:val="28"/>
                <w:rtl/>
                <w:lang w:bidi="fa-IR"/>
              </w:rPr>
              <w:t xml:space="preserve">برای </w:t>
            </w:r>
            <w:r>
              <w:rPr>
                <w:rFonts w:cs="B Zar" w:hint="cs"/>
                <w:sz w:val="28"/>
                <w:rtl/>
                <w:lang w:bidi="fa-IR"/>
              </w:rPr>
              <w:t>شما</w:t>
            </w:r>
          </w:p>
        </w:tc>
        <w:tc>
          <w:tcPr>
            <w:tcW w:w="1788" w:type="dxa"/>
            <w:tcBorders>
              <w:top w:val="single" w:sz="4" w:space="0" w:color="auto"/>
              <w:bottom w:val="single" w:sz="4" w:space="0" w:color="auto"/>
            </w:tcBorders>
            <w:vAlign w:val="center"/>
          </w:tcPr>
          <w:p w:rsidR="00FF4CB7" w:rsidRPr="005E0649" w:rsidRDefault="00E5505D" w:rsidP="00DB0EC3">
            <w:pPr>
              <w:bidi/>
              <w:jc w:val="center"/>
              <w:rPr>
                <w:rFonts w:ascii="Nafees Nastaleeq" w:hAnsi="Nafees Nastaleeq" w:cs="Nafees Nastaleeq"/>
                <w:position w:val="6"/>
                <w:sz w:val="16"/>
                <w:szCs w:val="16"/>
                <w:rtl/>
                <w:lang w:bidi="ur-PK"/>
              </w:rPr>
            </w:pPr>
            <w:r w:rsidRPr="005B0D72">
              <w:rPr>
                <w:rFonts w:cs="B Zar" w:hint="cs"/>
                <w:sz w:val="28"/>
                <w:rtl/>
                <w:lang w:bidi="fa-IR"/>
              </w:rPr>
              <w:t xml:space="preserve">دین </w:t>
            </w:r>
            <w:r>
              <w:rPr>
                <w:rFonts w:cs="B Zar" w:hint="cs"/>
                <w:sz w:val="28"/>
                <w:rtl/>
                <w:lang w:bidi="fa-IR"/>
              </w:rPr>
              <w:t>خود تان</w:t>
            </w:r>
          </w:p>
        </w:tc>
        <w:tc>
          <w:tcPr>
            <w:tcW w:w="2917" w:type="dxa"/>
            <w:tcBorders>
              <w:top w:val="single" w:sz="4" w:space="0" w:color="auto"/>
              <w:bottom w:val="single" w:sz="4" w:space="0" w:color="auto"/>
            </w:tcBorders>
            <w:vAlign w:val="center"/>
          </w:tcPr>
          <w:p w:rsidR="00FF4CB7" w:rsidRPr="005E0649" w:rsidRDefault="00E5505D" w:rsidP="00DB0EC3">
            <w:pPr>
              <w:bidi/>
              <w:jc w:val="center"/>
              <w:rPr>
                <w:rFonts w:ascii="Nafees Nastaleeq" w:hAnsi="Nafees Nastaleeq" w:cs="Nafees Nastaleeq"/>
                <w:position w:val="6"/>
                <w:sz w:val="16"/>
                <w:szCs w:val="16"/>
                <w:rtl/>
                <w:lang w:bidi="ur-PK"/>
              </w:rPr>
            </w:pPr>
            <w:r w:rsidRPr="009A3985">
              <w:rPr>
                <w:rFonts w:cs="B Zar" w:hint="cs"/>
                <w:sz w:val="28"/>
                <w:rtl/>
                <w:lang w:bidi="fa-IR"/>
              </w:rPr>
              <w:t xml:space="preserve">و </w:t>
            </w:r>
            <w:r w:rsidR="00FF4CB7" w:rsidRPr="005E0649">
              <w:rPr>
                <w:rFonts w:ascii="Nafees Nastaleeq" w:hAnsi="Nafees Nastaleeq" w:cs="Alvi Nastaleeq"/>
                <w:position w:val="6"/>
                <w:sz w:val="16"/>
                <w:szCs w:val="24"/>
                <w:rtl/>
                <w:lang w:bidi="ur-PK"/>
              </w:rPr>
              <w:t xml:space="preserve"> </w:t>
            </w:r>
            <w:r w:rsidRPr="005B0D72">
              <w:rPr>
                <w:rFonts w:cs="B Zar" w:hint="cs"/>
                <w:sz w:val="28"/>
                <w:rtl/>
                <w:lang w:bidi="fa-IR"/>
              </w:rPr>
              <w:t>برای</w:t>
            </w:r>
            <w:r>
              <w:rPr>
                <w:rFonts w:cs="B Zar" w:hint="cs"/>
                <w:sz w:val="28"/>
                <w:rtl/>
                <w:lang w:bidi="fa-IR"/>
              </w:rPr>
              <w:t xml:space="preserve"> من</w:t>
            </w:r>
          </w:p>
        </w:tc>
        <w:tc>
          <w:tcPr>
            <w:tcW w:w="3259" w:type="dxa"/>
            <w:tcBorders>
              <w:top w:val="single" w:sz="4" w:space="0" w:color="auto"/>
              <w:bottom w:val="single" w:sz="4" w:space="0" w:color="auto"/>
              <w:right w:val="single" w:sz="4" w:space="0" w:color="auto"/>
            </w:tcBorders>
            <w:vAlign w:val="center"/>
          </w:tcPr>
          <w:p w:rsidR="00FF4CB7" w:rsidRPr="005E0649" w:rsidRDefault="00E5505D" w:rsidP="00DB0EC3">
            <w:pPr>
              <w:bidi/>
              <w:jc w:val="center"/>
              <w:rPr>
                <w:rFonts w:ascii="Nafees Nastaleeq" w:hAnsi="Nafees Nastaleeq" w:cs="Nafees Nastaleeq"/>
                <w:position w:val="6"/>
                <w:sz w:val="16"/>
                <w:szCs w:val="16"/>
                <w:rtl/>
                <w:lang w:bidi="ur-PK"/>
              </w:rPr>
            </w:pPr>
            <w:r w:rsidRPr="005B0D72">
              <w:rPr>
                <w:rFonts w:cs="B Zar" w:hint="cs"/>
                <w:sz w:val="28"/>
                <w:rtl/>
                <w:lang w:bidi="fa-IR"/>
              </w:rPr>
              <w:t>دین من</w:t>
            </w:r>
          </w:p>
        </w:tc>
      </w:tr>
      <w:tr w:rsidR="00FF4CB7" w:rsidRPr="005E0649">
        <w:trPr>
          <w:trHeight w:val="320"/>
        </w:trPr>
        <w:tc>
          <w:tcPr>
            <w:tcW w:w="9838" w:type="dxa"/>
            <w:gridSpan w:val="4"/>
            <w:tcBorders>
              <w:top w:val="single" w:sz="4" w:space="0" w:color="auto"/>
              <w:left w:val="single" w:sz="4" w:space="0" w:color="auto"/>
              <w:bottom w:val="single" w:sz="4" w:space="0" w:color="auto"/>
              <w:right w:val="single" w:sz="4" w:space="0" w:color="auto"/>
            </w:tcBorders>
            <w:vAlign w:val="center"/>
          </w:tcPr>
          <w:p w:rsidR="00FF4CB7" w:rsidRPr="005E0649" w:rsidRDefault="001D0AB4" w:rsidP="001D0AB4">
            <w:pPr>
              <w:bidi/>
              <w:jc w:val="center"/>
              <w:rPr>
                <w:rFonts w:ascii="Alvi Nastaleeq" w:hAnsi="Alvi Nastaleeq" w:cs="Alvi Nastaleeq"/>
                <w:sz w:val="22"/>
                <w:szCs w:val="22"/>
                <w:rtl/>
                <w:lang w:bidi="ur-PK"/>
              </w:rPr>
            </w:pPr>
            <w:r>
              <w:rPr>
                <w:rFonts w:ascii="Alvi Nastaleeq" w:hAnsi="Alvi Nastaleeq" w:cs="Alvi Nastaleeq"/>
                <w:sz w:val="26"/>
                <w:rtl/>
                <w:lang w:bidi="ur-PK"/>
              </w:rPr>
              <w:t>ترجمہ :</w:t>
            </w:r>
            <w:r w:rsidR="002525EE" w:rsidRPr="005B0D72">
              <w:rPr>
                <w:rFonts w:cs="B Zar" w:hint="cs"/>
                <w:sz w:val="28"/>
                <w:rtl/>
                <w:lang w:bidi="fa-IR"/>
              </w:rPr>
              <w:t xml:space="preserve"> دین شما، برای خودتان و دین من برای خودم.</w:t>
            </w:r>
          </w:p>
        </w:tc>
      </w:tr>
    </w:tbl>
    <w:p w:rsidR="00EB3FE3" w:rsidRPr="006C233C" w:rsidRDefault="00EB3FE3" w:rsidP="000C6CB4">
      <w:pPr>
        <w:numPr>
          <w:ilvl w:val="0"/>
          <w:numId w:val="33"/>
        </w:numPr>
        <w:bidi/>
        <w:rPr>
          <w:rFonts w:ascii="Alvi Nastaleeq" w:hAnsi="Alvi Nastaleeq" w:cs="2  Badr"/>
          <w:position w:val="6"/>
          <w:sz w:val="28"/>
          <w:lang w:bidi="ur-PK"/>
        </w:rPr>
      </w:pPr>
      <w:r w:rsidRPr="006C233C">
        <w:rPr>
          <w:rFonts w:ascii="Alvi Nastaleeq" w:hAnsi="Alvi Nastaleeq" w:cs="2  Badr"/>
          <w:position w:val="6"/>
          <w:sz w:val="28"/>
          <w:rtl/>
          <w:lang w:bidi="ur-PK"/>
        </w:rPr>
        <w:t xml:space="preserve"> </w:t>
      </w:r>
      <w:r w:rsidR="000C6CB4" w:rsidRPr="006C233C">
        <w:rPr>
          <w:rFonts w:ascii="Alvi Nastaleeq" w:hAnsi="Alvi Nastaleeq" w:cs="2  Badr" w:hint="cs"/>
          <w:position w:val="6"/>
          <w:sz w:val="28"/>
          <w:rtl/>
          <w:lang w:bidi="ur-PK"/>
        </w:rPr>
        <w:t>هدف این نیست که همه‌ی ادیان در حق</w:t>
      </w:r>
      <w:r w:rsidR="004B709D" w:rsidRPr="006C233C">
        <w:rPr>
          <w:rFonts w:ascii="Alvi Nastaleeq" w:hAnsi="Alvi Nastaleeq" w:cs="2  Badr" w:hint="cs"/>
          <w:position w:val="6"/>
          <w:sz w:val="28"/>
          <w:rtl/>
          <w:lang w:bidi="ur-PK"/>
        </w:rPr>
        <w:t>ّ</w:t>
      </w:r>
      <w:r w:rsidR="000C6CB4" w:rsidRPr="006C233C">
        <w:rPr>
          <w:rFonts w:ascii="Alvi Nastaleeq" w:hAnsi="Alvi Nastaleeq" w:cs="2  Badr" w:hint="cs"/>
          <w:position w:val="6"/>
          <w:sz w:val="28"/>
          <w:rtl/>
          <w:lang w:bidi="ur-PK"/>
        </w:rPr>
        <w:t xml:space="preserve">یت مساوی اند. </w:t>
      </w:r>
    </w:p>
    <w:p w:rsidR="00EB3FE3" w:rsidRPr="006C233C" w:rsidRDefault="000C6CB4" w:rsidP="00A07657">
      <w:pPr>
        <w:numPr>
          <w:ilvl w:val="0"/>
          <w:numId w:val="33"/>
        </w:numPr>
        <w:bidi/>
        <w:jc w:val="both"/>
        <w:rPr>
          <w:rFonts w:ascii="Alvi Nastaleeq" w:hAnsi="Alvi Nastaleeq" w:cs="2  Badr"/>
          <w:position w:val="6"/>
          <w:sz w:val="28"/>
          <w:lang w:bidi="ur-PK"/>
        </w:rPr>
      </w:pPr>
      <w:r w:rsidRPr="006C233C">
        <w:rPr>
          <w:rFonts w:ascii="Alvi Nastaleeq" w:hAnsi="Alvi Nastaleeq" w:cs="2  Badr" w:hint="cs"/>
          <w:position w:val="6"/>
          <w:sz w:val="28"/>
          <w:rtl/>
          <w:lang w:bidi="ur-PK"/>
        </w:rPr>
        <w:t>و نه هم این هدف است که ما تبلیغ و نشر دین اسلام را رها نمائیم</w:t>
      </w:r>
      <w:r w:rsidR="00D509CF" w:rsidRPr="006C233C">
        <w:rPr>
          <w:rFonts w:ascii="Alvi Nastaleeq" w:hAnsi="Alvi Nastaleeq" w:cs="2  Badr"/>
          <w:position w:val="6"/>
          <w:sz w:val="28"/>
          <w:rtl/>
          <w:lang w:bidi="ur-PK"/>
        </w:rPr>
        <w:t>.</w:t>
      </w:r>
      <w:r w:rsidR="004B709D" w:rsidRPr="006C233C">
        <w:rPr>
          <w:rFonts w:ascii="Alvi Nastaleeq" w:hAnsi="Alvi Nastaleeq" w:cs="2  Badr" w:hint="cs"/>
          <w:position w:val="6"/>
          <w:sz w:val="28"/>
          <w:rtl/>
          <w:lang w:bidi="ur-PK"/>
        </w:rPr>
        <w:t xml:space="preserve"> آیا پیامبر گرامی اسلام </w:t>
      </w:r>
      <w:r w:rsidR="004B709D" w:rsidRPr="006C233C">
        <w:rPr>
          <w:rFonts w:ascii="Alvi Nastaleeq" w:hAnsi="Alvi Nastaleeq" w:cs="CTraditional Arabic" w:hint="cs"/>
          <w:position w:val="6"/>
          <w:sz w:val="28"/>
          <w:rtl/>
          <w:lang w:bidi="ur-PK"/>
        </w:rPr>
        <w:t>ج</w:t>
      </w:r>
      <w:r w:rsidR="004B709D" w:rsidRPr="006C233C">
        <w:rPr>
          <w:rFonts w:ascii="Alvi Nastaleeq" w:hAnsi="Alvi Nastaleeq" w:cs="2  Badr" w:hint="cs"/>
          <w:position w:val="6"/>
          <w:sz w:val="28"/>
          <w:rtl/>
          <w:lang w:bidi="ur-PK"/>
        </w:rPr>
        <w:t xml:space="preserve"> بعد از فرود آمدن این سوره تبلیغ دین اسلام را رها نمودند؟ اصلا این‌گونه نبوده است</w:t>
      </w:r>
      <w:r w:rsidR="000016B5" w:rsidRPr="006C233C">
        <w:rPr>
          <w:rFonts w:ascii="Alvi Nastaleeq" w:hAnsi="Alvi Nastaleeq" w:cs="2  Badr" w:hint="cs"/>
          <w:position w:val="6"/>
          <w:sz w:val="28"/>
          <w:rtl/>
          <w:lang w:bidi="ur-PK"/>
        </w:rPr>
        <w:t>، بلکه بر غزوات و مجاهدت‌های خویش افزودند</w:t>
      </w:r>
      <w:r w:rsidR="004B709D" w:rsidRPr="006C233C">
        <w:rPr>
          <w:rFonts w:ascii="Alvi Nastaleeq" w:hAnsi="Alvi Nastaleeq" w:cs="2  Badr" w:hint="cs"/>
          <w:position w:val="6"/>
          <w:sz w:val="28"/>
          <w:rtl/>
          <w:lang w:bidi="ur-PK"/>
        </w:rPr>
        <w:t xml:space="preserve">. در اینجا سخن صرف </w:t>
      </w:r>
      <w:r w:rsidR="00A07657" w:rsidRPr="006C233C">
        <w:rPr>
          <w:rFonts w:ascii="Alvi Nastaleeq" w:hAnsi="Alvi Nastaleeq" w:cs="2  Badr" w:hint="cs"/>
          <w:position w:val="6"/>
          <w:sz w:val="28"/>
          <w:rtl/>
          <w:lang w:bidi="ur-PK"/>
        </w:rPr>
        <w:t>پاسخی برای</w:t>
      </w:r>
      <w:r w:rsidR="004B709D" w:rsidRPr="006C233C">
        <w:rPr>
          <w:rFonts w:ascii="Alvi Nastaleeq" w:hAnsi="Alvi Nastaleeq" w:cs="2  Badr" w:hint="cs"/>
          <w:position w:val="6"/>
          <w:sz w:val="28"/>
          <w:rtl/>
          <w:lang w:bidi="ur-PK"/>
        </w:rPr>
        <w:t xml:space="preserve"> پیشنها</w:t>
      </w:r>
      <w:r w:rsidR="00A07657" w:rsidRPr="006C233C">
        <w:rPr>
          <w:rFonts w:ascii="Alvi Nastaleeq" w:hAnsi="Alvi Nastaleeq" w:cs="2  Badr" w:hint="cs"/>
          <w:position w:val="6"/>
          <w:sz w:val="28"/>
          <w:rtl/>
          <w:lang w:bidi="ur-PK"/>
        </w:rPr>
        <w:t>د</w:t>
      </w:r>
      <w:r w:rsidR="004B709D" w:rsidRPr="006C233C">
        <w:rPr>
          <w:rFonts w:ascii="Alvi Nastaleeq" w:hAnsi="Alvi Nastaleeq" w:cs="2  Badr" w:hint="cs"/>
          <w:position w:val="6"/>
          <w:sz w:val="28"/>
          <w:rtl/>
          <w:lang w:bidi="ur-PK"/>
        </w:rPr>
        <w:t xml:space="preserve"> مصالحه</w:t>
      </w:r>
      <w:r w:rsidR="00D509CF" w:rsidRPr="006C233C">
        <w:rPr>
          <w:rFonts w:ascii="Alvi Nastaleeq" w:hAnsi="Alvi Nastaleeq" w:cs="Alvi Nastaleeq"/>
          <w:position w:val="6"/>
          <w:sz w:val="28"/>
          <w:rtl/>
          <w:lang w:bidi="ur-PK"/>
        </w:rPr>
        <w:t xml:space="preserve"> </w:t>
      </w:r>
      <w:r w:rsidR="00EB3FE3" w:rsidRPr="006C233C">
        <w:rPr>
          <w:rFonts w:ascii="Alvi Nastaleeq" w:hAnsi="Alvi Nastaleeq" w:cs="Alvi Nastaleeq"/>
          <w:position w:val="6"/>
          <w:sz w:val="28"/>
          <w:rtl/>
          <w:lang w:bidi="ur-PK"/>
        </w:rPr>
        <w:t>(</w:t>
      </w:r>
      <w:r w:rsidR="00EB3FE3" w:rsidRPr="006C233C">
        <w:rPr>
          <w:rFonts w:ascii="Alvi Nastaleeq" w:hAnsi="Alvi Nastaleeq" w:cs="Alvi Nastaleeq"/>
          <w:position w:val="6"/>
          <w:sz w:val="28"/>
          <w:lang w:bidi="ur-PK"/>
        </w:rPr>
        <w:t>Compromise</w:t>
      </w:r>
      <w:r w:rsidR="00EB3FE3" w:rsidRPr="006C233C">
        <w:rPr>
          <w:rFonts w:ascii="Alvi Nastaleeq" w:hAnsi="Alvi Nastaleeq" w:cs="Alvi Nastaleeq"/>
          <w:position w:val="6"/>
          <w:sz w:val="28"/>
          <w:rtl/>
          <w:lang w:bidi="ur-PK"/>
        </w:rPr>
        <w:t xml:space="preserve">) </w:t>
      </w:r>
      <w:r w:rsidR="00A07657" w:rsidRPr="006C233C">
        <w:rPr>
          <w:rFonts w:ascii="Alvi Nastaleeq" w:hAnsi="Alvi Nastaleeq" w:cs="2  Badr" w:hint="cs"/>
          <w:position w:val="6"/>
          <w:sz w:val="28"/>
          <w:rtl/>
          <w:lang w:bidi="ur-PK"/>
        </w:rPr>
        <w:t>بوده است.</w:t>
      </w:r>
    </w:p>
    <w:p w:rsidR="00EB3FE3" w:rsidRPr="006C233C" w:rsidRDefault="00A07657" w:rsidP="00A07657">
      <w:pPr>
        <w:numPr>
          <w:ilvl w:val="0"/>
          <w:numId w:val="33"/>
        </w:numPr>
        <w:bidi/>
        <w:rPr>
          <w:rFonts w:ascii="Alvi Nastaleeq" w:hAnsi="Alvi Nastaleeq" w:cs="Alvi Nastaleeq"/>
          <w:position w:val="6"/>
          <w:sz w:val="28"/>
          <w:lang w:bidi="ur-PK"/>
        </w:rPr>
      </w:pPr>
      <w:r w:rsidRPr="006C233C">
        <w:rPr>
          <w:rFonts w:ascii="Alvi Nastaleeq" w:hAnsi="Alvi Nastaleeq" w:cs="2  Badr" w:hint="cs"/>
          <w:position w:val="6"/>
          <w:sz w:val="28"/>
          <w:rtl/>
          <w:lang w:bidi="ur-PK"/>
        </w:rPr>
        <w:t>آیا ما واقعا دین راستین خویش را به دیده‌ی قدر و بزرگداشت می‌نگریم؟ و آیا تلاش می‌ورزیم که بر دین خود عمل نموده و آن را به دیگران برسانیم؟</w:t>
      </w:r>
      <w:r w:rsidR="00EB3FE3" w:rsidRPr="006C233C">
        <w:rPr>
          <w:rFonts w:ascii="Alvi Nastaleeq" w:hAnsi="Alvi Nastaleeq" w:cs="Alvi Nastaleeq" w:hint="cs"/>
          <w:position w:val="6"/>
          <w:sz w:val="28"/>
          <w:rtl/>
          <w:lang w:bidi="ur-PK"/>
        </w:rPr>
        <w:t xml:space="preserve"> </w:t>
      </w:r>
    </w:p>
    <w:p w:rsidR="007D7526" w:rsidRPr="006C233C" w:rsidRDefault="00A07657" w:rsidP="007D7526">
      <w:pPr>
        <w:bidi/>
        <w:rPr>
          <w:rFonts w:cs="Alvi Nastaleeq"/>
          <w:sz w:val="28"/>
          <w:rtl/>
          <w:lang w:bidi="ur-PK"/>
        </w:rPr>
      </w:pPr>
      <w:r w:rsidRPr="006C233C">
        <w:rPr>
          <w:rFonts w:ascii="Alvi Nastaleeq" w:hAnsi="Alvi Nastaleeq" w:cs="2  Badr" w:hint="cs"/>
          <w:position w:val="6"/>
          <w:sz w:val="28"/>
          <w:rtl/>
          <w:lang w:bidi="ur-PK"/>
        </w:rPr>
        <w:t>این سوره را در زندگی روزمره‌ی خویش عملی سازیم</w:t>
      </w:r>
      <w:r w:rsidR="00A0089A" w:rsidRPr="006C233C">
        <w:rPr>
          <w:rFonts w:ascii="Alvi Nastaleeq" w:hAnsi="Alvi Nastaleeq" w:cs="2  Badr" w:hint="cs"/>
          <w:position w:val="6"/>
          <w:sz w:val="28"/>
          <w:rtl/>
          <w:lang w:bidi="ur-PK"/>
        </w:rPr>
        <w:t xml:space="preserve">، یعنی این سنت رسول مهربان </w:t>
      </w:r>
      <w:r w:rsidR="000016B5" w:rsidRPr="006C233C">
        <w:rPr>
          <w:rFonts w:ascii="Alvi Nastaleeq" w:hAnsi="Alvi Nastaleeq" w:cs="CTraditional Arabic" w:hint="cs"/>
          <w:position w:val="6"/>
          <w:sz w:val="28"/>
          <w:rtl/>
          <w:lang w:bidi="ur-PK"/>
        </w:rPr>
        <w:t>ج</w:t>
      </w:r>
      <w:r w:rsidR="000016B5" w:rsidRPr="006C233C">
        <w:rPr>
          <w:rFonts w:ascii="Alvi Nastaleeq" w:hAnsi="Alvi Nastaleeq" w:cs="2  Badr" w:hint="cs"/>
          <w:position w:val="6"/>
          <w:sz w:val="28"/>
          <w:rtl/>
          <w:lang w:bidi="ur-PK"/>
        </w:rPr>
        <w:t xml:space="preserve"> </w:t>
      </w:r>
      <w:r w:rsidR="00A0089A" w:rsidRPr="006C233C">
        <w:rPr>
          <w:rFonts w:ascii="Alvi Nastaleeq" w:hAnsi="Alvi Nastaleeq" w:cs="2  Badr" w:hint="cs"/>
          <w:position w:val="6"/>
          <w:sz w:val="28"/>
          <w:rtl/>
          <w:lang w:bidi="ur-PK"/>
        </w:rPr>
        <w:t xml:space="preserve">را مدّ نظر داشته باشیم و آن را در نمازهای فجر و مغرب قرائت نموده، و قبل از خواب‌شدن نیز بخوانیم، و بر پیغام آن عمل نمائیم. </w:t>
      </w:r>
    </w:p>
    <w:p w:rsidR="007D7526" w:rsidRDefault="007D7526" w:rsidP="007D7526">
      <w:pPr>
        <w:bidi/>
        <w:rPr>
          <w:rFonts w:cs="Alvi Nastaleeq"/>
          <w:sz w:val="18"/>
          <w:szCs w:val="24"/>
          <w:rtl/>
          <w:lang w:bidi="ur-PK"/>
        </w:rPr>
      </w:pPr>
    </w:p>
    <w:p w:rsidR="00A250AC" w:rsidRDefault="00A250AC" w:rsidP="00257D13">
      <w:pPr>
        <w:bidi/>
        <w:rPr>
          <w:rFonts w:cs="2  Badr"/>
          <w:b/>
          <w:bCs/>
          <w:sz w:val="22"/>
          <w:szCs w:val="24"/>
          <w:rtl/>
        </w:rPr>
      </w:pPr>
      <w:r w:rsidRPr="006C233C">
        <w:rPr>
          <w:rFonts w:ascii="Nafees Pakistani Naskh" w:hAnsi="Nafees Pakistani Naskh" w:cs="Mitra"/>
          <w:b/>
          <w:bCs/>
          <w:sz w:val="24"/>
          <w:szCs w:val="24"/>
          <w:rtl/>
          <w:lang w:eastAsia="zh-TW" w:bidi="ur-PK"/>
        </w:rPr>
        <w:t>گرامر:</w:t>
      </w:r>
      <w:r w:rsidRPr="007D7526">
        <w:rPr>
          <w:rFonts w:ascii="Nafees Pakistani Naskh" w:hAnsi="Nafees Pakistani Naskh" w:cs="2  Badr"/>
          <w:sz w:val="24"/>
          <w:szCs w:val="24"/>
          <w:rtl/>
          <w:lang w:eastAsia="zh-TW" w:bidi="ur-PK"/>
        </w:rPr>
        <w:t xml:space="preserve">  </w:t>
      </w:r>
      <w:r w:rsidR="007531CA" w:rsidRPr="006C233C">
        <w:rPr>
          <w:rFonts w:ascii="Nafees Pakistani Naskh" w:hAnsi="Nafees Pakistani Naskh" w:cs="2  Badr" w:hint="cs"/>
          <w:sz w:val="28"/>
          <w:rtl/>
          <w:lang w:eastAsia="zh-TW" w:bidi="ur-PK"/>
        </w:rPr>
        <w:t>21 صیغه‌ی داده شده در ذیل را تمرین نمائید</w:t>
      </w:r>
      <w:r w:rsidR="00500EED" w:rsidRPr="006C233C">
        <w:rPr>
          <w:rFonts w:ascii="Nafees Pakistani Naskh" w:hAnsi="Nafees Pakistani Naskh" w:cs="2  Badr" w:hint="cs"/>
          <w:sz w:val="28"/>
          <w:rtl/>
          <w:lang w:eastAsia="zh-TW" w:bidi="ur-PK"/>
        </w:rPr>
        <w:t>. قبل از این شما</w:t>
      </w:r>
      <w:r w:rsidRPr="006C233C">
        <w:rPr>
          <w:rFonts w:cs="Alvi Nastaleeq"/>
          <w:sz w:val="28"/>
          <w:rtl/>
          <w:lang w:bidi="ur-PK"/>
        </w:rPr>
        <w:t xml:space="preserve"> </w:t>
      </w:r>
      <w:r w:rsidRPr="006C233C">
        <w:rPr>
          <w:rFonts w:ascii="Arial" w:hAnsi="Arial" w:cs="Majidi"/>
          <w:sz w:val="28"/>
          <w:rtl/>
          <w:lang w:eastAsia="zh-TW"/>
        </w:rPr>
        <w:t xml:space="preserve">فَتَحَ، يَفْتَحُ، اِفْتَحْ </w:t>
      </w:r>
      <w:r w:rsidRPr="006C233C">
        <w:rPr>
          <w:rFonts w:cs="Alvi Nastaleeq"/>
          <w:sz w:val="28"/>
          <w:rtl/>
        </w:rPr>
        <w:t>(یعنی</w:t>
      </w:r>
      <w:r w:rsidRPr="006C233C">
        <w:rPr>
          <w:rFonts w:cs="Alvi Nastaleeq"/>
          <w:sz w:val="28"/>
          <w:rtl/>
          <w:lang w:bidi="ur-PK"/>
        </w:rPr>
        <w:t xml:space="preserve"> باب</w:t>
      </w:r>
      <w:r w:rsidR="007D7526" w:rsidRPr="006C233C">
        <w:rPr>
          <w:rFonts w:cs="Alvi Nastaleeq" w:hint="cs"/>
          <w:sz w:val="28"/>
          <w:rtl/>
          <w:lang w:bidi="ur-PK"/>
        </w:rPr>
        <w:t xml:space="preserve"> </w:t>
      </w:r>
      <w:r w:rsidRPr="006C233C">
        <w:rPr>
          <w:rFonts w:cs="Alvi Nastaleeq"/>
          <w:sz w:val="28"/>
          <w:rtl/>
          <w:lang w:bidi="ur-PK"/>
        </w:rPr>
        <w:t xml:space="preserve">  </w:t>
      </w:r>
      <w:r w:rsidRPr="006C233C">
        <w:rPr>
          <w:rFonts w:ascii="Arial" w:hAnsi="Arial" w:cs="Majidi"/>
          <w:sz w:val="28"/>
          <w:rtl/>
          <w:lang w:eastAsia="zh-TW"/>
        </w:rPr>
        <w:t xml:space="preserve">فَتَحَ </w:t>
      </w:r>
      <w:r w:rsidRPr="006C233C">
        <w:rPr>
          <w:rFonts w:ascii="Arial Unicode MS" w:eastAsia="Arial Unicode MS" w:hAnsi="Arial Unicode MS" w:cs="Alvi Nastaleeq"/>
          <w:sz w:val="28"/>
          <w:lang w:bidi="ur-PK"/>
        </w:rPr>
        <w:t xml:space="preserve"> </w:t>
      </w:r>
      <w:r w:rsidR="00EA6BEA" w:rsidRPr="006C233C">
        <w:rPr>
          <w:rFonts w:ascii="Tahoma" w:eastAsia="Arial Unicode MS" w:hAnsi="Tahoma" w:cs="Tahoma"/>
          <w:sz w:val="28"/>
          <w:rtl/>
          <w:lang w:bidi="ur-PK"/>
        </w:rPr>
        <w:t>ف</w:t>
      </w:r>
      <w:r w:rsidRPr="006C233C">
        <w:rPr>
          <w:rFonts w:cs="Alvi Nastaleeq"/>
          <w:sz w:val="28"/>
          <w:rtl/>
          <w:lang w:bidi="ur-PK"/>
        </w:rPr>
        <w:t xml:space="preserve">) </w:t>
      </w:r>
      <w:r w:rsidR="001D3956" w:rsidRPr="006C233C">
        <w:rPr>
          <w:rFonts w:ascii="Nafees Pakistani Naskh" w:hAnsi="Nafees Pakistani Naskh" w:cs="2  Badr" w:hint="cs"/>
          <w:sz w:val="28"/>
          <w:rtl/>
          <w:lang w:eastAsia="zh-TW" w:bidi="ur-PK"/>
        </w:rPr>
        <w:t xml:space="preserve">را </w:t>
      </w:r>
      <w:r w:rsidR="00500EED" w:rsidRPr="006C233C">
        <w:rPr>
          <w:rFonts w:ascii="Nafees Pakistani Naskh" w:hAnsi="Nafees Pakistani Naskh" w:cs="2  Badr" w:hint="cs"/>
          <w:sz w:val="28"/>
          <w:rtl/>
          <w:lang w:eastAsia="zh-TW" w:bidi="ur-PK"/>
        </w:rPr>
        <w:t>فرا گرفته بودید</w:t>
      </w:r>
      <w:r w:rsidR="00D509CF" w:rsidRPr="006C233C">
        <w:rPr>
          <w:rFonts w:ascii="Nafees Pakistani Naskh" w:hAnsi="Nafees Pakistani Naskh" w:cs="2  Badr"/>
          <w:sz w:val="28"/>
          <w:rtl/>
          <w:lang w:eastAsia="zh-TW" w:bidi="ur-PK"/>
        </w:rPr>
        <w:t>.</w:t>
      </w:r>
      <w:r w:rsidR="00D509CF" w:rsidRPr="006C233C">
        <w:rPr>
          <w:rFonts w:cs="Alvi Nastaleeq"/>
          <w:sz w:val="28"/>
          <w:rtl/>
        </w:rPr>
        <w:t xml:space="preserve"> </w:t>
      </w:r>
      <w:r w:rsidR="00500EED" w:rsidRPr="006C233C">
        <w:rPr>
          <w:rFonts w:cs="Alvi Nastaleeq" w:hint="cs"/>
          <w:sz w:val="28"/>
          <w:rtl/>
        </w:rPr>
        <w:t>ا</w:t>
      </w:r>
      <w:r w:rsidRPr="006C233C">
        <w:rPr>
          <w:rFonts w:ascii="Nafees Pakistani Naskh" w:hAnsi="Nafees Pakistani Naskh" w:cs="2  Badr"/>
          <w:sz w:val="28"/>
          <w:rtl/>
          <w:lang w:eastAsia="zh-TW" w:bidi="ur-PK"/>
        </w:rPr>
        <w:t>ی</w:t>
      </w:r>
      <w:r w:rsidR="00500EED" w:rsidRPr="006C233C">
        <w:rPr>
          <w:rFonts w:ascii="Nafees Pakistani Naskh" w:hAnsi="Nafees Pakistani Naskh" w:cs="2  Badr" w:hint="cs"/>
          <w:sz w:val="28"/>
          <w:rtl/>
          <w:lang w:eastAsia="zh-TW" w:bidi="ur-PK"/>
        </w:rPr>
        <w:t>ن باب</w:t>
      </w:r>
      <w:r w:rsidRPr="006C233C">
        <w:rPr>
          <w:rFonts w:cs="Alvi Nastaleeq"/>
          <w:sz w:val="28"/>
          <w:rtl/>
          <w:lang w:bidi="ur-PK"/>
        </w:rPr>
        <w:t xml:space="preserve"> </w:t>
      </w:r>
      <w:r w:rsidRPr="006C233C">
        <w:rPr>
          <w:rFonts w:ascii="Arial" w:hAnsi="Arial" w:cs="Majidi"/>
          <w:sz w:val="28"/>
          <w:rtl/>
          <w:lang w:eastAsia="zh-TW"/>
        </w:rPr>
        <w:t>نَصَرَ</w:t>
      </w:r>
      <w:r w:rsidRPr="006C233C">
        <w:rPr>
          <w:rFonts w:cs="Alvi Nastaleeq"/>
          <w:sz w:val="28"/>
          <w:rtl/>
          <w:lang w:bidi="ur-PK"/>
        </w:rPr>
        <w:t xml:space="preserve"> </w:t>
      </w:r>
      <w:r w:rsidR="00406864" w:rsidRPr="006C233C">
        <w:rPr>
          <w:rFonts w:ascii="Tahoma" w:eastAsia="Arial Unicode MS" w:hAnsi="Tahoma" w:cs="Tahoma" w:hint="cs"/>
          <w:sz w:val="28"/>
          <w:rtl/>
          <w:lang w:bidi="ur-PK"/>
        </w:rPr>
        <w:t xml:space="preserve">(ن) </w:t>
      </w:r>
      <w:r w:rsidR="00896D23" w:rsidRPr="006C233C">
        <w:rPr>
          <w:rFonts w:cs="2  Badr" w:hint="cs"/>
          <w:sz w:val="28"/>
          <w:rtl/>
        </w:rPr>
        <w:t>است. تصریف اساسی همان</w:t>
      </w:r>
      <w:r w:rsidRPr="006C233C">
        <w:rPr>
          <w:rFonts w:cs="2  Badr"/>
          <w:sz w:val="28"/>
          <w:rtl/>
          <w:lang w:bidi="ur-PK"/>
        </w:rPr>
        <w:t xml:space="preserve"> </w:t>
      </w:r>
      <w:r w:rsidRPr="006C233C">
        <w:rPr>
          <w:rFonts w:cs="2  Badr"/>
          <w:sz w:val="28"/>
          <w:rtl/>
        </w:rPr>
        <w:t xml:space="preserve">فَعَلَ </w:t>
      </w:r>
      <w:r w:rsidR="00257D13" w:rsidRPr="006C233C">
        <w:rPr>
          <w:rFonts w:cs="2  Badr" w:hint="cs"/>
          <w:sz w:val="28"/>
          <w:rtl/>
        </w:rPr>
        <w:t>بوده</w:t>
      </w:r>
      <w:r w:rsidRPr="006C233C">
        <w:rPr>
          <w:rFonts w:cs="2  Badr"/>
          <w:sz w:val="28"/>
          <w:rtl/>
        </w:rPr>
        <w:t xml:space="preserve">، </w:t>
      </w:r>
      <w:r w:rsidR="00257D13" w:rsidRPr="006C233C">
        <w:rPr>
          <w:rFonts w:cs="2  Badr" w:hint="cs"/>
          <w:sz w:val="28"/>
          <w:rtl/>
        </w:rPr>
        <w:t xml:space="preserve">و </w:t>
      </w:r>
      <w:r w:rsidRPr="006C233C">
        <w:rPr>
          <w:rFonts w:cs="2  Badr"/>
          <w:sz w:val="28"/>
          <w:rtl/>
        </w:rPr>
        <w:t xml:space="preserve">فرق صرف </w:t>
      </w:r>
      <w:r w:rsidR="00896D23" w:rsidRPr="006C233C">
        <w:rPr>
          <w:rFonts w:cs="2  Badr" w:hint="cs"/>
          <w:sz w:val="28"/>
          <w:rtl/>
        </w:rPr>
        <w:t>در</w:t>
      </w:r>
      <w:r w:rsidR="00257D13" w:rsidRPr="006C233C">
        <w:rPr>
          <w:rFonts w:cs="2  Badr" w:hint="cs"/>
          <w:sz w:val="28"/>
          <w:rtl/>
        </w:rPr>
        <w:t xml:space="preserve"> </w:t>
      </w:r>
      <w:r w:rsidRPr="006C233C">
        <w:rPr>
          <w:rFonts w:cs="2  Badr"/>
          <w:sz w:val="28"/>
          <w:rtl/>
        </w:rPr>
        <w:t>زر، زیر</w:t>
      </w:r>
      <w:r w:rsidR="00896D23" w:rsidRPr="006C233C">
        <w:rPr>
          <w:rFonts w:cs="2  Badr" w:hint="cs"/>
          <w:sz w:val="28"/>
          <w:rtl/>
        </w:rPr>
        <w:t xml:space="preserve"> و</w:t>
      </w:r>
      <w:r w:rsidR="00896D23" w:rsidRPr="006C233C">
        <w:rPr>
          <w:rFonts w:cs="2  Badr"/>
          <w:sz w:val="28"/>
          <w:rtl/>
        </w:rPr>
        <w:t xml:space="preserve"> پیش </w:t>
      </w:r>
      <w:r w:rsidR="00896D23" w:rsidRPr="006C233C">
        <w:rPr>
          <w:rFonts w:cs="2  Badr" w:hint="cs"/>
          <w:sz w:val="28"/>
          <w:rtl/>
        </w:rPr>
        <w:t>می‌باشد.</w:t>
      </w:r>
      <w:r w:rsidR="00066792" w:rsidRPr="006C233C">
        <w:rPr>
          <w:rFonts w:cs="2  Badr" w:hint="cs"/>
          <w:sz w:val="28"/>
          <w:rtl/>
        </w:rPr>
        <w:t xml:space="preserve"> در اینجا بجای</w:t>
      </w:r>
      <w:r w:rsidR="00066792" w:rsidRPr="006C233C">
        <w:rPr>
          <w:rFonts w:cs="Alvi Nastaleeq" w:hint="cs"/>
          <w:sz w:val="28"/>
          <w:rtl/>
        </w:rPr>
        <w:t xml:space="preserve"> </w:t>
      </w:r>
      <w:r w:rsidRPr="006C233C">
        <w:rPr>
          <w:rFonts w:cs="Alvi Nastaleeq"/>
          <w:sz w:val="28"/>
          <w:rtl/>
          <w:lang w:bidi="ur-PK"/>
        </w:rPr>
        <w:t xml:space="preserve"> </w:t>
      </w:r>
      <w:r w:rsidRPr="006C233C">
        <w:rPr>
          <w:rFonts w:ascii="Arial" w:hAnsi="Arial" w:cs="Majidi"/>
          <w:sz w:val="28"/>
          <w:rtl/>
          <w:lang w:eastAsia="zh-TW"/>
        </w:rPr>
        <w:t>نَصَرَ، يَنْصَرُ، اِنْصَر</w:t>
      </w:r>
      <w:r w:rsidR="00066792" w:rsidRPr="006C233C">
        <w:rPr>
          <w:rFonts w:cs="Alvi Nastaleeq" w:hint="cs"/>
          <w:sz w:val="28"/>
          <w:rtl/>
        </w:rPr>
        <w:t xml:space="preserve">. </w:t>
      </w:r>
      <w:r w:rsidRPr="006C233C">
        <w:rPr>
          <w:rFonts w:ascii="Arial" w:hAnsi="Arial" w:cs="Majidi"/>
          <w:sz w:val="28"/>
          <w:rtl/>
          <w:lang w:eastAsia="zh-TW"/>
        </w:rPr>
        <w:t>نَصَرَ، يَنْصُرُ، اُنْصُر</w:t>
      </w:r>
      <w:r w:rsidRPr="006C233C">
        <w:rPr>
          <w:rFonts w:cs="Alvi Nastaleeq"/>
          <w:sz w:val="28"/>
          <w:rtl/>
          <w:lang w:bidi="ur-PK"/>
        </w:rPr>
        <w:t xml:space="preserve"> </w:t>
      </w:r>
      <w:r w:rsidR="00066792" w:rsidRPr="006C233C">
        <w:rPr>
          <w:rFonts w:cs="2  Badr" w:hint="cs"/>
          <w:sz w:val="28"/>
          <w:rtl/>
        </w:rPr>
        <w:t>است</w:t>
      </w:r>
      <w:r w:rsidRPr="006C233C">
        <w:rPr>
          <w:rFonts w:cs="2  Badr"/>
          <w:sz w:val="28"/>
          <w:rtl/>
        </w:rPr>
        <w:t xml:space="preserve"> ، یعنی </w:t>
      </w:r>
      <w:r w:rsidR="00066792" w:rsidRPr="006C233C">
        <w:rPr>
          <w:rFonts w:cs="2  Badr" w:hint="cs"/>
          <w:sz w:val="28"/>
          <w:rtl/>
        </w:rPr>
        <w:t xml:space="preserve"> به جای فتحه بر </w:t>
      </w:r>
      <w:r w:rsidR="00066792" w:rsidRPr="006C233C">
        <w:rPr>
          <w:rFonts w:cs="2  Badr"/>
          <w:sz w:val="28"/>
          <w:rtl/>
        </w:rPr>
        <w:t>ص</w:t>
      </w:r>
      <w:r w:rsidR="00066792" w:rsidRPr="006C233C">
        <w:rPr>
          <w:rFonts w:cs="2  Badr" w:hint="cs"/>
          <w:sz w:val="28"/>
          <w:rtl/>
        </w:rPr>
        <w:t xml:space="preserve"> </w:t>
      </w:r>
      <w:r w:rsidR="00257D13" w:rsidRPr="006C233C">
        <w:rPr>
          <w:rFonts w:cs="2  Badr" w:hint="cs"/>
          <w:sz w:val="28"/>
          <w:rtl/>
        </w:rPr>
        <w:t>ضمه</w:t>
      </w:r>
      <w:r w:rsidR="00066792" w:rsidRPr="006C233C">
        <w:rPr>
          <w:rFonts w:cs="2  Badr" w:hint="cs"/>
          <w:sz w:val="28"/>
          <w:rtl/>
        </w:rPr>
        <w:t xml:space="preserve"> است.</w:t>
      </w:r>
      <w:r w:rsidR="00257D13" w:rsidRPr="006C233C">
        <w:rPr>
          <w:rFonts w:cs="2  Badr" w:hint="cs"/>
          <w:sz w:val="28"/>
          <w:rtl/>
        </w:rPr>
        <w:t xml:space="preserve"> </w:t>
      </w:r>
      <w:r w:rsidR="0033549C" w:rsidRPr="006C233C">
        <w:rPr>
          <w:rFonts w:cs="2  Badr" w:hint="cs"/>
          <w:b/>
          <w:bCs/>
          <w:sz w:val="28"/>
          <w:rtl/>
        </w:rPr>
        <w:t>در زبان عربی بیشتر</w:t>
      </w:r>
      <w:r w:rsidR="00257D13" w:rsidRPr="006C233C">
        <w:rPr>
          <w:rFonts w:cs="2  Badr" w:hint="cs"/>
          <w:b/>
          <w:bCs/>
          <w:sz w:val="28"/>
          <w:rtl/>
        </w:rPr>
        <w:t xml:space="preserve"> افعال</w:t>
      </w:r>
      <w:r w:rsidR="0033549C" w:rsidRPr="006C233C">
        <w:rPr>
          <w:rFonts w:cs="2  Badr" w:hint="cs"/>
          <w:b/>
          <w:bCs/>
          <w:sz w:val="28"/>
          <w:rtl/>
        </w:rPr>
        <w:t xml:space="preserve"> بر این وزن می‌آید.</w:t>
      </w:r>
    </w:p>
    <w:p w:rsidR="005C08C6" w:rsidRPr="007D7526" w:rsidRDefault="005C08C6" w:rsidP="005C08C6">
      <w:pPr>
        <w:bidi/>
        <w:rPr>
          <w:rFonts w:ascii="Alvi Nastaleeq" w:hAnsi="Alvi Nastaleeq" w:cs="Alvi Nastaleeq"/>
          <w:position w:val="6"/>
          <w:sz w:val="22"/>
          <w:szCs w:val="24"/>
          <w:rtl/>
          <w:lang w:bidi="ur-PK"/>
        </w:rPr>
      </w:pPr>
    </w:p>
    <w:p w:rsidR="00A250AC" w:rsidRPr="005E0649" w:rsidRDefault="00A250AC" w:rsidP="003F1326">
      <w:pPr>
        <w:bidi/>
        <w:jc w:val="center"/>
        <w:rPr>
          <w:rFonts w:ascii="Alvi Nastaleeq" w:hAnsi="Alvi Nastaleeq" w:cs="Alvi Nastaleeq"/>
          <w:sz w:val="32"/>
          <w:szCs w:val="32"/>
          <w:rtl/>
          <w:lang w:bidi="ur-PK"/>
        </w:rPr>
      </w:pPr>
      <w:r w:rsidRPr="005E0649">
        <w:rPr>
          <w:rFonts w:ascii="Tahoma" w:hAnsi="Tahoma" w:cs="Majidi"/>
          <w:sz w:val="32"/>
          <w:szCs w:val="36"/>
          <w:rtl/>
          <w:lang w:bidi="ur-PK"/>
        </w:rPr>
        <w:lastRenderedPageBreak/>
        <w:t xml:space="preserve">نَصَرَ </w:t>
      </w:r>
      <w:r w:rsidR="00002BB6" w:rsidRPr="005E0649">
        <w:rPr>
          <w:rFonts w:ascii="Tahoma" w:hAnsi="Tahoma" w:cs="Majidi"/>
          <w:sz w:val="32"/>
          <w:szCs w:val="36"/>
          <w:vertAlign w:val="superscript"/>
          <w:lang w:bidi="ur-PK"/>
        </w:rPr>
        <w:t>92</w:t>
      </w:r>
      <w:r w:rsidR="00002BB6" w:rsidRPr="005E0649">
        <w:rPr>
          <w:rFonts w:ascii="Alvi Nastaleeq" w:hAnsi="Alvi Nastaleeq" w:cs="Majidi"/>
          <w:sz w:val="32"/>
          <w:szCs w:val="32"/>
          <w:vertAlign w:val="superscript"/>
          <w:rtl/>
          <w:lang w:bidi="ur-PK"/>
        </w:rPr>
        <w:t xml:space="preserve"> </w:t>
      </w:r>
      <w:r w:rsidR="00002BB6" w:rsidRPr="005E0649">
        <w:rPr>
          <w:rFonts w:ascii="Alvi Nastaleeq" w:hAnsi="Alvi Nastaleeq" w:cs="Majidi"/>
          <w:sz w:val="32"/>
          <w:szCs w:val="32"/>
          <w:rtl/>
        </w:rPr>
        <w:t xml:space="preserve"> </w:t>
      </w:r>
      <w:r w:rsidR="00EA6BEA" w:rsidRPr="005E0649">
        <w:rPr>
          <w:rFonts w:ascii="Alvi Nastaleeq" w:hAnsi="Alvi Nastaleeq" w:cs="Alvi Nastaleeq"/>
          <w:sz w:val="28"/>
          <w:rtl/>
          <w:lang w:bidi="ur-PK"/>
        </w:rPr>
        <w:t>(ن)</w:t>
      </w:r>
      <w:r w:rsidR="000A32C4" w:rsidRPr="005E0649">
        <w:rPr>
          <w:rFonts w:ascii="Alvi Nastaleeq" w:hAnsi="Alvi Nastaleeq" w:cs="Alvi Nastaleeq" w:hint="cs"/>
          <w:sz w:val="28"/>
          <w:rtl/>
          <w:lang w:bidi="ur-PK"/>
        </w:rPr>
        <w:tab/>
      </w:r>
      <w:r w:rsidR="000A32C4" w:rsidRPr="005E0649">
        <w:rPr>
          <w:rFonts w:ascii="Alvi Nastaleeq" w:hAnsi="Alvi Nastaleeq" w:cs="Alvi Nastaleeq"/>
          <w:sz w:val="28"/>
          <w:rtl/>
          <w:lang w:bidi="ur-PK"/>
        </w:rPr>
        <w:tab/>
      </w:r>
      <w:r w:rsidRPr="005E0649">
        <w:rPr>
          <w:rFonts w:ascii="Alvi Nastaleeq" w:hAnsi="Alvi Nastaleeq" w:cs="Majidi"/>
          <w:b/>
          <w:bCs/>
          <w:sz w:val="32"/>
          <w:szCs w:val="32"/>
          <w:rtl/>
        </w:rPr>
        <w:t>نَصَر</w:t>
      </w:r>
      <w:r w:rsidRPr="005E0649">
        <w:rPr>
          <w:rFonts w:ascii="Alvi Nastaleeq" w:hAnsi="Alvi Nastaleeq" w:cs="Alvi Nastaleeq"/>
          <w:sz w:val="32"/>
          <w:szCs w:val="32"/>
          <w:rtl/>
        </w:rPr>
        <w:t xml:space="preserve">: </w:t>
      </w:r>
      <w:r w:rsidR="0033549C">
        <w:rPr>
          <w:rFonts w:ascii="Alvi Nastaleeq" w:hAnsi="Alvi Nastaleeq" w:cs="Alvi Nastaleeq" w:hint="cs"/>
          <w:sz w:val="32"/>
          <w:szCs w:val="32"/>
          <w:rtl/>
        </w:rPr>
        <w:t xml:space="preserve">آن (مرد) </w:t>
      </w:r>
      <w:r w:rsidR="003F1326">
        <w:rPr>
          <w:rFonts w:ascii="Alvi Nastaleeq" w:hAnsi="Alvi Nastaleeq" w:cs="Alvi Nastaleeq" w:hint="cs"/>
          <w:sz w:val="32"/>
          <w:szCs w:val="32"/>
          <w:rtl/>
        </w:rPr>
        <w:t>یاری (مدد)رساند</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86"/>
        <w:gridCol w:w="797"/>
        <w:gridCol w:w="837"/>
        <w:gridCol w:w="1967"/>
        <w:gridCol w:w="992"/>
        <w:gridCol w:w="1437"/>
        <w:gridCol w:w="1018"/>
      </w:tblGrid>
      <w:tr w:rsidR="00A00E9C" w:rsidRPr="005E0649" w:rsidTr="00CD6E71">
        <w:trPr>
          <w:jc w:val="center"/>
        </w:trPr>
        <w:tc>
          <w:tcPr>
            <w:tcW w:w="3750" w:type="dxa"/>
            <w:gridSpan w:val="4"/>
            <w:vMerge w:val="restart"/>
            <w:vAlign w:val="center"/>
          </w:tcPr>
          <w:p w:rsidR="00A00E9C" w:rsidRPr="00514561" w:rsidRDefault="003F1326" w:rsidP="00CD6E71">
            <w:pPr>
              <w:bidi/>
              <w:jc w:val="center"/>
              <w:rPr>
                <w:rFonts w:ascii="Tahoma" w:hAnsi="Tahoma" w:cs="Majidi"/>
                <w:color w:val="000000" w:themeColor="text1"/>
                <w:spacing w:val="-16"/>
                <w:sz w:val="32"/>
                <w:szCs w:val="32"/>
              </w:rPr>
            </w:pPr>
            <w:r>
              <w:rPr>
                <w:rFonts w:ascii="Alvi Nastaleeq" w:hAnsi="Alvi Nastaleeq" w:cs="Alvi Nastaleeq" w:hint="cs"/>
                <w:color w:val="000000" w:themeColor="text1"/>
                <w:spacing w:val="-16"/>
                <w:sz w:val="32"/>
                <w:szCs w:val="32"/>
                <w:rtl/>
              </w:rPr>
              <w:t>صیغه‌های مهم این  جدول</w:t>
            </w:r>
            <w:r w:rsidR="00A00E9C" w:rsidRPr="00514561">
              <w:rPr>
                <w:rFonts w:ascii="?" w:hAnsi="?" w:cs="Times New Roman" w:hint="cs"/>
                <w:color w:val="000000" w:themeColor="text1"/>
                <w:spacing w:val="-16"/>
                <w:sz w:val="32"/>
                <w:szCs w:val="32"/>
                <w:rtl/>
              </w:rPr>
              <w:t xml:space="preserve">: </w:t>
            </w:r>
            <w:r w:rsidR="00A00E9C" w:rsidRPr="00514561">
              <w:rPr>
                <w:rFonts w:ascii="?" w:hAnsi="?" w:cs="Majidi" w:hint="cs"/>
                <w:color w:val="000000" w:themeColor="text1"/>
                <w:spacing w:val="-16"/>
                <w:sz w:val="32"/>
                <w:szCs w:val="32"/>
                <w:rtl/>
              </w:rPr>
              <w:t>نَصَرَ، يَنْصُرُ، اُنْصُرْ</w:t>
            </w:r>
          </w:p>
        </w:tc>
        <w:tc>
          <w:tcPr>
            <w:tcW w:w="2959" w:type="dxa"/>
            <w:gridSpan w:val="2"/>
            <w:tcBorders>
              <w:bottom w:val="double" w:sz="4" w:space="0" w:color="auto"/>
            </w:tcBorders>
          </w:tcPr>
          <w:p w:rsidR="00A00E9C" w:rsidRPr="00217698" w:rsidRDefault="00A00E9C" w:rsidP="00E46BD9">
            <w:pPr>
              <w:bidi/>
              <w:jc w:val="center"/>
              <w:rPr>
                <w:rFonts w:ascii="Tahoma" w:hAnsi="Tahoma" w:cs="Majidi"/>
                <w:color w:val="000000" w:themeColor="text1"/>
                <w:sz w:val="22"/>
                <w:szCs w:val="22"/>
              </w:rPr>
            </w:pPr>
            <w:r w:rsidRPr="00217698">
              <w:rPr>
                <w:rFonts w:ascii="Tahoma" w:hAnsi="Tahoma" w:cs="Majidi"/>
                <w:color w:val="000000" w:themeColor="text1"/>
                <w:sz w:val="22"/>
                <w:szCs w:val="22"/>
                <w:rtl/>
              </w:rPr>
              <w:t>فِعْل مُضَارِع</w:t>
            </w:r>
            <w:r w:rsidRPr="00217698">
              <w:rPr>
                <w:rFonts w:ascii="Tahoma" w:hAnsi="Tahoma" w:cs="Majidi" w:hint="cs"/>
                <w:color w:val="000000" w:themeColor="text1"/>
                <w:sz w:val="22"/>
                <w:szCs w:val="22"/>
                <w:rtl/>
              </w:rPr>
              <w:t xml:space="preserve"> </w:t>
            </w:r>
          </w:p>
        </w:tc>
        <w:tc>
          <w:tcPr>
            <w:tcW w:w="2455" w:type="dxa"/>
            <w:gridSpan w:val="2"/>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A00E9C" w:rsidRPr="005E0649" w:rsidTr="00CD6E71">
        <w:trPr>
          <w:jc w:val="center"/>
        </w:trPr>
        <w:tc>
          <w:tcPr>
            <w:tcW w:w="3750" w:type="dxa"/>
            <w:gridSpan w:val="4"/>
            <w:vMerge/>
            <w:tcBorders>
              <w:right w:val="double" w:sz="4" w:space="0" w:color="auto"/>
            </w:tcBorders>
            <w:vAlign w:val="center"/>
          </w:tcPr>
          <w:p w:rsidR="00A00E9C" w:rsidRPr="005E0649" w:rsidRDefault="00A00E9C" w:rsidP="00E46BD9">
            <w:pPr>
              <w:bidi/>
              <w:jc w:val="center"/>
              <w:rPr>
                <w:rFonts w:cs="Majidi"/>
                <w:color w:val="000000"/>
                <w:sz w:val="28"/>
              </w:rPr>
            </w:pPr>
          </w:p>
        </w:tc>
        <w:tc>
          <w:tcPr>
            <w:tcW w:w="1967"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8C1CCF" w:rsidRDefault="00645BD2" w:rsidP="00645BD2">
            <w:pPr>
              <w:bidi/>
              <w:rPr>
                <w:color w:val="000000" w:themeColor="text1"/>
                <w:sz w:val="24"/>
                <w:szCs w:val="24"/>
                <w:rtl/>
              </w:rPr>
            </w:pPr>
            <w:r>
              <w:rPr>
                <w:rFonts w:ascii="?" w:hAnsi="?" w:cs="Alvi Nastaleeq" w:hint="cs"/>
                <w:color w:val="000000" w:themeColor="text1"/>
                <w:sz w:val="24"/>
                <w:szCs w:val="24"/>
                <w:rtl/>
                <w:lang w:bidi="ur-PK"/>
              </w:rPr>
              <w:t>او یاری می‌رساند</w:t>
            </w:r>
            <w:r w:rsidR="00A00E9C" w:rsidRPr="008C1CCF">
              <w:rPr>
                <w:rFonts w:ascii="?" w:hAnsi="?" w:cs="Alvi Nastaleeq"/>
                <w:color w:val="000000" w:themeColor="text1"/>
                <w:sz w:val="24"/>
                <w:szCs w:val="24"/>
                <w:rtl/>
                <w:lang w:bidi="ur-PK"/>
              </w:rPr>
              <w:t xml:space="preserve"> </w:t>
            </w:r>
            <w:r w:rsidR="00A00E9C" w:rsidRPr="008C1CCF">
              <w:rPr>
                <w:rFonts w:ascii="?" w:hAnsi="?" w:cs="Alvi Nastaleeq" w:hint="cs"/>
                <w:color w:val="000000" w:themeColor="text1"/>
                <w:sz w:val="24"/>
                <w:szCs w:val="24"/>
                <w:rtl/>
                <w:lang w:bidi="ur-PK"/>
              </w:rPr>
              <w:t>/</w:t>
            </w:r>
            <w:r>
              <w:rPr>
                <w:rFonts w:ascii="?" w:hAnsi="?" w:cs="Alvi Nastaleeq" w:hint="cs"/>
                <w:color w:val="000000" w:themeColor="text1"/>
                <w:sz w:val="24"/>
                <w:szCs w:val="24"/>
                <w:rtl/>
                <w:lang w:bidi="ur-PK"/>
              </w:rPr>
              <w:t>خواهد رساند</w:t>
            </w:r>
          </w:p>
        </w:tc>
        <w:tc>
          <w:tcPr>
            <w:tcW w:w="992" w:type="dxa"/>
            <w:tcBorders>
              <w:top w:val="double" w:sz="4" w:space="0" w:color="auto"/>
              <w:left w:val="nil"/>
              <w:bottom w:val="single" w:sz="4" w:space="0" w:color="000000"/>
              <w:right w:val="single" w:sz="4" w:space="0" w:color="000000"/>
            </w:tcBorders>
          </w:tcPr>
          <w:p w:rsidR="00A00E9C" w:rsidRPr="008C1CCF" w:rsidRDefault="00A00E9C" w:rsidP="00C3237B">
            <w:pPr>
              <w:bidi/>
              <w:rPr>
                <w:rFonts w:cs="Majidi"/>
                <w:color w:val="000000" w:themeColor="text1"/>
                <w:sz w:val="32"/>
                <w:szCs w:val="32"/>
              </w:rPr>
            </w:pPr>
            <w:r w:rsidRPr="008C1CCF">
              <w:rPr>
                <w:rFonts w:ascii="Tahoma" w:hAnsi="Tahoma" w:cs="Majidi"/>
                <w:color w:val="000000" w:themeColor="text1"/>
                <w:sz w:val="32"/>
                <w:szCs w:val="32"/>
                <w:rtl/>
              </w:rPr>
              <w:t>ي</w:t>
            </w:r>
            <w:r w:rsidRPr="008C1CCF">
              <w:rPr>
                <w:rFonts w:cs="Majidi"/>
                <w:color w:val="000000" w:themeColor="text1"/>
                <w:sz w:val="32"/>
                <w:szCs w:val="32"/>
                <w:rtl/>
              </w:rPr>
              <w:t>َن</w:t>
            </w:r>
            <w:r w:rsidRPr="008C1CCF">
              <w:rPr>
                <w:rFonts w:ascii="Tahoma" w:hAnsi="Tahoma" w:cs="Majidi"/>
                <w:color w:val="000000" w:themeColor="text1"/>
                <w:sz w:val="32"/>
                <w:szCs w:val="32"/>
                <w:rtl/>
              </w:rPr>
              <w:t>ْ</w:t>
            </w:r>
            <w:r w:rsidRPr="008C1CCF">
              <w:rPr>
                <w:rFonts w:cs="Majidi"/>
                <w:color w:val="000000" w:themeColor="text1"/>
                <w:sz w:val="32"/>
                <w:szCs w:val="32"/>
                <w:rtl/>
              </w:rPr>
              <w:t>صُر</w:t>
            </w:r>
            <w:r w:rsidRPr="008C1CCF">
              <w:rPr>
                <w:rFonts w:cs="Majidi" w:hint="cs"/>
                <w:color w:val="000000" w:themeColor="text1"/>
                <w:sz w:val="32"/>
                <w:szCs w:val="32"/>
                <w:rtl/>
              </w:rPr>
              <w:t>ُ</w:t>
            </w:r>
          </w:p>
        </w:tc>
        <w:tc>
          <w:tcPr>
            <w:tcW w:w="1437" w:type="dxa"/>
            <w:tcBorders>
              <w:top w:val="double" w:sz="4" w:space="0" w:color="auto"/>
              <w:left w:val="single" w:sz="4" w:space="0" w:color="000000"/>
              <w:bottom w:val="single" w:sz="4" w:space="0" w:color="000000"/>
              <w:right w:val="nil"/>
            </w:tcBorders>
            <w:tcMar>
              <w:left w:w="0" w:type="dxa"/>
              <w:right w:w="0" w:type="dxa"/>
            </w:tcMar>
            <w:vAlign w:val="center"/>
          </w:tcPr>
          <w:p w:rsidR="00A00E9C" w:rsidRPr="008C1CCF" w:rsidRDefault="00A00E9C" w:rsidP="004E671B">
            <w:pPr>
              <w:bidi/>
              <w:rPr>
                <w:sz w:val="24"/>
                <w:szCs w:val="24"/>
                <w:lang w:bidi="fa-IR"/>
              </w:rPr>
            </w:pPr>
            <w:r w:rsidRPr="008C1CCF">
              <w:rPr>
                <w:rFonts w:ascii="?" w:hAnsi="?" w:cs="Alvi Nastaleeq" w:hint="eastAsia"/>
                <w:sz w:val="24"/>
                <w:szCs w:val="24"/>
                <w:rtl/>
                <w:lang w:bidi="ur-PK"/>
              </w:rPr>
              <w:t>ا</w:t>
            </w:r>
            <w:r w:rsidR="004C69A2">
              <w:rPr>
                <w:rFonts w:ascii="?" w:hAnsi="?" w:cs="Alvi Nastaleeq" w:hint="cs"/>
                <w:sz w:val="24"/>
                <w:szCs w:val="24"/>
                <w:rtl/>
                <w:lang w:bidi="fa-IR"/>
              </w:rPr>
              <w:t>و یاری رساند</w:t>
            </w:r>
          </w:p>
        </w:tc>
        <w:tc>
          <w:tcPr>
            <w:tcW w:w="1018" w:type="dxa"/>
            <w:tcBorders>
              <w:top w:val="double" w:sz="4" w:space="0" w:color="auto"/>
              <w:left w:val="nil"/>
              <w:bottom w:val="single" w:sz="4" w:space="0" w:color="000000"/>
              <w:right w:val="double" w:sz="4" w:space="0" w:color="auto"/>
            </w:tcBorders>
          </w:tcPr>
          <w:p w:rsidR="00A00E9C" w:rsidRPr="008C1CCF" w:rsidRDefault="00A00E9C" w:rsidP="00C3237B">
            <w:pPr>
              <w:bidi/>
              <w:rPr>
                <w:rFonts w:cs="Majidi"/>
                <w:color w:val="000000"/>
                <w:sz w:val="32"/>
                <w:szCs w:val="32"/>
              </w:rPr>
            </w:pPr>
            <w:r w:rsidRPr="008C1CCF">
              <w:rPr>
                <w:rFonts w:ascii="?" w:hAnsi="?" w:cs="Majidi" w:hint="eastAsia"/>
                <w:b/>
                <w:bCs/>
                <w:i/>
                <w:iCs/>
                <w:color w:val="000000"/>
                <w:sz w:val="32"/>
                <w:szCs w:val="32"/>
                <w:rtl/>
              </w:rPr>
              <w:t>نَصَرَ</w:t>
            </w:r>
          </w:p>
        </w:tc>
      </w:tr>
      <w:tr w:rsidR="00A00E9C" w:rsidRPr="005E0649" w:rsidTr="00CD6E71">
        <w:trPr>
          <w:jc w:val="center"/>
        </w:trPr>
        <w:tc>
          <w:tcPr>
            <w:tcW w:w="2116" w:type="dxa"/>
            <w:gridSpan w:val="2"/>
            <w:tcBorders>
              <w:bottom w:val="double" w:sz="4" w:space="0" w:color="auto"/>
            </w:tcBorders>
            <w:vAlign w:val="center"/>
          </w:tcPr>
          <w:p w:rsidR="00A00E9C" w:rsidRPr="005E0649" w:rsidRDefault="00A00E9C" w:rsidP="00E46BD9">
            <w:pPr>
              <w:bidi/>
              <w:jc w:val="center"/>
              <w:rPr>
                <w:rFonts w:cs="Traditional Arabic_bs"/>
                <w:color w:val="000000"/>
                <w:sz w:val="28"/>
              </w:rPr>
            </w:pPr>
            <w:r w:rsidRPr="005E0649">
              <w:rPr>
                <w:rFonts w:ascii="Tahoma" w:hAnsi="Tahoma" w:cs="Majidi"/>
                <w:color w:val="000000"/>
                <w:sz w:val="22"/>
                <w:szCs w:val="22"/>
                <w:rtl/>
              </w:rPr>
              <w:t>نَهْي</w:t>
            </w:r>
          </w:p>
        </w:tc>
        <w:tc>
          <w:tcPr>
            <w:tcW w:w="1634" w:type="dxa"/>
            <w:gridSpan w:val="2"/>
            <w:tcBorders>
              <w:bottom w:val="double" w:sz="4" w:space="0" w:color="auto"/>
              <w:right w:val="double" w:sz="4" w:space="0" w:color="auto"/>
            </w:tcBorders>
            <w:vAlign w:val="center"/>
          </w:tcPr>
          <w:p w:rsidR="00A00E9C" w:rsidRPr="005E0649" w:rsidRDefault="00A00E9C" w:rsidP="00E46BD9">
            <w:pPr>
              <w:bidi/>
              <w:jc w:val="center"/>
              <w:rPr>
                <w:rFonts w:cs="Traditional Arabic_bs"/>
                <w:color w:val="000000"/>
                <w:sz w:val="28"/>
              </w:rPr>
            </w:pPr>
            <w:r w:rsidRPr="005E0649">
              <w:rPr>
                <w:rFonts w:ascii="Tahoma" w:hAnsi="Tahoma" w:cs="Majidi"/>
                <w:color w:val="000000"/>
                <w:sz w:val="22"/>
                <w:szCs w:val="22"/>
                <w:rtl/>
              </w:rPr>
              <w:t>أمْر</w:t>
            </w:r>
          </w:p>
        </w:tc>
        <w:tc>
          <w:tcPr>
            <w:tcW w:w="1967"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8C1CCF" w:rsidRDefault="00645BD2" w:rsidP="00CD6E71">
            <w:pPr>
              <w:bidi/>
              <w:rPr>
                <w:color w:val="000000" w:themeColor="text1"/>
                <w:sz w:val="24"/>
                <w:szCs w:val="24"/>
              </w:rPr>
            </w:pPr>
            <w:r>
              <w:rPr>
                <w:rFonts w:ascii="?" w:hAnsi="?" w:cs="Alvi Nastaleeq" w:hint="cs"/>
                <w:color w:val="000000" w:themeColor="text1"/>
                <w:sz w:val="24"/>
                <w:szCs w:val="24"/>
                <w:rtl/>
                <w:lang w:bidi="ur-PK"/>
              </w:rPr>
              <w:t>آنها یاری می‌رسانند</w:t>
            </w:r>
            <w:r w:rsidR="00A00E9C" w:rsidRPr="008C1CCF">
              <w:rPr>
                <w:rFonts w:ascii="?" w:hAnsi="?" w:cs="Alvi Nastaleeq"/>
                <w:color w:val="000000" w:themeColor="text1"/>
                <w:sz w:val="24"/>
                <w:szCs w:val="24"/>
                <w:rtl/>
                <w:lang w:bidi="ur-PK"/>
              </w:rPr>
              <w:t xml:space="preserve"> </w:t>
            </w:r>
            <w:r w:rsidR="00A00E9C" w:rsidRPr="008C1CCF">
              <w:rPr>
                <w:rFonts w:ascii="?" w:hAnsi="?" w:cs="Alvi Nastaleeq" w:hint="cs"/>
                <w:color w:val="000000" w:themeColor="text1"/>
                <w:sz w:val="24"/>
                <w:szCs w:val="24"/>
                <w:rtl/>
                <w:lang w:bidi="ur-PK"/>
              </w:rPr>
              <w:t>/</w:t>
            </w:r>
            <w:r>
              <w:rPr>
                <w:rFonts w:ascii="?" w:hAnsi="?" w:cs="Alvi Nastaleeq" w:hint="cs"/>
                <w:color w:val="000000" w:themeColor="text1"/>
                <w:sz w:val="24"/>
                <w:szCs w:val="24"/>
                <w:rtl/>
                <w:lang w:bidi="ur-PK"/>
              </w:rPr>
              <w:t>خواهند رساند</w:t>
            </w:r>
          </w:p>
        </w:tc>
        <w:tc>
          <w:tcPr>
            <w:tcW w:w="992" w:type="dxa"/>
            <w:tcBorders>
              <w:top w:val="single" w:sz="4" w:space="0" w:color="000000"/>
              <w:left w:val="nil"/>
              <w:bottom w:val="double" w:sz="4" w:space="0" w:color="auto"/>
              <w:right w:val="single" w:sz="4" w:space="0" w:color="000000"/>
            </w:tcBorders>
          </w:tcPr>
          <w:p w:rsidR="00A00E9C" w:rsidRPr="008C1CCF" w:rsidRDefault="00A00E9C" w:rsidP="00C3237B">
            <w:pPr>
              <w:bidi/>
              <w:rPr>
                <w:rFonts w:cs="Majidi"/>
                <w:color w:val="000000" w:themeColor="text1"/>
                <w:sz w:val="32"/>
                <w:szCs w:val="32"/>
              </w:rPr>
            </w:pPr>
            <w:r w:rsidRPr="008C1CCF">
              <w:rPr>
                <w:rFonts w:ascii="Tahoma" w:hAnsi="Tahoma" w:cs="Majidi"/>
                <w:color w:val="000000" w:themeColor="text1"/>
                <w:sz w:val="32"/>
                <w:szCs w:val="32"/>
                <w:rtl/>
              </w:rPr>
              <w:t>ي</w:t>
            </w:r>
            <w:r w:rsidRPr="008C1CCF">
              <w:rPr>
                <w:rFonts w:cs="Majidi"/>
                <w:color w:val="000000" w:themeColor="text1"/>
                <w:sz w:val="32"/>
                <w:szCs w:val="32"/>
                <w:rtl/>
              </w:rPr>
              <w:t>َن</w:t>
            </w:r>
            <w:r w:rsidRPr="008C1CCF">
              <w:rPr>
                <w:rFonts w:ascii="Tahoma" w:hAnsi="Tahoma" w:cs="Majidi"/>
                <w:color w:val="000000" w:themeColor="text1"/>
                <w:sz w:val="32"/>
                <w:szCs w:val="32"/>
                <w:rtl/>
              </w:rPr>
              <w:t>ْ</w:t>
            </w:r>
            <w:r w:rsidRPr="008C1CCF">
              <w:rPr>
                <w:rFonts w:cs="Majidi"/>
                <w:color w:val="000000" w:themeColor="text1"/>
                <w:sz w:val="32"/>
                <w:szCs w:val="32"/>
                <w:rtl/>
              </w:rPr>
              <w:t>صُرُونَ</w:t>
            </w:r>
          </w:p>
        </w:tc>
        <w:tc>
          <w:tcPr>
            <w:tcW w:w="1437" w:type="dxa"/>
            <w:tcBorders>
              <w:top w:val="single" w:sz="4" w:space="0" w:color="000000"/>
              <w:left w:val="single" w:sz="4" w:space="0" w:color="000000"/>
              <w:bottom w:val="double" w:sz="4" w:space="0" w:color="auto"/>
              <w:right w:val="nil"/>
            </w:tcBorders>
            <w:tcMar>
              <w:left w:w="0" w:type="dxa"/>
              <w:right w:w="0" w:type="dxa"/>
            </w:tcMar>
            <w:vAlign w:val="center"/>
          </w:tcPr>
          <w:p w:rsidR="00A00E9C" w:rsidRPr="008C1CCF" w:rsidRDefault="004C69A2" w:rsidP="007C35BF">
            <w:pPr>
              <w:bidi/>
              <w:rPr>
                <w:sz w:val="24"/>
                <w:szCs w:val="24"/>
              </w:rPr>
            </w:pPr>
            <w:r>
              <w:rPr>
                <w:rFonts w:ascii="?" w:hAnsi="?" w:cs="Alvi Nastaleeq" w:hint="cs"/>
                <w:sz w:val="24"/>
                <w:szCs w:val="24"/>
                <w:rtl/>
                <w:lang w:bidi="ur-PK"/>
              </w:rPr>
              <w:t>آنها یاری رساندند</w:t>
            </w:r>
          </w:p>
        </w:tc>
        <w:tc>
          <w:tcPr>
            <w:tcW w:w="1018" w:type="dxa"/>
            <w:tcBorders>
              <w:top w:val="single" w:sz="4" w:space="0" w:color="000000"/>
              <w:left w:val="nil"/>
              <w:bottom w:val="double" w:sz="4" w:space="0" w:color="auto"/>
              <w:right w:val="double" w:sz="4" w:space="0" w:color="auto"/>
            </w:tcBorders>
          </w:tcPr>
          <w:p w:rsidR="00A00E9C" w:rsidRPr="008C1CCF" w:rsidRDefault="00A00E9C" w:rsidP="00C3237B">
            <w:pPr>
              <w:bidi/>
              <w:rPr>
                <w:rFonts w:cs="Majidi"/>
                <w:color w:val="000000"/>
                <w:sz w:val="32"/>
                <w:szCs w:val="32"/>
              </w:rPr>
            </w:pPr>
            <w:r w:rsidRPr="008C1CCF">
              <w:rPr>
                <w:rFonts w:ascii="?" w:hAnsi="?" w:cs="Majidi" w:hint="eastAsia"/>
                <w:b/>
                <w:bCs/>
                <w:i/>
                <w:iCs/>
                <w:color w:val="000000"/>
                <w:sz w:val="32"/>
                <w:szCs w:val="32"/>
                <w:rtl/>
              </w:rPr>
              <w:t>نَصَر</w:t>
            </w:r>
            <w:r w:rsidRPr="008C1CCF">
              <w:rPr>
                <w:rFonts w:ascii="?" w:hAnsi="?" w:cs="Majidi" w:hint="cs"/>
                <w:b/>
                <w:bCs/>
                <w:i/>
                <w:iCs/>
                <w:color w:val="000000"/>
                <w:sz w:val="32"/>
                <w:szCs w:val="32"/>
                <w:rtl/>
              </w:rPr>
              <w:t>ُوا</w:t>
            </w:r>
          </w:p>
        </w:tc>
      </w:tr>
      <w:tr w:rsidR="00A00E9C" w:rsidRPr="005E0649" w:rsidTr="00CD6E71">
        <w:trPr>
          <w:jc w:val="center"/>
        </w:trPr>
        <w:tc>
          <w:tcPr>
            <w:tcW w:w="1030" w:type="dxa"/>
            <w:tcBorders>
              <w:top w:val="double" w:sz="4" w:space="0" w:color="auto"/>
              <w:left w:val="double" w:sz="4" w:space="0" w:color="auto"/>
              <w:right w:val="nil"/>
            </w:tcBorders>
            <w:vAlign w:val="center"/>
          </w:tcPr>
          <w:p w:rsidR="00A00E9C" w:rsidRPr="005E0649" w:rsidRDefault="00A558C9" w:rsidP="0045063A">
            <w:pPr>
              <w:bidi/>
              <w:rPr>
                <w:sz w:val="23"/>
                <w:szCs w:val="23"/>
              </w:rPr>
            </w:pPr>
            <w:r>
              <w:rPr>
                <w:rFonts w:ascii="?" w:hAnsi="?" w:cs="Alvi Nastaleeq" w:hint="cs"/>
                <w:color w:val="000000"/>
                <w:sz w:val="23"/>
                <w:szCs w:val="23"/>
                <w:rtl/>
                <w:lang w:bidi="ur-PK"/>
              </w:rPr>
              <w:t>یاری مرسان</w:t>
            </w:r>
            <w:r w:rsidR="00A00E9C" w:rsidRPr="005E0649">
              <w:rPr>
                <w:rFonts w:ascii="?" w:hAnsi="?" w:cs="Alvi Nastaleeq"/>
                <w:color w:val="000000"/>
                <w:sz w:val="23"/>
                <w:szCs w:val="23"/>
                <w:rtl/>
                <w:lang w:bidi="ur-PK"/>
              </w:rPr>
              <w:t>!</w:t>
            </w:r>
          </w:p>
        </w:tc>
        <w:tc>
          <w:tcPr>
            <w:tcW w:w="1086" w:type="dxa"/>
            <w:tcBorders>
              <w:top w:val="double" w:sz="4" w:space="0" w:color="auto"/>
              <w:left w:val="nil"/>
            </w:tcBorders>
          </w:tcPr>
          <w:p w:rsidR="00A00E9C" w:rsidRPr="005E0649" w:rsidRDefault="00A00E9C" w:rsidP="00C3237B">
            <w:pPr>
              <w:bidi/>
              <w:rPr>
                <w:rFonts w:cs="Majidi"/>
                <w:sz w:val="32"/>
                <w:szCs w:val="32"/>
              </w:rPr>
            </w:pPr>
            <w:r w:rsidRPr="005E0649">
              <w:rPr>
                <w:rFonts w:cs="Majidi"/>
                <w:sz w:val="32"/>
                <w:szCs w:val="32"/>
                <w:rtl/>
              </w:rPr>
              <w:t>لاَ تَن</w:t>
            </w:r>
            <w:r w:rsidRPr="005E0649">
              <w:rPr>
                <w:rFonts w:ascii="Tahoma" w:hAnsi="Tahoma" w:cs="Majidi"/>
                <w:sz w:val="32"/>
                <w:szCs w:val="32"/>
                <w:rtl/>
              </w:rPr>
              <w:t>ْ</w:t>
            </w:r>
            <w:r w:rsidRPr="005E0649">
              <w:rPr>
                <w:rFonts w:cs="Majidi"/>
                <w:sz w:val="32"/>
                <w:szCs w:val="32"/>
                <w:rtl/>
              </w:rPr>
              <w:t>صُر</w:t>
            </w:r>
          </w:p>
        </w:tc>
        <w:tc>
          <w:tcPr>
            <w:tcW w:w="797" w:type="dxa"/>
            <w:tcBorders>
              <w:top w:val="double" w:sz="4" w:space="0" w:color="auto"/>
              <w:right w:val="nil"/>
            </w:tcBorders>
            <w:vAlign w:val="center"/>
          </w:tcPr>
          <w:p w:rsidR="00A00E9C" w:rsidRPr="005E0649" w:rsidRDefault="003F1326" w:rsidP="0045063A">
            <w:pPr>
              <w:bidi/>
              <w:rPr>
                <w:sz w:val="22"/>
                <w:szCs w:val="22"/>
              </w:rPr>
            </w:pPr>
            <w:r>
              <w:rPr>
                <w:rFonts w:ascii="?" w:hAnsi="?" w:cs="Alvi Nastaleeq" w:hint="cs"/>
                <w:color w:val="000000"/>
                <w:sz w:val="22"/>
                <w:szCs w:val="24"/>
                <w:rtl/>
                <w:lang w:bidi="ur-PK"/>
              </w:rPr>
              <w:t>یاری رسان</w:t>
            </w:r>
            <w:r w:rsidR="00A00E9C" w:rsidRPr="005E0649">
              <w:rPr>
                <w:rFonts w:ascii="?" w:hAnsi="?" w:cs="Alvi Nastaleeq"/>
                <w:color w:val="000000"/>
                <w:sz w:val="22"/>
                <w:szCs w:val="24"/>
                <w:rtl/>
                <w:lang w:bidi="ur-PK"/>
              </w:rPr>
              <w:t>!</w:t>
            </w:r>
          </w:p>
        </w:tc>
        <w:tc>
          <w:tcPr>
            <w:tcW w:w="837" w:type="dxa"/>
            <w:tcBorders>
              <w:top w:val="double" w:sz="4" w:space="0" w:color="auto"/>
              <w:left w:val="nil"/>
              <w:right w:val="double" w:sz="4" w:space="0" w:color="auto"/>
            </w:tcBorders>
          </w:tcPr>
          <w:p w:rsidR="00A00E9C" w:rsidRPr="005E0649" w:rsidRDefault="00A00E9C" w:rsidP="00C3237B">
            <w:pPr>
              <w:bidi/>
              <w:rPr>
                <w:sz w:val="32"/>
                <w:szCs w:val="32"/>
              </w:rPr>
            </w:pPr>
            <w:r w:rsidRPr="005E0649">
              <w:rPr>
                <w:rFonts w:ascii="?" w:hAnsi="?" w:cs="Tajweed" w:hint="eastAsia"/>
                <w:b/>
                <w:bCs/>
                <w:color w:val="000000"/>
                <w:sz w:val="32"/>
                <w:szCs w:val="32"/>
                <w:rtl/>
              </w:rPr>
              <w:t>اُنْصُرْ</w:t>
            </w:r>
          </w:p>
        </w:tc>
        <w:tc>
          <w:tcPr>
            <w:tcW w:w="1967"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8C1CCF" w:rsidRDefault="00645BD2" w:rsidP="00645BD2">
            <w:pPr>
              <w:bidi/>
              <w:rPr>
                <w:color w:val="000000" w:themeColor="text1"/>
                <w:sz w:val="24"/>
                <w:szCs w:val="24"/>
              </w:rPr>
            </w:pPr>
            <w:r>
              <w:rPr>
                <w:rFonts w:ascii="?" w:hAnsi="?" w:cs="Alvi Nastaleeq" w:hint="cs"/>
                <w:color w:val="000000" w:themeColor="text1"/>
                <w:sz w:val="24"/>
                <w:szCs w:val="24"/>
                <w:rtl/>
                <w:lang w:bidi="ur-PK"/>
              </w:rPr>
              <w:t>تو یاری می‌رسانی</w:t>
            </w:r>
            <w:r w:rsidR="00A00E9C" w:rsidRPr="008C1CCF">
              <w:rPr>
                <w:rFonts w:ascii="?" w:hAnsi="?" w:cs="Alvi Nastaleeq"/>
                <w:color w:val="000000" w:themeColor="text1"/>
                <w:sz w:val="24"/>
                <w:szCs w:val="24"/>
                <w:rtl/>
                <w:lang w:bidi="ur-PK"/>
              </w:rPr>
              <w:t xml:space="preserve"> </w:t>
            </w:r>
            <w:r w:rsidR="00A00E9C" w:rsidRPr="008C1CCF">
              <w:rPr>
                <w:rFonts w:ascii="?" w:hAnsi="?" w:cs="Alvi Nastaleeq" w:hint="cs"/>
                <w:color w:val="000000" w:themeColor="text1"/>
                <w:sz w:val="24"/>
                <w:szCs w:val="24"/>
                <w:rtl/>
                <w:lang w:bidi="ur-PK"/>
              </w:rPr>
              <w:t>/</w:t>
            </w:r>
            <w:r>
              <w:rPr>
                <w:rFonts w:ascii="?" w:hAnsi="?" w:cs="Alvi Nastaleeq" w:hint="cs"/>
                <w:color w:val="000000" w:themeColor="text1"/>
                <w:sz w:val="24"/>
                <w:szCs w:val="24"/>
                <w:rtl/>
                <w:lang w:bidi="ur-PK"/>
              </w:rPr>
              <w:t>خواهی رساند</w:t>
            </w:r>
          </w:p>
        </w:tc>
        <w:tc>
          <w:tcPr>
            <w:tcW w:w="992" w:type="dxa"/>
            <w:tcBorders>
              <w:top w:val="double" w:sz="4" w:space="0" w:color="auto"/>
              <w:left w:val="nil"/>
              <w:bottom w:val="single" w:sz="4" w:space="0" w:color="000000"/>
              <w:right w:val="single" w:sz="4" w:space="0" w:color="000000"/>
            </w:tcBorders>
          </w:tcPr>
          <w:p w:rsidR="00A00E9C" w:rsidRPr="008C1CCF" w:rsidRDefault="00A00E9C" w:rsidP="00C3237B">
            <w:pPr>
              <w:bidi/>
              <w:rPr>
                <w:rFonts w:cs="Majidi"/>
                <w:color w:val="000000" w:themeColor="text1"/>
                <w:sz w:val="32"/>
                <w:szCs w:val="32"/>
              </w:rPr>
            </w:pPr>
            <w:r w:rsidRPr="008C1CCF">
              <w:rPr>
                <w:rFonts w:cs="Majidi"/>
                <w:color w:val="000000" w:themeColor="text1"/>
                <w:sz w:val="32"/>
                <w:szCs w:val="32"/>
                <w:rtl/>
              </w:rPr>
              <w:t>تَن</w:t>
            </w:r>
            <w:r w:rsidRPr="008C1CCF">
              <w:rPr>
                <w:rFonts w:ascii="Tahoma" w:hAnsi="Tahoma" w:cs="Majidi"/>
                <w:color w:val="000000" w:themeColor="text1"/>
                <w:sz w:val="32"/>
                <w:szCs w:val="32"/>
                <w:rtl/>
              </w:rPr>
              <w:t>ْ</w:t>
            </w:r>
            <w:r w:rsidRPr="008C1CCF">
              <w:rPr>
                <w:rFonts w:cs="Majidi"/>
                <w:color w:val="000000" w:themeColor="text1"/>
                <w:sz w:val="32"/>
                <w:szCs w:val="32"/>
                <w:rtl/>
              </w:rPr>
              <w:t>صُر</w:t>
            </w:r>
            <w:r w:rsidRPr="008C1CCF">
              <w:rPr>
                <w:rFonts w:cs="Majidi" w:hint="cs"/>
                <w:color w:val="000000" w:themeColor="text1"/>
                <w:sz w:val="32"/>
                <w:szCs w:val="32"/>
                <w:rtl/>
              </w:rPr>
              <w:t>ُ</w:t>
            </w:r>
          </w:p>
        </w:tc>
        <w:tc>
          <w:tcPr>
            <w:tcW w:w="1437" w:type="dxa"/>
            <w:tcBorders>
              <w:top w:val="double" w:sz="4" w:space="0" w:color="auto"/>
              <w:left w:val="single" w:sz="4" w:space="0" w:color="000000"/>
              <w:bottom w:val="single" w:sz="4" w:space="0" w:color="000000"/>
              <w:right w:val="nil"/>
            </w:tcBorders>
            <w:tcMar>
              <w:left w:w="0" w:type="dxa"/>
              <w:right w:w="0" w:type="dxa"/>
            </w:tcMar>
            <w:vAlign w:val="center"/>
          </w:tcPr>
          <w:p w:rsidR="00A00E9C" w:rsidRPr="008C1CCF" w:rsidRDefault="004C69A2" w:rsidP="004E671B">
            <w:pPr>
              <w:bidi/>
              <w:rPr>
                <w:color w:val="000000"/>
                <w:sz w:val="24"/>
                <w:szCs w:val="24"/>
              </w:rPr>
            </w:pPr>
            <w:r>
              <w:rPr>
                <w:rFonts w:ascii="?" w:hAnsi="?" w:cs="Alvi Nastaleeq" w:hint="cs"/>
                <w:color w:val="000000"/>
                <w:sz w:val="24"/>
                <w:szCs w:val="24"/>
                <w:rtl/>
                <w:lang w:bidi="ur-PK"/>
              </w:rPr>
              <w:t>تو یاری رساندی</w:t>
            </w:r>
          </w:p>
        </w:tc>
        <w:tc>
          <w:tcPr>
            <w:tcW w:w="1018" w:type="dxa"/>
            <w:tcBorders>
              <w:top w:val="double" w:sz="4" w:space="0" w:color="auto"/>
              <w:left w:val="nil"/>
              <w:bottom w:val="single" w:sz="4" w:space="0" w:color="000000"/>
              <w:right w:val="double" w:sz="4" w:space="0" w:color="auto"/>
            </w:tcBorders>
          </w:tcPr>
          <w:p w:rsidR="00A00E9C" w:rsidRPr="008C1CCF" w:rsidRDefault="00A00E9C" w:rsidP="00C3237B">
            <w:pPr>
              <w:bidi/>
              <w:rPr>
                <w:rFonts w:cs="Majidi"/>
                <w:color w:val="000000"/>
                <w:sz w:val="32"/>
                <w:szCs w:val="32"/>
              </w:rPr>
            </w:pPr>
            <w:r w:rsidRPr="008C1CCF">
              <w:rPr>
                <w:rFonts w:ascii="?" w:hAnsi="?" w:cs="Majidi" w:hint="eastAsia"/>
                <w:b/>
                <w:bCs/>
                <w:i/>
                <w:iCs/>
                <w:color w:val="000000"/>
                <w:sz w:val="32"/>
                <w:szCs w:val="32"/>
                <w:rtl/>
              </w:rPr>
              <w:t>نَصَرْتَ</w:t>
            </w:r>
          </w:p>
        </w:tc>
      </w:tr>
      <w:tr w:rsidR="00A00E9C" w:rsidRPr="005E0649" w:rsidTr="00CD6E71">
        <w:trPr>
          <w:jc w:val="center"/>
        </w:trPr>
        <w:tc>
          <w:tcPr>
            <w:tcW w:w="1030" w:type="dxa"/>
            <w:tcBorders>
              <w:left w:val="double" w:sz="4" w:space="0" w:color="auto"/>
              <w:bottom w:val="double" w:sz="4" w:space="0" w:color="auto"/>
              <w:right w:val="nil"/>
            </w:tcBorders>
            <w:vAlign w:val="center"/>
          </w:tcPr>
          <w:p w:rsidR="00A00E9C" w:rsidRPr="005E0649" w:rsidRDefault="00A558C9" w:rsidP="007C35BF">
            <w:pPr>
              <w:bidi/>
              <w:ind w:right="-6"/>
              <w:rPr>
                <w:sz w:val="23"/>
                <w:szCs w:val="23"/>
              </w:rPr>
            </w:pPr>
            <w:r>
              <w:rPr>
                <w:rFonts w:ascii="?" w:hAnsi="?" w:cs="Alvi Nastaleeq" w:hint="cs"/>
                <w:color w:val="000000"/>
                <w:sz w:val="23"/>
                <w:szCs w:val="23"/>
                <w:rtl/>
                <w:lang w:bidi="ur-PK"/>
              </w:rPr>
              <w:t>یاری مرسانید</w:t>
            </w:r>
            <w:r w:rsidR="00A00E9C" w:rsidRPr="005E0649">
              <w:rPr>
                <w:rFonts w:ascii="?" w:hAnsi="?" w:cs="Alvi Nastaleeq"/>
                <w:color w:val="000000"/>
                <w:sz w:val="23"/>
                <w:szCs w:val="23"/>
                <w:rtl/>
                <w:lang w:bidi="ur-PK"/>
              </w:rPr>
              <w:t>!</w:t>
            </w:r>
          </w:p>
        </w:tc>
        <w:tc>
          <w:tcPr>
            <w:tcW w:w="1086" w:type="dxa"/>
            <w:tcBorders>
              <w:left w:val="nil"/>
              <w:bottom w:val="double" w:sz="4" w:space="0" w:color="auto"/>
            </w:tcBorders>
          </w:tcPr>
          <w:p w:rsidR="00A00E9C" w:rsidRPr="005E0649" w:rsidRDefault="00A00E9C" w:rsidP="00C3237B">
            <w:pPr>
              <w:bidi/>
              <w:rPr>
                <w:rFonts w:cs="Majidi"/>
                <w:sz w:val="32"/>
                <w:szCs w:val="32"/>
              </w:rPr>
            </w:pPr>
            <w:r w:rsidRPr="005E0649">
              <w:rPr>
                <w:rFonts w:cs="Majidi"/>
                <w:sz w:val="32"/>
                <w:szCs w:val="32"/>
                <w:rtl/>
              </w:rPr>
              <w:t>لاَ تَن</w:t>
            </w:r>
            <w:r w:rsidRPr="005E0649">
              <w:rPr>
                <w:rFonts w:ascii="Tahoma" w:hAnsi="Tahoma" w:cs="Majidi"/>
                <w:sz w:val="32"/>
                <w:szCs w:val="32"/>
                <w:rtl/>
              </w:rPr>
              <w:t>ْ</w:t>
            </w:r>
            <w:r w:rsidRPr="005E0649">
              <w:rPr>
                <w:rFonts w:cs="Majidi"/>
                <w:sz w:val="32"/>
                <w:szCs w:val="32"/>
                <w:rtl/>
              </w:rPr>
              <w:t>صُرُوا</w:t>
            </w:r>
          </w:p>
        </w:tc>
        <w:tc>
          <w:tcPr>
            <w:tcW w:w="797" w:type="dxa"/>
            <w:tcBorders>
              <w:bottom w:val="double" w:sz="4" w:space="0" w:color="auto"/>
              <w:right w:val="nil"/>
            </w:tcBorders>
            <w:vAlign w:val="center"/>
          </w:tcPr>
          <w:p w:rsidR="00A00E9C" w:rsidRPr="005E0649" w:rsidRDefault="00146881" w:rsidP="0045063A">
            <w:pPr>
              <w:bidi/>
              <w:rPr>
                <w:sz w:val="22"/>
                <w:szCs w:val="22"/>
              </w:rPr>
            </w:pPr>
            <w:r>
              <w:rPr>
                <w:rFonts w:ascii="?" w:hAnsi="?" w:cs="Alvi Nastaleeq" w:hint="cs"/>
                <w:color w:val="000000"/>
                <w:sz w:val="22"/>
                <w:szCs w:val="24"/>
                <w:rtl/>
                <w:lang w:bidi="ur-PK"/>
              </w:rPr>
              <w:t>یاری رسانید</w:t>
            </w:r>
            <w:r w:rsidR="00A00E9C" w:rsidRPr="005E0649">
              <w:rPr>
                <w:rFonts w:ascii="?" w:hAnsi="?" w:cs="Alvi Nastaleeq"/>
                <w:color w:val="000000"/>
                <w:sz w:val="22"/>
                <w:szCs w:val="24"/>
                <w:rtl/>
                <w:lang w:bidi="ur-PK"/>
              </w:rPr>
              <w:t>!</w:t>
            </w:r>
          </w:p>
        </w:tc>
        <w:tc>
          <w:tcPr>
            <w:tcW w:w="837" w:type="dxa"/>
            <w:tcBorders>
              <w:left w:val="nil"/>
              <w:bottom w:val="double" w:sz="4" w:space="0" w:color="auto"/>
              <w:right w:val="double" w:sz="4" w:space="0" w:color="auto"/>
            </w:tcBorders>
          </w:tcPr>
          <w:p w:rsidR="00A00E9C" w:rsidRPr="005E0649" w:rsidRDefault="00A00E9C" w:rsidP="00C3237B">
            <w:pPr>
              <w:bidi/>
              <w:rPr>
                <w:sz w:val="32"/>
                <w:szCs w:val="32"/>
              </w:rPr>
            </w:pPr>
            <w:r w:rsidRPr="005E0649">
              <w:rPr>
                <w:rFonts w:ascii="?" w:hAnsi="?" w:cs="Tajweed" w:hint="eastAsia"/>
                <w:b/>
                <w:bCs/>
                <w:color w:val="000000"/>
                <w:sz w:val="32"/>
                <w:szCs w:val="32"/>
                <w:rtl/>
              </w:rPr>
              <w:t>اُنْصُرُوا</w:t>
            </w:r>
          </w:p>
        </w:tc>
        <w:tc>
          <w:tcPr>
            <w:tcW w:w="1967"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8C1CCF" w:rsidRDefault="00645BD2" w:rsidP="00645BD2">
            <w:pPr>
              <w:bidi/>
              <w:rPr>
                <w:color w:val="000000" w:themeColor="text1"/>
                <w:spacing w:val="-12"/>
                <w:sz w:val="24"/>
                <w:szCs w:val="24"/>
              </w:rPr>
            </w:pPr>
            <w:r>
              <w:rPr>
                <w:rFonts w:ascii="?" w:hAnsi="?" w:cs="Alvi Nastaleeq" w:hint="cs"/>
                <w:color w:val="000000" w:themeColor="text1"/>
                <w:spacing w:val="-12"/>
                <w:sz w:val="24"/>
                <w:szCs w:val="24"/>
                <w:rtl/>
                <w:lang w:bidi="ur-PK"/>
              </w:rPr>
              <w:t>شما یاری می‌رسانید</w:t>
            </w:r>
            <w:r w:rsidR="00A00E9C" w:rsidRPr="008C1CCF">
              <w:rPr>
                <w:rFonts w:ascii="?" w:hAnsi="?" w:cs="Alvi Nastaleeq" w:hint="cs"/>
                <w:color w:val="000000" w:themeColor="text1"/>
                <w:spacing w:val="-12"/>
                <w:sz w:val="24"/>
                <w:szCs w:val="24"/>
                <w:rtl/>
                <w:lang w:bidi="ur-PK"/>
              </w:rPr>
              <w:t>/</w:t>
            </w:r>
            <w:r>
              <w:rPr>
                <w:rFonts w:ascii="?" w:hAnsi="?" w:cs="Alvi Nastaleeq" w:hint="cs"/>
                <w:color w:val="000000" w:themeColor="text1"/>
                <w:spacing w:val="-12"/>
                <w:sz w:val="24"/>
                <w:szCs w:val="24"/>
                <w:rtl/>
                <w:lang w:bidi="ur-PK"/>
              </w:rPr>
              <w:t>خواهید رساند</w:t>
            </w:r>
          </w:p>
        </w:tc>
        <w:tc>
          <w:tcPr>
            <w:tcW w:w="992" w:type="dxa"/>
            <w:tcBorders>
              <w:top w:val="single" w:sz="4" w:space="0" w:color="000000"/>
              <w:left w:val="nil"/>
              <w:bottom w:val="double" w:sz="4" w:space="0" w:color="auto"/>
              <w:right w:val="single" w:sz="4" w:space="0" w:color="000000"/>
            </w:tcBorders>
          </w:tcPr>
          <w:p w:rsidR="00A00E9C" w:rsidRPr="008C1CCF" w:rsidRDefault="00A00E9C" w:rsidP="00C3237B">
            <w:pPr>
              <w:bidi/>
              <w:rPr>
                <w:rFonts w:cs="Majidi"/>
                <w:color w:val="000000" w:themeColor="text1"/>
                <w:sz w:val="32"/>
                <w:szCs w:val="32"/>
              </w:rPr>
            </w:pPr>
            <w:r w:rsidRPr="008C1CCF">
              <w:rPr>
                <w:rFonts w:cs="Majidi"/>
                <w:color w:val="000000" w:themeColor="text1"/>
                <w:sz w:val="32"/>
                <w:szCs w:val="32"/>
                <w:rtl/>
              </w:rPr>
              <w:t>تَن</w:t>
            </w:r>
            <w:r w:rsidRPr="008C1CCF">
              <w:rPr>
                <w:rFonts w:ascii="Tahoma" w:hAnsi="Tahoma" w:cs="Majidi"/>
                <w:color w:val="000000" w:themeColor="text1"/>
                <w:sz w:val="32"/>
                <w:szCs w:val="32"/>
                <w:rtl/>
              </w:rPr>
              <w:t>ْ</w:t>
            </w:r>
            <w:r w:rsidRPr="008C1CCF">
              <w:rPr>
                <w:rFonts w:cs="Majidi"/>
                <w:color w:val="000000" w:themeColor="text1"/>
                <w:sz w:val="32"/>
                <w:szCs w:val="32"/>
                <w:rtl/>
              </w:rPr>
              <w:t>صُرُونَ</w:t>
            </w:r>
          </w:p>
        </w:tc>
        <w:tc>
          <w:tcPr>
            <w:tcW w:w="1437" w:type="dxa"/>
            <w:tcBorders>
              <w:top w:val="single" w:sz="4" w:space="0" w:color="000000"/>
              <w:left w:val="single" w:sz="4" w:space="0" w:color="000000"/>
              <w:bottom w:val="double" w:sz="4" w:space="0" w:color="auto"/>
              <w:right w:val="nil"/>
            </w:tcBorders>
            <w:tcMar>
              <w:left w:w="0" w:type="dxa"/>
              <w:right w:w="0" w:type="dxa"/>
            </w:tcMar>
            <w:vAlign w:val="center"/>
          </w:tcPr>
          <w:p w:rsidR="00A00E9C" w:rsidRPr="008C1CCF" w:rsidRDefault="004C69A2" w:rsidP="004E671B">
            <w:pPr>
              <w:bidi/>
              <w:rPr>
                <w:color w:val="000000"/>
                <w:sz w:val="24"/>
                <w:szCs w:val="24"/>
              </w:rPr>
            </w:pPr>
            <w:r>
              <w:rPr>
                <w:rFonts w:ascii="?" w:hAnsi="?" w:cs="Alvi Nastaleeq" w:hint="cs"/>
                <w:color w:val="000000"/>
                <w:sz w:val="24"/>
                <w:szCs w:val="24"/>
                <w:rtl/>
                <w:lang w:bidi="ur-PK"/>
              </w:rPr>
              <w:t xml:space="preserve">شما یاری رساندید </w:t>
            </w:r>
          </w:p>
        </w:tc>
        <w:tc>
          <w:tcPr>
            <w:tcW w:w="1018" w:type="dxa"/>
            <w:tcBorders>
              <w:top w:val="single" w:sz="4" w:space="0" w:color="000000"/>
              <w:left w:val="nil"/>
              <w:bottom w:val="double" w:sz="4" w:space="0" w:color="auto"/>
              <w:right w:val="double" w:sz="4" w:space="0" w:color="auto"/>
            </w:tcBorders>
          </w:tcPr>
          <w:p w:rsidR="00A00E9C" w:rsidRPr="008C1CCF" w:rsidRDefault="00A00E9C" w:rsidP="00C3237B">
            <w:pPr>
              <w:bidi/>
              <w:rPr>
                <w:rFonts w:cs="Majidi"/>
                <w:color w:val="000000"/>
                <w:sz w:val="32"/>
                <w:szCs w:val="32"/>
              </w:rPr>
            </w:pPr>
            <w:r w:rsidRPr="008C1CCF">
              <w:rPr>
                <w:rFonts w:ascii="?" w:hAnsi="?" w:cs="Majidi" w:hint="eastAsia"/>
                <w:b/>
                <w:bCs/>
                <w:i/>
                <w:iCs/>
                <w:shadow/>
                <w:color w:val="000000"/>
                <w:sz w:val="32"/>
                <w:szCs w:val="32"/>
                <w:rtl/>
              </w:rPr>
              <w:t>ن</w:t>
            </w:r>
            <w:r w:rsidRPr="008C1CCF">
              <w:rPr>
                <w:rFonts w:ascii="?" w:hAnsi="?" w:cs="Majidi" w:hint="eastAsia"/>
                <w:b/>
                <w:bCs/>
                <w:i/>
                <w:iCs/>
                <w:color w:val="000000"/>
                <w:sz w:val="32"/>
                <w:szCs w:val="32"/>
                <w:rtl/>
              </w:rPr>
              <w:t>َصَرْتُمْ</w:t>
            </w:r>
          </w:p>
        </w:tc>
      </w:tr>
      <w:tr w:rsidR="00A00E9C" w:rsidRPr="005E0649" w:rsidTr="00CD6E71">
        <w:trPr>
          <w:jc w:val="center"/>
        </w:trPr>
        <w:tc>
          <w:tcPr>
            <w:tcW w:w="3750" w:type="dxa"/>
            <w:gridSpan w:val="4"/>
            <w:tcBorders>
              <w:top w:val="double" w:sz="4" w:space="0" w:color="auto"/>
              <w:left w:val="single" w:sz="4" w:space="0" w:color="auto"/>
              <w:bottom w:val="nil"/>
              <w:right w:val="double" w:sz="4" w:space="0" w:color="auto"/>
            </w:tcBorders>
          </w:tcPr>
          <w:p w:rsidR="00A00E9C" w:rsidRPr="00C3237B" w:rsidRDefault="00C3237B" w:rsidP="00A558C9">
            <w:pPr>
              <w:jc w:val="center"/>
            </w:pPr>
            <w:r w:rsidRPr="00BA2628">
              <w:rPr>
                <w:rFonts w:ascii="Tahoma" w:hAnsi="Tahoma" w:cs="Majidi"/>
                <w:bCs/>
                <w:sz w:val="32"/>
                <w:szCs w:val="32"/>
                <w:rtl/>
              </w:rPr>
              <w:t>نَاصِر</w:t>
            </w:r>
            <w:r>
              <w:rPr>
                <w:rFonts w:ascii="Tahoma" w:hAnsi="Tahoma" w:cs="Majidi"/>
                <w:bCs/>
                <w:sz w:val="22"/>
                <w:szCs w:val="22"/>
                <w:rtl/>
                <w:lang w:bidi="ur-PK"/>
              </w:rPr>
              <w:t>:</w:t>
            </w:r>
            <w:r w:rsidR="00A558C9">
              <w:rPr>
                <w:rFonts w:ascii="Alvi Nastaleeq" w:hAnsi="Alvi Nastaleeq" w:cs="Alvi Nastaleeq" w:hint="cs"/>
                <w:b/>
                <w:sz w:val="22"/>
                <w:szCs w:val="24"/>
                <w:rtl/>
                <w:lang w:bidi="ur-PK"/>
              </w:rPr>
              <w:t>یاری دهنده</w:t>
            </w:r>
          </w:p>
        </w:tc>
        <w:tc>
          <w:tcPr>
            <w:tcW w:w="1967"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402579" w:rsidRDefault="00A57B85" w:rsidP="00A57B85">
            <w:pPr>
              <w:bidi/>
              <w:rPr>
                <w:color w:val="000000" w:themeColor="text1"/>
                <w:sz w:val="24"/>
                <w:szCs w:val="24"/>
              </w:rPr>
            </w:pPr>
            <w:r>
              <w:rPr>
                <w:rFonts w:ascii="?" w:hAnsi="?" w:cs="Alvi Nastaleeq" w:hint="cs"/>
                <w:color w:val="000000" w:themeColor="text1"/>
                <w:sz w:val="24"/>
                <w:szCs w:val="24"/>
                <w:rtl/>
                <w:lang w:bidi="ur-PK"/>
              </w:rPr>
              <w:t>من یاری می‌رسانم</w:t>
            </w:r>
            <w:r w:rsidR="00A00E9C" w:rsidRPr="00402579">
              <w:rPr>
                <w:rFonts w:ascii="?" w:hAnsi="?" w:cs="Alvi Nastaleeq"/>
                <w:color w:val="000000" w:themeColor="text1"/>
                <w:sz w:val="24"/>
                <w:szCs w:val="24"/>
                <w:rtl/>
                <w:lang w:bidi="ur-PK"/>
              </w:rPr>
              <w:t xml:space="preserve"> </w:t>
            </w:r>
            <w:r w:rsidR="00A00E9C" w:rsidRPr="00402579">
              <w:rPr>
                <w:rFonts w:ascii="?" w:hAnsi="?" w:cs="Alvi Nastaleeq" w:hint="cs"/>
                <w:color w:val="000000" w:themeColor="text1"/>
                <w:sz w:val="24"/>
                <w:szCs w:val="24"/>
                <w:rtl/>
                <w:lang w:bidi="ur-PK"/>
              </w:rPr>
              <w:t>/</w:t>
            </w:r>
            <w:r>
              <w:rPr>
                <w:rFonts w:ascii="?" w:hAnsi="?" w:cs="Alvi Nastaleeq" w:hint="cs"/>
                <w:color w:val="000000" w:themeColor="text1"/>
                <w:sz w:val="24"/>
                <w:szCs w:val="24"/>
                <w:rtl/>
                <w:lang w:bidi="ur-PK"/>
              </w:rPr>
              <w:t>خواهم رساند</w:t>
            </w:r>
          </w:p>
        </w:tc>
        <w:tc>
          <w:tcPr>
            <w:tcW w:w="992" w:type="dxa"/>
            <w:tcBorders>
              <w:top w:val="double" w:sz="4" w:space="0" w:color="auto"/>
              <w:left w:val="nil"/>
              <w:bottom w:val="single" w:sz="4" w:space="0" w:color="000000"/>
              <w:right w:val="single" w:sz="4" w:space="0" w:color="000000"/>
            </w:tcBorders>
          </w:tcPr>
          <w:p w:rsidR="00A00E9C" w:rsidRPr="00217698" w:rsidRDefault="00A00E9C" w:rsidP="00C3237B">
            <w:pPr>
              <w:bidi/>
              <w:rPr>
                <w:rFonts w:cs="Majidi"/>
                <w:color w:val="000000" w:themeColor="text1"/>
                <w:sz w:val="32"/>
                <w:szCs w:val="32"/>
              </w:rPr>
            </w:pPr>
            <w:r w:rsidRPr="00217698">
              <w:rPr>
                <w:rFonts w:ascii="Tahoma" w:hAnsi="Tahoma" w:cs="Majidi"/>
                <w:color w:val="000000" w:themeColor="text1"/>
                <w:sz w:val="32"/>
                <w:szCs w:val="32"/>
                <w:rtl/>
              </w:rPr>
              <w:t>أ</w:t>
            </w:r>
            <w:r w:rsidRPr="00217698">
              <w:rPr>
                <w:rFonts w:cs="Majidi"/>
                <w:color w:val="000000" w:themeColor="text1"/>
                <w:sz w:val="32"/>
                <w:szCs w:val="32"/>
                <w:rtl/>
              </w:rPr>
              <w:t>َن</w:t>
            </w:r>
            <w:r w:rsidRPr="00217698">
              <w:rPr>
                <w:rFonts w:ascii="Tahoma" w:hAnsi="Tahoma" w:cs="Majidi"/>
                <w:color w:val="000000" w:themeColor="text1"/>
                <w:sz w:val="32"/>
                <w:szCs w:val="32"/>
                <w:rtl/>
              </w:rPr>
              <w:t>ْ</w:t>
            </w:r>
            <w:r w:rsidRPr="00217698">
              <w:rPr>
                <w:rFonts w:cs="Majidi"/>
                <w:color w:val="000000" w:themeColor="text1"/>
                <w:sz w:val="32"/>
                <w:szCs w:val="32"/>
                <w:rtl/>
              </w:rPr>
              <w:t>صُر</w:t>
            </w:r>
            <w:r w:rsidRPr="00217698">
              <w:rPr>
                <w:rFonts w:cs="Majidi" w:hint="cs"/>
                <w:color w:val="000000" w:themeColor="text1"/>
                <w:sz w:val="32"/>
                <w:szCs w:val="32"/>
                <w:rtl/>
              </w:rPr>
              <w:t>ُ</w:t>
            </w:r>
          </w:p>
        </w:tc>
        <w:tc>
          <w:tcPr>
            <w:tcW w:w="1437" w:type="dxa"/>
            <w:tcBorders>
              <w:top w:val="double" w:sz="4" w:space="0" w:color="auto"/>
              <w:left w:val="single" w:sz="4" w:space="0" w:color="000000"/>
              <w:bottom w:val="single" w:sz="4" w:space="0" w:color="000000"/>
              <w:right w:val="nil"/>
            </w:tcBorders>
            <w:tcMar>
              <w:left w:w="0" w:type="dxa"/>
              <w:right w:w="0" w:type="dxa"/>
            </w:tcMar>
            <w:vAlign w:val="center"/>
          </w:tcPr>
          <w:p w:rsidR="00A00E9C" w:rsidRPr="005E0649" w:rsidRDefault="004C69A2" w:rsidP="004E671B">
            <w:pPr>
              <w:bidi/>
              <w:rPr>
                <w:sz w:val="24"/>
                <w:szCs w:val="24"/>
              </w:rPr>
            </w:pPr>
            <w:r>
              <w:rPr>
                <w:rFonts w:ascii="?" w:hAnsi="?" w:cs="Alvi Nastaleeq" w:hint="cs"/>
                <w:sz w:val="24"/>
                <w:szCs w:val="24"/>
                <w:rtl/>
                <w:lang w:bidi="ur-PK"/>
              </w:rPr>
              <w:t>من یاری رساندم</w:t>
            </w:r>
          </w:p>
        </w:tc>
        <w:tc>
          <w:tcPr>
            <w:tcW w:w="1018" w:type="dxa"/>
            <w:tcBorders>
              <w:top w:val="double" w:sz="4" w:space="0" w:color="auto"/>
              <w:left w:val="nil"/>
              <w:bottom w:val="single" w:sz="4" w:space="0" w:color="000000"/>
              <w:right w:val="double" w:sz="4" w:space="0" w:color="auto"/>
            </w:tcBorders>
          </w:tcPr>
          <w:p w:rsidR="00A00E9C" w:rsidRPr="005E0649" w:rsidRDefault="00A00E9C" w:rsidP="00C3237B">
            <w:pPr>
              <w:bidi/>
              <w:rPr>
                <w:rFonts w:cs="Majidi"/>
                <w:color w:val="000000"/>
                <w:sz w:val="32"/>
                <w:szCs w:val="32"/>
              </w:rPr>
            </w:pPr>
            <w:r w:rsidRPr="005E0649">
              <w:rPr>
                <w:rFonts w:ascii="?" w:hAnsi="?" w:cs="Majidi" w:hint="eastAsia"/>
                <w:b/>
                <w:bCs/>
                <w:i/>
                <w:iCs/>
                <w:color w:val="000000"/>
                <w:sz w:val="32"/>
                <w:szCs w:val="32"/>
                <w:rtl/>
              </w:rPr>
              <w:t>نَصَرْتُ</w:t>
            </w:r>
          </w:p>
        </w:tc>
      </w:tr>
      <w:tr w:rsidR="00A00E9C" w:rsidRPr="005E0649" w:rsidTr="00CD6E71">
        <w:trPr>
          <w:jc w:val="center"/>
        </w:trPr>
        <w:tc>
          <w:tcPr>
            <w:tcW w:w="3750" w:type="dxa"/>
            <w:gridSpan w:val="4"/>
            <w:tcBorders>
              <w:top w:val="nil"/>
              <w:left w:val="single" w:sz="4" w:space="0" w:color="auto"/>
              <w:bottom w:val="nil"/>
              <w:right w:val="double" w:sz="4" w:space="0" w:color="auto"/>
            </w:tcBorders>
          </w:tcPr>
          <w:p w:rsidR="00A00E9C" w:rsidRPr="00C3237B" w:rsidRDefault="00C3237B" w:rsidP="00A558C9">
            <w:pPr>
              <w:jc w:val="center"/>
              <w:rPr>
                <w:rFonts w:ascii="Alvi Nastaleeq" w:hAnsi="Alvi Nastaleeq" w:cs="Alvi Nastaleeq"/>
                <w:b/>
                <w:sz w:val="22"/>
                <w:szCs w:val="24"/>
                <w:lang w:bidi="ur-PK"/>
              </w:rPr>
            </w:pPr>
            <w:r w:rsidRPr="00BA2628">
              <w:rPr>
                <w:rFonts w:ascii="Tahoma" w:hAnsi="Tahoma" w:cs="Majidi"/>
                <w:bCs/>
                <w:sz w:val="32"/>
                <w:szCs w:val="32"/>
                <w:rtl/>
              </w:rPr>
              <w:t>مَنْصُور</w:t>
            </w:r>
            <w:r>
              <w:rPr>
                <w:rFonts w:ascii="Tahoma" w:hAnsi="Tahoma" w:cs="Majidi"/>
                <w:bCs/>
                <w:sz w:val="22"/>
                <w:szCs w:val="22"/>
                <w:rtl/>
                <w:lang w:bidi="ur-PK"/>
              </w:rPr>
              <w:t>:</w:t>
            </w:r>
            <w:r w:rsidR="00A558C9">
              <w:rPr>
                <w:rFonts w:ascii="Alvi Nastaleeq" w:hAnsi="Alvi Nastaleeq" w:cs="Alvi Nastaleeq" w:hint="cs"/>
                <w:b/>
                <w:sz w:val="22"/>
                <w:szCs w:val="24"/>
                <w:rtl/>
                <w:lang w:bidi="ur-PK"/>
              </w:rPr>
              <w:t>نصرت داده‌شده</w:t>
            </w:r>
          </w:p>
        </w:tc>
        <w:tc>
          <w:tcPr>
            <w:tcW w:w="1967" w:type="dxa"/>
            <w:tcBorders>
              <w:top w:val="single" w:sz="4" w:space="0" w:color="000000"/>
              <w:left w:val="double" w:sz="4" w:space="0" w:color="auto"/>
              <w:bottom w:val="thinThickSmallGap" w:sz="18" w:space="0" w:color="auto"/>
              <w:right w:val="nil"/>
            </w:tcBorders>
            <w:tcMar>
              <w:left w:w="57" w:type="dxa"/>
              <w:right w:w="57" w:type="dxa"/>
            </w:tcMar>
            <w:vAlign w:val="center"/>
          </w:tcPr>
          <w:p w:rsidR="00A00E9C" w:rsidRPr="00402579" w:rsidRDefault="00A57B85" w:rsidP="00A57B85">
            <w:pPr>
              <w:bidi/>
              <w:rPr>
                <w:color w:val="000000" w:themeColor="text1"/>
                <w:sz w:val="24"/>
                <w:szCs w:val="24"/>
              </w:rPr>
            </w:pPr>
            <w:r>
              <w:rPr>
                <w:rFonts w:ascii="?" w:hAnsi="?" w:cs="Alvi Nastaleeq" w:hint="cs"/>
                <w:color w:val="000000" w:themeColor="text1"/>
                <w:sz w:val="24"/>
                <w:szCs w:val="24"/>
                <w:rtl/>
                <w:lang w:bidi="ur-PK"/>
              </w:rPr>
              <w:t>ما یاری می‌رسانیم</w:t>
            </w:r>
            <w:r w:rsidR="00A00E9C" w:rsidRPr="00402579">
              <w:rPr>
                <w:rFonts w:ascii="?" w:hAnsi="?" w:cs="Alvi Nastaleeq"/>
                <w:color w:val="000000" w:themeColor="text1"/>
                <w:sz w:val="24"/>
                <w:szCs w:val="24"/>
                <w:rtl/>
                <w:lang w:bidi="ur-PK"/>
              </w:rPr>
              <w:t xml:space="preserve"> </w:t>
            </w:r>
            <w:r w:rsidR="00A00E9C" w:rsidRPr="00402579">
              <w:rPr>
                <w:rFonts w:ascii="?" w:hAnsi="?" w:cs="Alvi Nastaleeq" w:hint="cs"/>
                <w:color w:val="000000" w:themeColor="text1"/>
                <w:sz w:val="24"/>
                <w:szCs w:val="24"/>
                <w:rtl/>
                <w:lang w:bidi="ur-PK"/>
              </w:rPr>
              <w:t>/</w:t>
            </w:r>
            <w:r>
              <w:rPr>
                <w:rFonts w:ascii="?" w:hAnsi="?" w:cs="Alvi Nastaleeq" w:hint="cs"/>
                <w:color w:val="000000" w:themeColor="text1"/>
                <w:sz w:val="24"/>
                <w:szCs w:val="24"/>
                <w:rtl/>
                <w:lang w:bidi="ur-PK"/>
              </w:rPr>
              <w:t>خواهیم رساند</w:t>
            </w:r>
          </w:p>
        </w:tc>
        <w:tc>
          <w:tcPr>
            <w:tcW w:w="992" w:type="dxa"/>
            <w:tcBorders>
              <w:top w:val="single" w:sz="4" w:space="0" w:color="000000"/>
              <w:left w:val="nil"/>
              <w:bottom w:val="thinThickSmallGap" w:sz="18" w:space="0" w:color="auto"/>
              <w:right w:val="single" w:sz="4" w:space="0" w:color="000000"/>
            </w:tcBorders>
          </w:tcPr>
          <w:p w:rsidR="00A00E9C" w:rsidRPr="00217698" w:rsidRDefault="00A00E9C" w:rsidP="00C3237B">
            <w:pPr>
              <w:bidi/>
              <w:rPr>
                <w:rFonts w:cs="Majidi"/>
                <w:color w:val="000000" w:themeColor="text1"/>
                <w:sz w:val="32"/>
                <w:szCs w:val="32"/>
              </w:rPr>
            </w:pPr>
            <w:r w:rsidRPr="00217698">
              <w:rPr>
                <w:rFonts w:cs="Majidi"/>
                <w:color w:val="000000" w:themeColor="text1"/>
                <w:sz w:val="32"/>
                <w:szCs w:val="32"/>
                <w:rtl/>
              </w:rPr>
              <w:t>نَن</w:t>
            </w:r>
            <w:r w:rsidRPr="00217698">
              <w:rPr>
                <w:rFonts w:ascii="Tahoma" w:hAnsi="Tahoma" w:cs="Majidi"/>
                <w:color w:val="000000" w:themeColor="text1"/>
                <w:sz w:val="32"/>
                <w:szCs w:val="32"/>
                <w:rtl/>
              </w:rPr>
              <w:t>ْ</w:t>
            </w:r>
            <w:r w:rsidRPr="00217698">
              <w:rPr>
                <w:rFonts w:cs="Majidi"/>
                <w:color w:val="000000" w:themeColor="text1"/>
                <w:sz w:val="32"/>
                <w:szCs w:val="32"/>
                <w:rtl/>
              </w:rPr>
              <w:t>صُرُ</w:t>
            </w:r>
          </w:p>
        </w:tc>
        <w:tc>
          <w:tcPr>
            <w:tcW w:w="1437" w:type="dxa"/>
            <w:tcBorders>
              <w:top w:val="single" w:sz="4" w:space="0" w:color="000000"/>
              <w:left w:val="single" w:sz="4" w:space="0" w:color="000000"/>
              <w:bottom w:val="thinThickSmallGap" w:sz="18" w:space="0" w:color="auto"/>
              <w:right w:val="nil"/>
            </w:tcBorders>
            <w:tcMar>
              <w:left w:w="0" w:type="dxa"/>
              <w:right w:w="0" w:type="dxa"/>
            </w:tcMar>
            <w:vAlign w:val="center"/>
          </w:tcPr>
          <w:p w:rsidR="00A00E9C" w:rsidRPr="005E0649" w:rsidRDefault="004C69A2" w:rsidP="004E671B">
            <w:pPr>
              <w:bidi/>
              <w:rPr>
                <w:sz w:val="24"/>
                <w:szCs w:val="24"/>
              </w:rPr>
            </w:pPr>
            <w:r>
              <w:rPr>
                <w:rFonts w:ascii="?" w:hAnsi="?" w:cs="Alvi Nastaleeq" w:hint="cs"/>
                <w:sz w:val="24"/>
                <w:szCs w:val="24"/>
                <w:rtl/>
                <w:lang w:bidi="ur-PK"/>
              </w:rPr>
              <w:t>ما یاری رساندیم</w:t>
            </w:r>
          </w:p>
        </w:tc>
        <w:tc>
          <w:tcPr>
            <w:tcW w:w="1018" w:type="dxa"/>
            <w:tcBorders>
              <w:top w:val="single" w:sz="4" w:space="0" w:color="000000"/>
              <w:left w:val="nil"/>
              <w:bottom w:val="thinThickSmallGap" w:sz="18" w:space="0" w:color="auto"/>
              <w:right w:val="double" w:sz="4" w:space="0" w:color="auto"/>
            </w:tcBorders>
          </w:tcPr>
          <w:p w:rsidR="00A00E9C" w:rsidRPr="005E0649" w:rsidRDefault="00A00E9C" w:rsidP="00C3237B">
            <w:pPr>
              <w:bidi/>
              <w:rPr>
                <w:rFonts w:cs="Majidi"/>
                <w:color w:val="000000"/>
                <w:sz w:val="32"/>
                <w:szCs w:val="32"/>
              </w:rPr>
            </w:pPr>
            <w:r w:rsidRPr="005E0649">
              <w:rPr>
                <w:rFonts w:ascii="?" w:hAnsi="?" w:cs="Majidi" w:hint="eastAsia"/>
                <w:b/>
                <w:bCs/>
                <w:i/>
                <w:iCs/>
                <w:color w:val="000000"/>
                <w:sz w:val="32"/>
                <w:szCs w:val="32"/>
                <w:rtl/>
              </w:rPr>
              <w:t>نَصَرْنَا</w:t>
            </w:r>
          </w:p>
        </w:tc>
      </w:tr>
      <w:tr w:rsidR="00A00E9C" w:rsidRPr="005E0649" w:rsidTr="00C3237B">
        <w:trPr>
          <w:jc w:val="center"/>
        </w:trPr>
        <w:tc>
          <w:tcPr>
            <w:tcW w:w="3750" w:type="dxa"/>
            <w:gridSpan w:val="4"/>
            <w:tcBorders>
              <w:top w:val="nil"/>
              <w:left w:val="single" w:sz="4" w:space="0" w:color="auto"/>
              <w:bottom w:val="single" w:sz="4" w:space="0" w:color="auto"/>
              <w:right w:val="double" w:sz="4" w:space="0" w:color="auto"/>
            </w:tcBorders>
          </w:tcPr>
          <w:p w:rsidR="00A00E9C" w:rsidRPr="00C3237B" w:rsidRDefault="00C3237B" w:rsidP="00A558C9">
            <w:pPr>
              <w:bidi/>
              <w:jc w:val="center"/>
              <w:rPr>
                <w:rFonts w:cs="Majidi"/>
                <w:sz w:val="18"/>
                <w:szCs w:val="20"/>
                <w:lang w:bidi="ur-PK"/>
              </w:rPr>
            </w:pPr>
            <w:r w:rsidRPr="00BA2628">
              <w:rPr>
                <w:rFonts w:ascii="Tahoma" w:hAnsi="Tahoma" w:cs="Majidi"/>
                <w:bCs/>
                <w:sz w:val="32"/>
                <w:szCs w:val="32"/>
                <w:rtl/>
              </w:rPr>
              <w:t>نَصْر</w:t>
            </w:r>
            <w:r>
              <w:rPr>
                <w:rFonts w:ascii="Tahoma" w:hAnsi="Tahoma" w:cs="Majidi"/>
                <w:bCs/>
                <w:sz w:val="22"/>
                <w:szCs w:val="22"/>
                <w:rtl/>
                <w:lang w:bidi="ur-PK"/>
              </w:rPr>
              <w:t xml:space="preserve">: </w:t>
            </w:r>
            <w:r w:rsidRPr="00507073">
              <w:rPr>
                <w:rFonts w:ascii="Alvi Nastaleeq" w:hAnsi="Alvi Nastaleeq" w:cs="Alvi Nastaleeq"/>
                <w:b/>
                <w:sz w:val="22"/>
                <w:szCs w:val="24"/>
                <w:rtl/>
                <w:lang w:bidi="ur-PK"/>
              </w:rPr>
              <w:t>مدد کر</w:t>
            </w:r>
            <w:r w:rsidR="00A558C9">
              <w:rPr>
                <w:rFonts w:ascii="Alvi Nastaleeq" w:hAnsi="Alvi Nastaleeq" w:cs="Alvi Nastaleeq" w:hint="cs"/>
                <w:b/>
                <w:sz w:val="22"/>
                <w:szCs w:val="24"/>
                <w:rtl/>
                <w:lang w:bidi="ur-PK"/>
              </w:rPr>
              <w:t>دن</w:t>
            </w:r>
          </w:p>
        </w:tc>
        <w:tc>
          <w:tcPr>
            <w:tcW w:w="1967" w:type="dxa"/>
            <w:tcBorders>
              <w:top w:val="thinThickSmallGap" w:sz="18" w:space="0" w:color="auto"/>
              <w:left w:val="double" w:sz="4" w:space="0" w:color="auto"/>
              <w:right w:val="nil"/>
            </w:tcBorders>
            <w:tcMar>
              <w:left w:w="0" w:type="dxa"/>
              <w:right w:w="0" w:type="dxa"/>
            </w:tcMar>
            <w:vAlign w:val="center"/>
          </w:tcPr>
          <w:p w:rsidR="00A00E9C" w:rsidRPr="00402579" w:rsidRDefault="00146881" w:rsidP="00402579">
            <w:pPr>
              <w:bidi/>
              <w:rPr>
                <w:color w:val="000000" w:themeColor="text1"/>
                <w:sz w:val="24"/>
                <w:szCs w:val="24"/>
              </w:rPr>
            </w:pPr>
            <w:r>
              <w:rPr>
                <w:rFonts w:ascii="?" w:hAnsi="?" w:cs="Alvi Nastaleeq" w:hint="cs"/>
                <w:color w:val="000000" w:themeColor="text1"/>
                <w:sz w:val="24"/>
                <w:szCs w:val="24"/>
                <w:rtl/>
                <w:lang w:bidi="ur-PK"/>
              </w:rPr>
              <w:t>آن زن</w:t>
            </w:r>
            <w:r w:rsidR="00A57B85">
              <w:rPr>
                <w:rFonts w:ascii="?" w:hAnsi="?" w:cs="Alvi Nastaleeq" w:hint="cs"/>
                <w:color w:val="000000" w:themeColor="text1"/>
                <w:sz w:val="24"/>
                <w:szCs w:val="24"/>
                <w:rtl/>
                <w:lang w:bidi="ur-PK"/>
              </w:rPr>
              <w:t xml:space="preserve"> یاری می‌رساند</w:t>
            </w:r>
            <w:r w:rsidR="00A00E9C" w:rsidRPr="00402579">
              <w:rPr>
                <w:rFonts w:ascii="?" w:hAnsi="?" w:cs="Alvi Nastaleeq"/>
                <w:color w:val="000000" w:themeColor="text1"/>
                <w:sz w:val="24"/>
                <w:szCs w:val="24"/>
                <w:rtl/>
                <w:lang w:bidi="ur-PK"/>
              </w:rPr>
              <w:t xml:space="preserve"> </w:t>
            </w:r>
            <w:r w:rsidR="00A00E9C" w:rsidRPr="00402579">
              <w:rPr>
                <w:rFonts w:ascii="?" w:hAnsi="?" w:cs="Alvi Nastaleeq" w:hint="cs"/>
                <w:color w:val="000000" w:themeColor="text1"/>
                <w:sz w:val="24"/>
                <w:szCs w:val="24"/>
                <w:rtl/>
                <w:lang w:bidi="ur-PK"/>
              </w:rPr>
              <w:t>/</w:t>
            </w:r>
            <w:r w:rsidR="00A57B85">
              <w:rPr>
                <w:rFonts w:ascii="?" w:hAnsi="?" w:cs="Alvi Nastaleeq" w:hint="cs"/>
                <w:color w:val="000000" w:themeColor="text1"/>
                <w:sz w:val="24"/>
                <w:szCs w:val="24"/>
                <w:rtl/>
                <w:lang w:bidi="ur-PK"/>
              </w:rPr>
              <w:t>خواهد رساند</w:t>
            </w:r>
          </w:p>
        </w:tc>
        <w:tc>
          <w:tcPr>
            <w:tcW w:w="992" w:type="dxa"/>
            <w:tcBorders>
              <w:top w:val="thinThickSmallGap" w:sz="18" w:space="0" w:color="auto"/>
              <w:left w:val="nil"/>
            </w:tcBorders>
          </w:tcPr>
          <w:p w:rsidR="00A00E9C" w:rsidRPr="00217698" w:rsidRDefault="00A00E9C" w:rsidP="00C3237B">
            <w:pPr>
              <w:bidi/>
              <w:rPr>
                <w:rFonts w:cs="Majidi"/>
                <w:color w:val="000000" w:themeColor="text1"/>
                <w:sz w:val="32"/>
                <w:szCs w:val="32"/>
              </w:rPr>
            </w:pPr>
            <w:r w:rsidRPr="00217698">
              <w:rPr>
                <w:rFonts w:cs="Majidi"/>
                <w:color w:val="000000" w:themeColor="text1"/>
                <w:sz w:val="32"/>
                <w:szCs w:val="32"/>
                <w:rtl/>
              </w:rPr>
              <w:t>تَن</w:t>
            </w:r>
            <w:r w:rsidRPr="00217698">
              <w:rPr>
                <w:rFonts w:ascii="Tahoma" w:hAnsi="Tahoma" w:cs="Majidi"/>
                <w:color w:val="000000" w:themeColor="text1"/>
                <w:sz w:val="32"/>
                <w:szCs w:val="32"/>
                <w:rtl/>
              </w:rPr>
              <w:t>ْ</w:t>
            </w:r>
            <w:r w:rsidRPr="00217698">
              <w:rPr>
                <w:rFonts w:cs="Majidi"/>
                <w:color w:val="000000" w:themeColor="text1"/>
                <w:sz w:val="32"/>
                <w:szCs w:val="32"/>
                <w:rtl/>
              </w:rPr>
              <w:t>صُر</w:t>
            </w:r>
            <w:r w:rsidRPr="00217698">
              <w:rPr>
                <w:rFonts w:cs="Majidi" w:hint="cs"/>
                <w:color w:val="000000" w:themeColor="text1"/>
                <w:sz w:val="32"/>
                <w:szCs w:val="32"/>
                <w:rtl/>
              </w:rPr>
              <w:t>ُ</w:t>
            </w:r>
            <w:r w:rsidRPr="00217698" w:rsidDel="00BC174F">
              <w:rPr>
                <w:rFonts w:cs="Majidi"/>
                <w:color w:val="000000" w:themeColor="text1"/>
                <w:sz w:val="32"/>
                <w:szCs w:val="32"/>
                <w:rtl/>
              </w:rPr>
              <w:t xml:space="preserve"> </w:t>
            </w:r>
          </w:p>
        </w:tc>
        <w:tc>
          <w:tcPr>
            <w:tcW w:w="1437" w:type="dxa"/>
            <w:tcBorders>
              <w:top w:val="thinThickSmallGap" w:sz="18" w:space="0" w:color="auto"/>
              <w:right w:val="nil"/>
            </w:tcBorders>
            <w:tcMar>
              <w:left w:w="0" w:type="dxa"/>
              <w:right w:w="0" w:type="dxa"/>
            </w:tcMar>
            <w:vAlign w:val="center"/>
          </w:tcPr>
          <w:p w:rsidR="00A00E9C" w:rsidRPr="005E0649" w:rsidRDefault="00146881" w:rsidP="00146881">
            <w:pPr>
              <w:bidi/>
              <w:rPr>
                <w:sz w:val="24"/>
                <w:szCs w:val="24"/>
              </w:rPr>
            </w:pPr>
            <w:r>
              <w:rPr>
                <w:rFonts w:ascii="?" w:hAnsi="?" w:cs="Alvi Nastaleeq" w:hint="cs"/>
                <w:sz w:val="24"/>
                <w:szCs w:val="24"/>
                <w:rtl/>
                <w:lang w:bidi="ur-PK"/>
              </w:rPr>
              <w:t>آن زن یاری رساند</w:t>
            </w:r>
          </w:p>
        </w:tc>
        <w:tc>
          <w:tcPr>
            <w:tcW w:w="1018" w:type="dxa"/>
            <w:tcBorders>
              <w:top w:val="thinThickSmallGap" w:sz="18" w:space="0" w:color="auto"/>
              <w:left w:val="nil"/>
            </w:tcBorders>
          </w:tcPr>
          <w:p w:rsidR="00A00E9C" w:rsidRPr="005E0649" w:rsidRDefault="00A00E9C" w:rsidP="00C3237B">
            <w:pPr>
              <w:bidi/>
              <w:rPr>
                <w:rFonts w:cs="Majidi"/>
                <w:color w:val="000000"/>
                <w:sz w:val="32"/>
                <w:szCs w:val="32"/>
              </w:rPr>
            </w:pPr>
            <w:r w:rsidRPr="005E0649">
              <w:rPr>
                <w:rFonts w:ascii="?" w:hAnsi="?" w:cs="Majidi" w:hint="eastAsia"/>
                <w:b/>
                <w:bCs/>
                <w:i/>
                <w:iCs/>
                <w:color w:val="000000"/>
                <w:sz w:val="32"/>
                <w:szCs w:val="32"/>
                <w:rtl/>
              </w:rPr>
              <w:t>نَصَرَت</w:t>
            </w:r>
            <w:r w:rsidRPr="005E0649">
              <w:rPr>
                <w:rFonts w:ascii="?" w:hAnsi="?" w:cs="Majidi" w:hint="eastAsia"/>
                <w:b/>
                <w:bCs/>
                <w:i/>
                <w:iCs/>
                <w:color w:val="000000"/>
                <w:sz w:val="32"/>
                <w:szCs w:val="32"/>
                <w:rtl/>
                <w:lang w:bidi="ur-PK"/>
              </w:rPr>
              <w:t>ْ</w:t>
            </w:r>
          </w:p>
        </w:tc>
      </w:tr>
    </w:tbl>
    <w:p w:rsidR="00A250AC" w:rsidRPr="005E0649" w:rsidRDefault="00A250AC" w:rsidP="00A250AC">
      <w:pPr>
        <w:bidi/>
        <w:jc w:val="center"/>
        <w:rPr>
          <w:rFonts w:cs="Tahoma"/>
          <w:sz w:val="18"/>
          <w:szCs w:val="18"/>
          <w:rtl/>
          <w:lang w:bidi="ur-PK"/>
        </w:rPr>
      </w:pPr>
    </w:p>
    <w:p w:rsidR="00A250AC" w:rsidRPr="005E0649" w:rsidRDefault="00A250AC" w:rsidP="00A558C9">
      <w:pPr>
        <w:bidi/>
        <w:jc w:val="center"/>
        <w:rPr>
          <w:rFonts w:cs="Tahoma"/>
          <w:sz w:val="18"/>
          <w:szCs w:val="18"/>
          <w:rtl/>
          <w:lang w:bidi="ur-PK"/>
        </w:rPr>
      </w:pPr>
      <w:r w:rsidRPr="005E0649">
        <w:rPr>
          <w:rFonts w:ascii="Tahoma" w:hAnsi="Tahoma" w:cs="Majidi"/>
          <w:sz w:val="32"/>
          <w:szCs w:val="36"/>
          <w:rtl/>
        </w:rPr>
        <w:t>خَلَق</w:t>
      </w:r>
      <w:r w:rsidR="00936708">
        <w:rPr>
          <w:rFonts w:ascii="Tahoma" w:hAnsi="Tahoma" w:cs="Majidi" w:hint="cs"/>
          <w:sz w:val="32"/>
          <w:szCs w:val="36"/>
          <w:rtl/>
        </w:rPr>
        <w:t>َ</w:t>
      </w:r>
      <w:r w:rsidR="00002BB6" w:rsidRPr="005E0649">
        <w:rPr>
          <w:rFonts w:ascii="Tahoma" w:hAnsi="Tahoma" w:cs="Majidi"/>
          <w:sz w:val="32"/>
          <w:szCs w:val="36"/>
          <w:vertAlign w:val="superscript"/>
          <w:lang w:eastAsia="zh-TW"/>
        </w:rPr>
        <w:t>248</w:t>
      </w:r>
      <w:r w:rsidR="00002BB6" w:rsidRPr="005E0649">
        <w:rPr>
          <w:rFonts w:ascii="Tahoma" w:hAnsi="Tahoma" w:cs="Majidi"/>
          <w:sz w:val="32"/>
          <w:szCs w:val="36"/>
          <w:lang w:eastAsia="zh-TW"/>
        </w:rPr>
        <w:t xml:space="preserve"> </w:t>
      </w:r>
      <w:r w:rsidR="00002BB6" w:rsidRPr="005E0649">
        <w:rPr>
          <w:rFonts w:ascii="Alvi Nastaleeq" w:hAnsi="Alvi Nastaleeq" w:cs="Majidi"/>
          <w:sz w:val="32"/>
          <w:szCs w:val="32"/>
          <w:rtl/>
          <w:lang w:bidi="ur-PK"/>
        </w:rPr>
        <w:t xml:space="preserve"> </w:t>
      </w:r>
      <w:r w:rsidR="00EA6BEA" w:rsidRPr="005E0649">
        <w:rPr>
          <w:rFonts w:ascii="Alvi Nastaleeq" w:hAnsi="Alvi Nastaleeq" w:cs="Alvi Nastaleeq"/>
          <w:sz w:val="28"/>
          <w:rtl/>
          <w:lang w:bidi="ur-PK"/>
        </w:rPr>
        <w:t>(ن)</w:t>
      </w:r>
      <w:r w:rsidRPr="005E0649">
        <w:rPr>
          <w:rFonts w:ascii="Tahoma" w:hAnsi="Tahoma" w:cs="Tahoma"/>
          <w:sz w:val="28"/>
          <w:rtl/>
          <w:lang w:eastAsia="zh-TW"/>
        </w:rPr>
        <w:t xml:space="preserve"> </w:t>
      </w:r>
      <w:r w:rsidR="000A32C4" w:rsidRPr="005E0649">
        <w:rPr>
          <w:rFonts w:ascii="Tahoma" w:hAnsi="Tahoma" w:cs="Tahoma" w:hint="cs"/>
          <w:sz w:val="28"/>
          <w:rtl/>
          <w:lang w:eastAsia="zh-TW"/>
        </w:rPr>
        <w:tab/>
      </w:r>
      <w:r w:rsidR="000A32C4" w:rsidRPr="005E0649">
        <w:rPr>
          <w:rFonts w:ascii="Tahoma" w:hAnsi="Tahoma" w:cs="Tahoma"/>
          <w:sz w:val="28"/>
          <w:rtl/>
          <w:lang w:eastAsia="zh-TW"/>
        </w:rPr>
        <w:tab/>
      </w:r>
      <w:r w:rsidRPr="005E0649">
        <w:rPr>
          <w:rFonts w:cs="Majidi"/>
          <w:b/>
          <w:bCs/>
          <w:sz w:val="32"/>
          <w:szCs w:val="32"/>
          <w:rtl/>
        </w:rPr>
        <w:t>خَلَقَ</w:t>
      </w:r>
      <w:r w:rsidR="005112C2" w:rsidRPr="00F93E40">
        <w:rPr>
          <w:rFonts w:cs="Majidi" w:hint="cs"/>
          <w:b/>
          <w:bCs/>
          <w:sz w:val="32"/>
          <w:szCs w:val="32"/>
          <w:rtl/>
        </w:rPr>
        <w:t>:</w:t>
      </w:r>
      <w:r w:rsidRPr="005E0649">
        <w:rPr>
          <w:rFonts w:cs="Tahoma"/>
          <w:sz w:val="32"/>
          <w:szCs w:val="32"/>
          <w:rtl/>
        </w:rPr>
        <w:t xml:space="preserve"> </w:t>
      </w:r>
      <w:r w:rsidR="00A558C9">
        <w:rPr>
          <w:rFonts w:cs="Alvi Nastaleeq" w:hint="cs"/>
          <w:sz w:val="32"/>
          <w:szCs w:val="32"/>
          <w:rtl/>
        </w:rPr>
        <w:t>او آفرید</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134"/>
        <w:gridCol w:w="823"/>
        <w:gridCol w:w="789"/>
        <w:gridCol w:w="2012"/>
        <w:gridCol w:w="934"/>
        <w:gridCol w:w="1726"/>
        <w:gridCol w:w="833"/>
      </w:tblGrid>
      <w:tr w:rsidR="00A00E9C" w:rsidRPr="005E0649" w:rsidTr="008E62C7">
        <w:trPr>
          <w:jc w:val="center"/>
        </w:trPr>
        <w:tc>
          <w:tcPr>
            <w:tcW w:w="3912" w:type="dxa"/>
            <w:gridSpan w:val="4"/>
            <w:vMerge w:val="restart"/>
            <w:vAlign w:val="center"/>
          </w:tcPr>
          <w:p w:rsidR="00A00E9C" w:rsidRPr="00CD6E71" w:rsidRDefault="00326D72" w:rsidP="00CD6E71">
            <w:pPr>
              <w:bidi/>
              <w:jc w:val="center"/>
              <w:rPr>
                <w:rFonts w:ascii="Tahoma" w:hAnsi="Tahoma" w:cs="Majidi"/>
                <w:color w:val="000000" w:themeColor="text1"/>
                <w:sz w:val="32"/>
                <w:szCs w:val="32"/>
              </w:rPr>
            </w:pPr>
            <w:r>
              <w:rPr>
                <w:rFonts w:ascii="Alvi Nastaleeq" w:hAnsi="Alvi Nastaleeq" w:cs="Alvi Nastaleeq" w:hint="cs"/>
                <w:color w:val="000000" w:themeColor="text1"/>
                <w:sz w:val="32"/>
                <w:szCs w:val="32"/>
                <w:rtl/>
              </w:rPr>
              <w:t>صیغه‌های مهم این جدول</w:t>
            </w:r>
            <w:r w:rsidR="00A00E9C" w:rsidRPr="00CD6E71">
              <w:rPr>
                <w:rFonts w:ascii="?" w:hAnsi="?" w:cs="Times New Roman" w:hint="cs"/>
                <w:color w:val="000000" w:themeColor="text1"/>
                <w:sz w:val="32"/>
                <w:szCs w:val="32"/>
                <w:rtl/>
              </w:rPr>
              <w:t xml:space="preserve"> : </w:t>
            </w:r>
            <w:r w:rsidR="00A00E9C" w:rsidRPr="00CD6E71">
              <w:rPr>
                <w:rFonts w:ascii="?" w:hAnsi="?" w:cs="Majidi" w:hint="cs"/>
                <w:color w:val="000000" w:themeColor="text1"/>
                <w:sz w:val="32"/>
                <w:szCs w:val="32"/>
                <w:rtl/>
              </w:rPr>
              <w:t>خَلَقَ، يَخْلُقُ، اُخْلُقْ</w:t>
            </w:r>
          </w:p>
        </w:tc>
        <w:tc>
          <w:tcPr>
            <w:tcW w:w="2946" w:type="dxa"/>
            <w:gridSpan w:val="2"/>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559" w:type="dxa"/>
            <w:gridSpan w:val="2"/>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A00E9C" w:rsidRPr="005E0649" w:rsidTr="008E62C7">
        <w:trPr>
          <w:jc w:val="center"/>
        </w:trPr>
        <w:tc>
          <w:tcPr>
            <w:tcW w:w="3912" w:type="dxa"/>
            <w:gridSpan w:val="4"/>
            <w:vMerge/>
            <w:tcBorders>
              <w:right w:val="double" w:sz="4" w:space="0" w:color="auto"/>
            </w:tcBorders>
            <w:vAlign w:val="center"/>
          </w:tcPr>
          <w:p w:rsidR="00A00E9C" w:rsidRPr="005E0649" w:rsidRDefault="00A00E9C" w:rsidP="00E46BD9">
            <w:pPr>
              <w:bidi/>
              <w:jc w:val="center"/>
              <w:rPr>
                <w:rFonts w:cs="Majidi"/>
                <w:color w:val="000000"/>
                <w:sz w:val="28"/>
              </w:rPr>
            </w:pPr>
          </w:p>
        </w:tc>
        <w:tc>
          <w:tcPr>
            <w:tcW w:w="2012"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C3237B" w:rsidRDefault="00D56104" w:rsidP="00CD6E71">
            <w:pPr>
              <w:bidi/>
              <w:rPr>
                <w:sz w:val="24"/>
                <w:szCs w:val="24"/>
              </w:rPr>
            </w:pPr>
            <w:r>
              <w:rPr>
                <w:rFonts w:ascii="?" w:hAnsi="?" w:cs="Alvi Nastaleeq" w:hint="cs"/>
                <w:sz w:val="24"/>
                <w:szCs w:val="24"/>
                <w:rtl/>
                <w:lang w:bidi="ur-PK"/>
              </w:rPr>
              <w:t>او می‌آفریند</w:t>
            </w:r>
            <w:r w:rsidR="00A00E9C" w:rsidRPr="00C3237B">
              <w:rPr>
                <w:rFonts w:ascii="?" w:hAnsi="?" w:cs="Alvi Nastaleeq"/>
                <w:sz w:val="24"/>
                <w:szCs w:val="24"/>
                <w:rtl/>
                <w:lang w:bidi="ur-PK"/>
              </w:rPr>
              <w:t xml:space="preserve"> </w:t>
            </w:r>
            <w:r w:rsidR="00A00E9C" w:rsidRPr="00C3237B">
              <w:rPr>
                <w:rFonts w:ascii="?" w:hAnsi="?" w:cs="Alvi Nastaleeq" w:hint="cs"/>
                <w:sz w:val="24"/>
                <w:szCs w:val="24"/>
                <w:rtl/>
                <w:lang w:bidi="ur-PK"/>
              </w:rPr>
              <w:t>/</w:t>
            </w:r>
            <w:r>
              <w:rPr>
                <w:rFonts w:ascii="?" w:hAnsi="?" w:cs="Alvi Nastaleeq" w:hint="cs"/>
                <w:sz w:val="24"/>
                <w:szCs w:val="24"/>
                <w:rtl/>
                <w:lang w:bidi="ur-PK"/>
              </w:rPr>
              <w:t>خواهد آفرید</w:t>
            </w:r>
          </w:p>
        </w:tc>
        <w:tc>
          <w:tcPr>
            <w:tcW w:w="934" w:type="dxa"/>
            <w:tcBorders>
              <w:top w:val="double" w:sz="4" w:space="0" w:color="auto"/>
              <w:left w:val="nil"/>
              <w:bottom w:val="single" w:sz="4" w:space="0" w:color="000000"/>
              <w:right w:val="single" w:sz="4" w:space="0" w:color="000000"/>
            </w:tcBorders>
          </w:tcPr>
          <w:p w:rsidR="00A00E9C" w:rsidRPr="005E0649" w:rsidRDefault="00A00E9C" w:rsidP="008E62C7">
            <w:pPr>
              <w:bidi/>
              <w:jc w:val="both"/>
              <w:rPr>
                <w:rFonts w:cs="Majidi"/>
                <w:sz w:val="32"/>
                <w:szCs w:val="32"/>
              </w:rPr>
            </w:pPr>
            <w:r w:rsidRPr="005E0649">
              <w:rPr>
                <w:rFonts w:ascii="Tahoma" w:hAnsi="Tahoma" w:cs="Majidi"/>
                <w:sz w:val="32"/>
                <w:szCs w:val="32"/>
                <w:rtl/>
              </w:rPr>
              <w:t>ي</w:t>
            </w:r>
            <w:r w:rsidRPr="005E0649">
              <w:rPr>
                <w:rFonts w:cs="Majidi"/>
                <w:sz w:val="32"/>
                <w:szCs w:val="32"/>
                <w:rtl/>
              </w:rPr>
              <w:t>َخ</w:t>
            </w:r>
            <w:r w:rsidRPr="005E0649">
              <w:rPr>
                <w:rFonts w:ascii="Tahoma" w:hAnsi="Tahoma" w:cs="Majidi"/>
                <w:sz w:val="32"/>
                <w:szCs w:val="32"/>
                <w:rtl/>
              </w:rPr>
              <w:t>ْ</w:t>
            </w:r>
            <w:r w:rsidRPr="005E0649">
              <w:rPr>
                <w:rFonts w:cs="Majidi"/>
                <w:sz w:val="32"/>
                <w:szCs w:val="32"/>
                <w:rtl/>
              </w:rPr>
              <w:t>لُقُ</w:t>
            </w:r>
          </w:p>
        </w:tc>
        <w:tc>
          <w:tcPr>
            <w:tcW w:w="1726" w:type="dxa"/>
            <w:tcBorders>
              <w:top w:val="double" w:sz="4" w:space="0" w:color="auto"/>
              <w:left w:val="single" w:sz="4" w:space="0" w:color="000000"/>
              <w:bottom w:val="single" w:sz="4" w:space="0" w:color="000000"/>
              <w:right w:val="nil"/>
            </w:tcBorders>
            <w:tcMar>
              <w:left w:w="28" w:type="dxa"/>
              <w:right w:w="28" w:type="dxa"/>
            </w:tcMar>
            <w:vAlign w:val="center"/>
          </w:tcPr>
          <w:p w:rsidR="00A00E9C" w:rsidRPr="005E0649" w:rsidRDefault="004F2B37" w:rsidP="00CD6E71">
            <w:pPr>
              <w:bidi/>
              <w:rPr>
                <w:szCs w:val="20"/>
              </w:rPr>
            </w:pPr>
            <w:r>
              <w:rPr>
                <w:rFonts w:ascii="?" w:hAnsi="?" w:cs="Alvi Nastaleeq" w:hint="cs"/>
                <w:sz w:val="24"/>
                <w:szCs w:val="24"/>
                <w:rtl/>
                <w:lang w:bidi="ur-PK"/>
              </w:rPr>
              <w:t>او آفرید</w:t>
            </w:r>
          </w:p>
        </w:tc>
        <w:tc>
          <w:tcPr>
            <w:tcW w:w="833" w:type="dxa"/>
            <w:tcBorders>
              <w:top w:val="double" w:sz="4" w:space="0" w:color="auto"/>
              <w:left w:val="nil"/>
              <w:bottom w:val="single" w:sz="4" w:space="0" w:color="000000"/>
              <w:right w:val="double" w:sz="4" w:space="0" w:color="auto"/>
            </w:tcBorders>
          </w:tcPr>
          <w:p w:rsidR="00A00E9C" w:rsidRPr="005E0649" w:rsidRDefault="00A00E9C" w:rsidP="00C3237B">
            <w:pPr>
              <w:bidi/>
              <w:rPr>
                <w:rFonts w:cs="Majidi"/>
                <w:color w:val="000000"/>
                <w:sz w:val="32"/>
                <w:szCs w:val="32"/>
              </w:rPr>
            </w:pPr>
            <w:r w:rsidRPr="005E0649">
              <w:rPr>
                <w:rFonts w:ascii="?" w:hAnsi="?" w:cs="Majidi" w:hint="eastAsia"/>
                <w:b/>
                <w:bCs/>
                <w:i/>
                <w:iCs/>
                <w:color w:val="000000"/>
                <w:sz w:val="32"/>
                <w:szCs w:val="32"/>
                <w:rtl/>
              </w:rPr>
              <w:t>خَلَقَ</w:t>
            </w:r>
          </w:p>
        </w:tc>
      </w:tr>
      <w:tr w:rsidR="00A00E9C" w:rsidRPr="005E0649" w:rsidTr="008E62C7">
        <w:trPr>
          <w:jc w:val="center"/>
        </w:trPr>
        <w:tc>
          <w:tcPr>
            <w:tcW w:w="2300" w:type="dxa"/>
            <w:gridSpan w:val="2"/>
            <w:tcBorders>
              <w:bottom w:val="double" w:sz="4" w:space="0" w:color="auto"/>
            </w:tcBorders>
            <w:vAlign w:val="center"/>
          </w:tcPr>
          <w:p w:rsidR="00A00E9C" w:rsidRPr="005E0649" w:rsidRDefault="00A00E9C" w:rsidP="00E46BD9">
            <w:pPr>
              <w:bidi/>
              <w:jc w:val="center"/>
              <w:rPr>
                <w:rFonts w:cs="Traditional Arabic_bs"/>
                <w:color w:val="000000"/>
                <w:sz w:val="28"/>
              </w:rPr>
            </w:pPr>
            <w:r w:rsidRPr="005E0649">
              <w:rPr>
                <w:rFonts w:ascii="Tahoma" w:hAnsi="Tahoma" w:cs="Majidi"/>
                <w:color w:val="000000"/>
                <w:sz w:val="22"/>
                <w:szCs w:val="22"/>
                <w:rtl/>
              </w:rPr>
              <w:t>نَهْي</w:t>
            </w:r>
          </w:p>
        </w:tc>
        <w:tc>
          <w:tcPr>
            <w:tcW w:w="1612" w:type="dxa"/>
            <w:gridSpan w:val="2"/>
            <w:tcBorders>
              <w:bottom w:val="double" w:sz="4" w:space="0" w:color="auto"/>
              <w:right w:val="double" w:sz="4" w:space="0" w:color="auto"/>
            </w:tcBorders>
            <w:vAlign w:val="center"/>
          </w:tcPr>
          <w:p w:rsidR="00A00E9C" w:rsidRPr="005E0649" w:rsidRDefault="00A00E9C" w:rsidP="00E46BD9">
            <w:pPr>
              <w:bidi/>
              <w:jc w:val="center"/>
              <w:rPr>
                <w:rFonts w:cs="Traditional Arabic_bs"/>
                <w:color w:val="000000"/>
                <w:sz w:val="28"/>
              </w:rPr>
            </w:pPr>
            <w:r w:rsidRPr="005E0649">
              <w:rPr>
                <w:rFonts w:ascii="Tahoma" w:hAnsi="Tahoma" w:cs="Majidi"/>
                <w:color w:val="000000"/>
                <w:sz w:val="22"/>
                <w:szCs w:val="22"/>
                <w:rtl/>
              </w:rPr>
              <w:t>أمْر</w:t>
            </w:r>
          </w:p>
        </w:tc>
        <w:tc>
          <w:tcPr>
            <w:tcW w:w="2012"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C3237B" w:rsidRDefault="00D56104" w:rsidP="00D56104">
            <w:pPr>
              <w:bidi/>
              <w:rPr>
                <w:color w:val="000000"/>
                <w:sz w:val="24"/>
                <w:szCs w:val="24"/>
              </w:rPr>
            </w:pPr>
            <w:r>
              <w:rPr>
                <w:rFonts w:ascii="?" w:hAnsi="?" w:cs="Alvi Nastaleeq" w:hint="cs"/>
                <w:color w:val="000000"/>
                <w:sz w:val="24"/>
                <w:szCs w:val="24"/>
                <w:rtl/>
                <w:lang w:bidi="ur-PK"/>
              </w:rPr>
              <w:t>آنها می‌آفرینند</w:t>
            </w:r>
            <w:r w:rsidR="00A00E9C" w:rsidRPr="00C3237B">
              <w:rPr>
                <w:rFonts w:ascii="?" w:hAnsi="?" w:cs="Alvi Nastaleeq"/>
                <w:color w:val="000000"/>
                <w:sz w:val="24"/>
                <w:szCs w:val="24"/>
                <w:rtl/>
                <w:lang w:bidi="ur-PK"/>
              </w:rPr>
              <w:t xml:space="preserve"> </w:t>
            </w:r>
            <w:r w:rsidR="00A00E9C" w:rsidRPr="00C3237B">
              <w:rPr>
                <w:rFonts w:ascii="?" w:hAnsi="?" w:cs="Alvi Nastaleeq" w:hint="cs"/>
                <w:color w:val="000000"/>
                <w:sz w:val="24"/>
                <w:szCs w:val="24"/>
                <w:rtl/>
                <w:lang w:bidi="ur-PK"/>
              </w:rPr>
              <w:t>/</w:t>
            </w:r>
            <w:r>
              <w:rPr>
                <w:rFonts w:ascii="?" w:hAnsi="?" w:cs="Alvi Nastaleeq" w:hint="cs"/>
                <w:color w:val="000000"/>
                <w:sz w:val="24"/>
                <w:szCs w:val="24"/>
                <w:rtl/>
                <w:lang w:bidi="ur-PK"/>
              </w:rPr>
              <w:t>خواهند آفرید</w:t>
            </w:r>
          </w:p>
        </w:tc>
        <w:tc>
          <w:tcPr>
            <w:tcW w:w="934" w:type="dxa"/>
            <w:tcBorders>
              <w:top w:val="single" w:sz="4" w:space="0" w:color="000000"/>
              <w:left w:val="nil"/>
              <w:bottom w:val="double" w:sz="4" w:space="0" w:color="auto"/>
              <w:right w:val="single" w:sz="4" w:space="0" w:color="000000"/>
            </w:tcBorders>
          </w:tcPr>
          <w:p w:rsidR="00A00E9C" w:rsidRPr="005E0649" w:rsidRDefault="00A00E9C" w:rsidP="008E62C7">
            <w:pPr>
              <w:bidi/>
              <w:jc w:val="both"/>
              <w:rPr>
                <w:rFonts w:cs="Majidi"/>
                <w:color w:val="000000"/>
                <w:sz w:val="32"/>
                <w:szCs w:val="32"/>
              </w:rPr>
            </w:pPr>
            <w:r w:rsidRPr="005E0649">
              <w:rPr>
                <w:rFonts w:ascii="Tahoma" w:hAnsi="Tahoma" w:cs="Majidi"/>
                <w:sz w:val="32"/>
                <w:szCs w:val="32"/>
                <w:rtl/>
              </w:rPr>
              <w:t>ي</w:t>
            </w:r>
            <w:r w:rsidRPr="005E0649">
              <w:rPr>
                <w:rFonts w:cs="Majidi"/>
                <w:sz w:val="32"/>
                <w:szCs w:val="32"/>
                <w:rtl/>
              </w:rPr>
              <w:t>َخ</w:t>
            </w:r>
            <w:r w:rsidRPr="005E0649">
              <w:rPr>
                <w:rFonts w:ascii="Tahoma" w:hAnsi="Tahoma" w:cs="Majidi"/>
                <w:sz w:val="32"/>
                <w:szCs w:val="32"/>
                <w:rtl/>
              </w:rPr>
              <w:t>ْ</w:t>
            </w:r>
            <w:r w:rsidRPr="005E0649">
              <w:rPr>
                <w:rFonts w:cs="Majidi"/>
                <w:sz w:val="32"/>
                <w:szCs w:val="32"/>
                <w:rtl/>
              </w:rPr>
              <w:t>لُقُونَ</w:t>
            </w:r>
          </w:p>
        </w:tc>
        <w:tc>
          <w:tcPr>
            <w:tcW w:w="1726" w:type="dxa"/>
            <w:tcBorders>
              <w:top w:val="single" w:sz="4" w:space="0" w:color="000000"/>
              <w:left w:val="single" w:sz="4" w:space="0" w:color="000000"/>
              <w:bottom w:val="double" w:sz="4" w:space="0" w:color="auto"/>
              <w:right w:val="nil"/>
            </w:tcBorders>
            <w:tcMar>
              <w:left w:w="28" w:type="dxa"/>
              <w:right w:w="28" w:type="dxa"/>
            </w:tcMar>
            <w:vAlign w:val="center"/>
          </w:tcPr>
          <w:p w:rsidR="00A00E9C" w:rsidRPr="005E0649" w:rsidRDefault="004F2B37" w:rsidP="004F2B37">
            <w:pPr>
              <w:bidi/>
              <w:rPr>
                <w:rFonts w:ascii="?" w:hAnsi="?" w:cs="Alvi Nastaleeq"/>
                <w:sz w:val="24"/>
                <w:szCs w:val="24"/>
                <w:lang w:bidi="ur-PK"/>
              </w:rPr>
            </w:pPr>
            <w:r>
              <w:rPr>
                <w:rFonts w:ascii="?" w:hAnsi="?" w:cs="Alvi Nastaleeq" w:hint="cs"/>
                <w:sz w:val="24"/>
                <w:szCs w:val="24"/>
                <w:rtl/>
                <w:lang w:bidi="ur-PK"/>
              </w:rPr>
              <w:t>آنها آفریدند</w:t>
            </w:r>
          </w:p>
        </w:tc>
        <w:tc>
          <w:tcPr>
            <w:tcW w:w="833" w:type="dxa"/>
            <w:tcBorders>
              <w:top w:val="single" w:sz="4" w:space="0" w:color="000000"/>
              <w:left w:val="nil"/>
              <w:bottom w:val="double" w:sz="4" w:space="0" w:color="auto"/>
              <w:right w:val="double" w:sz="4" w:space="0" w:color="auto"/>
            </w:tcBorders>
          </w:tcPr>
          <w:p w:rsidR="00A00E9C" w:rsidRPr="005E0649" w:rsidRDefault="00A00E9C" w:rsidP="00C3237B">
            <w:pPr>
              <w:bidi/>
              <w:rPr>
                <w:rFonts w:cs="Majidi"/>
                <w:color w:val="000000"/>
                <w:sz w:val="32"/>
                <w:szCs w:val="32"/>
              </w:rPr>
            </w:pPr>
            <w:r w:rsidRPr="005E0649">
              <w:rPr>
                <w:rFonts w:ascii="?" w:hAnsi="?" w:cs="Majidi" w:hint="cs"/>
                <w:b/>
                <w:bCs/>
                <w:i/>
                <w:iCs/>
                <w:color w:val="000000"/>
                <w:sz w:val="32"/>
                <w:szCs w:val="32"/>
                <w:rtl/>
              </w:rPr>
              <w:t>خَلَقُ</w:t>
            </w:r>
            <w:r>
              <w:rPr>
                <w:rFonts w:ascii="?" w:hAnsi="?" w:cs="Majidi" w:hint="cs"/>
                <w:b/>
                <w:bCs/>
                <w:i/>
                <w:iCs/>
                <w:color w:val="000000"/>
                <w:sz w:val="32"/>
                <w:szCs w:val="32"/>
                <w:rtl/>
              </w:rPr>
              <w:t>وا</w:t>
            </w:r>
          </w:p>
        </w:tc>
      </w:tr>
      <w:tr w:rsidR="00A00E9C" w:rsidRPr="005E0649" w:rsidTr="008E62C7">
        <w:trPr>
          <w:trHeight w:val="556"/>
          <w:jc w:val="center"/>
        </w:trPr>
        <w:tc>
          <w:tcPr>
            <w:tcW w:w="1166" w:type="dxa"/>
            <w:tcBorders>
              <w:top w:val="double" w:sz="4" w:space="0" w:color="auto"/>
              <w:left w:val="double" w:sz="4" w:space="0" w:color="auto"/>
              <w:bottom w:val="single" w:sz="4" w:space="0" w:color="auto"/>
              <w:right w:val="nil"/>
            </w:tcBorders>
            <w:vAlign w:val="center"/>
          </w:tcPr>
          <w:p w:rsidR="00A00E9C" w:rsidRPr="005E0649" w:rsidRDefault="00326D72" w:rsidP="0045063A">
            <w:pPr>
              <w:bidi/>
              <w:rPr>
                <w:sz w:val="22"/>
                <w:szCs w:val="22"/>
              </w:rPr>
            </w:pPr>
            <w:r>
              <w:rPr>
                <w:rFonts w:ascii="?" w:hAnsi="?" w:cs="Alvi Nastaleeq" w:hint="cs"/>
                <w:color w:val="000000"/>
                <w:sz w:val="22"/>
                <w:szCs w:val="24"/>
                <w:rtl/>
                <w:lang w:bidi="ur-PK"/>
              </w:rPr>
              <w:t>پیدا نکن</w:t>
            </w:r>
            <w:r w:rsidR="00A00E9C" w:rsidRPr="005E0649">
              <w:rPr>
                <w:rFonts w:ascii="?" w:hAnsi="?" w:cs="Alvi Nastaleeq"/>
                <w:color w:val="000000"/>
                <w:sz w:val="22"/>
                <w:szCs w:val="24"/>
                <w:rtl/>
                <w:lang w:bidi="ur-PK"/>
              </w:rPr>
              <w:t>!</w:t>
            </w:r>
          </w:p>
        </w:tc>
        <w:tc>
          <w:tcPr>
            <w:tcW w:w="1134" w:type="dxa"/>
            <w:tcBorders>
              <w:top w:val="double" w:sz="4" w:space="0" w:color="auto"/>
              <w:left w:val="nil"/>
              <w:bottom w:val="single" w:sz="4" w:space="0" w:color="auto"/>
            </w:tcBorders>
            <w:vAlign w:val="center"/>
          </w:tcPr>
          <w:p w:rsidR="00A00E9C" w:rsidRPr="005E0649" w:rsidRDefault="00A00E9C" w:rsidP="008E62C7">
            <w:pPr>
              <w:bidi/>
              <w:rPr>
                <w:rFonts w:cs="Majidi"/>
                <w:sz w:val="32"/>
                <w:szCs w:val="32"/>
              </w:rPr>
            </w:pPr>
            <w:r w:rsidRPr="005E0649">
              <w:rPr>
                <w:rFonts w:ascii="?" w:hAnsi="?" w:cs="Majidi" w:hint="eastAsia"/>
                <w:b/>
                <w:bCs/>
                <w:color w:val="000000"/>
                <w:sz w:val="32"/>
                <w:szCs w:val="32"/>
                <w:rtl/>
              </w:rPr>
              <w:t>لَا</w:t>
            </w:r>
            <w:r w:rsidRPr="005E0649">
              <w:rPr>
                <w:rFonts w:ascii="?" w:hAnsi="?" w:cs="Majidi"/>
                <w:b/>
                <w:bCs/>
                <w:color w:val="000000"/>
                <w:sz w:val="32"/>
                <w:szCs w:val="32"/>
                <w:rtl/>
              </w:rPr>
              <w:t xml:space="preserve"> </w:t>
            </w:r>
            <w:r w:rsidRPr="005E0649">
              <w:rPr>
                <w:rFonts w:ascii="?" w:hAnsi="?" w:cs="Majidi" w:hint="eastAsia"/>
                <w:b/>
                <w:bCs/>
                <w:color w:val="000000"/>
                <w:sz w:val="32"/>
                <w:szCs w:val="32"/>
                <w:rtl/>
              </w:rPr>
              <w:t>تَخْلُقْ</w:t>
            </w:r>
          </w:p>
        </w:tc>
        <w:tc>
          <w:tcPr>
            <w:tcW w:w="823" w:type="dxa"/>
            <w:tcBorders>
              <w:top w:val="double" w:sz="4" w:space="0" w:color="auto"/>
              <w:bottom w:val="single" w:sz="4" w:space="0" w:color="auto"/>
              <w:right w:val="nil"/>
            </w:tcBorders>
            <w:vAlign w:val="center"/>
          </w:tcPr>
          <w:p w:rsidR="00A00E9C" w:rsidRPr="005E0649" w:rsidRDefault="00A00E9C" w:rsidP="00326D72">
            <w:pPr>
              <w:bidi/>
              <w:rPr>
                <w:sz w:val="22"/>
                <w:szCs w:val="22"/>
              </w:rPr>
            </w:pPr>
            <w:r w:rsidRPr="005E0649">
              <w:rPr>
                <w:rFonts w:ascii="?" w:hAnsi="?" w:cs="Alvi Nastaleeq" w:hint="eastAsia"/>
                <w:color w:val="000000"/>
                <w:sz w:val="22"/>
                <w:szCs w:val="24"/>
                <w:rtl/>
                <w:lang w:bidi="ur-PK"/>
              </w:rPr>
              <w:t>پ</w:t>
            </w:r>
            <w:r w:rsidRPr="005E0649">
              <w:rPr>
                <w:rFonts w:ascii="?" w:hAnsi="?" w:cs="Alvi Nastaleeq"/>
                <w:color w:val="000000"/>
                <w:sz w:val="22"/>
                <w:szCs w:val="24"/>
                <w:rtl/>
                <w:lang w:bidi="ur-PK"/>
              </w:rPr>
              <w:t>ی</w:t>
            </w:r>
            <w:r w:rsidRPr="005E0649">
              <w:rPr>
                <w:rFonts w:ascii="?" w:hAnsi="?" w:cs="Alvi Nastaleeq" w:hint="eastAsia"/>
                <w:color w:val="000000"/>
                <w:sz w:val="22"/>
                <w:szCs w:val="24"/>
                <w:rtl/>
                <w:lang w:bidi="ur-PK"/>
              </w:rPr>
              <w:t>دا</w:t>
            </w:r>
            <w:r w:rsidRPr="005E0649">
              <w:rPr>
                <w:rFonts w:ascii="?" w:hAnsi="?" w:cs="Alvi Nastaleeq"/>
                <w:color w:val="000000"/>
                <w:sz w:val="22"/>
                <w:szCs w:val="24"/>
                <w:rtl/>
                <w:lang w:bidi="ur-PK"/>
              </w:rPr>
              <w:t xml:space="preserve"> </w:t>
            </w:r>
            <w:r w:rsidRPr="005E0649">
              <w:rPr>
                <w:rFonts w:ascii="?" w:hAnsi="?" w:cs="Alvi Nastaleeq" w:hint="eastAsia"/>
                <w:color w:val="000000"/>
                <w:sz w:val="22"/>
                <w:szCs w:val="24"/>
                <w:rtl/>
                <w:lang w:bidi="ur-PK"/>
              </w:rPr>
              <w:t>ک</w:t>
            </w:r>
            <w:r w:rsidR="00326D72">
              <w:rPr>
                <w:rFonts w:ascii="?" w:hAnsi="?" w:cs="Alvi Nastaleeq" w:hint="cs"/>
                <w:color w:val="000000"/>
                <w:sz w:val="22"/>
                <w:szCs w:val="24"/>
                <w:rtl/>
                <w:lang w:bidi="ur-PK"/>
              </w:rPr>
              <w:t>ن</w:t>
            </w:r>
            <w:r w:rsidRPr="005E0649">
              <w:rPr>
                <w:rFonts w:ascii="?" w:hAnsi="?" w:cs="Alvi Nastaleeq"/>
                <w:color w:val="000000"/>
                <w:sz w:val="22"/>
                <w:szCs w:val="24"/>
                <w:rtl/>
                <w:lang w:bidi="ur-PK"/>
              </w:rPr>
              <w:t>!</w:t>
            </w:r>
          </w:p>
        </w:tc>
        <w:tc>
          <w:tcPr>
            <w:tcW w:w="789" w:type="dxa"/>
            <w:tcBorders>
              <w:top w:val="double" w:sz="4" w:space="0" w:color="auto"/>
              <w:left w:val="nil"/>
              <w:bottom w:val="single" w:sz="4" w:space="0" w:color="auto"/>
              <w:right w:val="double" w:sz="4" w:space="0" w:color="auto"/>
            </w:tcBorders>
            <w:vAlign w:val="center"/>
          </w:tcPr>
          <w:p w:rsidR="00A00E9C" w:rsidRPr="005E0649" w:rsidRDefault="00A00E9C" w:rsidP="008E62C7">
            <w:pPr>
              <w:bidi/>
              <w:rPr>
                <w:rFonts w:cs="Majidi"/>
                <w:sz w:val="32"/>
                <w:szCs w:val="32"/>
              </w:rPr>
            </w:pPr>
            <w:r w:rsidRPr="005E0649">
              <w:rPr>
                <w:rFonts w:ascii="?" w:hAnsi="?" w:cs="Majidi" w:hint="eastAsia"/>
                <w:b/>
                <w:bCs/>
                <w:color w:val="000000"/>
                <w:sz w:val="32"/>
                <w:szCs w:val="32"/>
                <w:rtl/>
              </w:rPr>
              <w:t>اُخْلُقْ</w:t>
            </w:r>
          </w:p>
        </w:tc>
        <w:tc>
          <w:tcPr>
            <w:tcW w:w="2012"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C3237B" w:rsidRDefault="00D56104" w:rsidP="00CD6E71">
            <w:pPr>
              <w:bidi/>
              <w:rPr>
                <w:color w:val="000000"/>
                <w:sz w:val="24"/>
                <w:szCs w:val="24"/>
              </w:rPr>
            </w:pPr>
            <w:r>
              <w:rPr>
                <w:rFonts w:ascii="?" w:hAnsi="?" w:cs="Alvi Nastaleeq" w:hint="cs"/>
                <w:color w:val="000000"/>
                <w:sz w:val="24"/>
                <w:szCs w:val="24"/>
                <w:rtl/>
                <w:lang w:bidi="ur-PK"/>
              </w:rPr>
              <w:t>تو پیدا می‌کنی</w:t>
            </w:r>
            <w:r w:rsidR="00A00E9C" w:rsidRPr="00C3237B">
              <w:rPr>
                <w:rFonts w:ascii="?" w:hAnsi="?" w:cs="Alvi Nastaleeq"/>
                <w:color w:val="000000"/>
                <w:sz w:val="24"/>
                <w:szCs w:val="24"/>
                <w:rtl/>
                <w:lang w:bidi="ur-PK"/>
              </w:rPr>
              <w:t xml:space="preserve"> </w:t>
            </w:r>
            <w:r w:rsidR="00A00E9C" w:rsidRPr="00C3237B">
              <w:rPr>
                <w:rFonts w:ascii="?" w:hAnsi="?" w:cs="Alvi Nastaleeq" w:hint="cs"/>
                <w:color w:val="000000"/>
                <w:sz w:val="24"/>
                <w:szCs w:val="24"/>
                <w:rtl/>
                <w:lang w:bidi="ur-PK"/>
              </w:rPr>
              <w:t>/</w:t>
            </w:r>
            <w:r>
              <w:rPr>
                <w:rFonts w:ascii="?" w:hAnsi="?" w:cs="Alvi Nastaleeq" w:hint="cs"/>
                <w:color w:val="000000"/>
                <w:sz w:val="24"/>
                <w:szCs w:val="24"/>
                <w:rtl/>
                <w:lang w:bidi="ur-PK"/>
              </w:rPr>
              <w:t>پیدا خواهی کرد</w:t>
            </w:r>
          </w:p>
        </w:tc>
        <w:tc>
          <w:tcPr>
            <w:tcW w:w="934" w:type="dxa"/>
            <w:tcBorders>
              <w:top w:val="double" w:sz="4" w:space="0" w:color="auto"/>
              <w:left w:val="nil"/>
              <w:bottom w:val="single" w:sz="4" w:space="0" w:color="000000"/>
              <w:right w:val="single" w:sz="4" w:space="0" w:color="000000"/>
            </w:tcBorders>
            <w:vAlign w:val="center"/>
          </w:tcPr>
          <w:p w:rsidR="00A00E9C" w:rsidRPr="005E0649" w:rsidRDefault="00A00E9C" w:rsidP="008E62C7">
            <w:pPr>
              <w:bidi/>
              <w:jc w:val="both"/>
              <w:rPr>
                <w:rFonts w:cs="Majidi"/>
                <w:sz w:val="32"/>
                <w:szCs w:val="32"/>
              </w:rPr>
            </w:pPr>
            <w:r w:rsidRPr="005E0649">
              <w:rPr>
                <w:rFonts w:cs="Majidi"/>
                <w:sz w:val="32"/>
                <w:szCs w:val="32"/>
                <w:rtl/>
              </w:rPr>
              <w:t>تَخ</w:t>
            </w:r>
            <w:r w:rsidRPr="005E0649">
              <w:rPr>
                <w:rFonts w:ascii="Tahoma" w:hAnsi="Tahoma" w:cs="Majidi"/>
                <w:sz w:val="32"/>
                <w:szCs w:val="32"/>
                <w:rtl/>
              </w:rPr>
              <w:t>ْ</w:t>
            </w:r>
            <w:r w:rsidRPr="005E0649">
              <w:rPr>
                <w:rFonts w:cs="Majidi"/>
                <w:sz w:val="32"/>
                <w:szCs w:val="32"/>
                <w:rtl/>
              </w:rPr>
              <w:t>لُقُ</w:t>
            </w:r>
          </w:p>
        </w:tc>
        <w:tc>
          <w:tcPr>
            <w:tcW w:w="1726" w:type="dxa"/>
            <w:tcBorders>
              <w:top w:val="double" w:sz="4" w:space="0" w:color="auto"/>
              <w:left w:val="single" w:sz="4" w:space="0" w:color="000000"/>
              <w:bottom w:val="single" w:sz="4" w:space="0" w:color="000000"/>
              <w:right w:val="nil"/>
            </w:tcBorders>
            <w:tcMar>
              <w:left w:w="28" w:type="dxa"/>
              <w:right w:w="28" w:type="dxa"/>
            </w:tcMar>
            <w:vAlign w:val="center"/>
          </w:tcPr>
          <w:p w:rsidR="00A00E9C" w:rsidRPr="005E0649" w:rsidRDefault="004F2B37" w:rsidP="00CD6E71">
            <w:pPr>
              <w:bidi/>
              <w:rPr>
                <w:color w:val="000000"/>
                <w:sz w:val="24"/>
                <w:szCs w:val="24"/>
              </w:rPr>
            </w:pPr>
            <w:r>
              <w:rPr>
                <w:rFonts w:ascii="?" w:hAnsi="?" w:cs="Alvi Nastaleeq" w:hint="cs"/>
                <w:color w:val="000000"/>
                <w:sz w:val="24"/>
                <w:szCs w:val="24"/>
                <w:rtl/>
                <w:lang w:bidi="ur-PK"/>
              </w:rPr>
              <w:t>تو آفریدی</w:t>
            </w:r>
          </w:p>
        </w:tc>
        <w:tc>
          <w:tcPr>
            <w:tcW w:w="833" w:type="dxa"/>
            <w:tcBorders>
              <w:top w:val="double" w:sz="4" w:space="0" w:color="auto"/>
              <w:left w:val="nil"/>
              <w:bottom w:val="single" w:sz="4" w:space="0" w:color="000000"/>
              <w:right w:val="double" w:sz="4" w:space="0" w:color="auto"/>
            </w:tcBorders>
            <w:vAlign w:val="center"/>
          </w:tcPr>
          <w:p w:rsidR="00A00E9C" w:rsidRPr="005E0649" w:rsidRDefault="00A00E9C" w:rsidP="00D30C5B">
            <w:pPr>
              <w:bidi/>
              <w:jc w:val="center"/>
              <w:rPr>
                <w:rFonts w:cs="Majidi"/>
                <w:color w:val="000000"/>
                <w:sz w:val="32"/>
                <w:szCs w:val="32"/>
              </w:rPr>
            </w:pPr>
            <w:r w:rsidRPr="005E0649">
              <w:rPr>
                <w:rFonts w:ascii="?" w:hAnsi="?" w:cs="Majidi" w:hint="eastAsia"/>
                <w:b/>
                <w:bCs/>
                <w:i/>
                <w:iCs/>
                <w:color w:val="000000"/>
                <w:sz w:val="32"/>
                <w:szCs w:val="32"/>
                <w:rtl/>
              </w:rPr>
              <w:t>خَلَقْتَ</w:t>
            </w:r>
          </w:p>
        </w:tc>
      </w:tr>
      <w:tr w:rsidR="00A00E9C" w:rsidRPr="005E0649" w:rsidTr="008E62C7">
        <w:trPr>
          <w:trHeight w:val="556"/>
          <w:jc w:val="center"/>
        </w:trPr>
        <w:tc>
          <w:tcPr>
            <w:tcW w:w="1166" w:type="dxa"/>
            <w:tcBorders>
              <w:left w:val="double" w:sz="4" w:space="0" w:color="auto"/>
              <w:bottom w:val="double" w:sz="4" w:space="0" w:color="auto"/>
              <w:right w:val="nil"/>
            </w:tcBorders>
            <w:vAlign w:val="center"/>
          </w:tcPr>
          <w:p w:rsidR="00A00E9C" w:rsidRPr="005E0649" w:rsidRDefault="00326D72" w:rsidP="0045063A">
            <w:pPr>
              <w:bidi/>
              <w:rPr>
                <w:sz w:val="22"/>
                <w:szCs w:val="22"/>
              </w:rPr>
            </w:pPr>
            <w:r>
              <w:rPr>
                <w:rFonts w:ascii="?" w:hAnsi="?" w:cs="Alvi Nastaleeq" w:hint="cs"/>
                <w:color w:val="000000"/>
                <w:sz w:val="22"/>
                <w:szCs w:val="24"/>
                <w:rtl/>
                <w:lang w:bidi="ur-PK"/>
              </w:rPr>
              <w:t>پیدا نکنید</w:t>
            </w:r>
            <w:r w:rsidR="00A00E9C" w:rsidRPr="005E0649">
              <w:rPr>
                <w:rFonts w:ascii="?" w:hAnsi="?" w:cs="Alvi Nastaleeq"/>
                <w:color w:val="000000"/>
                <w:sz w:val="22"/>
                <w:szCs w:val="24"/>
                <w:rtl/>
                <w:lang w:bidi="ur-PK"/>
              </w:rPr>
              <w:t>!</w:t>
            </w:r>
          </w:p>
        </w:tc>
        <w:tc>
          <w:tcPr>
            <w:tcW w:w="1134" w:type="dxa"/>
            <w:tcBorders>
              <w:left w:val="nil"/>
              <w:bottom w:val="double" w:sz="4" w:space="0" w:color="auto"/>
            </w:tcBorders>
            <w:vAlign w:val="center"/>
          </w:tcPr>
          <w:p w:rsidR="00A00E9C" w:rsidRPr="005E0649" w:rsidRDefault="00A00E9C" w:rsidP="008E62C7">
            <w:pPr>
              <w:bidi/>
              <w:rPr>
                <w:rFonts w:cs="Majidi"/>
                <w:sz w:val="32"/>
                <w:szCs w:val="32"/>
              </w:rPr>
            </w:pPr>
            <w:r w:rsidRPr="005E0649">
              <w:rPr>
                <w:rFonts w:ascii="?" w:hAnsi="?" w:cs="Majidi" w:hint="eastAsia"/>
                <w:b/>
                <w:bCs/>
                <w:color w:val="000000"/>
                <w:sz w:val="32"/>
                <w:szCs w:val="32"/>
                <w:rtl/>
              </w:rPr>
              <w:t>لَا</w:t>
            </w:r>
            <w:r w:rsidRPr="005E0649">
              <w:rPr>
                <w:rFonts w:ascii="?" w:hAnsi="?" w:cs="Majidi"/>
                <w:b/>
                <w:bCs/>
                <w:color w:val="000000"/>
                <w:sz w:val="32"/>
                <w:szCs w:val="32"/>
                <w:rtl/>
              </w:rPr>
              <w:t xml:space="preserve"> </w:t>
            </w:r>
            <w:r w:rsidRPr="005E0649">
              <w:rPr>
                <w:rFonts w:ascii="?" w:hAnsi="?" w:cs="Majidi" w:hint="eastAsia"/>
                <w:b/>
                <w:bCs/>
                <w:color w:val="000000"/>
                <w:sz w:val="32"/>
                <w:szCs w:val="32"/>
                <w:rtl/>
              </w:rPr>
              <w:t>تَخْلُقُوا</w:t>
            </w:r>
          </w:p>
        </w:tc>
        <w:tc>
          <w:tcPr>
            <w:tcW w:w="823" w:type="dxa"/>
            <w:tcBorders>
              <w:bottom w:val="double" w:sz="4" w:space="0" w:color="auto"/>
              <w:right w:val="nil"/>
            </w:tcBorders>
            <w:vAlign w:val="center"/>
          </w:tcPr>
          <w:p w:rsidR="00A00E9C" w:rsidRPr="005E0649" w:rsidRDefault="00A00E9C" w:rsidP="00326D72">
            <w:pPr>
              <w:bidi/>
              <w:rPr>
                <w:sz w:val="22"/>
                <w:szCs w:val="22"/>
              </w:rPr>
            </w:pPr>
            <w:r w:rsidRPr="005E0649">
              <w:rPr>
                <w:rFonts w:ascii="?" w:hAnsi="?" w:cs="Alvi Nastaleeq" w:hint="eastAsia"/>
                <w:color w:val="000000"/>
                <w:sz w:val="22"/>
                <w:szCs w:val="24"/>
                <w:rtl/>
                <w:lang w:bidi="ur-PK"/>
              </w:rPr>
              <w:t>پ</w:t>
            </w:r>
            <w:r w:rsidRPr="005E0649">
              <w:rPr>
                <w:rFonts w:ascii="?" w:hAnsi="?" w:cs="Alvi Nastaleeq"/>
                <w:color w:val="000000"/>
                <w:sz w:val="22"/>
                <w:szCs w:val="24"/>
                <w:rtl/>
                <w:lang w:bidi="ur-PK"/>
              </w:rPr>
              <w:t>ی</w:t>
            </w:r>
            <w:r w:rsidRPr="005E0649">
              <w:rPr>
                <w:rFonts w:ascii="?" w:hAnsi="?" w:cs="Alvi Nastaleeq" w:hint="eastAsia"/>
                <w:color w:val="000000"/>
                <w:sz w:val="22"/>
                <w:szCs w:val="24"/>
                <w:rtl/>
                <w:lang w:bidi="ur-PK"/>
              </w:rPr>
              <w:t>دا</w:t>
            </w:r>
            <w:r w:rsidR="00326D72">
              <w:rPr>
                <w:rFonts w:ascii="?" w:hAnsi="?" w:cs="Alvi Nastaleeq" w:hint="eastAsia"/>
                <w:color w:val="000000"/>
                <w:sz w:val="22"/>
                <w:szCs w:val="24"/>
                <w:rtl/>
                <w:lang w:bidi="ur-PK"/>
              </w:rPr>
              <w:t>ک</w:t>
            </w:r>
            <w:r w:rsidR="00326D72">
              <w:rPr>
                <w:rFonts w:ascii="?" w:hAnsi="?" w:cs="Alvi Nastaleeq" w:hint="cs"/>
                <w:color w:val="000000"/>
                <w:sz w:val="22"/>
                <w:szCs w:val="24"/>
                <w:rtl/>
                <w:lang w:bidi="ur-PK"/>
              </w:rPr>
              <w:t>نید</w:t>
            </w:r>
            <w:r w:rsidRPr="005E0649">
              <w:rPr>
                <w:rFonts w:ascii="?" w:hAnsi="?" w:cs="Alvi Nastaleeq"/>
                <w:color w:val="000000"/>
                <w:sz w:val="22"/>
                <w:szCs w:val="24"/>
                <w:rtl/>
                <w:lang w:bidi="ur-PK"/>
              </w:rPr>
              <w:t>!</w:t>
            </w:r>
          </w:p>
        </w:tc>
        <w:tc>
          <w:tcPr>
            <w:tcW w:w="789" w:type="dxa"/>
            <w:tcBorders>
              <w:left w:val="nil"/>
              <w:bottom w:val="double" w:sz="4" w:space="0" w:color="auto"/>
              <w:right w:val="double" w:sz="4" w:space="0" w:color="auto"/>
            </w:tcBorders>
            <w:vAlign w:val="center"/>
          </w:tcPr>
          <w:p w:rsidR="00A00E9C" w:rsidRPr="005E0649" w:rsidRDefault="00A00E9C" w:rsidP="008E62C7">
            <w:pPr>
              <w:bidi/>
              <w:rPr>
                <w:rFonts w:cs="Majidi"/>
                <w:sz w:val="32"/>
                <w:szCs w:val="32"/>
              </w:rPr>
            </w:pPr>
            <w:r w:rsidRPr="005E0649">
              <w:rPr>
                <w:rFonts w:ascii="?" w:hAnsi="?" w:cs="Majidi" w:hint="eastAsia"/>
                <w:b/>
                <w:bCs/>
                <w:color w:val="000000"/>
                <w:sz w:val="32"/>
                <w:szCs w:val="32"/>
                <w:rtl/>
              </w:rPr>
              <w:t>اُخْلُقُوا</w:t>
            </w:r>
          </w:p>
        </w:tc>
        <w:tc>
          <w:tcPr>
            <w:tcW w:w="2012"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C3237B" w:rsidRDefault="00D56104" w:rsidP="00CD6E71">
            <w:pPr>
              <w:bidi/>
              <w:rPr>
                <w:color w:val="000000"/>
                <w:sz w:val="24"/>
                <w:szCs w:val="24"/>
              </w:rPr>
            </w:pPr>
            <w:r>
              <w:rPr>
                <w:rFonts w:ascii="?" w:hAnsi="?" w:cs="Alvi Nastaleeq" w:hint="cs"/>
                <w:color w:val="000000"/>
                <w:sz w:val="24"/>
                <w:szCs w:val="24"/>
                <w:rtl/>
                <w:lang w:bidi="ur-PK"/>
              </w:rPr>
              <w:t>شما می‌آفرینید</w:t>
            </w:r>
            <w:r w:rsidR="00A00E9C" w:rsidRPr="00C3237B">
              <w:rPr>
                <w:rFonts w:ascii="?" w:hAnsi="?" w:cs="Alvi Nastaleeq"/>
                <w:color w:val="000000"/>
                <w:sz w:val="24"/>
                <w:szCs w:val="24"/>
                <w:rtl/>
                <w:lang w:bidi="ur-PK"/>
              </w:rPr>
              <w:t xml:space="preserve"> </w:t>
            </w:r>
            <w:r w:rsidR="00A00E9C" w:rsidRPr="00C3237B">
              <w:rPr>
                <w:rFonts w:ascii="?" w:hAnsi="?" w:cs="Alvi Nastaleeq" w:hint="cs"/>
                <w:color w:val="000000"/>
                <w:sz w:val="24"/>
                <w:szCs w:val="24"/>
                <w:rtl/>
                <w:lang w:bidi="ur-PK"/>
              </w:rPr>
              <w:t>/</w:t>
            </w:r>
            <w:r>
              <w:rPr>
                <w:rFonts w:ascii="?" w:hAnsi="?" w:cs="Alvi Nastaleeq" w:hint="cs"/>
                <w:color w:val="000000"/>
                <w:sz w:val="24"/>
                <w:szCs w:val="24"/>
                <w:rtl/>
                <w:lang w:bidi="ur-PK"/>
              </w:rPr>
              <w:t>پیدا خواهید کرد</w:t>
            </w:r>
          </w:p>
        </w:tc>
        <w:tc>
          <w:tcPr>
            <w:tcW w:w="934" w:type="dxa"/>
            <w:tcBorders>
              <w:top w:val="single" w:sz="4" w:space="0" w:color="000000"/>
              <w:left w:val="nil"/>
              <w:bottom w:val="double" w:sz="4" w:space="0" w:color="auto"/>
              <w:right w:val="single" w:sz="4" w:space="0" w:color="000000"/>
            </w:tcBorders>
            <w:tcMar>
              <w:left w:w="57" w:type="dxa"/>
              <w:right w:w="57" w:type="dxa"/>
            </w:tcMar>
            <w:vAlign w:val="center"/>
          </w:tcPr>
          <w:p w:rsidR="00A00E9C" w:rsidRPr="005E0649" w:rsidRDefault="00A00E9C" w:rsidP="008E62C7">
            <w:pPr>
              <w:bidi/>
              <w:jc w:val="both"/>
              <w:rPr>
                <w:rFonts w:cs="Majidi"/>
                <w:color w:val="000000"/>
                <w:sz w:val="32"/>
                <w:szCs w:val="32"/>
              </w:rPr>
            </w:pPr>
            <w:r w:rsidRPr="005E0649">
              <w:rPr>
                <w:rFonts w:cs="Majidi"/>
                <w:sz w:val="32"/>
                <w:szCs w:val="32"/>
                <w:rtl/>
              </w:rPr>
              <w:t>تَخ</w:t>
            </w:r>
            <w:r w:rsidRPr="005E0649">
              <w:rPr>
                <w:rFonts w:ascii="Tahoma" w:hAnsi="Tahoma" w:cs="Majidi"/>
                <w:sz w:val="32"/>
                <w:szCs w:val="32"/>
                <w:rtl/>
              </w:rPr>
              <w:t>ْ</w:t>
            </w:r>
            <w:r w:rsidRPr="005E0649">
              <w:rPr>
                <w:rFonts w:cs="Majidi"/>
                <w:sz w:val="32"/>
                <w:szCs w:val="32"/>
                <w:rtl/>
              </w:rPr>
              <w:t>لُقُونَ</w:t>
            </w:r>
          </w:p>
        </w:tc>
        <w:tc>
          <w:tcPr>
            <w:tcW w:w="1726" w:type="dxa"/>
            <w:tcBorders>
              <w:top w:val="single" w:sz="4" w:space="0" w:color="000000"/>
              <w:left w:val="single" w:sz="4" w:space="0" w:color="000000"/>
              <w:bottom w:val="double" w:sz="4" w:space="0" w:color="auto"/>
              <w:right w:val="nil"/>
            </w:tcBorders>
            <w:tcMar>
              <w:left w:w="28" w:type="dxa"/>
              <w:right w:w="28" w:type="dxa"/>
            </w:tcMar>
            <w:vAlign w:val="center"/>
          </w:tcPr>
          <w:p w:rsidR="00A00E9C" w:rsidRPr="005E0649" w:rsidRDefault="00450178" w:rsidP="00CD6E71">
            <w:pPr>
              <w:bidi/>
              <w:rPr>
                <w:color w:val="000000"/>
                <w:sz w:val="24"/>
                <w:szCs w:val="24"/>
              </w:rPr>
            </w:pPr>
            <w:r>
              <w:rPr>
                <w:rFonts w:ascii="?" w:hAnsi="?" w:cs="Alvi Nastaleeq" w:hint="cs"/>
                <w:color w:val="000000"/>
                <w:sz w:val="24"/>
                <w:szCs w:val="24"/>
                <w:rtl/>
                <w:lang w:bidi="ur-PK"/>
              </w:rPr>
              <w:t>شما آفریدید</w:t>
            </w:r>
          </w:p>
        </w:tc>
        <w:tc>
          <w:tcPr>
            <w:tcW w:w="833" w:type="dxa"/>
            <w:tcBorders>
              <w:top w:val="single" w:sz="4" w:space="0" w:color="000000"/>
              <w:left w:val="nil"/>
              <w:bottom w:val="double" w:sz="4" w:space="0" w:color="auto"/>
              <w:right w:val="double" w:sz="4" w:space="0" w:color="auto"/>
            </w:tcBorders>
            <w:tcMar>
              <w:left w:w="57" w:type="dxa"/>
              <w:right w:w="57" w:type="dxa"/>
            </w:tcMar>
            <w:vAlign w:val="center"/>
          </w:tcPr>
          <w:p w:rsidR="00A00E9C" w:rsidRPr="005E0649" w:rsidRDefault="00A00E9C" w:rsidP="00D30C5B">
            <w:pPr>
              <w:bidi/>
              <w:jc w:val="center"/>
              <w:rPr>
                <w:rFonts w:cs="Majidi"/>
                <w:color w:val="000000"/>
                <w:sz w:val="32"/>
                <w:szCs w:val="32"/>
              </w:rPr>
            </w:pPr>
            <w:r w:rsidRPr="005E0649">
              <w:rPr>
                <w:rFonts w:ascii="?" w:hAnsi="?" w:cs="Majidi" w:hint="eastAsia"/>
                <w:b/>
                <w:bCs/>
                <w:i/>
                <w:iCs/>
                <w:shadow/>
                <w:color w:val="000000"/>
                <w:sz w:val="32"/>
                <w:szCs w:val="32"/>
                <w:rtl/>
              </w:rPr>
              <w:t>خ</w:t>
            </w:r>
            <w:r w:rsidRPr="005E0649">
              <w:rPr>
                <w:rFonts w:ascii="?" w:hAnsi="?" w:cs="Majidi" w:hint="eastAsia"/>
                <w:b/>
                <w:bCs/>
                <w:i/>
                <w:iCs/>
                <w:color w:val="000000"/>
                <w:sz w:val="32"/>
                <w:szCs w:val="32"/>
                <w:rtl/>
              </w:rPr>
              <w:t>َلَقْتُمْ</w:t>
            </w:r>
          </w:p>
        </w:tc>
      </w:tr>
      <w:tr w:rsidR="00A00E9C" w:rsidRPr="005E0649" w:rsidTr="008E62C7">
        <w:trPr>
          <w:jc w:val="center"/>
        </w:trPr>
        <w:tc>
          <w:tcPr>
            <w:tcW w:w="3912" w:type="dxa"/>
            <w:gridSpan w:val="4"/>
            <w:tcBorders>
              <w:top w:val="double" w:sz="4" w:space="0" w:color="auto"/>
              <w:left w:val="single" w:sz="4" w:space="0" w:color="auto"/>
              <w:bottom w:val="nil"/>
              <w:right w:val="double" w:sz="4" w:space="0" w:color="auto"/>
            </w:tcBorders>
          </w:tcPr>
          <w:p w:rsidR="00A00E9C" w:rsidRPr="00F40E5A" w:rsidRDefault="00F40E5A" w:rsidP="00326D72">
            <w:pPr>
              <w:jc w:val="center"/>
            </w:pPr>
            <w:r w:rsidRPr="00E777A6">
              <w:rPr>
                <w:rFonts w:ascii="Tahoma" w:hAnsi="Tahoma" w:cs="Majidi"/>
                <w:bCs/>
                <w:sz w:val="32"/>
                <w:szCs w:val="32"/>
                <w:rtl/>
              </w:rPr>
              <w:t>خَالِق</w:t>
            </w:r>
            <w:r>
              <w:rPr>
                <w:rFonts w:ascii="Tahoma" w:hAnsi="Tahoma" w:cs="Majidi"/>
                <w:bCs/>
                <w:sz w:val="22"/>
                <w:szCs w:val="22"/>
                <w:rtl/>
                <w:lang w:bidi="ur-PK"/>
              </w:rPr>
              <w:t>:</w:t>
            </w:r>
            <w:r w:rsidR="00326D72">
              <w:rPr>
                <w:rFonts w:ascii="Alvi Nastaleeq" w:hAnsi="Alvi Nastaleeq" w:cs="Alvi Nastaleeq" w:hint="cs"/>
                <w:b/>
                <w:sz w:val="22"/>
                <w:szCs w:val="24"/>
                <w:rtl/>
                <w:lang w:bidi="ur-PK"/>
              </w:rPr>
              <w:t>آفریننده</w:t>
            </w:r>
          </w:p>
        </w:tc>
        <w:tc>
          <w:tcPr>
            <w:tcW w:w="2012"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C3237B" w:rsidRDefault="00562A82" w:rsidP="00CD6E71">
            <w:pPr>
              <w:bidi/>
              <w:rPr>
                <w:sz w:val="24"/>
                <w:szCs w:val="24"/>
              </w:rPr>
            </w:pPr>
            <w:r>
              <w:rPr>
                <w:rFonts w:ascii="?" w:hAnsi="?" w:cs="Alvi Nastaleeq" w:hint="cs"/>
                <w:sz w:val="24"/>
                <w:szCs w:val="24"/>
                <w:rtl/>
                <w:lang w:bidi="ur-PK"/>
              </w:rPr>
              <w:t>من می‌آفرینم</w:t>
            </w:r>
            <w:r w:rsidR="00A00E9C" w:rsidRPr="00C3237B">
              <w:rPr>
                <w:rFonts w:ascii="?" w:hAnsi="?" w:cs="Alvi Nastaleeq"/>
                <w:sz w:val="24"/>
                <w:szCs w:val="24"/>
                <w:rtl/>
                <w:lang w:bidi="ur-PK"/>
              </w:rPr>
              <w:t xml:space="preserve"> </w:t>
            </w:r>
            <w:r w:rsidR="00A00E9C" w:rsidRPr="00C3237B">
              <w:rPr>
                <w:rFonts w:ascii="?" w:hAnsi="?" w:cs="Alvi Nastaleeq" w:hint="cs"/>
                <w:sz w:val="24"/>
                <w:szCs w:val="24"/>
                <w:rtl/>
                <w:lang w:bidi="ur-PK"/>
              </w:rPr>
              <w:t>/</w:t>
            </w:r>
            <w:r>
              <w:rPr>
                <w:rFonts w:ascii="?" w:hAnsi="?" w:cs="Alvi Nastaleeq" w:hint="cs"/>
                <w:sz w:val="24"/>
                <w:szCs w:val="24"/>
                <w:rtl/>
                <w:lang w:bidi="ur-PK"/>
              </w:rPr>
              <w:t>خواهم آفرید</w:t>
            </w:r>
          </w:p>
        </w:tc>
        <w:tc>
          <w:tcPr>
            <w:tcW w:w="934" w:type="dxa"/>
            <w:tcBorders>
              <w:top w:val="double" w:sz="4" w:space="0" w:color="auto"/>
              <w:left w:val="nil"/>
              <w:bottom w:val="single" w:sz="4" w:space="0" w:color="000000"/>
              <w:right w:val="single" w:sz="4" w:space="0" w:color="000000"/>
            </w:tcBorders>
          </w:tcPr>
          <w:p w:rsidR="00A00E9C" w:rsidRPr="005E0649" w:rsidRDefault="00A00E9C" w:rsidP="008E62C7">
            <w:pPr>
              <w:bidi/>
              <w:jc w:val="both"/>
              <w:rPr>
                <w:rFonts w:cs="Majidi"/>
                <w:sz w:val="32"/>
                <w:szCs w:val="32"/>
              </w:rPr>
            </w:pPr>
            <w:r w:rsidRPr="005E0649">
              <w:rPr>
                <w:rFonts w:ascii="Tahoma" w:hAnsi="Tahoma" w:cs="Majidi"/>
                <w:sz w:val="32"/>
                <w:szCs w:val="32"/>
                <w:rtl/>
              </w:rPr>
              <w:t>أ</w:t>
            </w:r>
            <w:r w:rsidRPr="005E0649">
              <w:rPr>
                <w:rFonts w:cs="Majidi"/>
                <w:sz w:val="32"/>
                <w:szCs w:val="32"/>
                <w:rtl/>
              </w:rPr>
              <w:t>َخ</w:t>
            </w:r>
            <w:r w:rsidRPr="005E0649">
              <w:rPr>
                <w:rFonts w:ascii="Tahoma" w:hAnsi="Tahoma" w:cs="Majidi"/>
                <w:sz w:val="32"/>
                <w:szCs w:val="32"/>
                <w:rtl/>
              </w:rPr>
              <w:t>ْ</w:t>
            </w:r>
            <w:r w:rsidRPr="005E0649">
              <w:rPr>
                <w:rFonts w:cs="Majidi"/>
                <w:sz w:val="32"/>
                <w:szCs w:val="32"/>
                <w:rtl/>
              </w:rPr>
              <w:t>لُقُ</w:t>
            </w:r>
          </w:p>
        </w:tc>
        <w:tc>
          <w:tcPr>
            <w:tcW w:w="1726" w:type="dxa"/>
            <w:tcBorders>
              <w:top w:val="double" w:sz="4" w:space="0" w:color="auto"/>
              <w:left w:val="single" w:sz="4" w:space="0" w:color="000000"/>
              <w:bottom w:val="single" w:sz="4" w:space="0" w:color="000000"/>
              <w:right w:val="nil"/>
            </w:tcBorders>
            <w:tcMar>
              <w:left w:w="28" w:type="dxa"/>
              <w:right w:w="28" w:type="dxa"/>
            </w:tcMar>
            <w:vAlign w:val="center"/>
          </w:tcPr>
          <w:p w:rsidR="00A00E9C" w:rsidRPr="005E0649" w:rsidRDefault="00A00E9C" w:rsidP="00450178">
            <w:pPr>
              <w:bidi/>
              <w:rPr>
                <w:sz w:val="24"/>
                <w:szCs w:val="24"/>
              </w:rPr>
            </w:pPr>
            <w:r w:rsidRPr="005E0649">
              <w:rPr>
                <w:rFonts w:ascii="?" w:hAnsi="?" w:cs="Alvi Nastaleeq" w:hint="eastAsia"/>
                <w:sz w:val="24"/>
                <w:szCs w:val="24"/>
                <w:rtl/>
                <w:lang w:bidi="ur-PK"/>
              </w:rPr>
              <w:t>م</w:t>
            </w:r>
            <w:r w:rsidR="00450178">
              <w:rPr>
                <w:rFonts w:ascii="?" w:hAnsi="?" w:cs="Alvi Nastaleeq" w:hint="cs"/>
                <w:sz w:val="24"/>
                <w:szCs w:val="24"/>
                <w:rtl/>
                <w:lang w:bidi="ur-PK"/>
              </w:rPr>
              <w:t>ن آفریدم</w:t>
            </w:r>
          </w:p>
        </w:tc>
        <w:tc>
          <w:tcPr>
            <w:tcW w:w="833" w:type="dxa"/>
            <w:tcBorders>
              <w:top w:val="double" w:sz="4" w:space="0" w:color="auto"/>
              <w:left w:val="nil"/>
              <w:bottom w:val="single" w:sz="4" w:space="0" w:color="000000"/>
              <w:right w:val="double" w:sz="4" w:space="0" w:color="auto"/>
            </w:tcBorders>
          </w:tcPr>
          <w:p w:rsidR="00A00E9C" w:rsidRPr="005E0649" w:rsidRDefault="00A00E9C" w:rsidP="00C3237B">
            <w:pPr>
              <w:bidi/>
              <w:rPr>
                <w:rFonts w:cs="Majidi"/>
                <w:color w:val="000000"/>
                <w:sz w:val="32"/>
                <w:szCs w:val="32"/>
              </w:rPr>
            </w:pPr>
            <w:r w:rsidRPr="005E0649">
              <w:rPr>
                <w:rFonts w:ascii="?" w:hAnsi="?" w:cs="Majidi" w:hint="eastAsia"/>
                <w:b/>
                <w:bCs/>
                <w:i/>
                <w:iCs/>
                <w:color w:val="000000"/>
                <w:sz w:val="32"/>
                <w:szCs w:val="32"/>
                <w:rtl/>
              </w:rPr>
              <w:t>خَلَقْتُ</w:t>
            </w:r>
          </w:p>
        </w:tc>
      </w:tr>
      <w:tr w:rsidR="00A00E9C" w:rsidRPr="005E0649" w:rsidTr="008E62C7">
        <w:trPr>
          <w:jc w:val="center"/>
        </w:trPr>
        <w:tc>
          <w:tcPr>
            <w:tcW w:w="3912" w:type="dxa"/>
            <w:gridSpan w:val="4"/>
            <w:tcBorders>
              <w:top w:val="nil"/>
              <w:left w:val="single" w:sz="4" w:space="0" w:color="auto"/>
              <w:bottom w:val="nil"/>
              <w:right w:val="double" w:sz="4" w:space="0" w:color="auto"/>
            </w:tcBorders>
          </w:tcPr>
          <w:p w:rsidR="00A00E9C" w:rsidRPr="00F40E5A" w:rsidRDefault="00F40E5A" w:rsidP="00326D72">
            <w:pPr>
              <w:jc w:val="center"/>
            </w:pPr>
            <w:r w:rsidRPr="00E777A6">
              <w:rPr>
                <w:rFonts w:ascii="Tahoma" w:hAnsi="Tahoma" w:cs="Majidi"/>
                <w:bCs/>
                <w:sz w:val="32"/>
                <w:szCs w:val="32"/>
                <w:rtl/>
              </w:rPr>
              <w:t>مَخْلُوق</w:t>
            </w:r>
            <w:r>
              <w:rPr>
                <w:rFonts w:ascii="Tahoma" w:hAnsi="Tahoma" w:cs="Majidi"/>
                <w:bCs/>
                <w:sz w:val="22"/>
                <w:szCs w:val="22"/>
                <w:rtl/>
                <w:lang w:bidi="ur-PK"/>
              </w:rPr>
              <w:t>:</w:t>
            </w:r>
            <w:r w:rsidR="00326D72">
              <w:rPr>
                <w:rFonts w:ascii="Alvi Nastaleeq" w:hAnsi="Alvi Nastaleeq" w:cs="Alvi Nastaleeq" w:hint="cs"/>
                <w:b/>
                <w:sz w:val="22"/>
                <w:szCs w:val="24"/>
                <w:rtl/>
              </w:rPr>
              <w:t xml:space="preserve"> آفریده‌شده</w:t>
            </w:r>
          </w:p>
        </w:tc>
        <w:tc>
          <w:tcPr>
            <w:tcW w:w="2012" w:type="dxa"/>
            <w:tcBorders>
              <w:top w:val="single" w:sz="4" w:space="0" w:color="000000"/>
              <w:left w:val="double" w:sz="4" w:space="0" w:color="auto"/>
              <w:bottom w:val="thinThickSmallGap" w:sz="18" w:space="0" w:color="auto"/>
              <w:right w:val="nil"/>
            </w:tcBorders>
            <w:tcMar>
              <w:left w:w="57" w:type="dxa"/>
              <w:right w:w="57" w:type="dxa"/>
            </w:tcMar>
            <w:vAlign w:val="center"/>
          </w:tcPr>
          <w:p w:rsidR="00A00E9C" w:rsidRPr="00C3237B" w:rsidRDefault="00562A82" w:rsidP="00CD6E71">
            <w:pPr>
              <w:bidi/>
              <w:rPr>
                <w:sz w:val="24"/>
                <w:szCs w:val="24"/>
              </w:rPr>
            </w:pPr>
            <w:r>
              <w:rPr>
                <w:rFonts w:ascii="?" w:hAnsi="?" w:cs="Alvi Nastaleeq" w:hint="cs"/>
                <w:sz w:val="24"/>
                <w:szCs w:val="24"/>
                <w:rtl/>
                <w:lang w:bidi="ur-PK"/>
              </w:rPr>
              <w:t>ما می‌آفرینیم</w:t>
            </w:r>
            <w:r w:rsidR="00A00E9C" w:rsidRPr="00C3237B">
              <w:rPr>
                <w:rFonts w:ascii="?" w:hAnsi="?" w:cs="Alvi Nastaleeq"/>
                <w:sz w:val="24"/>
                <w:szCs w:val="24"/>
                <w:rtl/>
                <w:lang w:bidi="ur-PK"/>
              </w:rPr>
              <w:t xml:space="preserve"> </w:t>
            </w:r>
            <w:r w:rsidR="00A00E9C" w:rsidRPr="00C3237B">
              <w:rPr>
                <w:rFonts w:ascii="?" w:hAnsi="?" w:cs="Alvi Nastaleeq" w:hint="cs"/>
                <w:sz w:val="24"/>
                <w:szCs w:val="24"/>
                <w:rtl/>
                <w:lang w:bidi="ur-PK"/>
              </w:rPr>
              <w:t>/</w:t>
            </w:r>
            <w:r>
              <w:rPr>
                <w:rFonts w:ascii="?" w:hAnsi="?" w:cs="Alvi Nastaleeq" w:hint="cs"/>
                <w:sz w:val="24"/>
                <w:szCs w:val="24"/>
                <w:rtl/>
                <w:lang w:bidi="ur-PK"/>
              </w:rPr>
              <w:t>خواهیم آفرید</w:t>
            </w:r>
          </w:p>
        </w:tc>
        <w:tc>
          <w:tcPr>
            <w:tcW w:w="934" w:type="dxa"/>
            <w:tcBorders>
              <w:top w:val="single" w:sz="4" w:space="0" w:color="000000"/>
              <w:left w:val="nil"/>
              <w:bottom w:val="thinThickSmallGap" w:sz="18" w:space="0" w:color="auto"/>
              <w:right w:val="single" w:sz="4" w:space="0" w:color="000000"/>
            </w:tcBorders>
          </w:tcPr>
          <w:p w:rsidR="00A00E9C" w:rsidRPr="005E0649" w:rsidRDefault="00A00E9C" w:rsidP="008E62C7">
            <w:pPr>
              <w:bidi/>
              <w:jc w:val="both"/>
              <w:rPr>
                <w:rFonts w:cs="Majidi"/>
                <w:color w:val="000000"/>
                <w:sz w:val="32"/>
                <w:szCs w:val="32"/>
              </w:rPr>
            </w:pPr>
            <w:r w:rsidRPr="005E0649">
              <w:rPr>
                <w:rFonts w:cs="Majidi"/>
                <w:sz w:val="32"/>
                <w:szCs w:val="32"/>
                <w:rtl/>
              </w:rPr>
              <w:t>نَخ</w:t>
            </w:r>
            <w:r w:rsidRPr="005E0649">
              <w:rPr>
                <w:rFonts w:ascii="Tahoma" w:hAnsi="Tahoma" w:cs="Majidi"/>
                <w:sz w:val="32"/>
                <w:szCs w:val="32"/>
                <w:rtl/>
              </w:rPr>
              <w:t>ْ</w:t>
            </w:r>
            <w:r w:rsidRPr="005E0649">
              <w:rPr>
                <w:rFonts w:cs="Majidi"/>
                <w:sz w:val="32"/>
                <w:szCs w:val="32"/>
                <w:rtl/>
              </w:rPr>
              <w:t>لُقُ</w:t>
            </w:r>
          </w:p>
        </w:tc>
        <w:tc>
          <w:tcPr>
            <w:tcW w:w="1726" w:type="dxa"/>
            <w:tcBorders>
              <w:top w:val="single" w:sz="4" w:space="0" w:color="000000"/>
              <w:left w:val="single" w:sz="4" w:space="0" w:color="000000"/>
              <w:bottom w:val="thinThickSmallGap" w:sz="18" w:space="0" w:color="auto"/>
              <w:right w:val="nil"/>
            </w:tcBorders>
            <w:tcMar>
              <w:left w:w="28" w:type="dxa"/>
              <w:right w:w="28" w:type="dxa"/>
            </w:tcMar>
            <w:vAlign w:val="center"/>
          </w:tcPr>
          <w:p w:rsidR="00A00E9C" w:rsidRPr="005E0649" w:rsidRDefault="00450178" w:rsidP="00CD6E71">
            <w:pPr>
              <w:bidi/>
              <w:rPr>
                <w:sz w:val="24"/>
                <w:szCs w:val="24"/>
              </w:rPr>
            </w:pPr>
            <w:r>
              <w:rPr>
                <w:rFonts w:ascii="?" w:hAnsi="?" w:cs="Alvi Nastaleeq" w:hint="cs"/>
                <w:sz w:val="24"/>
                <w:szCs w:val="24"/>
                <w:rtl/>
                <w:lang w:bidi="ur-PK"/>
              </w:rPr>
              <w:t>ما آفریدیم</w:t>
            </w:r>
          </w:p>
        </w:tc>
        <w:tc>
          <w:tcPr>
            <w:tcW w:w="833" w:type="dxa"/>
            <w:tcBorders>
              <w:top w:val="single" w:sz="4" w:space="0" w:color="000000"/>
              <w:left w:val="nil"/>
              <w:bottom w:val="thinThickSmallGap" w:sz="18" w:space="0" w:color="auto"/>
              <w:right w:val="double" w:sz="4" w:space="0" w:color="auto"/>
            </w:tcBorders>
          </w:tcPr>
          <w:p w:rsidR="00A00E9C" w:rsidRPr="005E0649" w:rsidRDefault="00A00E9C" w:rsidP="00C3237B">
            <w:pPr>
              <w:bidi/>
              <w:rPr>
                <w:rFonts w:cs="Majidi"/>
                <w:color w:val="000000"/>
                <w:sz w:val="32"/>
                <w:szCs w:val="32"/>
              </w:rPr>
            </w:pPr>
            <w:r w:rsidRPr="005E0649">
              <w:rPr>
                <w:rFonts w:ascii="?" w:hAnsi="?" w:cs="Majidi" w:hint="eastAsia"/>
                <w:b/>
                <w:bCs/>
                <w:i/>
                <w:iCs/>
                <w:color w:val="000000"/>
                <w:sz w:val="32"/>
                <w:szCs w:val="32"/>
                <w:rtl/>
              </w:rPr>
              <w:t>خَلَقْنَا</w:t>
            </w:r>
          </w:p>
        </w:tc>
      </w:tr>
      <w:tr w:rsidR="00A00E9C" w:rsidRPr="005E0649" w:rsidTr="008E62C7">
        <w:trPr>
          <w:jc w:val="center"/>
        </w:trPr>
        <w:tc>
          <w:tcPr>
            <w:tcW w:w="3912" w:type="dxa"/>
            <w:gridSpan w:val="4"/>
            <w:tcBorders>
              <w:top w:val="nil"/>
              <w:left w:val="single" w:sz="4" w:space="0" w:color="auto"/>
              <w:bottom w:val="single" w:sz="4" w:space="0" w:color="auto"/>
              <w:right w:val="double" w:sz="4" w:space="0" w:color="auto"/>
            </w:tcBorders>
          </w:tcPr>
          <w:p w:rsidR="00A00E9C" w:rsidRPr="00F40E5A" w:rsidRDefault="00F40E5A" w:rsidP="00326D72">
            <w:pPr>
              <w:bidi/>
              <w:jc w:val="center"/>
              <w:rPr>
                <w:rFonts w:cs="Majidi"/>
                <w:sz w:val="18"/>
                <w:szCs w:val="20"/>
                <w:lang w:bidi="ur-PK"/>
              </w:rPr>
            </w:pPr>
            <w:r w:rsidRPr="00E777A6">
              <w:rPr>
                <w:rFonts w:ascii="Tahoma" w:hAnsi="Tahoma" w:cs="Majidi"/>
                <w:bCs/>
                <w:sz w:val="32"/>
                <w:szCs w:val="32"/>
                <w:rtl/>
              </w:rPr>
              <w:t>خَلْق</w:t>
            </w:r>
            <w:r>
              <w:rPr>
                <w:rFonts w:ascii="Tahoma" w:hAnsi="Tahoma" w:cs="Majidi"/>
                <w:bCs/>
                <w:sz w:val="22"/>
                <w:szCs w:val="22"/>
                <w:rtl/>
                <w:lang w:bidi="ur-PK"/>
              </w:rPr>
              <w:t xml:space="preserve">: </w:t>
            </w:r>
            <w:r w:rsidRPr="00507073">
              <w:rPr>
                <w:rFonts w:ascii="Alvi Nastaleeq" w:hAnsi="Alvi Nastaleeq" w:cs="Alvi Nastaleeq"/>
                <w:b/>
                <w:sz w:val="22"/>
                <w:szCs w:val="24"/>
                <w:rtl/>
              </w:rPr>
              <w:t>پیدا ک</w:t>
            </w:r>
            <w:r w:rsidR="00326D72">
              <w:rPr>
                <w:rFonts w:ascii="Alvi Nastaleeq" w:hAnsi="Alvi Nastaleeq" w:cs="Alvi Nastaleeq" w:hint="cs"/>
                <w:b/>
                <w:sz w:val="22"/>
                <w:szCs w:val="24"/>
                <w:rtl/>
              </w:rPr>
              <w:t>ردن/ آفریدن</w:t>
            </w:r>
          </w:p>
        </w:tc>
        <w:tc>
          <w:tcPr>
            <w:tcW w:w="2012" w:type="dxa"/>
            <w:tcBorders>
              <w:top w:val="thinThickSmallGap" w:sz="18" w:space="0" w:color="auto"/>
              <w:left w:val="double" w:sz="4" w:space="0" w:color="auto"/>
              <w:right w:val="nil"/>
            </w:tcBorders>
            <w:tcMar>
              <w:left w:w="57" w:type="dxa"/>
              <w:right w:w="57" w:type="dxa"/>
            </w:tcMar>
            <w:vAlign w:val="center"/>
          </w:tcPr>
          <w:p w:rsidR="00A00E9C" w:rsidRPr="00C3237B" w:rsidRDefault="00562A82" w:rsidP="00CD6E71">
            <w:pPr>
              <w:bidi/>
              <w:rPr>
                <w:sz w:val="24"/>
                <w:szCs w:val="24"/>
              </w:rPr>
            </w:pPr>
            <w:r>
              <w:rPr>
                <w:rFonts w:ascii="?" w:hAnsi="?" w:cs="Alvi Nastaleeq" w:hint="cs"/>
                <w:sz w:val="24"/>
                <w:szCs w:val="24"/>
                <w:rtl/>
                <w:lang w:bidi="ur-PK"/>
              </w:rPr>
              <w:t>او (زن) می‌آفریند</w:t>
            </w:r>
            <w:r w:rsidR="00A00E9C" w:rsidRPr="00C3237B">
              <w:rPr>
                <w:rFonts w:ascii="?" w:hAnsi="?" w:cs="Alvi Nastaleeq"/>
                <w:sz w:val="24"/>
                <w:szCs w:val="24"/>
                <w:rtl/>
                <w:lang w:bidi="ur-PK"/>
              </w:rPr>
              <w:t xml:space="preserve"> </w:t>
            </w:r>
            <w:r w:rsidR="00A00E9C" w:rsidRPr="00C3237B">
              <w:rPr>
                <w:rFonts w:ascii="?" w:hAnsi="?" w:cs="Alvi Nastaleeq" w:hint="cs"/>
                <w:sz w:val="24"/>
                <w:szCs w:val="24"/>
                <w:rtl/>
                <w:lang w:bidi="ur-PK"/>
              </w:rPr>
              <w:t>/</w:t>
            </w:r>
            <w:r>
              <w:rPr>
                <w:rFonts w:ascii="?" w:hAnsi="?" w:cs="Alvi Nastaleeq" w:hint="cs"/>
                <w:sz w:val="24"/>
                <w:szCs w:val="24"/>
                <w:rtl/>
                <w:lang w:bidi="ur-PK"/>
              </w:rPr>
              <w:t>خواهد آفرید</w:t>
            </w:r>
          </w:p>
        </w:tc>
        <w:tc>
          <w:tcPr>
            <w:tcW w:w="934" w:type="dxa"/>
            <w:tcBorders>
              <w:top w:val="thinThickSmallGap" w:sz="18" w:space="0" w:color="auto"/>
              <w:left w:val="nil"/>
            </w:tcBorders>
          </w:tcPr>
          <w:p w:rsidR="00A00E9C" w:rsidRPr="005E0649" w:rsidRDefault="00A00E9C" w:rsidP="008E62C7">
            <w:pPr>
              <w:bidi/>
              <w:jc w:val="both"/>
              <w:rPr>
                <w:rFonts w:cs="Majidi"/>
                <w:color w:val="000000"/>
                <w:sz w:val="32"/>
                <w:szCs w:val="32"/>
              </w:rPr>
            </w:pPr>
            <w:r w:rsidRPr="005E0649">
              <w:rPr>
                <w:rFonts w:cs="Majidi"/>
                <w:sz w:val="32"/>
                <w:szCs w:val="32"/>
                <w:rtl/>
              </w:rPr>
              <w:t>تَخ</w:t>
            </w:r>
            <w:r w:rsidRPr="005E0649">
              <w:rPr>
                <w:rFonts w:ascii="Tahoma" w:hAnsi="Tahoma" w:cs="Majidi"/>
                <w:sz w:val="32"/>
                <w:szCs w:val="32"/>
                <w:rtl/>
              </w:rPr>
              <w:t>ْ</w:t>
            </w:r>
            <w:r w:rsidRPr="005E0649">
              <w:rPr>
                <w:rFonts w:cs="Majidi"/>
                <w:sz w:val="32"/>
                <w:szCs w:val="32"/>
                <w:rtl/>
              </w:rPr>
              <w:t>لُقُ</w:t>
            </w:r>
          </w:p>
        </w:tc>
        <w:tc>
          <w:tcPr>
            <w:tcW w:w="1726" w:type="dxa"/>
            <w:tcBorders>
              <w:top w:val="thinThickSmallGap" w:sz="18" w:space="0" w:color="auto"/>
              <w:right w:val="nil"/>
            </w:tcBorders>
            <w:tcMar>
              <w:left w:w="28" w:type="dxa"/>
              <w:right w:w="28" w:type="dxa"/>
            </w:tcMar>
            <w:vAlign w:val="center"/>
          </w:tcPr>
          <w:p w:rsidR="00A00E9C" w:rsidRPr="005E0649" w:rsidRDefault="00F93E40" w:rsidP="00CD6E71">
            <w:pPr>
              <w:bidi/>
              <w:rPr>
                <w:sz w:val="24"/>
                <w:szCs w:val="24"/>
              </w:rPr>
            </w:pPr>
            <w:r>
              <w:rPr>
                <w:rFonts w:ascii="?" w:hAnsi="?" w:cs="Alvi Nastaleeq" w:hint="cs"/>
                <w:sz w:val="24"/>
                <w:szCs w:val="24"/>
                <w:rtl/>
                <w:lang w:bidi="ur-PK"/>
              </w:rPr>
              <w:t>آن زن</w:t>
            </w:r>
            <w:r w:rsidR="00450178">
              <w:rPr>
                <w:rFonts w:ascii="?" w:hAnsi="?" w:cs="Alvi Nastaleeq" w:hint="cs"/>
                <w:sz w:val="24"/>
                <w:szCs w:val="24"/>
                <w:rtl/>
                <w:lang w:bidi="ur-PK"/>
              </w:rPr>
              <w:t xml:space="preserve"> آفرید</w:t>
            </w:r>
          </w:p>
        </w:tc>
        <w:tc>
          <w:tcPr>
            <w:tcW w:w="833" w:type="dxa"/>
            <w:tcBorders>
              <w:top w:val="thinThickSmallGap" w:sz="18" w:space="0" w:color="auto"/>
              <w:left w:val="nil"/>
            </w:tcBorders>
          </w:tcPr>
          <w:p w:rsidR="00A00E9C" w:rsidRPr="005E0649" w:rsidRDefault="00A00E9C" w:rsidP="00C3237B">
            <w:pPr>
              <w:bidi/>
              <w:rPr>
                <w:rFonts w:cs="Majidi"/>
                <w:color w:val="000000"/>
                <w:sz w:val="32"/>
                <w:szCs w:val="32"/>
              </w:rPr>
            </w:pPr>
            <w:r w:rsidRPr="005E0649">
              <w:rPr>
                <w:rFonts w:ascii="?" w:hAnsi="?" w:cs="Majidi" w:hint="eastAsia"/>
                <w:b/>
                <w:bCs/>
                <w:i/>
                <w:iCs/>
                <w:color w:val="000000"/>
                <w:sz w:val="32"/>
                <w:szCs w:val="32"/>
                <w:rtl/>
              </w:rPr>
              <w:t>خَلَقَت</w:t>
            </w:r>
            <w:r w:rsidRPr="005E0649">
              <w:rPr>
                <w:rFonts w:ascii="?" w:hAnsi="?" w:cs="Majidi" w:hint="eastAsia"/>
                <w:b/>
                <w:bCs/>
                <w:i/>
                <w:iCs/>
                <w:color w:val="000000"/>
                <w:sz w:val="32"/>
                <w:szCs w:val="32"/>
                <w:rtl/>
                <w:lang w:bidi="ur-PK"/>
              </w:rPr>
              <w:t>ْ</w:t>
            </w:r>
          </w:p>
        </w:tc>
      </w:tr>
    </w:tbl>
    <w:p w:rsidR="005C08C6" w:rsidRDefault="005C08C6" w:rsidP="00F93E40">
      <w:pPr>
        <w:bidi/>
        <w:rPr>
          <w:rFonts w:cs="Majidi"/>
          <w:sz w:val="32"/>
          <w:szCs w:val="36"/>
          <w:rtl/>
          <w:lang w:bidi="ur-PK"/>
        </w:rPr>
      </w:pPr>
      <w:r>
        <w:rPr>
          <w:rFonts w:cs="Majidi" w:hint="cs"/>
          <w:sz w:val="32"/>
          <w:szCs w:val="36"/>
          <w:rtl/>
          <w:lang w:bidi="ur-PK"/>
        </w:rPr>
        <w:t xml:space="preserve">  </w:t>
      </w:r>
    </w:p>
    <w:p w:rsidR="006C233C" w:rsidRDefault="006C233C" w:rsidP="005C08C6">
      <w:pPr>
        <w:bidi/>
        <w:rPr>
          <w:rFonts w:cs="Majidi"/>
          <w:sz w:val="32"/>
          <w:szCs w:val="36"/>
          <w:rtl/>
          <w:lang w:bidi="ur-PK"/>
        </w:rPr>
      </w:pPr>
      <w:r>
        <w:rPr>
          <w:rFonts w:cs="Majidi" w:hint="cs"/>
          <w:sz w:val="32"/>
          <w:szCs w:val="36"/>
          <w:rtl/>
          <w:lang w:bidi="ur-PK"/>
        </w:rPr>
        <w:t xml:space="preserve">  </w:t>
      </w:r>
    </w:p>
    <w:p w:rsidR="006C233C" w:rsidRDefault="006C233C" w:rsidP="006C233C">
      <w:pPr>
        <w:bidi/>
        <w:rPr>
          <w:rFonts w:cs="Majidi"/>
          <w:sz w:val="32"/>
          <w:szCs w:val="36"/>
          <w:rtl/>
          <w:lang w:bidi="ur-PK"/>
        </w:rPr>
      </w:pPr>
    </w:p>
    <w:p w:rsidR="006C233C" w:rsidRDefault="006C233C" w:rsidP="006C233C">
      <w:pPr>
        <w:bidi/>
        <w:rPr>
          <w:rFonts w:cs="Majidi"/>
          <w:sz w:val="32"/>
          <w:szCs w:val="36"/>
          <w:rtl/>
          <w:lang w:bidi="ur-PK"/>
        </w:rPr>
      </w:pPr>
    </w:p>
    <w:p w:rsidR="006C233C" w:rsidRDefault="006C233C" w:rsidP="006C233C">
      <w:pPr>
        <w:bidi/>
        <w:rPr>
          <w:rFonts w:cs="Majidi"/>
          <w:sz w:val="32"/>
          <w:szCs w:val="36"/>
          <w:rtl/>
          <w:lang w:bidi="ur-PK"/>
        </w:rPr>
      </w:pPr>
    </w:p>
    <w:p w:rsidR="006C233C" w:rsidRDefault="006C233C" w:rsidP="006C233C">
      <w:pPr>
        <w:bidi/>
        <w:rPr>
          <w:rFonts w:cs="Majidi"/>
          <w:sz w:val="32"/>
          <w:szCs w:val="36"/>
          <w:rtl/>
          <w:lang w:bidi="ur-PK"/>
        </w:rPr>
      </w:pPr>
    </w:p>
    <w:p w:rsidR="006C233C" w:rsidRDefault="006C233C" w:rsidP="006C233C">
      <w:pPr>
        <w:bidi/>
        <w:rPr>
          <w:rFonts w:cs="Majidi"/>
          <w:sz w:val="32"/>
          <w:szCs w:val="36"/>
          <w:rtl/>
          <w:lang w:bidi="ur-PK"/>
        </w:rPr>
      </w:pPr>
    </w:p>
    <w:p w:rsidR="00F546D0" w:rsidRPr="005E0649" w:rsidRDefault="00F546D0" w:rsidP="006C233C">
      <w:pPr>
        <w:bidi/>
        <w:rPr>
          <w:rFonts w:ascii="Nafees Pakistani Naskh" w:hAnsi="Nafees Pakistani Naskh" w:cs="Alvi Nastaleeq"/>
          <w:color w:val="000000"/>
          <w:szCs w:val="24"/>
          <w:rtl/>
        </w:rPr>
      </w:pPr>
      <w:r w:rsidRPr="005E0649">
        <w:rPr>
          <w:rFonts w:cs="Majidi"/>
          <w:sz w:val="32"/>
          <w:szCs w:val="36"/>
          <w:rtl/>
          <w:lang w:bidi="ur-PK"/>
        </w:rPr>
        <w:lastRenderedPageBreak/>
        <w:t xml:space="preserve">ذَكَرَ </w:t>
      </w:r>
      <w:r w:rsidR="00002BB6" w:rsidRPr="005E0649">
        <w:rPr>
          <w:rFonts w:cs="Majidi"/>
          <w:sz w:val="32"/>
          <w:szCs w:val="36"/>
          <w:vertAlign w:val="superscript"/>
          <w:lang w:bidi="ur-PK"/>
        </w:rPr>
        <w:t>143</w:t>
      </w:r>
      <w:r w:rsidR="00002BB6" w:rsidRPr="005E0649">
        <w:rPr>
          <w:rFonts w:cs="Majidi"/>
          <w:sz w:val="32"/>
          <w:szCs w:val="36"/>
          <w:vertAlign w:val="superscript"/>
          <w:rtl/>
          <w:lang w:bidi="ur-PK"/>
        </w:rPr>
        <w:t xml:space="preserve"> </w:t>
      </w:r>
      <w:r w:rsidR="00EA6BEA" w:rsidRPr="005E0649">
        <w:rPr>
          <w:rFonts w:ascii="Alvi Nastaleeq" w:hAnsi="Alvi Nastaleeq" w:cs="Alvi Nastaleeq"/>
          <w:sz w:val="28"/>
          <w:rtl/>
          <w:lang w:bidi="ur-PK"/>
        </w:rPr>
        <w:t>(ن)</w:t>
      </w:r>
      <w:r w:rsidRPr="005E0649">
        <w:rPr>
          <w:rFonts w:ascii="Alvi Nastaleeq" w:hAnsi="Alvi Nastaleeq" w:cs="Alvi Nastaleeq"/>
          <w:sz w:val="28"/>
          <w:rtl/>
        </w:rPr>
        <w:t xml:space="preserve">  </w:t>
      </w:r>
      <w:r w:rsidRPr="005E0649">
        <w:rPr>
          <w:rFonts w:cs="Alvi Nastaleeq"/>
          <w:sz w:val="28"/>
          <w:rtl/>
          <w:lang w:bidi="ur-PK"/>
        </w:rPr>
        <w:t xml:space="preserve"> </w:t>
      </w:r>
      <w:r w:rsidR="005E0649" w:rsidRPr="005E0649">
        <w:rPr>
          <w:rFonts w:cs="Alvi Nastaleeq"/>
          <w:sz w:val="28"/>
          <w:rtl/>
          <w:lang w:bidi="ur-PK"/>
        </w:rPr>
        <w:tab/>
      </w:r>
      <w:r w:rsidR="005E0649" w:rsidRPr="005E0649">
        <w:rPr>
          <w:rFonts w:cs="Alvi Nastaleeq" w:hint="cs"/>
          <w:sz w:val="28"/>
          <w:rtl/>
          <w:lang w:bidi="ur-PK"/>
        </w:rPr>
        <w:tab/>
      </w:r>
      <w:r w:rsidRPr="005E0649">
        <w:rPr>
          <w:rFonts w:cs="Majidi"/>
          <w:b/>
          <w:bCs/>
          <w:sz w:val="32"/>
          <w:szCs w:val="32"/>
          <w:rtl/>
        </w:rPr>
        <w:t>ذَكَرَ</w:t>
      </w:r>
      <w:r w:rsidRPr="005E0649">
        <w:rPr>
          <w:rFonts w:ascii="Nafees Pakistani Naskh" w:hAnsi="Nafees Pakistani Naskh" w:cs="Alvi Nastaleeq"/>
          <w:color w:val="000000"/>
          <w:sz w:val="32"/>
          <w:szCs w:val="32"/>
          <w:rtl/>
          <w:lang w:bidi="ur-PK"/>
        </w:rPr>
        <w:t xml:space="preserve">: </w:t>
      </w:r>
      <w:r w:rsidR="00A72E72">
        <w:rPr>
          <w:rFonts w:ascii="Nafees Pakistani Naskh" w:hAnsi="Nafees Pakistani Naskh" w:cs="Alvi Nastaleeq" w:hint="cs"/>
          <w:color w:val="000000"/>
          <w:sz w:val="32"/>
          <w:szCs w:val="32"/>
          <w:rtl/>
          <w:lang w:bidi="ur-PK"/>
        </w:rPr>
        <w:t>آن (مرد) یاد کرد</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080"/>
        <w:gridCol w:w="757"/>
        <w:gridCol w:w="809"/>
        <w:gridCol w:w="2045"/>
        <w:gridCol w:w="992"/>
        <w:gridCol w:w="1557"/>
        <w:gridCol w:w="838"/>
      </w:tblGrid>
      <w:tr w:rsidR="00A00E9C" w:rsidRPr="005E0649" w:rsidTr="00CD6E71">
        <w:trPr>
          <w:jc w:val="center"/>
        </w:trPr>
        <w:tc>
          <w:tcPr>
            <w:tcW w:w="3897" w:type="dxa"/>
            <w:gridSpan w:val="4"/>
            <w:vMerge w:val="restart"/>
            <w:vAlign w:val="center"/>
          </w:tcPr>
          <w:p w:rsidR="00A00E9C" w:rsidRPr="00A00E9C" w:rsidRDefault="00A72E72" w:rsidP="00CD6E71">
            <w:pPr>
              <w:bidi/>
              <w:jc w:val="center"/>
              <w:rPr>
                <w:rFonts w:ascii="Tahoma" w:hAnsi="Tahoma" w:cs="Majidi"/>
                <w:color w:val="000000" w:themeColor="text1"/>
                <w:sz w:val="24"/>
                <w:szCs w:val="24"/>
              </w:rPr>
            </w:pPr>
            <w:r>
              <w:rPr>
                <w:rFonts w:ascii="Alvi Nastaleeq" w:hAnsi="Alvi Nastaleeq" w:cs="Alvi Nastaleeq" w:hint="cs"/>
                <w:color w:val="000000" w:themeColor="text1"/>
                <w:sz w:val="32"/>
                <w:szCs w:val="32"/>
                <w:rtl/>
              </w:rPr>
              <w:t>صیغه</w:t>
            </w:r>
            <w:r>
              <w:rPr>
                <w:rFonts w:ascii="Alvi Nastaleeq" w:hAnsi="Alvi Nastaleeq" w:cs="Alvi Nastaleeq" w:hint="eastAsia"/>
                <w:color w:val="000000" w:themeColor="text1"/>
                <w:sz w:val="32"/>
                <w:szCs w:val="32"/>
                <w:rtl/>
              </w:rPr>
              <w:t>‌</w:t>
            </w:r>
            <w:r>
              <w:rPr>
                <w:rFonts w:ascii="Alvi Nastaleeq" w:hAnsi="Alvi Nastaleeq" w:cs="Alvi Nastaleeq" w:hint="cs"/>
                <w:color w:val="000000" w:themeColor="text1"/>
                <w:sz w:val="32"/>
                <w:szCs w:val="32"/>
                <w:rtl/>
              </w:rPr>
              <w:t>های مهم این جدول</w:t>
            </w:r>
            <w:r w:rsidR="00A00E9C" w:rsidRPr="00CD6E71">
              <w:rPr>
                <w:rFonts w:ascii="?" w:hAnsi="?" w:cs="Times New Roman" w:hint="cs"/>
                <w:color w:val="000000" w:themeColor="text1"/>
                <w:sz w:val="28"/>
                <w:szCs w:val="32"/>
                <w:rtl/>
              </w:rPr>
              <w:t xml:space="preserve">: </w:t>
            </w:r>
            <w:r w:rsidR="00A00E9C" w:rsidRPr="00CD6E71">
              <w:rPr>
                <w:rFonts w:ascii="?" w:hAnsi="?" w:cs="Majidi" w:hint="cs"/>
                <w:color w:val="000000" w:themeColor="text1"/>
                <w:sz w:val="28"/>
                <w:szCs w:val="32"/>
                <w:rtl/>
              </w:rPr>
              <w:t>ذَكَرَ، يَذْكُرُ، اُذْكُرْ</w:t>
            </w:r>
          </w:p>
        </w:tc>
        <w:tc>
          <w:tcPr>
            <w:tcW w:w="3037" w:type="dxa"/>
            <w:gridSpan w:val="2"/>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395" w:type="dxa"/>
            <w:gridSpan w:val="2"/>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A00E9C" w:rsidRPr="005E0649" w:rsidTr="00CD6E71">
        <w:trPr>
          <w:jc w:val="center"/>
        </w:trPr>
        <w:tc>
          <w:tcPr>
            <w:tcW w:w="3897" w:type="dxa"/>
            <w:gridSpan w:val="4"/>
            <w:vMerge/>
            <w:tcBorders>
              <w:right w:val="double" w:sz="4" w:space="0" w:color="auto"/>
            </w:tcBorders>
            <w:vAlign w:val="center"/>
          </w:tcPr>
          <w:p w:rsidR="00A00E9C" w:rsidRPr="005E0649" w:rsidRDefault="00A00E9C" w:rsidP="00E46BD9">
            <w:pPr>
              <w:bidi/>
              <w:jc w:val="center"/>
              <w:rPr>
                <w:rFonts w:cs="Majidi"/>
                <w:color w:val="000000"/>
                <w:sz w:val="28"/>
              </w:rPr>
            </w:pPr>
          </w:p>
        </w:tc>
        <w:tc>
          <w:tcPr>
            <w:tcW w:w="2045"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F40E5A" w:rsidRDefault="00DD42CB" w:rsidP="008D3BB7">
            <w:pPr>
              <w:bidi/>
              <w:rPr>
                <w:sz w:val="24"/>
                <w:szCs w:val="24"/>
              </w:rPr>
            </w:pPr>
            <w:r>
              <w:rPr>
                <w:rFonts w:ascii="?" w:hAnsi="?" w:cs="Alvi Nastaleeq" w:hint="cs"/>
                <w:sz w:val="24"/>
                <w:szCs w:val="24"/>
                <w:rtl/>
                <w:lang w:bidi="ur-PK"/>
              </w:rPr>
              <w:t>او یاد می‌کند</w:t>
            </w:r>
            <w:r w:rsidR="00A00E9C" w:rsidRPr="00F40E5A">
              <w:rPr>
                <w:rFonts w:ascii="?" w:hAnsi="?" w:cs="Alvi Nastaleeq"/>
                <w:sz w:val="24"/>
                <w:szCs w:val="24"/>
                <w:rtl/>
                <w:lang w:bidi="ur-PK"/>
              </w:rPr>
              <w:t xml:space="preserve"> </w:t>
            </w:r>
            <w:r w:rsidR="00A00E9C" w:rsidRPr="00F40E5A">
              <w:rPr>
                <w:rFonts w:ascii="?" w:hAnsi="?" w:cs="Alvi Nastaleeq" w:hint="cs"/>
                <w:sz w:val="24"/>
                <w:szCs w:val="24"/>
                <w:rtl/>
                <w:lang w:bidi="ur-PK"/>
              </w:rPr>
              <w:t>/</w:t>
            </w:r>
            <w:r>
              <w:rPr>
                <w:rFonts w:ascii="?" w:hAnsi="?" w:cs="Alvi Nastaleeq" w:hint="cs"/>
                <w:sz w:val="24"/>
                <w:szCs w:val="24"/>
                <w:rtl/>
                <w:lang w:bidi="ur-PK"/>
              </w:rPr>
              <w:t>خواهد کرد</w:t>
            </w:r>
          </w:p>
        </w:tc>
        <w:tc>
          <w:tcPr>
            <w:tcW w:w="992" w:type="dxa"/>
            <w:tcBorders>
              <w:top w:val="double" w:sz="4" w:space="0" w:color="auto"/>
              <w:left w:val="nil"/>
              <w:bottom w:val="single" w:sz="4" w:space="0" w:color="000000"/>
              <w:right w:val="single" w:sz="4" w:space="0" w:color="000000"/>
            </w:tcBorders>
            <w:vAlign w:val="center"/>
          </w:tcPr>
          <w:p w:rsidR="00A00E9C" w:rsidRPr="005E0649" w:rsidRDefault="00A00E9C" w:rsidP="008E62C7">
            <w:pPr>
              <w:bidi/>
              <w:jc w:val="both"/>
              <w:rPr>
                <w:rFonts w:cs="Majidi"/>
                <w:sz w:val="32"/>
                <w:szCs w:val="32"/>
              </w:rPr>
            </w:pPr>
            <w:r w:rsidRPr="005E0649">
              <w:rPr>
                <w:rFonts w:ascii="Tahoma" w:hAnsi="Tahoma" w:cs="Majidi"/>
                <w:sz w:val="32"/>
                <w:szCs w:val="32"/>
                <w:rtl/>
              </w:rPr>
              <w:t>ي</w:t>
            </w:r>
            <w:r w:rsidRPr="005E0649">
              <w:rPr>
                <w:rFonts w:cs="Majidi"/>
                <w:sz w:val="32"/>
                <w:szCs w:val="32"/>
                <w:rtl/>
              </w:rPr>
              <w:t>َذ</w:t>
            </w:r>
            <w:r w:rsidRPr="005E0649">
              <w:rPr>
                <w:rFonts w:ascii="Tahoma" w:hAnsi="Tahoma" w:cs="Majidi"/>
                <w:sz w:val="32"/>
                <w:szCs w:val="32"/>
                <w:rtl/>
              </w:rPr>
              <w:t>ْ</w:t>
            </w:r>
            <w:r w:rsidRPr="005E0649">
              <w:rPr>
                <w:rFonts w:cs="Majidi"/>
                <w:sz w:val="32"/>
                <w:szCs w:val="32"/>
                <w:rtl/>
              </w:rPr>
              <w:t>كُرُ</w:t>
            </w:r>
          </w:p>
        </w:tc>
        <w:tc>
          <w:tcPr>
            <w:tcW w:w="1557"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A00E9C" w:rsidP="00A72E72">
            <w:pPr>
              <w:bidi/>
              <w:rPr>
                <w:sz w:val="24"/>
                <w:szCs w:val="24"/>
              </w:rPr>
            </w:pPr>
            <w:r w:rsidRPr="005E0649">
              <w:rPr>
                <w:rFonts w:ascii="?" w:hAnsi="?" w:cs="Alvi Nastaleeq" w:hint="eastAsia"/>
                <w:sz w:val="24"/>
                <w:szCs w:val="24"/>
                <w:rtl/>
                <w:lang w:bidi="ur-PK"/>
              </w:rPr>
              <w:t>ا</w:t>
            </w:r>
            <w:r w:rsidR="00A72E72">
              <w:rPr>
                <w:rFonts w:ascii="?" w:hAnsi="?" w:cs="Alvi Nastaleeq" w:hint="cs"/>
                <w:sz w:val="24"/>
                <w:szCs w:val="24"/>
                <w:rtl/>
                <w:lang w:bidi="ur-PK"/>
              </w:rPr>
              <w:t>و یاد کرد</w:t>
            </w:r>
          </w:p>
        </w:tc>
        <w:tc>
          <w:tcPr>
            <w:tcW w:w="838" w:type="dxa"/>
            <w:tcBorders>
              <w:top w:val="double" w:sz="4" w:space="0" w:color="auto"/>
              <w:left w:val="nil"/>
              <w:bottom w:val="single" w:sz="4" w:space="0" w:color="000000"/>
              <w:right w:val="double" w:sz="4" w:space="0" w:color="auto"/>
            </w:tcBorders>
            <w:vAlign w:val="center"/>
          </w:tcPr>
          <w:p w:rsidR="00A00E9C" w:rsidRPr="005E0649" w:rsidRDefault="00A00E9C" w:rsidP="00F40E5A">
            <w:pPr>
              <w:bidi/>
              <w:rPr>
                <w:rFonts w:cs="Majidi"/>
                <w:color w:val="000000"/>
                <w:sz w:val="32"/>
                <w:szCs w:val="32"/>
              </w:rPr>
            </w:pPr>
            <w:r w:rsidRPr="005E0649">
              <w:rPr>
                <w:rFonts w:ascii="?" w:hAnsi="?" w:cs="Majidi" w:hint="eastAsia"/>
                <w:b/>
                <w:bCs/>
                <w:i/>
                <w:iCs/>
                <w:color w:val="000000"/>
                <w:sz w:val="32"/>
                <w:szCs w:val="32"/>
                <w:rtl/>
              </w:rPr>
              <w:t>ذَکَرَ</w:t>
            </w:r>
          </w:p>
        </w:tc>
      </w:tr>
      <w:tr w:rsidR="00A00E9C" w:rsidRPr="005E0649" w:rsidTr="00CD6E71">
        <w:trPr>
          <w:jc w:val="center"/>
        </w:trPr>
        <w:tc>
          <w:tcPr>
            <w:tcW w:w="2331" w:type="dxa"/>
            <w:gridSpan w:val="2"/>
            <w:tcBorders>
              <w:bottom w:val="double" w:sz="4" w:space="0" w:color="auto"/>
            </w:tcBorders>
            <w:vAlign w:val="center"/>
          </w:tcPr>
          <w:p w:rsidR="00A00E9C" w:rsidRPr="005E0649" w:rsidRDefault="00A00E9C" w:rsidP="00E46BD9">
            <w:pPr>
              <w:bidi/>
              <w:jc w:val="center"/>
              <w:rPr>
                <w:rFonts w:cs="Traditional Arabic_bs"/>
                <w:color w:val="000000"/>
                <w:sz w:val="28"/>
              </w:rPr>
            </w:pPr>
            <w:r w:rsidRPr="005E0649">
              <w:rPr>
                <w:rFonts w:ascii="Tahoma" w:hAnsi="Tahoma" w:cs="Majidi"/>
                <w:color w:val="000000"/>
                <w:sz w:val="22"/>
                <w:szCs w:val="22"/>
                <w:rtl/>
              </w:rPr>
              <w:t>نَهْي</w:t>
            </w:r>
          </w:p>
        </w:tc>
        <w:tc>
          <w:tcPr>
            <w:tcW w:w="1566" w:type="dxa"/>
            <w:gridSpan w:val="2"/>
            <w:tcBorders>
              <w:bottom w:val="double" w:sz="4" w:space="0" w:color="auto"/>
              <w:right w:val="double" w:sz="4" w:space="0" w:color="auto"/>
            </w:tcBorders>
            <w:vAlign w:val="center"/>
          </w:tcPr>
          <w:p w:rsidR="00A00E9C" w:rsidRPr="005E0649" w:rsidRDefault="00A00E9C" w:rsidP="00E46BD9">
            <w:pPr>
              <w:bidi/>
              <w:jc w:val="center"/>
              <w:rPr>
                <w:rFonts w:cs="Traditional Arabic_bs"/>
                <w:color w:val="000000"/>
                <w:sz w:val="28"/>
              </w:rPr>
            </w:pPr>
            <w:r w:rsidRPr="005E0649">
              <w:rPr>
                <w:rFonts w:ascii="Tahoma" w:hAnsi="Tahoma" w:cs="Majidi"/>
                <w:color w:val="000000"/>
                <w:sz w:val="22"/>
                <w:szCs w:val="22"/>
                <w:rtl/>
              </w:rPr>
              <w:t>أمْر</w:t>
            </w:r>
          </w:p>
        </w:tc>
        <w:tc>
          <w:tcPr>
            <w:tcW w:w="2045"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F40E5A" w:rsidRDefault="00DD42CB" w:rsidP="00DD42CB">
            <w:pPr>
              <w:bidi/>
              <w:rPr>
                <w:color w:val="000000"/>
                <w:sz w:val="24"/>
                <w:szCs w:val="24"/>
              </w:rPr>
            </w:pPr>
            <w:r>
              <w:rPr>
                <w:rFonts w:ascii="?" w:hAnsi="?" w:cs="Alvi Nastaleeq" w:hint="cs"/>
                <w:color w:val="000000"/>
                <w:sz w:val="24"/>
                <w:szCs w:val="24"/>
                <w:rtl/>
                <w:lang w:bidi="ur-PK"/>
              </w:rPr>
              <w:t>آنها یاد می‌کنند</w:t>
            </w:r>
            <w:r w:rsidR="00A00E9C" w:rsidRPr="00F40E5A">
              <w:rPr>
                <w:rFonts w:ascii="?" w:hAnsi="?" w:cs="Alvi Nastaleeq"/>
                <w:color w:val="000000"/>
                <w:sz w:val="24"/>
                <w:szCs w:val="24"/>
                <w:rtl/>
                <w:lang w:bidi="ur-PK"/>
              </w:rPr>
              <w:t xml:space="preserve"> </w:t>
            </w:r>
            <w:r w:rsidR="00A00E9C" w:rsidRPr="00F40E5A">
              <w:rPr>
                <w:rFonts w:ascii="?" w:hAnsi="?" w:cs="Alvi Nastaleeq" w:hint="cs"/>
                <w:color w:val="000000"/>
                <w:sz w:val="24"/>
                <w:szCs w:val="24"/>
                <w:rtl/>
                <w:lang w:bidi="ur-PK"/>
              </w:rPr>
              <w:t>/</w:t>
            </w:r>
            <w:r>
              <w:rPr>
                <w:rFonts w:ascii="?" w:hAnsi="?" w:cs="Alvi Nastaleeq" w:hint="cs"/>
                <w:color w:val="000000"/>
                <w:sz w:val="24"/>
                <w:szCs w:val="24"/>
                <w:rtl/>
                <w:lang w:bidi="ur-PK"/>
              </w:rPr>
              <w:t>خواهند کرد</w:t>
            </w:r>
          </w:p>
        </w:tc>
        <w:tc>
          <w:tcPr>
            <w:tcW w:w="992" w:type="dxa"/>
            <w:tcBorders>
              <w:top w:val="single" w:sz="4" w:space="0" w:color="000000"/>
              <w:left w:val="nil"/>
              <w:bottom w:val="double" w:sz="4" w:space="0" w:color="auto"/>
              <w:right w:val="single" w:sz="4" w:space="0" w:color="000000"/>
            </w:tcBorders>
            <w:vAlign w:val="center"/>
          </w:tcPr>
          <w:p w:rsidR="00A00E9C" w:rsidRPr="005E0649" w:rsidRDefault="00A00E9C" w:rsidP="008E62C7">
            <w:pPr>
              <w:bidi/>
              <w:jc w:val="both"/>
              <w:rPr>
                <w:rFonts w:cs="Majidi"/>
                <w:color w:val="000000"/>
                <w:sz w:val="32"/>
                <w:szCs w:val="32"/>
              </w:rPr>
            </w:pPr>
            <w:r w:rsidRPr="005E0649">
              <w:rPr>
                <w:rFonts w:ascii="Tahoma" w:hAnsi="Tahoma" w:cs="Majidi"/>
                <w:sz w:val="32"/>
                <w:szCs w:val="32"/>
                <w:rtl/>
              </w:rPr>
              <w:t>ي</w:t>
            </w:r>
            <w:r w:rsidRPr="005E0649">
              <w:rPr>
                <w:rFonts w:cs="Majidi"/>
                <w:sz w:val="32"/>
                <w:szCs w:val="32"/>
                <w:rtl/>
              </w:rPr>
              <w:t>َذ</w:t>
            </w:r>
            <w:r w:rsidRPr="005E0649">
              <w:rPr>
                <w:rFonts w:ascii="Tahoma" w:hAnsi="Tahoma" w:cs="Majidi"/>
                <w:sz w:val="32"/>
                <w:szCs w:val="32"/>
                <w:rtl/>
              </w:rPr>
              <w:t>ْ</w:t>
            </w:r>
            <w:r w:rsidRPr="005E0649">
              <w:rPr>
                <w:rFonts w:cs="Majidi"/>
                <w:sz w:val="32"/>
                <w:szCs w:val="32"/>
                <w:rtl/>
              </w:rPr>
              <w:t>كُرُونَ</w:t>
            </w:r>
          </w:p>
        </w:tc>
        <w:tc>
          <w:tcPr>
            <w:tcW w:w="1557" w:type="dxa"/>
            <w:tcBorders>
              <w:top w:val="single" w:sz="4" w:space="0" w:color="000000"/>
              <w:left w:val="single" w:sz="4" w:space="0" w:color="000000"/>
              <w:bottom w:val="double" w:sz="4" w:space="0" w:color="auto"/>
              <w:right w:val="nil"/>
            </w:tcBorders>
            <w:tcMar>
              <w:left w:w="57" w:type="dxa"/>
              <w:right w:w="57" w:type="dxa"/>
            </w:tcMar>
            <w:vAlign w:val="center"/>
          </w:tcPr>
          <w:p w:rsidR="00A00E9C" w:rsidRPr="005E0649" w:rsidRDefault="00303D89" w:rsidP="00DB7DE5">
            <w:pPr>
              <w:bidi/>
              <w:rPr>
                <w:sz w:val="24"/>
                <w:szCs w:val="24"/>
              </w:rPr>
            </w:pPr>
            <w:r>
              <w:rPr>
                <w:rFonts w:ascii="?" w:hAnsi="?" w:cs="Alvi Nastaleeq" w:hint="cs"/>
                <w:sz w:val="24"/>
                <w:szCs w:val="24"/>
                <w:rtl/>
                <w:lang w:bidi="ur-PK"/>
              </w:rPr>
              <w:t>آنها یاد کردند</w:t>
            </w:r>
          </w:p>
        </w:tc>
        <w:tc>
          <w:tcPr>
            <w:tcW w:w="838" w:type="dxa"/>
            <w:tcBorders>
              <w:top w:val="single" w:sz="4" w:space="0" w:color="000000"/>
              <w:left w:val="nil"/>
              <w:bottom w:val="double" w:sz="4" w:space="0" w:color="auto"/>
              <w:right w:val="double" w:sz="4" w:space="0" w:color="auto"/>
            </w:tcBorders>
            <w:vAlign w:val="center"/>
          </w:tcPr>
          <w:p w:rsidR="00A00E9C" w:rsidRPr="005E0649" w:rsidRDefault="00A00E9C" w:rsidP="00F40E5A">
            <w:pPr>
              <w:bidi/>
              <w:rPr>
                <w:rFonts w:cs="Majidi"/>
                <w:color w:val="000000"/>
                <w:sz w:val="32"/>
                <w:szCs w:val="32"/>
              </w:rPr>
            </w:pPr>
            <w:r w:rsidRPr="005E0649">
              <w:rPr>
                <w:rFonts w:ascii="?" w:hAnsi="?" w:cs="Majidi" w:hint="eastAsia"/>
                <w:b/>
                <w:bCs/>
                <w:i/>
                <w:iCs/>
                <w:color w:val="000000"/>
                <w:sz w:val="32"/>
                <w:szCs w:val="32"/>
                <w:rtl/>
              </w:rPr>
              <w:t>ذَکَر</w:t>
            </w:r>
            <w:r w:rsidRPr="005E0649">
              <w:rPr>
                <w:rFonts w:ascii="?" w:hAnsi="?" w:cs="Majidi" w:hint="cs"/>
                <w:b/>
                <w:bCs/>
                <w:i/>
                <w:iCs/>
                <w:color w:val="000000"/>
                <w:sz w:val="32"/>
                <w:szCs w:val="32"/>
                <w:rtl/>
              </w:rPr>
              <w:t>ُ</w:t>
            </w:r>
            <w:r>
              <w:rPr>
                <w:rFonts w:ascii="?" w:hAnsi="?" w:cs="Majidi" w:hint="cs"/>
                <w:b/>
                <w:bCs/>
                <w:i/>
                <w:iCs/>
                <w:color w:val="000000"/>
                <w:sz w:val="32"/>
                <w:szCs w:val="32"/>
                <w:rtl/>
              </w:rPr>
              <w:t>وا</w:t>
            </w:r>
          </w:p>
        </w:tc>
      </w:tr>
      <w:tr w:rsidR="00A00E9C" w:rsidRPr="005E0649" w:rsidTr="00CD6E71">
        <w:trPr>
          <w:jc w:val="center"/>
        </w:trPr>
        <w:tc>
          <w:tcPr>
            <w:tcW w:w="1251" w:type="dxa"/>
            <w:tcBorders>
              <w:top w:val="double" w:sz="4" w:space="0" w:color="auto"/>
              <w:left w:val="double" w:sz="4" w:space="0" w:color="auto"/>
              <w:bottom w:val="single" w:sz="4" w:space="0" w:color="auto"/>
              <w:right w:val="nil"/>
            </w:tcBorders>
            <w:vAlign w:val="center"/>
          </w:tcPr>
          <w:p w:rsidR="00A00E9C" w:rsidRPr="005E0649" w:rsidRDefault="00A77F26" w:rsidP="008D3BB7">
            <w:pPr>
              <w:bidi/>
              <w:rPr>
                <w:color w:val="000000"/>
                <w:sz w:val="24"/>
                <w:szCs w:val="24"/>
              </w:rPr>
            </w:pPr>
            <w:r>
              <w:rPr>
                <w:rFonts w:ascii="?" w:hAnsi="?" w:cs="Alvi Nastaleeq" w:hint="cs"/>
                <w:color w:val="000000"/>
                <w:sz w:val="24"/>
                <w:szCs w:val="24"/>
                <w:rtl/>
                <w:lang w:bidi="ur-PK"/>
              </w:rPr>
              <w:t>یاد مکن</w:t>
            </w:r>
            <w:r w:rsidR="00A00E9C" w:rsidRPr="005E0649">
              <w:rPr>
                <w:rFonts w:ascii="?" w:hAnsi="?" w:cs="Alvi Nastaleeq"/>
                <w:color w:val="000000"/>
                <w:sz w:val="24"/>
                <w:szCs w:val="24"/>
                <w:rtl/>
                <w:lang w:bidi="ur-PK"/>
              </w:rPr>
              <w:t>!</w:t>
            </w:r>
          </w:p>
        </w:tc>
        <w:tc>
          <w:tcPr>
            <w:tcW w:w="1080" w:type="dxa"/>
            <w:tcBorders>
              <w:top w:val="double" w:sz="4" w:space="0" w:color="auto"/>
              <w:left w:val="nil"/>
              <w:bottom w:val="single" w:sz="4" w:space="0" w:color="auto"/>
            </w:tcBorders>
            <w:vAlign w:val="center"/>
          </w:tcPr>
          <w:p w:rsidR="00A00E9C" w:rsidRPr="005E0649" w:rsidRDefault="00A00E9C" w:rsidP="005636AD">
            <w:pPr>
              <w:bidi/>
              <w:rPr>
                <w:rFonts w:cs="Majidi"/>
                <w:sz w:val="32"/>
                <w:szCs w:val="32"/>
                <w:lang w:bidi="ur-PK"/>
              </w:rPr>
            </w:pPr>
            <w:r w:rsidRPr="005E0649">
              <w:rPr>
                <w:rFonts w:cs="Majidi"/>
                <w:sz w:val="32"/>
                <w:szCs w:val="32"/>
                <w:rtl/>
              </w:rPr>
              <w:t>لاَ تَذ</w:t>
            </w:r>
            <w:r w:rsidRPr="005E0649">
              <w:rPr>
                <w:rFonts w:ascii="Tahoma" w:hAnsi="Tahoma" w:cs="Majidi"/>
                <w:sz w:val="32"/>
                <w:szCs w:val="32"/>
                <w:rtl/>
              </w:rPr>
              <w:t>ْ</w:t>
            </w:r>
            <w:r w:rsidRPr="005E0649">
              <w:rPr>
                <w:rFonts w:cs="Majidi"/>
                <w:sz w:val="32"/>
                <w:szCs w:val="32"/>
                <w:rtl/>
              </w:rPr>
              <w:t>كُر</w:t>
            </w:r>
            <w:r w:rsidRPr="005E0649">
              <w:rPr>
                <w:rFonts w:ascii="Tahoma" w:hAnsi="Tahoma" w:cs="Majidi"/>
                <w:sz w:val="32"/>
                <w:szCs w:val="32"/>
                <w:rtl/>
              </w:rPr>
              <w:t>ْ</w:t>
            </w:r>
          </w:p>
        </w:tc>
        <w:tc>
          <w:tcPr>
            <w:tcW w:w="757" w:type="dxa"/>
            <w:tcBorders>
              <w:top w:val="double" w:sz="4" w:space="0" w:color="auto"/>
              <w:bottom w:val="single" w:sz="4" w:space="0" w:color="auto"/>
              <w:right w:val="nil"/>
            </w:tcBorders>
            <w:vAlign w:val="center"/>
          </w:tcPr>
          <w:p w:rsidR="00A00E9C" w:rsidRPr="005E0649" w:rsidRDefault="00A00E9C" w:rsidP="008D3BB7">
            <w:pPr>
              <w:bidi/>
              <w:rPr>
                <w:color w:val="000000"/>
                <w:sz w:val="24"/>
                <w:szCs w:val="24"/>
              </w:rPr>
            </w:pPr>
            <w:r w:rsidRPr="005E0649">
              <w:rPr>
                <w:rFonts w:ascii="?" w:hAnsi="?" w:cs="Alvi Nastaleeq"/>
                <w:color w:val="000000"/>
                <w:sz w:val="24"/>
                <w:szCs w:val="24"/>
                <w:rtl/>
                <w:lang w:bidi="ur-PK"/>
              </w:rPr>
              <w:t>ی</w:t>
            </w:r>
            <w:r w:rsidRPr="005E0649">
              <w:rPr>
                <w:rFonts w:ascii="?" w:hAnsi="?" w:cs="Alvi Nastaleeq" w:hint="eastAsia"/>
                <w:color w:val="000000"/>
                <w:sz w:val="24"/>
                <w:szCs w:val="24"/>
                <w:rtl/>
                <w:lang w:bidi="ur-PK"/>
              </w:rPr>
              <w:t>اد</w:t>
            </w:r>
            <w:r w:rsidRPr="005E0649">
              <w:rPr>
                <w:rFonts w:ascii="?" w:hAnsi="?" w:cs="Alvi Nastaleeq"/>
                <w:color w:val="000000"/>
                <w:sz w:val="24"/>
                <w:szCs w:val="24"/>
                <w:rtl/>
                <w:lang w:bidi="ur-PK"/>
              </w:rPr>
              <w:t xml:space="preserve"> </w:t>
            </w:r>
            <w:r w:rsidR="00A77F26">
              <w:rPr>
                <w:rFonts w:ascii="?" w:hAnsi="?" w:cs="Alvi Nastaleeq" w:hint="eastAsia"/>
                <w:color w:val="000000"/>
                <w:sz w:val="24"/>
                <w:szCs w:val="24"/>
                <w:rtl/>
                <w:lang w:bidi="ur-PK"/>
              </w:rPr>
              <w:t>ک</w:t>
            </w:r>
            <w:r w:rsidR="00A77F26">
              <w:rPr>
                <w:rFonts w:ascii="?" w:hAnsi="?" w:cs="Alvi Nastaleeq" w:hint="cs"/>
                <w:color w:val="000000"/>
                <w:sz w:val="24"/>
                <w:szCs w:val="24"/>
                <w:rtl/>
                <w:lang w:bidi="ur-PK"/>
              </w:rPr>
              <w:t>ن</w:t>
            </w:r>
            <w:r w:rsidRPr="005E0649">
              <w:rPr>
                <w:rFonts w:ascii="?" w:hAnsi="?" w:cs="Alvi Nastaleeq"/>
                <w:color w:val="000000"/>
                <w:sz w:val="24"/>
                <w:szCs w:val="24"/>
                <w:rtl/>
                <w:lang w:bidi="ur-PK"/>
              </w:rPr>
              <w:t>!</w:t>
            </w:r>
          </w:p>
        </w:tc>
        <w:tc>
          <w:tcPr>
            <w:tcW w:w="809" w:type="dxa"/>
            <w:tcBorders>
              <w:top w:val="double" w:sz="4" w:space="0" w:color="auto"/>
              <w:left w:val="nil"/>
              <w:bottom w:val="single" w:sz="4" w:space="0" w:color="auto"/>
              <w:right w:val="double" w:sz="4" w:space="0" w:color="auto"/>
            </w:tcBorders>
            <w:vAlign w:val="center"/>
          </w:tcPr>
          <w:p w:rsidR="00A00E9C" w:rsidRPr="005E0649" w:rsidRDefault="00A00E9C" w:rsidP="005636AD">
            <w:pPr>
              <w:bidi/>
              <w:rPr>
                <w:rFonts w:cs="Majidi"/>
                <w:sz w:val="30"/>
                <w:szCs w:val="30"/>
              </w:rPr>
            </w:pPr>
            <w:r w:rsidRPr="005E0649">
              <w:rPr>
                <w:rFonts w:cs="Majidi"/>
                <w:sz w:val="30"/>
                <w:szCs w:val="30"/>
                <w:rtl/>
              </w:rPr>
              <w:t>اُذ</w:t>
            </w:r>
            <w:r w:rsidRPr="005E0649">
              <w:rPr>
                <w:rFonts w:ascii="Tahoma" w:hAnsi="Tahoma" w:cs="Majidi"/>
                <w:sz w:val="30"/>
                <w:szCs w:val="30"/>
                <w:rtl/>
              </w:rPr>
              <w:t>ْ</w:t>
            </w:r>
            <w:r w:rsidRPr="005E0649">
              <w:rPr>
                <w:rFonts w:cs="Majidi"/>
                <w:sz w:val="30"/>
                <w:szCs w:val="30"/>
                <w:rtl/>
              </w:rPr>
              <w:t>كُر</w:t>
            </w:r>
            <w:r w:rsidRPr="005E0649">
              <w:rPr>
                <w:rFonts w:ascii="Tahoma" w:hAnsi="Tahoma" w:cs="Majidi"/>
                <w:sz w:val="30"/>
                <w:szCs w:val="30"/>
                <w:rtl/>
              </w:rPr>
              <w:t>ْ</w:t>
            </w:r>
          </w:p>
        </w:tc>
        <w:tc>
          <w:tcPr>
            <w:tcW w:w="2045"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F40E5A" w:rsidRDefault="008B1EEB" w:rsidP="008D3BB7">
            <w:pPr>
              <w:bidi/>
              <w:rPr>
                <w:color w:val="000000"/>
                <w:sz w:val="24"/>
                <w:szCs w:val="24"/>
              </w:rPr>
            </w:pPr>
            <w:r>
              <w:rPr>
                <w:rFonts w:ascii="?" w:hAnsi="?" w:cs="Alvi Nastaleeq" w:hint="cs"/>
                <w:color w:val="000000"/>
                <w:sz w:val="24"/>
                <w:szCs w:val="24"/>
                <w:rtl/>
                <w:lang w:bidi="ur-PK"/>
              </w:rPr>
              <w:t>تو یاد می‌کنی</w:t>
            </w:r>
            <w:r w:rsidR="00A00E9C" w:rsidRPr="00F40E5A">
              <w:rPr>
                <w:rFonts w:ascii="?" w:hAnsi="?" w:cs="Alvi Nastaleeq"/>
                <w:color w:val="000000"/>
                <w:sz w:val="24"/>
                <w:szCs w:val="24"/>
                <w:rtl/>
                <w:lang w:bidi="ur-PK"/>
              </w:rPr>
              <w:t xml:space="preserve"> </w:t>
            </w:r>
            <w:r w:rsidR="00A00E9C" w:rsidRPr="00F40E5A">
              <w:rPr>
                <w:rFonts w:ascii="?" w:hAnsi="?" w:cs="Alvi Nastaleeq" w:hint="cs"/>
                <w:color w:val="000000"/>
                <w:sz w:val="24"/>
                <w:szCs w:val="24"/>
                <w:rtl/>
                <w:lang w:bidi="ur-PK"/>
              </w:rPr>
              <w:t>/</w:t>
            </w:r>
            <w:r>
              <w:rPr>
                <w:rFonts w:ascii="?" w:hAnsi="?" w:cs="Alvi Nastaleeq" w:hint="cs"/>
                <w:color w:val="000000"/>
                <w:sz w:val="24"/>
                <w:szCs w:val="24"/>
                <w:rtl/>
                <w:lang w:bidi="ur-PK"/>
              </w:rPr>
              <w:t>خواهی کرد</w:t>
            </w:r>
          </w:p>
        </w:tc>
        <w:tc>
          <w:tcPr>
            <w:tcW w:w="992" w:type="dxa"/>
            <w:tcBorders>
              <w:top w:val="double" w:sz="4" w:space="0" w:color="auto"/>
              <w:left w:val="nil"/>
              <w:bottom w:val="single" w:sz="4" w:space="0" w:color="000000"/>
              <w:right w:val="single" w:sz="4" w:space="0" w:color="000000"/>
            </w:tcBorders>
            <w:vAlign w:val="center"/>
          </w:tcPr>
          <w:p w:rsidR="00A00E9C" w:rsidRPr="005E0649" w:rsidRDefault="00A00E9C" w:rsidP="008E62C7">
            <w:pPr>
              <w:bidi/>
              <w:jc w:val="both"/>
              <w:rPr>
                <w:rFonts w:cs="Majidi"/>
                <w:sz w:val="32"/>
                <w:szCs w:val="32"/>
              </w:rPr>
            </w:pPr>
            <w:r w:rsidRPr="005E0649">
              <w:rPr>
                <w:rFonts w:cs="Majidi"/>
                <w:sz w:val="32"/>
                <w:szCs w:val="32"/>
                <w:rtl/>
              </w:rPr>
              <w:t>تَذ</w:t>
            </w:r>
            <w:r w:rsidRPr="005E0649">
              <w:rPr>
                <w:rFonts w:ascii="Tahoma" w:hAnsi="Tahoma" w:cs="Majidi"/>
                <w:sz w:val="32"/>
                <w:szCs w:val="32"/>
                <w:rtl/>
              </w:rPr>
              <w:t>ْ</w:t>
            </w:r>
            <w:r w:rsidRPr="005E0649">
              <w:rPr>
                <w:rFonts w:cs="Majidi"/>
                <w:sz w:val="32"/>
                <w:szCs w:val="32"/>
                <w:rtl/>
              </w:rPr>
              <w:t>كُرُ</w:t>
            </w:r>
          </w:p>
        </w:tc>
        <w:tc>
          <w:tcPr>
            <w:tcW w:w="1557"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303D89" w:rsidP="00C75132">
            <w:pPr>
              <w:bidi/>
              <w:rPr>
                <w:color w:val="000000"/>
                <w:sz w:val="24"/>
                <w:szCs w:val="24"/>
              </w:rPr>
            </w:pPr>
            <w:r>
              <w:rPr>
                <w:rFonts w:ascii="?" w:hAnsi="?" w:cs="Alvi Nastaleeq" w:hint="cs"/>
                <w:color w:val="000000"/>
                <w:sz w:val="24"/>
                <w:szCs w:val="24"/>
                <w:rtl/>
                <w:lang w:bidi="ur-PK"/>
              </w:rPr>
              <w:t>تو یاد کردی</w:t>
            </w:r>
          </w:p>
        </w:tc>
        <w:tc>
          <w:tcPr>
            <w:tcW w:w="838" w:type="dxa"/>
            <w:tcBorders>
              <w:top w:val="double" w:sz="4" w:space="0" w:color="auto"/>
              <w:left w:val="nil"/>
              <w:bottom w:val="single" w:sz="4" w:space="0" w:color="000000"/>
              <w:right w:val="double" w:sz="4" w:space="0" w:color="auto"/>
            </w:tcBorders>
            <w:vAlign w:val="center"/>
          </w:tcPr>
          <w:p w:rsidR="00A00E9C" w:rsidRPr="005E0649" w:rsidRDefault="00A00E9C" w:rsidP="00F40E5A">
            <w:pPr>
              <w:bidi/>
              <w:rPr>
                <w:rFonts w:cs="Majidi"/>
                <w:color w:val="000000"/>
                <w:sz w:val="32"/>
                <w:szCs w:val="32"/>
              </w:rPr>
            </w:pPr>
            <w:r w:rsidRPr="005E0649">
              <w:rPr>
                <w:rFonts w:ascii="?" w:hAnsi="?" w:cs="Majidi" w:hint="eastAsia"/>
                <w:b/>
                <w:bCs/>
                <w:i/>
                <w:iCs/>
                <w:color w:val="000000"/>
                <w:sz w:val="32"/>
                <w:szCs w:val="32"/>
                <w:rtl/>
              </w:rPr>
              <w:t>ذَکَرْتَ</w:t>
            </w:r>
          </w:p>
        </w:tc>
      </w:tr>
      <w:tr w:rsidR="00A00E9C" w:rsidRPr="005E0649" w:rsidTr="00CD6E71">
        <w:trPr>
          <w:jc w:val="center"/>
        </w:trPr>
        <w:tc>
          <w:tcPr>
            <w:tcW w:w="1251" w:type="dxa"/>
            <w:tcBorders>
              <w:left w:val="double" w:sz="4" w:space="0" w:color="auto"/>
              <w:bottom w:val="double" w:sz="4" w:space="0" w:color="auto"/>
              <w:right w:val="nil"/>
            </w:tcBorders>
            <w:vAlign w:val="center"/>
          </w:tcPr>
          <w:p w:rsidR="00A00E9C" w:rsidRPr="005E0649" w:rsidRDefault="00A77F26" w:rsidP="008D3BB7">
            <w:pPr>
              <w:bidi/>
              <w:rPr>
                <w:color w:val="000000"/>
                <w:sz w:val="24"/>
                <w:szCs w:val="24"/>
              </w:rPr>
            </w:pPr>
            <w:r>
              <w:rPr>
                <w:rFonts w:ascii="?" w:hAnsi="?" w:cs="Alvi Nastaleeq" w:hint="cs"/>
                <w:color w:val="000000"/>
                <w:sz w:val="24"/>
                <w:szCs w:val="24"/>
                <w:rtl/>
                <w:lang w:bidi="ur-PK"/>
              </w:rPr>
              <w:t>یاد نکنید</w:t>
            </w:r>
            <w:r w:rsidR="00A00E9C" w:rsidRPr="005E0649">
              <w:rPr>
                <w:rFonts w:ascii="?" w:hAnsi="?" w:cs="Alvi Nastaleeq"/>
                <w:color w:val="000000"/>
                <w:sz w:val="24"/>
                <w:szCs w:val="24"/>
                <w:rtl/>
                <w:lang w:bidi="ur-PK"/>
              </w:rPr>
              <w:t>!</w:t>
            </w:r>
          </w:p>
        </w:tc>
        <w:tc>
          <w:tcPr>
            <w:tcW w:w="1080" w:type="dxa"/>
            <w:tcBorders>
              <w:left w:val="nil"/>
              <w:bottom w:val="double" w:sz="4" w:space="0" w:color="auto"/>
            </w:tcBorders>
            <w:vAlign w:val="center"/>
          </w:tcPr>
          <w:p w:rsidR="00A00E9C" w:rsidRPr="005E0649" w:rsidRDefault="00A00E9C" w:rsidP="005636AD">
            <w:pPr>
              <w:bidi/>
              <w:rPr>
                <w:rFonts w:cs="Majidi"/>
                <w:sz w:val="32"/>
                <w:szCs w:val="32"/>
              </w:rPr>
            </w:pPr>
            <w:r w:rsidRPr="005E0649">
              <w:rPr>
                <w:rFonts w:cs="Majidi"/>
                <w:sz w:val="32"/>
                <w:szCs w:val="32"/>
                <w:rtl/>
              </w:rPr>
              <w:t>لاَ تَذ</w:t>
            </w:r>
            <w:r w:rsidRPr="005E0649">
              <w:rPr>
                <w:rFonts w:ascii="Tahoma" w:hAnsi="Tahoma" w:cs="Majidi"/>
                <w:sz w:val="32"/>
                <w:szCs w:val="32"/>
                <w:rtl/>
              </w:rPr>
              <w:t>ْ</w:t>
            </w:r>
            <w:r w:rsidRPr="005E0649">
              <w:rPr>
                <w:rFonts w:cs="Majidi"/>
                <w:sz w:val="32"/>
                <w:szCs w:val="32"/>
                <w:rtl/>
              </w:rPr>
              <w:t>كُرُوا</w:t>
            </w:r>
          </w:p>
        </w:tc>
        <w:tc>
          <w:tcPr>
            <w:tcW w:w="757" w:type="dxa"/>
            <w:tcBorders>
              <w:bottom w:val="double" w:sz="4" w:space="0" w:color="auto"/>
              <w:right w:val="nil"/>
            </w:tcBorders>
            <w:vAlign w:val="center"/>
          </w:tcPr>
          <w:p w:rsidR="00A00E9C" w:rsidRPr="005E0649" w:rsidRDefault="00A00E9C" w:rsidP="008D3BB7">
            <w:pPr>
              <w:bidi/>
              <w:rPr>
                <w:color w:val="000000"/>
                <w:sz w:val="24"/>
                <w:szCs w:val="24"/>
              </w:rPr>
            </w:pPr>
            <w:r w:rsidRPr="005E0649">
              <w:rPr>
                <w:rFonts w:ascii="?" w:hAnsi="?" w:cs="Alvi Nastaleeq"/>
                <w:color w:val="000000"/>
                <w:sz w:val="24"/>
                <w:szCs w:val="24"/>
                <w:rtl/>
                <w:lang w:bidi="ur-PK"/>
              </w:rPr>
              <w:t>ی</w:t>
            </w:r>
            <w:r w:rsidRPr="005E0649">
              <w:rPr>
                <w:rFonts w:ascii="?" w:hAnsi="?" w:cs="Alvi Nastaleeq" w:hint="eastAsia"/>
                <w:color w:val="000000"/>
                <w:sz w:val="24"/>
                <w:szCs w:val="24"/>
                <w:rtl/>
                <w:lang w:bidi="ur-PK"/>
              </w:rPr>
              <w:t>اد</w:t>
            </w:r>
            <w:r w:rsidR="00B177D5">
              <w:rPr>
                <w:rFonts w:ascii="?" w:hAnsi="?" w:cs="Alvi Nastaleeq" w:hint="cs"/>
                <w:color w:val="000000"/>
                <w:sz w:val="24"/>
                <w:szCs w:val="24"/>
                <w:rtl/>
                <w:lang w:bidi="ur-PK"/>
              </w:rPr>
              <w:t xml:space="preserve"> </w:t>
            </w:r>
            <w:r w:rsidR="00A77F26">
              <w:rPr>
                <w:rFonts w:ascii="?" w:hAnsi="?" w:cs="Alvi Nastaleeq" w:hint="eastAsia"/>
                <w:color w:val="000000"/>
                <w:sz w:val="24"/>
                <w:szCs w:val="24"/>
                <w:rtl/>
                <w:lang w:bidi="ur-PK"/>
              </w:rPr>
              <w:t>ک</w:t>
            </w:r>
            <w:r w:rsidR="00A77F26">
              <w:rPr>
                <w:rFonts w:ascii="?" w:hAnsi="?" w:cs="Alvi Nastaleeq" w:hint="cs"/>
                <w:color w:val="000000"/>
                <w:sz w:val="24"/>
                <w:szCs w:val="24"/>
                <w:rtl/>
                <w:lang w:bidi="ur-PK"/>
              </w:rPr>
              <w:t>نید</w:t>
            </w:r>
            <w:r w:rsidRPr="005E0649">
              <w:rPr>
                <w:rFonts w:ascii="?" w:hAnsi="?" w:cs="Alvi Nastaleeq"/>
                <w:color w:val="000000"/>
                <w:sz w:val="24"/>
                <w:szCs w:val="24"/>
                <w:rtl/>
                <w:lang w:bidi="ur-PK"/>
              </w:rPr>
              <w:t>!</w:t>
            </w:r>
          </w:p>
        </w:tc>
        <w:tc>
          <w:tcPr>
            <w:tcW w:w="809" w:type="dxa"/>
            <w:tcBorders>
              <w:left w:val="nil"/>
              <w:bottom w:val="double" w:sz="4" w:space="0" w:color="auto"/>
              <w:right w:val="double" w:sz="4" w:space="0" w:color="auto"/>
            </w:tcBorders>
            <w:vAlign w:val="center"/>
          </w:tcPr>
          <w:p w:rsidR="00A00E9C" w:rsidRPr="005E0649" w:rsidRDefault="00A00E9C" w:rsidP="005636AD">
            <w:pPr>
              <w:bidi/>
              <w:rPr>
                <w:rFonts w:cs="Majidi"/>
                <w:sz w:val="30"/>
                <w:szCs w:val="30"/>
              </w:rPr>
            </w:pPr>
            <w:r w:rsidRPr="005E0649">
              <w:rPr>
                <w:rFonts w:cs="Majidi"/>
                <w:sz w:val="30"/>
                <w:szCs w:val="30"/>
                <w:rtl/>
              </w:rPr>
              <w:t>اُذ</w:t>
            </w:r>
            <w:r w:rsidRPr="005E0649">
              <w:rPr>
                <w:rFonts w:ascii="Tahoma" w:hAnsi="Tahoma" w:cs="Majidi"/>
                <w:sz w:val="30"/>
                <w:szCs w:val="30"/>
                <w:rtl/>
              </w:rPr>
              <w:t>ْ</w:t>
            </w:r>
            <w:r w:rsidRPr="005E0649">
              <w:rPr>
                <w:rFonts w:cs="Majidi"/>
                <w:sz w:val="30"/>
                <w:szCs w:val="30"/>
                <w:rtl/>
              </w:rPr>
              <w:t>كُرُوا</w:t>
            </w:r>
          </w:p>
        </w:tc>
        <w:tc>
          <w:tcPr>
            <w:tcW w:w="2045"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F40E5A" w:rsidRDefault="008B1EEB" w:rsidP="008D3BB7">
            <w:pPr>
              <w:bidi/>
              <w:rPr>
                <w:color w:val="000000"/>
                <w:sz w:val="24"/>
                <w:szCs w:val="24"/>
              </w:rPr>
            </w:pPr>
            <w:r>
              <w:rPr>
                <w:rFonts w:ascii="?" w:hAnsi="?" w:cs="Alvi Nastaleeq" w:hint="cs"/>
                <w:color w:val="000000"/>
                <w:sz w:val="24"/>
                <w:szCs w:val="24"/>
                <w:rtl/>
                <w:lang w:bidi="ur-PK"/>
              </w:rPr>
              <w:t>شما یاد می‌کنید</w:t>
            </w:r>
            <w:r w:rsidR="00A00E9C" w:rsidRPr="00F40E5A">
              <w:rPr>
                <w:rFonts w:ascii="?" w:hAnsi="?" w:cs="Alvi Nastaleeq"/>
                <w:color w:val="000000"/>
                <w:sz w:val="24"/>
                <w:szCs w:val="24"/>
                <w:rtl/>
                <w:lang w:bidi="ur-PK"/>
              </w:rPr>
              <w:t xml:space="preserve"> </w:t>
            </w:r>
            <w:r w:rsidR="00A00E9C" w:rsidRPr="00F40E5A">
              <w:rPr>
                <w:rFonts w:ascii="?" w:hAnsi="?" w:cs="Alvi Nastaleeq" w:hint="cs"/>
                <w:color w:val="000000"/>
                <w:sz w:val="24"/>
                <w:szCs w:val="24"/>
                <w:rtl/>
                <w:lang w:bidi="ur-PK"/>
              </w:rPr>
              <w:t>/</w:t>
            </w:r>
            <w:r>
              <w:rPr>
                <w:rFonts w:ascii="?" w:hAnsi="?" w:cs="Alvi Nastaleeq" w:hint="cs"/>
                <w:color w:val="000000"/>
                <w:sz w:val="24"/>
                <w:szCs w:val="24"/>
                <w:rtl/>
                <w:lang w:bidi="ur-PK"/>
              </w:rPr>
              <w:t>خواهید کرد</w:t>
            </w:r>
          </w:p>
        </w:tc>
        <w:tc>
          <w:tcPr>
            <w:tcW w:w="992" w:type="dxa"/>
            <w:tcBorders>
              <w:top w:val="single" w:sz="4" w:space="0" w:color="000000"/>
              <w:left w:val="nil"/>
              <w:bottom w:val="double" w:sz="4" w:space="0" w:color="auto"/>
              <w:right w:val="single" w:sz="4" w:space="0" w:color="000000"/>
            </w:tcBorders>
            <w:vAlign w:val="center"/>
          </w:tcPr>
          <w:p w:rsidR="00A00E9C" w:rsidRPr="005E0649" w:rsidRDefault="00A00E9C" w:rsidP="008E62C7">
            <w:pPr>
              <w:bidi/>
              <w:jc w:val="both"/>
              <w:rPr>
                <w:rFonts w:cs="Majidi"/>
                <w:color w:val="000000"/>
                <w:sz w:val="32"/>
                <w:szCs w:val="32"/>
              </w:rPr>
            </w:pPr>
            <w:r w:rsidRPr="005E0649">
              <w:rPr>
                <w:rFonts w:cs="Majidi"/>
                <w:sz w:val="32"/>
                <w:szCs w:val="32"/>
                <w:rtl/>
              </w:rPr>
              <w:t>تَذ</w:t>
            </w:r>
            <w:r w:rsidRPr="005E0649">
              <w:rPr>
                <w:rFonts w:ascii="Tahoma" w:hAnsi="Tahoma" w:cs="Majidi"/>
                <w:sz w:val="32"/>
                <w:szCs w:val="32"/>
                <w:rtl/>
              </w:rPr>
              <w:t>ْ</w:t>
            </w:r>
            <w:r w:rsidRPr="005E0649">
              <w:rPr>
                <w:rFonts w:cs="Majidi"/>
                <w:sz w:val="32"/>
                <w:szCs w:val="32"/>
                <w:rtl/>
              </w:rPr>
              <w:t>كُرُونَ</w:t>
            </w:r>
          </w:p>
        </w:tc>
        <w:tc>
          <w:tcPr>
            <w:tcW w:w="1557" w:type="dxa"/>
            <w:tcBorders>
              <w:top w:val="single" w:sz="4" w:space="0" w:color="000000"/>
              <w:left w:val="single" w:sz="4" w:space="0" w:color="000000"/>
              <w:bottom w:val="double" w:sz="4" w:space="0" w:color="auto"/>
              <w:right w:val="nil"/>
            </w:tcBorders>
            <w:tcMar>
              <w:left w:w="57" w:type="dxa"/>
              <w:right w:w="57" w:type="dxa"/>
            </w:tcMar>
            <w:vAlign w:val="center"/>
          </w:tcPr>
          <w:p w:rsidR="00A00E9C" w:rsidRPr="005E0649" w:rsidRDefault="00303D89" w:rsidP="008D3BB7">
            <w:pPr>
              <w:bidi/>
              <w:rPr>
                <w:color w:val="000000"/>
                <w:sz w:val="24"/>
                <w:szCs w:val="24"/>
              </w:rPr>
            </w:pPr>
            <w:r>
              <w:rPr>
                <w:rFonts w:ascii="?" w:hAnsi="?" w:cs="Alvi Nastaleeq" w:hint="cs"/>
                <w:color w:val="000000"/>
                <w:sz w:val="24"/>
                <w:szCs w:val="24"/>
                <w:rtl/>
                <w:lang w:bidi="ur-PK"/>
              </w:rPr>
              <w:t>شما یاد کردید</w:t>
            </w:r>
          </w:p>
        </w:tc>
        <w:tc>
          <w:tcPr>
            <w:tcW w:w="838" w:type="dxa"/>
            <w:tcBorders>
              <w:top w:val="single" w:sz="4" w:space="0" w:color="000000"/>
              <w:left w:val="nil"/>
              <w:bottom w:val="double" w:sz="4" w:space="0" w:color="auto"/>
              <w:right w:val="double" w:sz="4" w:space="0" w:color="auto"/>
            </w:tcBorders>
            <w:vAlign w:val="center"/>
          </w:tcPr>
          <w:p w:rsidR="00A00E9C" w:rsidRPr="005E0649" w:rsidRDefault="00A00E9C" w:rsidP="00F40E5A">
            <w:pPr>
              <w:bidi/>
              <w:rPr>
                <w:rFonts w:cs="Majidi"/>
                <w:color w:val="000000"/>
                <w:sz w:val="32"/>
                <w:szCs w:val="32"/>
              </w:rPr>
            </w:pPr>
            <w:r w:rsidRPr="005E0649">
              <w:rPr>
                <w:rFonts w:ascii="?" w:hAnsi="?" w:cs="Majidi" w:hint="eastAsia"/>
                <w:b/>
                <w:bCs/>
                <w:i/>
                <w:iCs/>
                <w:shadow/>
                <w:color w:val="000000"/>
                <w:sz w:val="32"/>
                <w:szCs w:val="32"/>
                <w:rtl/>
              </w:rPr>
              <w:t>ذ</w:t>
            </w:r>
            <w:r w:rsidRPr="005E0649">
              <w:rPr>
                <w:rFonts w:ascii="?" w:hAnsi="?" w:cs="Majidi" w:hint="eastAsia"/>
                <w:b/>
                <w:bCs/>
                <w:i/>
                <w:iCs/>
                <w:color w:val="000000"/>
                <w:sz w:val="32"/>
                <w:szCs w:val="32"/>
                <w:rtl/>
              </w:rPr>
              <w:t>َکَرْتُمْ</w:t>
            </w:r>
          </w:p>
        </w:tc>
      </w:tr>
      <w:tr w:rsidR="00A00E9C" w:rsidRPr="005E0649" w:rsidTr="00CD6E71">
        <w:trPr>
          <w:jc w:val="center"/>
        </w:trPr>
        <w:tc>
          <w:tcPr>
            <w:tcW w:w="3897" w:type="dxa"/>
            <w:gridSpan w:val="4"/>
            <w:tcBorders>
              <w:top w:val="double" w:sz="4" w:space="0" w:color="auto"/>
              <w:left w:val="single" w:sz="4" w:space="0" w:color="auto"/>
              <w:bottom w:val="nil"/>
              <w:right w:val="double" w:sz="4" w:space="0" w:color="auto"/>
            </w:tcBorders>
          </w:tcPr>
          <w:p w:rsidR="00A00E9C" w:rsidRPr="00F40E5A" w:rsidRDefault="00F40E5A" w:rsidP="00B177D5">
            <w:pPr>
              <w:jc w:val="center"/>
            </w:pPr>
            <w:r w:rsidRPr="00B6077C">
              <w:rPr>
                <w:rFonts w:ascii="Tahoma" w:hAnsi="Tahoma" w:cs="Majidi"/>
                <w:bCs/>
                <w:sz w:val="32"/>
                <w:szCs w:val="32"/>
                <w:rtl/>
              </w:rPr>
              <w:t>ذَاكِر</w:t>
            </w:r>
            <w:r>
              <w:rPr>
                <w:rFonts w:ascii="Tahoma" w:hAnsi="Tahoma" w:cs="Majidi"/>
                <w:bCs/>
                <w:sz w:val="22"/>
                <w:szCs w:val="22"/>
                <w:rtl/>
                <w:lang w:bidi="ur-PK"/>
              </w:rPr>
              <w:t>:</w:t>
            </w:r>
            <w:r w:rsidRPr="00FC6721">
              <w:rPr>
                <w:rFonts w:ascii="?" w:hAnsi="?" w:cs="Alvi Nastaleeq"/>
                <w:color w:val="FFFFFF"/>
                <w:sz w:val="36"/>
                <w:szCs w:val="36"/>
                <w:rtl/>
                <w:lang w:bidi="ur-PK"/>
              </w:rPr>
              <w:t xml:space="preserve"> </w:t>
            </w:r>
            <w:r w:rsidRPr="00507073">
              <w:rPr>
                <w:rFonts w:ascii="Alvi Nastaleeq" w:hAnsi="Alvi Nastaleeq" w:cs="Alvi Nastaleeq"/>
                <w:b/>
                <w:sz w:val="22"/>
                <w:szCs w:val="24"/>
                <w:rtl/>
                <w:lang w:bidi="ur-PK"/>
              </w:rPr>
              <w:t>یاد ک</w:t>
            </w:r>
            <w:r w:rsidR="00B177D5">
              <w:rPr>
                <w:rFonts w:ascii="Alvi Nastaleeq" w:hAnsi="Alvi Nastaleeq" w:cs="Alvi Nastaleeq" w:hint="cs"/>
                <w:b/>
                <w:sz w:val="22"/>
                <w:szCs w:val="24"/>
                <w:rtl/>
                <w:lang w:bidi="ur-PK"/>
              </w:rPr>
              <w:t>ننده</w:t>
            </w:r>
          </w:p>
        </w:tc>
        <w:tc>
          <w:tcPr>
            <w:tcW w:w="2045"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F40E5A" w:rsidRDefault="008B1EEB" w:rsidP="008B1EEB">
            <w:pPr>
              <w:bidi/>
              <w:rPr>
                <w:sz w:val="24"/>
                <w:szCs w:val="24"/>
              </w:rPr>
            </w:pPr>
            <w:r>
              <w:rPr>
                <w:rFonts w:ascii="?" w:hAnsi="?" w:cs="Alvi Nastaleeq" w:hint="cs"/>
                <w:sz w:val="24"/>
                <w:szCs w:val="24"/>
                <w:rtl/>
                <w:lang w:bidi="ur-PK"/>
              </w:rPr>
              <w:t>من یاد می‌کنم</w:t>
            </w:r>
            <w:r w:rsidR="00A00E9C" w:rsidRPr="00F40E5A">
              <w:rPr>
                <w:rFonts w:ascii="?" w:hAnsi="?" w:cs="Alvi Nastaleeq"/>
                <w:sz w:val="24"/>
                <w:szCs w:val="24"/>
                <w:rtl/>
                <w:lang w:bidi="ur-PK"/>
              </w:rPr>
              <w:t xml:space="preserve"> </w:t>
            </w:r>
            <w:r w:rsidR="00A00E9C" w:rsidRPr="00F40E5A">
              <w:rPr>
                <w:rFonts w:ascii="?" w:hAnsi="?" w:cs="Alvi Nastaleeq" w:hint="cs"/>
                <w:sz w:val="24"/>
                <w:szCs w:val="24"/>
                <w:rtl/>
                <w:lang w:bidi="ur-PK"/>
              </w:rPr>
              <w:t>/</w:t>
            </w:r>
            <w:r>
              <w:rPr>
                <w:rFonts w:ascii="?" w:hAnsi="?" w:cs="Alvi Nastaleeq" w:hint="cs"/>
                <w:sz w:val="24"/>
                <w:szCs w:val="24"/>
                <w:rtl/>
                <w:lang w:bidi="ur-PK"/>
              </w:rPr>
              <w:t>خواهم کرد</w:t>
            </w:r>
          </w:p>
        </w:tc>
        <w:tc>
          <w:tcPr>
            <w:tcW w:w="992" w:type="dxa"/>
            <w:tcBorders>
              <w:top w:val="double" w:sz="4" w:space="0" w:color="auto"/>
              <w:left w:val="nil"/>
              <w:bottom w:val="single" w:sz="4" w:space="0" w:color="000000"/>
              <w:right w:val="single" w:sz="4" w:space="0" w:color="000000"/>
            </w:tcBorders>
            <w:vAlign w:val="center"/>
          </w:tcPr>
          <w:p w:rsidR="00A00E9C" w:rsidRPr="005E0649" w:rsidRDefault="00A00E9C" w:rsidP="008E62C7">
            <w:pPr>
              <w:bidi/>
              <w:jc w:val="both"/>
              <w:rPr>
                <w:rFonts w:cs="Majidi"/>
                <w:sz w:val="32"/>
                <w:szCs w:val="32"/>
              </w:rPr>
            </w:pPr>
            <w:r w:rsidRPr="005E0649">
              <w:rPr>
                <w:rFonts w:ascii="Tahoma" w:hAnsi="Tahoma" w:cs="Majidi"/>
                <w:sz w:val="32"/>
                <w:szCs w:val="32"/>
                <w:rtl/>
              </w:rPr>
              <w:t>أ</w:t>
            </w:r>
            <w:r w:rsidRPr="005E0649">
              <w:rPr>
                <w:rFonts w:cs="Majidi"/>
                <w:sz w:val="32"/>
                <w:szCs w:val="32"/>
                <w:rtl/>
              </w:rPr>
              <w:t>َذ</w:t>
            </w:r>
            <w:r w:rsidRPr="005E0649">
              <w:rPr>
                <w:rFonts w:ascii="Tahoma" w:hAnsi="Tahoma" w:cs="Majidi"/>
                <w:sz w:val="32"/>
                <w:szCs w:val="32"/>
                <w:rtl/>
              </w:rPr>
              <w:t>ْ</w:t>
            </w:r>
            <w:r w:rsidRPr="005E0649">
              <w:rPr>
                <w:rFonts w:cs="Majidi"/>
                <w:sz w:val="32"/>
                <w:szCs w:val="32"/>
                <w:rtl/>
              </w:rPr>
              <w:t>كُرُ</w:t>
            </w:r>
          </w:p>
        </w:tc>
        <w:tc>
          <w:tcPr>
            <w:tcW w:w="1557"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303D89" w:rsidP="008D3BB7">
            <w:pPr>
              <w:bidi/>
              <w:rPr>
                <w:sz w:val="24"/>
                <w:szCs w:val="24"/>
              </w:rPr>
            </w:pPr>
            <w:r>
              <w:rPr>
                <w:rFonts w:ascii="?" w:hAnsi="?" w:cs="Alvi Nastaleeq" w:hint="cs"/>
                <w:sz w:val="24"/>
                <w:szCs w:val="24"/>
                <w:rtl/>
                <w:lang w:bidi="ur-PK"/>
              </w:rPr>
              <w:t>من یاد کردم</w:t>
            </w:r>
          </w:p>
        </w:tc>
        <w:tc>
          <w:tcPr>
            <w:tcW w:w="838" w:type="dxa"/>
            <w:tcBorders>
              <w:top w:val="double" w:sz="4" w:space="0" w:color="auto"/>
              <w:left w:val="nil"/>
              <w:bottom w:val="single" w:sz="4" w:space="0" w:color="000000"/>
              <w:right w:val="double" w:sz="4" w:space="0" w:color="auto"/>
            </w:tcBorders>
            <w:vAlign w:val="center"/>
          </w:tcPr>
          <w:p w:rsidR="00A00E9C" w:rsidRPr="005E0649" w:rsidRDefault="00A00E9C" w:rsidP="00F40E5A">
            <w:pPr>
              <w:bidi/>
              <w:rPr>
                <w:rFonts w:cs="Majidi"/>
                <w:color w:val="000000"/>
                <w:sz w:val="32"/>
                <w:szCs w:val="32"/>
              </w:rPr>
            </w:pPr>
            <w:r w:rsidRPr="005E0649">
              <w:rPr>
                <w:rFonts w:ascii="?" w:hAnsi="?" w:cs="Majidi" w:hint="eastAsia"/>
                <w:b/>
                <w:bCs/>
                <w:i/>
                <w:iCs/>
                <w:color w:val="000000"/>
                <w:sz w:val="32"/>
                <w:szCs w:val="32"/>
                <w:rtl/>
              </w:rPr>
              <w:t>ذَکَرْتُ</w:t>
            </w:r>
          </w:p>
        </w:tc>
      </w:tr>
      <w:tr w:rsidR="00A00E9C" w:rsidRPr="005E0649" w:rsidTr="00CD6E71">
        <w:trPr>
          <w:jc w:val="center"/>
        </w:trPr>
        <w:tc>
          <w:tcPr>
            <w:tcW w:w="3897" w:type="dxa"/>
            <w:gridSpan w:val="4"/>
            <w:tcBorders>
              <w:top w:val="nil"/>
              <w:left w:val="single" w:sz="4" w:space="0" w:color="auto"/>
              <w:bottom w:val="nil"/>
              <w:right w:val="double" w:sz="4" w:space="0" w:color="auto"/>
            </w:tcBorders>
          </w:tcPr>
          <w:p w:rsidR="00A00E9C" w:rsidRPr="005636AD" w:rsidRDefault="005636AD" w:rsidP="00B177D5">
            <w:pPr>
              <w:bidi/>
              <w:jc w:val="center"/>
              <w:rPr>
                <w:rFonts w:ascii="Alvi Nastaleeq" w:hAnsi="Alvi Nastaleeq" w:cs="Alvi Nastaleeq"/>
                <w:b/>
                <w:sz w:val="22"/>
                <w:szCs w:val="24"/>
              </w:rPr>
            </w:pPr>
            <w:r w:rsidRPr="00B6077C">
              <w:rPr>
                <w:rFonts w:ascii="Tahoma" w:hAnsi="Tahoma" w:cs="Majidi"/>
                <w:bCs/>
                <w:sz w:val="32"/>
                <w:szCs w:val="32"/>
                <w:rtl/>
              </w:rPr>
              <w:t>مَذْكُور</w:t>
            </w:r>
            <w:r>
              <w:rPr>
                <w:rFonts w:ascii="Tahoma" w:hAnsi="Tahoma" w:cs="Majidi"/>
                <w:bCs/>
                <w:sz w:val="22"/>
                <w:szCs w:val="22"/>
                <w:rtl/>
                <w:lang w:bidi="ur-PK"/>
              </w:rPr>
              <w:t>:</w:t>
            </w:r>
            <w:r w:rsidRPr="00FC6721">
              <w:rPr>
                <w:rFonts w:ascii="?" w:hAnsi="?" w:cs="Alvi Nastaleeq"/>
                <w:color w:val="FFFFFF"/>
                <w:sz w:val="36"/>
                <w:szCs w:val="36"/>
                <w:rtl/>
              </w:rPr>
              <w:t xml:space="preserve"> </w:t>
            </w:r>
            <w:r w:rsidR="00B177D5">
              <w:rPr>
                <w:rFonts w:ascii="Alvi Nastaleeq" w:hAnsi="Alvi Nastaleeq" w:cs="Alvi Nastaleeq" w:hint="cs"/>
                <w:b/>
                <w:sz w:val="22"/>
                <w:szCs w:val="24"/>
                <w:rtl/>
              </w:rPr>
              <w:t>یاد شده</w:t>
            </w:r>
          </w:p>
        </w:tc>
        <w:tc>
          <w:tcPr>
            <w:tcW w:w="2045" w:type="dxa"/>
            <w:tcBorders>
              <w:top w:val="single" w:sz="4" w:space="0" w:color="000000"/>
              <w:left w:val="double" w:sz="4" w:space="0" w:color="auto"/>
              <w:bottom w:val="thinThickSmallGap" w:sz="18" w:space="0" w:color="auto"/>
              <w:right w:val="nil"/>
            </w:tcBorders>
            <w:tcMar>
              <w:left w:w="57" w:type="dxa"/>
              <w:right w:w="57" w:type="dxa"/>
            </w:tcMar>
            <w:vAlign w:val="center"/>
          </w:tcPr>
          <w:p w:rsidR="00A00E9C" w:rsidRPr="00F40E5A" w:rsidRDefault="008B1EEB" w:rsidP="008D3BB7">
            <w:pPr>
              <w:bidi/>
              <w:rPr>
                <w:sz w:val="24"/>
                <w:szCs w:val="24"/>
              </w:rPr>
            </w:pPr>
            <w:r>
              <w:rPr>
                <w:rFonts w:ascii="?" w:hAnsi="?" w:cs="Alvi Nastaleeq" w:hint="cs"/>
                <w:sz w:val="24"/>
                <w:szCs w:val="24"/>
                <w:rtl/>
                <w:lang w:bidi="ur-PK"/>
              </w:rPr>
              <w:t>ما یاد می‌کنیم</w:t>
            </w:r>
            <w:r w:rsidR="00A00E9C" w:rsidRPr="00F40E5A">
              <w:rPr>
                <w:rFonts w:ascii="?" w:hAnsi="?" w:cs="Alvi Nastaleeq"/>
                <w:sz w:val="24"/>
                <w:szCs w:val="24"/>
                <w:rtl/>
                <w:lang w:bidi="ur-PK"/>
              </w:rPr>
              <w:t xml:space="preserve"> </w:t>
            </w:r>
            <w:r w:rsidR="00A00E9C" w:rsidRPr="00F40E5A">
              <w:rPr>
                <w:rFonts w:ascii="?" w:hAnsi="?" w:cs="Alvi Nastaleeq" w:hint="cs"/>
                <w:sz w:val="24"/>
                <w:szCs w:val="24"/>
                <w:rtl/>
                <w:lang w:bidi="ur-PK"/>
              </w:rPr>
              <w:t>/</w:t>
            </w:r>
            <w:r>
              <w:rPr>
                <w:rFonts w:ascii="?" w:hAnsi="?" w:cs="Alvi Nastaleeq" w:hint="cs"/>
                <w:sz w:val="24"/>
                <w:szCs w:val="24"/>
                <w:rtl/>
                <w:lang w:bidi="ur-PK"/>
              </w:rPr>
              <w:t>خواهیم کرد</w:t>
            </w:r>
          </w:p>
        </w:tc>
        <w:tc>
          <w:tcPr>
            <w:tcW w:w="992" w:type="dxa"/>
            <w:tcBorders>
              <w:top w:val="single" w:sz="4" w:space="0" w:color="000000"/>
              <w:left w:val="nil"/>
              <w:bottom w:val="thinThickSmallGap" w:sz="18" w:space="0" w:color="auto"/>
              <w:right w:val="single" w:sz="4" w:space="0" w:color="000000"/>
            </w:tcBorders>
            <w:vAlign w:val="center"/>
          </w:tcPr>
          <w:p w:rsidR="00A00E9C" w:rsidRPr="005E0649" w:rsidRDefault="00A00E9C" w:rsidP="008E62C7">
            <w:pPr>
              <w:bidi/>
              <w:jc w:val="both"/>
              <w:rPr>
                <w:rFonts w:cs="Majidi"/>
                <w:color w:val="000000"/>
                <w:sz w:val="32"/>
                <w:szCs w:val="32"/>
              </w:rPr>
            </w:pPr>
            <w:r w:rsidRPr="005E0649">
              <w:rPr>
                <w:rFonts w:cs="Majidi"/>
                <w:sz w:val="32"/>
                <w:szCs w:val="32"/>
                <w:rtl/>
              </w:rPr>
              <w:t>نَذ</w:t>
            </w:r>
            <w:r w:rsidRPr="005E0649">
              <w:rPr>
                <w:rFonts w:ascii="Tahoma" w:hAnsi="Tahoma" w:cs="Majidi"/>
                <w:sz w:val="32"/>
                <w:szCs w:val="32"/>
                <w:rtl/>
              </w:rPr>
              <w:t>ْ</w:t>
            </w:r>
            <w:r w:rsidRPr="005E0649">
              <w:rPr>
                <w:rFonts w:cs="Majidi"/>
                <w:sz w:val="32"/>
                <w:szCs w:val="32"/>
                <w:rtl/>
              </w:rPr>
              <w:t>كُرُ</w:t>
            </w:r>
          </w:p>
        </w:tc>
        <w:tc>
          <w:tcPr>
            <w:tcW w:w="1557" w:type="dxa"/>
            <w:tcBorders>
              <w:top w:val="single" w:sz="4" w:space="0" w:color="000000"/>
              <w:left w:val="single" w:sz="4" w:space="0" w:color="000000"/>
              <w:bottom w:val="thinThickSmallGap" w:sz="18" w:space="0" w:color="auto"/>
              <w:right w:val="nil"/>
            </w:tcBorders>
            <w:tcMar>
              <w:left w:w="57" w:type="dxa"/>
              <w:right w:w="57" w:type="dxa"/>
            </w:tcMar>
            <w:vAlign w:val="center"/>
          </w:tcPr>
          <w:p w:rsidR="00A00E9C" w:rsidRPr="005E0649" w:rsidRDefault="00303D89" w:rsidP="008D3BB7">
            <w:pPr>
              <w:bidi/>
              <w:rPr>
                <w:sz w:val="24"/>
                <w:szCs w:val="24"/>
              </w:rPr>
            </w:pPr>
            <w:r>
              <w:rPr>
                <w:rFonts w:ascii="?" w:hAnsi="?" w:cs="Alvi Nastaleeq" w:hint="cs"/>
                <w:sz w:val="24"/>
                <w:szCs w:val="24"/>
                <w:rtl/>
                <w:lang w:bidi="ur-PK"/>
              </w:rPr>
              <w:t>ما یاد کردیم</w:t>
            </w:r>
          </w:p>
        </w:tc>
        <w:tc>
          <w:tcPr>
            <w:tcW w:w="838" w:type="dxa"/>
            <w:tcBorders>
              <w:top w:val="single" w:sz="4" w:space="0" w:color="000000"/>
              <w:left w:val="nil"/>
              <w:bottom w:val="thinThickSmallGap" w:sz="18" w:space="0" w:color="auto"/>
              <w:right w:val="double" w:sz="4" w:space="0" w:color="auto"/>
            </w:tcBorders>
            <w:vAlign w:val="center"/>
          </w:tcPr>
          <w:p w:rsidR="00A00E9C" w:rsidRPr="005E0649" w:rsidRDefault="00A00E9C" w:rsidP="00F40E5A">
            <w:pPr>
              <w:bidi/>
              <w:rPr>
                <w:rFonts w:cs="Majidi"/>
                <w:color w:val="000000"/>
                <w:sz w:val="32"/>
                <w:szCs w:val="32"/>
              </w:rPr>
            </w:pPr>
            <w:r w:rsidRPr="005E0649">
              <w:rPr>
                <w:rFonts w:ascii="?" w:hAnsi="?" w:cs="Majidi" w:hint="eastAsia"/>
                <w:b/>
                <w:bCs/>
                <w:i/>
                <w:iCs/>
                <w:color w:val="000000"/>
                <w:sz w:val="32"/>
                <w:szCs w:val="32"/>
                <w:rtl/>
              </w:rPr>
              <w:t>ذَکَرْنَا</w:t>
            </w:r>
          </w:p>
        </w:tc>
      </w:tr>
      <w:tr w:rsidR="00A00E9C" w:rsidRPr="005E0649" w:rsidTr="00CD6E71">
        <w:trPr>
          <w:jc w:val="center"/>
        </w:trPr>
        <w:tc>
          <w:tcPr>
            <w:tcW w:w="3897" w:type="dxa"/>
            <w:gridSpan w:val="4"/>
            <w:tcBorders>
              <w:top w:val="nil"/>
              <w:left w:val="single" w:sz="4" w:space="0" w:color="auto"/>
              <w:bottom w:val="single" w:sz="4" w:space="0" w:color="auto"/>
              <w:right w:val="double" w:sz="4" w:space="0" w:color="auto"/>
            </w:tcBorders>
          </w:tcPr>
          <w:p w:rsidR="00A00E9C" w:rsidRPr="005636AD" w:rsidRDefault="005636AD" w:rsidP="005636AD">
            <w:pPr>
              <w:bidi/>
              <w:jc w:val="center"/>
              <w:rPr>
                <w:rFonts w:cs="Majidi"/>
                <w:sz w:val="18"/>
                <w:szCs w:val="20"/>
                <w:lang w:bidi="ur-PK"/>
              </w:rPr>
            </w:pPr>
            <w:r w:rsidRPr="00B6077C">
              <w:rPr>
                <w:rFonts w:ascii="Tahoma" w:hAnsi="Tahoma" w:cs="Majidi"/>
                <w:bCs/>
                <w:sz w:val="32"/>
                <w:szCs w:val="32"/>
                <w:rtl/>
              </w:rPr>
              <w:t>ذِكْر</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00A77F26">
              <w:rPr>
                <w:rFonts w:ascii="Alvi Nastaleeq" w:hAnsi="Alvi Nastaleeq" w:cs="Alvi Nastaleeq"/>
                <w:b/>
                <w:sz w:val="22"/>
                <w:szCs w:val="24"/>
                <w:rtl/>
              </w:rPr>
              <w:t>یاد کر</w:t>
            </w:r>
            <w:r w:rsidR="00A77F26">
              <w:rPr>
                <w:rFonts w:ascii="Alvi Nastaleeq" w:hAnsi="Alvi Nastaleeq" w:cs="Alvi Nastaleeq" w:hint="cs"/>
                <w:b/>
                <w:sz w:val="22"/>
                <w:szCs w:val="24"/>
                <w:rtl/>
              </w:rPr>
              <w:t>دن</w:t>
            </w:r>
            <w:r w:rsidRPr="00507073">
              <w:rPr>
                <w:rFonts w:ascii="Alvi Nastaleeq" w:hAnsi="Alvi Nastaleeq" w:cs="Alvi Nastaleeq"/>
                <w:b/>
                <w:sz w:val="22"/>
                <w:szCs w:val="24"/>
                <w:rtl/>
                <w:lang w:bidi="ur-PK"/>
              </w:rPr>
              <w:t xml:space="preserve"> </w:t>
            </w:r>
          </w:p>
        </w:tc>
        <w:tc>
          <w:tcPr>
            <w:tcW w:w="2045" w:type="dxa"/>
            <w:tcBorders>
              <w:top w:val="thinThickSmallGap" w:sz="18" w:space="0" w:color="auto"/>
              <w:left w:val="double" w:sz="4" w:space="0" w:color="auto"/>
              <w:right w:val="nil"/>
            </w:tcBorders>
            <w:tcMar>
              <w:left w:w="57" w:type="dxa"/>
              <w:right w:w="57" w:type="dxa"/>
            </w:tcMar>
            <w:vAlign w:val="center"/>
          </w:tcPr>
          <w:p w:rsidR="00A00E9C" w:rsidRPr="00F40E5A" w:rsidRDefault="00A77F26" w:rsidP="008D3BB7">
            <w:pPr>
              <w:bidi/>
              <w:rPr>
                <w:sz w:val="24"/>
                <w:szCs w:val="24"/>
              </w:rPr>
            </w:pPr>
            <w:r>
              <w:rPr>
                <w:rFonts w:ascii="?" w:hAnsi="?" w:cs="Alvi Nastaleeq" w:hint="cs"/>
                <w:sz w:val="24"/>
                <w:szCs w:val="24"/>
                <w:rtl/>
                <w:lang w:bidi="ur-PK"/>
              </w:rPr>
              <w:t>آن (زن) یاد می‌کند</w:t>
            </w:r>
            <w:r w:rsidR="00A00E9C" w:rsidRPr="00F40E5A">
              <w:rPr>
                <w:rFonts w:ascii="?" w:hAnsi="?" w:cs="Alvi Nastaleeq"/>
                <w:sz w:val="24"/>
                <w:szCs w:val="24"/>
                <w:rtl/>
                <w:lang w:bidi="ur-PK"/>
              </w:rPr>
              <w:t xml:space="preserve"> </w:t>
            </w:r>
            <w:r w:rsidR="00A00E9C" w:rsidRPr="00F40E5A">
              <w:rPr>
                <w:rFonts w:ascii="?" w:hAnsi="?" w:cs="Alvi Nastaleeq" w:hint="cs"/>
                <w:sz w:val="24"/>
                <w:szCs w:val="24"/>
                <w:rtl/>
                <w:lang w:bidi="ur-PK"/>
              </w:rPr>
              <w:t>/</w:t>
            </w:r>
            <w:r>
              <w:rPr>
                <w:rFonts w:ascii="?" w:hAnsi="?" w:cs="Alvi Nastaleeq" w:hint="cs"/>
                <w:sz w:val="24"/>
                <w:szCs w:val="24"/>
                <w:rtl/>
                <w:lang w:bidi="ur-PK"/>
              </w:rPr>
              <w:t>خواهد کرد</w:t>
            </w:r>
          </w:p>
        </w:tc>
        <w:tc>
          <w:tcPr>
            <w:tcW w:w="992" w:type="dxa"/>
            <w:tcBorders>
              <w:top w:val="thinThickSmallGap" w:sz="18" w:space="0" w:color="auto"/>
              <w:left w:val="nil"/>
            </w:tcBorders>
            <w:vAlign w:val="center"/>
          </w:tcPr>
          <w:p w:rsidR="00A00E9C" w:rsidRPr="005E0649" w:rsidRDefault="00A00E9C" w:rsidP="008E62C7">
            <w:pPr>
              <w:bidi/>
              <w:jc w:val="both"/>
              <w:rPr>
                <w:rFonts w:cs="Majidi"/>
                <w:color w:val="000000"/>
                <w:sz w:val="28"/>
              </w:rPr>
            </w:pPr>
            <w:r w:rsidRPr="005E0649">
              <w:rPr>
                <w:rFonts w:cs="Majidi"/>
                <w:sz w:val="28"/>
                <w:rtl/>
              </w:rPr>
              <w:t>تَذ</w:t>
            </w:r>
            <w:r w:rsidRPr="005E0649">
              <w:rPr>
                <w:rFonts w:ascii="Tahoma" w:hAnsi="Tahoma" w:cs="Majidi"/>
                <w:sz w:val="28"/>
                <w:rtl/>
              </w:rPr>
              <w:t>ْ</w:t>
            </w:r>
            <w:r w:rsidRPr="005E0649">
              <w:rPr>
                <w:rFonts w:cs="Majidi"/>
                <w:sz w:val="28"/>
                <w:rtl/>
              </w:rPr>
              <w:t>كُرُ</w:t>
            </w:r>
          </w:p>
        </w:tc>
        <w:tc>
          <w:tcPr>
            <w:tcW w:w="1557" w:type="dxa"/>
            <w:tcBorders>
              <w:top w:val="thinThickSmallGap" w:sz="18" w:space="0" w:color="auto"/>
              <w:right w:val="nil"/>
            </w:tcBorders>
            <w:tcMar>
              <w:left w:w="57" w:type="dxa"/>
              <w:right w:w="57" w:type="dxa"/>
            </w:tcMar>
            <w:vAlign w:val="center"/>
          </w:tcPr>
          <w:p w:rsidR="00A00E9C" w:rsidRPr="005E0649" w:rsidRDefault="00303D89" w:rsidP="008D3BB7">
            <w:pPr>
              <w:bidi/>
              <w:rPr>
                <w:sz w:val="24"/>
                <w:szCs w:val="24"/>
              </w:rPr>
            </w:pPr>
            <w:r>
              <w:rPr>
                <w:rFonts w:ascii="?" w:hAnsi="?" w:cs="Alvi Nastaleeq" w:hint="cs"/>
                <w:sz w:val="24"/>
                <w:szCs w:val="24"/>
                <w:rtl/>
                <w:lang w:bidi="ur-PK"/>
              </w:rPr>
              <w:t>آن (زن) یاد کرد</w:t>
            </w:r>
          </w:p>
        </w:tc>
        <w:tc>
          <w:tcPr>
            <w:tcW w:w="838" w:type="dxa"/>
            <w:tcBorders>
              <w:top w:val="thinThickSmallGap" w:sz="18" w:space="0" w:color="auto"/>
              <w:left w:val="nil"/>
            </w:tcBorders>
            <w:vAlign w:val="center"/>
          </w:tcPr>
          <w:p w:rsidR="00A00E9C" w:rsidRPr="005E0649" w:rsidRDefault="00A00E9C" w:rsidP="00F40E5A">
            <w:pPr>
              <w:bidi/>
              <w:rPr>
                <w:rFonts w:cs="Majidi"/>
                <w:color w:val="000000"/>
                <w:sz w:val="32"/>
                <w:szCs w:val="32"/>
              </w:rPr>
            </w:pPr>
            <w:r w:rsidRPr="005E0649">
              <w:rPr>
                <w:rFonts w:ascii="?" w:hAnsi="?" w:cs="Majidi" w:hint="eastAsia"/>
                <w:b/>
                <w:bCs/>
                <w:i/>
                <w:iCs/>
                <w:color w:val="000000"/>
                <w:sz w:val="32"/>
                <w:szCs w:val="32"/>
                <w:rtl/>
              </w:rPr>
              <w:t>ذَکَرَت</w:t>
            </w:r>
            <w:r w:rsidRPr="005E0649">
              <w:rPr>
                <w:rFonts w:ascii="?" w:hAnsi="?" w:cs="Majidi" w:hint="eastAsia"/>
                <w:b/>
                <w:bCs/>
                <w:i/>
                <w:iCs/>
                <w:color w:val="000000"/>
                <w:sz w:val="32"/>
                <w:szCs w:val="32"/>
                <w:rtl/>
                <w:lang w:bidi="ur-PK"/>
              </w:rPr>
              <w:t>ْ</w:t>
            </w:r>
          </w:p>
        </w:tc>
      </w:tr>
    </w:tbl>
    <w:p w:rsidR="00F546D0" w:rsidRPr="005E0649" w:rsidRDefault="00F546D0" w:rsidP="00B177D5">
      <w:pPr>
        <w:bidi/>
        <w:spacing w:before="100" w:beforeAutospacing="1"/>
        <w:jc w:val="center"/>
        <w:rPr>
          <w:rFonts w:ascii="Nafees Pakistani Naskh" w:hAnsi="Nafees Pakistani Naskh" w:cs="Alvi Nastaleeq"/>
          <w:color w:val="000000"/>
          <w:szCs w:val="24"/>
          <w:rtl/>
        </w:rPr>
      </w:pPr>
      <w:r w:rsidRPr="005E0649">
        <w:rPr>
          <w:rFonts w:ascii="Tahoma" w:hAnsi="Tahoma" w:cs="Majidi"/>
          <w:sz w:val="36"/>
          <w:szCs w:val="36"/>
          <w:rtl/>
          <w:lang w:bidi="ur-PK"/>
        </w:rPr>
        <w:t>رَزَقَ</w:t>
      </w:r>
      <w:r w:rsidR="00002BB6" w:rsidRPr="005E0649">
        <w:rPr>
          <w:rFonts w:ascii="Tahoma" w:hAnsi="Tahoma" w:cs="Tahoma"/>
          <w:sz w:val="36"/>
          <w:szCs w:val="36"/>
          <w:vertAlign w:val="superscript"/>
          <w:lang w:bidi="ur-PK"/>
        </w:rPr>
        <w:t>122</w:t>
      </w:r>
      <w:r w:rsidR="00002BB6" w:rsidRPr="005E0649">
        <w:rPr>
          <w:rFonts w:ascii="Alvi Nastaleeq" w:hAnsi="Alvi Nastaleeq" w:cs="Alvi Nastaleeq"/>
          <w:sz w:val="32"/>
          <w:szCs w:val="32"/>
          <w:rtl/>
          <w:lang w:bidi="ur-PK"/>
        </w:rPr>
        <w:t xml:space="preserve"> </w:t>
      </w:r>
      <w:r w:rsidR="00EA6BEA" w:rsidRPr="005E0649">
        <w:rPr>
          <w:rFonts w:ascii="Alvi Nastaleeq" w:hAnsi="Alvi Nastaleeq" w:cs="Alvi Nastaleeq"/>
          <w:sz w:val="32"/>
          <w:szCs w:val="32"/>
          <w:rtl/>
          <w:lang w:bidi="ur-PK"/>
        </w:rPr>
        <w:t>(ن)</w:t>
      </w:r>
      <w:r w:rsidRPr="005E0649">
        <w:rPr>
          <w:rFonts w:ascii="Alvi Nastaleeq" w:hAnsi="Alvi Nastaleeq" w:cs="Alvi Nastaleeq"/>
          <w:sz w:val="32"/>
          <w:szCs w:val="32"/>
          <w:rtl/>
          <w:lang w:bidi="ur-PK"/>
        </w:rPr>
        <w:t xml:space="preserve"> </w:t>
      </w:r>
      <w:r w:rsidR="005E0649" w:rsidRPr="005E0649">
        <w:rPr>
          <w:rFonts w:ascii="Nafees Pakistani Naskh" w:hAnsi="Nafees Pakistani Naskh" w:cs="Alvi Nastaleeq" w:hint="cs"/>
          <w:color w:val="000000"/>
          <w:sz w:val="32"/>
          <w:szCs w:val="32"/>
          <w:rtl/>
          <w:lang w:bidi="ur-PK"/>
        </w:rPr>
        <w:tab/>
      </w:r>
      <w:r w:rsidR="005E0649" w:rsidRPr="005E0649">
        <w:rPr>
          <w:rFonts w:ascii="Nafees Pakistani Naskh" w:hAnsi="Nafees Pakistani Naskh" w:cs="Alvi Nastaleeq"/>
          <w:color w:val="000000"/>
          <w:sz w:val="32"/>
          <w:szCs w:val="32"/>
          <w:rtl/>
          <w:lang w:bidi="ur-PK"/>
        </w:rPr>
        <w:tab/>
      </w:r>
      <w:r w:rsidR="000275DA" w:rsidRPr="005E0649">
        <w:rPr>
          <w:rFonts w:ascii="?" w:hAnsi="?" w:cs="Majidi" w:hint="eastAsia"/>
          <w:b/>
          <w:bCs/>
          <w:color w:val="000000"/>
          <w:sz w:val="32"/>
          <w:szCs w:val="32"/>
          <w:rtl/>
        </w:rPr>
        <w:t>رَزَقَ</w:t>
      </w:r>
      <w:r w:rsidR="000275DA" w:rsidRPr="005E0649">
        <w:rPr>
          <w:rFonts w:ascii="Nafees Pakistani Naskh" w:hAnsi="Nafees Pakistani Naskh" w:cs="Alvi Nastaleeq"/>
          <w:color w:val="000000"/>
          <w:sz w:val="32"/>
          <w:szCs w:val="32"/>
          <w:rtl/>
          <w:lang w:bidi="ur-PK"/>
        </w:rPr>
        <w:t xml:space="preserve">: </w:t>
      </w:r>
      <w:r w:rsidR="00B177D5">
        <w:rPr>
          <w:rFonts w:ascii="Nafees Pakistani Naskh" w:hAnsi="Nafees Pakistani Naskh" w:cs="Alvi Nastaleeq" w:hint="cs"/>
          <w:color w:val="000000"/>
          <w:sz w:val="32"/>
          <w:szCs w:val="32"/>
          <w:rtl/>
          <w:lang w:bidi="ur-PK"/>
        </w:rPr>
        <w:t>آن (مرد) روزی داد</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06"/>
        <w:gridCol w:w="954"/>
        <w:gridCol w:w="888"/>
        <w:gridCol w:w="548"/>
        <w:gridCol w:w="2189"/>
        <w:gridCol w:w="840"/>
        <w:gridCol w:w="1671"/>
        <w:gridCol w:w="834"/>
      </w:tblGrid>
      <w:tr w:rsidR="00A00E9C" w:rsidRPr="005E0649" w:rsidTr="00913F1E">
        <w:trPr>
          <w:jc w:val="center"/>
        </w:trPr>
        <w:tc>
          <w:tcPr>
            <w:tcW w:w="3796" w:type="dxa"/>
            <w:gridSpan w:val="4"/>
            <w:vMerge w:val="restart"/>
            <w:vAlign w:val="center"/>
          </w:tcPr>
          <w:p w:rsidR="00A00E9C" w:rsidRPr="00CD6E71" w:rsidRDefault="0041006C" w:rsidP="00CD6E71">
            <w:pPr>
              <w:bidi/>
              <w:jc w:val="center"/>
              <w:rPr>
                <w:rFonts w:ascii="Tahoma" w:hAnsi="Tahoma" w:cs="Majidi"/>
                <w:color w:val="000000" w:themeColor="text1"/>
                <w:sz w:val="32"/>
                <w:szCs w:val="32"/>
              </w:rPr>
            </w:pPr>
            <w:r>
              <w:rPr>
                <w:rFonts w:ascii="Alvi Nastaleeq" w:hAnsi="Alvi Nastaleeq" w:cs="Alvi Nastaleeq" w:hint="cs"/>
                <w:color w:val="000000" w:themeColor="text1"/>
                <w:sz w:val="32"/>
                <w:szCs w:val="32"/>
                <w:rtl/>
              </w:rPr>
              <w:t>صیغه‌های مهم این جدول</w:t>
            </w:r>
            <w:r w:rsidR="00A00E9C" w:rsidRPr="00CD6E71">
              <w:rPr>
                <w:rFonts w:ascii="?" w:hAnsi="?" w:cs="Times New Roman" w:hint="cs"/>
                <w:color w:val="000000" w:themeColor="text1"/>
                <w:sz w:val="32"/>
                <w:szCs w:val="32"/>
                <w:rtl/>
              </w:rPr>
              <w:t xml:space="preserve">: </w:t>
            </w:r>
            <w:r w:rsidR="00A00E9C" w:rsidRPr="00CD6E71">
              <w:rPr>
                <w:rFonts w:ascii="?" w:hAnsi="?" w:cs="Majidi" w:hint="cs"/>
                <w:color w:val="000000" w:themeColor="text1"/>
                <w:sz w:val="32"/>
                <w:szCs w:val="32"/>
                <w:rtl/>
              </w:rPr>
              <w:t>رَزَقَ، يَرْزُقُ، اُرْزُقْ</w:t>
            </w:r>
          </w:p>
        </w:tc>
        <w:tc>
          <w:tcPr>
            <w:tcW w:w="3029" w:type="dxa"/>
            <w:gridSpan w:val="2"/>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505" w:type="dxa"/>
            <w:gridSpan w:val="2"/>
            <w:tcBorders>
              <w:bottom w:val="double" w:sz="4" w:space="0" w:color="auto"/>
            </w:tcBorders>
          </w:tcPr>
          <w:p w:rsidR="00A00E9C" w:rsidRPr="005E0649" w:rsidRDefault="00A00E9C" w:rsidP="00E46BD9">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A00E9C" w:rsidRPr="005E0649" w:rsidTr="00913F1E">
        <w:trPr>
          <w:jc w:val="center"/>
        </w:trPr>
        <w:tc>
          <w:tcPr>
            <w:tcW w:w="3796" w:type="dxa"/>
            <w:gridSpan w:val="4"/>
            <w:vMerge/>
            <w:tcBorders>
              <w:right w:val="double" w:sz="4" w:space="0" w:color="auto"/>
            </w:tcBorders>
            <w:vAlign w:val="center"/>
          </w:tcPr>
          <w:p w:rsidR="00A00E9C" w:rsidRPr="005E0649" w:rsidRDefault="00A00E9C" w:rsidP="00E46BD9">
            <w:pPr>
              <w:bidi/>
              <w:jc w:val="center"/>
              <w:rPr>
                <w:rFonts w:cs="Majidi"/>
                <w:color w:val="000000"/>
                <w:sz w:val="28"/>
              </w:rPr>
            </w:pPr>
          </w:p>
        </w:tc>
        <w:tc>
          <w:tcPr>
            <w:tcW w:w="2189"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5636AD" w:rsidRDefault="00DE4912" w:rsidP="00CD6E71">
            <w:pPr>
              <w:bidi/>
              <w:rPr>
                <w:color w:val="000000"/>
                <w:sz w:val="24"/>
                <w:szCs w:val="24"/>
              </w:rPr>
            </w:pPr>
            <w:r>
              <w:rPr>
                <w:rFonts w:ascii="?" w:hAnsi="?" w:cs="Alvi Nastaleeq" w:hint="cs"/>
                <w:color w:val="000000"/>
                <w:sz w:val="24"/>
                <w:szCs w:val="24"/>
                <w:rtl/>
                <w:lang w:bidi="ur-PK"/>
              </w:rPr>
              <w:t>او روزی می‌دهد</w:t>
            </w:r>
            <w:r w:rsidR="00A00E9C" w:rsidRPr="005636AD">
              <w:rPr>
                <w:rFonts w:ascii="?" w:hAnsi="?" w:cs="Alvi Nastaleeq"/>
                <w:color w:val="000000"/>
                <w:sz w:val="24"/>
                <w:szCs w:val="24"/>
                <w:rtl/>
                <w:lang w:bidi="ur-PK"/>
              </w:rPr>
              <w:t xml:space="preserve"> </w:t>
            </w:r>
            <w:r w:rsidR="00A00E9C" w:rsidRPr="005636AD">
              <w:rPr>
                <w:rFonts w:ascii="?" w:hAnsi="?" w:cs="Alvi Nastaleeq" w:hint="cs"/>
                <w:color w:val="000000"/>
                <w:sz w:val="24"/>
                <w:szCs w:val="24"/>
                <w:rtl/>
                <w:lang w:bidi="ur-PK"/>
              </w:rPr>
              <w:t>/</w:t>
            </w:r>
            <w:r>
              <w:rPr>
                <w:rFonts w:ascii="?" w:hAnsi="?" w:cs="Alvi Nastaleeq" w:hint="cs"/>
                <w:color w:val="000000"/>
                <w:sz w:val="24"/>
                <w:szCs w:val="24"/>
                <w:rtl/>
                <w:lang w:bidi="ur-PK"/>
              </w:rPr>
              <w:t>خواهد داد</w:t>
            </w:r>
          </w:p>
        </w:tc>
        <w:tc>
          <w:tcPr>
            <w:tcW w:w="840" w:type="dxa"/>
            <w:tcBorders>
              <w:top w:val="double" w:sz="4" w:space="0" w:color="auto"/>
              <w:left w:val="nil"/>
              <w:bottom w:val="single" w:sz="4" w:space="0" w:color="000000"/>
              <w:right w:val="single" w:sz="4" w:space="0" w:color="000000"/>
            </w:tcBorders>
            <w:tcMar>
              <w:left w:w="108" w:type="dxa"/>
              <w:right w:w="108" w:type="dxa"/>
            </w:tcMar>
          </w:tcPr>
          <w:p w:rsidR="00A00E9C" w:rsidRPr="005E0649" w:rsidRDefault="00A00E9C" w:rsidP="008E62C7">
            <w:pPr>
              <w:bidi/>
              <w:rPr>
                <w:rFonts w:cs="Majidi"/>
                <w:color w:val="000000"/>
                <w:sz w:val="32"/>
                <w:szCs w:val="32"/>
              </w:rPr>
            </w:pPr>
            <w:r w:rsidRPr="005E0649">
              <w:rPr>
                <w:rFonts w:ascii="Tahoma" w:hAnsi="Tahoma" w:cs="Majidi"/>
                <w:color w:val="000000"/>
                <w:sz w:val="32"/>
                <w:szCs w:val="32"/>
                <w:rtl/>
              </w:rPr>
              <w:t>ي</w:t>
            </w:r>
            <w:r w:rsidRPr="005E0649">
              <w:rPr>
                <w:rFonts w:cs="Majidi"/>
                <w:color w:val="000000"/>
                <w:sz w:val="32"/>
                <w:szCs w:val="32"/>
                <w:rtl/>
              </w:rPr>
              <w:t>َر</w:t>
            </w:r>
            <w:r w:rsidRPr="005E0649">
              <w:rPr>
                <w:rFonts w:ascii="Tahoma" w:hAnsi="Tahoma" w:cs="Majidi"/>
                <w:color w:val="000000"/>
                <w:sz w:val="32"/>
                <w:szCs w:val="32"/>
                <w:rtl/>
              </w:rPr>
              <w:t>ْ</w:t>
            </w:r>
            <w:r w:rsidRPr="005E0649">
              <w:rPr>
                <w:rFonts w:cs="Majidi"/>
                <w:color w:val="000000"/>
                <w:sz w:val="32"/>
                <w:szCs w:val="32"/>
                <w:rtl/>
              </w:rPr>
              <w:t>زُقُ</w:t>
            </w:r>
          </w:p>
        </w:tc>
        <w:tc>
          <w:tcPr>
            <w:tcW w:w="1671"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4E7024" w:rsidP="00CD6E71">
            <w:pPr>
              <w:bidi/>
              <w:rPr>
                <w:color w:val="000000"/>
                <w:sz w:val="24"/>
                <w:szCs w:val="24"/>
              </w:rPr>
            </w:pPr>
            <w:r>
              <w:rPr>
                <w:rFonts w:ascii="?" w:hAnsi="?" w:cs="Alvi Nastaleeq" w:hint="cs"/>
                <w:color w:val="000000"/>
                <w:sz w:val="24"/>
                <w:szCs w:val="24"/>
                <w:rtl/>
                <w:lang w:bidi="ur-PK"/>
              </w:rPr>
              <w:t>او روزی داد</w:t>
            </w:r>
          </w:p>
        </w:tc>
        <w:tc>
          <w:tcPr>
            <w:tcW w:w="834" w:type="dxa"/>
            <w:tcBorders>
              <w:top w:val="double" w:sz="4" w:space="0" w:color="auto"/>
              <w:left w:val="nil"/>
              <w:bottom w:val="single" w:sz="4" w:space="0" w:color="000000"/>
              <w:right w:val="double" w:sz="4" w:space="0" w:color="auto"/>
            </w:tcBorders>
            <w:tcMar>
              <w:left w:w="108" w:type="dxa"/>
              <w:right w:w="108" w:type="dxa"/>
            </w:tcMar>
          </w:tcPr>
          <w:p w:rsidR="00A00E9C" w:rsidRPr="005E0649" w:rsidRDefault="00A00E9C" w:rsidP="005636AD">
            <w:pPr>
              <w:bidi/>
              <w:rPr>
                <w:rFonts w:cs="Majidi"/>
                <w:color w:val="000000"/>
                <w:sz w:val="32"/>
                <w:szCs w:val="32"/>
              </w:rPr>
            </w:pPr>
            <w:r w:rsidRPr="005E0649">
              <w:rPr>
                <w:rFonts w:ascii="?" w:hAnsi="?" w:cs="Majidi" w:hint="eastAsia"/>
                <w:b/>
                <w:bCs/>
                <w:i/>
                <w:iCs/>
                <w:color w:val="000000"/>
                <w:sz w:val="32"/>
                <w:szCs w:val="32"/>
                <w:rtl/>
              </w:rPr>
              <w:t>رَزَقَ</w:t>
            </w:r>
          </w:p>
        </w:tc>
      </w:tr>
      <w:tr w:rsidR="00A00E9C" w:rsidRPr="005E0649" w:rsidTr="00913F1E">
        <w:trPr>
          <w:trHeight w:val="425"/>
          <w:jc w:val="center"/>
        </w:trPr>
        <w:tc>
          <w:tcPr>
            <w:tcW w:w="2360" w:type="dxa"/>
            <w:gridSpan w:val="2"/>
            <w:tcBorders>
              <w:bottom w:val="double" w:sz="4" w:space="0" w:color="auto"/>
            </w:tcBorders>
            <w:vAlign w:val="center"/>
          </w:tcPr>
          <w:p w:rsidR="00A00E9C" w:rsidRPr="005E0649" w:rsidRDefault="00A00E9C" w:rsidP="00E46BD9">
            <w:pPr>
              <w:bidi/>
              <w:jc w:val="center"/>
              <w:rPr>
                <w:rFonts w:cs="Traditional Arabic_bs"/>
                <w:color w:val="000000"/>
                <w:sz w:val="28"/>
              </w:rPr>
            </w:pPr>
            <w:r w:rsidRPr="005E0649">
              <w:rPr>
                <w:rFonts w:ascii="Tahoma" w:hAnsi="Tahoma" w:cs="Majidi"/>
                <w:color w:val="000000"/>
                <w:sz w:val="22"/>
                <w:szCs w:val="22"/>
                <w:rtl/>
              </w:rPr>
              <w:t>نَهْي</w:t>
            </w:r>
          </w:p>
        </w:tc>
        <w:tc>
          <w:tcPr>
            <w:tcW w:w="1436" w:type="dxa"/>
            <w:gridSpan w:val="2"/>
            <w:tcBorders>
              <w:bottom w:val="double" w:sz="4" w:space="0" w:color="auto"/>
              <w:right w:val="double" w:sz="4" w:space="0" w:color="auto"/>
            </w:tcBorders>
            <w:vAlign w:val="center"/>
          </w:tcPr>
          <w:p w:rsidR="00A00E9C" w:rsidRPr="005E0649" w:rsidRDefault="00A00E9C" w:rsidP="00E46BD9">
            <w:pPr>
              <w:bidi/>
              <w:jc w:val="center"/>
              <w:rPr>
                <w:rFonts w:cs="Traditional Arabic_bs"/>
                <w:color w:val="000000"/>
                <w:sz w:val="28"/>
              </w:rPr>
            </w:pPr>
            <w:r w:rsidRPr="005E0649">
              <w:rPr>
                <w:rFonts w:ascii="Tahoma" w:hAnsi="Tahoma" w:cs="Majidi"/>
                <w:color w:val="000000"/>
                <w:sz w:val="22"/>
                <w:szCs w:val="22"/>
                <w:rtl/>
              </w:rPr>
              <w:t>أمْر</w:t>
            </w:r>
          </w:p>
        </w:tc>
        <w:tc>
          <w:tcPr>
            <w:tcW w:w="2189"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5636AD" w:rsidRDefault="00DE4912" w:rsidP="00CD6E71">
            <w:pPr>
              <w:bidi/>
              <w:rPr>
                <w:color w:val="000000"/>
                <w:sz w:val="24"/>
                <w:szCs w:val="24"/>
              </w:rPr>
            </w:pPr>
            <w:r>
              <w:rPr>
                <w:rFonts w:ascii="?" w:hAnsi="?" w:cs="Alvi Nastaleeq" w:hint="cs"/>
                <w:color w:val="000000"/>
                <w:sz w:val="24"/>
                <w:szCs w:val="24"/>
                <w:rtl/>
                <w:lang w:bidi="ur-PK"/>
              </w:rPr>
              <w:t>آن‌ها روزی می‌دهند</w:t>
            </w:r>
            <w:r w:rsidR="00A00E9C" w:rsidRPr="005636AD">
              <w:rPr>
                <w:rFonts w:ascii="?" w:hAnsi="?" w:cs="Alvi Nastaleeq"/>
                <w:color w:val="000000"/>
                <w:sz w:val="24"/>
                <w:szCs w:val="24"/>
                <w:rtl/>
                <w:lang w:bidi="ur-PK"/>
              </w:rPr>
              <w:t xml:space="preserve"> </w:t>
            </w:r>
            <w:r w:rsidR="00A00E9C" w:rsidRPr="005636AD">
              <w:rPr>
                <w:rFonts w:ascii="?" w:hAnsi="?" w:cs="Alvi Nastaleeq" w:hint="cs"/>
                <w:color w:val="000000"/>
                <w:sz w:val="24"/>
                <w:szCs w:val="24"/>
                <w:rtl/>
                <w:lang w:bidi="ur-PK"/>
              </w:rPr>
              <w:t>/</w:t>
            </w:r>
            <w:r>
              <w:rPr>
                <w:rFonts w:ascii="?" w:hAnsi="?" w:cs="Alvi Nastaleeq" w:hint="cs"/>
                <w:color w:val="000000"/>
                <w:sz w:val="24"/>
                <w:szCs w:val="24"/>
                <w:rtl/>
                <w:lang w:bidi="ur-PK"/>
              </w:rPr>
              <w:t>خواهند داد</w:t>
            </w:r>
          </w:p>
        </w:tc>
        <w:tc>
          <w:tcPr>
            <w:tcW w:w="840" w:type="dxa"/>
            <w:tcBorders>
              <w:top w:val="single" w:sz="4" w:space="0" w:color="000000"/>
              <w:left w:val="nil"/>
              <w:bottom w:val="double" w:sz="4" w:space="0" w:color="auto"/>
              <w:right w:val="single" w:sz="4" w:space="0" w:color="000000"/>
            </w:tcBorders>
            <w:tcMar>
              <w:left w:w="108" w:type="dxa"/>
              <w:right w:w="108" w:type="dxa"/>
            </w:tcMar>
          </w:tcPr>
          <w:p w:rsidR="00A00E9C" w:rsidRPr="005E0649" w:rsidRDefault="00A00E9C" w:rsidP="008E62C7">
            <w:pPr>
              <w:bidi/>
              <w:rPr>
                <w:rFonts w:cs="Majidi"/>
                <w:color w:val="000000"/>
                <w:sz w:val="32"/>
                <w:szCs w:val="32"/>
              </w:rPr>
            </w:pPr>
            <w:r w:rsidRPr="005E0649">
              <w:rPr>
                <w:rFonts w:ascii="Tahoma" w:hAnsi="Tahoma" w:cs="Majidi"/>
                <w:color w:val="000000"/>
                <w:sz w:val="32"/>
                <w:szCs w:val="32"/>
                <w:rtl/>
              </w:rPr>
              <w:t>ي</w:t>
            </w:r>
            <w:r w:rsidRPr="005E0649">
              <w:rPr>
                <w:rFonts w:cs="Majidi"/>
                <w:color w:val="000000"/>
                <w:sz w:val="32"/>
                <w:szCs w:val="32"/>
                <w:rtl/>
              </w:rPr>
              <w:t>َر</w:t>
            </w:r>
            <w:r w:rsidRPr="005E0649">
              <w:rPr>
                <w:rFonts w:ascii="Tahoma" w:hAnsi="Tahoma" w:cs="Majidi"/>
                <w:color w:val="000000"/>
                <w:sz w:val="32"/>
                <w:szCs w:val="32"/>
                <w:rtl/>
              </w:rPr>
              <w:t>ْ</w:t>
            </w:r>
            <w:r w:rsidRPr="005E0649">
              <w:rPr>
                <w:rFonts w:cs="Majidi"/>
                <w:color w:val="000000"/>
                <w:sz w:val="32"/>
                <w:szCs w:val="32"/>
                <w:rtl/>
              </w:rPr>
              <w:t>زُقُونَ</w:t>
            </w:r>
          </w:p>
        </w:tc>
        <w:tc>
          <w:tcPr>
            <w:tcW w:w="1671" w:type="dxa"/>
            <w:tcBorders>
              <w:top w:val="single" w:sz="4" w:space="0" w:color="000000"/>
              <w:left w:val="single" w:sz="4" w:space="0" w:color="000000"/>
              <w:bottom w:val="double" w:sz="4" w:space="0" w:color="auto"/>
              <w:right w:val="nil"/>
            </w:tcBorders>
            <w:tcMar>
              <w:left w:w="57" w:type="dxa"/>
              <w:right w:w="57" w:type="dxa"/>
            </w:tcMar>
            <w:vAlign w:val="center"/>
          </w:tcPr>
          <w:p w:rsidR="00A00E9C" w:rsidRPr="005E0649" w:rsidRDefault="004E7024" w:rsidP="00CD6E71">
            <w:pPr>
              <w:bidi/>
              <w:rPr>
                <w:color w:val="000000"/>
                <w:sz w:val="24"/>
                <w:szCs w:val="24"/>
              </w:rPr>
            </w:pPr>
            <w:r>
              <w:rPr>
                <w:rFonts w:ascii="?" w:hAnsi="?" w:cs="Alvi Nastaleeq" w:hint="cs"/>
                <w:color w:val="000000"/>
                <w:sz w:val="24"/>
                <w:szCs w:val="24"/>
                <w:rtl/>
                <w:lang w:bidi="ur-PK"/>
              </w:rPr>
              <w:t>آنها روزی دادند</w:t>
            </w:r>
          </w:p>
        </w:tc>
        <w:tc>
          <w:tcPr>
            <w:tcW w:w="834" w:type="dxa"/>
            <w:tcBorders>
              <w:top w:val="single" w:sz="4" w:space="0" w:color="000000"/>
              <w:left w:val="nil"/>
              <w:bottom w:val="double" w:sz="4" w:space="0" w:color="auto"/>
              <w:right w:val="double" w:sz="4" w:space="0" w:color="auto"/>
            </w:tcBorders>
            <w:tcMar>
              <w:left w:w="108" w:type="dxa"/>
              <w:right w:w="108" w:type="dxa"/>
            </w:tcMar>
          </w:tcPr>
          <w:p w:rsidR="00A00E9C" w:rsidRPr="005E0649" w:rsidRDefault="00A00E9C" w:rsidP="005636AD">
            <w:pPr>
              <w:bidi/>
              <w:rPr>
                <w:rFonts w:cs="Majidi"/>
                <w:color w:val="000000"/>
                <w:sz w:val="32"/>
                <w:szCs w:val="32"/>
              </w:rPr>
            </w:pPr>
            <w:r w:rsidRPr="005E0649">
              <w:rPr>
                <w:rFonts w:cs="Majidi"/>
                <w:i/>
                <w:iCs/>
                <w:color w:val="000000"/>
                <w:sz w:val="32"/>
                <w:szCs w:val="32"/>
                <w:rtl/>
              </w:rPr>
              <w:t>رَزَقُوا</w:t>
            </w:r>
          </w:p>
        </w:tc>
      </w:tr>
      <w:tr w:rsidR="00A00E9C" w:rsidRPr="005E0649" w:rsidTr="00913F1E">
        <w:trPr>
          <w:trHeight w:val="533"/>
          <w:jc w:val="center"/>
        </w:trPr>
        <w:tc>
          <w:tcPr>
            <w:tcW w:w="1406" w:type="dxa"/>
            <w:tcBorders>
              <w:top w:val="double" w:sz="4" w:space="0" w:color="auto"/>
              <w:left w:val="double" w:sz="4" w:space="0" w:color="auto"/>
              <w:bottom w:val="single" w:sz="4" w:space="0" w:color="auto"/>
              <w:right w:val="nil"/>
            </w:tcBorders>
            <w:vAlign w:val="center"/>
          </w:tcPr>
          <w:p w:rsidR="00A00E9C" w:rsidRPr="005E0649" w:rsidRDefault="0041006C" w:rsidP="005636AD">
            <w:pPr>
              <w:bidi/>
              <w:jc w:val="center"/>
              <w:rPr>
                <w:color w:val="000000"/>
                <w:sz w:val="24"/>
                <w:szCs w:val="24"/>
              </w:rPr>
            </w:pPr>
            <w:r>
              <w:rPr>
                <w:rFonts w:ascii="?" w:hAnsi="?" w:cs="Alvi Nastaleeq" w:hint="cs"/>
                <w:color w:val="000000"/>
                <w:sz w:val="24"/>
                <w:szCs w:val="24"/>
                <w:rtl/>
                <w:lang w:bidi="ur-PK"/>
              </w:rPr>
              <w:t>روزی مده</w:t>
            </w:r>
            <w:r w:rsidR="00A00E9C" w:rsidRPr="005E0649">
              <w:rPr>
                <w:rFonts w:ascii="?" w:hAnsi="?" w:cs="Alvi Nastaleeq"/>
                <w:color w:val="000000"/>
                <w:sz w:val="24"/>
                <w:szCs w:val="24"/>
                <w:rtl/>
                <w:lang w:bidi="ur-PK"/>
              </w:rPr>
              <w:t>!</w:t>
            </w:r>
          </w:p>
        </w:tc>
        <w:tc>
          <w:tcPr>
            <w:tcW w:w="954" w:type="dxa"/>
            <w:tcBorders>
              <w:top w:val="double" w:sz="4" w:space="0" w:color="auto"/>
              <w:left w:val="nil"/>
              <w:bottom w:val="single" w:sz="4" w:space="0" w:color="auto"/>
            </w:tcBorders>
            <w:tcMar>
              <w:left w:w="57" w:type="dxa"/>
              <w:right w:w="57" w:type="dxa"/>
            </w:tcMar>
            <w:vAlign w:val="center"/>
          </w:tcPr>
          <w:p w:rsidR="00A00E9C" w:rsidRPr="005E0649" w:rsidRDefault="00A00E9C" w:rsidP="008E62C7">
            <w:pPr>
              <w:bidi/>
              <w:rPr>
                <w:rFonts w:cs="Majidi"/>
                <w:color w:val="000000"/>
                <w:sz w:val="32"/>
                <w:szCs w:val="32"/>
                <w:lang w:bidi="ur-PK"/>
              </w:rPr>
            </w:pPr>
            <w:r w:rsidRPr="005E0649">
              <w:rPr>
                <w:rFonts w:cs="Majidi"/>
                <w:color w:val="000000"/>
                <w:sz w:val="32"/>
                <w:szCs w:val="32"/>
                <w:rtl/>
              </w:rPr>
              <w:t>لاَ تَر</w:t>
            </w:r>
            <w:r w:rsidRPr="005E0649">
              <w:rPr>
                <w:rFonts w:ascii="Tahoma" w:hAnsi="Tahoma" w:cs="Majidi"/>
                <w:color w:val="000000"/>
                <w:sz w:val="32"/>
                <w:szCs w:val="32"/>
                <w:rtl/>
              </w:rPr>
              <w:t>ْ</w:t>
            </w:r>
            <w:r w:rsidRPr="005E0649">
              <w:rPr>
                <w:rFonts w:cs="Majidi"/>
                <w:color w:val="000000"/>
                <w:sz w:val="32"/>
                <w:szCs w:val="32"/>
                <w:rtl/>
              </w:rPr>
              <w:t>زُق</w:t>
            </w:r>
            <w:r w:rsidRPr="005E0649">
              <w:rPr>
                <w:rFonts w:ascii="Tahoma" w:hAnsi="Tahoma" w:cs="Majidi"/>
                <w:color w:val="000000"/>
                <w:sz w:val="32"/>
                <w:szCs w:val="32"/>
                <w:rtl/>
              </w:rPr>
              <w:t>ْ</w:t>
            </w:r>
          </w:p>
        </w:tc>
        <w:tc>
          <w:tcPr>
            <w:tcW w:w="888" w:type="dxa"/>
            <w:tcBorders>
              <w:top w:val="double" w:sz="4" w:space="0" w:color="auto"/>
              <w:bottom w:val="single" w:sz="4" w:space="0" w:color="auto"/>
              <w:right w:val="nil"/>
            </w:tcBorders>
            <w:vAlign w:val="center"/>
          </w:tcPr>
          <w:p w:rsidR="00A00E9C" w:rsidRPr="005E0649" w:rsidRDefault="00A00E9C" w:rsidP="0041006C">
            <w:pPr>
              <w:bidi/>
              <w:jc w:val="center"/>
              <w:rPr>
                <w:color w:val="000000"/>
                <w:sz w:val="24"/>
                <w:szCs w:val="24"/>
              </w:rPr>
            </w:pPr>
            <w:r w:rsidRPr="005E0649">
              <w:rPr>
                <w:rFonts w:ascii="?" w:hAnsi="?" w:cs="Alvi Nastaleeq" w:hint="eastAsia"/>
                <w:color w:val="000000"/>
                <w:sz w:val="24"/>
                <w:szCs w:val="24"/>
                <w:rtl/>
                <w:lang w:bidi="ur-PK"/>
              </w:rPr>
              <w:t>ر</w:t>
            </w:r>
            <w:r w:rsidR="0041006C">
              <w:rPr>
                <w:rFonts w:ascii="?" w:hAnsi="?" w:cs="Alvi Nastaleeq" w:hint="cs"/>
                <w:color w:val="000000"/>
                <w:sz w:val="24"/>
                <w:szCs w:val="24"/>
                <w:rtl/>
                <w:lang w:bidi="ur-PK"/>
              </w:rPr>
              <w:t>وزی بده</w:t>
            </w:r>
            <w:r w:rsidRPr="005E0649">
              <w:rPr>
                <w:rFonts w:ascii="?" w:hAnsi="?" w:cs="Alvi Nastaleeq"/>
                <w:color w:val="000000"/>
                <w:sz w:val="24"/>
                <w:szCs w:val="24"/>
                <w:rtl/>
                <w:lang w:bidi="ur-PK"/>
              </w:rPr>
              <w:t>!</w:t>
            </w:r>
          </w:p>
        </w:tc>
        <w:tc>
          <w:tcPr>
            <w:tcW w:w="548" w:type="dxa"/>
            <w:tcBorders>
              <w:top w:val="double" w:sz="4" w:space="0" w:color="auto"/>
              <w:left w:val="nil"/>
              <w:bottom w:val="single" w:sz="4" w:space="0" w:color="auto"/>
              <w:right w:val="double" w:sz="4" w:space="0" w:color="auto"/>
            </w:tcBorders>
            <w:vAlign w:val="center"/>
          </w:tcPr>
          <w:p w:rsidR="00A00E9C" w:rsidRPr="005E0649" w:rsidRDefault="00A00E9C" w:rsidP="005636AD">
            <w:pPr>
              <w:bidi/>
              <w:jc w:val="center"/>
              <w:rPr>
                <w:rFonts w:cs="Majidi"/>
                <w:color w:val="000000"/>
                <w:sz w:val="32"/>
                <w:szCs w:val="32"/>
              </w:rPr>
            </w:pPr>
            <w:bookmarkStart w:id="6" w:name="OLE_LINK4"/>
            <w:r w:rsidRPr="005E0649">
              <w:rPr>
                <w:rFonts w:cs="Majidi"/>
                <w:color w:val="000000"/>
                <w:sz w:val="32"/>
                <w:szCs w:val="32"/>
                <w:rtl/>
              </w:rPr>
              <w:t>اُر</w:t>
            </w:r>
            <w:r w:rsidRPr="005E0649">
              <w:rPr>
                <w:rFonts w:ascii="Tahoma" w:hAnsi="Tahoma" w:cs="Majidi"/>
                <w:color w:val="000000"/>
                <w:sz w:val="32"/>
                <w:szCs w:val="32"/>
                <w:rtl/>
              </w:rPr>
              <w:t>ْ</w:t>
            </w:r>
            <w:r w:rsidRPr="005E0649">
              <w:rPr>
                <w:rFonts w:cs="Majidi"/>
                <w:color w:val="000000"/>
                <w:sz w:val="32"/>
                <w:szCs w:val="32"/>
                <w:rtl/>
              </w:rPr>
              <w:t>زُق</w:t>
            </w:r>
            <w:r w:rsidRPr="005E0649">
              <w:rPr>
                <w:rFonts w:ascii="Tahoma" w:hAnsi="Tahoma" w:cs="Majidi"/>
                <w:color w:val="000000"/>
                <w:sz w:val="32"/>
                <w:szCs w:val="32"/>
                <w:rtl/>
              </w:rPr>
              <w:t>ْ</w:t>
            </w:r>
            <w:bookmarkEnd w:id="6"/>
          </w:p>
        </w:tc>
        <w:tc>
          <w:tcPr>
            <w:tcW w:w="2189"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5636AD" w:rsidRDefault="00DE4912" w:rsidP="00CD6E71">
            <w:pPr>
              <w:bidi/>
              <w:rPr>
                <w:color w:val="000000"/>
                <w:sz w:val="24"/>
                <w:szCs w:val="24"/>
              </w:rPr>
            </w:pPr>
            <w:r>
              <w:rPr>
                <w:rFonts w:ascii="?" w:hAnsi="?" w:cs="Alvi Nastaleeq" w:hint="cs"/>
                <w:color w:val="000000"/>
                <w:sz w:val="24"/>
                <w:szCs w:val="24"/>
                <w:rtl/>
                <w:lang w:bidi="ur-PK"/>
              </w:rPr>
              <w:t>تو روزی می‌دهی</w:t>
            </w:r>
            <w:r w:rsidR="00A00E9C" w:rsidRPr="005636AD">
              <w:rPr>
                <w:rFonts w:ascii="?" w:hAnsi="?" w:cs="Alvi Nastaleeq"/>
                <w:color w:val="000000"/>
                <w:sz w:val="24"/>
                <w:szCs w:val="24"/>
                <w:rtl/>
                <w:lang w:bidi="ur-PK"/>
              </w:rPr>
              <w:t xml:space="preserve"> </w:t>
            </w:r>
            <w:r w:rsidR="00A00E9C" w:rsidRPr="005636AD">
              <w:rPr>
                <w:rFonts w:ascii="?" w:hAnsi="?" w:cs="Alvi Nastaleeq" w:hint="cs"/>
                <w:color w:val="000000"/>
                <w:sz w:val="24"/>
                <w:szCs w:val="24"/>
                <w:rtl/>
                <w:lang w:bidi="ur-PK"/>
              </w:rPr>
              <w:t>/</w:t>
            </w:r>
            <w:r>
              <w:rPr>
                <w:rFonts w:ascii="?" w:hAnsi="?" w:cs="Alvi Nastaleeq" w:hint="cs"/>
                <w:color w:val="000000"/>
                <w:sz w:val="24"/>
                <w:szCs w:val="24"/>
                <w:rtl/>
                <w:lang w:bidi="ur-PK"/>
              </w:rPr>
              <w:t>خواهی داد</w:t>
            </w:r>
          </w:p>
        </w:tc>
        <w:tc>
          <w:tcPr>
            <w:tcW w:w="840" w:type="dxa"/>
            <w:tcBorders>
              <w:top w:val="double" w:sz="4" w:space="0" w:color="auto"/>
              <w:left w:val="nil"/>
              <w:bottom w:val="single" w:sz="4" w:space="0" w:color="000000"/>
              <w:right w:val="single" w:sz="4" w:space="0" w:color="000000"/>
            </w:tcBorders>
            <w:tcMar>
              <w:left w:w="108" w:type="dxa"/>
              <w:right w:w="108" w:type="dxa"/>
            </w:tcMar>
            <w:vAlign w:val="center"/>
          </w:tcPr>
          <w:p w:rsidR="00A00E9C" w:rsidRPr="005E0649" w:rsidRDefault="00A00E9C" w:rsidP="008E62C7">
            <w:pPr>
              <w:bidi/>
              <w:rPr>
                <w:rFonts w:cs="Majidi"/>
                <w:color w:val="000000"/>
                <w:sz w:val="32"/>
                <w:szCs w:val="32"/>
              </w:rPr>
            </w:pPr>
            <w:r w:rsidRPr="005E0649">
              <w:rPr>
                <w:rFonts w:cs="Majidi"/>
                <w:color w:val="000000"/>
                <w:sz w:val="32"/>
                <w:szCs w:val="32"/>
                <w:rtl/>
              </w:rPr>
              <w:t>تَر</w:t>
            </w:r>
            <w:r w:rsidRPr="005E0649">
              <w:rPr>
                <w:rFonts w:ascii="Tahoma" w:hAnsi="Tahoma" w:cs="Majidi"/>
                <w:color w:val="000000"/>
                <w:sz w:val="32"/>
                <w:szCs w:val="32"/>
                <w:rtl/>
              </w:rPr>
              <w:t>ْ</w:t>
            </w:r>
            <w:r w:rsidRPr="005E0649">
              <w:rPr>
                <w:rFonts w:cs="Majidi"/>
                <w:color w:val="000000"/>
                <w:sz w:val="32"/>
                <w:szCs w:val="32"/>
                <w:rtl/>
              </w:rPr>
              <w:t>زُقُ</w:t>
            </w:r>
          </w:p>
        </w:tc>
        <w:tc>
          <w:tcPr>
            <w:tcW w:w="1671"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4E7024" w:rsidP="00CD6E71">
            <w:pPr>
              <w:bidi/>
              <w:rPr>
                <w:color w:val="000000"/>
                <w:sz w:val="24"/>
                <w:szCs w:val="24"/>
              </w:rPr>
            </w:pPr>
            <w:r>
              <w:rPr>
                <w:rFonts w:ascii="?" w:hAnsi="?" w:cs="Alvi Nastaleeq" w:hint="cs"/>
                <w:color w:val="000000"/>
                <w:sz w:val="24"/>
                <w:szCs w:val="24"/>
                <w:rtl/>
                <w:lang w:bidi="ur-PK"/>
              </w:rPr>
              <w:t>تو روزی دادی</w:t>
            </w:r>
          </w:p>
        </w:tc>
        <w:tc>
          <w:tcPr>
            <w:tcW w:w="834" w:type="dxa"/>
            <w:tcBorders>
              <w:top w:val="double" w:sz="4" w:space="0" w:color="auto"/>
              <w:left w:val="nil"/>
              <w:bottom w:val="single" w:sz="4" w:space="0" w:color="000000"/>
              <w:right w:val="double" w:sz="4" w:space="0" w:color="auto"/>
            </w:tcBorders>
            <w:tcMar>
              <w:left w:w="108" w:type="dxa"/>
              <w:right w:w="108" w:type="dxa"/>
            </w:tcMar>
            <w:vAlign w:val="center"/>
          </w:tcPr>
          <w:p w:rsidR="00A00E9C" w:rsidRPr="005E0649" w:rsidRDefault="00A00E9C" w:rsidP="005636AD">
            <w:pPr>
              <w:bidi/>
              <w:rPr>
                <w:rFonts w:cs="Majidi"/>
                <w:color w:val="000000"/>
                <w:sz w:val="32"/>
                <w:szCs w:val="32"/>
              </w:rPr>
            </w:pPr>
            <w:r w:rsidRPr="005E0649">
              <w:rPr>
                <w:rFonts w:ascii="?" w:hAnsi="?" w:cs="Majidi" w:hint="eastAsia"/>
                <w:b/>
                <w:bCs/>
                <w:i/>
                <w:iCs/>
                <w:color w:val="000000"/>
                <w:sz w:val="32"/>
                <w:szCs w:val="32"/>
                <w:rtl/>
              </w:rPr>
              <w:t>رَزَقْتَ</w:t>
            </w:r>
          </w:p>
        </w:tc>
      </w:tr>
      <w:tr w:rsidR="00A00E9C" w:rsidRPr="005E0649" w:rsidTr="00913F1E">
        <w:trPr>
          <w:trHeight w:val="425"/>
          <w:jc w:val="center"/>
        </w:trPr>
        <w:tc>
          <w:tcPr>
            <w:tcW w:w="1406" w:type="dxa"/>
            <w:tcBorders>
              <w:left w:val="double" w:sz="4" w:space="0" w:color="auto"/>
              <w:bottom w:val="double" w:sz="4" w:space="0" w:color="auto"/>
              <w:right w:val="nil"/>
            </w:tcBorders>
            <w:vAlign w:val="center"/>
          </w:tcPr>
          <w:p w:rsidR="00A00E9C" w:rsidRPr="005E0649" w:rsidRDefault="002326BE" w:rsidP="005636AD">
            <w:pPr>
              <w:bidi/>
              <w:jc w:val="center"/>
              <w:rPr>
                <w:color w:val="000000"/>
                <w:sz w:val="24"/>
                <w:szCs w:val="24"/>
              </w:rPr>
            </w:pPr>
            <w:r>
              <w:rPr>
                <w:rFonts w:ascii="?" w:hAnsi="?" w:cs="Alvi Nastaleeq" w:hint="cs"/>
                <w:color w:val="000000"/>
                <w:sz w:val="24"/>
                <w:szCs w:val="24"/>
                <w:rtl/>
                <w:lang w:bidi="ur-PK"/>
              </w:rPr>
              <w:t>روزی ندهید</w:t>
            </w:r>
            <w:r w:rsidR="00A00E9C" w:rsidRPr="005E0649">
              <w:rPr>
                <w:rFonts w:ascii="?" w:hAnsi="?" w:cs="Alvi Nastaleeq"/>
                <w:color w:val="000000"/>
                <w:sz w:val="24"/>
                <w:szCs w:val="24"/>
                <w:rtl/>
                <w:lang w:bidi="ur-PK"/>
              </w:rPr>
              <w:t>!</w:t>
            </w:r>
          </w:p>
        </w:tc>
        <w:tc>
          <w:tcPr>
            <w:tcW w:w="954" w:type="dxa"/>
            <w:tcBorders>
              <w:left w:val="nil"/>
              <w:bottom w:val="double" w:sz="4" w:space="0" w:color="auto"/>
            </w:tcBorders>
            <w:tcMar>
              <w:left w:w="57" w:type="dxa"/>
              <w:right w:w="57" w:type="dxa"/>
            </w:tcMar>
            <w:vAlign w:val="center"/>
          </w:tcPr>
          <w:p w:rsidR="00A00E9C" w:rsidRPr="005E0649" w:rsidRDefault="00A00E9C" w:rsidP="008E62C7">
            <w:pPr>
              <w:bidi/>
              <w:rPr>
                <w:rFonts w:cs="Majidi"/>
                <w:color w:val="000000"/>
                <w:sz w:val="32"/>
                <w:szCs w:val="32"/>
              </w:rPr>
            </w:pPr>
            <w:r w:rsidRPr="005E0649">
              <w:rPr>
                <w:rFonts w:cs="Majidi"/>
                <w:color w:val="000000"/>
                <w:sz w:val="32"/>
                <w:szCs w:val="32"/>
                <w:rtl/>
              </w:rPr>
              <w:t>لاَ تَر</w:t>
            </w:r>
            <w:r w:rsidRPr="005E0649">
              <w:rPr>
                <w:rFonts w:ascii="Tahoma" w:hAnsi="Tahoma" w:cs="Majidi"/>
                <w:color w:val="000000"/>
                <w:sz w:val="32"/>
                <w:szCs w:val="32"/>
                <w:rtl/>
              </w:rPr>
              <w:t>ْ</w:t>
            </w:r>
            <w:r w:rsidRPr="005E0649">
              <w:rPr>
                <w:rFonts w:cs="Majidi"/>
                <w:color w:val="000000"/>
                <w:sz w:val="32"/>
                <w:szCs w:val="32"/>
                <w:rtl/>
              </w:rPr>
              <w:t>زُقُوا</w:t>
            </w:r>
          </w:p>
        </w:tc>
        <w:tc>
          <w:tcPr>
            <w:tcW w:w="888" w:type="dxa"/>
            <w:tcBorders>
              <w:bottom w:val="double" w:sz="4" w:space="0" w:color="auto"/>
              <w:right w:val="nil"/>
            </w:tcBorders>
            <w:vAlign w:val="center"/>
          </w:tcPr>
          <w:p w:rsidR="00A00E9C" w:rsidRPr="005E0649" w:rsidRDefault="002326BE" w:rsidP="005636AD">
            <w:pPr>
              <w:bidi/>
              <w:jc w:val="center"/>
              <w:rPr>
                <w:color w:val="000000"/>
                <w:sz w:val="24"/>
                <w:szCs w:val="24"/>
              </w:rPr>
            </w:pPr>
            <w:r>
              <w:rPr>
                <w:rFonts w:ascii="?" w:hAnsi="?" w:cs="Alvi Nastaleeq" w:hint="cs"/>
                <w:color w:val="000000"/>
                <w:sz w:val="24"/>
                <w:szCs w:val="24"/>
                <w:rtl/>
                <w:lang w:bidi="ur-PK"/>
              </w:rPr>
              <w:t>روزی بدهید</w:t>
            </w:r>
            <w:r w:rsidR="00A00E9C" w:rsidRPr="005E0649">
              <w:rPr>
                <w:rFonts w:ascii="?" w:hAnsi="?" w:cs="Alvi Nastaleeq"/>
                <w:color w:val="000000"/>
                <w:sz w:val="24"/>
                <w:szCs w:val="24"/>
                <w:rtl/>
                <w:lang w:bidi="ur-PK"/>
              </w:rPr>
              <w:t>!</w:t>
            </w:r>
          </w:p>
        </w:tc>
        <w:tc>
          <w:tcPr>
            <w:tcW w:w="548" w:type="dxa"/>
            <w:tcBorders>
              <w:left w:val="nil"/>
              <w:bottom w:val="double" w:sz="4" w:space="0" w:color="auto"/>
              <w:right w:val="double" w:sz="4" w:space="0" w:color="auto"/>
            </w:tcBorders>
            <w:vAlign w:val="center"/>
          </w:tcPr>
          <w:p w:rsidR="00A00E9C" w:rsidRPr="005E0649" w:rsidRDefault="00A00E9C" w:rsidP="005636AD">
            <w:pPr>
              <w:bidi/>
              <w:jc w:val="center"/>
              <w:rPr>
                <w:rFonts w:cs="Majidi"/>
                <w:color w:val="000000"/>
                <w:sz w:val="32"/>
                <w:szCs w:val="32"/>
              </w:rPr>
            </w:pPr>
            <w:r w:rsidRPr="005E0649">
              <w:rPr>
                <w:rFonts w:cs="Majidi"/>
                <w:color w:val="000000"/>
                <w:sz w:val="32"/>
                <w:szCs w:val="32"/>
                <w:rtl/>
              </w:rPr>
              <w:t>اُر</w:t>
            </w:r>
            <w:r w:rsidRPr="005E0649">
              <w:rPr>
                <w:rFonts w:ascii="Tahoma" w:hAnsi="Tahoma" w:cs="Majidi"/>
                <w:color w:val="000000"/>
                <w:sz w:val="32"/>
                <w:szCs w:val="32"/>
                <w:rtl/>
              </w:rPr>
              <w:t>ْ</w:t>
            </w:r>
            <w:r w:rsidRPr="005E0649">
              <w:rPr>
                <w:rFonts w:cs="Majidi"/>
                <w:color w:val="000000"/>
                <w:sz w:val="32"/>
                <w:szCs w:val="32"/>
                <w:rtl/>
              </w:rPr>
              <w:t>زُقُوا</w:t>
            </w:r>
          </w:p>
        </w:tc>
        <w:tc>
          <w:tcPr>
            <w:tcW w:w="2189"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5636AD" w:rsidRDefault="00E25B00" w:rsidP="00CD6E71">
            <w:pPr>
              <w:bidi/>
              <w:rPr>
                <w:color w:val="000000"/>
                <w:spacing w:val="-10"/>
                <w:sz w:val="24"/>
                <w:szCs w:val="24"/>
              </w:rPr>
            </w:pPr>
            <w:r>
              <w:rPr>
                <w:rFonts w:ascii="?" w:hAnsi="?" w:cs="Alvi Nastaleeq" w:hint="cs"/>
                <w:color w:val="000000"/>
                <w:spacing w:val="-10"/>
                <w:sz w:val="24"/>
                <w:szCs w:val="24"/>
                <w:rtl/>
                <w:lang w:bidi="ur-PK"/>
              </w:rPr>
              <w:t>شما روزی می‌دهید</w:t>
            </w:r>
            <w:r w:rsidR="00A00E9C" w:rsidRPr="005636AD">
              <w:rPr>
                <w:rFonts w:ascii="?" w:hAnsi="?" w:cs="Alvi Nastaleeq"/>
                <w:color w:val="000000"/>
                <w:spacing w:val="-10"/>
                <w:sz w:val="24"/>
                <w:szCs w:val="24"/>
                <w:rtl/>
                <w:lang w:bidi="ur-PK"/>
              </w:rPr>
              <w:t xml:space="preserve"> </w:t>
            </w:r>
            <w:r w:rsidR="00A00E9C" w:rsidRPr="005636AD">
              <w:rPr>
                <w:rFonts w:ascii="?" w:hAnsi="?" w:cs="Alvi Nastaleeq" w:hint="cs"/>
                <w:color w:val="000000"/>
                <w:spacing w:val="-10"/>
                <w:sz w:val="24"/>
                <w:szCs w:val="24"/>
                <w:rtl/>
                <w:lang w:bidi="ur-PK"/>
              </w:rPr>
              <w:t>/</w:t>
            </w:r>
            <w:r>
              <w:rPr>
                <w:rFonts w:ascii="?" w:hAnsi="?" w:cs="Alvi Nastaleeq" w:hint="cs"/>
                <w:color w:val="000000"/>
                <w:spacing w:val="-10"/>
                <w:sz w:val="24"/>
                <w:szCs w:val="24"/>
                <w:rtl/>
                <w:lang w:bidi="ur-PK"/>
              </w:rPr>
              <w:t>خواهید داد</w:t>
            </w:r>
          </w:p>
        </w:tc>
        <w:tc>
          <w:tcPr>
            <w:tcW w:w="840" w:type="dxa"/>
            <w:tcBorders>
              <w:top w:val="single" w:sz="4" w:space="0" w:color="000000"/>
              <w:left w:val="nil"/>
              <w:bottom w:val="double" w:sz="4" w:space="0" w:color="auto"/>
              <w:right w:val="single" w:sz="4" w:space="0" w:color="000000"/>
            </w:tcBorders>
            <w:tcMar>
              <w:left w:w="108" w:type="dxa"/>
              <w:right w:w="108" w:type="dxa"/>
            </w:tcMar>
            <w:vAlign w:val="center"/>
          </w:tcPr>
          <w:p w:rsidR="00A00E9C" w:rsidRPr="005E0649" w:rsidRDefault="00A00E9C" w:rsidP="008E62C7">
            <w:pPr>
              <w:bidi/>
              <w:rPr>
                <w:rFonts w:cs="Majidi"/>
                <w:color w:val="000000"/>
                <w:sz w:val="32"/>
                <w:szCs w:val="32"/>
              </w:rPr>
            </w:pPr>
            <w:r w:rsidRPr="005E0649">
              <w:rPr>
                <w:rFonts w:cs="Majidi"/>
                <w:color w:val="000000"/>
                <w:sz w:val="32"/>
                <w:szCs w:val="32"/>
                <w:rtl/>
              </w:rPr>
              <w:t>تَر</w:t>
            </w:r>
            <w:r w:rsidRPr="005E0649">
              <w:rPr>
                <w:rFonts w:ascii="Tahoma" w:hAnsi="Tahoma" w:cs="Majidi"/>
                <w:color w:val="000000"/>
                <w:sz w:val="32"/>
                <w:szCs w:val="32"/>
                <w:rtl/>
              </w:rPr>
              <w:t>ْ</w:t>
            </w:r>
            <w:r w:rsidRPr="005E0649">
              <w:rPr>
                <w:rFonts w:cs="Majidi"/>
                <w:color w:val="000000"/>
                <w:sz w:val="32"/>
                <w:szCs w:val="32"/>
                <w:rtl/>
              </w:rPr>
              <w:t>زُقُونَ</w:t>
            </w:r>
          </w:p>
        </w:tc>
        <w:tc>
          <w:tcPr>
            <w:tcW w:w="1671" w:type="dxa"/>
            <w:tcBorders>
              <w:top w:val="single" w:sz="4" w:space="0" w:color="000000"/>
              <w:left w:val="single" w:sz="4" w:space="0" w:color="000000"/>
              <w:bottom w:val="double" w:sz="4" w:space="0" w:color="auto"/>
              <w:right w:val="nil"/>
            </w:tcBorders>
            <w:tcMar>
              <w:left w:w="57" w:type="dxa"/>
              <w:right w:w="57" w:type="dxa"/>
            </w:tcMar>
            <w:vAlign w:val="center"/>
          </w:tcPr>
          <w:p w:rsidR="00A00E9C" w:rsidRPr="005E0649" w:rsidRDefault="00D7456A" w:rsidP="00D7456A">
            <w:pPr>
              <w:bidi/>
              <w:rPr>
                <w:color w:val="000000"/>
                <w:sz w:val="24"/>
                <w:szCs w:val="24"/>
              </w:rPr>
            </w:pPr>
            <w:r>
              <w:rPr>
                <w:rFonts w:ascii="?" w:hAnsi="?" w:cs="Alvi Nastaleeq" w:hint="cs"/>
                <w:color w:val="000000"/>
                <w:sz w:val="24"/>
                <w:szCs w:val="24"/>
                <w:rtl/>
                <w:lang w:bidi="ur-PK"/>
              </w:rPr>
              <w:t>شم</w:t>
            </w:r>
            <w:r w:rsidR="004E7024">
              <w:rPr>
                <w:rFonts w:ascii="?" w:hAnsi="?" w:cs="Alvi Nastaleeq" w:hint="cs"/>
                <w:color w:val="000000"/>
                <w:sz w:val="24"/>
                <w:szCs w:val="24"/>
                <w:rtl/>
                <w:lang w:bidi="ur-PK"/>
              </w:rPr>
              <w:t>ا روزی داد</w:t>
            </w:r>
            <w:r>
              <w:rPr>
                <w:rFonts w:ascii="?" w:hAnsi="?" w:cs="Alvi Nastaleeq" w:hint="cs"/>
                <w:color w:val="000000"/>
                <w:sz w:val="24"/>
                <w:szCs w:val="24"/>
                <w:rtl/>
                <w:lang w:bidi="ur-PK"/>
              </w:rPr>
              <w:t>ی</w:t>
            </w:r>
            <w:r w:rsidR="004E7024">
              <w:rPr>
                <w:rFonts w:ascii="?" w:hAnsi="?" w:cs="Alvi Nastaleeq" w:hint="cs"/>
                <w:color w:val="000000"/>
                <w:sz w:val="24"/>
                <w:szCs w:val="24"/>
                <w:rtl/>
                <w:lang w:bidi="ur-PK"/>
              </w:rPr>
              <w:t>د</w:t>
            </w:r>
          </w:p>
        </w:tc>
        <w:tc>
          <w:tcPr>
            <w:tcW w:w="834" w:type="dxa"/>
            <w:tcBorders>
              <w:top w:val="single" w:sz="4" w:space="0" w:color="000000"/>
              <w:left w:val="nil"/>
              <w:bottom w:val="double" w:sz="4" w:space="0" w:color="auto"/>
              <w:right w:val="double" w:sz="4" w:space="0" w:color="auto"/>
            </w:tcBorders>
            <w:tcMar>
              <w:left w:w="108" w:type="dxa"/>
              <w:right w:w="108" w:type="dxa"/>
            </w:tcMar>
            <w:vAlign w:val="center"/>
          </w:tcPr>
          <w:p w:rsidR="00A00E9C" w:rsidRPr="005E0649" w:rsidRDefault="00A00E9C" w:rsidP="005636AD">
            <w:pPr>
              <w:bidi/>
              <w:rPr>
                <w:rFonts w:cs="Majidi"/>
                <w:color w:val="000000"/>
                <w:sz w:val="32"/>
                <w:szCs w:val="32"/>
              </w:rPr>
            </w:pPr>
            <w:r w:rsidRPr="005E0649">
              <w:rPr>
                <w:rFonts w:ascii="?" w:hAnsi="?" w:cs="Majidi" w:hint="eastAsia"/>
                <w:b/>
                <w:bCs/>
                <w:i/>
                <w:iCs/>
                <w:shadow/>
                <w:color w:val="000000"/>
                <w:sz w:val="32"/>
                <w:szCs w:val="32"/>
                <w:rtl/>
              </w:rPr>
              <w:t>رَزَق</w:t>
            </w:r>
            <w:r w:rsidRPr="005E0649">
              <w:rPr>
                <w:rFonts w:ascii="?" w:hAnsi="?" w:cs="Majidi" w:hint="eastAsia"/>
                <w:b/>
                <w:bCs/>
                <w:i/>
                <w:iCs/>
                <w:color w:val="000000"/>
                <w:sz w:val="32"/>
                <w:szCs w:val="32"/>
                <w:rtl/>
              </w:rPr>
              <w:t>ْتُمْ</w:t>
            </w:r>
          </w:p>
        </w:tc>
      </w:tr>
      <w:tr w:rsidR="00A00E9C" w:rsidRPr="005E0649" w:rsidTr="00913F1E">
        <w:trPr>
          <w:jc w:val="center"/>
        </w:trPr>
        <w:tc>
          <w:tcPr>
            <w:tcW w:w="3796" w:type="dxa"/>
            <w:gridSpan w:val="4"/>
            <w:tcBorders>
              <w:top w:val="double" w:sz="4" w:space="0" w:color="auto"/>
              <w:left w:val="single" w:sz="4" w:space="0" w:color="auto"/>
              <w:bottom w:val="nil"/>
              <w:right w:val="double" w:sz="4" w:space="0" w:color="auto"/>
            </w:tcBorders>
          </w:tcPr>
          <w:p w:rsidR="00A00E9C" w:rsidRPr="005636AD" w:rsidRDefault="005636AD" w:rsidP="002326BE">
            <w:pPr>
              <w:jc w:val="center"/>
            </w:pPr>
            <w:r w:rsidRPr="00B6077C">
              <w:rPr>
                <w:rFonts w:ascii="Arial" w:hAnsi="Arial" w:cs="Majidi"/>
                <w:sz w:val="32"/>
                <w:szCs w:val="32"/>
                <w:rtl/>
              </w:rPr>
              <w:t>رَازِق</w:t>
            </w:r>
            <w:r>
              <w:rPr>
                <w:rFonts w:ascii="Tahoma" w:hAnsi="Tahoma" w:cs="Majidi"/>
                <w:bCs/>
                <w:sz w:val="22"/>
                <w:szCs w:val="22"/>
                <w:rtl/>
                <w:lang w:bidi="ur-PK"/>
              </w:rPr>
              <w:t>:</w:t>
            </w:r>
            <w:r w:rsidRPr="00FC6721">
              <w:rPr>
                <w:rFonts w:ascii="?" w:hAnsi="?" w:cs="Alvi Nastaleeq"/>
                <w:color w:val="FFFFFF"/>
                <w:sz w:val="36"/>
                <w:szCs w:val="36"/>
                <w:rtl/>
                <w:lang w:bidi="ur-PK"/>
              </w:rPr>
              <w:t xml:space="preserve"> </w:t>
            </w:r>
            <w:r w:rsidR="002326BE">
              <w:rPr>
                <w:rFonts w:ascii="Alvi Nastaleeq" w:hAnsi="Alvi Nastaleeq" w:cs="Alvi Nastaleeq" w:hint="cs"/>
                <w:b/>
                <w:sz w:val="22"/>
                <w:szCs w:val="24"/>
                <w:rtl/>
                <w:lang w:bidi="ur-PK"/>
              </w:rPr>
              <w:t>روزی‌دهنده</w:t>
            </w:r>
          </w:p>
        </w:tc>
        <w:tc>
          <w:tcPr>
            <w:tcW w:w="2189"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5636AD" w:rsidRDefault="00E25B00" w:rsidP="00CD6E71">
            <w:pPr>
              <w:bidi/>
              <w:rPr>
                <w:color w:val="000000"/>
                <w:sz w:val="24"/>
                <w:szCs w:val="24"/>
              </w:rPr>
            </w:pPr>
            <w:r>
              <w:rPr>
                <w:rFonts w:ascii="?" w:hAnsi="?" w:cs="Alvi Nastaleeq" w:hint="cs"/>
                <w:color w:val="000000"/>
                <w:sz w:val="24"/>
                <w:szCs w:val="24"/>
                <w:rtl/>
                <w:lang w:bidi="ur-PK"/>
              </w:rPr>
              <w:t>من روزی می‌دهم</w:t>
            </w:r>
            <w:r w:rsidR="00A00E9C" w:rsidRPr="005636AD">
              <w:rPr>
                <w:rFonts w:ascii="?" w:hAnsi="?" w:cs="Alvi Nastaleeq"/>
                <w:color w:val="000000"/>
                <w:sz w:val="24"/>
                <w:szCs w:val="24"/>
                <w:rtl/>
                <w:lang w:bidi="ur-PK"/>
              </w:rPr>
              <w:t xml:space="preserve"> </w:t>
            </w:r>
            <w:r w:rsidR="00A00E9C" w:rsidRPr="005636AD">
              <w:rPr>
                <w:rFonts w:ascii="?" w:hAnsi="?" w:cs="Alvi Nastaleeq" w:hint="cs"/>
                <w:color w:val="000000"/>
                <w:sz w:val="24"/>
                <w:szCs w:val="24"/>
                <w:rtl/>
                <w:lang w:bidi="ur-PK"/>
              </w:rPr>
              <w:t>/</w:t>
            </w:r>
            <w:r>
              <w:rPr>
                <w:rFonts w:ascii="?" w:hAnsi="?" w:cs="Alvi Nastaleeq" w:hint="cs"/>
                <w:color w:val="000000"/>
                <w:sz w:val="24"/>
                <w:szCs w:val="24"/>
                <w:rtl/>
                <w:lang w:bidi="ur-PK"/>
              </w:rPr>
              <w:t>خواهم داد</w:t>
            </w:r>
          </w:p>
        </w:tc>
        <w:tc>
          <w:tcPr>
            <w:tcW w:w="840" w:type="dxa"/>
            <w:tcBorders>
              <w:top w:val="double" w:sz="4" w:space="0" w:color="auto"/>
              <w:left w:val="nil"/>
              <w:bottom w:val="single" w:sz="4" w:space="0" w:color="000000"/>
              <w:right w:val="single" w:sz="4" w:space="0" w:color="000000"/>
            </w:tcBorders>
            <w:tcMar>
              <w:left w:w="108" w:type="dxa"/>
              <w:right w:w="108" w:type="dxa"/>
            </w:tcMar>
          </w:tcPr>
          <w:p w:rsidR="00A00E9C" w:rsidRPr="005E0649" w:rsidRDefault="00A00E9C" w:rsidP="008E62C7">
            <w:pPr>
              <w:bidi/>
              <w:rPr>
                <w:rFonts w:cs="Majidi"/>
                <w:color w:val="000000"/>
                <w:sz w:val="32"/>
                <w:szCs w:val="32"/>
              </w:rPr>
            </w:pPr>
            <w:r w:rsidRPr="005E0649">
              <w:rPr>
                <w:rFonts w:ascii="Tahoma" w:hAnsi="Tahoma" w:cs="Majidi"/>
                <w:color w:val="000000"/>
                <w:sz w:val="32"/>
                <w:szCs w:val="32"/>
                <w:rtl/>
              </w:rPr>
              <w:t>أ</w:t>
            </w:r>
            <w:r w:rsidRPr="005E0649">
              <w:rPr>
                <w:rFonts w:cs="Majidi"/>
                <w:color w:val="000000"/>
                <w:sz w:val="32"/>
                <w:szCs w:val="32"/>
                <w:rtl/>
              </w:rPr>
              <w:t>َر</w:t>
            </w:r>
            <w:r w:rsidRPr="005E0649">
              <w:rPr>
                <w:rFonts w:ascii="Tahoma" w:hAnsi="Tahoma" w:cs="Majidi"/>
                <w:color w:val="000000"/>
                <w:sz w:val="32"/>
                <w:szCs w:val="32"/>
                <w:rtl/>
              </w:rPr>
              <w:t>ْ</w:t>
            </w:r>
            <w:r w:rsidRPr="005E0649">
              <w:rPr>
                <w:rFonts w:cs="Majidi"/>
                <w:color w:val="000000"/>
                <w:sz w:val="32"/>
                <w:szCs w:val="32"/>
                <w:rtl/>
              </w:rPr>
              <w:t>زُقُ</w:t>
            </w:r>
          </w:p>
        </w:tc>
        <w:tc>
          <w:tcPr>
            <w:tcW w:w="1671"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4E7024" w:rsidP="00CD6E71">
            <w:pPr>
              <w:bidi/>
              <w:rPr>
                <w:color w:val="000000"/>
                <w:sz w:val="24"/>
                <w:szCs w:val="24"/>
              </w:rPr>
            </w:pPr>
            <w:r>
              <w:rPr>
                <w:rFonts w:ascii="?" w:hAnsi="?" w:cs="Alvi Nastaleeq" w:hint="cs"/>
                <w:color w:val="000000"/>
                <w:sz w:val="24"/>
                <w:szCs w:val="24"/>
                <w:rtl/>
                <w:lang w:bidi="ur-PK"/>
              </w:rPr>
              <w:t>من روزی دادم</w:t>
            </w:r>
          </w:p>
        </w:tc>
        <w:tc>
          <w:tcPr>
            <w:tcW w:w="834" w:type="dxa"/>
            <w:tcBorders>
              <w:top w:val="double" w:sz="4" w:space="0" w:color="auto"/>
              <w:left w:val="nil"/>
              <w:bottom w:val="single" w:sz="4" w:space="0" w:color="000000"/>
              <w:right w:val="double" w:sz="4" w:space="0" w:color="auto"/>
            </w:tcBorders>
            <w:tcMar>
              <w:left w:w="108" w:type="dxa"/>
              <w:right w:w="108" w:type="dxa"/>
            </w:tcMar>
          </w:tcPr>
          <w:p w:rsidR="00A00E9C" w:rsidRPr="005E0649" w:rsidRDefault="00A00E9C" w:rsidP="005636AD">
            <w:pPr>
              <w:bidi/>
              <w:rPr>
                <w:rFonts w:cs="Majidi"/>
                <w:color w:val="000000"/>
                <w:sz w:val="32"/>
                <w:szCs w:val="32"/>
              </w:rPr>
            </w:pPr>
            <w:r w:rsidRPr="005E0649">
              <w:rPr>
                <w:rFonts w:ascii="?" w:hAnsi="?" w:cs="Majidi" w:hint="eastAsia"/>
                <w:b/>
                <w:bCs/>
                <w:i/>
                <w:iCs/>
                <w:color w:val="000000"/>
                <w:sz w:val="32"/>
                <w:szCs w:val="32"/>
                <w:rtl/>
              </w:rPr>
              <w:t>رَزَقْتُ</w:t>
            </w:r>
          </w:p>
        </w:tc>
      </w:tr>
      <w:tr w:rsidR="00A00E9C" w:rsidRPr="005E0649" w:rsidTr="00913F1E">
        <w:trPr>
          <w:jc w:val="center"/>
        </w:trPr>
        <w:tc>
          <w:tcPr>
            <w:tcW w:w="3796" w:type="dxa"/>
            <w:gridSpan w:val="4"/>
            <w:tcBorders>
              <w:top w:val="nil"/>
              <w:left w:val="single" w:sz="4" w:space="0" w:color="auto"/>
              <w:bottom w:val="nil"/>
              <w:right w:val="double" w:sz="4" w:space="0" w:color="auto"/>
            </w:tcBorders>
          </w:tcPr>
          <w:p w:rsidR="00A00E9C" w:rsidRPr="005636AD" w:rsidRDefault="005636AD" w:rsidP="002326BE">
            <w:pPr>
              <w:jc w:val="center"/>
            </w:pPr>
            <w:r w:rsidRPr="00B6077C">
              <w:rPr>
                <w:rFonts w:ascii="Arial" w:hAnsi="Arial" w:cs="Majidi"/>
                <w:sz w:val="32"/>
                <w:szCs w:val="32"/>
                <w:rtl/>
              </w:rPr>
              <w:t>مَرْزُوق</w:t>
            </w:r>
            <w:r>
              <w:rPr>
                <w:rFonts w:ascii="Tahoma" w:hAnsi="Tahoma" w:cs="Majidi"/>
                <w:bCs/>
                <w:sz w:val="22"/>
                <w:szCs w:val="22"/>
                <w:rtl/>
                <w:lang w:bidi="ur-PK"/>
              </w:rPr>
              <w:t>:</w:t>
            </w:r>
            <w:r w:rsidRPr="00FC6721">
              <w:rPr>
                <w:rFonts w:ascii="?" w:hAnsi="?" w:cs="Alvi Nastaleeq"/>
                <w:color w:val="FFFFFF"/>
                <w:sz w:val="36"/>
                <w:szCs w:val="36"/>
                <w:rtl/>
              </w:rPr>
              <w:t xml:space="preserve"> </w:t>
            </w:r>
            <w:r w:rsidR="002326BE">
              <w:rPr>
                <w:rFonts w:ascii="Alvi Nastaleeq" w:hAnsi="Alvi Nastaleeq" w:cs="Alvi Nastaleeq" w:hint="cs"/>
                <w:b/>
                <w:sz w:val="22"/>
                <w:szCs w:val="24"/>
                <w:rtl/>
              </w:rPr>
              <w:t>روزی‌داده‌شده</w:t>
            </w:r>
          </w:p>
        </w:tc>
        <w:tc>
          <w:tcPr>
            <w:tcW w:w="2189" w:type="dxa"/>
            <w:tcBorders>
              <w:top w:val="single" w:sz="4" w:space="0" w:color="000000"/>
              <w:left w:val="double" w:sz="4" w:space="0" w:color="auto"/>
              <w:bottom w:val="thinThickSmallGap" w:sz="18" w:space="0" w:color="auto"/>
              <w:right w:val="nil"/>
            </w:tcBorders>
            <w:tcMar>
              <w:left w:w="57" w:type="dxa"/>
              <w:right w:w="57" w:type="dxa"/>
            </w:tcMar>
            <w:vAlign w:val="center"/>
          </w:tcPr>
          <w:p w:rsidR="00A00E9C" w:rsidRPr="005636AD" w:rsidRDefault="00E25B00" w:rsidP="00CD6E71">
            <w:pPr>
              <w:bidi/>
              <w:rPr>
                <w:color w:val="000000"/>
                <w:sz w:val="24"/>
                <w:szCs w:val="24"/>
              </w:rPr>
            </w:pPr>
            <w:r>
              <w:rPr>
                <w:rFonts w:ascii="?" w:hAnsi="?" w:cs="Alvi Nastaleeq" w:hint="cs"/>
                <w:color w:val="000000"/>
                <w:sz w:val="24"/>
                <w:szCs w:val="24"/>
                <w:rtl/>
                <w:lang w:bidi="ur-PK"/>
              </w:rPr>
              <w:t>ما روزی می‌دهیم</w:t>
            </w:r>
            <w:r w:rsidR="00A00E9C" w:rsidRPr="005636AD">
              <w:rPr>
                <w:rFonts w:ascii="?" w:hAnsi="?" w:cs="Alvi Nastaleeq"/>
                <w:color w:val="000000"/>
                <w:sz w:val="24"/>
                <w:szCs w:val="24"/>
                <w:rtl/>
                <w:lang w:bidi="ur-PK"/>
              </w:rPr>
              <w:t xml:space="preserve"> </w:t>
            </w:r>
            <w:r w:rsidR="00A00E9C" w:rsidRPr="005636AD">
              <w:rPr>
                <w:rFonts w:ascii="?" w:hAnsi="?" w:cs="Alvi Nastaleeq" w:hint="cs"/>
                <w:color w:val="000000"/>
                <w:sz w:val="24"/>
                <w:szCs w:val="24"/>
                <w:rtl/>
                <w:lang w:bidi="ur-PK"/>
              </w:rPr>
              <w:t>/</w:t>
            </w:r>
            <w:r>
              <w:rPr>
                <w:rFonts w:ascii="?" w:hAnsi="?" w:cs="Alvi Nastaleeq" w:hint="cs"/>
                <w:color w:val="000000"/>
                <w:sz w:val="24"/>
                <w:szCs w:val="24"/>
                <w:rtl/>
                <w:lang w:bidi="ur-PK"/>
              </w:rPr>
              <w:t>خواهیم داد</w:t>
            </w:r>
          </w:p>
        </w:tc>
        <w:tc>
          <w:tcPr>
            <w:tcW w:w="840" w:type="dxa"/>
            <w:tcBorders>
              <w:top w:val="single" w:sz="4" w:space="0" w:color="000000"/>
              <w:left w:val="nil"/>
              <w:bottom w:val="thinThickSmallGap" w:sz="18" w:space="0" w:color="auto"/>
              <w:right w:val="single" w:sz="4" w:space="0" w:color="000000"/>
            </w:tcBorders>
            <w:tcMar>
              <w:left w:w="108" w:type="dxa"/>
              <w:right w:w="108" w:type="dxa"/>
            </w:tcMar>
          </w:tcPr>
          <w:p w:rsidR="00A00E9C" w:rsidRPr="005E0649" w:rsidRDefault="00A00E9C" w:rsidP="008E62C7">
            <w:pPr>
              <w:bidi/>
              <w:rPr>
                <w:rFonts w:cs="Majidi"/>
                <w:color w:val="000000"/>
                <w:sz w:val="32"/>
                <w:szCs w:val="32"/>
              </w:rPr>
            </w:pPr>
            <w:r w:rsidRPr="005E0649">
              <w:rPr>
                <w:rFonts w:cs="Majidi"/>
                <w:color w:val="000000"/>
                <w:sz w:val="32"/>
                <w:szCs w:val="32"/>
                <w:rtl/>
              </w:rPr>
              <w:t>نَر</w:t>
            </w:r>
            <w:r w:rsidRPr="005E0649">
              <w:rPr>
                <w:rFonts w:ascii="Tahoma" w:hAnsi="Tahoma" w:cs="Majidi"/>
                <w:color w:val="000000"/>
                <w:sz w:val="32"/>
                <w:szCs w:val="32"/>
                <w:rtl/>
              </w:rPr>
              <w:t>ْ</w:t>
            </w:r>
            <w:r w:rsidRPr="005E0649">
              <w:rPr>
                <w:rFonts w:cs="Majidi"/>
                <w:color w:val="000000"/>
                <w:sz w:val="32"/>
                <w:szCs w:val="32"/>
                <w:rtl/>
              </w:rPr>
              <w:t>زُقُ</w:t>
            </w:r>
          </w:p>
        </w:tc>
        <w:tc>
          <w:tcPr>
            <w:tcW w:w="1671" w:type="dxa"/>
            <w:tcBorders>
              <w:top w:val="single" w:sz="4" w:space="0" w:color="000000"/>
              <w:left w:val="single" w:sz="4" w:space="0" w:color="000000"/>
              <w:bottom w:val="thinThickSmallGap" w:sz="18" w:space="0" w:color="auto"/>
              <w:right w:val="nil"/>
            </w:tcBorders>
            <w:tcMar>
              <w:left w:w="57" w:type="dxa"/>
              <w:right w:w="57" w:type="dxa"/>
            </w:tcMar>
            <w:vAlign w:val="center"/>
          </w:tcPr>
          <w:p w:rsidR="00A00E9C" w:rsidRPr="005E0649" w:rsidRDefault="004E7024" w:rsidP="00CD6E71">
            <w:pPr>
              <w:bidi/>
              <w:rPr>
                <w:color w:val="000000"/>
                <w:sz w:val="24"/>
                <w:szCs w:val="24"/>
              </w:rPr>
            </w:pPr>
            <w:r>
              <w:rPr>
                <w:rFonts w:ascii="?" w:hAnsi="?" w:cs="Alvi Nastaleeq" w:hint="cs"/>
                <w:color w:val="000000"/>
                <w:sz w:val="24"/>
                <w:szCs w:val="24"/>
                <w:rtl/>
                <w:lang w:bidi="ur-PK"/>
              </w:rPr>
              <w:t>ما روزی دادیم</w:t>
            </w:r>
          </w:p>
        </w:tc>
        <w:tc>
          <w:tcPr>
            <w:tcW w:w="834" w:type="dxa"/>
            <w:tcBorders>
              <w:top w:val="single" w:sz="4" w:space="0" w:color="000000"/>
              <w:left w:val="nil"/>
              <w:bottom w:val="thinThickSmallGap" w:sz="18" w:space="0" w:color="auto"/>
              <w:right w:val="double" w:sz="4" w:space="0" w:color="auto"/>
            </w:tcBorders>
            <w:tcMar>
              <w:left w:w="108" w:type="dxa"/>
              <w:right w:w="108" w:type="dxa"/>
            </w:tcMar>
          </w:tcPr>
          <w:p w:rsidR="00A00E9C" w:rsidRPr="005E0649" w:rsidRDefault="00A00E9C" w:rsidP="005636AD">
            <w:pPr>
              <w:bidi/>
              <w:rPr>
                <w:rFonts w:cs="Majidi"/>
                <w:color w:val="000000"/>
                <w:sz w:val="32"/>
                <w:szCs w:val="32"/>
              </w:rPr>
            </w:pPr>
            <w:r w:rsidRPr="005E0649">
              <w:rPr>
                <w:rFonts w:ascii="?" w:hAnsi="?" w:cs="Majidi" w:hint="eastAsia"/>
                <w:b/>
                <w:bCs/>
                <w:i/>
                <w:iCs/>
                <w:color w:val="000000"/>
                <w:sz w:val="32"/>
                <w:szCs w:val="32"/>
                <w:rtl/>
              </w:rPr>
              <w:t>رَزَقْنَا</w:t>
            </w:r>
          </w:p>
        </w:tc>
      </w:tr>
      <w:tr w:rsidR="00A00E9C" w:rsidRPr="005E0649" w:rsidTr="00913F1E">
        <w:trPr>
          <w:jc w:val="center"/>
        </w:trPr>
        <w:tc>
          <w:tcPr>
            <w:tcW w:w="3796" w:type="dxa"/>
            <w:gridSpan w:val="4"/>
            <w:tcBorders>
              <w:top w:val="nil"/>
              <w:left w:val="single" w:sz="4" w:space="0" w:color="auto"/>
              <w:bottom w:val="single" w:sz="4" w:space="0" w:color="auto"/>
              <w:right w:val="double" w:sz="4" w:space="0" w:color="auto"/>
            </w:tcBorders>
          </w:tcPr>
          <w:p w:rsidR="00A00E9C" w:rsidRPr="005636AD" w:rsidRDefault="005636AD" w:rsidP="002326BE">
            <w:pPr>
              <w:bidi/>
              <w:jc w:val="center"/>
              <w:rPr>
                <w:rFonts w:cs="Majidi"/>
                <w:sz w:val="18"/>
                <w:szCs w:val="20"/>
                <w:lang w:bidi="ur-PK"/>
              </w:rPr>
            </w:pPr>
            <w:r w:rsidRPr="00B6077C">
              <w:rPr>
                <w:rFonts w:ascii="Arial" w:hAnsi="Arial" w:cs="Majidi"/>
                <w:sz w:val="32"/>
                <w:szCs w:val="32"/>
                <w:rtl/>
              </w:rPr>
              <w:t>رِزْق</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Pr="00507073">
              <w:rPr>
                <w:rFonts w:ascii="Alvi Nastaleeq" w:hAnsi="Alvi Nastaleeq" w:cs="Alvi Nastaleeq"/>
                <w:b/>
                <w:sz w:val="22"/>
                <w:szCs w:val="24"/>
                <w:rtl/>
              </w:rPr>
              <w:t>ر</w:t>
            </w:r>
            <w:r w:rsidR="002326BE">
              <w:rPr>
                <w:rFonts w:ascii="Alvi Nastaleeq" w:hAnsi="Alvi Nastaleeq" w:cs="Alvi Nastaleeq" w:hint="cs"/>
                <w:b/>
                <w:sz w:val="22"/>
                <w:szCs w:val="24"/>
                <w:rtl/>
              </w:rPr>
              <w:t>وزی</w:t>
            </w:r>
          </w:p>
        </w:tc>
        <w:tc>
          <w:tcPr>
            <w:tcW w:w="2189" w:type="dxa"/>
            <w:tcBorders>
              <w:top w:val="thinThickSmallGap" w:sz="18" w:space="0" w:color="auto"/>
              <w:left w:val="double" w:sz="4" w:space="0" w:color="auto"/>
              <w:right w:val="nil"/>
            </w:tcBorders>
            <w:tcMar>
              <w:left w:w="57" w:type="dxa"/>
              <w:right w:w="57" w:type="dxa"/>
            </w:tcMar>
            <w:vAlign w:val="center"/>
          </w:tcPr>
          <w:p w:rsidR="00A00E9C" w:rsidRPr="005636AD" w:rsidRDefault="0041006C" w:rsidP="0041006C">
            <w:pPr>
              <w:bidi/>
              <w:rPr>
                <w:color w:val="000000"/>
                <w:sz w:val="24"/>
                <w:szCs w:val="24"/>
              </w:rPr>
            </w:pPr>
            <w:r>
              <w:rPr>
                <w:rFonts w:ascii="?" w:hAnsi="?" w:cs="Alvi Nastaleeq" w:hint="cs"/>
                <w:color w:val="000000"/>
                <w:sz w:val="24"/>
                <w:szCs w:val="24"/>
                <w:rtl/>
                <w:lang w:bidi="ur-PK"/>
              </w:rPr>
              <w:t>آن (زن) روزی می‌دهد</w:t>
            </w:r>
            <w:r w:rsidR="00A00E9C" w:rsidRPr="005636AD">
              <w:rPr>
                <w:rFonts w:ascii="?" w:hAnsi="?" w:cs="Alvi Nastaleeq"/>
                <w:color w:val="000000"/>
                <w:sz w:val="24"/>
                <w:szCs w:val="24"/>
                <w:rtl/>
                <w:lang w:bidi="ur-PK"/>
              </w:rPr>
              <w:t xml:space="preserve"> </w:t>
            </w:r>
            <w:r w:rsidR="00A00E9C" w:rsidRPr="005636AD">
              <w:rPr>
                <w:rFonts w:ascii="?" w:hAnsi="?" w:cs="Alvi Nastaleeq" w:hint="cs"/>
                <w:color w:val="000000"/>
                <w:sz w:val="24"/>
                <w:szCs w:val="24"/>
                <w:rtl/>
                <w:lang w:bidi="ur-PK"/>
              </w:rPr>
              <w:t>/</w:t>
            </w:r>
            <w:r>
              <w:rPr>
                <w:rFonts w:ascii="?" w:hAnsi="?" w:cs="Alvi Nastaleeq" w:hint="cs"/>
                <w:color w:val="000000"/>
                <w:sz w:val="24"/>
                <w:szCs w:val="24"/>
                <w:rtl/>
                <w:lang w:bidi="ur-PK"/>
              </w:rPr>
              <w:t>خواهد داد</w:t>
            </w:r>
          </w:p>
        </w:tc>
        <w:tc>
          <w:tcPr>
            <w:tcW w:w="840" w:type="dxa"/>
            <w:tcBorders>
              <w:top w:val="thinThickSmallGap" w:sz="18" w:space="0" w:color="auto"/>
              <w:left w:val="nil"/>
            </w:tcBorders>
            <w:tcMar>
              <w:left w:w="108" w:type="dxa"/>
              <w:right w:w="108" w:type="dxa"/>
            </w:tcMar>
          </w:tcPr>
          <w:p w:rsidR="00A00E9C" w:rsidRPr="005E0649" w:rsidRDefault="00A00E9C" w:rsidP="008E62C7">
            <w:pPr>
              <w:bidi/>
              <w:rPr>
                <w:rFonts w:cs="Majidi"/>
                <w:color w:val="000000"/>
                <w:sz w:val="32"/>
                <w:szCs w:val="32"/>
              </w:rPr>
            </w:pPr>
            <w:r w:rsidRPr="005E0649">
              <w:rPr>
                <w:rFonts w:cs="Majidi"/>
                <w:color w:val="000000"/>
                <w:sz w:val="32"/>
                <w:szCs w:val="32"/>
                <w:rtl/>
              </w:rPr>
              <w:t>تَر</w:t>
            </w:r>
            <w:r w:rsidRPr="005E0649">
              <w:rPr>
                <w:rFonts w:ascii="Tahoma" w:hAnsi="Tahoma" w:cs="Majidi"/>
                <w:color w:val="000000"/>
                <w:sz w:val="32"/>
                <w:szCs w:val="32"/>
                <w:rtl/>
              </w:rPr>
              <w:t>ْ</w:t>
            </w:r>
            <w:r w:rsidRPr="005E0649">
              <w:rPr>
                <w:rFonts w:cs="Majidi"/>
                <w:color w:val="000000"/>
                <w:sz w:val="32"/>
                <w:szCs w:val="32"/>
                <w:rtl/>
              </w:rPr>
              <w:t>زُقُ</w:t>
            </w:r>
          </w:p>
        </w:tc>
        <w:tc>
          <w:tcPr>
            <w:tcW w:w="1671" w:type="dxa"/>
            <w:tcBorders>
              <w:top w:val="thinThickSmallGap" w:sz="18" w:space="0" w:color="auto"/>
              <w:right w:val="nil"/>
            </w:tcBorders>
            <w:tcMar>
              <w:left w:w="57" w:type="dxa"/>
              <w:right w:w="57" w:type="dxa"/>
            </w:tcMar>
            <w:vAlign w:val="center"/>
          </w:tcPr>
          <w:p w:rsidR="00A00E9C" w:rsidRPr="005636AD" w:rsidRDefault="004E7024" w:rsidP="00CD6E71">
            <w:pPr>
              <w:bidi/>
              <w:rPr>
                <w:color w:val="000000"/>
                <w:spacing w:val="-12"/>
                <w:sz w:val="24"/>
                <w:szCs w:val="24"/>
              </w:rPr>
            </w:pPr>
            <w:r>
              <w:rPr>
                <w:rFonts w:ascii="?" w:hAnsi="?" w:cs="Alvi Nastaleeq" w:hint="cs"/>
                <w:color w:val="000000"/>
                <w:spacing w:val="-12"/>
                <w:sz w:val="24"/>
                <w:szCs w:val="24"/>
                <w:rtl/>
                <w:lang w:bidi="ur-PK"/>
              </w:rPr>
              <w:t>آن (زن) روزی داد</w:t>
            </w:r>
          </w:p>
        </w:tc>
        <w:tc>
          <w:tcPr>
            <w:tcW w:w="834" w:type="dxa"/>
            <w:tcBorders>
              <w:top w:val="thinThickSmallGap" w:sz="18" w:space="0" w:color="auto"/>
              <w:left w:val="nil"/>
            </w:tcBorders>
            <w:tcMar>
              <w:left w:w="108" w:type="dxa"/>
              <w:right w:w="108" w:type="dxa"/>
            </w:tcMar>
          </w:tcPr>
          <w:p w:rsidR="00A00E9C" w:rsidRPr="005E0649" w:rsidRDefault="00A00E9C" w:rsidP="005636AD">
            <w:pPr>
              <w:bidi/>
              <w:rPr>
                <w:rFonts w:cs="Majidi"/>
                <w:color w:val="000000"/>
                <w:sz w:val="32"/>
                <w:szCs w:val="32"/>
              </w:rPr>
            </w:pPr>
            <w:r w:rsidRPr="005E0649">
              <w:rPr>
                <w:rFonts w:ascii="?" w:hAnsi="?" w:cs="Majidi" w:hint="eastAsia"/>
                <w:b/>
                <w:bCs/>
                <w:i/>
                <w:iCs/>
                <w:color w:val="000000"/>
                <w:sz w:val="32"/>
                <w:szCs w:val="32"/>
                <w:rtl/>
              </w:rPr>
              <w:t>رَزَقَت</w:t>
            </w:r>
            <w:r w:rsidRPr="005E0649">
              <w:rPr>
                <w:rFonts w:ascii="?" w:hAnsi="?" w:cs="Majidi" w:hint="eastAsia"/>
                <w:b/>
                <w:bCs/>
                <w:i/>
                <w:iCs/>
                <w:color w:val="000000"/>
                <w:sz w:val="32"/>
                <w:szCs w:val="32"/>
                <w:rtl/>
                <w:lang w:bidi="ur-PK"/>
              </w:rPr>
              <w:t>ْ</w:t>
            </w:r>
          </w:p>
        </w:tc>
      </w:tr>
    </w:tbl>
    <w:p w:rsidR="00095A32" w:rsidRPr="005E0649" w:rsidRDefault="00625852" w:rsidP="000A683A">
      <w:pPr>
        <w:pBdr>
          <w:bottom w:val="single" w:sz="18" w:space="1" w:color="auto"/>
        </w:pBdr>
        <w:bidi/>
        <w:ind w:right="180"/>
        <w:rPr>
          <w:rFonts w:ascii="Nafees Web Naskh" w:hAnsi="Nafees Web Naskh" w:cs="Alvi Nastaleeq"/>
          <w:b/>
          <w:bCs/>
          <w:sz w:val="32"/>
          <w:szCs w:val="32"/>
          <w:rtl/>
        </w:rPr>
      </w:pPr>
      <w:r w:rsidRPr="005E0649">
        <w:rPr>
          <w:rFonts w:ascii="Nafees Web Naskh" w:hAnsi="Nafees Web Naskh" w:cs="Alvi Nastaleeq"/>
          <w:b/>
          <w:bCs/>
          <w:sz w:val="32"/>
          <w:szCs w:val="32"/>
          <w:rtl/>
          <w:lang w:bidi="ur-PK"/>
        </w:rPr>
        <w:br w:type="page"/>
      </w:r>
      <w:r w:rsidR="000A683A">
        <w:rPr>
          <w:rFonts w:ascii="Nafees Web Naskh" w:hAnsi="Nafees Web Naskh" w:cs="Alvi Nastaleeq" w:hint="cs"/>
          <w:b/>
          <w:bCs/>
          <w:sz w:val="32"/>
          <w:szCs w:val="32"/>
          <w:rtl/>
          <w:lang w:bidi="ur-PK"/>
        </w:rPr>
        <w:lastRenderedPageBreak/>
        <w:t>درس چهاردهم</w:t>
      </w:r>
      <w:r w:rsidR="000A683A">
        <w:rPr>
          <w:rFonts w:ascii="Nafees Web Naskh" w:hAnsi="Nafees Web Naskh" w:cs="Alvi Nastaleeq"/>
          <w:b/>
          <w:bCs/>
          <w:sz w:val="32"/>
          <w:szCs w:val="32"/>
          <w:rtl/>
          <w:lang w:bidi="ur-PK"/>
        </w:rPr>
        <w:t>:</w:t>
      </w:r>
      <w:r w:rsidR="000A683A">
        <w:rPr>
          <w:rFonts w:ascii="Nafees Web Naskh" w:hAnsi="Nafees Web Naskh" w:cs="Alvi Nastaleeq" w:hint="cs"/>
          <w:b/>
          <w:bCs/>
          <w:sz w:val="32"/>
          <w:szCs w:val="32"/>
          <w:rtl/>
          <w:lang w:bidi="ur-PK"/>
        </w:rPr>
        <w:t xml:space="preserve"> </w:t>
      </w:r>
      <w:r w:rsidR="00ED58C8">
        <w:rPr>
          <w:rFonts w:ascii="Nafees Web Naskh" w:hAnsi="Nafees Web Naskh" w:cs="Alvi Nastaleeq" w:hint="cs"/>
          <w:b/>
          <w:bCs/>
          <w:sz w:val="32"/>
          <w:szCs w:val="32"/>
          <w:rtl/>
          <w:lang w:bidi="ur-PK"/>
        </w:rPr>
        <w:t xml:space="preserve">كلمات </w:t>
      </w:r>
      <w:r w:rsidR="00654755" w:rsidRPr="005E0649">
        <w:rPr>
          <w:rFonts w:ascii="Nafees Web Naskh" w:hAnsi="Nafees Web Naskh" w:cs="Alvi Nastaleeq" w:hint="cs"/>
          <w:b/>
          <w:bCs/>
          <w:sz w:val="32"/>
          <w:szCs w:val="32"/>
          <w:rtl/>
          <w:lang w:bidi="ur-PK"/>
        </w:rPr>
        <w:t>ا</w:t>
      </w:r>
      <w:r w:rsidR="000A683A">
        <w:rPr>
          <w:rFonts w:ascii="Nafees Web Naskh" w:hAnsi="Nafees Web Naskh" w:cs="Alvi Nastaleeq" w:hint="cs"/>
          <w:b/>
          <w:bCs/>
          <w:sz w:val="32"/>
          <w:szCs w:val="32"/>
          <w:rtl/>
          <w:lang w:bidi="ur-PK"/>
        </w:rPr>
        <w:t>ذان و دعای و</w:t>
      </w:r>
      <w:r w:rsidRPr="005E0649">
        <w:rPr>
          <w:rFonts w:ascii="Nafees Web Naskh" w:hAnsi="Nafees Web Naskh" w:cs="Alvi Nastaleeq"/>
          <w:b/>
          <w:bCs/>
          <w:sz w:val="32"/>
          <w:szCs w:val="32"/>
          <w:rtl/>
          <w:lang w:bidi="ur-PK"/>
        </w:rPr>
        <w:t xml:space="preserve">ضو </w:t>
      </w:r>
      <w:r w:rsidR="00654755" w:rsidRPr="005E0649">
        <w:rPr>
          <w:rFonts w:ascii="Nafees Web Naskh" w:hAnsi="Nafees Web Naskh" w:cs="Alvi Nastaleeq" w:hint="cs"/>
          <w:b/>
          <w:bCs/>
          <w:sz w:val="32"/>
          <w:szCs w:val="32"/>
          <w:rtl/>
          <w:lang w:bidi="ur-PK"/>
        </w:rPr>
        <w:t>ء</w:t>
      </w:r>
    </w:p>
    <w:p w:rsidR="00625852" w:rsidRPr="005E0649" w:rsidRDefault="004C691A" w:rsidP="00D90438">
      <w:pPr>
        <w:bidi/>
        <w:rPr>
          <w:rFonts w:cs="Alvi Nastaleeq"/>
          <w:sz w:val="4"/>
          <w:szCs w:val="4"/>
          <w:rtl/>
        </w:rPr>
      </w:pPr>
      <w:r>
        <w:rPr>
          <w:rFonts w:ascii="Nafees Web Naskh" w:hAnsi="Nafees Web Naskh" w:cs="Alvi Nastaleeq"/>
          <w:b/>
          <w:bCs/>
          <w:noProof/>
          <w:sz w:val="32"/>
          <w:szCs w:val="32"/>
          <w:rtl/>
          <w:lang w:val="en-IN" w:eastAsia="en-IN"/>
        </w:rPr>
        <w:pict>
          <v:shape id="_x0000_s1555" type="#_x0000_t15" style="position:absolute;left:0;text-align:left;margin-left:113.65pt;margin-top:-47.15pt;width:193.55pt;height:44.05pt;z-index:251757056;v-text-anchor:middle" adj="17470" strokeweight="4.5pt">
            <v:stroke linestyle="thickThin"/>
            <v:textbox style="mso-next-textbox:#_x0000_s1555" inset="0,0,0,0">
              <w:txbxContent>
                <w:p w:rsidR="007C6505" w:rsidRDefault="007C6505" w:rsidP="00A05822">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11</w:t>
                  </w:r>
                  <w:r>
                    <w:rPr>
                      <w:rFonts w:ascii="Alvi Nastaleeq" w:hAnsi="Alvi Nastaleeq" w:cs="Alvi Nastaleeq" w:hint="cs"/>
                      <w:sz w:val="24"/>
                      <w:szCs w:val="24"/>
                      <w:rtl/>
                      <w:lang w:bidi="ur-PK"/>
                    </w:rPr>
                    <w:t>واژه فرا می‌گیرید</w:t>
                  </w:r>
                </w:p>
                <w:p w:rsidR="007C6505" w:rsidRDefault="007C6505" w:rsidP="00803B0F">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2225</w:t>
                  </w:r>
                  <w:r w:rsidRPr="00803B0F">
                    <w:rPr>
                      <w:rFonts w:ascii="Alvi Nastaleeq" w:hAnsi="Alvi Nastaleeq" w:cs="Alvi Nastaleeq" w:hint="cs"/>
                      <w:sz w:val="24"/>
                      <w:szCs w:val="24"/>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3C36CC">
                  <w:pPr>
                    <w:spacing w:line="340" w:lineRule="exact"/>
                    <w:jc w:val="center"/>
                    <w:rPr>
                      <w:rFonts w:asciiTheme="minorHAnsi" w:hAnsiTheme="minorHAnsi" w:cstheme="minorBidi"/>
                      <w:rtl/>
                      <w:lang w:bidi="ur-PK"/>
                    </w:rPr>
                  </w:pPr>
                </w:p>
                <w:p w:rsidR="007C6505" w:rsidRPr="003C36CC" w:rsidRDefault="007C6505" w:rsidP="003C36CC">
                  <w:pPr>
                    <w:rPr>
                      <w:szCs w:val="24"/>
                    </w:rPr>
                  </w:pPr>
                </w:p>
              </w:txbxContent>
            </v:textbox>
          </v:shape>
        </w:pict>
      </w:r>
      <w:r w:rsidR="003C36CC">
        <w:rPr>
          <w:rFonts w:ascii="Nafees Web Naskh" w:hAnsi="Nafees Web Naskh" w:cs="Alvi Nastaleeq"/>
          <w:b/>
          <w:bCs/>
          <w:noProof/>
          <w:sz w:val="32"/>
          <w:szCs w:val="32"/>
          <w:rtl/>
        </w:rPr>
        <w:drawing>
          <wp:anchor distT="0" distB="0" distL="114300" distR="114300" simplePos="0" relativeHeight="251743744" behindDoc="0" locked="0" layoutInCell="1" allowOverlap="1">
            <wp:simplePos x="0" y="0"/>
            <wp:positionH relativeFrom="column">
              <wp:posOffset>113147</wp:posOffset>
            </wp:positionH>
            <wp:positionV relativeFrom="paragraph">
              <wp:posOffset>-564275</wp:posOffset>
            </wp:positionV>
            <wp:extent cx="843601" cy="531789"/>
            <wp:effectExtent l="95250" t="38100" r="90170" b="97155"/>
            <wp:wrapNone/>
            <wp:docPr id="2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anchor>
        </w:drawing>
      </w:r>
    </w:p>
    <w:p w:rsidR="00095A32" w:rsidRPr="005E0649" w:rsidRDefault="00095A32" w:rsidP="00095A32">
      <w:pPr>
        <w:bidi/>
        <w:rPr>
          <w:rFonts w:cs="Alvi Nastaleeq"/>
          <w:sz w:val="4"/>
          <w:szCs w:val="4"/>
          <w:rtl/>
          <w:lang w:bidi="ur-PK"/>
        </w:rPr>
      </w:pP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5159"/>
        <w:gridCol w:w="4136"/>
      </w:tblGrid>
      <w:tr w:rsidR="00095A32" w:rsidRPr="007B0318" w:rsidTr="001E7D5B">
        <w:trPr>
          <w:trHeight w:val="23"/>
        </w:trPr>
        <w:tc>
          <w:tcPr>
            <w:tcW w:w="5159" w:type="dxa"/>
            <w:tcBorders>
              <w:left w:val="single" w:sz="4" w:space="0" w:color="auto"/>
              <w:bottom w:val="single" w:sz="4" w:space="0" w:color="auto"/>
              <w:right w:val="nil"/>
            </w:tcBorders>
          </w:tcPr>
          <w:p w:rsidR="00095A32" w:rsidRPr="007B0318" w:rsidRDefault="00095A32"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اَلله</w:t>
            </w:r>
            <w:r w:rsidRPr="007B0318">
              <w:rPr>
                <w:rFonts w:ascii="Traditional Arabic_bs" w:hAnsi="Traditional Arabic_bs" w:cs="Majidi" w:hint="eastAsia"/>
                <w:sz w:val="46"/>
                <w:szCs w:val="46"/>
                <w:rtl/>
                <w:lang w:bidi="ur-PK"/>
              </w:rPr>
              <w:t>ُ</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أَكْبَرُ</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اَلله</w:t>
            </w:r>
            <w:r w:rsidRPr="007B0318">
              <w:rPr>
                <w:rFonts w:ascii="Traditional Arabic_bs" w:hAnsi="Traditional Arabic_bs" w:cs="Majidi" w:hint="eastAsia"/>
                <w:sz w:val="46"/>
                <w:szCs w:val="46"/>
                <w:rtl/>
                <w:lang w:bidi="ur-PK"/>
              </w:rPr>
              <w:t>ُ</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أَكْبَرُ</w:t>
            </w:r>
            <w:r w:rsidRPr="007B0318">
              <w:rPr>
                <w:rFonts w:ascii="Traditional Arabic_bs" w:hAnsi="Traditional Arabic_bs" w:cs="Majidi"/>
                <w:sz w:val="46"/>
                <w:szCs w:val="46"/>
                <w:rtl/>
              </w:rPr>
              <w:t xml:space="preserve"> </w:t>
            </w:r>
            <w:r w:rsidRPr="007B0318">
              <w:rPr>
                <w:rFonts w:ascii="Alvi Nastaleeq" w:hAnsi="Alvi Nastaleeq" w:cs="Majidi"/>
                <w:sz w:val="46"/>
                <w:szCs w:val="46"/>
              </w:rPr>
              <w:sym w:font="AGA Arabesque" w:char="F07E"/>
            </w:r>
          </w:p>
        </w:tc>
        <w:tc>
          <w:tcPr>
            <w:tcW w:w="4136" w:type="dxa"/>
            <w:tcBorders>
              <w:bottom w:val="single" w:sz="4" w:space="0" w:color="auto"/>
              <w:right w:val="single" w:sz="4" w:space="0" w:color="auto"/>
            </w:tcBorders>
          </w:tcPr>
          <w:p w:rsidR="00095A32" w:rsidRPr="007B0318" w:rsidRDefault="00095A32"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اَلله</w:t>
            </w:r>
            <w:r w:rsidRPr="007B0318">
              <w:rPr>
                <w:rFonts w:ascii="Traditional Arabic_bs" w:hAnsi="Traditional Arabic_bs" w:cs="Majidi" w:hint="eastAsia"/>
                <w:sz w:val="46"/>
                <w:szCs w:val="46"/>
                <w:rtl/>
                <w:lang w:bidi="ur-PK"/>
              </w:rPr>
              <w:t>ُ</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أَكْبَرُ</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اَلله</w:t>
            </w:r>
            <w:r w:rsidRPr="007B0318">
              <w:rPr>
                <w:rFonts w:ascii="Traditional Arabic_bs" w:hAnsi="Traditional Arabic_bs" w:cs="Majidi" w:hint="eastAsia"/>
                <w:sz w:val="46"/>
                <w:szCs w:val="46"/>
                <w:rtl/>
                <w:lang w:bidi="ur-PK"/>
              </w:rPr>
              <w:t>ُ</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أَكْبَرُ</w:t>
            </w:r>
            <w:r w:rsidRPr="007B0318">
              <w:rPr>
                <w:rFonts w:ascii="Traditional Arabic_bs" w:hAnsi="Traditional Arabic_bs" w:cs="Majidi"/>
                <w:sz w:val="46"/>
                <w:szCs w:val="46"/>
                <w:rtl/>
              </w:rPr>
              <w:t xml:space="preserve"> </w:t>
            </w:r>
            <w:r w:rsidRPr="007B0318">
              <w:rPr>
                <w:rFonts w:ascii="Alvi Nastaleeq" w:hAnsi="Alvi Nastaleeq" w:cs="Majidi"/>
                <w:sz w:val="46"/>
                <w:szCs w:val="46"/>
              </w:rPr>
              <w:sym w:font="AGA Arabesque" w:char="F07E"/>
            </w:r>
          </w:p>
        </w:tc>
      </w:tr>
      <w:tr w:rsidR="00095A32" w:rsidRPr="005E0649" w:rsidTr="001E7D5B">
        <w:trPr>
          <w:trHeight w:val="23"/>
        </w:trPr>
        <w:tc>
          <w:tcPr>
            <w:tcW w:w="5159" w:type="dxa"/>
            <w:tcBorders>
              <w:top w:val="single" w:sz="4" w:space="0" w:color="auto"/>
              <w:left w:val="single" w:sz="4" w:space="0" w:color="auto"/>
              <w:bottom w:val="single" w:sz="4" w:space="0" w:color="auto"/>
              <w:right w:val="single" w:sz="4" w:space="0" w:color="auto"/>
            </w:tcBorders>
          </w:tcPr>
          <w:p w:rsidR="00095A32" w:rsidRPr="005E0649" w:rsidRDefault="004C4224" w:rsidP="00BE1CEF">
            <w:pPr>
              <w:bidi/>
              <w:jc w:val="center"/>
              <w:rPr>
                <w:rFonts w:ascii="Nafees Nasta'leeq" w:hAnsi="Nafees Nasta'leeq" w:cs="Nafees Nastaleeq"/>
                <w:sz w:val="18"/>
                <w:szCs w:val="18"/>
                <w:rtl/>
              </w:rPr>
            </w:pPr>
            <w:r>
              <w:rPr>
                <w:rFonts w:ascii="Nafees Nasta'leeq" w:hAnsi="Nafees Nasta'leeq" w:cs="Alvi Nastaleeq" w:hint="cs"/>
                <w:sz w:val="18"/>
                <w:szCs w:val="24"/>
                <w:rtl/>
                <w:lang w:bidi="ur-PK"/>
              </w:rPr>
              <w:t>الله بزرگتر است، الله بزرگتر است</w:t>
            </w:r>
          </w:p>
        </w:tc>
        <w:tc>
          <w:tcPr>
            <w:tcW w:w="4136" w:type="dxa"/>
            <w:tcBorders>
              <w:top w:val="single" w:sz="4" w:space="0" w:color="auto"/>
              <w:left w:val="single" w:sz="4" w:space="0" w:color="auto"/>
              <w:bottom w:val="single" w:sz="4" w:space="0" w:color="auto"/>
              <w:right w:val="single" w:sz="4" w:space="0" w:color="auto"/>
            </w:tcBorders>
          </w:tcPr>
          <w:p w:rsidR="00095A32" w:rsidRPr="005E0649" w:rsidRDefault="004C4224" w:rsidP="00BE1CEF">
            <w:pPr>
              <w:bidi/>
              <w:jc w:val="center"/>
              <w:rPr>
                <w:rFonts w:ascii="Nafees Nasta'leeq" w:hAnsi="Nafees Nasta'leeq" w:cs="Nafees Nastaleeq"/>
                <w:sz w:val="18"/>
                <w:szCs w:val="18"/>
                <w:rtl/>
              </w:rPr>
            </w:pPr>
            <w:r>
              <w:rPr>
                <w:rFonts w:ascii="Nafees Nasta'leeq" w:hAnsi="Nafees Nasta'leeq" w:cs="Alvi Nastaleeq" w:hint="cs"/>
                <w:sz w:val="18"/>
                <w:szCs w:val="24"/>
                <w:rtl/>
                <w:lang w:bidi="ur-PK"/>
              </w:rPr>
              <w:t>الله بزرگتر است، الله بزرگتر است</w:t>
            </w:r>
          </w:p>
        </w:tc>
      </w:tr>
    </w:tbl>
    <w:p w:rsidR="001E7D5B" w:rsidRPr="004D66CB" w:rsidRDefault="001E7D5B" w:rsidP="004B1E7C">
      <w:pPr>
        <w:pStyle w:val="ListParagraph"/>
        <w:numPr>
          <w:ilvl w:val="0"/>
          <w:numId w:val="20"/>
        </w:numPr>
        <w:bidi/>
        <w:rPr>
          <w:rFonts w:ascii="Nafees Nasta'leeq" w:hAnsi="Nafees Nasta'leeq" w:cs="2  Badr"/>
          <w:sz w:val="28"/>
          <w:szCs w:val="28"/>
          <w:rtl/>
        </w:rPr>
      </w:pPr>
      <w:r w:rsidRPr="00843A46">
        <w:rPr>
          <w:rFonts w:ascii="Nafees Nasta'leeq" w:hAnsi="Nafees Nasta'leeq" w:cs="Alvi Nastaleeq" w:hint="cs"/>
          <w:sz w:val="18"/>
          <w:rtl/>
        </w:rPr>
        <w:t xml:space="preserve"> </w:t>
      </w:r>
      <w:r w:rsidRPr="004D66CB">
        <w:rPr>
          <w:rFonts w:ascii="Nafees Nasta'leeq" w:hAnsi="Nafees Nasta'leeq" w:cs="2  Badr" w:hint="cs"/>
          <w:sz w:val="28"/>
          <w:szCs w:val="28"/>
          <w:rtl/>
        </w:rPr>
        <w:t>الله</w:t>
      </w:r>
      <w:r w:rsidR="00D7456A" w:rsidRPr="004D66CB">
        <w:rPr>
          <w:rFonts w:ascii="Nafees Nasta'leeq" w:hAnsi="Nafees Nasta'leeq" w:cs="2  Badr" w:hint="cs"/>
          <w:sz w:val="28"/>
          <w:szCs w:val="28"/>
          <w:rtl/>
          <w:lang w:bidi="ur-PK"/>
        </w:rPr>
        <w:t xml:space="preserve"> تعالي</w:t>
      </w:r>
      <w:r w:rsidRPr="004D66CB">
        <w:rPr>
          <w:rFonts w:ascii="Nafees Nasta'leeq" w:hAnsi="Nafees Nasta'leeq" w:cs="2  Badr" w:hint="cs"/>
          <w:sz w:val="28"/>
          <w:szCs w:val="28"/>
          <w:rtl/>
        </w:rPr>
        <w:t xml:space="preserve"> </w:t>
      </w:r>
      <w:r w:rsidR="004B1E7C" w:rsidRPr="004D66CB">
        <w:rPr>
          <w:rFonts w:ascii="Nafees Nasta'leeq" w:hAnsi="Nafees Nasta'leeq" w:cs="2  Badr" w:hint="cs"/>
          <w:sz w:val="28"/>
          <w:szCs w:val="28"/>
          <w:rtl/>
        </w:rPr>
        <w:t>در</w:t>
      </w:r>
      <w:r w:rsidR="00D7456A" w:rsidRPr="004D66CB">
        <w:rPr>
          <w:rFonts w:ascii="Nafees Nasta'leeq" w:hAnsi="Nafees Nasta'leeq" w:cs="2  Badr" w:hint="cs"/>
          <w:sz w:val="28"/>
          <w:szCs w:val="28"/>
          <w:rtl/>
        </w:rPr>
        <w:t xml:space="preserve"> </w:t>
      </w:r>
      <w:r w:rsidRPr="004D66CB">
        <w:rPr>
          <w:rFonts w:ascii="Nafees Nasta'leeq" w:hAnsi="Nafees Nasta'leeq" w:cs="2  Badr" w:hint="cs"/>
          <w:sz w:val="28"/>
          <w:szCs w:val="28"/>
          <w:rtl/>
        </w:rPr>
        <w:t>قوت، شان و</w:t>
      </w:r>
      <w:r w:rsidR="002D68B0" w:rsidRPr="004D66CB">
        <w:rPr>
          <w:rFonts w:ascii="Nafees Nasta'leeq" w:hAnsi="Nafees Nasta'leeq" w:cs="2  Badr" w:hint="cs"/>
          <w:sz w:val="28"/>
          <w:szCs w:val="28"/>
          <w:rtl/>
        </w:rPr>
        <w:t xml:space="preserve"> </w:t>
      </w:r>
      <w:r w:rsidRPr="004D66CB">
        <w:rPr>
          <w:rFonts w:ascii="Nafees Nasta'leeq" w:hAnsi="Nafees Nasta'leeq" w:cs="2  Badr" w:hint="cs"/>
          <w:sz w:val="28"/>
          <w:szCs w:val="28"/>
          <w:rtl/>
        </w:rPr>
        <w:t xml:space="preserve">شوكت، عزت </w:t>
      </w:r>
      <w:r w:rsidR="004B1E7C" w:rsidRPr="004D66CB">
        <w:rPr>
          <w:rFonts w:ascii="Nafees Nasta'leeq" w:hAnsi="Nafees Nasta'leeq" w:cs="2  Badr" w:hint="cs"/>
          <w:sz w:val="28"/>
          <w:szCs w:val="28"/>
          <w:rtl/>
        </w:rPr>
        <w:t>و هر صفت نیکی از همه بزرگتر و والاتر است</w:t>
      </w:r>
      <w:r w:rsidR="004B04FB" w:rsidRPr="004D66CB">
        <w:rPr>
          <w:rFonts w:ascii="Nafees Nasta'leeq" w:hAnsi="Nafees Nasta'leeq" w:cs="2  Badr" w:hint="cs"/>
          <w:sz w:val="28"/>
          <w:szCs w:val="28"/>
          <w:rtl/>
        </w:rPr>
        <w:t xml:space="preserve">. </w:t>
      </w:r>
    </w:p>
    <w:p w:rsidR="009E43F1" w:rsidRPr="004D66CB" w:rsidRDefault="009E43F1" w:rsidP="00AB07C2">
      <w:pPr>
        <w:numPr>
          <w:ilvl w:val="0"/>
          <w:numId w:val="20"/>
        </w:numPr>
        <w:bidi/>
        <w:rPr>
          <w:rFonts w:ascii="Nafees Nasta'leeq" w:hAnsi="Nafees Nasta'leeq" w:cs="2  Badr"/>
          <w:sz w:val="28"/>
          <w:rtl/>
        </w:rPr>
      </w:pPr>
      <w:r w:rsidRPr="004D66CB">
        <w:rPr>
          <w:rFonts w:ascii="Alvi Nastaleeq" w:hAnsi="Alvi Nastaleeq" w:cs="2  Badr"/>
          <w:position w:val="6"/>
          <w:sz w:val="28"/>
          <w:rtl/>
          <w:lang w:bidi="ur-PK"/>
        </w:rPr>
        <w:t>دُعا:</w:t>
      </w:r>
      <w:r w:rsidR="00365809" w:rsidRPr="004D66CB">
        <w:rPr>
          <w:rFonts w:ascii="Alvi Nastaleeq" w:hAnsi="Alvi Nastaleeq" w:cs="2  Badr" w:hint="cs"/>
          <w:position w:val="6"/>
          <w:sz w:val="28"/>
          <w:rtl/>
          <w:lang w:bidi="ur-PK"/>
        </w:rPr>
        <w:t xml:space="preserve"> </w:t>
      </w:r>
      <w:r w:rsidR="00576719" w:rsidRPr="004D66CB">
        <w:rPr>
          <w:rFonts w:ascii="Alvi Nastaleeq" w:hAnsi="Alvi Nastaleeq" w:cs="2  Badr" w:hint="cs"/>
          <w:position w:val="6"/>
          <w:sz w:val="28"/>
          <w:rtl/>
          <w:lang w:bidi="ur-PK"/>
        </w:rPr>
        <w:t>یا الله! توفیقم ده که در زندگی خود تو را به حیث بزرگ</w:t>
      </w:r>
      <w:r w:rsidR="00365809" w:rsidRPr="004D66CB">
        <w:rPr>
          <w:rFonts w:ascii="Alvi Nastaleeq" w:hAnsi="Alvi Nastaleeq" w:cs="2  Badr" w:hint="eastAsia"/>
          <w:position w:val="6"/>
          <w:sz w:val="28"/>
          <w:rtl/>
          <w:lang w:bidi="ur-PK"/>
        </w:rPr>
        <w:t>‌</w:t>
      </w:r>
      <w:r w:rsidR="00576719" w:rsidRPr="004D66CB">
        <w:rPr>
          <w:rFonts w:ascii="Alvi Nastaleeq" w:hAnsi="Alvi Nastaleeq" w:cs="2  Badr" w:hint="cs"/>
          <w:position w:val="6"/>
          <w:sz w:val="28"/>
          <w:rtl/>
          <w:lang w:bidi="ur-PK"/>
        </w:rPr>
        <w:t>‌تر</w:t>
      </w:r>
      <w:r w:rsidR="00AB07C2" w:rsidRPr="004D66CB">
        <w:rPr>
          <w:rFonts w:ascii="Alvi Nastaleeq" w:hAnsi="Alvi Nastaleeq" w:cs="2  Badr" w:hint="cs"/>
          <w:position w:val="6"/>
          <w:sz w:val="28"/>
          <w:rtl/>
          <w:lang w:bidi="ur-PK"/>
        </w:rPr>
        <w:t>ین</w:t>
      </w:r>
      <w:r w:rsidR="00576719" w:rsidRPr="004D66CB">
        <w:rPr>
          <w:rFonts w:ascii="Alvi Nastaleeq" w:hAnsi="Alvi Nastaleeq" w:cs="2  Badr" w:hint="cs"/>
          <w:position w:val="6"/>
          <w:sz w:val="28"/>
          <w:rtl/>
          <w:lang w:bidi="ur-PK"/>
        </w:rPr>
        <w:t xml:space="preserve"> و والاتر</w:t>
      </w:r>
      <w:r w:rsidR="00AB07C2" w:rsidRPr="004D66CB">
        <w:rPr>
          <w:rFonts w:ascii="Alvi Nastaleeq" w:hAnsi="Alvi Nastaleeq" w:cs="2  Badr" w:hint="cs"/>
          <w:position w:val="6"/>
          <w:sz w:val="28"/>
          <w:rtl/>
          <w:lang w:bidi="ur-PK"/>
        </w:rPr>
        <w:t>ین</w:t>
      </w:r>
      <w:r w:rsidR="00576719" w:rsidRPr="004D66CB">
        <w:rPr>
          <w:rFonts w:ascii="Alvi Nastaleeq" w:hAnsi="Alvi Nastaleeq" w:cs="2  Badr" w:hint="cs"/>
          <w:position w:val="6"/>
          <w:sz w:val="28"/>
          <w:rtl/>
          <w:lang w:bidi="ur-PK"/>
        </w:rPr>
        <w:t xml:space="preserve"> قبول کنم، یعنی به جای </w:t>
      </w:r>
      <w:r w:rsidR="00B337BB" w:rsidRPr="004D66CB">
        <w:rPr>
          <w:rFonts w:ascii="Alvi Nastaleeq" w:hAnsi="Alvi Nastaleeq" w:cs="2  Badr" w:hint="cs"/>
          <w:position w:val="6"/>
          <w:sz w:val="28"/>
          <w:rtl/>
          <w:lang w:bidi="ur-PK"/>
        </w:rPr>
        <w:t>پذیرفتن گفته‌</w:t>
      </w:r>
      <w:r w:rsidR="00365809" w:rsidRPr="004D66CB">
        <w:rPr>
          <w:rFonts w:ascii="Alvi Nastaleeq" w:hAnsi="Alvi Nastaleeq" w:cs="2  Badr" w:hint="cs"/>
          <w:position w:val="6"/>
          <w:sz w:val="28"/>
          <w:rtl/>
          <w:lang w:bidi="ur-PK"/>
        </w:rPr>
        <w:t>های نفس</w:t>
      </w:r>
      <w:r w:rsidR="00B337BB" w:rsidRPr="004D66CB">
        <w:rPr>
          <w:rFonts w:ascii="Alvi Nastaleeq" w:hAnsi="Alvi Nastaleeq" w:cs="2  Badr" w:hint="cs"/>
          <w:position w:val="6"/>
          <w:sz w:val="28"/>
          <w:rtl/>
          <w:lang w:bidi="ur-PK"/>
        </w:rPr>
        <w:t xml:space="preserve">، </w:t>
      </w:r>
      <w:r w:rsidR="00AB07C2" w:rsidRPr="004D66CB">
        <w:rPr>
          <w:rFonts w:ascii="Alvi Nastaleeq" w:hAnsi="Alvi Nastaleeq" w:cs="2  Badr" w:hint="cs"/>
          <w:position w:val="6"/>
          <w:sz w:val="28"/>
          <w:rtl/>
          <w:lang w:bidi="ur-PK"/>
        </w:rPr>
        <w:t>فامیل و دوستان و</w:t>
      </w:r>
      <w:r w:rsidR="00B337BB" w:rsidRPr="004D66CB">
        <w:rPr>
          <w:rFonts w:ascii="Alvi Nastaleeq" w:hAnsi="Alvi Nastaleeq" w:cs="2  Badr" w:hint="cs"/>
          <w:position w:val="6"/>
          <w:sz w:val="28"/>
          <w:rtl/>
          <w:lang w:bidi="ur-PK"/>
        </w:rPr>
        <w:t xml:space="preserve"> یا </w:t>
      </w:r>
      <w:r w:rsidR="00AB07C2" w:rsidRPr="004D66CB">
        <w:rPr>
          <w:rFonts w:ascii="Alvi Nastaleeq" w:hAnsi="Alvi Nastaleeq" w:cs="2  Badr" w:hint="cs"/>
          <w:position w:val="6"/>
          <w:sz w:val="28"/>
          <w:rtl/>
          <w:lang w:bidi="ur-PK"/>
        </w:rPr>
        <w:t xml:space="preserve">سایر </w:t>
      </w:r>
      <w:r w:rsidR="00B337BB" w:rsidRPr="004D66CB">
        <w:rPr>
          <w:rFonts w:ascii="Alvi Nastaleeq" w:hAnsi="Alvi Nastaleeq" w:cs="2  Badr" w:hint="cs"/>
          <w:position w:val="6"/>
          <w:sz w:val="28"/>
          <w:rtl/>
          <w:lang w:bidi="ur-PK"/>
        </w:rPr>
        <w:t>مردم فقط کلام تو را از دل و جان بپذیریم، و برایم توفیق عمل عطا فرما.</w:t>
      </w:r>
      <w:r w:rsidR="004B04FB" w:rsidRPr="004D66CB">
        <w:rPr>
          <w:rFonts w:ascii="Alvi Nastaleeq" w:hAnsi="Alvi Nastaleeq" w:cs="2  Badr" w:hint="cs"/>
          <w:position w:val="6"/>
          <w:sz w:val="28"/>
          <w:rtl/>
          <w:lang w:bidi="ur-PK"/>
        </w:rPr>
        <w:t xml:space="preserve"> </w:t>
      </w: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009"/>
        <w:gridCol w:w="720"/>
        <w:gridCol w:w="3489"/>
        <w:gridCol w:w="724"/>
        <w:gridCol w:w="1267"/>
        <w:gridCol w:w="1086"/>
      </w:tblGrid>
      <w:tr w:rsidR="00916502" w:rsidRPr="005E0649" w:rsidTr="003E02BE">
        <w:trPr>
          <w:trHeight w:val="275"/>
        </w:trPr>
        <w:tc>
          <w:tcPr>
            <w:tcW w:w="2009" w:type="dxa"/>
            <w:tcBorders>
              <w:left w:val="single" w:sz="4" w:space="0" w:color="auto"/>
              <w:bottom w:val="single" w:sz="4" w:space="0" w:color="auto"/>
              <w:right w:val="nil"/>
            </w:tcBorders>
            <w:vAlign w:val="center"/>
          </w:tcPr>
          <w:p w:rsidR="00916502" w:rsidRPr="007B0318" w:rsidRDefault="00916502"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أَشْهَدُ</w:t>
            </w:r>
          </w:p>
        </w:tc>
        <w:tc>
          <w:tcPr>
            <w:tcW w:w="720" w:type="dxa"/>
            <w:tcBorders>
              <w:left w:val="nil"/>
              <w:bottom w:val="single" w:sz="4" w:space="0" w:color="auto"/>
              <w:right w:val="nil"/>
            </w:tcBorders>
            <w:vAlign w:val="center"/>
          </w:tcPr>
          <w:p w:rsidR="00916502" w:rsidRPr="007B0318" w:rsidRDefault="00916502"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أَنْ</w:t>
            </w:r>
          </w:p>
        </w:tc>
        <w:tc>
          <w:tcPr>
            <w:tcW w:w="3489" w:type="dxa"/>
            <w:tcBorders>
              <w:left w:val="nil"/>
              <w:bottom w:val="single" w:sz="4" w:space="0" w:color="auto"/>
              <w:right w:val="nil"/>
            </w:tcBorders>
            <w:vAlign w:val="center"/>
          </w:tcPr>
          <w:p w:rsidR="00916502" w:rsidRPr="007B0318" w:rsidRDefault="00916502"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ل</w:t>
            </w:r>
            <w:r w:rsidR="007A558F">
              <w:rPr>
                <w:rFonts w:ascii="Traditional Arabic_bs" w:hAnsi="Traditional Arabic_bs" w:cs="Majidi" w:hint="cs"/>
                <w:sz w:val="46"/>
                <w:szCs w:val="46"/>
                <w:rtl/>
              </w:rPr>
              <w:t>ّ</w:t>
            </w:r>
            <w:r w:rsidRPr="007B0318">
              <w:rPr>
                <w:rFonts w:ascii="Traditional Arabic_bs" w:hAnsi="Traditional Arabic_bs" w:cs="Majidi" w:hint="eastAsia"/>
                <w:sz w:val="46"/>
                <w:szCs w:val="46"/>
                <w:rtl/>
              </w:rPr>
              <w:t>ا</w:t>
            </w:r>
          </w:p>
        </w:tc>
        <w:tc>
          <w:tcPr>
            <w:tcW w:w="724" w:type="dxa"/>
            <w:tcBorders>
              <w:left w:val="nil"/>
              <w:bottom w:val="single" w:sz="4" w:space="0" w:color="auto"/>
              <w:right w:val="nil"/>
            </w:tcBorders>
            <w:vAlign w:val="center"/>
          </w:tcPr>
          <w:p w:rsidR="00916502" w:rsidRPr="007B0318" w:rsidRDefault="00916502" w:rsidP="00BE1CEF">
            <w:pPr>
              <w:bidi/>
              <w:jc w:val="center"/>
              <w:rPr>
                <w:rFonts w:ascii="Traditional Arabic_bs" w:hAnsi="Traditional Arabic_bs" w:cs="Majidi"/>
                <w:sz w:val="46"/>
                <w:szCs w:val="46"/>
                <w:rtl/>
                <w:lang w:bidi="ur-PK"/>
              </w:rPr>
            </w:pPr>
            <w:r w:rsidRPr="007B0318">
              <w:rPr>
                <w:rFonts w:ascii="Traditional Arabic_bs" w:hAnsi="Traditional Arabic_bs" w:cs="Majidi" w:hint="eastAsia"/>
                <w:sz w:val="46"/>
                <w:szCs w:val="46"/>
                <w:rtl/>
              </w:rPr>
              <w:t>إِل</w:t>
            </w:r>
            <w:r w:rsidRPr="007B0318">
              <w:rPr>
                <w:rFonts w:ascii="Traditional Arabic_bs" w:hAnsi="Traditional Arabic_bs" w:cs="Majidi" w:hint="eastAsia"/>
                <w:sz w:val="46"/>
                <w:szCs w:val="46"/>
                <w:rtl/>
                <w:lang w:bidi="ur-PK"/>
              </w:rPr>
              <w:t>ـ</w:t>
            </w:r>
            <w:r w:rsidRPr="007B0318">
              <w:rPr>
                <w:rFonts w:ascii="Traditional Arabic_bs" w:hAnsi="Traditional Arabic_bs" w:cs="Majidi" w:hint="cs"/>
                <w:sz w:val="46"/>
                <w:szCs w:val="46"/>
                <w:rtl/>
                <w:lang w:bidi="ur-PK"/>
              </w:rPr>
              <w:t>ٰ</w:t>
            </w:r>
            <w:r w:rsidRPr="007B0318">
              <w:rPr>
                <w:rFonts w:ascii="Traditional Arabic_bs" w:hAnsi="Traditional Arabic_bs" w:cs="Majidi" w:hint="eastAsia"/>
                <w:sz w:val="46"/>
                <w:szCs w:val="46"/>
                <w:rtl/>
                <w:lang w:bidi="ur-PK"/>
              </w:rPr>
              <w:t>ـ</w:t>
            </w:r>
            <w:r w:rsidRPr="007B0318">
              <w:rPr>
                <w:rFonts w:ascii="Traditional Arabic_bs" w:hAnsi="Traditional Arabic_bs" w:cs="Majidi" w:hint="eastAsia"/>
                <w:sz w:val="46"/>
                <w:szCs w:val="46"/>
                <w:rtl/>
              </w:rPr>
              <w:t>هَ</w:t>
            </w:r>
          </w:p>
        </w:tc>
        <w:tc>
          <w:tcPr>
            <w:tcW w:w="1267" w:type="dxa"/>
            <w:tcBorders>
              <w:left w:val="nil"/>
              <w:bottom w:val="single" w:sz="4" w:space="0" w:color="auto"/>
              <w:right w:val="nil"/>
            </w:tcBorders>
            <w:vAlign w:val="center"/>
          </w:tcPr>
          <w:p w:rsidR="00916502" w:rsidRPr="007B0318" w:rsidRDefault="00916502" w:rsidP="00BE1CEF">
            <w:pPr>
              <w:bidi/>
              <w:jc w:val="center"/>
              <w:rPr>
                <w:rFonts w:ascii="Traditional Arabic_bs" w:hAnsi="Traditional Arabic_bs" w:cs="Majidi"/>
                <w:sz w:val="46"/>
                <w:szCs w:val="46"/>
                <w:rtl/>
                <w:lang w:bidi="ur-PK"/>
              </w:rPr>
            </w:pPr>
            <w:r w:rsidRPr="007B0318">
              <w:rPr>
                <w:rFonts w:ascii="Traditional Arabic_bs" w:hAnsi="Traditional Arabic_bs" w:cs="Majidi" w:hint="eastAsia"/>
                <w:sz w:val="46"/>
                <w:szCs w:val="46"/>
                <w:rtl/>
              </w:rPr>
              <w:t>إِل</w:t>
            </w:r>
            <w:r w:rsidR="007A558F">
              <w:rPr>
                <w:rFonts w:ascii="Traditional Arabic_bs" w:hAnsi="Traditional Arabic_bs" w:cs="Majidi" w:hint="cs"/>
                <w:sz w:val="46"/>
                <w:szCs w:val="46"/>
                <w:rtl/>
              </w:rPr>
              <w:t>ّ</w:t>
            </w:r>
            <w:r w:rsidRPr="007B0318">
              <w:rPr>
                <w:rFonts w:ascii="Traditional Arabic_bs" w:hAnsi="Traditional Arabic_bs" w:cs="Majidi" w:hint="eastAsia"/>
                <w:sz w:val="46"/>
                <w:szCs w:val="46"/>
                <w:rtl/>
              </w:rPr>
              <w:t>ا</w:t>
            </w:r>
          </w:p>
        </w:tc>
        <w:tc>
          <w:tcPr>
            <w:tcW w:w="1086" w:type="dxa"/>
            <w:tcBorders>
              <w:left w:val="nil"/>
              <w:bottom w:val="single" w:sz="4" w:space="0" w:color="auto"/>
              <w:right w:val="single" w:sz="4" w:space="0" w:color="auto"/>
            </w:tcBorders>
            <w:vAlign w:val="center"/>
          </w:tcPr>
          <w:p w:rsidR="00916502" w:rsidRPr="005E0649" w:rsidRDefault="00916502" w:rsidP="00ED58C8">
            <w:pPr>
              <w:bidi/>
              <w:jc w:val="center"/>
              <w:rPr>
                <w:rFonts w:cs="Majidi"/>
                <w:sz w:val="18"/>
                <w:szCs w:val="32"/>
                <w:rtl/>
              </w:rPr>
            </w:pPr>
            <w:r w:rsidRPr="007B0318">
              <w:rPr>
                <w:rFonts w:ascii="Traditional Arabic_bs" w:hAnsi="Traditional Arabic_bs" w:cs="Majidi" w:hint="eastAsia"/>
                <w:sz w:val="46"/>
                <w:szCs w:val="46"/>
                <w:rtl/>
              </w:rPr>
              <w:t>الله</w:t>
            </w:r>
            <w:r w:rsidRPr="007B0318">
              <w:rPr>
                <w:rFonts w:cs="Majidi"/>
                <w:sz w:val="46"/>
                <w:szCs w:val="46"/>
                <w:rtl/>
              </w:rPr>
              <w:t>ُ</w:t>
            </w:r>
            <w:r w:rsidR="00ED58C8">
              <w:rPr>
                <w:rFonts w:cs="Majidi" w:hint="cs"/>
                <w:sz w:val="18"/>
                <w:szCs w:val="32"/>
                <w:rtl/>
              </w:rPr>
              <w:t xml:space="preserve">  (</w:t>
            </w:r>
            <w:r w:rsidR="00ED58C8">
              <w:rPr>
                <w:rFonts w:ascii="Nafees Nasta'leeq" w:hAnsi="Nafees Nasta'leeq" w:cs="Alvi Nastaleeq"/>
                <w:sz w:val="17"/>
                <w:szCs w:val="24"/>
                <w:lang w:bidi="ur-PK"/>
              </w:rPr>
              <w:t>2</w:t>
            </w:r>
            <w:r w:rsidR="00ED58C8" w:rsidRPr="00ED58C8">
              <w:rPr>
                <w:rFonts w:ascii="Nafees Nasta'leeq" w:hAnsi="Nafees Nasta'leeq" w:cs="Alvi Nastaleeq" w:hint="cs"/>
                <w:sz w:val="17"/>
                <w:szCs w:val="24"/>
                <w:rtl/>
                <w:lang w:bidi="ur-PK"/>
              </w:rPr>
              <w:t xml:space="preserve"> بار</w:t>
            </w:r>
            <w:r w:rsidR="00ED58C8">
              <w:rPr>
                <w:rFonts w:cs="Majidi" w:hint="cs"/>
                <w:sz w:val="18"/>
                <w:szCs w:val="32"/>
                <w:rtl/>
              </w:rPr>
              <w:t>)</w:t>
            </w:r>
          </w:p>
        </w:tc>
      </w:tr>
      <w:tr w:rsidR="00916502" w:rsidRPr="005E0649" w:rsidTr="003E02BE">
        <w:trPr>
          <w:trHeight w:hRule="exact" w:val="340"/>
        </w:trPr>
        <w:tc>
          <w:tcPr>
            <w:tcW w:w="2009" w:type="dxa"/>
            <w:tcBorders>
              <w:top w:val="single" w:sz="4" w:space="0" w:color="auto"/>
              <w:left w:val="single" w:sz="4" w:space="0" w:color="auto"/>
              <w:bottom w:val="single" w:sz="4" w:space="0" w:color="auto"/>
              <w:right w:val="single" w:sz="4" w:space="0" w:color="auto"/>
            </w:tcBorders>
          </w:tcPr>
          <w:p w:rsidR="00916502" w:rsidRPr="005E0649" w:rsidRDefault="007A558F" w:rsidP="00BE1CEF">
            <w:pPr>
              <w:bidi/>
              <w:jc w:val="center"/>
              <w:rPr>
                <w:sz w:val="18"/>
                <w:szCs w:val="26"/>
                <w:rtl/>
              </w:rPr>
            </w:pPr>
            <w:r>
              <w:rPr>
                <w:rFonts w:ascii="Nafees Nasta'leeq" w:hAnsi="Nafees Nasta'leeq" w:cs="Alvi Nastaleeq" w:hint="cs"/>
                <w:sz w:val="17"/>
                <w:szCs w:val="24"/>
                <w:rtl/>
                <w:lang w:bidi="ur-PK"/>
              </w:rPr>
              <w:t>من گواهی می‌دهم</w:t>
            </w:r>
          </w:p>
        </w:tc>
        <w:tc>
          <w:tcPr>
            <w:tcW w:w="720" w:type="dxa"/>
            <w:tcBorders>
              <w:top w:val="single" w:sz="4" w:space="0" w:color="auto"/>
              <w:left w:val="single" w:sz="4" w:space="0" w:color="auto"/>
              <w:bottom w:val="single" w:sz="4" w:space="0" w:color="auto"/>
              <w:right w:val="single" w:sz="4" w:space="0" w:color="auto"/>
            </w:tcBorders>
          </w:tcPr>
          <w:p w:rsidR="00916502" w:rsidRPr="005E0649" w:rsidRDefault="00916502" w:rsidP="00BE1CEF">
            <w:pPr>
              <w:bidi/>
              <w:jc w:val="center"/>
              <w:rPr>
                <w:sz w:val="18"/>
                <w:szCs w:val="26"/>
              </w:rPr>
            </w:pPr>
            <w:r w:rsidRPr="005E0649">
              <w:rPr>
                <w:rFonts w:ascii="Nafees Nasta'leeq" w:hAnsi="Nafees Nasta'leeq" w:cs="Alvi Nastaleeq" w:hint="eastAsia"/>
                <w:sz w:val="17"/>
                <w:szCs w:val="24"/>
                <w:rtl/>
                <w:lang w:bidi="ur-PK"/>
              </w:rPr>
              <w:t>کہ</w:t>
            </w:r>
          </w:p>
        </w:tc>
        <w:tc>
          <w:tcPr>
            <w:tcW w:w="3489" w:type="dxa"/>
            <w:tcBorders>
              <w:top w:val="single" w:sz="4" w:space="0" w:color="auto"/>
              <w:left w:val="single" w:sz="4" w:space="0" w:color="auto"/>
              <w:bottom w:val="single" w:sz="4" w:space="0" w:color="auto"/>
              <w:right w:val="single" w:sz="4" w:space="0" w:color="auto"/>
            </w:tcBorders>
          </w:tcPr>
          <w:p w:rsidR="00916502" w:rsidRPr="005E0649" w:rsidRDefault="00365809" w:rsidP="00BE1CEF">
            <w:pPr>
              <w:bidi/>
              <w:jc w:val="center"/>
              <w:rPr>
                <w:sz w:val="18"/>
                <w:szCs w:val="26"/>
                <w:rtl/>
              </w:rPr>
            </w:pPr>
            <w:r>
              <w:rPr>
                <w:rFonts w:ascii="Nafees Nasta'leeq" w:hAnsi="Nafees Nasta'leeq" w:cs="Alvi Nastaleeq" w:hint="cs"/>
                <w:sz w:val="17"/>
                <w:szCs w:val="24"/>
                <w:rtl/>
                <w:lang w:bidi="ur-PK"/>
              </w:rPr>
              <w:t>نیست</w:t>
            </w:r>
          </w:p>
        </w:tc>
        <w:tc>
          <w:tcPr>
            <w:tcW w:w="724" w:type="dxa"/>
            <w:tcBorders>
              <w:top w:val="single" w:sz="4" w:space="0" w:color="auto"/>
              <w:left w:val="single" w:sz="4" w:space="0" w:color="auto"/>
              <w:bottom w:val="single" w:sz="4" w:space="0" w:color="auto"/>
              <w:right w:val="single" w:sz="4" w:space="0" w:color="auto"/>
            </w:tcBorders>
          </w:tcPr>
          <w:p w:rsidR="00916502" w:rsidRPr="005E0649" w:rsidRDefault="00365809" w:rsidP="00BE1CEF">
            <w:pPr>
              <w:bidi/>
              <w:jc w:val="center"/>
              <w:rPr>
                <w:sz w:val="18"/>
                <w:szCs w:val="26"/>
                <w:rtl/>
              </w:rPr>
            </w:pPr>
            <w:r>
              <w:rPr>
                <w:rFonts w:ascii="Nafees Nasta'leeq" w:hAnsi="Nafees Nasta'leeq" w:cs="Alvi Nastaleeq" w:hint="cs"/>
                <w:sz w:val="17"/>
                <w:szCs w:val="24"/>
                <w:rtl/>
                <w:lang w:bidi="ur-PK"/>
              </w:rPr>
              <w:t>هیچ معبودی</w:t>
            </w:r>
          </w:p>
        </w:tc>
        <w:tc>
          <w:tcPr>
            <w:tcW w:w="1267" w:type="dxa"/>
            <w:tcBorders>
              <w:top w:val="single" w:sz="4" w:space="0" w:color="auto"/>
              <w:left w:val="single" w:sz="4" w:space="0" w:color="auto"/>
              <w:bottom w:val="single" w:sz="4" w:space="0" w:color="auto"/>
              <w:right w:val="single" w:sz="4" w:space="0" w:color="auto"/>
            </w:tcBorders>
          </w:tcPr>
          <w:p w:rsidR="00916502" w:rsidRPr="005E0649" w:rsidRDefault="00365809" w:rsidP="00365809">
            <w:pPr>
              <w:bidi/>
              <w:jc w:val="center"/>
              <w:rPr>
                <w:sz w:val="18"/>
                <w:szCs w:val="26"/>
                <w:rtl/>
              </w:rPr>
            </w:pPr>
            <w:r>
              <w:rPr>
                <w:rFonts w:ascii="Nafees Nasta'leeq" w:hAnsi="Nafees Nasta'leeq" w:cs="Alvi Nastaleeq" w:hint="cs"/>
                <w:sz w:val="17"/>
                <w:szCs w:val="24"/>
                <w:rtl/>
                <w:lang w:bidi="ur-PK"/>
              </w:rPr>
              <w:t>به جز</w:t>
            </w:r>
          </w:p>
        </w:tc>
        <w:tc>
          <w:tcPr>
            <w:tcW w:w="1086" w:type="dxa"/>
            <w:tcBorders>
              <w:top w:val="single" w:sz="4" w:space="0" w:color="auto"/>
              <w:left w:val="single" w:sz="4" w:space="0" w:color="auto"/>
              <w:bottom w:val="single" w:sz="4" w:space="0" w:color="auto"/>
              <w:right w:val="single" w:sz="4" w:space="0" w:color="auto"/>
            </w:tcBorders>
          </w:tcPr>
          <w:p w:rsidR="00916502" w:rsidRPr="005E0649" w:rsidRDefault="00916502" w:rsidP="00BE1CEF">
            <w:pPr>
              <w:bidi/>
              <w:jc w:val="center"/>
              <w:rPr>
                <w:sz w:val="18"/>
                <w:szCs w:val="26"/>
                <w:rtl/>
              </w:rPr>
            </w:pPr>
            <w:r w:rsidRPr="005E0649">
              <w:rPr>
                <w:rFonts w:ascii="Nafees Nasta'leeq" w:hAnsi="Nafees Nasta'leeq" w:cs="Alvi Nastaleeq" w:hint="eastAsia"/>
                <w:sz w:val="17"/>
                <w:szCs w:val="24"/>
                <w:rtl/>
                <w:lang w:bidi="ur-PK"/>
              </w:rPr>
              <w:t>ا</w:t>
            </w:r>
            <w:r w:rsidRPr="005E0649">
              <w:rPr>
                <w:rFonts w:ascii="Nafees Nasta'leeq" w:hAnsi="Nafees Nasta'leeq" w:cs="Alvi Nastaleeq"/>
                <w:sz w:val="17"/>
                <w:szCs w:val="24"/>
                <w:rtl/>
                <w:lang w:bidi="ur-PK"/>
              </w:rPr>
              <w:t>ﷲ</w:t>
            </w:r>
          </w:p>
        </w:tc>
      </w:tr>
      <w:tr w:rsidR="00916502" w:rsidRPr="005E0649" w:rsidTr="003E02BE">
        <w:trPr>
          <w:trHeight w:val="340"/>
        </w:trPr>
        <w:tc>
          <w:tcPr>
            <w:tcW w:w="2009" w:type="dxa"/>
            <w:tcBorders>
              <w:top w:val="single" w:sz="4" w:space="0" w:color="auto"/>
              <w:left w:val="single" w:sz="4" w:space="0" w:color="auto"/>
              <w:bottom w:val="single" w:sz="4" w:space="0" w:color="auto"/>
              <w:right w:val="single" w:sz="4" w:space="0" w:color="auto"/>
            </w:tcBorders>
            <w:vAlign w:val="center"/>
          </w:tcPr>
          <w:p w:rsidR="00916502" w:rsidRPr="005E0649" w:rsidRDefault="00916502" w:rsidP="00BE1CEF">
            <w:pPr>
              <w:bidi/>
              <w:jc w:val="center"/>
              <w:rPr>
                <w:rFonts w:ascii="Alvi Nastaleeq" w:hAnsi="Alvi Nastaleeq" w:cs="Alvi Nastaleeq"/>
                <w:position w:val="6"/>
                <w:sz w:val="22"/>
                <w:szCs w:val="24"/>
                <w:rtl/>
                <w:lang w:bidi="ur-PK"/>
              </w:rPr>
            </w:pPr>
            <w:r w:rsidRPr="005E0649">
              <w:rPr>
                <w:rFonts w:ascii="Traditional Arabic_bs" w:hAnsi="Traditional Arabic_bs" w:cs="Majidi" w:hint="eastAsia"/>
                <w:sz w:val="22"/>
                <w:szCs w:val="22"/>
                <w:rtl/>
              </w:rPr>
              <w:t>أَشْهَدُ</w:t>
            </w:r>
            <w:r w:rsidRPr="005E0649">
              <w:rPr>
                <w:rFonts w:cs="Majidi"/>
                <w:sz w:val="22"/>
                <w:szCs w:val="22"/>
                <w:rtl/>
                <w:lang w:bidi="ur-PK"/>
              </w:rPr>
              <w:t xml:space="preserve">: </w:t>
            </w:r>
            <w:r w:rsidRPr="005E0649">
              <w:rPr>
                <w:rFonts w:ascii="Nafees Nastaleeq" w:hAnsi="Nafees Nastaleeq" w:cs="Alvi Nastaleeq"/>
                <w:b/>
                <w:position w:val="6"/>
                <w:sz w:val="22"/>
                <w:szCs w:val="24"/>
                <w:rtl/>
                <w:lang w:bidi="ur-PK"/>
              </w:rPr>
              <w:t>(</w:t>
            </w:r>
            <w:r w:rsidR="00365809">
              <w:rPr>
                <w:rFonts w:ascii="Nafees Nastaleeq" w:hAnsi="Nafees Nastaleeq" w:cs="Alvi Nastaleeq" w:hint="cs"/>
                <w:b/>
                <w:position w:val="6"/>
                <w:sz w:val="22"/>
                <w:szCs w:val="24"/>
                <w:rtl/>
                <w:lang w:bidi="ur-PK"/>
              </w:rPr>
              <w:t>بر وزن</w:t>
            </w:r>
            <w:r w:rsidRPr="005E0649">
              <w:rPr>
                <w:rFonts w:ascii="Nafees Nastaleeq" w:hAnsi="Nafees Nastaleeq" w:cs="Majidi"/>
                <w:b/>
                <w:bCs/>
                <w:position w:val="6"/>
                <w:sz w:val="22"/>
                <w:szCs w:val="22"/>
                <w:rtl/>
              </w:rPr>
              <w:t>أَفْعَلُ</w:t>
            </w:r>
            <w:r w:rsidRPr="005E0649">
              <w:rPr>
                <w:rFonts w:ascii="Alvi Nastaleeq" w:hAnsi="Alvi Nastaleeq" w:cs="Alvi Nastaleeq"/>
                <w:position w:val="6"/>
                <w:sz w:val="22"/>
                <w:szCs w:val="24"/>
                <w:rtl/>
                <w:lang w:bidi="ur-PK"/>
              </w:rPr>
              <w:t>)</w:t>
            </w:r>
          </w:p>
          <w:p w:rsidR="00916502" w:rsidRPr="005E0649" w:rsidRDefault="00916502" w:rsidP="00BE1CEF">
            <w:pPr>
              <w:bidi/>
              <w:jc w:val="center"/>
              <w:rPr>
                <w:rFonts w:ascii="Alvi Nastaleeq" w:hAnsi="Alvi Nastaleeq" w:cs="Alvi Nastaleeq"/>
                <w:position w:val="6"/>
                <w:sz w:val="22"/>
                <w:szCs w:val="22"/>
                <w:rtl/>
              </w:rPr>
            </w:pPr>
            <w:r w:rsidRPr="005E0649">
              <w:rPr>
                <w:rFonts w:ascii="Alvi Nastaleeq" w:hAnsi="Alvi Nastaleeq" w:cs="Alvi Nastaleeq"/>
                <w:position w:val="6"/>
                <w:sz w:val="22"/>
                <w:szCs w:val="24"/>
                <w:rtl/>
              </w:rPr>
              <w:t>شھادت، ش</w:t>
            </w:r>
            <w:r w:rsidRPr="005E0649">
              <w:rPr>
                <w:rFonts w:ascii="Alvi Nastaleeq" w:hAnsi="Alvi Nastaleeq" w:cs="Alvi Nastaleeq"/>
                <w:position w:val="6"/>
                <w:sz w:val="22"/>
                <w:szCs w:val="24"/>
                <w:rtl/>
                <w:lang w:bidi="ur-PK"/>
              </w:rPr>
              <w:t>ہ</w:t>
            </w:r>
            <w:r w:rsidRPr="005E0649">
              <w:rPr>
                <w:rFonts w:ascii="Alvi Nastaleeq" w:hAnsi="Alvi Nastaleeq" w:cs="Alvi Nastaleeq"/>
                <w:position w:val="6"/>
                <w:sz w:val="22"/>
                <w:szCs w:val="24"/>
                <w:rtl/>
              </w:rPr>
              <w:t>يد، عينی شا</w:t>
            </w:r>
            <w:r w:rsidRPr="005E0649">
              <w:rPr>
                <w:rFonts w:ascii="Alvi Nastaleeq" w:hAnsi="Alvi Nastaleeq" w:cs="Alvi Nastaleeq"/>
                <w:position w:val="6"/>
                <w:sz w:val="22"/>
                <w:szCs w:val="24"/>
                <w:rtl/>
                <w:lang w:bidi="ur-PK"/>
              </w:rPr>
              <w:t>ہ</w:t>
            </w:r>
            <w:r w:rsidRPr="005E0649">
              <w:rPr>
                <w:rFonts w:ascii="Alvi Nastaleeq" w:hAnsi="Alvi Nastaleeq" w:cs="Alvi Nastaleeq"/>
                <w:position w:val="6"/>
                <w:sz w:val="22"/>
                <w:szCs w:val="24"/>
                <w:rtl/>
              </w:rPr>
              <w:t>د</w:t>
            </w:r>
          </w:p>
        </w:tc>
        <w:tc>
          <w:tcPr>
            <w:tcW w:w="720" w:type="dxa"/>
            <w:tcBorders>
              <w:top w:val="single" w:sz="4" w:space="0" w:color="auto"/>
              <w:left w:val="single" w:sz="4" w:space="0" w:color="auto"/>
              <w:bottom w:val="single" w:sz="4" w:space="0" w:color="auto"/>
              <w:right w:val="single" w:sz="4" w:space="0" w:color="auto"/>
            </w:tcBorders>
            <w:vAlign w:val="center"/>
          </w:tcPr>
          <w:p w:rsidR="00916502" w:rsidRPr="005E0649" w:rsidRDefault="00916502" w:rsidP="00BE1CEF">
            <w:pPr>
              <w:bidi/>
              <w:jc w:val="center"/>
              <w:rPr>
                <w:rFonts w:ascii="Nafees Nasta'leeq" w:hAnsi="Nafees Nasta'leeq" w:cs="Alvi Nastaleeq"/>
                <w:sz w:val="22"/>
                <w:szCs w:val="22"/>
                <w:rtl/>
                <w:lang w:bidi="ur-PK"/>
              </w:rPr>
            </w:pPr>
          </w:p>
        </w:tc>
        <w:tc>
          <w:tcPr>
            <w:tcW w:w="3489" w:type="dxa"/>
            <w:tcBorders>
              <w:top w:val="single" w:sz="4" w:space="0" w:color="auto"/>
              <w:left w:val="single" w:sz="4" w:space="0" w:color="auto"/>
              <w:bottom w:val="single" w:sz="4" w:space="0" w:color="auto"/>
              <w:right w:val="single" w:sz="4" w:space="0" w:color="auto"/>
            </w:tcBorders>
            <w:vAlign w:val="center"/>
          </w:tcPr>
          <w:p w:rsidR="00916502" w:rsidRPr="00F67C04" w:rsidRDefault="00916502" w:rsidP="00F4254D">
            <w:pPr>
              <w:bidi/>
              <w:jc w:val="center"/>
              <w:rPr>
                <w:rFonts w:ascii="Nafees Nasta'leeq" w:hAnsi="Nafees Nasta'leeq" w:cs="Times New Roman"/>
                <w:sz w:val="22"/>
                <w:szCs w:val="24"/>
                <w:lang w:bidi="ur-PK"/>
              </w:rPr>
            </w:pPr>
            <w:r w:rsidRPr="005E0649">
              <w:rPr>
                <w:rFonts w:ascii="Nafees Nasta'leeq" w:hAnsi="Nafees Nasta'leeq" w:cs="Majidi" w:hint="eastAsia"/>
                <w:sz w:val="22"/>
                <w:szCs w:val="22"/>
                <w:rtl/>
              </w:rPr>
              <w:t>لاَ</w:t>
            </w:r>
            <w:r w:rsidRPr="005E0649">
              <w:rPr>
                <w:rFonts w:ascii="Nafees Nasta'leeq" w:hAnsi="Nafees Nasta'leeq" w:cs="Alvi Nastaleeq"/>
                <w:sz w:val="22"/>
                <w:szCs w:val="24"/>
                <w:rtl/>
                <w:lang w:bidi="ur-PK"/>
              </w:rPr>
              <w:t xml:space="preserve"> = </w:t>
            </w:r>
            <w:r w:rsidR="00365809">
              <w:rPr>
                <w:rFonts w:ascii="Nafees Nasta'leeq" w:hAnsi="Nafees Nasta'leeq" w:cs="Alvi Nastaleeq" w:hint="eastAsia"/>
                <w:sz w:val="22"/>
                <w:szCs w:val="24"/>
                <w:rtl/>
                <w:lang w:bidi="ur-PK"/>
              </w:rPr>
              <w:t>ن</w:t>
            </w:r>
            <w:r w:rsidR="00365809">
              <w:rPr>
                <w:rFonts w:ascii="Nafees Nasta'leeq" w:hAnsi="Nafees Nasta'leeq" w:cs="Alvi Nastaleeq" w:hint="cs"/>
                <w:sz w:val="22"/>
                <w:szCs w:val="24"/>
                <w:rtl/>
                <w:lang w:bidi="ur-PK"/>
              </w:rPr>
              <w:t>ه</w:t>
            </w:r>
            <w:r w:rsidRPr="005E0649">
              <w:rPr>
                <w:rFonts w:ascii="Nafees Nasta'leeq" w:hAnsi="Nafees Nasta'leeq" w:cs="Alvi Nastaleeq"/>
                <w:sz w:val="22"/>
                <w:szCs w:val="24"/>
                <w:rtl/>
                <w:lang w:bidi="ur-PK"/>
              </w:rPr>
              <w:t xml:space="preserve">          </w:t>
            </w:r>
            <w:r w:rsidRPr="005E0649">
              <w:rPr>
                <w:rFonts w:ascii="Nafees Nasta'leeq" w:hAnsi="Nafees Nasta'leeq" w:cs="Majidi" w:hint="eastAsia"/>
                <w:sz w:val="22"/>
                <w:szCs w:val="22"/>
                <w:rtl/>
              </w:rPr>
              <w:t>مَا</w:t>
            </w:r>
            <w:r w:rsidRPr="005E0649">
              <w:rPr>
                <w:rFonts w:ascii="Nafees Nasta'leeq" w:hAnsi="Nafees Nasta'leeq" w:cs="Alvi Nastaleeq"/>
                <w:sz w:val="22"/>
                <w:szCs w:val="24"/>
                <w:rtl/>
                <w:lang w:bidi="ur-PK"/>
              </w:rPr>
              <w:t xml:space="preserve">: </w:t>
            </w:r>
            <w:r w:rsidRPr="005E0649">
              <w:rPr>
                <w:rFonts w:ascii="Nafees Nasta'leeq" w:hAnsi="Nafees Nasta'leeq" w:cs="Alvi Nastaleeq" w:hint="eastAsia"/>
                <w:sz w:val="22"/>
                <w:szCs w:val="24"/>
                <w:rtl/>
                <w:lang w:bidi="ur-PK"/>
              </w:rPr>
              <w:t>نہ</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rPr>
              <w:t xml:space="preserve"> </w:t>
            </w:r>
            <w:r w:rsidR="00F67C04">
              <w:rPr>
                <w:rFonts w:ascii="Nafees Nasta'leeq" w:hAnsi="Nafees Nasta'leeq" w:cs="Alvi Nastaleeq" w:hint="cs"/>
                <w:sz w:val="22"/>
                <w:szCs w:val="24"/>
                <w:rtl/>
              </w:rPr>
              <w:t>چی</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rPr>
              <w:t xml:space="preserve"> </w:t>
            </w:r>
            <w:r w:rsidR="00F67C04" w:rsidRPr="00F4254D">
              <w:rPr>
                <w:rFonts w:ascii="Nafees Nasta'leeq" w:hAnsi="Nafees Nasta'leeq" w:cs="Alvi Nastaleeq" w:hint="cs"/>
                <w:sz w:val="22"/>
                <w:szCs w:val="24"/>
                <w:rtl/>
              </w:rPr>
              <w:t xml:space="preserve">آن </w:t>
            </w:r>
            <w:r w:rsidR="00F4254D">
              <w:rPr>
                <w:rFonts w:ascii="Nafees Nasta'leeq" w:hAnsi="Nafees Nasta'leeq" w:cs="Alvi Nastaleeq" w:hint="cs"/>
                <w:sz w:val="22"/>
                <w:szCs w:val="24"/>
                <w:rtl/>
              </w:rPr>
              <w:t>چ</w:t>
            </w:r>
            <w:r w:rsidR="00F67C04" w:rsidRPr="00F4254D">
              <w:rPr>
                <w:rFonts w:ascii="Nafees Nasta'leeq" w:hAnsi="Nafees Nasta'leeq" w:cs="Alvi Nastaleeq" w:hint="cs"/>
                <w:sz w:val="22"/>
                <w:szCs w:val="24"/>
                <w:rtl/>
              </w:rPr>
              <w:t>ه</w:t>
            </w:r>
          </w:p>
          <w:p w:rsidR="00916502" w:rsidRPr="005E0649" w:rsidRDefault="00916502" w:rsidP="003E02BE">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لَمْ</w:t>
            </w:r>
            <w:r w:rsidRPr="005E0649">
              <w:rPr>
                <w:rFonts w:ascii="Nafees Nasta'leeq" w:hAnsi="Nafees Nasta'leeq" w:cs="Alvi Nastaleeq"/>
                <w:sz w:val="22"/>
                <w:szCs w:val="24"/>
                <w:rtl/>
                <w:lang w:bidi="ur-PK"/>
              </w:rPr>
              <w:t xml:space="preserve">: </w:t>
            </w:r>
            <w:r w:rsidRPr="005E0649">
              <w:rPr>
                <w:rFonts w:ascii="Nafees Nasta'leeq" w:hAnsi="Nafees Nasta'leeq" w:cs="Alvi Nastaleeq" w:hint="eastAsia"/>
                <w:sz w:val="22"/>
                <w:szCs w:val="24"/>
                <w:rtl/>
                <w:lang w:bidi="ur-PK"/>
              </w:rPr>
              <w:t>نہ</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lang w:bidi="ur-PK"/>
              </w:rPr>
              <w:t xml:space="preserve"> </w:t>
            </w:r>
            <w:r w:rsidRPr="005E0649">
              <w:rPr>
                <w:rFonts w:ascii="Nafees Nasta'leeq" w:hAnsi="Nafees Nasta'leeq" w:cs="Alvi Nastaleeq"/>
                <w:sz w:val="22"/>
                <w:szCs w:val="24"/>
                <w:rtl/>
              </w:rPr>
              <w:t xml:space="preserve"> </w:t>
            </w:r>
            <w:r w:rsidRPr="005E0649">
              <w:rPr>
                <w:rFonts w:ascii="Nafees Nasta'leeq" w:hAnsi="Nafees Nasta'leeq" w:cs="Alvi Nastaleeq"/>
                <w:sz w:val="22"/>
                <w:szCs w:val="24"/>
                <w:lang w:bidi="ur-PK"/>
              </w:rPr>
              <w:t>did not</w:t>
            </w:r>
            <w:r w:rsidRPr="005E0649">
              <w:rPr>
                <w:rFonts w:ascii="Nafees Nasta'leeq" w:hAnsi="Nafees Nasta'leeq" w:cs="Alvi Nastaleeq"/>
                <w:sz w:val="22"/>
                <w:szCs w:val="24"/>
                <w:rtl/>
                <w:lang w:bidi="ur-PK"/>
              </w:rPr>
              <w:t xml:space="preserve">        </w:t>
            </w:r>
            <w:r w:rsidRPr="005E0649">
              <w:rPr>
                <w:rFonts w:ascii="Nafees Nasta'leeq" w:hAnsi="Nafees Nasta'leeq" w:cs="Majidi" w:hint="eastAsia"/>
                <w:sz w:val="22"/>
                <w:szCs w:val="22"/>
                <w:rtl/>
              </w:rPr>
              <w:t>لَنْ</w:t>
            </w:r>
            <w:r w:rsidRPr="005E0649">
              <w:rPr>
                <w:rFonts w:ascii="Nafees Nasta'leeq" w:hAnsi="Nafees Nasta'leeq" w:cs="Alvi Nastaleeq"/>
                <w:sz w:val="22"/>
                <w:szCs w:val="24"/>
                <w:rtl/>
                <w:lang w:bidi="ur-PK"/>
              </w:rPr>
              <w:t xml:space="preserve"> :</w:t>
            </w:r>
            <w:r w:rsidR="003E02BE">
              <w:rPr>
                <w:rFonts w:ascii="Nafees Nasta'leeq" w:hAnsi="Nafees Nasta'leeq" w:cs="Alvi Nastaleeq" w:hint="cs"/>
                <w:sz w:val="22"/>
                <w:szCs w:val="24"/>
                <w:rtl/>
                <w:lang w:bidi="ur-PK"/>
              </w:rPr>
              <w:t xml:space="preserve">هر گز </w:t>
            </w:r>
            <w:r w:rsidRPr="005E0649">
              <w:rPr>
                <w:rFonts w:ascii="Nafees Nasta'leeq" w:hAnsi="Nafees Nasta'leeq" w:cs="Alvi Nastaleeq" w:hint="eastAsia"/>
                <w:sz w:val="22"/>
                <w:szCs w:val="24"/>
                <w:rtl/>
                <w:lang w:bidi="ur-PK"/>
              </w:rPr>
              <w:t>نہ</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lang w:bidi="ur-PK"/>
              </w:rPr>
              <w:t xml:space="preserve"> </w:t>
            </w:r>
            <w:r w:rsidRPr="005E0649">
              <w:rPr>
                <w:rFonts w:ascii="Nafees Nasta'leeq" w:hAnsi="Nafees Nasta'leeq" w:cs="Alvi Nastaleeq"/>
                <w:sz w:val="22"/>
                <w:szCs w:val="24"/>
                <w:rtl/>
              </w:rPr>
              <w:t xml:space="preserve"> </w:t>
            </w:r>
            <w:r w:rsidRPr="005E0649">
              <w:rPr>
                <w:rFonts w:ascii="Nafees Nasta'leeq" w:hAnsi="Nafees Nasta'leeq" w:cs="Alvi Nastaleeq"/>
                <w:sz w:val="22"/>
                <w:szCs w:val="24"/>
                <w:lang w:bidi="ur-PK"/>
              </w:rPr>
              <w:t>will not</w:t>
            </w:r>
          </w:p>
        </w:tc>
        <w:tc>
          <w:tcPr>
            <w:tcW w:w="724" w:type="dxa"/>
            <w:tcBorders>
              <w:top w:val="single" w:sz="4" w:space="0" w:color="auto"/>
              <w:left w:val="single" w:sz="4" w:space="0" w:color="auto"/>
              <w:bottom w:val="single" w:sz="4" w:space="0" w:color="auto"/>
              <w:right w:val="single" w:sz="4" w:space="0" w:color="auto"/>
            </w:tcBorders>
            <w:vAlign w:val="center"/>
          </w:tcPr>
          <w:p w:rsidR="00916502" w:rsidRPr="005E0649" w:rsidRDefault="00916502" w:rsidP="00BE1CEF">
            <w:pPr>
              <w:bidi/>
              <w:jc w:val="center"/>
              <w:rPr>
                <w:rFonts w:ascii="Nafees Nasta'leeq" w:hAnsi="Nafees Nasta'leeq" w:cs="Alvi Nastaleeq"/>
                <w:sz w:val="22"/>
                <w:szCs w:val="22"/>
                <w:rtl/>
                <w:lang w:bidi="ur-PK"/>
              </w:rPr>
            </w:pPr>
          </w:p>
        </w:tc>
        <w:tc>
          <w:tcPr>
            <w:tcW w:w="1267" w:type="dxa"/>
            <w:tcBorders>
              <w:top w:val="single" w:sz="4" w:space="0" w:color="auto"/>
              <w:left w:val="single" w:sz="4" w:space="0" w:color="auto"/>
              <w:bottom w:val="single" w:sz="4" w:space="0" w:color="auto"/>
              <w:right w:val="single" w:sz="4" w:space="0" w:color="auto"/>
            </w:tcBorders>
            <w:vAlign w:val="center"/>
          </w:tcPr>
          <w:p w:rsidR="00916502" w:rsidRPr="005E0649" w:rsidRDefault="00916502" w:rsidP="00F67C04">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إل</w:t>
            </w:r>
            <w:r w:rsidR="00AB07C2">
              <w:rPr>
                <w:rFonts w:ascii="Nafees Nasta'leeq" w:hAnsi="Nafees Nasta'leeq" w:cs="Majidi" w:hint="cs"/>
                <w:sz w:val="22"/>
                <w:szCs w:val="22"/>
                <w:rtl/>
              </w:rPr>
              <w:t>ّ</w:t>
            </w:r>
            <w:r w:rsidRPr="005E0649">
              <w:rPr>
                <w:rFonts w:ascii="Nafees Nasta'leeq" w:hAnsi="Nafees Nasta'leeq" w:cs="Majidi" w:hint="eastAsia"/>
                <w:sz w:val="22"/>
                <w:szCs w:val="22"/>
                <w:rtl/>
              </w:rPr>
              <w:t>ا</w:t>
            </w:r>
            <w:r w:rsidRPr="005E0649">
              <w:rPr>
                <w:rFonts w:ascii="Nafees Nasta'leeq" w:hAnsi="Nafees Nasta'leeq" w:cs="Alvi Nastaleeq"/>
                <w:sz w:val="22"/>
                <w:szCs w:val="24"/>
                <w:rtl/>
                <w:lang w:bidi="ur-PK"/>
              </w:rPr>
              <w:t xml:space="preserve">  :</w:t>
            </w:r>
            <w:r w:rsidR="00F67C04">
              <w:rPr>
                <w:rFonts w:ascii="Nafees Nasta'leeq" w:hAnsi="Nafees Nasta'leeq" w:cs="Alvi Nastaleeq" w:hint="cs"/>
                <w:sz w:val="22"/>
                <w:szCs w:val="24"/>
                <w:rtl/>
              </w:rPr>
              <w:t>به جز</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rPr>
              <w:t xml:space="preserve"> </w:t>
            </w:r>
            <w:r w:rsidRPr="005E0649">
              <w:rPr>
                <w:rFonts w:ascii="Nafees Nasta'leeq" w:hAnsi="Nafees Nasta'leeq" w:cs="Alvi Nastaleeq" w:hint="eastAsia"/>
                <w:sz w:val="22"/>
                <w:szCs w:val="24"/>
                <w:rtl/>
              </w:rPr>
              <w:t>مگر</w:t>
            </w:r>
          </w:p>
        </w:tc>
        <w:tc>
          <w:tcPr>
            <w:tcW w:w="1086" w:type="dxa"/>
            <w:tcBorders>
              <w:top w:val="single" w:sz="4" w:space="0" w:color="auto"/>
              <w:left w:val="single" w:sz="4" w:space="0" w:color="auto"/>
              <w:bottom w:val="single" w:sz="4" w:space="0" w:color="auto"/>
              <w:right w:val="single" w:sz="4" w:space="0" w:color="auto"/>
            </w:tcBorders>
            <w:vAlign w:val="center"/>
          </w:tcPr>
          <w:p w:rsidR="00916502" w:rsidRPr="005E0649" w:rsidRDefault="00916502" w:rsidP="00BE1CEF">
            <w:pPr>
              <w:bidi/>
              <w:jc w:val="center"/>
              <w:rPr>
                <w:rFonts w:ascii="Nafees Nasta'leeq" w:hAnsi="Nafees Nasta'leeq" w:cs="Alvi Nastaleeq"/>
                <w:sz w:val="22"/>
                <w:szCs w:val="22"/>
                <w:rtl/>
                <w:lang w:bidi="ur-PK"/>
              </w:rPr>
            </w:pPr>
          </w:p>
        </w:tc>
      </w:tr>
      <w:tr w:rsidR="00251189" w:rsidRPr="005E0649" w:rsidTr="00501962">
        <w:trPr>
          <w:trHeight w:val="340"/>
        </w:trPr>
        <w:tc>
          <w:tcPr>
            <w:tcW w:w="9295" w:type="dxa"/>
            <w:gridSpan w:val="6"/>
            <w:tcBorders>
              <w:top w:val="single" w:sz="4" w:space="0" w:color="auto"/>
              <w:left w:val="single" w:sz="4" w:space="0" w:color="auto"/>
              <w:bottom w:val="single" w:sz="4" w:space="0" w:color="auto"/>
              <w:right w:val="single" w:sz="4" w:space="0" w:color="auto"/>
            </w:tcBorders>
            <w:vAlign w:val="center"/>
          </w:tcPr>
          <w:p w:rsidR="00251189" w:rsidRPr="005E0649" w:rsidRDefault="00251189" w:rsidP="007A558F">
            <w:pPr>
              <w:bidi/>
              <w:jc w:val="center"/>
              <w:rPr>
                <w:rFonts w:ascii="Nafees Nasta'leeq" w:hAnsi="Nafees Nasta'leeq" w:cs="Alvi Nastaleeq"/>
                <w:sz w:val="22"/>
                <w:szCs w:val="22"/>
                <w:rtl/>
                <w:lang w:bidi="ur-PK"/>
              </w:rPr>
            </w:pPr>
            <w:r w:rsidRPr="00251189">
              <w:rPr>
                <w:rFonts w:ascii="Nafees Nasta'leeq" w:hAnsi="Nafees Nasta'leeq" w:cs="Alvi Nastaleeq" w:hint="cs"/>
                <w:sz w:val="26"/>
                <w:rtl/>
                <w:lang w:bidi="ur-PK"/>
              </w:rPr>
              <w:t>ترجمه:</w:t>
            </w:r>
            <w:r w:rsidR="007A558F">
              <w:rPr>
                <w:rFonts w:ascii="Nafees Nasta'leeq" w:hAnsi="Nafees Nasta'leeq" w:cs="Alvi Nastaleeq" w:hint="cs"/>
                <w:sz w:val="26"/>
                <w:rtl/>
                <w:lang w:bidi="ur-PK"/>
              </w:rPr>
              <w:t>من گواهی می‌دهم که معبودِ بر حقی جز الله نیست</w:t>
            </w:r>
          </w:p>
        </w:tc>
      </w:tr>
    </w:tbl>
    <w:p w:rsidR="00D5607A" w:rsidRPr="004D66CB" w:rsidRDefault="00EF7BA3" w:rsidP="001142FE">
      <w:pPr>
        <w:bidi/>
        <w:ind w:firstLine="284"/>
        <w:jc w:val="both"/>
        <w:rPr>
          <w:rFonts w:ascii="Alvi Nastaleeq" w:hAnsi="Alvi Nastaleeq" w:cs="2  Badr"/>
          <w:position w:val="6"/>
          <w:sz w:val="28"/>
          <w:lang w:bidi="ur-PK"/>
        </w:rPr>
      </w:pPr>
      <w:r w:rsidRPr="004D66CB">
        <w:rPr>
          <w:rFonts w:ascii="Alvi Nastaleeq" w:hAnsi="Alvi Nastaleeq" w:cs="2  Badr" w:hint="cs"/>
          <w:position w:val="6"/>
          <w:sz w:val="28"/>
          <w:rtl/>
          <w:lang w:bidi="ur-PK"/>
        </w:rPr>
        <w:t>سه معنای مهم اله</w:t>
      </w:r>
      <w:r w:rsidR="00E42813" w:rsidRPr="004D66CB">
        <w:rPr>
          <w:rFonts w:ascii="Alvi Nastaleeq" w:hAnsi="Alvi Nastaleeq" w:cs="2  Badr" w:hint="cs"/>
          <w:position w:val="6"/>
          <w:sz w:val="28"/>
          <w:rtl/>
          <w:lang w:bidi="ur-PK"/>
        </w:rPr>
        <w:t>: ۱) آنکه مورد عبادت و پرستش قرار گیرد</w:t>
      </w:r>
      <w:r w:rsidR="001F70B8" w:rsidRPr="004D66CB">
        <w:rPr>
          <w:rFonts w:ascii="Alvi Nastaleeq" w:hAnsi="Alvi Nastaleeq" w:cs="2  Badr" w:hint="cs"/>
          <w:position w:val="6"/>
          <w:sz w:val="28"/>
          <w:rtl/>
          <w:lang w:bidi="ur-PK"/>
        </w:rPr>
        <w:t xml:space="preserve"> ۲) </w:t>
      </w:r>
      <w:r w:rsidR="00E42813" w:rsidRPr="004D66CB">
        <w:rPr>
          <w:rFonts w:ascii="Alvi Nastaleeq" w:hAnsi="Alvi Nastaleeq" w:cs="2  Badr" w:hint="cs"/>
          <w:position w:val="6"/>
          <w:sz w:val="28"/>
          <w:rtl/>
          <w:lang w:bidi="ur-PK"/>
        </w:rPr>
        <w:t>برآورنده‌ی نیازها</w:t>
      </w:r>
      <w:r w:rsidR="001F70B8" w:rsidRPr="004D66CB">
        <w:rPr>
          <w:rFonts w:ascii="Alvi Nastaleeq" w:hAnsi="Alvi Nastaleeq" w:cs="2  Badr" w:hint="cs"/>
          <w:position w:val="6"/>
          <w:sz w:val="28"/>
          <w:rtl/>
          <w:lang w:bidi="ur-PK"/>
        </w:rPr>
        <w:t xml:space="preserve"> ۳) </w:t>
      </w:r>
      <w:r w:rsidR="003A2687" w:rsidRPr="004D66CB">
        <w:rPr>
          <w:rFonts w:ascii="Alvi Nastaleeq" w:hAnsi="Alvi Nastaleeq" w:cs="2  Badr" w:hint="cs"/>
          <w:position w:val="6"/>
          <w:sz w:val="28"/>
          <w:rtl/>
          <w:lang w:bidi="ur-PK"/>
        </w:rPr>
        <w:t>آنکه حکمش پذیرفته شود</w:t>
      </w:r>
      <w:r w:rsidR="001F70B8" w:rsidRPr="004D66CB">
        <w:rPr>
          <w:rFonts w:ascii="Alvi Nastaleeq" w:hAnsi="Alvi Nastaleeq" w:cs="2  Badr" w:hint="cs"/>
          <w:position w:val="6"/>
          <w:sz w:val="28"/>
          <w:rtl/>
          <w:lang w:bidi="ur-PK"/>
        </w:rPr>
        <w:t xml:space="preserve">. </w:t>
      </w:r>
      <w:r w:rsidR="003A2687" w:rsidRPr="004D66CB">
        <w:rPr>
          <w:rFonts w:ascii="Alvi Nastaleeq" w:hAnsi="Alvi Nastaleeq" w:cs="2  Badr" w:hint="cs"/>
          <w:position w:val="6"/>
          <w:sz w:val="28"/>
          <w:rtl/>
          <w:lang w:bidi="ur-PK"/>
        </w:rPr>
        <w:t>در هر سه معنای یادشده به جز الله هیچ معبود دیگری وجود ندارد</w:t>
      </w:r>
      <w:r w:rsidR="001142FE" w:rsidRPr="004D66CB">
        <w:rPr>
          <w:rFonts w:ascii="Alvi Nastaleeq" w:hAnsi="Alvi Nastaleeq" w:cs="2  Badr" w:hint="cs"/>
          <w:position w:val="6"/>
          <w:sz w:val="28"/>
          <w:rtl/>
          <w:lang w:bidi="ur-PK"/>
        </w:rPr>
        <w:t>.</w:t>
      </w:r>
      <w:r w:rsidR="001F70B8" w:rsidRPr="004D66CB">
        <w:rPr>
          <w:rFonts w:ascii="Alvi Nastaleeq" w:hAnsi="Alvi Nastaleeq" w:cs="2  Badr" w:hint="cs"/>
          <w:position w:val="6"/>
          <w:sz w:val="28"/>
          <w:rtl/>
          <w:lang w:bidi="ur-PK"/>
        </w:rPr>
        <w:t xml:space="preserve"> </w:t>
      </w:r>
      <w:r w:rsidR="00B75217" w:rsidRPr="004D66CB">
        <w:rPr>
          <w:rFonts w:ascii="Alvi Nastaleeq" w:hAnsi="Alvi Nastaleeq" w:cs="2  Badr" w:hint="cs"/>
          <w:position w:val="6"/>
          <w:sz w:val="28"/>
          <w:rtl/>
          <w:lang w:bidi="ur-PK"/>
        </w:rPr>
        <w:t>من گواهی می‌دهم یعنی گفتار و کردار من</w:t>
      </w:r>
      <w:r w:rsidR="001F70B8" w:rsidRPr="004D66CB">
        <w:rPr>
          <w:rFonts w:ascii="Alvi Nastaleeq" w:hAnsi="Alvi Nastaleeq" w:cs="2  Badr" w:hint="cs"/>
          <w:position w:val="6"/>
          <w:sz w:val="28"/>
          <w:rtl/>
          <w:lang w:bidi="ur-PK"/>
        </w:rPr>
        <w:t xml:space="preserve"> </w:t>
      </w:r>
      <w:r w:rsidR="00D5607A" w:rsidRPr="004D66CB">
        <w:rPr>
          <w:rFonts w:ascii="Alvi Nastaleeq" w:hAnsi="Alvi Nastaleeq" w:cs="2  Badr"/>
          <w:position w:val="6"/>
          <w:sz w:val="28"/>
          <w:rtl/>
          <w:lang w:bidi="ur-PK"/>
        </w:rPr>
        <w:t>(</w:t>
      </w:r>
      <w:r w:rsidRPr="004D66CB">
        <w:rPr>
          <w:rFonts w:ascii="Alvi Nastaleeq" w:hAnsi="Alvi Nastaleeq" w:cs="2  Badr" w:hint="cs"/>
          <w:position w:val="6"/>
          <w:sz w:val="28"/>
          <w:rtl/>
          <w:lang w:bidi="ur-PK"/>
        </w:rPr>
        <w:t>در خانه یا بازار، در محل کار و یا بیرون آن</w:t>
      </w:r>
      <w:r w:rsidR="00D5607A" w:rsidRPr="004D66CB">
        <w:rPr>
          <w:rFonts w:ascii="Alvi Nastaleeq" w:hAnsi="Alvi Nastaleeq" w:cs="2  Badr"/>
          <w:position w:val="6"/>
          <w:sz w:val="28"/>
          <w:rtl/>
          <w:lang w:bidi="ur-PK"/>
        </w:rPr>
        <w:t xml:space="preserve">) </w:t>
      </w:r>
      <w:r w:rsidR="00B75217" w:rsidRPr="004D66CB">
        <w:rPr>
          <w:rFonts w:ascii="Alvi Nastaleeq" w:hAnsi="Alvi Nastaleeq" w:cs="2  Badr" w:hint="cs"/>
          <w:position w:val="6"/>
          <w:sz w:val="28"/>
          <w:rtl/>
          <w:lang w:bidi="ur-PK"/>
        </w:rPr>
        <w:t>اینطور می‌گوید که من</w:t>
      </w:r>
      <w:r w:rsidR="00D5607A" w:rsidRPr="004D66CB">
        <w:rPr>
          <w:rFonts w:ascii="Alvi Nastaleeq" w:hAnsi="Alvi Nastaleeq" w:cs="2  Badr"/>
          <w:position w:val="6"/>
          <w:sz w:val="28"/>
          <w:rtl/>
          <w:lang w:bidi="ur-PK"/>
        </w:rPr>
        <w:t>:</w:t>
      </w:r>
    </w:p>
    <w:p w:rsidR="00D5607A" w:rsidRPr="004D66CB" w:rsidRDefault="00B75217" w:rsidP="001142FE">
      <w:pPr>
        <w:pStyle w:val="ListParagraph"/>
        <w:numPr>
          <w:ilvl w:val="0"/>
          <w:numId w:val="20"/>
        </w:numPr>
        <w:bidi/>
        <w:jc w:val="both"/>
        <w:rPr>
          <w:rFonts w:ascii="Nafees Nasta'leeq" w:hAnsi="Nafees Nasta'leeq" w:cs="2  Badr"/>
          <w:sz w:val="28"/>
          <w:szCs w:val="28"/>
        </w:rPr>
      </w:pPr>
      <w:r w:rsidRPr="004D66CB">
        <w:rPr>
          <w:rFonts w:ascii="Nafees Nasta'leeq" w:hAnsi="Nafees Nasta'leeq" w:cs="2  Badr" w:hint="cs"/>
          <w:sz w:val="28"/>
          <w:szCs w:val="28"/>
          <w:rtl/>
        </w:rPr>
        <w:t>با الله از همه بیشتر محبت می‌کنم</w:t>
      </w:r>
      <w:r w:rsidR="00D5607A" w:rsidRPr="004D66CB">
        <w:rPr>
          <w:rFonts w:ascii="Nafees Nasta'leeq" w:hAnsi="Nafees Nasta'leeq" w:cs="2  Badr" w:hint="cs"/>
          <w:sz w:val="28"/>
          <w:szCs w:val="28"/>
          <w:rtl/>
        </w:rPr>
        <w:t xml:space="preserve">. </w:t>
      </w:r>
    </w:p>
    <w:p w:rsidR="004D4CFA" w:rsidRPr="004D66CB" w:rsidRDefault="00D5607A" w:rsidP="001142FE">
      <w:pPr>
        <w:pStyle w:val="ListParagraph"/>
        <w:numPr>
          <w:ilvl w:val="0"/>
          <w:numId w:val="20"/>
        </w:numPr>
        <w:bidi/>
        <w:jc w:val="both"/>
        <w:rPr>
          <w:rFonts w:ascii="Nafees Nasta'leeq" w:hAnsi="Nafees Nasta'leeq" w:cs="2  Badr"/>
          <w:sz w:val="28"/>
          <w:szCs w:val="28"/>
        </w:rPr>
      </w:pPr>
      <w:r w:rsidRPr="004D66CB">
        <w:rPr>
          <w:rFonts w:ascii="Nafees Nasta'leeq" w:hAnsi="Nafees Nasta'leeq" w:cs="2  Badr"/>
          <w:sz w:val="28"/>
          <w:szCs w:val="28"/>
          <w:rtl/>
        </w:rPr>
        <w:t>الله</w:t>
      </w:r>
      <w:r w:rsidR="005D4C2A" w:rsidRPr="004D66CB">
        <w:rPr>
          <w:rFonts w:ascii="Nafees Nasta'leeq" w:hAnsi="Nafees Nasta'leeq" w:cs="2  Badr" w:hint="cs"/>
          <w:sz w:val="28"/>
          <w:szCs w:val="28"/>
          <w:rtl/>
        </w:rPr>
        <w:t xml:space="preserve"> را به حیث</w:t>
      </w:r>
      <w:r w:rsidR="005D4C2A" w:rsidRPr="004D66CB">
        <w:rPr>
          <w:rFonts w:ascii="Nafees Nasta'leeq" w:hAnsi="Nafees Nasta'leeq" w:cs="2  Badr"/>
          <w:sz w:val="28"/>
          <w:szCs w:val="28"/>
          <w:rtl/>
        </w:rPr>
        <w:t xml:space="preserve"> خالق، مالك</w:t>
      </w:r>
      <w:r w:rsidR="001142FE" w:rsidRPr="004D66CB">
        <w:rPr>
          <w:rFonts w:ascii="Nafees Nasta'leeq" w:hAnsi="Nafees Nasta'leeq" w:cs="2  Badr" w:hint="cs"/>
          <w:sz w:val="28"/>
          <w:szCs w:val="28"/>
          <w:rtl/>
        </w:rPr>
        <w:t xml:space="preserve"> و</w:t>
      </w:r>
      <w:r w:rsidR="001142FE" w:rsidRPr="004D66CB">
        <w:rPr>
          <w:rFonts w:ascii="Nafees Nasta'leeq" w:hAnsi="Nafees Nasta'leeq" w:cs="2  Badr"/>
          <w:sz w:val="28"/>
          <w:szCs w:val="28"/>
          <w:rtl/>
        </w:rPr>
        <w:t xml:space="preserve"> رب</w:t>
      </w:r>
      <w:r w:rsidR="005D4C2A" w:rsidRPr="004D66CB">
        <w:rPr>
          <w:rFonts w:ascii="Nafees Nasta'leeq" w:hAnsi="Nafees Nasta'leeq" w:cs="2  Badr" w:hint="cs"/>
          <w:sz w:val="28"/>
          <w:szCs w:val="28"/>
          <w:rtl/>
        </w:rPr>
        <w:t xml:space="preserve"> قب</w:t>
      </w:r>
      <w:r w:rsidR="001142FE" w:rsidRPr="004D66CB">
        <w:rPr>
          <w:rFonts w:ascii="Nafees Nasta'leeq" w:hAnsi="Nafees Nasta'leeq" w:cs="2  Badr" w:hint="cs"/>
          <w:sz w:val="28"/>
          <w:szCs w:val="28"/>
          <w:rtl/>
        </w:rPr>
        <w:t>ول دارم، او را حا</w:t>
      </w:r>
      <w:r w:rsidR="005D4C2A" w:rsidRPr="004D66CB">
        <w:rPr>
          <w:rFonts w:ascii="Nafees Nasta'leeq" w:hAnsi="Nafees Nasta'leeq" w:cs="2  Badr" w:hint="cs"/>
          <w:sz w:val="28"/>
          <w:szCs w:val="28"/>
          <w:rtl/>
        </w:rPr>
        <w:t>کم تمام کائنات میدانم، او را پرستش کرده و از او اطاعت می‌کنم، تنها از او یاری می‌جویم، و تنها بر او توکل می‌نمایم.</w:t>
      </w: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323"/>
        <w:gridCol w:w="2324"/>
        <w:gridCol w:w="2324"/>
        <w:gridCol w:w="2324"/>
      </w:tblGrid>
      <w:tr w:rsidR="00251189" w:rsidRPr="005E0649" w:rsidTr="00501962">
        <w:trPr>
          <w:trHeight w:val="275"/>
        </w:trPr>
        <w:tc>
          <w:tcPr>
            <w:tcW w:w="2323" w:type="dxa"/>
            <w:tcBorders>
              <w:left w:val="single" w:sz="4" w:space="0" w:color="auto"/>
              <w:bottom w:val="single" w:sz="4" w:space="0" w:color="auto"/>
              <w:right w:val="single" w:sz="4" w:space="0" w:color="auto"/>
            </w:tcBorders>
            <w:vAlign w:val="center"/>
          </w:tcPr>
          <w:p w:rsidR="00251189" w:rsidRPr="007B0318" w:rsidRDefault="00251189" w:rsidP="00251189">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أَشْهَدُ</w:t>
            </w:r>
          </w:p>
        </w:tc>
        <w:tc>
          <w:tcPr>
            <w:tcW w:w="2324" w:type="dxa"/>
            <w:tcBorders>
              <w:left w:val="single" w:sz="4" w:space="0" w:color="auto"/>
              <w:bottom w:val="single" w:sz="4" w:space="0" w:color="auto"/>
              <w:right w:val="single" w:sz="4" w:space="0" w:color="auto"/>
            </w:tcBorders>
            <w:vAlign w:val="center"/>
          </w:tcPr>
          <w:p w:rsidR="00251189" w:rsidRPr="007B0318" w:rsidRDefault="00251189" w:rsidP="00ED58C8">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أَن</w:t>
            </w:r>
            <w:r w:rsidRPr="007B0318">
              <w:rPr>
                <w:rFonts w:ascii="Traditional Arabic_bs" w:hAnsi="Traditional Arabic_bs" w:cs="Majidi" w:hint="cs"/>
                <w:sz w:val="46"/>
                <w:szCs w:val="46"/>
                <w:rtl/>
              </w:rPr>
              <w:t>َّ</w:t>
            </w:r>
          </w:p>
        </w:tc>
        <w:tc>
          <w:tcPr>
            <w:tcW w:w="2324" w:type="dxa"/>
            <w:tcBorders>
              <w:left w:val="single" w:sz="4" w:space="0" w:color="auto"/>
              <w:bottom w:val="single" w:sz="4" w:space="0" w:color="auto"/>
              <w:right w:val="single" w:sz="4" w:space="0" w:color="auto"/>
            </w:tcBorders>
            <w:vAlign w:val="center"/>
          </w:tcPr>
          <w:p w:rsidR="00251189" w:rsidRPr="007B0318" w:rsidRDefault="00251189" w:rsidP="008A571E">
            <w:pPr>
              <w:bidi/>
              <w:jc w:val="center"/>
              <w:rPr>
                <w:rFonts w:ascii="Traditional Arabic_bs" w:hAnsi="Traditional Arabic_bs" w:cs="Majidi"/>
                <w:sz w:val="46"/>
                <w:szCs w:val="46"/>
                <w:rtl/>
                <w:lang w:bidi="ur-PK"/>
              </w:rPr>
            </w:pPr>
            <w:r w:rsidRPr="007B0318">
              <w:rPr>
                <w:rFonts w:ascii="Traditional Arabic_bs" w:hAnsi="Traditional Arabic_bs" w:cs="Majidi" w:hint="eastAsia"/>
                <w:sz w:val="46"/>
                <w:szCs w:val="46"/>
                <w:rtl/>
              </w:rPr>
              <w:t>مُحَمَّدًا</w:t>
            </w:r>
          </w:p>
        </w:tc>
        <w:tc>
          <w:tcPr>
            <w:tcW w:w="2324" w:type="dxa"/>
            <w:tcBorders>
              <w:left w:val="single" w:sz="4" w:space="0" w:color="auto"/>
              <w:bottom w:val="single" w:sz="4" w:space="0" w:color="auto"/>
              <w:right w:val="single" w:sz="4" w:space="0" w:color="auto"/>
            </w:tcBorders>
            <w:vAlign w:val="center"/>
          </w:tcPr>
          <w:p w:rsidR="00251189" w:rsidRPr="007B0318" w:rsidRDefault="00251189" w:rsidP="00501962">
            <w:pPr>
              <w:bidi/>
              <w:jc w:val="center"/>
              <w:rPr>
                <w:rFonts w:ascii="Traditional Arabic_bs" w:hAnsi="Traditional Arabic_bs" w:cs="Majidi"/>
                <w:sz w:val="46"/>
                <w:szCs w:val="46"/>
                <w:rtl/>
                <w:lang w:bidi="ur-PK"/>
              </w:rPr>
            </w:pPr>
            <w:r w:rsidRPr="007B0318">
              <w:rPr>
                <w:rFonts w:ascii="Traditional Arabic_bs" w:hAnsi="Traditional Arabic_bs" w:cs="Majidi" w:hint="eastAsia"/>
                <w:sz w:val="46"/>
                <w:szCs w:val="46"/>
                <w:rtl/>
                <w:lang w:bidi="ur-PK"/>
              </w:rPr>
              <w:t>رَّسُولُ</w:t>
            </w:r>
            <w:r w:rsidRPr="007B0318">
              <w:rPr>
                <w:rFonts w:ascii="Traditional Arabic_bs" w:hAnsi="Traditional Arabic_bs" w:cs="Majidi"/>
                <w:sz w:val="46"/>
                <w:szCs w:val="46"/>
                <w:rtl/>
                <w:lang w:bidi="ur-PK"/>
              </w:rPr>
              <w:t xml:space="preserve"> </w:t>
            </w:r>
            <w:r w:rsidRPr="007B0318">
              <w:rPr>
                <w:rFonts w:ascii="Traditional Arabic_bs" w:hAnsi="Traditional Arabic_bs" w:cs="Majidi" w:hint="eastAsia"/>
                <w:sz w:val="46"/>
                <w:szCs w:val="46"/>
                <w:rtl/>
                <w:lang w:bidi="ur-PK"/>
              </w:rPr>
              <w:t>اللهِ</w:t>
            </w:r>
            <w:r>
              <w:rPr>
                <w:rFonts w:cs="Majidi" w:hint="cs"/>
                <w:sz w:val="18"/>
                <w:szCs w:val="32"/>
                <w:rtl/>
              </w:rPr>
              <w:t>(</w:t>
            </w:r>
            <w:r>
              <w:rPr>
                <w:rFonts w:ascii="Nafees Nasta'leeq" w:hAnsi="Nafees Nasta'leeq" w:cs="Alvi Nastaleeq"/>
                <w:sz w:val="17"/>
                <w:szCs w:val="24"/>
                <w:lang w:bidi="ur-PK"/>
              </w:rPr>
              <w:t>2</w:t>
            </w:r>
            <w:r w:rsidRPr="00ED58C8">
              <w:rPr>
                <w:rFonts w:ascii="Nafees Nasta'leeq" w:hAnsi="Nafees Nasta'leeq" w:cs="Alvi Nastaleeq" w:hint="cs"/>
                <w:sz w:val="17"/>
                <w:szCs w:val="24"/>
                <w:rtl/>
                <w:lang w:bidi="ur-PK"/>
              </w:rPr>
              <w:t xml:space="preserve"> بار</w:t>
            </w:r>
            <w:r>
              <w:rPr>
                <w:rFonts w:cs="Majidi" w:hint="cs"/>
                <w:sz w:val="18"/>
                <w:szCs w:val="32"/>
                <w:rtl/>
              </w:rPr>
              <w:t>)</w:t>
            </w:r>
          </w:p>
        </w:tc>
      </w:tr>
      <w:tr w:rsidR="00251189" w:rsidRPr="005E0649" w:rsidTr="00501962">
        <w:trPr>
          <w:trHeight w:hRule="exact" w:val="340"/>
        </w:trPr>
        <w:tc>
          <w:tcPr>
            <w:tcW w:w="2323" w:type="dxa"/>
            <w:tcBorders>
              <w:top w:val="single" w:sz="4" w:space="0" w:color="auto"/>
              <w:left w:val="single" w:sz="4" w:space="0" w:color="auto"/>
              <w:bottom w:val="single" w:sz="4" w:space="0" w:color="auto"/>
              <w:right w:val="single" w:sz="4" w:space="0" w:color="auto"/>
            </w:tcBorders>
          </w:tcPr>
          <w:p w:rsidR="00251189" w:rsidRPr="005E0649" w:rsidRDefault="00734BB0" w:rsidP="008A571E">
            <w:pPr>
              <w:bidi/>
              <w:jc w:val="center"/>
              <w:rPr>
                <w:sz w:val="18"/>
                <w:szCs w:val="26"/>
                <w:rtl/>
              </w:rPr>
            </w:pPr>
            <w:r>
              <w:rPr>
                <w:rFonts w:ascii="Nafees Nasta'leeq" w:hAnsi="Nafees Nasta'leeq" w:cs="Alvi Nastaleeq" w:hint="cs"/>
                <w:sz w:val="17"/>
                <w:szCs w:val="24"/>
                <w:rtl/>
                <w:lang w:bidi="ur-PK"/>
              </w:rPr>
              <w:t>من گواهی می‌دهم</w:t>
            </w:r>
          </w:p>
        </w:tc>
        <w:tc>
          <w:tcPr>
            <w:tcW w:w="2324" w:type="dxa"/>
            <w:tcBorders>
              <w:top w:val="single" w:sz="4" w:space="0" w:color="auto"/>
              <w:left w:val="single" w:sz="4" w:space="0" w:color="auto"/>
              <w:bottom w:val="single" w:sz="4" w:space="0" w:color="auto"/>
              <w:right w:val="single" w:sz="4" w:space="0" w:color="auto"/>
            </w:tcBorders>
          </w:tcPr>
          <w:p w:rsidR="00251189" w:rsidRPr="005E0649" w:rsidRDefault="00251189" w:rsidP="008A571E">
            <w:pPr>
              <w:bidi/>
              <w:jc w:val="center"/>
              <w:rPr>
                <w:sz w:val="18"/>
                <w:szCs w:val="26"/>
              </w:rPr>
            </w:pPr>
            <w:r w:rsidRPr="005E0649">
              <w:rPr>
                <w:rFonts w:ascii="Nafees Nasta'leeq" w:hAnsi="Nafees Nasta'leeq" w:cs="Alvi Nastaleeq" w:hint="eastAsia"/>
                <w:sz w:val="17"/>
                <w:szCs w:val="24"/>
                <w:rtl/>
                <w:lang w:bidi="ur-PK"/>
              </w:rPr>
              <w:t>کہ</w:t>
            </w:r>
          </w:p>
        </w:tc>
        <w:tc>
          <w:tcPr>
            <w:tcW w:w="2324" w:type="dxa"/>
            <w:tcBorders>
              <w:top w:val="single" w:sz="4" w:space="0" w:color="auto"/>
              <w:left w:val="single" w:sz="4" w:space="0" w:color="auto"/>
              <w:bottom w:val="single" w:sz="4" w:space="0" w:color="auto"/>
              <w:right w:val="single" w:sz="4" w:space="0" w:color="auto"/>
            </w:tcBorders>
          </w:tcPr>
          <w:p w:rsidR="00251189" w:rsidRPr="005E0649" w:rsidRDefault="00251189" w:rsidP="008A571E">
            <w:pPr>
              <w:bidi/>
              <w:jc w:val="center"/>
              <w:rPr>
                <w:sz w:val="18"/>
                <w:szCs w:val="26"/>
                <w:rtl/>
              </w:rPr>
            </w:pPr>
            <w:r w:rsidRPr="005E0649">
              <w:rPr>
                <w:rFonts w:ascii="Nafees Nasta'leeq" w:hAnsi="Nafees Nasta'leeq" w:cs="Alvi Nastaleeq" w:hint="eastAsia"/>
                <w:sz w:val="17"/>
                <w:szCs w:val="24"/>
                <w:rtl/>
                <w:lang w:bidi="ur-PK"/>
              </w:rPr>
              <w:t>محمد</w:t>
            </w:r>
            <w:r w:rsidRPr="005E0649">
              <w:rPr>
                <w:rFonts w:ascii="Nafees Nasta'leeq" w:hAnsi="Nafees Nasta'leeq" w:cs="Alvi Nastaleeq"/>
                <w:sz w:val="17"/>
                <w:szCs w:val="24"/>
                <w:rtl/>
                <w:lang w:bidi="ur-PK"/>
              </w:rPr>
              <w:t>ﷺ</w:t>
            </w:r>
          </w:p>
        </w:tc>
        <w:tc>
          <w:tcPr>
            <w:tcW w:w="2324" w:type="dxa"/>
            <w:tcBorders>
              <w:top w:val="single" w:sz="4" w:space="0" w:color="auto"/>
              <w:left w:val="single" w:sz="4" w:space="0" w:color="auto"/>
              <w:bottom w:val="single" w:sz="4" w:space="0" w:color="auto"/>
              <w:right w:val="single" w:sz="4" w:space="0" w:color="auto"/>
            </w:tcBorders>
          </w:tcPr>
          <w:p w:rsidR="00251189" w:rsidRPr="005E0649" w:rsidRDefault="00734BB0" w:rsidP="008A571E">
            <w:pPr>
              <w:bidi/>
              <w:jc w:val="center"/>
              <w:rPr>
                <w:sz w:val="18"/>
                <w:szCs w:val="26"/>
                <w:rtl/>
              </w:rPr>
            </w:pPr>
            <w:r>
              <w:rPr>
                <w:rFonts w:ascii="Nafees Nasta'leeq" w:hAnsi="Nafees Nasta'leeq" w:cs="Alvi Nastaleeq" w:hint="cs"/>
                <w:sz w:val="17"/>
                <w:szCs w:val="24"/>
                <w:rtl/>
                <w:lang w:bidi="ur-PK"/>
              </w:rPr>
              <w:t>فرستاده‌ی الله (است)</w:t>
            </w:r>
          </w:p>
        </w:tc>
      </w:tr>
      <w:tr w:rsidR="00251189" w:rsidRPr="005E0649" w:rsidTr="00501962">
        <w:trPr>
          <w:trHeight w:val="340"/>
        </w:trPr>
        <w:tc>
          <w:tcPr>
            <w:tcW w:w="2323" w:type="dxa"/>
            <w:tcBorders>
              <w:top w:val="single" w:sz="4" w:space="0" w:color="auto"/>
              <w:left w:val="single" w:sz="4" w:space="0" w:color="auto"/>
              <w:bottom w:val="single" w:sz="4" w:space="0" w:color="auto"/>
              <w:right w:val="single" w:sz="4" w:space="0" w:color="auto"/>
            </w:tcBorders>
            <w:vAlign w:val="center"/>
          </w:tcPr>
          <w:p w:rsidR="00251189" w:rsidRPr="005E0649" w:rsidRDefault="00251189" w:rsidP="00F21061">
            <w:pPr>
              <w:bidi/>
              <w:jc w:val="center"/>
              <w:rPr>
                <w:rFonts w:ascii="Alvi Nastaleeq" w:hAnsi="Alvi Nastaleeq" w:cs="Alvi Nastaleeq"/>
                <w:position w:val="6"/>
                <w:sz w:val="22"/>
                <w:szCs w:val="22"/>
                <w:rtl/>
              </w:rPr>
            </w:pPr>
            <w:r w:rsidRPr="005E0649">
              <w:rPr>
                <w:rFonts w:ascii="Traditional Arabic_bs" w:hAnsi="Traditional Arabic_bs" w:cs="Majidi" w:hint="eastAsia"/>
                <w:sz w:val="22"/>
                <w:szCs w:val="22"/>
                <w:rtl/>
              </w:rPr>
              <w:t>أَشْهَدُ</w:t>
            </w:r>
            <w:r w:rsidRPr="005E0649">
              <w:rPr>
                <w:rFonts w:cs="Majidi"/>
                <w:sz w:val="22"/>
                <w:szCs w:val="22"/>
                <w:rtl/>
                <w:lang w:bidi="ur-PK"/>
              </w:rPr>
              <w:t xml:space="preserve">: </w:t>
            </w:r>
            <w:r w:rsidRPr="005E0649">
              <w:rPr>
                <w:rFonts w:ascii="Nafees Nastaleeq" w:hAnsi="Nafees Nastaleeq" w:cs="Alvi Nastaleeq"/>
                <w:b/>
                <w:position w:val="6"/>
                <w:sz w:val="22"/>
                <w:szCs w:val="24"/>
                <w:rtl/>
                <w:lang w:bidi="ur-PK"/>
              </w:rPr>
              <w:t>(</w:t>
            </w:r>
            <w:r w:rsidR="00F21061">
              <w:rPr>
                <w:rFonts w:ascii="Nafees Nastaleeq" w:hAnsi="Nafees Nastaleeq" w:cs="Alvi Nastaleeq" w:hint="cs"/>
                <w:b/>
                <w:position w:val="6"/>
                <w:sz w:val="22"/>
                <w:szCs w:val="24"/>
                <w:rtl/>
                <w:lang w:bidi="ur-PK"/>
              </w:rPr>
              <w:t xml:space="preserve">بر وزن </w:t>
            </w:r>
            <w:r w:rsidRPr="005E0649">
              <w:rPr>
                <w:rFonts w:ascii="Nafees Nastaleeq" w:hAnsi="Nafees Nastaleeq" w:cs="Majidi"/>
                <w:b/>
                <w:bCs/>
                <w:position w:val="6"/>
                <w:sz w:val="22"/>
                <w:szCs w:val="22"/>
                <w:rtl/>
              </w:rPr>
              <w:t>أَفْعَلُ</w:t>
            </w:r>
            <w:r w:rsidRPr="005E0649">
              <w:rPr>
                <w:rFonts w:ascii="Alvi Nastaleeq" w:hAnsi="Alvi Nastaleeq" w:cs="Alvi Nastaleeq"/>
                <w:position w:val="6"/>
                <w:sz w:val="22"/>
                <w:szCs w:val="24"/>
                <w:rtl/>
                <w:lang w:bidi="ur-PK"/>
              </w:rPr>
              <w:t>)</w:t>
            </w:r>
            <w:r>
              <w:rPr>
                <w:rFonts w:ascii="Alvi Nastaleeq" w:hAnsi="Alvi Nastaleeq" w:cs="Alvi Nastaleeq" w:hint="cs"/>
                <w:position w:val="6"/>
                <w:sz w:val="22"/>
                <w:szCs w:val="24"/>
                <w:rtl/>
                <w:lang w:bidi="ur-PK"/>
              </w:rPr>
              <w:t xml:space="preserve">،   </w:t>
            </w:r>
            <w:r w:rsidRPr="005E0649">
              <w:rPr>
                <w:rFonts w:ascii="Alvi Nastaleeq" w:hAnsi="Alvi Nastaleeq" w:cs="Alvi Nastaleeq"/>
                <w:position w:val="6"/>
                <w:sz w:val="22"/>
                <w:szCs w:val="24"/>
                <w:rtl/>
              </w:rPr>
              <w:t>شھادت، ش</w:t>
            </w:r>
            <w:r w:rsidRPr="005E0649">
              <w:rPr>
                <w:rFonts w:ascii="Alvi Nastaleeq" w:hAnsi="Alvi Nastaleeq" w:cs="Alvi Nastaleeq"/>
                <w:position w:val="6"/>
                <w:sz w:val="22"/>
                <w:szCs w:val="24"/>
                <w:rtl/>
                <w:lang w:bidi="ur-PK"/>
              </w:rPr>
              <w:t>ہ</w:t>
            </w:r>
            <w:r w:rsidRPr="005E0649">
              <w:rPr>
                <w:rFonts w:ascii="Alvi Nastaleeq" w:hAnsi="Alvi Nastaleeq" w:cs="Alvi Nastaleeq"/>
                <w:position w:val="6"/>
                <w:sz w:val="22"/>
                <w:szCs w:val="24"/>
                <w:rtl/>
              </w:rPr>
              <w:t>يد، عينی شا</w:t>
            </w:r>
            <w:r w:rsidRPr="005E0649">
              <w:rPr>
                <w:rFonts w:ascii="Alvi Nastaleeq" w:hAnsi="Alvi Nastaleeq" w:cs="Alvi Nastaleeq"/>
                <w:position w:val="6"/>
                <w:sz w:val="22"/>
                <w:szCs w:val="24"/>
                <w:rtl/>
                <w:lang w:bidi="ur-PK"/>
              </w:rPr>
              <w:t>ہ</w:t>
            </w:r>
            <w:r w:rsidRPr="005E0649">
              <w:rPr>
                <w:rFonts w:ascii="Alvi Nastaleeq" w:hAnsi="Alvi Nastaleeq" w:cs="Alvi Nastaleeq"/>
                <w:position w:val="6"/>
                <w:sz w:val="22"/>
                <w:szCs w:val="24"/>
                <w:rtl/>
              </w:rPr>
              <w:t>د</w:t>
            </w:r>
          </w:p>
        </w:tc>
        <w:tc>
          <w:tcPr>
            <w:tcW w:w="2324" w:type="dxa"/>
            <w:tcBorders>
              <w:top w:val="single" w:sz="4" w:space="0" w:color="auto"/>
              <w:left w:val="single" w:sz="4" w:space="0" w:color="auto"/>
              <w:bottom w:val="single" w:sz="4" w:space="0" w:color="auto"/>
              <w:right w:val="single" w:sz="4" w:space="0" w:color="auto"/>
            </w:tcBorders>
            <w:vAlign w:val="center"/>
          </w:tcPr>
          <w:p w:rsidR="00251189" w:rsidRPr="005E0649" w:rsidRDefault="00251189" w:rsidP="008A571E">
            <w:pPr>
              <w:bidi/>
              <w:jc w:val="center"/>
              <w:rPr>
                <w:rFonts w:ascii="Nafees Nasta'leeq" w:hAnsi="Nafees Nasta'leeq" w:cs="Alvi Nastaleeq"/>
                <w:sz w:val="22"/>
                <w:szCs w:val="22"/>
                <w:rtl/>
                <w:lang w:bidi="ur-PK"/>
              </w:rPr>
            </w:pPr>
          </w:p>
        </w:tc>
        <w:tc>
          <w:tcPr>
            <w:tcW w:w="2324" w:type="dxa"/>
            <w:tcBorders>
              <w:top w:val="single" w:sz="4" w:space="0" w:color="auto"/>
              <w:left w:val="single" w:sz="4" w:space="0" w:color="auto"/>
              <w:bottom w:val="single" w:sz="4" w:space="0" w:color="auto"/>
              <w:right w:val="single" w:sz="4" w:space="0" w:color="auto"/>
            </w:tcBorders>
            <w:vAlign w:val="center"/>
          </w:tcPr>
          <w:p w:rsidR="00251189" w:rsidRPr="005E0649" w:rsidRDefault="00251189" w:rsidP="008A571E">
            <w:pPr>
              <w:bidi/>
              <w:jc w:val="center"/>
              <w:rPr>
                <w:rFonts w:ascii="Nafees Nasta'leeq" w:hAnsi="Nafees Nasta'leeq" w:cs="Alvi Nastaleeq"/>
                <w:sz w:val="22"/>
                <w:szCs w:val="22"/>
                <w:rtl/>
                <w:lang w:bidi="ur-PK"/>
              </w:rPr>
            </w:pPr>
          </w:p>
        </w:tc>
        <w:tc>
          <w:tcPr>
            <w:tcW w:w="2324" w:type="dxa"/>
            <w:tcBorders>
              <w:top w:val="single" w:sz="4" w:space="0" w:color="auto"/>
              <w:left w:val="single" w:sz="4" w:space="0" w:color="auto"/>
              <w:bottom w:val="single" w:sz="4" w:space="0" w:color="auto"/>
              <w:right w:val="single" w:sz="4" w:space="0" w:color="auto"/>
            </w:tcBorders>
            <w:vAlign w:val="center"/>
          </w:tcPr>
          <w:p w:rsidR="00251189" w:rsidRPr="005E0649" w:rsidRDefault="00FE7438" w:rsidP="00FE7438">
            <w:pPr>
              <w:bidi/>
              <w:jc w:val="center"/>
              <w:rPr>
                <w:rFonts w:ascii="Nafees Nasta'leeq" w:hAnsi="Nafees Nasta'leeq" w:cs="Alvi Nastaleeq"/>
                <w:sz w:val="22"/>
                <w:szCs w:val="22"/>
                <w:rtl/>
                <w:lang w:bidi="ur-PK"/>
              </w:rPr>
            </w:pPr>
            <w:r>
              <w:rPr>
                <w:rFonts w:ascii="Nafees Nasta'leeq" w:hAnsi="Nafees Nasta'leeq" w:cs="Majidi" w:hint="cs"/>
                <w:sz w:val="22"/>
                <w:szCs w:val="22"/>
                <w:rtl/>
              </w:rPr>
              <w:t>جمع رسول = رسل</w:t>
            </w:r>
          </w:p>
        </w:tc>
      </w:tr>
      <w:tr w:rsidR="00251189" w:rsidRPr="005E0649" w:rsidTr="00501962">
        <w:trPr>
          <w:trHeight w:val="340"/>
        </w:trPr>
        <w:tc>
          <w:tcPr>
            <w:tcW w:w="9295" w:type="dxa"/>
            <w:gridSpan w:val="4"/>
            <w:tcBorders>
              <w:top w:val="single" w:sz="4" w:space="0" w:color="auto"/>
              <w:left w:val="single" w:sz="4" w:space="0" w:color="auto"/>
              <w:bottom w:val="single" w:sz="4" w:space="0" w:color="auto"/>
              <w:right w:val="single" w:sz="4" w:space="0" w:color="auto"/>
            </w:tcBorders>
            <w:vAlign w:val="center"/>
          </w:tcPr>
          <w:p w:rsidR="00251189" w:rsidRPr="00251189" w:rsidRDefault="00251189" w:rsidP="00734BB0">
            <w:pPr>
              <w:bidi/>
              <w:jc w:val="center"/>
              <w:rPr>
                <w:rFonts w:ascii="Alvi Nastaleeq" w:eastAsia="Arial Unicode MS" w:hAnsi="Alvi Nastaleeq" w:cs="Alvi Nastaleeq"/>
                <w:sz w:val="26"/>
                <w:rtl/>
              </w:rPr>
            </w:pPr>
            <w:r w:rsidRPr="00251189">
              <w:rPr>
                <w:rFonts w:ascii="Alvi Nastaleeq" w:hAnsi="Alvi Nastaleeq" w:cs="Alvi Nastaleeq"/>
                <w:sz w:val="26"/>
                <w:rtl/>
              </w:rPr>
              <w:t>ترجمه:</w:t>
            </w:r>
            <w:r w:rsidR="00FE7438">
              <w:rPr>
                <w:rFonts w:ascii="Alvi Nastaleeq" w:hAnsi="Alvi Nastaleeq" w:cs="Alvi Nastaleeq" w:hint="cs"/>
                <w:sz w:val="26"/>
                <w:rtl/>
              </w:rPr>
              <w:t xml:space="preserve"> </w:t>
            </w:r>
            <w:r w:rsidR="00734BB0" w:rsidRPr="00734BB0">
              <w:rPr>
                <w:rFonts w:ascii="Alvi Nastaleeq" w:hAnsi="Alvi Nastaleeq" w:cs="2  Badr" w:hint="cs"/>
                <w:sz w:val="26"/>
                <w:rtl/>
              </w:rPr>
              <w:t>من گواهی می‌دهم</w:t>
            </w:r>
            <w:r w:rsidRPr="00734BB0">
              <w:rPr>
                <w:rFonts w:ascii="Alvi Nastaleeq" w:hAnsi="Alvi Nastaleeq" w:cs="2  Badr"/>
                <w:sz w:val="26"/>
                <w:rtl/>
              </w:rPr>
              <w:t xml:space="preserve"> که محمد </w:t>
            </w:r>
            <w:r w:rsidRPr="00734BB0">
              <w:rPr>
                <w:rFonts w:ascii="Alvi Nastaleeq" w:eastAsia="Arial Unicode MS" w:hAnsi="Alvi Nastaleeq" w:cs="Alvi Nastaleeq"/>
                <w:sz w:val="26"/>
                <w:rtl/>
              </w:rPr>
              <w:t>ﷺ</w:t>
            </w:r>
            <w:r w:rsidRPr="00734BB0">
              <w:rPr>
                <w:rFonts w:ascii="Alvi Nastaleeq" w:eastAsia="Arial Unicode MS" w:hAnsi="Alvi Nastaleeq" w:cs="2  Badr"/>
                <w:sz w:val="26"/>
                <w:rtl/>
              </w:rPr>
              <w:t xml:space="preserve"> </w:t>
            </w:r>
            <w:r w:rsidR="00734BB0" w:rsidRPr="00734BB0">
              <w:rPr>
                <w:rFonts w:ascii="Alvi Nastaleeq" w:eastAsia="Arial Unicode MS" w:hAnsi="Alvi Nastaleeq" w:cs="2  Badr" w:hint="cs"/>
                <w:sz w:val="26"/>
                <w:rtl/>
              </w:rPr>
              <w:t>فرستاده‌ی الله است</w:t>
            </w:r>
          </w:p>
        </w:tc>
      </w:tr>
    </w:tbl>
    <w:p w:rsidR="00D5607A" w:rsidRPr="004D66CB" w:rsidRDefault="009406B1" w:rsidP="001270FE">
      <w:pPr>
        <w:bidi/>
        <w:rPr>
          <w:rFonts w:ascii="Nafees Nasta'leeq" w:hAnsi="Nafees Nasta'leeq" w:cs="2  Badr"/>
          <w:sz w:val="28"/>
        </w:rPr>
      </w:pPr>
      <w:r w:rsidRPr="004D66CB">
        <w:rPr>
          <w:rFonts w:ascii="Nafees Nasta'leeq" w:hAnsi="Nafees Nasta'leeq" w:cs="2  Badr" w:hint="cs"/>
          <w:sz w:val="28"/>
          <w:rtl/>
        </w:rPr>
        <w:t xml:space="preserve">زبان من یعنی سخنانی که می‌گویم و کردارم </w:t>
      </w:r>
      <w:r w:rsidR="00D5607A" w:rsidRPr="004D66CB">
        <w:rPr>
          <w:rFonts w:ascii="Nafees Nasta'leeq" w:hAnsi="Nafees Nasta'leeq" w:cs="2  Badr"/>
          <w:sz w:val="28"/>
          <w:rtl/>
        </w:rPr>
        <w:t>(</w:t>
      </w:r>
      <w:r w:rsidRPr="004D66CB">
        <w:rPr>
          <w:rFonts w:ascii="Nafees Nasta'leeq" w:hAnsi="Nafees Nasta'leeq" w:cs="2  Badr" w:hint="cs"/>
          <w:sz w:val="28"/>
          <w:rtl/>
        </w:rPr>
        <w:t>در خانه یا ب</w:t>
      </w:r>
      <w:r w:rsidR="001270FE" w:rsidRPr="004D66CB">
        <w:rPr>
          <w:rFonts w:ascii="Nafees Nasta'leeq" w:hAnsi="Nafees Nasta'leeq" w:cs="2  Badr" w:hint="cs"/>
          <w:sz w:val="28"/>
          <w:rtl/>
        </w:rPr>
        <w:t>ازار</w:t>
      </w:r>
      <w:r w:rsidR="00D5607A" w:rsidRPr="004D66CB">
        <w:rPr>
          <w:rFonts w:ascii="Nafees Nasta'leeq" w:hAnsi="Nafees Nasta'leeq" w:cs="2  Badr" w:hint="eastAsia"/>
          <w:sz w:val="28"/>
          <w:rtl/>
        </w:rPr>
        <w:t>،</w:t>
      </w:r>
      <w:r w:rsidR="00D5607A" w:rsidRPr="004D66CB">
        <w:rPr>
          <w:rFonts w:ascii="Nafees Nasta'leeq" w:hAnsi="Nafees Nasta'leeq" w:cs="2  Badr"/>
          <w:sz w:val="28"/>
          <w:rtl/>
        </w:rPr>
        <w:t xml:space="preserve"> </w:t>
      </w:r>
      <w:r w:rsidRPr="004D66CB">
        <w:rPr>
          <w:rFonts w:ascii="Nafees Nasta'leeq" w:hAnsi="Nafees Nasta'leeq" w:cs="2  Badr" w:hint="cs"/>
          <w:sz w:val="28"/>
          <w:rtl/>
        </w:rPr>
        <w:t>در دفتر کار یا بیرون آن</w:t>
      </w:r>
      <w:r w:rsidR="00D5607A" w:rsidRPr="004D66CB">
        <w:rPr>
          <w:rFonts w:ascii="Nafees Nasta'leeq" w:hAnsi="Nafees Nasta'leeq" w:cs="2  Badr"/>
          <w:sz w:val="28"/>
          <w:rtl/>
        </w:rPr>
        <w:t xml:space="preserve">) </w:t>
      </w:r>
      <w:r w:rsidR="001270FE" w:rsidRPr="004D66CB">
        <w:rPr>
          <w:rFonts w:ascii="Nafees Nasta'leeq" w:hAnsi="Nafees Nasta'leeq" w:cs="2  Badr" w:hint="cs"/>
          <w:sz w:val="28"/>
          <w:rtl/>
        </w:rPr>
        <w:t>اینطور می‌گوید که</w:t>
      </w:r>
      <w:r w:rsidR="00D5607A" w:rsidRPr="004D66CB">
        <w:rPr>
          <w:rFonts w:ascii="Nafees Nasta'leeq" w:hAnsi="Nafees Nasta'leeq" w:cs="2  Badr"/>
          <w:sz w:val="28"/>
          <w:rtl/>
        </w:rPr>
        <w:t>:</w:t>
      </w:r>
    </w:p>
    <w:p w:rsidR="00D5607A" w:rsidRPr="004D66CB" w:rsidRDefault="001270FE" w:rsidP="001270FE">
      <w:pPr>
        <w:numPr>
          <w:ilvl w:val="0"/>
          <w:numId w:val="20"/>
        </w:numPr>
        <w:bidi/>
        <w:rPr>
          <w:rFonts w:ascii="Alvi Nastaleeq" w:hAnsi="Alvi Nastaleeq" w:cs="2  Badr"/>
          <w:position w:val="6"/>
          <w:sz w:val="28"/>
          <w:lang w:bidi="ur-PK"/>
        </w:rPr>
      </w:pPr>
      <w:r w:rsidRPr="004D66CB">
        <w:rPr>
          <w:rFonts w:ascii="Alvi Nastaleeq" w:hAnsi="Alvi Nastaleeq" w:cs="2  Badr" w:hint="cs"/>
          <w:position w:val="6"/>
          <w:sz w:val="28"/>
          <w:rtl/>
          <w:lang w:bidi="ur-PK"/>
        </w:rPr>
        <w:t xml:space="preserve">من با </w:t>
      </w:r>
      <w:r w:rsidR="00D5607A" w:rsidRPr="004D66CB">
        <w:rPr>
          <w:rFonts w:ascii="Alvi Nastaleeq" w:hAnsi="Alvi Nastaleeq" w:cs="2  Badr" w:hint="cs"/>
          <w:position w:val="6"/>
          <w:sz w:val="28"/>
          <w:rtl/>
          <w:lang w:bidi="ur-PK"/>
        </w:rPr>
        <w:t>الله</w:t>
      </w:r>
      <w:r w:rsidRPr="004D66CB">
        <w:rPr>
          <w:rFonts w:ascii="Alvi Nastaleeq" w:hAnsi="Alvi Nastaleeq" w:cs="2  Badr" w:hint="cs"/>
          <w:position w:val="6"/>
          <w:sz w:val="28"/>
          <w:rtl/>
          <w:lang w:bidi="ur-PK"/>
        </w:rPr>
        <w:t xml:space="preserve"> و پیامبرش</w:t>
      </w:r>
      <w:r w:rsidRPr="004D66CB">
        <w:rPr>
          <w:rFonts w:ascii="Alvi Nastaleeq" w:hAnsi="Alvi Nastaleeq" w:cs="2  Badr"/>
          <w:position w:val="6"/>
          <w:sz w:val="28"/>
          <w:rtl/>
          <w:lang w:bidi="ur-PK"/>
        </w:rPr>
        <w:t xml:space="preserve"> </w:t>
      </w:r>
      <w:r w:rsidRPr="004D66CB">
        <w:rPr>
          <w:rFonts w:ascii="Alvi Nastaleeq" w:hAnsi="Alvi Nastaleeq" w:cs="Alvi Nastaleeq"/>
          <w:position w:val="6"/>
          <w:sz w:val="28"/>
          <w:rtl/>
          <w:lang w:bidi="ur-PK"/>
        </w:rPr>
        <w:t>ﷺ</w:t>
      </w:r>
      <w:r w:rsidRPr="004D66CB">
        <w:rPr>
          <w:rFonts w:ascii="Alvi Nastaleeq" w:hAnsi="Alvi Nastaleeq" w:cs="2  Badr" w:hint="cs"/>
          <w:position w:val="6"/>
          <w:sz w:val="28"/>
          <w:rtl/>
          <w:lang w:bidi="ur-PK"/>
        </w:rPr>
        <w:t xml:space="preserve"> از همه بیشتر محبت می‌کنم</w:t>
      </w:r>
      <w:r w:rsidR="00D5607A" w:rsidRPr="004D66CB">
        <w:rPr>
          <w:rFonts w:ascii="Alvi Nastaleeq" w:hAnsi="Alvi Nastaleeq" w:cs="2  Badr" w:hint="cs"/>
          <w:position w:val="6"/>
          <w:sz w:val="28"/>
          <w:rtl/>
          <w:lang w:bidi="ur-PK"/>
        </w:rPr>
        <w:t xml:space="preserve">. </w:t>
      </w:r>
    </w:p>
    <w:p w:rsidR="00D5607A" w:rsidRPr="004D66CB" w:rsidRDefault="00513BDB" w:rsidP="008E53C3">
      <w:pPr>
        <w:numPr>
          <w:ilvl w:val="0"/>
          <w:numId w:val="20"/>
        </w:numPr>
        <w:bidi/>
        <w:rPr>
          <w:rFonts w:ascii="Alvi Nastaleeq" w:hAnsi="Alvi Nastaleeq" w:cs="2  Badr"/>
          <w:position w:val="6"/>
          <w:sz w:val="28"/>
          <w:rtl/>
          <w:lang w:bidi="ur-PK"/>
        </w:rPr>
      </w:pPr>
      <w:r w:rsidRPr="004D66CB">
        <w:rPr>
          <w:rFonts w:ascii="Alvi Nastaleeq" w:hAnsi="Alvi Nastaleeq" w:cs="2  Badr" w:hint="cs"/>
          <w:position w:val="6"/>
          <w:sz w:val="28"/>
          <w:rtl/>
          <w:lang w:bidi="fa-IR"/>
        </w:rPr>
        <w:t xml:space="preserve">آموزه‌های با ارزش آن‌حضرت </w:t>
      </w:r>
      <w:r w:rsidR="00D5607A" w:rsidRPr="004D66CB">
        <w:rPr>
          <w:rFonts w:ascii="Alvi Nastaleeq" w:hAnsi="Alvi Nastaleeq" w:cs="Alvi Nastaleeq"/>
          <w:position w:val="6"/>
          <w:sz w:val="28"/>
          <w:rtl/>
          <w:lang w:bidi="ur-PK"/>
        </w:rPr>
        <w:t>ﷺ</w:t>
      </w:r>
      <w:r w:rsidRPr="004D66CB">
        <w:rPr>
          <w:rFonts w:ascii="Alvi Nastaleeq" w:hAnsi="Alvi Nastaleeq" w:cs="2  Badr" w:hint="cs"/>
          <w:position w:val="6"/>
          <w:sz w:val="28"/>
          <w:rtl/>
          <w:lang w:bidi="ur-PK"/>
        </w:rPr>
        <w:t xml:space="preserve"> را بدون کوچکترین چون و چرا می‌پذیرم</w:t>
      </w:r>
      <w:r w:rsidR="003172BF" w:rsidRPr="004D66CB">
        <w:rPr>
          <w:rFonts w:ascii="Alvi Nastaleeq" w:hAnsi="Alvi Nastaleeq" w:cs="2  Badr" w:hint="cs"/>
          <w:position w:val="6"/>
          <w:sz w:val="28"/>
          <w:rtl/>
          <w:lang w:bidi="ur-PK"/>
        </w:rPr>
        <w:t>، قرآن</w:t>
      </w:r>
      <w:r w:rsidR="008E53C3" w:rsidRPr="004D66CB">
        <w:rPr>
          <w:rFonts w:ascii="Alvi Nastaleeq" w:hAnsi="Alvi Nastaleeq" w:cs="2  Badr" w:hint="eastAsia"/>
          <w:position w:val="6"/>
          <w:sz w:val="28"/>
          <w:rtl/>
          <w:lang w:bidi="ur-PK"/>
        </w:rPr>
        <w:t>‌</w:t>
      </w:r>
      <w:r w:rsidR="003172BF" w:rsidRPr="004D66CB">
        <w:rPr>
          <w:rFonts w:ascii="Alvi Nastaleeq" w:hAnsi="Alvi Nastaleeq" w:cs="2  Badr" w:hint="cs"/>
          <w:position w:val="6"/>
          <w:sz w:val="28"/>
          <w:rtl/>
          <w:lang w:bidi="ur-PK"/>
        </w:rPr>
        <w:t>کریم و سنت رسول</w:t>
      </w:r>
      <w:r w:rsidR="008E53C3" w:rsidRPr="004D66CB">
        <w:rPr>
          <w:rFonts w:ascii="Alvi Nastaleeq" w:hAnsi="Alvi Nastaleeq" w:cs="2  Badr" w:hint="eastAsia"/>
          <w:position w:val="6"/>
          <w:sz w:val="28"/>
          <w:rtl/>
          <w:lang w:bidi="ur-PK"/>
        </w:rPr>
        <w:t>‌</w:t>
      </w:r>
      <w:r w:rsidR="003172BF" w:rsidRPr="004D66CB">
        <w:rPr>
          <w:rFonts w:ascii="Alvi Nastaleeq" w:hAnsi="Alvi Nastaleeq" w:cs="2  Badr" w:hint="cs"/>
          <w:position w:val="6"/>
          <w:sz w:val="28"/>
          <w:rtl/>
          <w:lang w:bidi="ur-PK"/>
        </w:rPr>
        <w:t xml:space="preserve">الله </w:t>
      </w:r>
      <w:r w:rsidR="003172BF" w:rsidRPr="004D66CB">
        <w:rPr>
          <w:rFonts w:ascii="Alvi Nastaleeq" w:hAnsi="Alvi Nastaleeq" w:cs="CTraditional Arabic" w:hint="cs"/>
          <w:position w:val="6"/>
          <w:sz w:val="28"/>
          <w:rtl/>
          <w:lang w:bidi="ur-PK"/>
        </w:rPr>
        <w:t>ج</w:t>
      </w:r>
      <w:r w:rsidR="003172BF" w:rsidRPr="004D66CB">
        <w:rPr>
          <w:rFonts w:ascii="Alvi Nastaleeq" w:hAnsi="Alvi Nastaleeq" w:cs="2  Badr" w:hint="cs"/>
          <w:position w:val="6"/>
          <w:sz w:val="28"/>
          <w:rtl/>
          <w:lang w:bidi="ur-PK"/>
        </w:rPr>
        <w:t xml:space="preserve"> را فرق‌کننده بین حق و باطل می‌دانم.</w:t>
      </w:r>
      <w:r w:rsidR="00D5607A" w:rsidRPr="004D66CB">
        <w:rPr>
          <w:rFonts w:ascii="Alvi Nastaleeq" w:hAnsi="Alvi Nastaleeq" w:cs="2  Badr"/>
          <w:position w:val="6"/>
          <w:sz w:val="28"/>
          <w:rtl/>
          <w:lang w:bidi="ur-PK"/>
        </w:rPr>
        <w:t xml:space="preserve"> </w:t>
      </w:r>
    </w:p>
    <w:p w:rsidR="00D5607A" w:rsidRPr="00B6687C" w:rsidRDefault="003172BF" w:rsidP="005245A0">
      <w:pPr>
        <w:numPr>
          <w:ilvl w:val="0"/>
          <w:numId w:val="20"/>
        </w:numPr>
        <w:bidi/>
        <w:rPr>
          <w:rFonts w:ascii="Alvi Nastaleeq" w:hAnsi="Alvi Nastaleeq" w:cs="2  Badr"/>
          <w:position w:val="6"/>
          <w:sz w:val="28"/>
          <w:rtl/>
          <w:lang w:bidi="fa-IR"/>
        </w:rPr>
      </w:pPr>
      <w:r w:rsidRPr="00B6687C">
        <w:rPr>
          <w:rFonts w:ascii="Alvi Nastaleeq" w:hAnsi="Alvi Nastaleeq" w:cs="2  Badr" w:hint="cs"/>
          <w:position w:val="6"/>
          <w:sz w:val="28"/>
          <w:rtl/>
          <w:lang w:bidi="fa-IR"/>
        </w:rPr>
        <w:lastRenderedPageBreak/>
        <w:t xml:space="preserve">برای اطاعت </w:t>
      </w:r>
      <w:r w:rsidR="00F952EA" w:rsidRPr="00B6687C">
        <w:rPr>
          <w:rFonts w:ascii="Alvi Nastaleeq" w:hAnsi="Alvi Nastaleeq" w:cs="2  Badr" w:hint="cs"/>
          <w:position w:val="6"/>
          <w:sz w:val="28"/>
          <w:rtl/>
          <w:lang w:bidi="fa-IR"/>
        </w:rPr>
        <w:t xml:space="preserve">آن حضرت </w:t>
      </w:r>
      <w:r w:rsidR="005245A0" w:rsidRPr="00B6687C">
        <w:rPr>
          <w:rFonts w:ascii="Alvi Nastaleeq" w:hAnsi="Alvi Nastaleeq" w:cs="Alvi Nastaleeq"/>
          <w:position w:val="6"/>
          <w:sz w:val="28"/>
          <w:rtl/>
          <w:lang w:bidi="ur-PK"/>
        </w:rPr>
        <w:t>ﷺ</w:t>
      </w:r>
      <w:r w:rsidR="00F952EA" w:rsidRPr="00B6687C">
        <w:rPr>
          <w:rFonts w:ascii="Alvi Nastaleeq" w:hAnsi="Alvi Nastaleeq" w:cs="2  Badr" w:hint="cs"/>
          <w:position w:val="6"/>
          <w:sz w:val="28"/>
          <w:rtl/>
          <w:lang w:bidi="fa-IR"/>
        </w:rPr>
        <w:t xml:space="preserve"> دیگر به هیچ دلیلی نیاز ندارم،</w:t>
      </w:r>
      <w:r w:rsidR="005245A0" w:rsidRPr="00B6687C">
        <w:rPr>
          <w:rFonts w:ascii="Alvi Nastaleeq" w:hAnsi="Alvi Nastaleeq" w:cs="2  Badr" w:hint="cs"/>
          <w:position w:val="6"/>
          <w:sz w:val="28"/>
          <w:rtl/>
          <w:lang w:bidi="fa-IR"/>
        </w:rPr>
        <w:t xml:space="preserve"> خوشنودی و ناخوشنودی من تابع رضایت ایشان است.</w:t>
      </w: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379"/>
        <w:gridCol w:w="1350"/>
        <w:gridCol w:w="1530"/>
        <w:gridCol w:w="900"/>
        <w:gridCol w:w="1710"/>
        <w:gridCol w:w="1710"/>
        <w:gridCol w:w="716"/>
      </w:tblGrid>
      <w:tr w:rsidR="004B04FB" w:rsidRPr="005E0649" w:rsidTr="007B0318">
        <w:trPr>
          <w:trHeight w:val="395"/>
        </w:trPr>
        <w:tc>
          <w:tcPr>
            <w:tcW w:w="2729" w:type="dxa"/>
            <w:gridSpan w:val="2"/>
            <w:tcBorders>
              <w:left w:val="single" w:sz="4" w:space="0" w:color="auto"/>
              <w:bottom w:val="single" w:sz="4" w:space="0" w:color="auto"/>
              <w:right w:val="nil"/>
            </w:tcBorders>
          </w:tcPr>
          <w:p w:rsidR="004B04FB" w:rsidRPr="007B0318" w:rsidRDefault="004B04FB"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حَيَّ</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عَلَى</w:t>
            </w:r>
          </w:p>
        </w:tc>
        <w:tc>
          <w:tcPr>
            <w:tcW w:w="1530" w:type="dxa"/>
            <w:tcBorders>
              <w:left w:val="nil"/>
              <w:bottom w:val="single" w:sz="4" w:space="0" w:color="auto"/>
              <w:right w:val="nil"/>
            </w:tcBorders>
          </w:tcPr>
          <w:p w:rsidR="004B04FB" w:rsidRPr="007B0318" w:rsidRDefault="004B04FB"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الصَّلَو</w:t>
            </w:r>
            <w:r w:rsidRPr="007B0318">
              <w:rPr>
                <w:rFonts w:ascii="Traditional Arabic_bs" w:hAnsi="Traditional Arabic_bs" w:cs="Majidi" w:hint="cs"/>
                <w:sz w:val="46"/>
                <w:szCs w:val="46"/>
                <w:rtl/>
                <w:lang w:bidi="ur-PK"/>
              </w:rPr>
              <w:t>ٰ</w:t>
            </w:r>
            <w:r w:rsidRPr="007B0318">
              <w:rPr>
                <w:rFonts w:ascii="Traditional Arabic_bs" w:hAnsi="Traditional Arabic_bs" w:cs="Majidi" w:hint="eastAsia"/>
                <w:sz w:val="46"/>
                <w:szCs w:val="46"/>
                <w:rtl/>
              </w:rPr>
              <w:t>ةِ</w:t>
            </w:r>
            <w:r w:rsidRPr="007B0318">
              <w:rPr>
                <w:rFonts w:ascii="Traditional Arabic_bs" w:hAnsi="Traditional Arabic_bs" w:cs="Majidi"/>
                <w:sz w:val="46"/>
                <w:szCs w:val="46"/>
                <w:rtl/>
              </w:rPr>
              <w:t xml:space="preserve"> </w:t>
            </w:r>
            <w:r w:rsidRPr="007B0318">
              <w:rPr>
                <w:rFonts w:ascii="Alvi Nastaleeq" w:hAnsi="Alvi Nastaleeq" w:cs="Majidi"/>
                <w:sz w:val="46"/>
                <w:szCs w:val="46"/>
              </w:rPr>
              <w:sym w:font="AGA Arabesque" w:char="F07E"/>
            </w:r>
          </w:p>
        </w:tc>
        <w:tc>
          <w:tcPr>
            <w:tcW w:w="900" w:type="dxa"/>
            <w:tcBorders>
              <w:left w:val="nil"/>
              <w:bottom w:val="single" w:sz="4" w:space="0" w:color="auto"/>
              <w:right w:val="single" w:sz="4" w:space="0" w:color="auto"/>
            </w:tcBorders>
          </w:tcPr>
          <w:p w:rsidR="004B04FB" w:rsidRPr="005E0649" w:rsidRDefault="004B04FB" w:rsidP="00BE1CEF">
            <w:pPr>
              <w:bidi/>
              <w:jc w:val="center"/>
              <w:rPr>
                <w:rFonts w:ascii="Traditional Arabic_bs" w:hAnsi="Traditional Arabic_bs" w:cs="Majidi"/>
                <w:sz w:val="18"/>
                <w:szCs w:val="32"/>
                <w:rtl/>
              </w:rPr>
            </w:pPr>
            <w:r>
              <w:rPr>
                <w:rFonts w:cs="Majidi" w:hint="cs"/>
                <w:sz w:val="18"/>
                <w:szCs w:val="32"/>
                <w:rtl/>
              </w:rPr>
              <w:t>(</w:t>
            </w:r>
            <w:r>
              <w:rPr>
                <w:rFonts w:ascii="Nafees Nasta'leeq" w:hAnsi="Nafees Nasta'leeq" w:cs="Alvi Nastaleeq"/>
                <w:sz w:val="17"/>
                <w:szCs w:val="24"/>
                <w:lang w:bidi="ur-PK"/>
              </w:rPr>
              <w:t>2</w:t>
            </w:r>
            <w:r w:rsidRPr="00ED58C8">
              <w:rPr>
                <w:rFonts w:ascii="Nafees Nasta'leeq" w:hAnsi="Nafees Nasta'leeq" w:cs="Alvi Nastaleeq" w:hint="cs"/>
                <w:sz w:val="17"/>
                <w:szCs w:val="24"/>
                <w:rtl/>
                <w:lang w:bidi="ur-PK"/>
              </w:rPr>
              <w:t xml:space="preserve"> بار</w:t>
            </w:r>
            <w:r>
              <w:rPr>
                <w:rFonts w:cs="Majidi" w:hint="cs"/>
                <w:sz w:val="18"/>
                <w:szCs w:val="32"/>
                <w:rtl/>
              </w:rPr>
              <w:t>)</w:t>
            </w:r>
          </w:p>
        </w:tc>
        <w:tc>
          <w:tcPr>
            <w:tcW w:w="1710" w:type="dxa"/>
            <w:tcBorders>
              <w:left w:val="single" w:sz="4" w:space="0" w:color="auto"/>
              <w:right w:val="nil"/>
            </w:tcBorders>
          </w:tcPr>
          <w:p w:rsidR="004B04FB" w:rsidRPr="007B0318" w:rsidRDefault="004B04FB" w:rsidP="008A571E">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حَيَّ</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عَلَى</w:t>
            </w:r>
          </w:p>
        </w:tc>
        <w:tc>
          <w:tcPr>
            <w:tcW w:w="1710" w:type="dxa"/>
            <w:tcBorders>
              <w:left w:val="nil"/>
              <w:bottom w:val="single" w:sz="6" w:space="0" w:color="auto"/>
              <w:right w:val="nil"/>
            </w:tcBorders>
          </w:tcPr>
          <w:p w:rsidR="004B04FB" w:rsidRPr="007B0318" w:rsidRDefault="004B04FB" w:rsidP="008A571E">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الْفَلاَحِ</w:t>
            </w:r>
            <w:r w:rsidRPr="007B0318">
              <w:rPr>
                <w:rFonts w:ascii="Traditional Arabic_bs" w:hAnsi="Traditional Arabic_bs" w:cs="Majidi"/>
                <w:sz w:val="46"/>
                <w:szCs w:val="46"/>
                <w:rtl/>
              </w:rPr>
              <w:t xml:space="preserve"> </w:t>
            </w:r>
            <w:r w:rsidRPr="007B0318">
              <w:rPr>
                <w:rFonts w:ascii="Alvi Nastaleeq" w:hAnsi="Alvi Nastaleeq" w:cs="Majidi"/>
                <w:sz w:val="46"/>
                <w:szCs w:val="46"/>
              </w:rPr>
              <w:sym w:font="AGA Arabesque" w:char="F07E"/>
            </w:r>
          </w:p>
        </w:tc>
        <w:tc>
          <w:tcPr>
            <w:tcW w:w="716" w:type="dxa"/>
            <w:tcBorders>
              <w:left w:val="nil"/>
              <w:bottom w:val="single" w:sz="6" w:space="0" w:color="auto"/>
              <w:right w:val="single" w:sz="4" w:space="0" w:color="auto"/>
            </w:tcBorders>
          </w:tcPr>
          <w:p w:rsidR="004B04FB" w:rsidRPr="005E0649" w:rsidRDefault="004B04FB" w:rsidP="008A571E">
            <w:pPr>
              <w:bidi/>
              <w:jc w:val="center"/>
              <w:rPr>
                <w:rFonts w:ascii="Traditional Arabic_bs" w:hAnsi="Traditional Arabic_bs" w:cs="Majidi"/>
                <w:sz w:val="18"/>
                <w:szCs w:val="32"/>
                <w:rtl/>
              </w:rPr>
            </w:pPr>
            <w:r>
              <w:rPr>
                <w:rFonts w:cs="Majidi" w:hint="cs"/>
                <w:sz w:val="18"/>
                <w:szCs w:val="32"/>
                <w:rtl/>
              </w:rPr>
              <w:t>(</w:t>
            </w:r>
            <w:r>
              <w:rPr>
                <w:rFonts w:ascii="Nafees Nasta'leeq" w:hAnsi="Nafees Nasta'leeq" w:cs="Alvi Nastaleeq"/>
                <w:sz w:val="17"/>
                <w:szCs w:val="24"/>
                <w:lang w:bidi="ur-PK"/>
              </w:rPr>
              <w:t>2</w:t>
            </w:r>
            <w:r w:rsidRPr="00ED58C8">
              <w:rPr>
                <w:rFonts w:ascii="Nafees Nasta'leeq" w:hAnsi="Nafees Nasta'leeq" w:cs="Alvi Nastaleeq" w:hint="cs"/>
                <w:sz w:val="17"/>
                <w:szCs w:val="24"/>
                <w:rtl/>
                <w:lang w:bidi="ur-PK"/>
              </w:rPr>
              <w:t xml:space="preserve"> بار</w:t>
            </w:r>
            <w:r>
              <w:rPr>
                <w:rFonts w:cs="Majidi" w:hint="cs"/>
                <w:sz w:val="18"/>
                <w:szCs w:val="32"/>
                <w:rtl/>
              </w:rPr>
              <w:t>)</w:t>
            </w:r>
          </w:p>
        </w:tc>
      </w:tr>
      <w:tr w:rsidR="004B04FB" w:rsidRPr="005E0649" w:rsidTr="007B0318">
        <w:trPr>
          <w:trHeight w:val="23"/>
        </w:trPr>
        <w:tc>
          <w:tcPr>
            <w:tcW w:w="2729" w:type="dxa"/>
            <w:gridSpan w:val="2"/>
            <w:tcBorders>
              <w:top w:val="single" w:sz="4" w:space="0" w:color="auto"/>
              <w:left w:val="single" w:sz="4" w:space="0" w:color="auto"/>
              <w:bottom w:val="single" w:sz="4" w:space="0" w:color="auto"/>
              <w:right w:val="single" w:sz="4" w:space="0" w:color="auto"/>
            </w:tcBorders>
          </w:tcPr>
          <w:p w:rsidR="004B04FB" w:rsidRPr="005E0649" w:rsidRDefault="00CC3CB2" w:rsidP="00BE1CEF">
            <w:pPr>
              <w:bidi/>
              <w:jc w:val="center"/>
              <w:rPr>
                <w:sz w:val="18"/>
                <w:szCs w:val="26"/>
                <w:rtl/>
              </w:rPr>
            </w:pPr>
            <w:r>
              <w:rPr>
                <w:rFonts w:ascii="Nafees Nasta'leeq" w:hAnsi="Nafees Nasta'leeq" w:cs="Alvi Nastaleeq" w:hint="cs"/>
                <w:sz w:val="17"/>
                <w:szCs w:val="24"/>
                <w:rtl/>
                <w:lang w:bidi="ur-PK"/>
              </w:rPr>
              <w:t>بشتاب به سوی</w:t>
            </w:r>
          </w:p>
        </w:tc>
        <w:tc>
          <w:tcPr>
            <w:tcW w:w="1530" w:type="dxa"/>
            <w:tcBorders>
              <w:top w:val="single" w:sz="4" w:space="0" w:color="auto"/>
              <w:left w:val="single" w:sz="4" w:space="0" w:color="auto"/>
              <w:bottom w:val="single" w:sz="4" w:space="0" w:color="auto"/>
              <w:right w:val="nil"/>
            </w:tcBorders>
          </w:tcPr>
          <w:p w:rsidR="004B04FB" w:rsidRPr="005E0649" w:rsidRDefault="004B04FB" w:rsidP="00BE1CEF">
            <w:pPr>
              <w:bidi/>
              <w:jc w:val="center"/>
              <w:rPr>
                <w:sz w:val="18"/>
                <w:szCs w:val="26"/>
                <w:rtl/>
              </w:rPr>
            </w:pPr>
            <w:r w:rsidRPr="005E0649">
              <w:rPr>
                <w:rFonts w:ascii="Nafees Nasta'leeq" w:hAnsi="Nafees Nasta'leeq" w:cs="Alvi Nastaleeq"/>
                <w:sz w:val="17"/>
                <w:szCs w:val="24"/>
                <w:rtl/>
                <w:lang w:bidi="ur-PK"/>
              </w:rPr>
              <w:t xml:space="preserve"> </w:t>
            </w:r>
            <w:r w:rsidRPr="005E0649">
              <w:rPr>
                <w:rFonts w:ascii="Nafees Nasta'leeq" w:hAnsi="Nafees Nasta'leeq" w:cs="Alvi Nastaleeq" w:hint="eastAsia"/>
                <w:sz w:val="17"/>
                <w:szCs w:val="24"/>
                <w:rtl/>
                <w:lang w:bidi="ur-PK"/>
              </w:rPr>
              <w:t>نماز</w:t>
            </w:r>
            <w:r w:rsidRPr="005E0649">
              <w:rPr>
                <w:rFonts w:ascii="Nafees Nasta'leeq" w:hAnsi="Nafees Nasta'leeq" w:cs="Alvi Nastaleeq"/>
                <w:sz w:val="17"/>
                <w:szCs w:val="24"/>
                <w:rtl/>
                <w:lang w:bidi="ur-PK"/>
              </w:rPr>
              <w:t xml:space="preserve"> </w:t>
            </w:r>
          </w:p>
        </w:tc>
        <w:tc>
          <w:tcPr>
            <w:tcW w:w="900" w:type="dxa"/>
            <w:tcBorders>
              <w:top w:val="single" w:sz="4" w:space="0" w:color="auto"/>
              <w:left w:val="nil"/>
              <w:bottom w:val="single" w:sz="4" w:space="0" w:color="auto"/>
              <w:right w:val="single" w:sz="4" w:space="0" w:color="auto"/>
            </w:tcBorders>
          </w:tcPr>
          <w:p w:rsidR="004B04FB" w:rsidRPr="005E0649" w:rsidRDefault="004B04FB" w:rsidP="00BE1CEF">
            <w:pPr>
              <w:bidi/>
              <w:jc w:val="center"/>
              <w:rPr>
                <w:sz w:val="18"/>
                <w:szCs w:val="26"/>
                <w:rtl/>
              </w:rPr>
            </w:pPr>
          </w:p>
        </w:tc>
        <w:tc>
          <w:tcPr>
            <w:tcW w:w="1710" w:type="dxa"/>
            <w:tcBorders>
              <w:left w:val="single" w:sz="4" w:space="0" w:color="auto"/>
              <w:right w:val="single" w:sz="4" w:space="0" w:color="auto"/>
            </w:tcBorders>
          </w:tcPr>
          <w:p w:rsidR="004B04FB" w:rsidRPr="005E0649" w:rsidRDefault="00CC3CB2" w:rsidP="008A571E">
            <w:pPr>
              <w:bidi/>
              <w:jc w:val="center"/>
              <w:rPr>
                <w:sz w:val="18"/>
                <w:szCs w:val="26"/>
                <w:rtl/>
              </w:rPr>
            </w:pPr>
            <w:r>
              <w:rPr>
                <w:rFonts w:ascii="Nafees Nasta'leeq" w:hAnsi="Nafees Nasta'leeq" w:cs="Alvi Nastaleeq" w:hint="cs"/>
                <w:sz w:val="17"/>
                <w:szCs w:val="24"/>
                <w:rtl/>
                <w:lang w:bidi="ur-PK"/>
              </w:rPr>
              <w:t>بشتاب به سوی</w:t>
            </w:r>
          </w:p>
        </w:tc>
        <w:tc>
          <w:tcPr>
            <w:tcW w:w="1710" w:type="dxa"/>
            <w:tcBorders>
              <w:left w:val="single" w:sz="4" w:space="0" w:color="auto"/>
              <w:right w:val="nil"/>
            </w:tcBorders>
          </w:tcPr>
          <w:p w:rsidR="004B04FB" w:rsidRPr="005E0649" w:rsidRDefault="004B04FB" w:rsidP="00CC3CB2">
            <w:pPr>
              <w:bidi/>
              <w:jc w:val="center"/>
              <w:rPr>
                <w:rFonts w:cs="Times New Roman"/>
                <w:sz w:val="18"/>
                <w:szCs w:val="26"/>
                <w:rtl/>
              </w:rPr>
            </w:pPr>
            <w:r w:rsidRPr="005E0649">
              <w:rPr>
                <w:rFonts w:ascii="Nafees Nasta'leeq" w:hAnsi="Nafees Nasta'leeq" w:cs="Alvi Nastaleeq" w:hint="eastAsia"/>
                <w:sz w:val="17"/>
                <w:szCs w:val="24"/>
                <w:rtl/>
                <w:lang w:bidi="ur-PK"/>
              </w:rPr>
              <w:t>کام</w:t>
            </w:r>
            <w:r w:rsidRPr="005E0649">
              <w:rPr>
                <w:rFonts w:ascii="Nafees Nasta'leeq" w:hAnsi="Nafees Nasta'leeq" w:cs="Alvi Nastaleeq"/>
                <w:sz w:val="17"/>
                <w:szCs w:val="24"/>
                <w:rtl/>
                <w:lang w:bidi="ur-PK"/>
              </w:rPr>
              <w:t>ی</w:t>
            </w:r>
            <w:r w:rsidRPr="005E0649">
              <w:rPr>
                <w:rFonts w:ascii="Nafees Nasta'leeq" w:hAnsi="Nafees Nasta'leeq" w:cs="Alvi Nastaleeq" w:hint="eastAsia"/>
                <w:sz w:val="17"/>
                <w:szCs w:val="24"/>
                <w:rtl/>
                <w:lang w:bidi="ur-PK"/>
              </w:rPr>
              <w:t>اب</w:t>
            </w:r>
            <w:r w:rsidRPr="005E0649">
              <w:rPr>
                <w:rFonts w:ascii="Nafees Nasta'leeq" w:hAnsi="Nafees Nasta'leeq" w:cs="Alvi Nastaleeq"/>
                <w:sz w:val="17"/>
                <w:szCs w:val="24"/>
                <w:rtl/>
                <w:lang w:bidi="ur-PK"/>
              </w:rPr>
              <w:t xml:space="preserve">ی </w:t>
            </w:r>
          </w:p>
        </w:tc>
        <w:tc>
          <w:tcPr>
            <w:tcW w:w="716" w:type="dxa"/>
            <w:tcBorders>
              <w:left w:val="nil"/>
              <w:right w:val="single" w:sz="4" w:space="0" w:color="auto"/>
            </w:tcBorders>
          </w:tcPr>
          <w:p w:rsidR="004B04FB" w:rsidRPr="005E0649" w:rsidRDefault="004B04FB" w:rsidP="00BE1CEF">
            <w:pPr>
              <w:bidi/>
              <w:jc w:val="center"/>
              <w:rPr>
                <w:sz w:val="18"/>
                <w:szCs w:val="26"/>
                <w:rtl/>
              </w:rPr>
            </w:pPr>
          </w:p>
        </w:tc>
      </w:tr>
      <w:tr w:rsidR="004B04FB" w:rsidRPr="005E0649" w:rsidTr="008A571E">
        <w:trPr>
          <w:trHeight w:val="240"/>
        </w:trPr>
        <w:tc>
          <w:tcPr>
            <w:tcW w:w="1379" w:type="dxa"/>
            <w:tcBorders>
              <w:top w:val="single" w:sz="4" w:space="0" w:color="auto"/>
              <w:left w:val="single" w:sz="4" w:space="0" w:color="auto"/>
              <w:bottom w:val="single" w:sz="4" w:space="0" w:color="auto"/>
              <w:right w:val="single" w:sz="4" w:space="0" w:color="auto"/>
            </w:tcBorders>
          </w:tcPr>
          <w:p w:rsidR="004B04FB" w:rsidRPr="005E0649" w:rsidRDefault="004B04FB" w:rsidP="00CC3CB2">
            <w:pPr>
              <w:bidi/>
              <w:jc w:val="center"/>
              <w:rPr>
                <w:rFonts w:ascii="Nafees Nasta'leeq" w:hAnsi="Nafees Nasta'leeq" w:cs="Alvi Nastaleeq"/>
                <w:sz w:val="22"/>
                <w:szCs w:val="22"/>
                <w:rtl/>
                <w:lang w:bidi="ur-PK"/>
              </w:rPr>
            </w:pPr>
            <w:r w:rsidRPr="005E0649">
              <w:rPr>
                <w:rFonts w:ascii="Traditional Arabic_bs" w:hAnsi="Traditional Arabic_bs" w:cs="Majidi" w:hint="eastAsia"/>
                <w:sz w:val="22"/>
                <w:szCs w:val="22"/>
                <w:rtl/>
              </w:rPr>
              <w:t>حَيَّ</w:t>
            </w:r>
            <w:r>
              <w:rPr>
                <w:rFonts w:ascii="Traditional Arabic_bs" w:hAnsi="Traditional Arabic_bs" w:cs="Majidi" w:hint="cs"/>
                <w:sz w:val="22"/>
                <w:szCs w:val="22"/>
                <w:rtl/>
              </w:rPr>
              <w:t xml:space="preserve">:  </w:t>
            </w:r>
            <w:r w:rsidR="00CC3CB2">
              <w:rPr>
                <w:rFonts w:ascii="Alvi Nastaleeq" w:hAnsi="Alvi Nastaleeq" w:cs="Alvi Nastaleeq" w:hint="cs"/>
                <w:sz w:val="22"/>
                <w:szCs w:val="24"/>
                <w:rtl/>
                <w:lang w:bidi="ur-PK"/>
              </w:rPr>
              <w:t>بشتاب</w:t>
            </w:r>
          </w:p>
        </w:tc>
        <w:tc>
          <w:tcPr>
            <w:tcW w:w="1350" w:type="dxa"/>
            <w:tcBorders>
              <w:top w:val="single" w:sz="4" w:space="0" w:color="auto"/>
              <w:left w:val="single" w:sz="4" w:space="0" w:color="auto"/>
              <w:bottom w:val="single" w:sz="4" w:space="0" w:color="auto"/>
              <w:right w:val="single" w:sz="4" w:space="0" w:color="auto"/>
            </w:tcBorders>
          </w:tcPr>
          <w:p w:rsidR="004B04FB" w:rsidRPr="005E0649" w:rsidRDefault="004B04FB" w:rsidP="00CC3CB2">
            <w:pPr>
              <w:bidi/>
              <w:jc w:val="center"/>
              <w:rPr>
                <w:rFonts w:ascii="Nafees Nasta'leeq" w:hAnsi="Nafees Nasta'leeq" w:cs="Alvi Nastaleeq"/>
                <w:sz w:val="22"/>
                <w:szCs w:val="22"/>
                <w:rtl/>
                <w:lang w:bidi="ur-PK"/>
              </w:rPr>
            </w:pPr>
            <w:r>
              <w:rPr>
                <w:rFonts w:ascii="Traditional Arabic_bs" w:hAnsi="Traditional Arabic_bs" w:cs="Majidi" w:hint="cs"/>
                <w:sz w:val="22"/>
                <w:szCs w:val="22"/>
                <w:rtl/>
              </w:rPr>
              <w:t xml:space="preserve">حَيَّ </w:t>
            </w:r>
            <w:r w:rsidRPr="005E0649">
              <w:rPr>
                <w:rFonts w:ascii="Traditional Arabic_bs" w:hAnsi="Traditional Arabic_bs" w:cs="Majidi" w:hint="eastAsia"/>
                <w:sz w:val="22"/>
                <w:szCs w:val="22"/>
                <w:rtl/>
              </w:rPr>
              <w:t>عَلَى</w:t>
            </w:r>
            <w:r>
              <w:rPr>
                <w:rFonts w:ascii="Traditional Arabic_bs" w:hAnsi="Traditional Arabic_bs" w:cs="Majidi" w:hint="cs"/>
                <w:sz w:val="22"/>
                <w:szCs w:val="22"/>
                <w:rtl/>
              </w:rPr>
              <w:t xml:space="preserve">: </w:t>
            </w:r>
            <w:r w:rsidR="00CC3CB2">
              <w:rPr>
                <w:rFonts w:ascii="Traditional Arabic_bs" w:hAnsi="Traditional Arabic_bs" w:cs="Majidi" w:hint="cs"/>
                <w:sz w:val="22"/>
                <w:szCs w:val="22"/>
                <w:rtl/>
              </w:rPr>
              <w:t>بشتاب به سوی</w:t>
            </w:r>
          </w:p>
        </w:tc>
        <w:tc>
          <w:tcPr>
            <w:tcW w:w="2430" w:type="dxa"/>
            <w:gridSpan w:val="2"/>
            <w:tcBorders>
              <w:top w:val="single" w:sz="4" w:space="0" w:color="auto"/>
              <w:left w:val="single" w:sz="4" w:space="0" w:color="auto"/>
              <w:right w:val="single" w:sz="4" w:space="0" w:color="auto"/>
            </w:tcBorders>
          </w:tcPr>
          <w:p w:rsidR="004B04FB" w:rsidRPr="005E0649" w:rsidRDefault="00EF15D3" w:rsidP="00BE1CEF">
            <w:pPr>
              <w:bidi/>
              <w:jc w:val="center"/>
              <w:rPr>
                <w:rFonts w:ascii="Nafees Nasta'leeq" w:hAnsi="Nafees Nasta'leeq" w:cs="Alvi Nastaleeq"/>
                <w:sz w:val="22"/>
                <w:szCs w:val="22"/>
                <w:rtl/>
                <w:lang w:bidi="ur-PK"/>
              </w:rPr>
            </w:pPr>
            <w:r>
              <w:rPr>
                <w:rFonts w:ascii="Nafees Nasta'leeq" w:hAnsi="Nafees Nasta'leeq" w:cs="Alvi Nastaleeq" w:hint="cs"/>
                <w:sz w:val="22"/>
                <w:szCs w:val="22"/>
                <w:rtl/>
                <w:lang w:bidi="ur-PK"/>
              </w:rPr>
              <w:t>بشتاب به سوی نماز</w:t>
            </w:r>
          </w:p>
        </w:tc>
        <w:tc>
          <w:tcPr>
            <w:tcW w:w="4136" w:type="dxa"/>
            <w:gridSpan w:val="3"/>
            <w:tcBorders>
              <w:left w:val="single" w:sz="4" w:space="0" w:color="auto"/>
              <w:right w:val="single" w:sz="4" w:space="0" w:color="auto"/>
            </w:tcBorders>
          </w:tcPr>
          <w:p w:rsidR="004B04FB" w:rsidRPr="005E0649" w:rsidRDefault="00EF15D3" w:rsidP="00BE1CEF">
            <w:pPr>
              <w:bidi/>
              <w:jc w:val="center"/>
              <w:rPr>
                <w:rFonts w:ascii="Nafees Nasta'leeq" w:hAnsi="Nafees Nasta'leeq" w:cs="Alvi Nastaleeq"/>
                <w:sz w:val="22"/>
                <w:szCs w:val="22"/>
                <w:rtl/>
                <w:lang w:bidi="ur-PK"/>
              </w:rPr>
            </w:pPr>
            <w:r>
              <w:rPr>
                <w:rFonts w:ascii="Nafees Nasta'leeq" w:hAnsi="Nafees Nasta'leeq" w:cs="Alvi Nastaleeq" w:hint="cs"/>
                <w:sz w:val="22"/>
                <w:szCs w:val="22"/>
                <w:rtl/>
                <w:lang w:bidi="ur-PK"/>
              </w:rPr>
              <w:t>بشتاب به سوی رستگاری</w:t>
            </w:r>
          </w:p>
        </w:tc>
      </w:tr>
    </w:tbl>
    <w:p w:rsidR="00093AFB" w:rsidRPr="00B6687C" w:rsidRDefault="00093AFB" w:rsidP="00973D1D">
      <w:pPr>
        <w:numPr>
          <w:ilvl w:val="0"/>
          <w:numId w:val="20"/>
        </w:numPr>
        <w:bidi/>
        <w:jc w:val="both"/>
        <w:rPr>
          <w:rFonts w:ascii="Alvi Nastaleeq" w:hAnsi="Alvi Nastaleeq" w:cs="2  Badr"/>
          <w:color w:val="000000" w:themeColor="text1"/>
          <w:position w:val="6"/>
          <w:sz w:val="28"/>
          <w:rtl/>
          <w:lang w:bidi="ur-PK"/>
        </w:rPr>
      </w:pPr>
      <w:r w:rsidRPr="00B6687C">
        <w:rPr>
          <w:rFonts w:ascii="Alvi Nastaleeq" w:hAnsi="Alvi Nastaleeq" w:cs="2  Badr" w:hint="cs"/>
          <w:color w:val="000000" w:themeColor="text1"/>
          <w:position w:val="6"/>
          <w:sz w:val="28"/>
          <w:rtl/>
          <w:lang w:bidi="ur-PK"/>
        </w:rPr>
        <w:t>"</w:t>
      </w:r>
      <w:r w:rsidR="0076287B" w:rsidRPr="00B6687C">
        <w:rPr>
          <w:rFonts w:ascii="Alvi Nastaleeq" w:hAnsi="Alvi Nastaleeq" w:cs="2  Badr" w:hint="cs"/>
          <w:color w:val="000000" w:themeColor="text1"/>
          <w:position w:val="6"/>
          <w:sz w:val="28"/>
          <w:rtl/>
          <w:lang w:bidi="ur-PK"/>
        </w:rPr>
        <w:t>بشتاب به سوی نماز</w:t>
      </w:r>
      <w:r w:rsidRPr="00B6687C">
        <w:rPr>
          <w:rFonts w:ascii="Alvi Nastaleeq" w:hAnsi="Alvi Nastaleeq" w:cs="2  Badr" w:hint="cs"/>
          <w:color w:val="000000" w:themeColor="text1"/>
          <w:position w:val="6"/>
          <w:sz w:val="28"/>
          <w:rtl/>
          <w:lang w:bidi="ur-PK"/>
        </w:rPr>
        <w:t xml:space="preserve">" </w:t>
      </w:r>
      <w:r w:rsidR="00530FD3" w:rsidRPr="00B6687C">
        <w:rPr>
          <w:rFonts w:ascii="Alvi Nastaleeq" w:hAnsi="Alvi Nastaleeq" w:cs="2  Badr" w:hint="cs"/>
          <w:color w:val="000000" w:themeColor="text1"/>
          <w:position w:val="6"/>
          <w:sz w:val="28"/>
          <w:rtl/>
          <w:lang w:bidi="ur-PK"/>
        </w:rPr>
        <w:t>آمده</w:t>
      </w:r>
      <w:r w:rsidRPr="00B6687C">
        <w:rPr>
          <w:rFonts w:ascii="Alvi Nastaleeq" w:hAnsi="Alvi Nastaleeq" w:cs="2  Badr" w:hint="cs"/>
          <w:color w:val="000000" w:themeColor="text1"/>
          <w:position w:val="6"/>
          <w:sz w:val="28"/>
          <w:rtl/>
          <w:lang w:bidi="ur-PK"/>
        </w:rPr>
        <w:t xml:space="preserve">، </w:t>
      </w:r>
      <w:r w:rsidR="00530FD3" w:rsidRPr="00B6687C">
        <w:rPr>
          <w:rFonts w:ascii="Alvi Nastaleeq" w:hAnsi="Alvi Nastaleeq" w:cs="2  Badr" w:hint="cs"/>
          <w:color w:val="000000" w:themeColor="text1"/>
          <w:position w:val="6"/>
          <w:sz w:val="28"/>
          <w:rtl/>
          <w:lang w:bidi="ur-PK"/>
        </w:rPr>
        <w:t>و گفته نشده که</w:t>
      </w:r>
      <w:r w:rsidR="00033221" w:rsidRPr="00B6687C">
        <w:rPr>
          <w:rFonts w:ascii="Alvi Nastaleeq" w:hAnsi="Alvi Nastaleeq" w:cs="2  Badr" w:hint="cs"/>
          <w:color w:val="000000" w:themeColor="text1"/>
          <w:position w:val="6"/>
          <w:sz w:val="28"/>
          <w:rtl/>
          <w:lang w:bidi="ur-PK"/>
        </w:rPr>
        <w:t xml:space="preserve"> در جای خود و یا خانه‌ی خود</w:t>
      </w:r>
      <w:r w:rsidR="00530FD3" w:rsidRPr="00B6687C">
        <w:rPr>
          <w:rFonts w:ascii="Alvi Nastaleeq" w:hAnsi="Alvi Nastaleeq" w:cs="2  Badr" w:hint="cs"/>
          <w:color w:val="000000" w:themeColor="text1"/>
          <w:position w:val="6"/>
          <w:sz w:val="28"/>
          <w:rtl/>
          <w:lang w:bidi="ur-PK"/>
        </w:rPr>
        <w:t xml:space="preserve"> "نماز بخوان</w:t>
      </w:r>
      <w:r w:rsidRPr="00B6687C">
        <w:rPr>
          <w:rFonts w:ascii="Alvi Nastaleeq" w:hAnsi="Alvi Nastaleeq" w:cs="2  Badr" w:hint="cs"/>
          <w:color w:val="000000" w:themeColor="text1"/>
          <w:position w:val="6"/>
          <w:sz w:val="28"/>
          <w:rtl/>
          <w:lang w:bidi="ur-PK"/>
        </w:rPr>
        <w:t>".</w:t>
      </w:r>
      <w:r w:rsidR="00033221" w:rsidRPr="00B6687C">
        <w:rPr>
          <w:rFonts w:ascii="Alvi Nastaleeq" w:hAnsi="Alvi Nastaleeq" w:cs="2  Badr" w:hint="cs"/>
          <w:color w:val="000000" w:themeColor="text1"/>
          <w:position w:val="6"/>
          <w:sz w:val="28"/>
          <w:rtl/>
          <w:lang w:bidi="ur-PK"/>
        </w:rPr>
        <w:t xml:space="preserve"> یعنی برای نمازخواندن به مسجد بیا</w:t>
      </w:r>
      <w:r w:rsidR="00FB7425" w:rsidRPr="00B6687C">
        <w:rPr>
          <w:rFonts w:ascii="Alvi Nastaleeq" w:hAnsi="Alvi Nastaleeq" w:cs="2  Badr" w:hint="cs"/>
          <w:color w:val="000000" w:themeColor="text1"/>
          <w:position w:val="6"/>
          <w:sz w:val="28"/>
          <w:rtl/>
          <w:lang w:bidi="ur-PK"/>
        </w:rPr>
        <w:t>، و</w:t>
      </w:r>
      <w:r w:rsidR="00AF4E45" w:rsidRPr="00B6687C">
        <w:rPr>
          <w:rFonts w:ascii="Alvi Nastaleeq" w:hAnsi="Alvi Nastaleeq" w:cs="2  Badr" w:hint="cs"/>
          <w:color w:val="000000" w:themeColor="text1"/>
          <w:position w:val="6"/>
          <w:sz w:val="28"/>
          <w:rtl/>
          <w:lang w:bidi="ur-PK"/>
        </w:rPr>
        <w:t xml:space="preserve"> نماز را قائم کن. الله ص</w:t>
      </w:r>
      <w:r w:rsidR="008E53C3" w:rsidRPr="00B6687C">
        <w:rPr>
          <w:rFonts w:ascii="Alvi Nastaleeq" w:hAnsi="Alvi Nastaleeq" w:cs="2  Badr" w:hint="cs"/>
          <w:color w:val="000000" w:themeColor="text1"/>
          <w:position w:val="6"/>
          <w:sz w:val="28"/>
          <w:rtl/>
          <w:lang w:bidi="ur-PK"/>
        </w:rPr>
        <w:t>رف دستور به نمازخواندن نداده،</w:t>
      </w:r>
      <w:r w:rsidR="00AF4E45" w:rsidRPr="00B6687C">
        <w:rPr>
          <w:rFonts w:ascii="Alvi Nastaleeq" w:hAnsi="Alvi Nastaleeq" w:cs="2  Badr" w:hint="cs"/>
          <w:color w:val="000000" w:themeColor="text1"/>
          <w:position w:val="6"/>
          <w:sz w:val="28"/>
          <w:rtl/>
          <w:lang w:bidi="ur-PK"/>
        </w:rPr>
        <w:t xml:space="preserve"> بلکه </w:t>
      </w:r>
      <w:r w:rsidR="00506C79" w:rsidRPr="00B6687C">
        <w:rPr>
          <w:rFonts w:ascii="Alvi Nastaleeq" w:hAnsi="Alvi Nastaleeq" w:cs="2  Badr" w:hint="cs"/>
          <w:color w:val="000000" w:themeColor="text1"/>
          <w:position w:val="6"/>
          <w:sz w:val="28"/>
          <w:rtl/>
          <w:lang w:bidi="ur-PK"/>
        </w:rPr>
        <w:t xml:space="preserve">دستور به برپاداشتن آن داده است. </w:t>
      </w:r>
      <w:r w:rsidR="00CE05F0" w:rsidRPr="00B6687C">
        <w:rPr>
          <w:rFonts w:ascii="Alvi Nastaleeq" w:hAnsi="Alvi Nastaleeq" w:cs="2  Badr" w:hint="cs"/>
          <w:color w:val="000000" w:themeColor="text1"/>
          <w:position w:val="6"/>
          <w:sz w:val="28"/>
          <w:rtl/>
          <w:lang w:bidi="ur-PK"/>
        </w:rPr>
        <w:t xml:space="preserve">اگر </w:t>
      </w:r>
      <w:r w:rsidR="00506C79" w:rsidRPr="00B6687C">
        <w:rPr>
          <w:rFonts w:ascii="Alvi Nastaleeq" w:hAnsi="Alvi Nastaleeq" w:cs="2  Badr" w:hint="cs"/>
          <w:color w:val="000000" w:themeColor="text1"/>
          <w:position w:val="6"/>
          <w:sz w:val="28"/>
          <w:rtl/>
          <w:lang w:bidi="ur-PK"/>
        </w:rPr>
        <w:t>به سوی نماز بشتابی</w:t>
      </w:r>
      <w:r w:rsidR="00CE05F0" w:rsidRPr="00B6687C">
        <w:rPr>
          <w:rFonts w:ascii="Alvi Nastaleeq" w:hAnsi="Alvi Nastaleeq" w:cs="2  Badr" w:hint="cs"/>
          <w:color w:val="000000" w:themeColor="text1"/>
          <w:position w:val="6"/>
          <w:sz w:val="28"/>
          <w:rtl/>
          <w:lang w:bidi="ur-PK"/>
        </w:rPr>
        <w:t xml:space="preserve"> هر گونه رستگاری و فلاح را به دست خواهی آورد. نماز یک ذکر کامل است. با ذ</w:t>
      </w:r>
      <w:r w:rsidR="00973D1D" w:rsidRPr="00B6687C">
        <w:rPr>
          <w:rFonts w:ascii="Alvi Nastaleeq" w:hAnsi="Alvi Nastaleeq" w:cs="2  Badr" w:hint="cs"/>
          <w:color w:val="000000" w:themeColor="text1"/>
          <w:position w:val="6"/>
          <w:sz w:val="28"/>
          <w:rtl/>
          <w:lang w:bidi="ur-PK"/>
        </w:rPr>
        <w:t>ِ</w:t>
      </w:r>
      <w:r w:rsidR="00CE05F0" w:rsidRPr="00B6687C">
        <w:rPr>
          <w:rFonts w:ascii="Alvi Nastaleeq" w:hAnsi="Alvi Nastaleeq" w:cs="2  Badr" w:hint="cs"/>
          <w:color w:val="000000" w:themeColor="text1"/>
          <w:position w:val="6"/>
          <w:sz w:val="28"/>
          <w:rtl/>
          <w:lang w:bidi="ur-PK"/>
        </w:rPr>
        <w:t xml:space="preserve">کر الله </w:t>
      </w:r>
      <w:r w:rsidR="00C16CC0" w:rsidRPr="00B6687C">
        <w:rPr>
          <w:rFonts w:ascii="Alvi Nastaleeq" w:hAnsi="Alvi Nastaleeq" w:cs="2  Badr" w:hint="cs"/>
          <w:color w:val="000000" w:themeColor="text1"/>
          <w:position w:val="6"/>
          <w:sz w:val="28"/>
          <w:rtl/>
          <w:lang w:bidi="ur-PK"/>
        </w:rPr>
        <w:t xml:space="preserve">نفس </w:t>
      </w:r>
      <w:r w:rsidR="00973D1D" w:rsidRPr="00B6687C">
        <w:rPr>
          <w:rFonts w:ascii="Alvi Nastaleeq" w:hAnsi="Alvi Nastaleeq" w:cs="2  Badr" w:hint="cs"/>
          <w:color w:val="000000" w:themeColor="text1"/>
          <w:position w:val="6"/>
          <w:sz w:val="28"/>
          <w:rtl/>
          <w:lang w:bidi="ur-PK"/>
        </w:rPr>
        <w:t>مطمئ</w:t>
      </w:r>
      <w:r w:rsidR="00C16CC0" w:rsidRPr="00B6687C">
        <w:rPr>
          <w:rFonts w:ascii="Alvi Nastaleeq" w:hAnsi="Alvi Nastaleeq" w:cs="2  Badr" w:hint="cs"/>
          <w:color w:val="000000" w:themeColor="text1"/>
          <w:position w:val="6"/>
          <w:sz w:val="28"/>
          <w:rtl/>
          <w:lang w:bidi="ur-PK"/>
        </w:rPr>
        <w:t>ن شده و عقل صیقل می‌یابد. نماز فوائد جسمانی زیادی نیز دارد، از جمله</w:t>
      </w:r>
      <w:r w:rsidR="00973D1D" w:rsidRPr="00B6687C">
        <w:rPr>
          <w:rFonts w:ascii="Alvi Nastaleeq" w:hAnsi="Alvi Nastaleeq" w:cs="2  Badr" w:hint="cs"/>
          <w:color w:val="000000" w:themeColor="text1"/>
          <w:position w:val="6"/>
          <w:sz w:val="28"/>
          <w:rtl/>
          <w:lang w:bidi="ur-PK"/>
        </w:rPr>
        <w:t>:</w:t>
      </w:r>
      <w:r w:rsidR="00C16CC0" w:rsidRPr="00B6687C">
        <w:rPr>
          <w:rFonts w:ascii="Alvi Nastaleeq" w:hAnsi="Alvi Nastaleeq" w:cs="2  Badr" w:hint="cs"/>
          <w:color w:val="000000" w:themeColor="text1"/>
          <w:position w:val="6"/>
          <w:sz w:val="28"/>
          <w:rtl/>
          <w:lang w:bidi="ur-PK"/>
        </w:rPr>
        <w:t xml:space="preserve"> خواب‌شدن و بیدارشدن در وقت مشخص و معین</w:t>
      </w:r>
      <w:r w:rsidR="00D5706F" w:rsidRPr="00B6687C">
        <w:rPr>
          <w:rFonts w:ascii="Alvi Nastaleeq" w:hAnsi="Alvi Nastaleeq" w:cs="2  Badr" w:hint="cs"/>
          <w:color w:val="000000" w:themeColor="text1"/>
          <w:position w:val="6"/>
          <w:sz w:val="28"/>
          <w:rtl/>
          <w:lang w:bidi="ur-PK"/>
        </w:rPr>
        <w:t>،</w:t>
      </w:r>
      <w:r w:rsidR="00161766" w:rsidRPr="00B6687C">
        <w:rPr>
          <w:rFonts w:ascii="Alvi Nastaleeq" w:hAnsi="Alvi Nastaleeq" w:cs="2  Badr" w:hint="cs"/>
          <w:color w:val="000000" w:themeColor="text1"/>
          <w:position w:val="6"/>
          <w:sz w:val="28"/>
          <w:rtl/>
          <w:lang w:bidi="ur-PK"/>
        </w:rPr>
        <w:t xml:space="preserve"> </w:t>
      </w:r>
      <w:r w:rsidR="00D5706F" w:rsidRPr="00B6687C">
        <w:rPr>
          <w:rFonts w:ascii="Alvi Nastaleeq" w:hAnsi="Alvi Nastaleeq" w:cs="2  Badr" w:hint="cs"/>
          <w:color w:val="000000" w:themeColor="text1"/>
          <w:position w:val="6"/>
          <w:sz w:val="28"/>
          <w:rtl/>
          <w:lang w:bidi="ur-PK"/>
        </w:rPr>
        <w:t xml:space="preserve">و </w:t>
      </w:r>
      <w:r w:rsidR="00161766" w:rsidRPr="00B6687C">
        <w:rPr>
          <w:rFonts w:ascii="Alvi Nastaleeq" w:hAnsi="Alvi Nastaleeq" w:cs="2  Badr" w:hint="cs"/>
          <w:color w:val="000000" w:themeColor="text1"/>
          <w:position w:val="6"/>
          <w:sz w:val="28"/>
          <w:rtl/>
          <w:lang w:bidi="ur-PK"/>
        </w:rPr>
        <w:t>با خواندن نماز انسان برای همیشه</w:t>
      </w:r>
      <w:r w:rsidR="00973D1D" w:rsidRPr="00B6687C">
        <w:rPr>
          <w:rFonts w:ascii="Alvi Nastaleeq" w:hAnsi="Alvi Nastaleeq" w:cs="2  Badr" w:hint="cs"/>
          <w:color w:val="000000" w:themeColor="text1"/>
          <w:position w:val="6"/>
          <w:sz w:val="28"/>
          <w:rtl/>
          <w:lang w:bidi="ur-PK"/>
        </w:rPr>
        <w:t xml:space="preserve"> به</w:t>
      </w:r>
      <w:r w:rsidR="00161766" w:rsidRPr="00B6687C">
        <w:rPr>
          <w:rFonts w:ascii="Alvi Nastaleeq" w:hAnsi="Alvi Nastaleeq" w:cs="2  Badr" w:hint="cs"/>
          <w:color w:val="000000" w:themeColor="text1"/>
          <w:position w:val="6"/>
          <w:sz w:val="28"/>
          <w:rtl/>
          <w:lang w:bidi="ur-PK"/>
        </w:rPr>
        <w:t xml:space="preserve"> پایبندی وقت </w:t>
      </w:r>
      <w:r w:rsidR="00973D1D" w:rsidRPr="00B6687C">
        <w:rPr>
          <w:rFonts w:ascii="Alvi Nastaleeq" w:hAnsi="Alvi Nastaleeq" w:cs="2  Badr" w:hint="cs"/>
          <w:color w:val="000000" w:themeColor="text1"/>
          <w:position w:val="6"/>
          <w:sz w:val="28"/>
          <w:rtl/>
          <w:lang w:bidi="ur-PK"/>
        </w:rPr>
        <w:t xml:space="preserve">عادت </w:t>
      </w:r>
      <w:r w:rsidR="00D5706F" w:rsidRPr="00B6687C">
        <w:rPr>
          <w:rFonts w:ascii="Alvi Nastaleeq" w:hAnsi="Alvi Nastaleeq" w:cs="2  Badr" w:hint="cs"/>
          <w:color w:val="000000" w:themeColor="text1"/>
          <w:position w:val="6"/>
          <w:sz w:val="28"/>
          <w:rtl/>
          <w:lang w:bidi="ur-PK"/>
        </w:rPr>
        <w:t xml:space="preserve">پیدا </w:t>
      </w:r>
      <w:r w:rsidR="00161766" w:rsidRPr="00B6687C">
        <w:rPr>
          <w:rFonts w:ascii="Alvi Nastaleeq" w:hAnsi="Alvi Nastaleeq" w:cs="2  Badr" w:hint="cs"/>
          <w:color w:val="000000" w:themeColor="text1"/>
          <w:position w:val="6"/>
          <w:sz w:val="28"/>
          <w:rtl/>
          <w:lang w:bidi="ur-PK"/>
        </w:rPr>
        <w:t xml:space="preserve">می‌کند. </w:t>
      </w:r>
      <w:r w:rsidR="008B4541" w:rsidRPr="00B6687C">
        <w:rPr>
          <w:rFonts w:ascii="Alvi Nastaleeq" w:hAnsi="Alvi Nastaleeq" w:cs="2  Badr" w:hint="cs"/>
          <w:color w:val="000000" w:themeColor="text1"/>
          <w:position w:val="6"/>
          <w:sz w:val="28"/>
          <w:rtl/>
          <w:lang w:bidi="ur-PK"/>
        </w:rPr>
        <w:t xml:space="preserve">نماز </w:t>
      </w:r>
      <w:r w:rsidR="00161766" w:rsidRPr="00B6687C">
        <w:rPr>
          <w:rFonts w:ascii="Alvi Nastaleeq" w:hAnsi="Alvi Nastaleeq" w:cs="2  Badr" w:hint="cs"/>
          <w:color w:val="000000" w:themeColor="text1"/>
          <w:position w:val="6"/>
          <w:sz w:val="28"/>
          <w:rtl/>
          <w:lang w:bidi="ur-PK"/>
        </w:rPr>
        <w:t>فوائد اجتماعی بی‌شماری نیز دارد</w:t>
      </w:r>
      <w:r w:rsidR="00D5706F" w:rsidRPr="00B6687C">
        <w:rPr>
          <w:rFonts w:ascii="Alvi Nastaleeq" w:hAnsi="Alvi Nastaleeq" w:cs="2  Badr" w:hint="cs"/>
          <w:color w:val="000000" w:themeColor="text1"/>
          <w:position w:val="6"/>
          <w:sz w:val="28"/>
          <w:rtl/>
          <w:lang w:bidi="ur-PK"/>
        </w:rPr>
        <w:t>،</w:t>
      </w:r>
      <w:r w:rsidR="00161766" w:rsidRPr="00B6687C">
        <w:rPr>
          <w:rFonts w:ascii="Alvi Nastaleeq" w:hAnsi="Alvi Nastaleeq" w:cs="2  Badr" w:hint="cs"/>
          <w:color w:val="000000" w:themeColor="text1"/>
          <w:position w:val="6"/>
          <w:sz w:val="28"/>
          <w:rtl/>
          <w:lang w:bidi="ur-PK"/>
        </w:rPr>
        <w:t xml:space="preserve"> مثلا</w:t>
      </w:r>
      <w:r w:rsidR="00D5706F" w:rsidRPr="00B6687C">
        <w:rPr>
          <w:rFonts w:ascii="Alvi Nastaleeq" w:hAnsi="Alvi Nastaleeq" w:cs="2  Badr" w:hint="cs"/>
          <w:color w:val="000000" w:themeColor="text1"/>
          <w:position w:val="6"/>
          <w:sz w:val="28"/>
          <w:rtl/>
          <w:lang w:bidi="ur-PK"/>
        </w:rPr>
        <w:t>:</w:t>
      </w:r>
      <w:r w:rsidR="000900A4" w:rsidRPr="00B6687C">
        <w:rPr>
          <w:rFonts w:ascii="Alvi Nastaleeq" w:hAnsi="Alvi Nastaleeq" w:cs="2  Badr" w:hint="cs"/>
          <w:color w:val="000000" w:themeColor="text1"/>
          <w:position w:val="6"/>
          <w:sz w:val="28"/>
          <w:rtl/>
          <w:lang w:bidi="ur-PK"/>
        </w:rPr>
        <w:t xml:space="preserve"> روابط اجتماعی تقویه می</w:t>
      </w:r>
      <w:r w:rsidR="00E41224" w:rsidRPr="00B6687C">
        <w:rPr>
          <w:rFonts w:ascii="Alvi Nastaleeq" w:hAnsi="Alvi Nastaleeq" w:cs="2  Badr" w:hint="eastAsia"/>
          <w:color w:val="000000" w:themeColor="text1"/>
          <w:position w:val="6"/>
          <w:sz w:val="28"/>
          <w:rtl/>
          <w:lang w:bidi="ur-PK"/>
        </w:rPr>
        <w:t>‌</w:t>
      </w:r>
      <w:r w:rsidR="00E41224" w:rsidRPr="00B6687C">
        <w:rPr>
          <w:rFonts w:ascii="Alvi Nastaleeq" w:hAnsi="Alvi Nastaleeq" w:cs="2  Badr" w:hint="cs"/>
          <w:color w:val="000000" w:themeColor="text1"/>
          <w:position w:val="6"/>
          <w:sz w:val="28"/>
          <w:rtl/>
          <w:lang w:bidi="ur-PK"/>
        </w:rPr>
        <w:t>گرد</w:t>
      </w:r>
      <w:r w:rsidR="000900A4" w:rsidRPr="00B6687C">
        <w:rPr>
          <w:rFonts w:ascii="Alvi Nastaleeq" w:hAnsi="Alvi Nastaleeq" w:cs="2  Badr" w:hint="cs"/>
          <w:color w:val="000000" w:themeColor="text1"/>
          <w:position w:val="6"/>
          <w:sz w:val="28"/>
          <w:rtl/>
          <w:lang w:bidi="ur-PK"/>
        </w:rPr>
        <w:t>د. و از همه مهمتر اینکه در رستاخیز رستگاری دائمی نصیب</w:t>
      </w:r>
      <w:r w:rsidR="00E41224" w:rsidRPr="00B6687C">
        <w:rPr>
          <w:rFonts w:ascii="Alvi Nastaleeq" w:hAnsi="Alvi Nastaleeq" w:cs="2  Badr" w:hint="cs"/>
          <w:color w:val="000000" w:themeColor="text1"/>
          <w:position w:val="6"/>
          <w:sz w:val="28"/>
          <w:rtl/>
          <w:lang w:bidi="ur-PK"/>
        </w:rPr>
        <w:t>ِ</w:t>
      </w:r>
      <w:r w:rsidR="000900A4" w:rsidRPr="00B6687C">
        <w:rPr>
          <w:rFonts w:ascii="Alvi Nastaleeq" w:hAnsi="Alvi Nastaleeq" w:cs="2  Badr" w:hint="cs"/>
          <w:color w:val="000000" w:themeColor="text1"/>
          <w:position w:val="6"/>
          <w:sz w:val="28"/>
          <w:rtl/>
          <w:lang w:bidi="ur-PK"/>
        </w:rPr>
        <w:t xml:space="preserve"> انسان می‌شود. </w:t>
      </w:r>
    </w:p>
    <w:p w:rsidR="00093AFB" w:rsidRPr="00B6687C" w:rsidRDefault="008B4541" w:rsidP="00D23FB2">
      <w:pPr>
        <w:bidi/>
        <w:ind w:left="360"/>
        <w:rPr>
          <w:rFonts w:ascii="Nafees Nasta'leeq" w:hAnsi="Nafees Nasta'leeq" w:cs="Alvi Nastaleeq"/>
          <w:sz w:val="28"/>
          <w:rtl/>
        </w:rPr>
      </w:pPr>
      <w:r w:rsidRPr="00B6687C">
        <w:rPr>
          <w:rFonts w:ascii="Alvi Nastaleeq" w:hAnsi="Alvi Nastaleeq" w:cs="2  Badr" w:hint="cs"/>
          <w:color w:val="000000" w:themeColor="text1"/>
          <w:position w:val="6"/>
          <w:sz w:val="28"/>
          <w:rtl/>
          <w:lang w:bidi="ur-PK"/>
        </w:rPr>
        <w:t>تذکّر</w:t>
      </w:r>
      <w:r w:rsidR="000D75BD" w:rsidRPr="00B6687C">
        <w:rPr>
          <w:rFonts w:ascii="Alvi Nastaleeq" w:hAnsi="Alvi Nastaleeq" w:cs="2  Badr" w:hint="cs"/>
          <w:color w:val="000000" w:themeColor="text1"/>
          <w:position w:val="6"/>
          <w:sz w:val="28"/>
          <w:rtl/>
          <w:lang w:bidi="ur-PK"/>
        </w:rPr>
        <w:t>:</w:t>
      </w:r>
      <w:r w:rsidR="00E41224" w:rsidRPr="00B6687C">
        <w:rPr>
          <w:rFonts w:ascii="Alvi Nastaleeq" w:hAnsi="Alvi Nastaleeq" w:cs="2  Badr" w:hint="cs"/>
          <w:color w:val="000000" w:themeColor="text1"/>
          <w:position w:val="6"/>
          <w:sz w:val="28"/>
          <w:rtl/>
          <w:lang w:bidi="ur-PK"/>
        </w:rPr>
        <w:t xml:space="preserve"> </w:t>
      </w:r>
      <w:r w:rsidRPr="00B6687C">
        <w:rPr>
          <w:rFonts w:ascii="Alvi Nastaleeq" w:hAnsi="Alvi Nastaleeq" w:cs="2  Badr" w:hint="cs"/>
          <w:color w:val="000000" w:themeColor="text1"/>
          <w:position w:val="6"/>
          <w:sz w:val="28"/>
          <w:rtl/>
          <w:lang w:bidi="ur-PK"/>
        </w:rPr>
        <w:t xml:space="preserve">انسان </w:t>
      </w:r>
      <w:r w:rsidR="00D23FB2" w:rsidRPr="00B6687C">
        <w:rPr>
          <w:rFonts w:ascii="Alvi Nastaleeq" w:hAnsi="Alvi Nastaleeq" w:cs="2  Badr" w:hint="cs"/>
          <w:color w:val="000000" w:themeColor="text1"/>
          <w:position w:val="6"/>
          <w:sz w:val="28"/>
          <w:rtl/>
          <w:lang w:bidi="ur-PK"/>
        </w:rPr>
        <w:t xml:space="preserve">مسلمان </w:t>
      </w:r>
      <w:r w:rsidRPr="00B6687C">
        <w:rPr>
          <w:rFonts w:ascii="Alvi Nastaleeq" w:hAnsi="Alvi Nastaleeq" w:cs="2  Badr" w:hint="cs"/>
          <w:color w:val="000000" w:themeColor="text1"/>
          <w:position w:val="6"/>
          <w:sz w:val="28"/>
          <w:rtl/>
          <w:lang w:bidi="ur-PK"/>
        </w:rPr>
        <w:t>به سوی نماز صرف به این خاطر می‌رود که دروازه‌های رستگاری به سوی</w:t>
      </w:r>
      <w:r w:rsidR="00D23FB2" w:rsidRPr="00B6687C">
        <w:rPr>
          <w:rFonts w:ascii="Alvi Nastaleeq" w:hAnsi="Alvi Nastaleeq" w:cs="2  Badr" w:hint="cs"/>
          <w:color w:val="000000" w:themeColor="text1"/>
          <w:position w:val="6"/>
          <w:sz w:val="28"/>
          <w:rtl/>
          <w:lang w:bidi="ur-PK"/>
        </w:rPr>
        <w:t xml:space="preserve">ش باز </w:t>
      </w:r>
      <w:r w:rsidRPr="00B6687C">
        <w:rPr>
          <w:rFonts w:ascii="Alvi Nastaleeq" w:hAnsi="Alvi Nastaleeq" w:cs="2  Badr" w:hint="cs"/>
          <w:color w:val="000000" w:themeColor="text1"/>
          <w:position w:val="6"/>
          <w:sz w:val="28"/>
          <w:rtl/>
          <w:lang w:bidi="ur-PK"/>
        </w:rPr>
        <w:t>شود.</w:t>
      </w: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4046"/>
        <w:gridCol w:w="5249"/>
      </w:tblGrid>
      <w:tr w:rsidR="004B5329" w:rsidRPr="005E0649" w:rsidTr="00BE1CEF">
        <w:trPr>
          <w:trHeight w:val="291"/>
        </w:trPr>
        <w:tc>
          <w:tcPr>
            <w:tcW w:w="4046" w:type="dxa"/>
            <w:tcBorders>
              <w:top w:val="single" w:sz="4" w:space="0" w:color="auto"/>
              <w:left w:val="single" w:sz="4" w:space="0" w:color="auto"/>
              <w:bottom w:val="single" w:sz="4" w:space="0" w:color="auto"/>
              <w:right w:val="nil"/>
            </w:tcBorders>
          </w:tcPr>
          <w:p w:rsidR="004B5329" w:rsidRPr="007B0318" w:rsidRDefault="004B5329"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اَلله</w:t>
            </w:r>
            <w:r w:rsidRPr="007B0318">
              <w:rPr>
                <w:rFonts w:ascii="Traditional Arabic_bs" w:hAnsi="Traditional Arabic_bs" w:cs="Majidi" w:hint="eastAsia"/>
                <w:sz w:val="46"/>
                <w:szCs w:val="46"/>
                <w:rtl/>
                <w:lang w:bidi="ur-PK"/>
              </w:rPr>
              <w:t>ُ</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أَكْبَرُ</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اَلله</w:t>
            </w:r>
            <w:r w:rsidRPr="007B0318">
              <w:rPr>
                <w:rFonts w:ascii="Traditional Arabic_bs" w:hAnsi="Traditional Arabic_bs" w:cs="Majidi" w:hint="eastAsia"/>
                <w:sz w:val="46"/>
                <w:szCs w:val="46"/>
                <w:rtl/>
                <w:lang w:bidi="ur-PK"/>
              </w:rPr>
              <w:t>ُ</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أَكْبَرُ</w:t>
            </w:r>
            <w:r w:rsidRPr="007B0318">
              <w:rPr>
                <w:rFonts w:ascii="Traditional Arabic_bs" w:hAnsi="Traditional Arabic_bs" w:cs="Majidi"/>
                <w:sz w:val="46"/>
                <w:szCs w:val="46"/>
                <w:rtl/>
              </w:rPr>
              <w:t xml:space="preserve"> </w:t>
            </w:r>
            <w:r w:rsidRPr="007B0318">
              <w:rPr>
                <w:rFonts w:ascii="Alvi Nastaleeq" w:hAnsi="Alvi Nastaleeq" w:cs="Majidi"/>
                <w:sz w:val="46"/>
                <w:szCs w:val="46"/>
              </w:rPr>
              <w:sym w:font="AGA Arabesque" w:char="F07E"/>
            </w:r>
          </w:p>
        </w:tc>
        <w:tc>
          <w:tcPr>
            <w:tcW w:w="5249" w:type="dxa"/>
            <w:tcBorders>
              <w:top w:val="single" w:sz="4" w:space="0" w:color="auto"/>
              <w:left w:val="nil"/>
              <w:bottom w:val="single" w:sz="4" w:space="0" w:color="auto"/>
              <w:right w:val="single" w:sz="4" w:space="0" w:color="auto"/>
            </w:tcBorders>
          </w:tcPr>
          <w:p w:rsidR="004B5329" w:rsidRPr="007B0318" w:rsidRDefault="004B5329" w:rsidP="00BE1CEF">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لاَ</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إِل</w:t>
            </w:r>
            <w:r w:rsidRPr="007B0318">
              <w:rPr>
                <w:rFonts w:ascii="Traditional Arabic_bs" w:hAnsi="Traditional Arabic_bs" w:cs="Majidi" w:hint="eastAsia"/>
                <w:sz w:val="46"/>
                <w:szCs w:val="46"/>
                <w:rtl/>
                <w:lang w:bidi="ur-PK"/>
              </w:rPr>
              <w:t>ـ</w:t>
            </w:r>
            <w:r w:rsidRPr="007B0318">
              <w:rPr>
                <w:rFonts w:ascii="Traditional Arabic_bs" w:hAnsi="Traditional Arabic_bs" w:cs="Majidi" w:hint="cs"/>
                <w:sz w:val="46"/>
                <w:szCs w:val="46"/>
                <w:rtl/>
                <w:lang w:bidi="ur-PK"/>
              </w:rPr>
              <w:t>ٰ</w:t>
            </w:r>
            <w:r w:rsidRPr="007B0318">
              <w:rPr>
                <w:rFonts w:ascii="Traditional Arabic_bs" w:hAnsi="Traditional Arabic_bs" w:cs="Majidi" w:hint="eastAsia"/>
                <w:sz w:val="46"/>
                <w:szCs w:val="46"/>
                <w:rtl/>
                <w:lang w:bidi="ur-PK"/>
              </w:rPr>
              <w:t>ـ</w:t>
            </w:r>
            <w:r w:rsidRPr="007B0318">
              <w:rPr>
                <w:rFonts w:ascii="Traditional Arabic_bs" w:hAnsi="Traditional Arabic_bs" w:cs="Majidi" w:hint="eastAsia"/>
                <w:sz w:val="46"/>
                <w:szCs w:val="46"/>
                <w:rtl/>
              </w:rPr>
              <w:t>هَ</w:t>
            </w:r>
            <w:r w:rsidRPr="007B0318">
              <w:rPr>
                <w:rFonts w:ascii="Traditional Arabic_bs" w:hAnsi="Traditional Arabic_bs" w:cs="Majidi"/>
                <w:sz w:val="46"/>
                <w:szCs w:val="46"/>
                <w:rtl/>
              </w:rPr>
              <w:t xml:space="preserve"> </w:t>
            </w:r>
            <w:r w:rsidR="00EF15D3">
              <w:rPr>
                <w:rFonts w:ascii="Traditional Arabic_bs" w:hAnsi="Traditional Arabic_bs" w:cs="Majidi" w:hint="eastAsia"/>
                <w:sz w:val="46"/>
                <w:szCs w:val="46"/>
                <w:rtl/>
              </w:rPr>
              <w:t>إِل</w:t>
            </w:r>
            <w:r w:rsidR="00EF15D3">
              <w:rPr>
                <w:rFonts w:ascii="Traditional Arabic_bs" w:hAnsi="Traditional Arabic_bs" w:cs="Majidi" w:hint="cs"/>
                <w:sz w:val="46"/>
                <w:szCs w:val="46"/>
                <w:rtl/>
              </w:rPr>
              <w:t>ّ</w:t>
            </w:r>
            <w:r w:rsidR="00EF15D3">
              <w:rPr>
                <w:rFonts w:ascii="Traditional Arabic_bs" w:hAnsi="Traditional Arabic_bs" w:cs="Majidi" w:hint="eastAsia"/>
                <w:sz w:val="46"/>
                <w:szCs w:val="46"/>
                <w:rtl/>
              </w:rPr>
              <w:t>ا</w:t>
            </w:r>
            <w:r w:rsidRPr="007B0318">
              <w:rPr>
                <w:rFonts w:ascii="Traditional Arabic_bs" w:hAnsi="Traditional Arabic_bs" w:cs="Majidi"/>
                <w:sz w:val="46"/>
                <w:szCs w:val="46"/>
                <w:rtl/>
                <w:lang w:bidi="ur-PK"/>
              </w:rPr>
              <w:t xml:space="preserve"> </w:t>
            </w:r>
            <w:r w:rsidRPr="007B0318">
              <w:rPr>
                <w:rFonts w:ascii="Traditional Arabic_bs" w:hAnsi="Traditional Arabic_bs" w:cs="Majidi" w:hint="eastAsia"/>
                <w:sz w:val="46"/>
                <w:szCs w:val="46"/>
                <w:rtl/>
              </w:rPr>
              <w:t>اللهُ</w:t>
            </w:r>
            <w:r w:rsidR="007B0318" w:rsidRPr="007B0318">
              <w:rPr>
                <w:rFonts w:ascii="Traditional Arabic_bs" w:hAnsi="Traditional Arabic_bs" w:cs="Majidi" w:hint="cs"/>
                <w:sz w:val="46"/>
                <w:szCs w:val="46"/>
                <w:rtl/>
              </w:rPr>
              <w:t xml:space="preserve"> </w:t>
            </w:r>
            <w:r w:rsidR="007B0318" w:rsidRPr="007B0318">
              <w:rPr>
                <w:rFonts w:ascii="Alvi Nastaleeq" w:hAnsi="Alvi Nastaleeq" w:cs="Majidi"/>
                <w:sz w:val="46"/>
                <w:szCs w:val="46"/>
              </w:rPr>
              <w:sym w:font="AGA Arabesque" w:char="F07E"/>
            </w:r>
          </w:p>
        </w:tc>
      </w:tr>
      <w:tr w:rsidR="004B5329" w:rsidRPr="005E0649" w:rsidTr="00BE1CEF">
        <w:trPr>
          <w:trHeight w:val="23"/>
        </w:trPr>
        <w:tc>
          <w:tcPr>
            <w:tcW w:w="4046" w:type="dxa"/>
            <w:tcBorders>
              <w:top w:val="single" w:sz="4" w:space="0" w:color="auto"/>
              <w:left w:val="single" w:sz="4" w:space="0" w:color="auto"/>
              <w:bottom w:val="single" w:sz="4" w:space="0" w:color="auto"/>
              <w:right w:val="single" w:sz="4" w:space="0" w:color="auto"/>
            </w:tcBorders>
          </w:tcPr>
          <w:p w:rsidR="004B5329" w:rsidRPr="005E0649" w:rsidRDefault="00EF15D3" w:rsidP="00BE1CEF">
            <w:pPr>
              <w:bidi/>
              <w:jc w:val="center"/>
              <w:rPr>
                <w:rFonts w:ascii="Tahoma" w:hAnsi="Tahoma" w:cs="Tahoma"/>
                <w:sz w:val="18"/>
                <w:szCs w:val="26"/>
                <w:rtl/>
                <w:lang w:bidi="ur-PK"/>
              </w:rPr>
            </w:pPr>
            <w:r>
              <w:rPr>
                <w:rFonts w:ascii="Nafees Nasta'leeq" w:hAnsi="Nafees Nasta'leeq" w:cs="Alvi Nastaleeq" w:hint="cs"/>
                <w:sz w:val="18"/>
                <w:szCs w:val="24"/>
                <w:rtl/>
                <w:lang w:bidi="ur-PK"/>
              </w:rPr>
              <w:t>الله بزرگتر است، الله بزرگتر است</w:t>
            </w:r>
          </w:p>
        </w:tc>
        <w:tc>
          <w:tcPr>
            <w:tcW w:w="5249" w:type="dxa"/>
            <w:tcBorders>
              <w:top w:val="single" w:sz="4" w:space="0" w:color="auto"/>
              <w:left w:val="single" w:sz="4" w:space="0" w:color="auto"/>
              <w:bottom w:val="single" w:sz="4" w:space="0" w:color="auto"/>
              <w:right w:val="single" w:sz="4" w:space="0" w:color="auto"/>
            </w:tcBorders>
          </w:tcPr>
          <w:p w:rsidR="004B5329" w:rsidRPr="005E0649" w:rsidRDefault="006B77AC" w:rsidP="00FD78B2">
            <w:pPr>
              <w:bidi/>
              <w:jc w:val="center"/>
              <w:rPr>
                <w:sz w:val="18"/>
                <w:szCs w:val="26"/>
                <w:rtl/>
              </w:rPr>
            </w:pPr>
            <w:r>
              <w:rPr>
                <w:rFonts w:ascii="Nafees Nasta'leeq" w:hAnsi="Nafees Nasta'leeq" w:cs="Alvi Nastaleeq" w:hint="cs"/>
                <w:sz w:val="26"/>
                <w:rtl/>
                <w:lang w:bidi="ur-PK"/>
              </w:rPr>
              <w:t>معبودِ بر حقی جز الله وجود ندارد</w:t>
            </w:r>
          </w:p>
        </w:tc>
      </w:tr>
    </w:tbl>
    <w:p w:rsidR="00093AFB" w:rsidRPr="00B6687C" w:rsidRDefault="00F65114" w:rsidP="00DE515D">
      <w:pPr>
        <w:numPr>
          <w:ilvl w:val="0"/>
          <w:numId w:val="20"/>
        </w:numPr>
        <w:bidi/>
        <w:jc w:val="both"/>
        <w:rPr>
          <w:rFonts w:ascii="Nafees Nasta'leeq" w:hAnsi="Nafees Nasta'leeq" w:cs="2  Badr"/>
          <w:sz w:val="28"/>
          <w:rtl/>
          <w:lang w:bidi="ur-PK"/>
        </w:rPr>
      </w:pPr>
      <w:r w:rsidRPr="00B6687C">
        <w:rPr>
          <w:rFonts w:ascii="Alvi Nastaleeq" w:hAnsi="Alvi Nastaleeq" w:cs="2  Badr" w:hint="cs"/>
          <w:position w:val="6"/>
          <w:sz w:val="28"/>
          <w:rtl/>
          <w:lang w:bidi="ur-PK"/>
        </w:rPr>
        <w:t>در اخیر</w:t>
      </w:r>
      <w:r w:rsidR="00D23FB2" w:rsidRPr="00B6687C">
        <w:rPr>
          <w:rFonts w:ascii="Alvi Nastaleeq" w:hAnsi="Alvi Nastaleeq" w:cs="2  Badr" w:hint="cs"/>
          <w:position w:val="6"/>
          <w:sz w:val="28"/>
          <w:rtl/>
          <w:lang w:bidi="ur-PK"/>
        </w:rPr>
        <w:t xml:space="preserve"> </w:t>
      </w:r>
      <w:r w:rsidR="005E21D4" w:rsidRPr="00B6687C">
        <w:rPr>
          <w:rFonts w:ascii="Alvi Nastaleeq" w:hAnsi="Alvi Nastaleeq" w:cs="2  Badr" w:hint="cs"/>
          <w:position w:val="6"/>
          <w:sz w:val="28"/>
          <w:rtl/>
          <w:lang w:bidi="ur-PK"/>
        </w:rPr>
        <w:t xml:space="preserve">همان کلماتی را می‌آوریم که اذان بدان شروع شده است. مگر در اینجا اعلان </w:t>
      </w:r>
      <w:r w:rsidR="00D23FB2" w:rsidRPr="00B6687C">
        <w:rPr>
          <w:rFonts w:ascii="Alvi Nastaleeq" w:hAnsi="Alvi Nastaleeq" w:cs="2  Badr" w:hint="cs"/>
          <w:position w:val="6"/>
          <w:sz w:val="28"/>
          <w:rtl/>
          <w:lang w:bidi="ur-PK"/>
        </w:rPr>
        <w:t xml:space="preserve">شده </w:t>
      </w:r>
      <w:r w:rsidR="005E21D4" w:rsidRPr="00B6687C">
        <w:rPr>
          <w:rFonts w:ascii="Alvi Nastaleeq" w:hAnsi="Alvi Nastaleeq" w:cs="2  Badr" w:hint="cs"/>
          <w:position w:val="6"/>
          <w:sz w:val="28"/>
          <w:rtl/>
          <w:lang w:bidi="ur-PK"/>
        </w:rPr>
        <w:t>است که اگر بزرگی</w:t>
      </w:r>
      <w:r w:rsidR="00D23FB2" w:rsidRPr="00B6687C">
        <w:rPr>
          <w:rFonts w:ascii="Alvi Nastaleeq" w:hAnsi="Alvi Nastaleeq" w:cs="2  Badr" w:hint="cs"/>
          <w:position w:val="6"/>
          <w:sz w:val="28"/>
          <w:rtl/>
          <w:lang w:bidi="ur-PK"/>
        </w:rPr>
        <w:t>ِ</w:t>
      </w:r>
      <w:r w:rsidR="005E21D4" w:rsidRPr="00B6687C">
        <w:rPr>
          <w:rFonts w:ascii="Alvi Nastaleeq" w:hAnsi="Alvi Nastaleeq" w:cs="2  Badr" w:hint="cs"/>
          <w:position w:val="6"/>
          <w:sz w:val="28"/>
          <w:rtl/>
          <w:lang w:bidi="ur-PK"/>
        </w:rPr>
        <w:t xml:space="preserve"> او </w:t>
      </w:r>
      <w:r w:rsidR="00DE515D" w:rsidRPr="00B6687C">
        <w:rPr>
          <w:rFonts w:ascii="Alvi Nastaleeq" w:hAnsi="Alvi Nastaleeq" w:cs="2  Badr" w:hint="cs"/>
          <w:position w:val="6"/>
          <w:sz w:val="28"/>
          <w:rtl/>
          <w:lang w:bidi="ur-PK"/>
        </w:rPr>
        <w:t xml:space="preserve">تعالی </w:t>
      </w:r>
      <w:r w:rsidR="005E21D4" w:rsidRPr="00B6687C">
        <w:rPr>
          <w:rFonts w:ascii="Alvi Nastaleeq" w:hAnsi="Alvi Nastaleeq" w:cs="2  Badr" w:hint="cs"/>
          <w:position w:val="6"/>
          <w:sz w:val="28"/>
          <w:rtl/>
          <w:lang w:bidi="ur-PK"/>
        </w:rPr>
        <w:t>را قبول داری که ب</w:t>
      </w:r>
      <w:r w:rsidR="00D23FB2" w:rsidRPr="00B6687C">
        <w:rPr>
          <w:rFonts w:ascii="Alvi Nastaleeq" w:hAnsi="Alvi Nastaleeq" w:cs="2  Badr" w:hint="cs"/>
          <w:position w:val="6"/>
          <w:sz w:val="28"/>
          <w:rtl/>
          <w:lang w:bidi="ur-PK"/>
        </w:rPr>
        <w:t>شت</w:t>
      </w:r>
      <w:r w:rsidR="005E21D4" w:rsidRPr="00B6687C">
        <w:rPr>
          <w:rFonts w:ascii="Alvi Nastaleeq" w:hAnsi="Alvi Nastaleeq" w:cs="2  Badr" w:hint="cs"/>
          <w:position w:val="6"/>
          <w:sz w:val="28"/>
          <w:rtl/>
          <w:lang w:bidi="ur-PK"/>
        </w:rPr>
        <w:t>ا</w:t>
      </w:r>
      <w:r w:rsidR="00D23FB2" w:rsidRPr="00B6687C">
        <w:rPr>
          <w:rFonts w:ascii="Alvi Nastaleeq" w:hAnsi="Alvi Nastaleeq" w:cs="2  Badr" w:hint="cs"/>
          <w:position w:val="6"/>
          <w:sz w:val="28"/>
          <w:rtl/>
          <w:lang w:bidi="ur-PK"/>
        </w:rPr>
        <w:t>ب</w:t>
      </w:r>
      <w:r w:rsidR="005E21D4" w:rsidRPr="00B6687C">
        <w:rPr>
          <w:rFonts w:ascii="Alvi Nastaleeq" w:hAnsi="Alvi Nastaleeq" w:cs="2  Badr" w:hint="cs"/>
          <w:position w:val="6"/>
          <w:sz w:val="28"/>
          <w:rtl/>
          <w:lang w:bidi="ur-PK"/>
        </w:rPr>
        <w:t xml:space="preserve"> و اگر هم تو نمی‌پذیری باز هم او بزرگ است و در بزرگی او هیچ تردیدی وجود ندارد</w:t>
      </w:r>
      <w:r w:rsidR="00DE515D" w:rsidRPr="00B6687C">
        <w:rPr>
          <w:rFonts w:ascii="Alvi Nastaleeq" w:hAnsi="Alvi Nastaleeq" w:cs="2  Badr" w:hint="cs"/>
          <w:position w:val="6"/>
          <w:sz w:val="28"/>
          <w:rtl/>
          <w:lang w:bidi="ur-PK"/>
        </w:rPr>
        <w:t>.</w:t>
      </w:r>
      <w:r w:rsidR="0045773E" w:rsidRPr="00B6687C">
        <w:rPr>
          <w:rFonts w:ascii="Alvi Nastaleeq" w:hAnsi="Alvi Nastaleeq" w:cs="2  Badr" w:hint="cs"/>
          <w:position w:val="6"/>
          <w:sz w:val="28"/>
          <w:rtl/>
          <w:lang w:bidi="ur-PK"/>
        </w:rPr>
        <w:t xml:space="preserve"> ما نماز بخوانیم یا نخوانیم هیچ تأثیری بر بزرگی الله </w:t>
      </w:r>
      <w:r w:rsidR="00103164" w:rsidRPr="00B6687C">
        <w:rPr>
          <w:rFonts w:ascii="Alvi Nastaleeq" w:hAnsi="Alvi Nastaleeq" w:cs="2  Badr" w:hint="cs"/>
          <w:position w:val="6"/>
          <w:sz w:val="28"/>
          <w:rtl/>
          <w:lang w:bidi="ur-PK"/>
        </w:rPr>
        <w:t>به وجود نمی‌آید</w:t>
      </w:r>
      <w:r w:rsidR="0045773E" w:rsidRPr="00B6687C">
        <w:rPr>
          <w:rFonts w:ascii="Alvi Nastaleeq" w:hAnsi="Alvi Nastaleeq" w:cs="2  Badr" w:hint="cs"/>
          <w:position w:val="6"/>
          <w:sz w:val="28"/>
          <w:rtl/>
          <w:lang w:bidi="ur-PK"/>
        </w:rPr>
        <w:t>. و اگر هم نماز نخوانیم این خود ما هستیم که زیان</w:t>
      </w:r>
      <w:r w:rsidR="00DE515D" w:rsidRPr="00B6687C">
        <w:rPr>
          <w:rFonts w:ascii="Alvi Nastaleeq" w:hAnsi="Alvi Nastaleeq" w:cs="2  Badr" w:hint="eastAsia"/>
          <w:position w:val="6"/>
          <w:sz w:val="28"/>
          <w:rtl/>
          <w:lang w:bidi="ur-PK"/>
        </w:rPr>
        <w:t>‌</w:t>
      </w:r>
      <w:r w:rsidR="0045773E" w:rsidRPr="00B6687C">
        <w:rPr>
          <w:rFonts w:ascii="Alvi Nastaleeq" w:hAnsi="Alvi Nastaleeq" w:cs="2  Badr" w:hint="cs"/>
          <w:position w:val="6"/>
          <w:sz w:val="28"/>
          <w:rtl/>
          <w:lang w:bidi="ur-PK"/>
        </w:rPr>
        <w:t xml:space="preserve">مند شده‌ایم. </w:t>
      </w:r>
      <w:r w:rsidR="00F461B7" w:rsidRPr="00B6687C">
        <w:rPr>
          <w:rFonts w:ascii="Alvi Nastaleeq" w:hAnsi="Alvi Nastaleeq" w:cs="2  Badr" w:hint="cs"/>
          <w:position w:val="6"/>
          <w:sz w:val="28"/>
          <w:rtl/>
          <w:lang w:bidi="ur-PK"/>
        </w:rPr>
        <w:t>در حالی‌که  با پذیرفتن این ندا رستگاری می‌یابیم.</w:t>
      </w:r>
    </w:p>
    <w:p w:rsidR="004D28A2" w:rsidRPr="004D28A2" w:rsidRDefault="00B834C8" w:rsidP="00B834C8">
      <w:pPr>
        <w:bidi/>
        <w:rPr>
          <w:rFonts w:ascii="Nafees Nasta'leeq" w:hAnsi="Nafees Nasta'leeq" w:cs="Alvi Nastaleeq"/>
          <w:sz w:val="37"/>
          <w:szCs w:val="44"/>
          <w:rtl/>
          <w:lang w:bidi="ur-PK"/>
        </w:rPr>
      </w:pPr>
      <w:r>
        <w:rPr>
          <w:rFonts w:ascii="Nafees Nasta'leeq" w:hAnsi="Nafees Nasta'leeq" w:cs="Alvi Nastaleeq" w:hint="cs"/>
          <w:sz w:val="37"/>
          <w:szCs w:val="44"/>
          <w:rtl/>
          <w:lang w:bidi="ur-PK"/>
        </w:rPr>
        <w:t>اذکار وضوء</w:t>
      </w:r>
      <w:r w:rsidR="00FD78B2">
        <w:rPr>
          <w:rFonts w:ascii="Nafees Nasta'leeq" w:hAnsi="Nafees Nasta'leeq" w:cs="Alvi Nastaleeq" w:hint="cs"/>
          <w:sz w:val="37"/>
          <w:szCs w:val="44"/>
          <w:rtl/>
          <w:lang w:bidi="ur-PK"/>
        </w:rPr>
        <w:t>:</w:t>
      </w:r>
      <w:r w:rsidR="004D28A2">
        <w:rPr>
          <w:rFonts w:ascii="Nafees Nasta'leeq" w:hAnsi="Nafees Nasta'leeq" w:cs="Alvi Nastaleeq" w:hint="cs"/>
          <w:sz w:val="37"/>
          <w:szCs w:val="44"/>
          <w:rtl/>
          <w:lang w:bidi="ur-PK"/>
        </w:rPr>
        <w:t xml:space="preserve"> </w:t>
      </w:r>
      <w:r w:rsidR="004D28A2" w:rsidRPr="00B834C8">
        <w:rPr>
          <w:rFonts w:ascii="Traditional Arabic_bs" w:hAnsi="Traditional Arabic_bs" w:cs="2  Badr" w:hint="eastAsia"/>
          <w:b/>
          <w:bCs/>
          <w:sz w:val="28"/>
          <w:rtl/>
        </w:rPr>
        <w:t>بِسْمِ</w:t>
      </w:r>
      <w:r w:rsidR="004D28A2" w:rsidRPr="00B834C8">
        <w:rPr>
          <w:rFonts w:ascii="Traditional Arabic_bs" w:hAnsi="Traditional Arabic_bs" w:cs="2  Badr"/>
          <w:b/>
          <w:bCs/>
          <w:sz w:val="28"/>
          <w:rtl/>
        </w:rPr>
        <w:t xml:space="preserve"> </w:t>
      </w:r>
      <w:r w:rsidR="004D28A2" w:rsidRPr="00B834C8">
        <w:rPr>
          <w:rFonts w:ascii="Traditional Arabic_bs" w:hAnsi="Traditional Arabic_bs" w:cs="2  Badr" w:hint="eastAsia"/>
          <w:b/>
          <w:bCs/>
          <w:sz w:val="28"/>
          <w:rtl/>
        </w:rPr>
        <w:t>اللهِ</w:t>
      </w:r>
      <w:r w:rsidR="004D28A2" w:rsidRPr="00B834C8">
        <w:rPr>
          <w:rFonts w:ascii="Traditional Arabic_bs" w:hAnsi="Traditional Arabic_bs" w:cs="2  Badr" w:hint="cs"/>
          <w:sz w:val="28"/>
          <w:rtl/>
        </w:rPr>
        <w:t xml:space="preserve"> </w:t>
      </w:r>
      <w:r w:rsidR="0015386F" w:rsidRPr="00B834C8">
        <w:rPr>
          <w:rFonts w:ascii="Traditional Arabic_bs" w:hAnsi="Traditional Arabic_bs" w:cs="2  Badr" w:hint="cs"/>
          <w:sz w:val="28"/>
          <w:rtl/>
        </w:rPr>
        <w:t>دعای شروع کردن وضوء است، و دعای بعد از وضوء در ذیل داده شده:</w:t>
      </w:r>
      <w:r w:rsidR="004D28A2">
        <w:rPr>
          <w:rFonts w:ascii="Alvi Nastaleeq" w:hAnsi="Alvi Nastaleeq" w:cs="Alvi Nastaleeq" w:hint="cs"/>
          <w:color w:val="000000"/>
          <w:sz w:val="24"/>
          <w:szCs w:val="24"/>
          <w:rtl/>
          <w:lang w:bidi="ur-PK"/>
        </w:rPr>
        <w:t xml:space="preserve"> </w:t>
      </w:r>
    </w:p>
    <w:tbl>
      <w:tblPr>
        <w:bidiVisual/>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418"/>
        <w:gridCol w:w="543"/>
        <w:gridCol w:w="3259"/>
        <w:gridCol w:w="724"/>
        <w:gridCol w:w="1267"/>
        <w:gridCol w:w="1086"/>
      </w:tblGrid>
      <w:tr w:rsidR="00625852" w:rsidRPr="007B0318" w:rsidTr="004D1C24">
        <w:trPr>
          <w:trHeight w:val="280"/>
        </w:trPr>
        <w:tc>
          <w:tcPr>
            <w:tcW w:w="2418" w:type="dxa"/>
            <w:tcBorders>
              <w:left w:val="single" w:sz="4" w:space="0" w:color="auto"/>
              <w:bottom w:val="single" w:sz="4" w:space="0" w:color="auto"/>
              <w:right w:val="nil"/>
            </w:tcBorders>
          </w:tcPr>
          <w:p w:rsidR="00625852" w:rsidRPr="007B0318" w:rsidRDefault="00625852" w:rsidP="005063F0">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أَشْهَدُ</w:t>
            </w:r>
          </w:p>
        </w:tc>
        <w:tc>
          <w:tcPr>
            <w:tcW w:w="543" w:type="dxa"/>
            <w:tcBorders>
              <w:left w:val="nil"/>
              <w:bottom w:val="single" w:sz="4" w:space="0" w:color="auto"/>
              <w:right w:val="nil"/>
            </w:tcBorders>
          </w:tcPr>
          <w:p w:rsidR="00625852" w:rsidRPr="007B0318" w:rsidRDefault="00625852" w:rsidP="005063F0">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أَنْ</w:t>
            </w:r>
          </w:p>
        </w:tc>
        <w:tc>
          <w:tcPr>
            <w:tcW w:w="3259" w:type="dxa"/>
            <w:tcBorders>
              <w:left w:val="nil"/>
              <w:bottom w:val="single" w:sz="4" w:space="0" w:color="auto"/>
              <w:right w:val="nil"/>
            </w:tcBorders>
          </w:tcPr>
          <w:p w:rsidR="00625852" w:rsidRPr="007B0318" w:rsidRDefault="00625852" w:rsidP="005063F0">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ل</w:t>
            </w:r>
            <w:r w:rsidR="00BB307E">
              <w:rPr>
                <w:rFonts w:ascii="Traditional Arabic_bs" w:hAnsi="Traditional Arabic_bs" w:cs="Majidi" w:hint="cs"/>
                <w:sz w:val="46"/>
                <w:szCs w:val="46"/>
                <w:rtl/>
              </w:rPr>
              <w:t>ّ</w:t>
            </w:r>
            <w:r w:rsidRPr="007B0318">
              <w:rPr>
                <w:rFonts w:ascii="Traditional Arabic_bs" w:hAnsi="Traditional Arabic_bs" w:cs="Majidi" w:hint="eastAsia"/>
                <w:sz w:val="46"/>
                <w:szCs w:val="46"/>
                <w:rtl/>
              </w:rPr>
              <w:t>ا</w:t>
            </w:r>
          </w:p>
        </w:tc>
        <w:tc>
          <w:tcPr>
            <w:tcW w:w="724" w:type="dxa"/>
            <w:tcBorders>
              <w:left w:val="nil"/>
              <w:bottom w:val="single" w:sz="4" w:space="0" w:color="auto"/>
              <w:right w:val="nil"/>
            </w:tcBorders>
          </w:tcPr>
          <w:p w:rsidR="00625852" w:rsidRPr="007B0318" w:rsidRDefault="00625852" w:rsidP="005063F0">
            <w:pPr>
              <w:bidi/>
              <w:jc w:val="center"/>
              <w:rPr>
                <w:rFonts w:ascii="Traditional Arabic_bs" w:hAnsi="Traditional Arabic_bs" w:cs="Majidi"/>
                <w:sz w:val="46"/>
                <w:szCs w:val="46"/>
                <w:rtl/>
                <w:lang w:bidi="ur-PK"/>
              </w:rPr>
            </w:pPr>
            <w:r w:rsidRPr="007B0318">
              <w:rPr>
                <w:rFonts w:ascii="Traditional Arabic_bs" w:hAnsi="Traditional Arabic_bs" w:cs="Majidi" w:hint="eastAsia"/>
                <w:sz w:val="46"/>
                <w:szCs w:val="46"/>
                <w:rtl/>
              </w:rPr>
              <w:t>إِل</w:t>
            </w:r>
            <w:r w:rsidRPr="007B0318">
              <w:rPr>
                <w:rFonts w:ascii="Traditional Arabic_bs" w:hAnsi="Traditional Arabic_bs" w:cs="Majidi" w:hint="eastAsia"/>
                <w:sz w:val="46"/>
                <w:szCs w:val="46"/>
                <w:rtl/>
                <w:lang w:bidi="ur-PK"/>
              </w:rPr>
              <w:t>ـ</w:t>
            </w:r>
            <w:r w:rsidRPr="007B0318">
              <w:rPr>
                <w:rFonts w:ascii="Traditional Arabic_bs" w:hAnsi="Traditional Arabic_bs" w:cs="Majidi" w:hint="cs"/>
                <w:sz w:val="46"/>
                <w:szCs w:val="46"/>
                <w:rtl/>
                <w:lang w:bidi="ur-PK"/>
              </w:rPr>
              <w:t>ٰ</w:t>
            </w:r>
            <w:r w:rsidRPr="007B0318">
              <w:rPr>
                <w:rFonts w:ascii="Traditional Arabic_bs" w:hAnsi="Traditional Arabic_bs" w:cs="Majidi" w:hint="eastAsia"/>
                <w:sz w:val="46"/>
                <w:szCs w:val="46"/>
                <w:rtl/>
                <w:lang w:bidi="ur-PK"/>
              </w:rPr>
              <w:t>ـ</w:t>
            </w:r>
            <w:r w:rsidRPr="007B0318">
              <w:rPr>
                <w:rFonts w:ascii="Traditional Arabic_bs" w:hAnsi="Traditional Arabic_bs" w:cs="Majidi" w:hint="eastAsia"/>
                <w:sz w:val="46"/>
                <w:szCs w:val="46"/>
                <w:rtl/>
              </w:rPr>
              <w:t>هَ</w:t>
            </w:r>
          </w:p>
        </w:tc>
        <w:tc>
          <w:tcPr>
            <w:tcW w:w="1267" w:type="dxa"/>
            <w:tcBorders>
              <w:left w:val="nil"/>
              <w:bottom w:val="single" w:sz="4" w:space="0" w:color="auto"/>
              <w:right w:val="nil"/>
            </w:tcBorders>
          </w:tcPr>
          <w:p w:rsidR="00625852" w:rsidRPr="007B0318" w:rsidRDefault="00BB307E" w:rsidP="005063F0">
            <w:pPr>
              <w:bidi/>
              <w:jc w:val="center"/>
              <w:rPr>
                <w:rFonts w:ascii="Traditional Arabic_bs" w:hAnsi="Traditional Arabic_bs" w:cs="Majidi"/>
                <w:sz w:val="46"/>
                <w:szCs w:val="46"/>
                <w:rtl/>
                <w:lang w:bidi="ur-PK"/>
              </w:rPr>
            </w:pPr>
            <w:r>
              <w:rPr>
                <w:rFonts w:ascii="Traditional Arabic_bs" w:hAnsi="Traditional Arabic_bs" w:cs="Majidi" w:hint="eastAsia"/>
                <w:sz w:val="46"/>
                <w:szCs w:val="46"/>
                <w:rtl/>
              </w:rPr>
              <w:t>إِل</w:t>
            </w:r>
            <w:r>
              <w:rPr>
                <w:rFonts w:ascii="Traditional Arabic_bs" w:hAnsi="Traditional Arabic_bs" w:cs="Majidi" w:hint="cs"/>
                <w:sz w:val="46"/>
                <w:szCs w:val="46"/>
                <w:rtl/>
              </w:rPr>
              <w:t>ّ</w:t>
            </w:r>
            <w:r>
              <w:rPr>
                <w:rFonts w:ascii="Traditional Arabic_bs" w:hAnsi="Traditional Arabic_bs" w:cs="Majidi" w:hint="eastAsia"/>
                <w:sz w:val="46"/>
                <w:szCs w:val="46"/>
                <w:rtl/>
              </w:rPr>
              <w:t>ا</w:t>
            </w:r>
            <w:r w:rsidR="00625852" w:rsidRPr="007B0318">
              <w:rPr>
                <w:rFonts w:ascii="Traditional Arabic_bs" w:hAnsi="Traditional Arabic_bs" w:cs="Majidi"/>
                <w:sz w:val="46"/>
                <w:szCs w:val="46"/>
                <w:rtl/>
              </w:rPr>
              <w:t xml:space="preserve"> </w:t>
            </w:r>
          </w:p>
        </w:tc>
        <w:tc>
          <w:tcPr>
            <w:tcW w:w="1086" w:type="dxa"/>
            <w:tcBorders>
              <w:left w:val="nil"/>
              <w:bottom w:val="single" w:sz="4" w:space="0" w:color="auto"/>
              <w:right w:val="single" w:sz="4" w:space="0" w:color="auto"/>
            </w:tcBorders>
          </w:tcPr>
          <w:p w:rsidR="00625852" w:rsidRPr="007B0318" w:rsidRDefault="00625852" w:rsidP="004A7C4D">
            <w:pPr>
              <w:bidi/>
              <w:jc w:val="center"/>
              <w:rPr>
                <w:rFonts w:cs="Majidi"/>
                <w:sz w:val="46"/>
                <w:szCs w:val="46"/>
                <w:rtl/>
              </w:rPr>
            </w:pPr>
            <w:r w:rsidRPr="007B0318">
              <w:rPr>
                <w:rFonts w:ascii="Traditional Arabic_bs" w:hAnsi="Traditional Arabic_bs" w:cs="Majidi" w:hint="eastAsia"/>
                <w:sz w:val="46"/>
                <w:szCs w:val="46"/>
                <w:rtl/>
              </w:rPr>
              <w:t>الله</w:t>
            </w:r>
            <w:r w:rsidRPr="007B0318">
              <w:rPr>
                <w:rFonts w:cs="Majidi"/>
                <w:sz w:val="46"/>
                <w:szCs w:val="46"/>
                <w:rtl/>
              </w:rPr>
              <w:t>ُ</w:t>
            </w:r>
          </w:p>
        </w:tc>
      </w:tr>
      <w:tr w:rsidR="00625852" w:rsidRPr="005E0649" w:rsidTr="004D1C24">
        <w:trPr>
          <w:trHeight w:hRule="exact" w:val="340"/>
        </w:trPr>
        <w:tc>
          <w:tcPr>
            <w:tcW w:w="2418" w:type="dxa"/>
            <w:tcBorders>
              <w:top w:val="single" w:sz="4" w:space="0" w:color="auto"/>
              <w:left w:val="single" w:sz="4" w:space="0" w:color="auto"/>
              <w:bottom w:val="single" w:sz="4" w:space="0" w:color="auto"/>
              <w:right w:val="single" w:sz="4" w:space="0" w:color="auto"/>
            </w:tcBorders>
          </w:tcPr>
          <w:p w:rsidR="00625852" w:rsidRPr="005E0649" w:rsidRDefault="00AA5A92" w:rsidP="005063F0">
            <w:pPr>
              <w:bidi/>
              <w:jc w:val="center"/>
              <w:rPr>
                <w:sz w:val="18"/>
                <w:szCs w:val="26"/>
                <w:rtl/>
              </w:rPr>
            </w:pPr>
            <w:r>
              <w:rPr>
                <w:rFonts w:ascii="Nafees Nasta'leeq" w:hAnsi="Nafees Nasta'leeq" w:cs="Alvi Nastaleeq" w:hint="cs"/>
                <w:sz w:val="17"/>
                <w:szCs w:val="24"/>
                <w:rtl/>
                <w:lang w:bidi="ur-PK"/>
              </w:rPr>
              <w:t>من گواهی می‌دهم</w:t>
            </w:r>
          </w:p>
        </w:tc>
        <w:tc>
          <w:tcPr>
            <w:tcW w:w="543" w:type="dxa"/>
            <w:tcBorders>
              <w:top w:val="single" w:sz="4" w:space="0" w:color="auto"/>
              <w:left w:val="single" w:sz="4" w:space="0" w:color="auto"/>
              <w:bottom w:val="single" w:sz="4" w:space="0" w:color="auto"/>
              <w:right w:val="single" w:sz="4" w:space="0" w:color="auto"/>
            </w:tcBorders>
          </w:tcPr>
          <w:p w:rsidR="00625852" w:rsidRPr="005E0649" w:rsidRDefault="00625852" w:rsidP="005063F0">
            <w:pPr>
              <w:bidi/>
              <w:jc w:val="center"/>
              <w:rPr>
                <w:sz w:val="18"/>
                <w:szCs w:val="26"/>
              </w:rPr>
            </w:pPr>
            <w:r w:rsidRPr="005E0649">
              <w:rPr>
                <w:rFonts w:ascii="Nafees Nasta'leeq" w:hAnsi="Nafees Nasta'leeq" w:cs="Alvi Nastaleeq"/>
                <w:sz w:val="17"/>
                <w:szCs w:val="24"/>
                <w:rtl/>
                <w:lang w:bidi="ur-PK"/>
              </w:rPr>
              <w:t xml:space="preserve"> </w:t>
            </w:r>
            <w:r w:rsidRPr="005E0649">
              <w:rPr>
                <w:rFonts w:ascii="Nafees Nasta'leeq" w:hAnsi="Nafees Nasta'leeq" w:cs="Alvi Nastaleeq" w:hint="eastAsia"/>
                <w:sz w:val="17"/>
                <w:szCs w:val="24"/>
                <w:rtl/>
                <w:lang w:bidi="ur-PK"/>
              </w:rPr>
              <w:t>کہ</w:t>
            </w:r>
          </w:p>
        </w:tc>
        <w:tc>
          <w:tcPr>
            <w:tcW w:w="3259" w:type="dxa"/>
            <w:tcBorders>
              <w:top w:val="single" w:sz="4" w:space="0" w:color="auto"/>
              <w:left w:val="single" w:sz="4" w:space="0" w:color="auto"/>
              <w:bottom w:val="single" w:sz="4" w:space="0" w:color="auto"/>
              <w:right w:val="single" w:sz="4" w:space="0" w:color="auto"/>
            </w:tcBorders>
          </w:tcPr>
          <w:p w:rsidR="00625852" w:rsidRPr="005E0649" w:rsidRDefault="00AA5A92" w:rsidP="005063F0">
            <w:pPr>
              <w:bidi/>
              <w:jc w:val="center"/>
              <w:rPr>
                <w:sz w:val="18"/>
                <w:szCs w:val="26"/>
                <w:rtl/>
              </w:rPr>
            </w:pPr>
            <w:r>
              <w:rPr>
                <w:rFonts w:ascii="Nafees Nasta'leeq" w:hAnsi="Nafees Nasta'leeq" w:cs="Alvi Nastaleeq" w:hint="cs"/>
                <w:sz w:val="17"/>
                <w:szCs w:val="24"/>
                <w:rtl/>
                <w:lang w:bidi="ur-PK"/>
              </w:rPr>
              <w:t>نیست</w:t>
            </w:r>
          </w:p>
        </w:tc>
        <w:tc>
          <w:tcPr>
            <w:tcW w:w="724" w:type="dxa"/>
            <w:tcBorders>
              <w:top w:val="single" w:sz="4" w:space="0" w:color="auto"/>
              <w:left w:val="single" w:sz="4" w:space="0" w:color="auto"/>
              <w:bottom w:val="single" w:sz="4" w:space="0" w:color="auto"/>
              <w:right w:val="single" w:sz="4" w:space="0" w:color="auto"/>
            </w:tcBorders>
          </w:tcPr>
          <w:p w:rsidR="00625852" w:rsidRPr="005E0649" w:rsidRDefault="00625852" w:rsidP="00AA5A92">
            <w:pPr>
              <w:bidi/>
              <w:jc w:val="center"/>
              <w:rPr>
                <w:sz w:val="18"/>
                <w:szCs w:val="26"/>
                <w:rtl/>
              </w:rPr>
            </w:pPr>
            <w:r w:rsidRPr="005E0649">
              <w:rPr>
                <w:rFonts w:ascii="Nafees Nasta'leeq" w:hAnsi="Nafees Nasta'leeq" w:cs="Alvi Nastaleeq"/>
                <w:sz w:val="17"/>
                <w:szCs w:val="24"/>
                <w:rtl/>
                <w:lang w:bidi="ur-PK"/>
              </w:rPr>
              <w:t xml:space="preserve"> </w:t>
            </w:r>
            <w:r w:rsidR="00AA5A92">
              <w:rPr>
                <w:rFonts w:ascii="Nafees Nasta'leeq" w:hAnsi="Nafees Nasta'leeq" w:cs="Alvi Nastaleeq" w:hint="cs"/>
                <w:sz w:val="17"/>
                <w:szCs w:val="24"/>
                <w:rtl/>
                <w:lang w:bidi="ur-PK"/>
              </w:rPr>
              <w:t>هیچ</w:t>
            </w:r>
            <w:r w:rsidRPr="005E0649">
              <w:rPr>
                <w:rFonts w:ascii="Nafees Nasta'leeq" w:hAnsi="Nafees Nasta'leeq" w:cs="Alvi Nastaleeq"/>
                <w:sz w:val="17"/>
                <w:szCs w:val="24"/>
                <w:rtl/>
                <w:lang w:bidi="ur-PK"/>
              </w:rPr>
              <w:t xml:space="preserve"> </w:t>
            </w:r>
            <w:r w:rsidRPr="005E0649">
              <w:rPr>
                <w:rFonts w:ascii="Nafees Nasta'leeq" w:hAnsi="Nafees Nasta'leeq" w:cs="Alvi Nastaleeq" w:hint="eastAsia"/>
                <w:sz w:val="17"/>
                <w:szCs w:val="24"/>
                <w:rtl/>
                <w:lang w:bidi="ur-PK"/>
              </w:rPr>
              <w:t>معبود</w:t>
            </w:r>
            <w:r w:rsidR="00AA5A92">
              <w:rPr>
                <w:rFonts w:ascii="Nafees Nasta'leeq" w:hAnsi="Nafees Nasta'leeq" w:cs="Alvi Nastaleeq" w:hint="cs"/>
                <w:sz w:val="17"/>
                <w:szCs w:val="24"/>
                <w:rtl/>
                <w:lang w:bidi="ur-PK"/>
              </w:rPr>
              <w:t>ی</w:t>
            </w:r>
          </w:p>
        </w:tc>
        <w:tc>
          <w:tcPr>
            <w:tcW w:w="1267" w:type="dxa"/>
            <w:tcBorders>
              <w:top w:val="single" w:sz="4" w:space="0" w:color="auto"/>
              <w:left w:val="single" w:sz="4" w:space="0" w:color="auto"/>
              <w:bottom w:val="single" w:sz="4" w:space="0" w:color="auto"/>
              <w:right w:val="single" w:sz="4" w:space="0" w:color="auto"/>
            </w:tcBorders>
          </w:tcPr>
          <w:p w:rsidR="00625852" w:rsidRPr="005E0649" w:rsidRDefault="00625852" w:rsidP="00AA5A92">
            <w:pPr>
              <w:bidi/>
              <w:jc w:val="center"/>
              <w:rPr>
                <w:sz w:val="18"/>
                <w:szCs w:val="26"/>
                <w:rtl/>
              </w:rPr>
            </w:pPr>
            <w:r w:rsidRPr="005E0649">
              <w:rPr>
                <w:rFonts w:ascii="Nafees Nasta'leeq" w:hAnsi="Nafees Nasta'leeq" w:cs="Alvi Nastaleeq"/>
                <w:sz w:val="17"/>
                <w:szCs w:val="24"/>
                <w:rtl/>
                <w:lang w:bidi="ur-PK"/>
              </w:rPr>
              <w:t xml:space="preserve"> </w:t>
            </w:r>
            <w:r w:rsidR="00AA5A92">
              <w:rPr>
                <w:rFonts w:ascii="Nafees Nasta'leeq" w:hAnsi="Nafees Nasta'leeq" w:cs="Alvi Nastaleeq" w:hint="cs"/>
                <w:sz w:val="17"/>
                <w:szCs w:val="24"/>
                <w:rtl/>
                <w:lang w:bidi="ur-PK"/>
              </w:rPr>
              <w:t>به جز</w:t>
            </w:r>
          </w:p>
        </w:tc>
        <w:tc>
          <w:tcPr>
            <w:tcW w:w="1086" w:type="dxa"/>
            <w:tcBorders>
              <w:top w:val="single" w:sz="4" w:space="0" w:color="auto"/>
              <w:left w:val="single" w:sz="4" w:space="0" w:color="auto"/>
              <w:bottom w:val="single" w:sz="4" w:space="0" w:color="auto"/>
              <w:right w:val="single" w:sz="4" w:space="0" w:color="auto"/>
            </w:tcBorders>
          </w:tcPr>
          <w:p w:rsidR="00625852" w:rsidRPr="005E0649" w:rsidRDefault="00625852" w:rsidP="005063F0">
            <w:pPr>
              <w:bidi/>
              <w:jc w:val="center"/>
              <w:rPr>
                <w:sz w:val="18"/>
                <w:szCs w:val="26"/>
                <w:rtl/>
              </w:rPr>
            </w:pPr>
            <w:r w:rsidRPr="005E0649">
              <w:rPr>
                <w:rFonts w:ascii="Nafees Nasta'leeq" w:hAnsi="Nafees Nasta'leeq" w:cs="Alvi Nastaleeq"/>
                <w:sz w:val="17"/>
                <w:szCs w:val="24"/>
                <w:rtl/>
                <w:lang w:bidi="ur-PK"/>
              </w:rPr>
              <w:t xml:space="preserve"> </w:t>
            </w:r>
            <w:r w:rsidRPr="005E0649">
              <w:rPr>
                <w:rFonts w:ascii="Nafees Nasta'leeq" w:hAnsi="Nafees Nasta'leeq" w:cs="Alvi Nastaleeq" w:hint="eastAsia"/>
                <w:sz w:val="17"/>
                <w:szCs w:val="24"/>
                <w:rtl/>
                <w:lang w:bidi="ur-PK"/>
              </w:rPr>
              <w:t>ا</w:t>
            </w:r>
            <w:r w:rsidR="00AA5A92">
              <w:rPr>
                <w:rFonts w:ascii="Nafees Nasta'leeq" w:hAnsi="Nafees Nasta'leeq" w:cs="Alvi Nastaleeq"/>
                <w:sz w:val="17"/>
                <w:szCs w:val="24"/>
                <w:rtl/>
                <w:lang w:bidi="ur-PK"/>
              </w:rPr>
              <w:t>ﷲ</w:t>
            </w:r>
            <w:r w:rsidRPr="005E0649">
              <w:rPr>
                <w:rFonts w:ascii="Nafees Nasta'leeq" w:hAnsi="Nafees Nasta'leeq" w:cs="Alvi Nastaleeq"/>
                <w:sz w:val="17"/>
                <w:szCs w:val="24"/>
                <w:rtl/>
                <w:lang w:bidi="ur-PK"/>
              </w:rPr>
              <w:t xml:space="preserve"> </w:t>
            </w:r>
          </w:p>
        </w:tc>
      </w:tr>
      <w:tr w:rsidR="00625852" w:rsidRPr="005E0649" w:rsidTr="004D1C24">
        <w:trPr>
          <w:trHeight w:val="340"/>
        </w:trPr>
        <w:tc>
          <w:tcPr>
            <w:tcW w:w="2418"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A5A92">
            <w:pPr>
              <w:bidi/>
              <w:jc w:val="center"/>
              <w:rPr>
                <w:rFonts w:ascii="Alvi Nastaleeq" w:hAnsi="Alvi Nastaleeq" w:cs="Alvi Nastaleeq"/>
                <w:position w:val="6"/>
                <w:sz w:val="22"/>
                <w:szCs w:val="24"/>
                <w:rtl/>
                <w:lang w:bidi="ur-PK"/>
              </w:rPr>
            </w:pPr>
            <w:r w:rsidRPr="005E0649">
              <w:rPr>
                <w:rFonts w:ascii="Traditional Arabic_bs" w:hAnsi="Traditional Arabic_bs" w:cs="Majidi" w:hint="eastAsia"/>
                <w:sz w:val="22"/>
                <w:szCs w:val="22"/>
                <w:rtl/>
              </w:rPr>
              <w:t>أَشْهَدُ</w:t>
            </w:r>
            <w:r w:rsidRPr="005E0649">
              <w:rPr>
                <w:rFonts w:cs="Majidi"/>
                <w:sz w:val="22"/>
                <w:szCs w:val="22"/>
                <w:rtl/>
                <w:lang w:bidi="ur-PK"/>
              </w:rPr>
              <w:t xml:space="preserve">: </w:t>
            </w:r>
            <w:r w:rsidRPr="005E0649">
              <w:rPr>
                <w:rFonts w:ascii="Nafees Nastaleeq" w:hAnsi="Nafees Nastaleeq" w:cs="Alvi Nastaleeq"/>
                <w:b/>
                <w:position w:val="6"/>
                <w:sz w:val="22"/>
                <w:szCs w:val="24"/>
                <w:rtl/>
                <w:lang w:bidi="ur-PK"/>
              </w:rPr>
              <w:t>(</w:t>
            </w:r>
            <w:r w:rsidR="00AA5A92">
              <w:rPr>
                <w:rFonts w:ascii="Nafees Nastaleeq" w:hAnsi="Nafees Nastaleeq" w:cs="Alvi Nastaleeq" w:hint="cs"/>
                <w:b/>
                <w:position w:val="6"/>
                <w:sz w:val="22"/>
                <w:szCs w:val="24"/>
                <w:rtl/>
                <w:lang w:bidi="ur-PK"/>
              </w:rPr>
              <w:t>بر وزن</w:t>
            </w:r>
            <w:r w:rsidRPr="005E0649">
              <w:rPr>
                <w:rFonts w:ascii="Nafees Nastaleeq" w:hAnsi="Nafees Nastaleeq" w:cs="Majidi"/>
                <w:b/>
                <w:bCs/>
                <w:position w:val="6"/>
                <w:sz w:val="22"/>
                <w:szCs w:val="22"/>
                <w:rtl/>
              </w:rPr>
              <w:t>أَفْعَلُ</w:t>
            </w:r>
            <w:r w:rsidRPr="005E0649">
              <w:rPr>
                <w:rFonts w:ascii="Alvi Nastaleeq" w:hAnsi="Alvi Nastaleeq" w:cs="Alvi Nastaleeq"/>
                <w:position w:val="6"/>
                <w:sz w:val="22"/>
                <w:szCs w:val="24"/>
                <w:rtl/>
                <w:lang w:bidi="ur-PK"/>
              </w:rPr>
              <w:t>)</w:t>
            </w:r>
          </w:p>
          <w:p w:rsidR="00625852" w:rsidRPr="005E0649" w:rsidRDefault="00625852" w:rsidP="00916502">
            <w:pPr>
              <w:bidi/>
              <w:jc w:val="center"/>
              <w:rPr>
                <w:rFonts w:ascii="Alvi Nastaleeq" w:hAnsi="Alvi Nastaleeq" w:cs="Alvi Nastaleeq"/>
                <w:position w:val="6"/>
                <w:sz w:val="22"/>
                <w:szCs w:val="22"/>
                <w:rtl/>
              </w:rPr>
            </w:pPr>
            <w:r w:rsidRPr="005E0649">
              <w:rPr>
                <w:rFonts w:ascii="Alvi Nastaleeq" w:hAnsi="Alvi Nastaleeq" w:cs="Alvi Nastaleeq"/>
                <w:position w:val="6"/>
                <w:sz w:val="22"/>
                <w:szCs w:val="24"/>
                <w:rtl/>
              </w:rPr>
              <w:t>شھادت، ش</w:t>
            </w:r>
            <w:r w:rsidRPr="005E0649">
              <w:rPr>
                <w:rFonts w:ascii="Alvi Nastaleeq" w:hAnsi="Alvi Nastaleeq" w:cs="Alvi Nastaleeq"/>
                <w:position w:val="6"/>
                <w:sz w:val="22"/>
                <w:szCs w:val="24"/>
                <w:rtl/>
                <w:lang w:bidi="ur-PK"/>
              </w:rPr>
              <w:t>ہ</w:t>
            </w:r>
            <w:r w:rsidRPr="005E0649">
              <w:rPr>
                <w:rFonts w:ascii="Alvi Nastaleeq" w:hAnsi="Alvi Nastaleeq" w:cs="Alvi Nastaleeq"/>
                <w:position w:val="6"/>
                <w:sz w:val="22"/>
                <w:szCs w:val="24"/>
                <w:rtl/>
              </w:rPr>
              <w:t>يد، عينی شا</w:t>
            </w:r>
            <w:r w:rsidRPr="005E0649">
              <w:rPr>
                <w:rFonts w:ascii="Alvi Nastaleeq" w:hAnsi="Alvi Nastaleeq" w:cs="Alvi Nastaleeq"/>
                <w:position w:val="6"/>
                <w:sz w:val="22"/>
                <w:szCs w:val="24"/>
                <w:rtl/>
                <w:lang w:bidi="ur-PK"/>
              </w:rPr>
              <w:t>ہ</w:t>
            </w:r>
            <w:r w:rsidRPr="005E0649">
              <w:rPr>
                <w:rFonts w:ascii="Alvi Nastaleeq" w:hAnsi="Alvi Nastaleeq" w:cs="Alvi Nastaleeq"/>
                <w:position w:val="6"/>
                <w:sz w:val="22"/>
                <w:szCs w:val="24"/>
                <w:rtl/>
              </w:rPr>
              <w:t>د</w:t>
            </w:r>
          </w:p>
        </w:tc>
        <w:tc>
          <w:tcPr>
            <w:tcW w:w="543"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16502">
            <w:pPr>
              <w:bidi/>
              <w:jc w:val="center"/>
              <w:rPr>
                <w:rFonts w:ascii="Nafees Nasta'leeq" w:hAnsi="Nafees Nasta'leeq" w:cs="Alvi Nastaleeq"/>
                <w:sz w:val="22"/>
                <w:szCs w:val="22"/>
                <w:rtl/>
                <w:lang w:bidi="ur-PK"/>
              </w:rPr>
            </w:pPr>
          </w:p>
        </w:tc>
        <w:tc>
          <w:tcPr>
            <w:tcW w:w="3259"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6A68B3">
            <w:pPr>
              <w:bidi/>
              <w:jc w:val="center"/>
              <w:rPr>
                <w:rFonts w:ascii="Nafees Nasta'leeq" w:hAnsi="Nafees Nasta'leeq" w:cs="Alvi Nastaleeq"/>
                <w:sz w:val="22"/>
                <w:szCs w:val="24"/>
                <w:lang w:bidi="ur-PK"/>
              </w:rPr>
            </w:pPr>
            <w:r w:rsidRPr="005E0649">
              <w:rPr>
                <w:rFonts w:ascii="Nafees Nasta'leeq" w:hAnsi="Nafees Nasta'leeq" w:cs="Majidi" w:hint="eastAsia"/>
                <w:sz w:val="22"/>
                <w:szCs w:val="22"/>
                <w:rtl/>
              </w:rPr>
              <w:t>ل</w:t>
            </w:r>
            <w:r w:rsidR="00002E7E">
              <w:rPr>
                <w:rFonts w:ascii="Nafees Nasta'leeq" w:hAnsi="Nafees Nasta'leeq" w:cs="Majidi" w:hint="cs"/>
                <w:sz w:val="22"/>
                <w:szCs w:val="22"/>
                <w:rtl/>
              </w:rPr>
              <w:t>َ</w:t>
            </w:r>
            <w:r w:rsidRPr="005E0649">
              <w:rPr>
                <w:rFonts w:ascii="Nafees Nasta'leeq" w:hAnsi="Nafees Nasta'leeq" w:cs="Majidi" w:hint="eastAsia"/>
                <w:sz w:val="22"/>
                <w:szCs w:val="22"/>
                <w:rtl/>
              </w:rPr>
              <w:t>ا</w:t>
            </w:r>
            <w:r w:rsidRPr="005E0649">
              <w:rPr>
                <w:rFonts w:ascii="Nafees Nasta'leeq" w:hAnsi="Nafees Nasta'leeq" w:cs="Alvi Nastaleeq"/>
                <w:sz w:val="22"/>
                <w:szCs w:val="24"/>
                <w:rtl/>
                <w:lang w:bidi="ur-PK"/>
              </w:rPr>
              <w:t xml:space="preserve"> = </w:t>
            </w:r>
            <w:r w:rsidRPr="005E0649">
              <w:rPr>
                <w:rFonts w:ascii="Nafees Nasta'leeq" w:hAnsi="Nafees Nasta'leeq" w:cs="Alvi Nastaleeq" w:hint="eastAsia"/>
                <w:sz w:val="22"/>
                <w:szCs w:val="24"/>
                <w:rtl/>
                <w:lang w:bidi="ur-PK"/>
              </w:rPr>
              <w:t>نہ</w:t>
            </w:r>
            <w:r w:rsidRPr="005E0649">
              <w:rPr>
                <w:rFonts w:ascii="Nafees Nasta'leeq" w:hAnsi="Nafees Nasta'leeq" w:cs="Alvi Nastaleeq"/>
                <w:sz w:val="22"/>
                <w:szCs w:val="24"/>
                <w:rtl/>
                <w:lang w:bidi="ur-PK"/>
              </w:rPr>
              <w:t xml:space="preserve">          </w:t>
            </w:r>
            <w:r w:rsidR="00103164">
              <w:rPr>
                <w:rFonts w:ascii="Nafees Nasta'leeq" w:hAnsi="Nafees Nasta'leeq" w:cs="Alvi Nastaleeq" w:hint="cs"/>
                <w:sz w:val="22"/>
                <w:szCs w:val="24"/>
                <w:rtl/>
                <w:lang w:bidi="ur-PK"/>
              </w:rPr>
              <w:t xml:space="preserve">      </w:t>
            </w:r>
            <w:r w:rsidRPr="005E0649">
              <w:rPr>
                <w:rFonts w:ascii="Nafees Nasta'leeq" w:hAnsi="Nafees Nasta'leeq" w:cs="Majidi" w:hint="eastAsia"/>
                <w:sz w:val="22"/>
                <w:szCs w:val="22"/>
                <w:rtl/>
              </w:rPr>
              <w:t>مَا</w:t>
            </w:r>
            <w:r w:rsidRPr="005E0649">
              <w:rPr>
                <w:rFonts w:ascii="Nafees Nasta'leeq" w:hAnsi="Nafees Nasta'leeq" w:cs="Alvi Nastaleeq"/>
                <w:sz w:val="22"/>
                <w:szCs w:val="24"/>
                <w:rtl/>
                <w:lang w:bidi="ur-PK"/>
              </w:rPr>
              <w:t xml:space="preserve">: </w:t>
            </w:r>
            <w:r w:rsidRPr="005E0649">
              <w:rPr>
                <w:rFonts w:ascii="Nafees Nasta'leeq" w:hAnsi="Nafees Nasta'leeq" w:cs="Alvi Nastaleeq" w:hint="eastAsia"/>
                <w:sz w:val="22"/>
                <w:szCs w:val="24"/>
                <w:rtl/>
                <w:lang w:bidi="ur-PK"/>
              </w:rPr>
              <w:t>نہ</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rPr>
              <w:t xml:space="preserve"> </w:t>
            </w:r>
            <w:r w:rsidR="006A68B3">
              <w:rPr>
                <w:rFonts w:ascii="Nafees Nasta'leeq" w:hAnsi="Nafees Nasta'leeq" w:cs="Alvi Nastaleeq" w:hint="cs"/>
                <w:sz w:val="22"/>
                <w:szCs w:val="24"/>
                <w:rtl/>
              </w:rPr>
              <w:t>چی</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rPr>
              <w:t xml:space="preserve"> </w:t>
            </w:r>
            <w:r w:rsidR="00A60144" w:rsidRPr="00F4254D">
              <w:rPr>
                <w:rFonts w:ascii="Nafees Nasta'leeq" w:hAnsi="Nafees Nasta'leeq" w:cs="Alvi Nastaleeq" w:hint="cs"/>
                <w:sz w:val="22"/>
                <w:szCs w:val="24"/>
                <w:rtl/>
              </w:rPr>
              <w:t xml:space="preserve">آن </w:t>
            </w:r>
            <w:r w:rsidR="00A60144">
              <w:rPr>
                <w:rFonts w:ascii="Nafees Nasta'leeq" w:hAnsi="Nafees Nasta'leeq" w:cs="Alvi Nastaleeq" w:hint="cs"/>
                <w:sz w:val="22"/>
                <w:szCs w:val="24"/>
                <w:rtl/>
              </w:rPr>
              <w:t>چ</w:t>
            </w:r>
            <w:r w:rsidR="00A60144" w:rsidRPr="00F4254D">
              <w:rPr>
                <w:rFonts w:ascii="Nafees Nasta'leeq" w:hAnsi="Nafees Nasta'leeq" w:cs="Alvi Nastaleeq" w:hint="cs"/>
                <w:sz w:val="22"/>
                <w:szCs w:val="24"/>
                <w:rtl/>
              </w:rPr>
              <w:t>ه</w:t>
            </w:r>
          </w:p>
          <w:p w:rsidR="00625852" w:rsidRPr="005E0649" w:rsidRDefault="00625852" w:rsidP="00916502">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لَمْ</w:t>
            </w:r>
            <w:r w:rsidRPr="005E0649">
              <w:rPr>
                <w:rFonts w:ascii="Nafees Nasta'leeq" w:hAnsi="Nafees Nasta'leeq" w:cs="Alvi Nastaleeq"/>
                <w:sz w:val="22"/>
                <w:szCs w:val="24"/>
                <w:rtl/>
                <w:lang w:bidi="ur-PK"/>
              </w:rPr>
              <w:t xml:space="preserve">: </w:t>
            </w:r>
            <w:r w:rsidRPr="005E0649">
              <w:rPr>
                <w:rFonts w:ascii="Nafees Nasta'leeq" w:hAnsi="Nafees Nasta'leeq" w:cs="Alvi Nastaleeq" w:hint="eastAsia"/>
                <w:sz w:val="22"/>
                <w:szCs w:val="24"/>
                <w:rtl/>
                <w:lang w:bidi="ur-PK"/>
              </w:rPr>
              <w:t>نہ</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lang w:bidi="ur-PK"/>
              </w:rPr>
              <w:t xml:space="preserve"> </w:t>
            </w:r>
            <w:r w:rsidRPr="005E0649">
              <w:rPr>
                <w:rFonts w:ascii="Nafees Nasta'leeq" w:hAnsi="Nafees Nasta'leeq" w:cs="Alvi Nastaleeq"/>
                <w:sz w:val="22"/>
                <w:szCs w:val="24"/>
                <w:rtl/>
              </w:rPr>
              <w:t xml:space="preserve"> </w:t>
            </w:r>
            <w:r w:rsidRPr="005E0649">
              <w:rPr>
                <w:rFonts w:ascii="Nafees Nasta'leeq" w:hAnsi="Nafees Nasta'leeq" w:cs="Alvi Nastaleeq"/>
                <w:sz w:val="22"/>
                <w:szCs w:val="24"/>
                <w:lang w:bidi="ur-PK"/>
              </w:rPr>
              <w:t>did not</w:t>
            </w:r>
            <w:r w:rsidRPr="005E0649">
              <w:rPr>
                <w:rFonts w:ascii="Nafees Nasta'leeq" w:hAnsi="Nafees Nasta'leeq" w:cs="Alvi Nastaleeq"/>
                <w:sz w:val="22"/>
                <w:szCs w:val="24"/>
                <w:rtl/>
                <w:lang w:bidi="ur-PK"/>
              </w:rPr>
              <w:t xml:space="preserve">        </w:t>
            </w:r>
            <w:r w:rsidRPr="005E0649">
              <w:rPr>
                <w:rFonts w:ascii="Nafees Nasta'leeq" w:hAnsi="Nafees Nasta'leeq" w:cs="Majidi" w:hint="eastAsia"/>
                <w:sz w:val="22"/>
                <w:szCs w:val="22"/>
                <w:rtl/>
              </w:rPr>
              <w:t>لَنْ</w:t>
            </w:r>
            <w:r w:rsidRPr="005E0649">
              <w:rPr>
                <w:rFonts w:ascii="Nafees Nasta'leeq" w:hAnsi="Nafees Nasta'leeq" w:cs="Alvi Nastaleeq"/>
                <w:sz w:val="22"/>
                <w:szCs w:val="24"/>
                <w:rtl/>
                <w:lang w:bidi="ur-PK"/>
              </w:rPr>
              <w:t>:</w:t>
            </w:r>
            <w:r w:rsidR="00B834C8">
              <w:rPr>
                <w:rFonts w:ascii="Nafees Nasta'leeq" w:hAnsi="Nafees Nasta'leeq" w:cs="Alvi Nastaleeq" w:hint="cs"/>
                <w:sz w:val="22"/>
                <w:szCs w:val="24"/>
                <w:rtl/>
                <w:lang w:bidi="ur-PK"/>
              </w:rPr>
              <w:t xml:space="preserve"> </w:t>
            </w:r>
            <w:r w:rsidR="00F4254D">
              <w:rPr>
                <w:rFonts w:ascii="Nafees Nasta'leeq" w:hAnsi="Nafees Nasta'leeq" w:cs="Alvi Nastaleeq" w:hint="cs"/>
                <w:sz w:val="22"/>
                <w:szCs w:val="24"/>
                <w:rtl/>
                <w:lang w:bidi="ur-PK"/>
              </w:rPr>
              <w:t>هر گز نه</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lang w:bidi="ur-PK"/>
              </w:rPr>
              <w:t xml:space="preserve"> </w:t>
            </w:r>
            <w:r w:rsidRPr="005E0649">
              <w:rPr>
                <w:rFonts w:ascii="Nafees Nasta'leeq" w:hAnsi="Nafees Nasta'leeq" w:cs="Alvi Nastaleeq"/>
                <w:sz w:val="22"/>
                <w:szCs w:val="24"/>
                <w:rtl/>
              </w:rPr>
              <w:t xml:space="preserve"> </w:t>
            </w:r>
            <w:r w:rsidRPr="005E0649">
              <w:rPr>
                <w:rFonts w:ascii="Nafees Nasta'leeq" w:hAnsi="Nafees Nasta'leeq" w:cs="Alvi Nastaleeq"/>
                <w:sz w:val="22"/>
                <w:szCs w:val="24"/>
                <w:lang w:bidi="ur-PK"/>
              </w:rPr>
              <w:t>will not</w:t>
            </w:r>
          </w:p>
        </w:tc>
        <w:tc>
          <w:tcPr>
            <w:tcW w:w="724"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16502">
            <w:pPr>
              <w:bidi/>
              <w:jc w:val="center"/>
              <w:rPr>
                <w:rFonts w:ascii="Nafees Nasta'leeq" w:hAnsi="Nafees Nasta'leeq" w:cs="Alvi Nastaleeq"/>
                <w:sz w:val="22"/>
                <w:szCs w:val="22"/>
                <w:rtl/>
                <w:lang w:bidi="ur-PK"/>
              </w:rPr>
            </w:pPr>
          </w:p>
        </w:tc>
        <w:tc>
          <w:tcPr>
            <w:tcW w:w="1267"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002E7E">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إل</w:t>
            </w:r>
            <w:r w:rsidR="000E2673">
              <w:rPr>
                <w:rFonts w:ascii="Nafees Nasta'leeq" w:hAnsi="Nafees Nasta'leeq" w:cs="Majidi" w:hint="cs"/>
                <w:sz w:val="22"/>
                <w:szCs w:val="22"/>
                <w:rtl/>
              </w:rPr>
              <w:t>ّ</w:t>
            </w:r>
            <w:r w:rsidRPr="005E0649">
              <w:rPr>
                <w:rFonts w:ascii="Nafees Nasta'leeq" w:hAnsi="Nafees Nasta'leeq" w:cs="Majidi" w:hint="eastAsia"/>
                <w:sz w:val="22"/>
                <w:szCs w:val="22"/>
                <w:rtl/>
              </w:rPr>
              <w:t>ا</w:t>
            </w:r>
            <w:r w:rsidRPr="005E0649">
              <w:rPr>
                <w:rFonts w:ascii="Nafees Nasta'leeq" w:hAnsi="Nafees Nasta'leeq" w:cs="Alvi Nastaleeq"/>
                <w:sz w:val="22"/>
                <w:szCs w:val="24"/>
                <w:rtl/>
                <w:lang w:bidi="ur-PK"/>
              </w:rPr>
              <w:t xml:space="preserve">  :</w:t>
            </w:r>
            <w:r w:rsidR="00002E7E">
              <w:rPr>
                <w:rFonts w:ascii="Nafees Nasta'leeq" w:hAnsi="Nafees Nasta'leeq" w:cs="Alvi Nastaleeq" w:hint="cs"/>
                <w:sz w:val="22"/>
                <w:szCs w:val="24"/>
                <w:rtl/>
              </w:rPr>
              <w:t>به جز</w:t>
            </w:r>
            <w:r w:rsidRPr="005E0649">
              <w:rPr>
                <w:rFonts w:ascii="Nafees Nasta'leeq" w:hAnsi="Nafees Nasta'leeq" w:cs="Alvi Nastaleeq" w:hint="eastAsia"/>
                <w:sz w:val="22"/>
                <w:szCs w:val="24"/>
                <w:rtl/>
              </w:rPr>
              <w:t>،</w:t>
            </w:r>
            <w:r w:rsidRPr="005E0649">
              <w:rPr>
                <w:rFonts w:ascii="Nafees Nasta'leeq" w:hAnsi="Nafees Nasta'leeq" w:cs="Alvi Nastaleeq"/>
                <w:sz w:val="22"/>
                <w:szCs w:val="24"/>
                <w:rtl/>
              </w:rPr>
              <w:t xml:space="preserve"> </w:t>
            </w:r>
            <w:r w:rsidRPr="005E0649">
              <w:rPr>
                <w:rFonts w:ascii="Nafees Nasta'leeq" w:hAnsi="Nafees Nasta'leeq" w:cs="Alvi Nastaleeq" w:hint="eastAsia"/>
                <w:sz w:val="22"/>
                <w:szCs w:val="24"/>
                <w:rtl/>
              </w:rPr>
              <w:t>مگر</w:t>
            </w:r>
          </w:p>
        </w:tc>
        <w:tc>
          <w:tcPr>
            <w:tcW w:w="1086"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916502">
            <w:pPr>
              <w:bidi/>
              <w:jc w:val="center"/>
              <w:rPr>
                <w:rFonts w:ascii="Nafees Nasta'leeq" w:hAnsi="Nafees Nasta'leeq" w:cs="Alvi Nastaleeq"/>
                <w:sz w:val="22"/>
                <w:szCs w:val="22"/>
                <w:rtl/>
                <w:lang w:bidi="ur-PK"/>
              </w:rPr>
            </w:pPr>
          </w:p>
        </w:tc>
      </w:tr>
      <w:tr w:rsidR="00FD78B2" w:rsidRPr="005E0649" w:rsidTr="00501962">
        <w:trPr>
          <w:trHeight w:val="340"/>
        </w:trPr>
        <w:tc>
          <w:tcPr>
            <w:tcW w:w="9297" w:type="dxa"/>
            <w:gridSpan w:val="6"/>
            <w:tcBorders>
              <w:top w:val="single" w:sz="4" w:space="0" w:color="auto"/>
              <w:left w:val="single" w:sz="4" w:space="0" w:color="auto"/>
              <w:bottom w:val="single" w:sz="4" w:space="0" w:color="auto"/>
              <w:right w:val="single" w:sz="4" w:space="0" w:color="auto"/>
            </w:tcBorders>
            <w:vAlign w:val="center"/>
          </w:tcPr>
          <w:p w:rsidR="00FD78B2" w:rsidRPr="00FD78B2" w:rsidRDefault="00FD78B2" w:rsidP="00916502">
            <w:pPr>
              <w:bidi/>
              <w:jc w:val="center"/>
              <w:rPr>
                <w:rFonts w:ascii="Alvi Nastaleeq" w:hAnsi="Alvi Nastaleeq" w:cs="Alvi Nastaleeq"/>
                <w:sz w:val="28"/>
                <w:rtl/>
                <w:lang w:bidi="ur-PK"/>
              </w:rPr>
            </w:pPr>
            <w:r>
              <w:rPr>
                <w:rFonts w:ascii="Alvi Nastaleeq" w:hAnsi="Alvi Nastaleeq" w:cs="Alvi Nastaleeq" w:hint="cs"/>
                <w:sz w:val="28"/>
                <w:rtl/>
                <w:lang w:bidi="ur-PK"/>
              </w:rPr>
              <w:t>ترجمه:م</w:t>
            </w:r>
            <w:r w:rsidR="00A60144">
              <w:rPr>
                <w:rFonts w:ascii="Alvi Nastaleeq" w:hAnsi="Alvi Nastaleeq" w:cs="Alvi Nastaleeq" w:hint="cs"/>
                <w:sz w:val="28"/>
                <w:rtl/>
                <w:lang w:bidi="ur-PK"/>
              </w:rPr>
              <w:t>ن گواهی می‌دهم که معبود بر حقی به جز الله ن</w:t>
            </w:r>
            <w:r>
              <w:rPr>
                <w:rFonts w:ascii="Alvi Nastaleeq" w:hAnsi="Alvi Nastaleeq" w:cs="Alvi Nastaleeq" w:hint="cs"/>
                <w:sz w:val="28"/>
                <w:rtl/>
                <w:lang w:bidi="ur-PK"/>
              </w:rPr>
              <w:t>ي</w:t>
            </w:r>
            <w:r w:rsidR="00A60144">
              <w:rPr>
                <w:rFonts w:ascii="Alvi Nastaleeq" w:hAnsi="Alvi Nastaleeq" w:cs="Alvi Nastaleeq" w:hint="cs"/>
                <w:sz w:val="28"/>
                <w:rtl/>
                <w:lang w:bidi="ur-PK"/>
              </w:rPr>
              <w:t>ست.</w:t>
            </w:r>
          </w:p>
        </w:tc>
      </w:tr>
    </w:tbl>
    <w:p w:rsidR="004D1C24" w:rsidRPr="00B6687C" w:rsidRDefault="00103164" w:rsidP="009A20D5">
      <w:pPr>
        <w:bidi/>
        <w:ind w:firstLine="284"/>
        <w:rPr>
          <w:rFonts w:ascii="Alvi Nastaleeq" w:hAnsi="Alvi Nastaleeq" w:cs="2  Badr"/>
          <w:sz w:val="28"/>
          <w:lang w:bidi="ur-PK"/>
        </w:rPr>
      </w:pPr>
      <w:r w:rsidRPr="00B6687C">
        <w:rPr>
          <w:rFonts w:ascii="Alvi Nastaleeq" w:hAnsi="Alvi Nastaleeq" w:cs="2  Badr" w:hint="cs"/>
          <w:sz w:val="28"/>
          <w:rtl/>
        </w:rPr>
        <w:lastRenderedPageBreak/>
        <w:t>زبان من یعنی سخنانم و کرداری که انجام می‌دهم</w:t>
      </w:r>
      <w:r w:rsidR="004D1C24" w:rsidRPr="00B6687C">
        <w:rPr>
          <w:rFonts w:ascii="Alvi Nastaleeq" w:hAnsi="Alvi Nastaleeq" w:cs="2  Badr"/>
          <w:sz w:val="28"/>
          <w:rtl/>
        </w:rPr>
        <w:t xml:space="preserve"> (</w:t>
      </w:r>
      <w:r w:rsidR="009A20D5" w:rsidRPr="00B6687C">
        <w:rPr>
          <w:rFonts w:ascii="Alvi Nastaleeq" w:hAnsi="Alvi Nastaleeq" w:cs="2  Badr" w:hint="cs"/>
          <w:sz w:val="28"/>
          <w:rtl/>
        </w:rPr>
        <w:t>در خانه یا بازار، در محل کار و یا بیرون) این گواهی را می‌دهد که من الله را:</w:t>
      </w:r>
    </w:p>
    <w:p w:rsidR="00093AFB" w:rsidRPr="00B6687C" w:rsidRDefault="00EC14CD" w:rsidP="000162FD">
      <w:pPr>
        <w:numPr>
          <w:ilvl w:val="0"/>
          <w:numId w:val="20"/>
        </w:numPr>
        <w:bidi/>
        <w:rPr>
          <w:rFonts w:ascii="Alvi Nastaleeq" w:hAnsi="Alvi Nastaleeq" w:cs="2  Badr"/>
          <w:position w:val="6"/>
          <w:sz w:val="28"/>
          <w:lang w:bidi="ur-PK"/>
        </w:rPr>
      </w:pPr>
      <w:r w:rsidRPr="00B6687C">
        <w:rPr>
          <w:rFonts w:ascii="Alvi Nastaleeq" w:hAnsi="Alvi Nastaleeq" w:cs="2  Badr" w:hint="cs"/>
          <w:position w:val="6"/>
          <w:sz w:val="28"/>
          <w:rtl/>
          <w:lang w:bidi="ur-PK"/>
        </w:rPr>
        <w:t xml:space="preserve">قبول دارم که الله </w:t>
      </w:r>
      <w:r w:rsidRPr="00B6687C">
        <w:rPr>
          <w:rFonts w:ascii="Alvi Nastaleeq" w:hAnsi="Alvi Nastaleeq" w:cs="2  Badr"/>
          <w:position w:val="6"/>
          <w:sz w:val="28"/>
          <w:rtl/>
          <w:lang w:bidi="ur-PK"/>
        </w:rPr>
        <w:t>خالق، مالك</w:t>
      </w:r>
      <w:r w:rsidRPr="00B6687C">
        <w:rPr>
          <w:rFonts w:ascii="Alvi Nastaleeq" w:hAnsi="Alvi Nastaleeq" w:cs="2  Badr" w:hint="cs"/>
          <w:position w:val="6"/>
          <w:sz w:val="28"/>
          <w:rtl/>
          <w:lang w:bidi="ur-PK"/>
        </w:rPr>
        <w:t xml:space="preserve"> و پروردگار من است</w:t>
      </w:r>
      <w:r w:rsidR="004D1C24" w:rsidRPr="00B6687C">
        <w:rPr>
          <w:rFonts w:ascii="Alvi Nastaleeq" w:hAnsi="Alvi Nastaleeq" w:cs="2  Badr" w:hint="cs"/>
          <w:position w:val="6"/>
          <w:sz w:val="28"/>
          <w:rtl/>
          <w:lang w:bidi="ur-PK"/>
        </w:rPr>
        <w:t xml:space="preserve">، </w:t>
      </w:r>
      <w:r w:rsidRPr="00B6687C">
        <w:rPr>
          <w:rFonts w:ascii="Alvi Nastaleeq" w:hAnsi="Alvi Nastaleeq" w:cs="2  Badr" w:hint="cs"/>
          <w:position w:val="6"/>
          <w:sz w:val="28"/>
          <w:rtl/>
          <w:lang w:bidi="ur-PK"/>
        </w:rPr>
        <w:t xml:space="preserve">الله را </w:t>
      </w:r>
      <w:r w:rsidR="000162FD" w:rsidRPr="00B6687C">
        <w:rPr>
          <w:rFonts w:ascii="Alvi Nastaleeq" w:hAnsi="Alvi Nastaleeq" w:cs="2  Badr" w:hint="cs"/>
          <w:position w:val="6"/>
          <w:sz w:val="28"/>
          <w:rtl/>
          <w:lang w:bidi="ur-PK"/>
        </w:rPr>
        <w:t>ب</w:t>
      </w:r>
      <w:r w:rsidRPr="00B6687C">
        <w:rPr>
          <w:rFonts w:ascii="Alvi Nastaleeq" w:hAnsi="Alvi Nastaleeq" w:cs="2  Badr" w:hint="cs"/>
          <w:position w:val="6"/>
          <w:sz w:val="28"/>
          <w:rtl/>
          <w:lang w:bidi="ur-PK"/>
        </w:rPr>
        <w:t>ه حیث فرمانروای تمام کائنات قبول دارم</w:t>
      </w:r>
      <w:r w:rsidR="004D1C24" w:rsidRPr="00B6687C">
        <w:rPr>
          <w:rFonts w:ascii="Alvi Nastaleeq" w:hAnsi="Alvi Nastaleeq" w:cs="2  Badr" w:hint="cs"/>
          <w:position w:val="6"/>
          <w:sz w:val="28"/>
          <w:rtl/>
          <w:lang w:bidi="ur-PK"/>
        </w:rPr>
        <w:t>،</w:t>
      </w:r>
      <w:r w:rsidRPr="00B6687C">
        <w:rPr>
          <w:rFonts w:ascii="Alvi Nastaleeq" w:hAnsi="Alvi Nastaleeq" w:cs="2  Badr" w:hint="cs"/>
          <w:position w:val="6"/>
          <w:sz w:val="28"/>
          <w:rtl/>
          <w:lang w:bidi="ur-PK"/>
        </w:rPr>
        <w:t xml:space="preserve"> او را اطاعت نموده و فرمانش را می‌پذیرم، و تنها از او کمک می‌خواهم</w:t>
      </w:r>
      <w:r w:rsidR="0000089E" w:rsidRPr="00B6687C">
        <w:rPr>
          <w:rFonts w:ascii="Alvi Nastaleeq" w:hAnsi="Alvi Nastaleeq" w:cs="2  Badr" w:hint="cs"/>
          <w:position w:val="6"/>
          <w:sz w:val="28"/>
          <w:rtl/>
          <w:lang w:bidi="ur-PK"/>
        </w:rPr>
        <w:t xml:space="preserve">. </w:t>
      </w:r>
    </w:p>
    <w:p w:rsidR="004D1C24" w:rsidRPr="00B6687C" w:rsidRDefault="005F6F7E" w:rsidP="005F6F7E">
      <w:pPr>
        <w:numPr>
          <w:ilvl w:val="0"/>
          <w:numId w:val="20"/>
        </w:numPr>
        <w:bidi/>
        <w:rPr>
          <w:rFonts w:ascii="Alvi Nastaleeq" w:hAnsi="Alvi Nastaleeq" w:cs="2  Badr"/>
          <w:position w:val="6"/>
          <w:sz w:val="28"/>
          <w:rtl/>
          <w:lang w:bidi="ur-PK"/>
        </w:rPr>
      </w:pPr>
      <w:r w:rsidRPr="00B6687C">
        <w:rPr>
          <w:rFonts w:ascii="Alvi Nastaleeq" w:hAnsi="Alvi Nastaleeq" w:cs="2  Badr" w:hint="cs"/>
          <w:position w:val="6"/>
          <w:sz w:val="28"/>
          <w:rtl/>
          <w:lang w:bidi="ur-PK"/>
        </w:rPr>
        <w:t>و از همه بیشتر با الله محبت می‌کنم</w:t>
      </w:r>
      <w:r w:rsidR="004D1C24" w:rsidRPr="00B6687C">
        <w:rPr>
          <w:rFonts w:ascii="Alvi Nastaleeq" w:hAnsi="Alvi Nastaleeq" w:cs="2  Badr" w:hint="cs"/>
          <w:position w:val="6"/>
          <w:sz w:val="28"/>
          <w:rtl/>
          <w:lang w:bidi="ur-PK"/>
        </w:rPr>
        <w:t xml:space="preserve">. </w:t>
      </w:r>
    </w:p>
    <w:tbl>
      <w:tblPr>
        <w:bidiVisual/>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3865"/>
        <w:gridCol w:w="3078"/>
        <w:gridCol w:w="2354"/>
      </w:tblGrid>
      <w:tr w:rsidR="00625852" w:rsidRPr="007B0318" w:rsidTr="00093AFB">
        <w:trPr>
          <w:trHeight w:val="23"/>
        </w:trPr>
        <w:tc>
          <w:tcPr>
            <w:tcW w:w="3865" w:type="dxa"/>
            <w:tcBorders>
              <w:left w:val="single" w:sz="4" w:space="0" w:color="auto"/>
              <w:bottom w:val="single" w:sz="4" w:space="0" w:color="auto"/>
              <w:right w:val="nil"/>
            </w:tcBorders>
          </w:tcPr>
          <w:p w:rsidR="00625852" w:rsidRPr="007B0318" w:rsidRDefault="00625852" w:rsidP="005063F0">
            <w:pPr>
              <w:bidi/>
              <w:jc w:val="center"/>
              <w:rPr>
                <w:rFonts w:ascii="Traditional Arabic_bs" w:hAnsi="Traditional Arabic_bs" w:cs="Majidi"/>
                <w:sz w:val="46"/>
                <w:szCs w:val="46"/>
                <w:rtl/>
                <w:lang w:bidi="ur-PK"/>
              </w:rPr>
            </w:pPr>
            <w:r w:rsidRPr="007B0318">
              <w:rPr>
                <w:rFonts w:ascii="Traditional Arabic_bs" w:hAnsi="Traditional Arabic_bs" w:cs="Majidi" w:hint="eastAsia"/>
                <w:sz w:val="46"/>
                <w:szCs w:val="46"/>
                <w:rtl/>
              </w:rPr>
              <w:t>وَحْدَه</w:t>
            </w:r>
            <w:r w:rsidRPr="007B0318">
              <w:rPr>
                <w:rFonts w:ascii="Traditional Arabic_bs" w:hAnsi="Traditional Arabic_bs" w:cs="Majidi" w:hint="eastAsia"/>
                <w:sz w:val="46"/>
                <w:szCs w:val="46"/>
                <w:vertAlign w:val="superscript"/>
                <w:rtl/>
                <w:lang w:bidi="ur-PK"/>
              </w:rPr>
              <w:t>،</w:t>
            </w:r>
          </w:p>
        </w:tc>
        <w:tc>
          <w:tcPr>
            <w:tcW w:w="3077" w:type="dxa"/>
            <w:tcBorders>
              <w:left w:val="nil"/>
              <w:bottom w:val="single" w:sz="4" w:space="0" w:color="auto"/>
              <w:right w:val="nil"/>
            </w:tcBorders>
          </w:tcPr>
          <w:p w:rsidR="00625852" w:rsidRPr="007B0318" w:rsidRDefault="00625852" w:rsidP="005063F0">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لاَ</w:t>
            </w:r>
            <w:r w:rsidRPr="007B0318">
              <w:rPr>
                <w:rFonts w:ascii="Traditional Arabic_bs" w:hAnsi="Traditional Arabic_bs" w:cs="Majidi"/>
                <w:sz w:val="46"/>
                <w:szCs w:val="46"/>
                <w:rtl/>
              </w:rPr>
              <w:t xml:space="preserve"> </w:t>
            </w:r>
            <w:r w:rsidRPr="007B0318">
              <w:rPr>
                <w:rFonts w:ascii="Traditional Arabic_bs" w:hAnsi="Traditional Arabic_bs" w:cs="Majidi" w:hint="eastAsia"/>
                <w:sz w:val="46"/>
                <w:szCs w:val="46"/>
                <w:rtl/>
              </w:rPr>
              <w:t>شَرِيكَ</w:t>
            </w:r>
          </w:p>
        </w:tc>
        <w:tc>
          <w:tcPr>
            <w:tcW w:w="2353" w:type="dxa"/>
            <w:tcBorders>
              <w:left w:val="nil"/>
              <w:bottom w:val="single" w:sz="4" w:space="0" w:color="auto"/>
              <w:right w:val="single" w:sz="4" w:space="0" w:color="auto"/>
            </w:tcBorders>
          </w:tcPr>
          <w:p w:rsidR="00625852" w:rsidRPr="007B0318" w:rsidRDefault="00625852" w:rsidP="005063F0">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لَه</w:t>
            </w:r>
            <w:r w:rsidRPr="007B0318">
              <w:rPr>
                <w:rFonts w:ascii="Traditional Arabic_bs" w:hAnsi="Traditional Arabic_bs" w:cs="Majidi" w:hint="eastAsia"/>
                <w:sz w:val="46"/>
                <w:szCs w:val="46"/>
                <w:vertAlign w:val="superscript"/>
                <w:rtl/>
              </w:rPr>
              <w:t>،</w:t>
            </w:r>
          </w:p>
        </w:tc>
      </w:tr>
      <w:tr w:rsidR="00625852" w:rsidRPr="005E0649" w:rsidTr="00093AFB">
        <w:trPr>
          <w:trHeight w:val="340"/>
        </w:trPr>
        <w:tc>
          <w:tcPr>
            <w:tcW w:w="3865" w:type="dxa"/>
            <w:tcBorders>
              <w:top w:val="single" w:sz="4" w:space="0" w:color="auto"/>
              <w:left w:val="single" w:sz="4" w:space="0" w:color="auto"/>
              <w:bottom w:val="single" w:sz="4" w:space="0" w:color="auto"/>
              <w:right w:val="single" w:sz="4" w:space="0" w:color="auto"/>
            </w:tcBorders>
          </w:tcPr>
          <w:p w:rsidR="00625852" w:rsidRPr="005E0649" w:rsidRDefault="000E2673" w:rsidP="005063F0">
            <w:pPr>
              <w:bidi/>
              <w:jc w:val="center"/>
              <w:rPr>
                <w:sz w:val="18"/>
                <w:szCs w:val="26"/>
                <w:rtl/>
              </w:rPr>
            </w:pPr>
            <w:r>
              <w:rPr>
                <w:rFonts w:ascii="Nafees Nasta'leeq" w:hAnsi="Nafees Nasta'leeq" w:cs="Alvi Nastaleeq" w:hint="cs"/>
                <w:sz w:val="17"/>
                <w:szCs w:val="24"/>
                <w:rtl/>
                <w:lang w:bidi="ur-PK"/>
              </w:rPr>
              <w:t>او یکتا است</w:t>
            </w:r>
          </w:p>
        </w:tc>
        <w:tc>
          <w:tcPr>
            <w:tcW w:w="3077" w:type="dxa"/>
            <w:tcBorders>
              <w:top w:val="single" w:sz="4" w:space="0" w:color="auto"/>
              <w:left w:val="single" w:sz="4" w:space="0" w:color="auto"/>
              <w:bottom w:val="single" w:sz="4" w:space="0" w:color="auto"/>
              <w:right w:val="single" w:sz="4" w:space="0" w:color="auto"/>
            </w:tcBorders>
          </w:tcPr>
          <w:p w:rsidR="00625852" w:rsidRPr="005E0649" w:rsidRDefault="000E2673" w:rsidP="000E2673">
            <w:pPr>
              <w:bidi/>
              <w:jc w:val="center"/>
              <w:rPr>
                <w:sz w:val="18"/>
                <w:szCs w:val="26"/>
              </w:rPr>
            </w:pPr>
            <w:r>
              <w:rPr>
                <w:rFonts w:ascii="Nafees Nasta'leeq" w:hAnsi="Nafees Nasta'leeq" w:cs="Alvi Nastaleeq" w:hint="cs"/>
                <w:sz w:val="17"/>
                <w:szCs w:val="24"/>
                <w:rtl/>
                <w:lang w:bidi="ur-PK"/>
              </w:rPr>
              <w:t>انبازی نیست</w:t>
            </w:r>
            <w:r w:rsidR="00625852" w:rsidRPr="005E0649">
              <w:rPr>
                <w:rFonts w:ascii="Nafees Nasta'leeq" w:hAnsi="Nafees Nasta'leeq" w:cs="Alvi Nastaleeq"/>
                <w:sz w:val="17"/>
                <w:szCs w:val="24"/>
                <w:rtl/>
                <w:lang w:bidi="ur-PK"/>
              </w:rPr>
              <w:t xml:space="preserve"> </w:t>
            </w:r>
          </w:p>
        </w:tc>
        <w:tc>
          <w:tcPr>
            <w:tcW w:w="2353" w:type="dxa"/>
            <w:tcBorders>
              <w:top w:val="single" w:sz="4" w:space="0" w:color="auto"/>
              <w:left w:val="single" w:sz="4" w:space="0" w:color="auto"/>
              <w:bottom w:val="single" w:sz="4" w:space="0" w:color="auto"/>
              <w:right w:val="single" w:sz="4" w:space="0" w:color="auto"/>
            </w:tcBorders>
          </w:tcPr>
          <w:p w:rsidR="00625852" w:rsidRPr="005E0649" w:rsidRDefault="000E2673" w:rsidP="005063F0">
            <w:pPr>
              <w:bidi/>
              <w:jc w:val="center"/>
              <w:rPr>
                <w:sz w:val="18"/>
                <w:szCs w:val="26"/>
                <w:rtl/>
              </w:rPr>
            </w:pPr>
            <w:r>
              <w:rPr>
                <w:rFonts w:ascii="Nafees Nasta'leeq" w:hAnsi="Nafees Nasta'leeq" w:cs="Alvi Nastaleeq" w:hint="cs"/>
                <w:sz w:val="17"/>
                <w:szCs w:val="24"/>
                <w:rtl/>
                <w:lang w:bidi="ur-PK"/>
              </w:rPr>
              <w:t>برای او</w:t>
            </w:r>
            <w:r w:rsidR="00625852" w:rsidRPr="005E0649">
              <w:rPr>
                <w:rFonts w:ascii="Nafees Nasta'leeq" w:hAnsi="Nafees Nasta'leeq" w:cs="Alvi Nastaleeq"/>
                <w:sz w:val="17"/>
                <w:szCs w:val="24"/>
                <w:rtl/>
                <w:lang w:bidi="ur-PK"/>
              </w:rPr>
              <w:t xml:space="preserve"> </w:t>
            </w:r>
          </w:p>
        </w:tc>
      </w:tr>
      <w:tr w:rsidR="00625852" w:rsidRPr="005E0649" w:rsidTr="00093AFB">
        <w:trPr>
          <w:trHeight w:val="340"/>
        </w:trPr>
        <w:tc>
          <w:tcPr>
            <w:tcW w:w="3865" w:type="dxa"/>
            <w:tcBorders>
              <w:top w:val="single" w:sz="4" w:space="0" w:color="auto"/>
              <w:left w:val="single" w:sz="4" w:space="0" w:color="auto"/>
              <w:bottom w:val="single" w:sz="4" w:space="0" w:color="auto"/>
              <w:right w:val="single" w:sz="4" w:space="0" w:color="auto"/>
            </w:tcBorders>
          </w:tcPr>
          <w:p w:rsidR="00625852" w:rsidRPr="005E0649" w:rsidRDefault="00625852" w:rsidP="005063F0">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وَاحِد</w:t>
            </w:r>
            <w:r w:rsidRPr="005E0649">
              <w:rPr>
                <w:rFonts w:ascii="Nafees Nasta'leeq" w:hAnsi="Nafees Nasta'leeq" w:cs="Majidi"/>
                <w:sz w:val="22"/>
                <w:szCs w:val="22"/>
                <w:rtl/>
                <w:lang w:bidi="ur-PK"/>
              </w:rPr>
              <w:t xml:space="preserve">          </w:t>
            </w:r>
            <w:r w:rsidRPr="005E0649">
              <w:rPr>
                <w:rFonts w:ascii="Nafees Nasta'leeq" w:hAnsi="Nafees Nasta'leeq" w:cs="Majidi" w:hint="eastAsia"/>
                <w:sz w:val="22"/>
                <w:szCs w:val="22"/>
                <w:rtl/>
              </w:rPr>
              <w:t>أَحَد</w:t>
            </w:r>
            <w:r w:rsidRPr="005E0649">
              <w:rPr>
                <w:rFonts w:ascii="Nafees Nasta'leeq" w:hAnsi="Nafees Nasta'leeq" w:cs="Majidi"/>
                <w:sz w:val="22"/>
                <w:szCs w:val="22"/>
                <w:rtl/>
                <w:lang w:bidi="ur-PK"/>
              </w:rPr>
              <w:t xml:space="preserve">       </w:t>
            </w:r>
            <w:r w:rsidRPr="005E0649">
              <w:rPr>
                <w:rFonts w:ascii="Nafees Nasta'leeq" w:hAnsi="Nafees Nasta'leeq" w:cs="Majidi" w:hint="eastAsia"/>
                <w:sz w:val="22"/>
                <w:szCs w:val="22"/>
                <w:rtl/>
              </w:rPr>
              <w:t>تَوْحِيْد</w:t>
            </w:r>
            <w:r w:rsidRPr="005E0649">
              <w:rPr>
                <w:rFonts w:ascii="Nafees Nasta'leeq" w:hAnsi="Nafees Nasta'leeq" w:cs="Majidi"/>
                <w:sz w:val="22"/>
                <w:szCs w:val="22"/>
                <w:rtl/>
                <w:lang w:bidi="ur-PK"/>
              </w:rPr>
              <w:t xml:space="preserve">  </w:t>
            </w:r>
            <w:r w:rsidR="000162FD">
              <w:rPr>
                <w:rFonts w:ascii="Nafees Nasta'leeq" w:hAnsi="Nafees Nasta'leeq" w:cs="Majidi" w:hint="cs"/>
                <w:sz w:val="22"/>
                <w:szCs w:val="22"/>
                <w:rtl/>
                <w:lang w:bidi="ur-PK"/>
              </w:rPr>
              <w:t>موحّد</w:t>
            </w:r>
          </w:p>
        </w:tc>
        <w:tc>
          <w:tcPr>
            <w:tcW w:w="3077" w:type="dxa"/>
            <w:tcBorders>
              <w:top w:val="single" w:sz="4" w:space="0" w:color="auto"/>
              <w:left w:val="single" w:sz="4" w:space="0" w:color="auto"/>
              <w:bottom w:val="single" w:sz="4" w:space="0" w:color="auto"/>
              <w:right w:val="single" w:sz="4" w:space="0" w:color="auto"/>
            </w:tcBorders>
          </w:tcPr>
          <w:p w:rsidR="00625852" w:rsidRPr="005E0649" w:rsidRDefault="00625852" w:rsidP="00D12F12">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شَرِيكَ،</w:t>
            </w:r>
            <w:r w:rsidRPr="005E0649">
              <w:rPr>
                <w:rFonts w:ascii="Nafees Nasta'leeq" w:hAnsi="Nafees Nasta'leeq" w:cs="Majidi"/>
                <w:sz w:val="22"/>
                <w:szCs w:val="22"/>
                <w:rtl/>
              </w:rPr>
              <w:t xml:space="preserve"> </w:t>
            </w:r>
            <w:r w:rsidRPr="005E0649">
              <w:rPr>
                <w:rFonts w:ascii="Nafees Nasta'leeq" w:hAnsi="Nafees Nasta'leeq" w:cs="Majidi"/>
                <w:sz w:val="22"/>
                <w:szCs w:val="22"/>
                <w:rtl/>
                <w:lang w:bidi="ur-PK"/>
              </w:rPr>
              <w:t xml:space="preserve"> </w:t>
            </w:r>
            <w:r w:rsidRPr="005E0649">
              <w:rPr>
                <w:rFonts w:ascii="Nafees Nasta'leeq" w:hAnsi="Nafees Nasta'leeq" w:cs="Majidi" w:hint="eastAsia"/>
                <w:sz w:val="22"/>
                <w:szCs w:val="22"/>
                <w:rtl/>
              </w:rPr>
              <w:t>شُر</w:t>
            </w:r>
            <w:r w:rsidRPr="005E0649">
              <w:rPr>
                <w:rFonts w:ascii="Nafees Nasta'leeq" w:hAnsi="Nafees Nasta'leeq" w:cs="Majidi" w:hint="eastAsia"/>
                <w:sz w:val="22"/>
                <w:szCs w:val="22"/>
                <w:rtl/>
                <w:lang w:bidi="ur-PK"/>
              </w:rPr>
              <w:t>َ</w:t>
            </w:r>
            <w:r w:rsidRPr="005E0649">
              <w:rPr>
                <w:rFonts w:ascii="Nafees Nasta'leeq" w:hAnsi="Nafees Nasta'leeq" w:cs="Majidi" w:hint="eastAsia"/>
                <w:sz w:val="22"/>
                <w:szCs w:val="22"/>
                <w:rtl/>
              </w:rPr>
              <w:t>كَاء</w:t>
            </w:r>
            <w:r w:rsidR="00FD78B2">
              <w:rPr>
                <w:rFonts w:ascii="Nafees Nasta'leeq" w:hAnsi="Nafees Nasta'leeq" w:cs="Majidi" w:hint="cs"/>
                <w:sz w:val="22"/>
                <w:szCs w:val="22"/>
                <w:rtl/>
              </w:rPr>
              <w:t>،</w:t>
            </w:r>
            <w:r w:rsidRPr="005E0649">
              <w:rPr>
                <w:rFonts w:ascii="Nafees Nasta'leeq" w:hAnsi="Nafees Nasta'leeq" w:cs="Majidi"/>
                <w:sz w:val="22"/>
                <w:szCs w:val="22"/>
                <w:rtl/>
                <w:lang w:bidi="ur-PK"/>
              </w:rPr>
              <w:t xml:space="preserve">  </w:t>
            </w:r>
            <w:r w:rsidRPr="005E0649">
              <w:rPr>
                <w:rFonts w:ascii="Nafees Nasta'leeq" w:hAnsi="Nafees Nasta'leeq" w:cs="Majidi" w:hint="eastAsia"/>
                <w:sz w:val="22"/>
                <w:szCs w:val="22"/>
                <w:rtl/>
              </w:rPr>
              <w:t>شِر</w:t>
            </w:r>
            <w:r w:rsidRPr="005E0649">
              <w:rPr>
                <w:rFonts w:ascii="Nafees Nasta'leeq" w:hAnsi="Nafees Nasta'leeq" w:cs="Majidi" w:hint="eastAsia"/>
                <w:sz w:val="22"/>
                <w:szCs w:val="22"/>
                <w:rtl/>
                <w:lang w:bidi="ur-PK"/>
              </w:rPr>
              <w:t>ْ</w:t>
            </w:r>
            <w:r w:rsidRPr="005E0649">
              <w:rPr>
                <w:rFonts w:ascii="Nafees Nasta'leeq" w:hAnsi="Nafees Nasta'leeq" w:cs="Majidi" w:hint="eastAsia"/>
                <w:sz w:val="22"/>
                <w:szCs w:val="22"/>
                <w:rtl/>
              </w:rPr>
              <w:t>ك</w:t>
            </w:r>
            <w:r w:rsidRPr="005E0649">
              <w:rPr>
                <w:rFonts w:ascii="Nafees Nasta'leeq" w:hAnsi="Nafees Nasta'leeq" w:cs="Majidi"/>
                <w:sz w:val="22"/>
                <w:szCs w:val="22"/>
                <w:rtl/>
                <w:lang w:bidi="ur-PK"/>
              </w:rPr>
              <w:t xml:space="preserve"> </w:t>
            </w:r>
            <w:r w:rsidR="00FD78B2">
              <w:rPr>
                <w:rFonts w:ascii="Nafees Nasta'leeq" w:hAnsi="Nafees Nasta'leeq" w:cs="Majidi" w:hint="cs"/>
                <w:sz w:val="22"/>
                <w:szCs w:val="22"/>
                <w:rtl/>
                <w:lang w:bidi="ur-PK"/>
              </w:rPr>
              <w:t>،</w:t>
            </w:r>
            <w:r w:rsidRPr="005E0649">
              <w:rPr>
                <w:rFonts w:ascii="Nafees Nasta'leeq" w:hAnsi="Nafees Nasta'leeq" w:cs="Majidi"/>
                <w:sz w:val="22"/>
                <w:szCs w:val="22"/>
                <w:rtl/>
                <w:lang w:bidi="ur-PK"/>
              </w:rPr>
              <w:t xml:space="preserve"> </w:t>
            </w:r>
            <w:r w:rsidRPr="005E0649">
              <w:rPr>
                <w:rFonts w:ascii="Nafees Nasta'leeq" w:hAnsi="Nafees Nasta'leeq" w:cs="Majidi" w:hint="eastAsia"/>
                <w:sz w:val="22"/>
                <w:szCs w:val="22"/>
                <w:rtl/>
              </w:rPr>
              <w:t>مُشْرِك</w:t>
            </w:r>
          </w:p>
        </w:tc>
        <w:tc>
          <w:tcPr>
            <w:tcW w:w="2353" w:type="dxa"/>
            <w:tcBorders>
              <w:top w:val="single" w:sz="4" w:space="0" w:color="auto"/>
              <w:left w:val="single" w:sz="4" w:space="0" w:color="auto"/>
              <w:bottom w:val="single" w:sz="4" w:space="0" w:color="auto"/>
              <w:right w:val="single" w:sz="4" w:space="0" w:color="auto"/>
            </w:tcBorders>
          </w:tcPr>
          <w:p w:rsidR="00625852" w:rsidRPr="005E0649" w:rsidRDefault="00625852" w:rsidP="003C5D32">
            <w:pPr>
              <w:bidi/>
              <w:ind w:left="360"/>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لَه</w:t>
            </w:r>
            <w:r w:rsidRPr="005E0649">
              <w:rPr>
                <w:rFonts w:ascii="Nafees Nasta'leeq" w:hAnsi="Nafees Nasta'leeq" w:cs="Majidi" w:hint="eastAsia"/>
                <w:sz w:val="22"/>
                <w:szCs w:val="22"/>
                <w:vertAlign w:val="superscript"/>
                <w:rtl/>
              </w:rPr>
              <w:t>،</w:t>
            </w:r>
            <w:r w:rsidRPr="005E0649">
              <w:rPr>
                <w:rFonts w:ascii="Nafees Nasta'leeq" w:hAnsi="Nafees Nasta'leeq" w:cs="Alvi Nastaleeq"/>
                <w:sz w:val="22"/>
                <w:szCs w:val="24"/>
                <w:vertAlign w:val="superscript"/>
                <w:rtl/>
                <w:lang w:bidi="ur-PK"/>
              </w:rPr>
              <w:t xml:space="preserve"> : </w:t>
            </w:r>
            <w:r w:rsidR="003C5D32">
              <w:rPr>
                <w:rFonts w:ascii="Nafees Nasta'leeq" w:hAnsi="Nafees Nasta'leeq" w:cs="Alvi Nastaleeq" w:hint="cs"/>
                <w:sz w:val="22"/>
                <w:szCs w:val="24"/>
                <w:rtl/>
                <w:lang w:bidi="ur-PK"/>
              </w:rPr>
              <w:t>او را</w:t>
            </w:r>
            <w:r w:rsidRPr="005E0649">
              <w:rPr>
                <w:rFonts w:ascii="Nafees Nasta'leeq" w:hAnsi="Nafees Nasta'leeq" w:cs="Alvi Nastaleeq" w:hint="eastAsia"/>
                <w:sz w:val="22"/>
                <w:szCs w:val="24"/>
                <w:rtl/>
              </w:rPr>
              <w:t>،</w:t>
            </w:r>
            <w:r w:rsidR="003C5D32">
              <w:rPr>
                <w:rFonts w:ascii="Nafees Nasta'leeq" w:hAnsi="Nafees Nasta'leeq" w:cs="Alvi Nastaleeq" w:hint="cs"/>
                <w:sz w:val="22"/>
                <w:szCs w:val="24"/>
                <w:rtl/>
              </w:rPr>
              <w:t>برای او</w:t>
            </w:r>
          </w:p>
        </w:tc>
      </w:tr>
      <w:tr w:rsidR="00625852" w:rsidRPr="005E0649" w:rsidTr="00093AFB">
        <w:trPr>
          <w:trHeight w:val="400"/>
        </w:trPr>
        <w:tc>
          <w:tcPr>
            <w:tcW w:w="9295" w:type="dxa"/>
            <w:gridSpan w:val="3"/>
            <w:tcBorders>
              <w:top w:val="single" w:sz="4" w:space="0" w:color="auto"/>
              <w:left w:val="single" w:sz="4" w:space="0" w:color="auto"/>
              <w:bottom w:val="single" w:sz="4" w:space="0" w:color="auto"/>
              <w:right w:val="single" w:sz="4" w:space="0" w:color="auto"/>
            </w:tcBorders>
          </w:tcPr>
          <w:p w:rsidR="00625852" w:rsidRPr="005E0649" w:rsidRDefault="00625852" w:rsidP="003C5D32">
            <w:pPr>
              <w:bidi/>
              <w:jc w:val="center"/>
              <w:rPr>
                <w:rFonts w:ascii="Alvi Nastaleeq" w:hAnsi="Alvi Nastaleeq" w:cs="Alvi Nastaleeq"/>
                <w:sz w:val="26"/>
                <w:rtl/>
              </w:rPr>
            </w:pPr>
            <w:r w:rsidRPr="005E0649">
              <w:rPr>
                <w:rFonts w:ascii="Alvi Nastaleeq" w:hAnsi="Alvi Nastaleeq" w:cs="Alvi Nastaleeq"/>
                <w:sz w:val="26"/>
                <w:rtl/>
                <w:lang w:bidi="ur-PK"/>
              </w:rPr>
              <w:t xml:space="preserve">ترجمہ: </w:t>
            </w:r>
            <w:r w:rsidR="003C5D32">
              <w:rPr>
                <w:rFonts w:ascii="Alvi Nastaleeq" w:hAnsi="Alvi Nastaleeq" w:cs="Alvi Nastaleeq" w:hint="cs"/>
                <w:sz w:val="26"/>
                <w:rtl/>
                <w:lang w:bidi="ur-PK"/>
              </w:rPr>
              <w:t>او یکتا است و انبازی برای او وجود ندارد</w:t>
            </w:r>
          </w:p>
        </w:tc>
      </w:tr>
    </w:tbl>
    <w:p w:rsidR="00093AFB" w:rsidRPr="00210678" w:rsidRDefault="00A734D0" w:rsidP="00CC4C4F">
      <w:pPr>
        <w:numPr>
          <w:ilvl w:val="0"/>
          <w:numId w:val="20"/>
        </w:numPr>
        <w:bidi/>
        <w:jc w:val="both"/>
        <w:rPr>
          <w:rFonts w:ascii="Alvi Nastaleeq" w:hAnsi="Alvi Nastaleeq" w:cs="2  Badr"/>
          <w:sz w:val="28"/>
          <w:rtl/>
          <w:lang w:bidi="ur-PK"/>
        </w:rPr>
      </w:pPr>
      <w:r w:rsidRPr="00210678">
        <w:rPr>
          <w:rFonts w:ascii="Alvi Nastaleeq" w:hAnsi="Alvi Nastaleeq" w:cs="2  Badr" w:hint="cs"/>
          <w:position w:val="6"/>
          <w:sz w:val="28"/>
          <w:rtl/>
          <w:lang w:bidi="ur-PK"/>
        </w:rPr>
        <w:t>در اینجا</w:t>
      </w:r>
      <w:r w:rsidR="006A1D71" w:rsidRPr="00210678">
        <w:rPr>
          <w:rFonts w:ascii="Alvi Nastaleeq" w:hAnsi="Alvi Nastaleeq" w:cs="2  Badr" w:hint="cs"/>
          <w:position w:val="6"/>
          <w:sz w:val="28"/>
          <w:rtl/>
          <w:lang w:bidi="ur-PK"/>
        </w:rPr>
        <w:t xml:space="preserve"> دوباره اقرار به یکتائی الله و اعلان بیزاری کامل از شرک است، و در غیر این صورت هیچ راهی برای نجات وجود ندارد؛ زیرا الله متعال هرگز شرک را معاف نمی‌کند</w:t>
      </w:r>
      <w:r w:rsidR="00CC4C4F" w:rsidRPr="00210678">
        <w:rPr>
          <w:rFonts w:ascii="Alvi Nastaleeq" w:hAnsi="Alvi Nastaleeq" w:cs="2  Badr" w:hint="cs"/>
          <w:position w:val="6"/>
          <w:sz w:val="28"/>
          <w:rtl/>
          <w:lang w:bidi="ur-PK"/>
        </w:rPr>
        <w:t xml:space="preserve">. لذا خطر شرک را در ذهن خویش تصور نموده </w:t>
      </w:r>
      <w:r w:rsidR="002F4164" w:rsidRPr="00210678">
        <w:rPr>
          <w:rFonts w:ascii="Alvi Nastaleeq" w:hAnsi="Alvi Nastaleeq" w:cs="2  Badr" w:hint="cs"/>
          <w:position w:val="6"/>
          <w:sz w:val="28"/>
          <w:rtl/>
          <w:lang w:bidi="ur-PK"/>
        </w:rPr>
        <w:t xml:space="preserve">و از نزدیک شدن به امور مشرکانه به شدت اجتناب نمائیم، </w:t>
      </w:r>
      <w:r w:rsidR="00CC4C4F" w:rsidRPr="00210678">
        <w:rPr>
          <w:rFonts w:ascii="Alvi Nastaleeq" w:hAnsi="Alvi Nastaleeq" w:cs="2  Badr" w:hint="cs"/>
          <w:position w:val="6"/>
          <w:sz w:val="28"/>
          <w:rtl/>
          <w:lang w:bidi="ur-PK"/>
        </w:rPr>
        <w:t>و گواهی دهیم:</w:t>
      </w:r>
    </w:p>
    <w:tbl>
      <w:tblPr>
        <w:bidiVisual/>
        <w:tblW w:w="929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055"/>
        <w:gridCol w:w="1522"/>
        <w:gridCol w:w="1917"/>
        <w:gridCol w:w="743"/>
        <w:gridCol w:w="524"/>
        <w:gridCol w:w="844"/>
        <w:gridCol w:w="845"/>
        <w:gridCol w:w="845"/>
      </w:tblGrid>
      <w:tr w:rsidR="00625852" w:rsidRPr="007B0318" w:rsidTr="007B0318">
        <w:trPr>
          <w:trHeight w:val="23"/>
        </w:trPr>
        <w:tc>
          <w:tcPr>
            <w:tcW w:w="2055" w:type="dxa"/>
            <w:tcBorders>
              <w:top w:val="single" w:sz="4" w:space="0" w:color="auto"/>
              <w:left w:val="single" w:sz="4" w:space="0" w:color="auto"/>
              <w:bottom w:val="single" w:sz="4" w:space="0" w:color="auto"/>
              <w:right w:val="nil"/>
            </w:tcBorders>
          </w:tcPr>
          <w:p w:rsidR="00625852" w:rsidRPr="007B0318" w:rsidRDefault="00625852" w:rsidP="00732EBB">
            <w:pPr>
              <w:bidi/>
              <w:jc w:val="center"/>
              <w:rPr>
                <w:rFonts w:ascii="Traditional Arabic_bs" w:hAnsi="Traditional Arabic_bs" w:cs="Majidi"/>
                <w:sz w:val="46"/>
                <w:szCs w:val="46"/>
                <w:rtl/>
                <w:lang w:bidi="ur-PK"/>
              </w:rPr>
            </w:pPr>
            <w:r w:rsidRPr="007B0318">
              <w:rPr>
                <w:rFonts w:ascii="Traditional Arabic_bs" w:hAnsi="Traditional Arabic_bs" w:cs="Majidi" w:hint="eastAsia"/>
                <w:sz w:val="46"/>
                <w:szCs w:val="46"/>
                <w:rtl/>
              </w:rPr>
              <w:t>وَأَشْهَدُ</w:t>
            </w:r>
          </w:p>
        </w:tc>
        <w:tc>
          <w:tcPr>
            <w:tcW w:w="1522" w:type="dxa"/>
            <w:tcBorders>
              <w:top w:val="single" w:sz="4" w:space="0" w:color="auto"/>
              <w:left w:val="nil"/>
              <w:bottom w:val="single" w:sz="4" w:space="0" w:color="auto"/>
              <w:right w:val="nil"/>
            </w:tcBorders>
          </w:tcPr>
          <w:p w:rsidR="00625852" w:rsidRPr="007B0318" w:rsidRDefault="00625852" w:rsidP="00732EBB">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أَنَّ</w:t>
            </w:r>
          </w:p>
        </w:tc>
        <w:tc>
          <w:tcPr>
            <w:tcW w:w="1917" w:type="dxa"/>
            <w:tcBorders>
              <w:top w:val="single" w:sz="4" w:space="0" w:color="auto"/>
              <w:left w:val="nil"/>
              <w:bottom w:val="single" w:sz="4" w:space="0" w:color="auto"/>
              <w:right w:val="nil"/>
            </w:tcBorders>
          </w:tcPr>
          <w:p w:rsidR="00625852" w:rsidRPr="007B0318" w:rsidRDefault="00625852" w:rsidP="00732EBB">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مُحَمَّدًا</w:t>
            </w:r>
          </w:p>
        </w:tc>
        <w:tc>
          <w:tcPr>
            <w:tcW w:w="1267" w:type="dxa"/>
            <w:gridSpan w:val="2"/>
            <w:tcBorders>
              <w:top w:val="single" w:sz="4" w:space="0" w:color="auto"/>
              <w:left w:val="nil"/>
              <w:bottom w:val="single" w:sz="4" w:space="0" w:color="auto"/>
              <w:right w:val="nil"/>
            </w:tcBorders>
          </w:tcPr>
          <w:p w:rsidR="00625852" w:rsidRPr="007B0318" w:rsidRDefault="00625852" w:rsidP="005063F0">
            <w:pPr>
              <w:bidi/>
              <w:jc w:val="center"/>
              <w:rPr>
                <w:rFonts w:ascii="Traditional Arabic_bs" w:hAnsi="Traditional Arabic_bs" w:cs="Majidi"/>
                <w:sz w:val="46"/>
                <w:szCs w:val="46"/>
                <w:rtl/>
                <w:lang w:bidi="ur-PK"/>
              </w:rPr>
            </w:pPr>
            <w:r w:rsidRPr="007B0318">
              <w:rPr>
                <w:rFonts w:ascii="Traditional Arabic_bs" w:hAnsi="Traditional Arabic_bs" w:cs="Majidi" w:hint="eastAsia"/>
                <w:sz w:val="46"/>
                <w:szCs w:val="46"/>
                <w:rtl/>
              </w:rPr>
              <w:t>عَبْدُه</w:t>
            </w:r>
            <w:r w:rsidRPr="007B0318">
              <w:rPr>
                <w:rFonts w:ascii="Traditional Arabic_bs" w:hAnsi="Traditional Arabic_bs" w:cs="Majidi" w:hint="eastAsia"/>
                <w:sz w:val="46"/>
                <w:szCs w:val="46"/>
                <w:vertAlign w:val="superscript"/>
                <w:rtl/>
                <w:lang w:bidi="ur-PK"/>
              </w:rPr>
              <w:t>،</w:t>
            </w:r>
          </w:p>
        </w:tc>
        <w:tc>
          <w:tcPr>
            <w:tcW w:w="2534" w:type="dxa"/>
            <w:gridSpan w:val="3"/>
            <w:tcBorders>
              <w:top w:val="single" w:sz="4" w:space="0" w:color="auto"/>
              <w:left w:val="nil"/>
              <w:bottom w:val="single" w:sz="4" w:space="0" w:color="auto"/>
              <w:right w:val="single" w:sz="4" w:space="0" w:color="auto"/>
            </w:tcBorders>
          </w:tcPr>
          <w:p w:rsidR="00625852" w:rsidRPr="007B0318" w:rsidRDefault="00625852" w:rsidP="005063F0">
            <w:pPr>
              <w:bidi/>
              <w:jc w:val="center"/>
              <w:rPr>
                <w:rFonts w:ascii="Traditional Arabic_bs" w:hAnsi="Traditional Arabic_bs" w:cs="Majidi"/>
                <w:sz w:val="46"/>
                <w:szCs w:val="46"/>
                <w:rtl/>
              </w:rPr>
            </w:pPr>
            <w:r w:rsidRPr="007B0318">
              <w:rPr>
                <w:rFonts w:ascii="Traditional Arabic_bs" w:hAnsi="Traditional Arabic_bs" w:cs="Majidi" w:hint="eastAsia"/>
                <w:sz w:val="46"/>
                <w:szCs w:val="46"/>
                <w:rtl/>
              </w:rPr>
              <w:t>وَرَسُولُه</w:t>
            </w:r>
            <w:r w:rsidRPr="007B0318">
              <w:rPr>
                <w:rFonts w:ascii="Traditional Arabic_bs" w:hAnsi="Traditional Arabic_bs" w:cs="Majidi" w:hint="eastAsia"/>
                <w:sz w:val="46"/>
                <w:szCs w:val="46"/>
                <w:vertAlign w:val="superscript"/>
                <w:rtl/>
              </w:rPr>
              <w:t>،</w:t>
            </w:r>
          </w:p>
        </w:tc>
      </w:tr>
      <w:tr w:rsidR="00625852" w:rsidRPr="005E0649">
        <w:trPr>
          <w:trHeight w:val="340"/>
        </w:trPr>
        <w:tc>
          <w:tcPr>
            <w:tcW w:w="2055" w:type="dxa"/>
            <w:tcBorders>
              <w:top w:val="single" w:sz="4" w:space="0" w:color="auto"/>
              <w:left w:val="single" w:sz="4" w:space="0" w:color="auto"/>
              <w:bottom w:val="single" w:sz="4" w:space="0" w:color="auto"/>
              <w:right w:val="single" w:sz="4" w:space="0" w:color="auto"/>
            </w:tcBorders>
          </w:tcPr>
          <w:p w:rsidR="00625852" w:rsidRPr="005E0649" w:rsidRDefault="003C5D32" w:rsidP="00732EBB">
            <w:pPr>
              <w:bidi/>
              <w:jc w:val="center"/>
              <w:rPr>
                <w:sz w:val="18"/>
                <w:szCs w:val="26"/>
                <w:rtl/>
              </w:rPr>
            </w:pPr>
            <w:r>
              <w:rPr>
                <w:rFonts w:ascii="Nafees Nasta'leeq" w:hAnsi="Nafees Nasta'leeq" w:cs="Alvi Nastaleeq" w:hint="cs"/>
                <w:sz w:val="17"/>
                <w:szCs w:val="24"/>
                <w:rtl/>
                <w:lang w:bidi="ur-PK"/>
              </w:rPr>
              <w:t>و من گواهی می‌دهم</w:t>
            </w:r>
          </w:p>
        </w:tc>
        <w:tc>
          <w:tcPr>
            <w:tcW w:w="1522" w:type="dxa"/>
            <w:tcBorders>
              <w:top w:val="single" w:sz="4" w:space="0" w:color="auto"/>
              <w:left w:val="single" w:sz="4" w:space="0" w:color="auto"/>
              <w:bottom w:val="single" w:sz="4" w:space="0" w:color="auto"/>
              <w:right w:val="single" w:sz="4" w:space="0" w:color="auto"/>
            </w:tcBorders>
          </w:tcPr>
          <w:p w:rsidR="00625852" w:rsidRPr="005E0649" w:rsidRDefault="00625852" w:rsidP="00732EBB">
            <w:pPr>
              <w:bidi/>
              <w:jc w:val="center"/>
              <w:rPr>
                <w:sz w:val="18"/>
                <w:szCs w:val="26"/>
                <w:rtl/>
              </w:rPr>
            </w:pPr>
            <w:r w:rsidRPr="005E0649">
              <w:rPr>
                <w:rFonts w:ascii="Nafees Nasta'leeq" w:hAnsi="Nafees Nasta'leeq" w:cs="Alvi Nastaleeq"/>
                <w:sz w:val="17"/>
                <w:szCs w:val="24"/>
                <w:rtl/>
                <w:lang w:bidi="ur-PK"/>
              </w:rPr>
              <w:t xml:space="preserve"> </w:t>
            </w:r>
            <w:r w:rsidRPr="005E0649">
              <w:rPr>
                <w:rFonts w:ascii="Nafees Nasta'leeq" w:hAnsi="Nafees Nasta'leeq" w:cs="Alvi Nastaleeq" w:hint="eastAsia"/>
                <w:sz w:val="17"/>
                <w:szCs w:val="24"/>
                <w:rtl/>
                <w:lang w:bidi="ur-PK"/>
              </w:rPr>
              <w:t>کہ</w:t>
            </w:r>
          </w:p>
        </w:tc>
        <w:tc>
          <w:tcPr>
            <w:tcW w:w="1917" w:type="dxa"/>
            <w:tcBorders>
              <w:top w:val="single" w:sz="4" w:space="0" w:color="auto"/>
              <w:left w:val="single" w:sz="4" w:space="0" w:color="auto"/>
              <w:bottom w:val="single" w:sz="4" w:space="0" w:color="auto"/>
              <w:right w:val="single" w:sz="4" w:space="0" w:color="auto"/>
            </w:tcBorders>
          </w:tcPr>
          <w:p w:rsidR="00625852" w:rsidRPr="005E0649" w:rsidRDefault="00625852" w:rsidP="00732EBB">
            <w:pPr>
              <w:bidi/>
              <w:jc w:val="center"/>
              <w:rPr>
                <w:sz w:val="18"/>
                <w:szCs w:val="26"/>
                <w:rtl/>
              </w:rPr>
            </w:pPr>
            <w:r w:rsidRPr="005E0649">
              <w:rPr>
                <w:rFonts w:ascii="Nafees Nasta'leeq" w:hAnsi="Nafees Nasta'leeq" w:cs="Alvi Nastaleeq" w:hint="eastAsia"/>
                <w:sz w:val="17"/>
                <w:szCs w:val="24"/>
                <w:rtl/>
                <w:lang w:bidi="ur-PK"/>
              </w:rPr>
              <w:t>محمد</w:t>
            </w:r>
            <w:r w:rsidRPr="005E0649">
              <w:rPr>
                <w:rFonts w:ascii="Nafees Nasta'leeq" w:hAnsi="Nafees Nasta'leeq" w:cs="Alvi Nastaleeq"/>
                <w:sz w:val="17"/>
                <w:szCs w:val="24"/>
                <w:rtl/>
                <w:lang w:bidi="ur-PK"/>
              </w:rPr>
              <w:t>ﷺ</w:t>
            </w:r>
          </w:p>
        </w:tc>
        <w:tc>
          <w:tcPr>
            <w:tcW w:w="1267" w:type="dxa"/>
            <w:gridSpan w:val="2"/>
            <w:tcBorders>
              <w:top w:val="single" w:sz="4" w:space="0" w:color="auto"/>
              <w:left w:val="single" w:sz="4" w:space="0" w:color="auto"/>
              <w:bottom w:val="single" w:sz="4" w:space="0" w:color="auto"/>
              <w:right w:val="single" w:sz="4" w:space="0" w:color="auto"/>
            </w:tcBorders>
          </w:tcPr>
          <w:p w:rsidR="00625852" w:rsidRPr="005E0649" w:rsidRDefault="00625852" w:rsidP="00E5486D">
            <w:pPr>
              <w:bidi/>
              <w:jc w:val="center"/>
              <w:rPr>
                <w:sz w:val="18"/>
                <w:szCs w:val="26"/>
                <w:rtl/>
              </w:rPr>
            </w:pPr>
            <w:r w:rsidRPr="005E0649">
              <w:rPr>
                <w:rFonts w:ascii="Nafees Nasta'leeq" w:hAnsi="Nafees Nasta'leeq" w:cs="Alvi Nastaleeq"/>
                <w:sz w:val="17"/>
                <w:szCs w:val="24"/>
                <w:rtl/>
                <w:lang w:bidi="ur-PK"/>
              </w:rPr>
              <w:t xml:space="preserve">  </w:t>
            </w:r>
            <w:r w:rsidR="00E5486D">
              <w:rPr>
                <w:rFonts w:ascii="Nafees Nasta'leeq" w:hAnsi="Nafees Nasta'leeq" w:cs="Alvi Nastaleeq" w:hint="cs"/>
                <w:sz w:val="17"/>
                <w:szCs w:val="24"/>
                <w:rtl/>
                <w:lang w:bidi="ur-PK"/>
              </w:rPr>
              <w:t>بنده‌ی او (الله)</w:t>
            </w:r>
          </w:p>
        </w:tc>
        <w:tc>
          <w:tcPr>
            <w:tcW w:w="2534" w:type="dxa"/>
            <w:gridSpan w:val="3"/>
            <w:tcBorders>
              <w:top w:val="single" w:sz="4" w:space="0" w:color="auto"/>
              <w:left w:val="single" w:sz="4" w:space="0" w:color="auto"/>
              <w:bottom w:val="single" w:sz="4" w:space="0" w:color="auto"/>
              <w:right w:val="single" w:sz="4" w:space="0" w:color="auto"/>
            </w:tcBorders>
          </w:tcPr>
          <w:p w:rsidR="00625852" w:rsidRPr="005E0649" w:rsidRDefault="00E5486D" w:rsidP="005063F0">
            <w:pPr>
              <w:bidi/>
              <w:jc w:val="center"/>
              <w:rPr>
                <w:sz w:val="18"/>
                <w:szCs w:val="26"/>
                <w:rtl/>
              </w:rPr>
            </w:pPr>
            <w:r>
              <w:rPr>
                <w:rFonts w:ascii="Nafees Nasta'leeq" w:hAnsi="Nafees Nasta'leeq" w:cs="Alvi Nastaleeq" w:hint="cs"/>
                <w:sz w:val="17"/>
                <w:szCs w:val="24"/>
                <w:rtl/>
                <w:lang w:bidi="ur-PK"/>
              </w:rPr>
              <w:t>و فرستاده‌ی او (است)</w:t>
            </w:r>
          </w:p>
        </w:tc>
      </w:tr>
      <w:tr w:rsidR="00625852" w:rsidRPr="005E0649">
        <w:trPr>
          <w:trHeight w:val="314"/>
        </w:trPr>
        <w:tc>
          <w:tcPr>
            <w:tcW w:w="2055" w:type="dxa"/>
            <w:vMerge w:val="restart"/>
            <w:tcBorders>
              <w:top w:val="single" w:sz="4" w:space="0" w:color="auto"/>
              <w:left w:val="single" w:sz="4" w:space="0" w:color="auto"/>
              <w:right w:val="single" w:sz="4" w:space="0" w:color="auto"/>
            </w:tcBorders>
          </w:tcPr>
          <w:p w:rsidR="00625852" w:rsidRPr="005E0649" w:rsidRDefault="00625852" w:rsidP="00732EBB">
            <w:pPr>
              <w:bidi/>
              <w:jc w:val="center"/>
              <w:rPr>
                <w:rFonts w:ascii="Alvi Nastaleeq" w:hAnsi="Alvi Nastaleeq" w:cs="Alvi Nastaleeq"/>
                <w:position w:val="6"/>
                <w:sz w:val="22"/>
                <w:szCs w:val="24"/>
                <w:rtl/>
                <w:lang w:bidi="ur-PK"/>
              </w:rPr>
            </w:pPr>
            <w:r w:rsidRPr="005E0649">
              <w:rPr>
                <w:rFonts w:ascii="Traditional Arabic_bs" w:hAnsi="Traditional Arabic_bs" w:cs="Majidi" w:hint="eastAsia"/>
                <w:sz w:val="22"/>
                <w:szCs w:val="22"/>
                <w:rtl/>
              </w:rPr>
              <w:t>أَشْهَدُ</w:t>
            </w:r>
            <w:r w:rsidRPr="005E0649">
              <w:rPr>
                <w:rFonts w:cs="Majidi"/>
                <w:sz w:val="22"/>
                <w:szCs w:val="22"/>
                <w:rtl/>
                <w:lang w:bidi="ur-PK"/>
              </w:rPr>
              <w:t xml:space="preserve">: </w:t>
            </w:r>
            <w:r w:rsidRPr="005E0649">
              <w:rPr>
                <w:rFonts w:ascii="Nafees Nastaleeq" w:hAnsi="Nafees Nastaleeq" w:cs="Alvi Nastaleeq"/>
                <w:b/>
                <w:position w:val="6"/>
                <w:sz w:val="22"/>
                <w:szCs w:val="24"/>
                <w:rtl/>
                <w:lang w:bidi="ur-PK"/>
              </w:rPr>
              <w:t>(</w:t>
            </w:r>
            <w:r w:rsidR="00E5486D">
              <w:rPr>
                <w:rFonts w:ascii="Nafees Nastaleeq" w:hAnsi="Nafees Nastaleeq" w:cs="Alvi Nastaleeq" w:hint="cs"/>
                <w:b/>
                <w:position w:val="6"/>
                <w:sz w:val="22"/>
                <w:szCs w:val="24"/>
                <w:rtl/>
                <w:lang w:bidi="ur-PK"/>
              </w:rPr>
              <w:t xml:space="preserve">بر وزن </w:t>
            </w:r>
            <w:r w:rsidRPr="005E0649">
              <w:rPr>
                <w:rFonts w:ascii="Nafees Nastaleeq" w:hAnsi="Nafees Nastaleeq" w:cs="Majidi"/>
                <w:b/>
                <w:bCs/>
                <w:position w:val="6"/>
                <w:sz w:val="22"/>
                <w:szCs w:val="22"/>
                <w:rtl/>
              </w:rPr>
              <w:t>أَفْعَلُ</w:t>
            </w:r>
            <w:r w:rsidRPr="005E0649">
              <w:rPr>
                <w:rFonts w:ascii="Alvi Nastaleeq" w:hAnsi="Alvi Nastaleeq" w:cs="Alvi Nastaleeq"/>
                <w:position w:val="6"/>
                <w:sz w:val="22"/>
                <w:szCs w:val="24"/>
                <w:rtl/>
                <w:lang w:bidi="ur-PK"/>
              </w:rPr>
              <w:t>)</w:t>
            </w:r>
          </w:p>
          <w:p w:rsidR="00625852" w:rsidRPr="005E0649" w:rsidRDefault="00625852" w:rsidP="00732EBB">
            <w:pPr>
              <w:bidi/>
              <w:jc w:val="center"/>
              <w:rPr>
                <w:rFonts w:ascii="Nafees Nasta'leeq" w:hAnsi="Nafees Nasta'leeq" w:cs="Alvi Nastaleeq"/>
                <w:sz w:val="22"/>
                <w:szCs w:val="22"/>
                <w:rtl/>
                <w:lang w:bidi="ur-PK"/>
              </w:rPr>
            </w:pPr>
            <w:r w:rsidRPr="005E0649">
              <w:rPr>
                <w:rFonts w:ascii="Alvi Nastaleeq" w:hAnsi="Alvi Nastaleeq" w:cs="Alvi Nastaleeq"/>
                <w:position w:val="6"/>
                <w:sz w:val="22"/>
                <w:szCs w:val="24"/>
                <w:rtl/>
              </w:rPr>
              <w:t>شھادت، ش</w:t>
            </w:r>
            <w:r w:rsidRPr="005E0649">
              <w:rPr>
                <w:rFonts w:ascii="Alvi Nastaleeq" w:hAnsi="Alvi Nastaleeq" w:cs="Alvi Nastaleeq"/>
                <w:position w:val="6"/>
                <w:sz w:val="22"/>
                <w:szCs w:val="24"/>
                <w:rtl/>
                <w:lang w:bidi="ur-PK"/>
              </w:rPr>
              <w:t>ہ</w:t>
            </w:r>
            <w:r w:rsidRPr="005E0649">
              <w:rPr>
                <w:rFonts w:ascii="Alvi Nastaleeq" w:hAnsi="Alvi Nastaleeq" w:cs="Alvi Nastaleeq"/>
                <w:position w:val="6"/>
                <w:sz w:val="22"/>
                <w:szCs w:val="24"/>
                <w:rtl/>
              </w:rPr>
              <w:t xml:space="preserve">يد، </w:t>
            </w:r>
            <w:r w:rsidR="00E5486D">
              <w:rPr>
                <w:rFonts w:ascii="Alvi Nastaleeq" w:hAnsi="Alvi Nastaleeq" w:cs="Alvi Nastaleeq" w:hint="cs"/>
                <w:position w:val="6"/>
                <w:sz w:val="22"/>
                <w:szCs w:val="24"/>
                <w:rtl/>
              </w:rPr>
              <w:t xml:space="preserve">شاهد </w:t>
            </w:r>
            <w:r w:rsidRPr="005E0649">
              <w:rPr>
                <w:rFonts w:ascii="Alvi Nastaleeq" w:hAnsi="Alvi Nastaleeq" w:cs="Alvi Nastaleeq"/>
                <w:position w:val="6"/>
                <w:sz w:val="22"/>
                <w:szCs w:val="24"/>
                <w:rtl/>
              </w:rPr>
              <w:t>عينی</w:t>
            </w:r>
          </w:p>
        </w:tc>
        <w:tc>
          <w:tcPr>
            <w:tcW w:w="1522" w:type="dxa"/>
            <w:vMerge w:val="restart"/>
            <w:tcBorders>
              <w:top w:val="single" w:sz="4" w:space="0" w:color="auto"/>
              <w:left w:val="single" w:sz="4" w:space="0" w:color="auto"/>
              <w:right w:val="single" w:sz="4" w:space="0" w:color="auto"/>
            </w:tcBorders>
            <w:vAlign w:val="center"/>
          </w:tcPr>
          <w:p w:rsidR="00625852" w:rsidRPr="005E0649" w:rsidRDefault="00625852" w:rsidP="00E5486D">
            <w:pPr>
              <w:bidi/>
              <w:jc w:val="center"/>
              <w:rPr>
                <w:rFonts w:ascii="Nafees Nasta'leeq" w:hAnsi="Nafees Nasta'leeq" w:cs="Alvi Nastaleeq"/>
                <w:sz w:val="22"/>
                <w:szCs w:val="22"/>
                <w:rtl/>
                <w:lang w:bidi="ur-PK"/>
              </w:rPr>
            </w:pPr>
            <w:r w:rsidRPr="005E0649">
              <w:rPr>
                <w:rFonts w:ascii="Traditional Arabic_bs" w:hAnsi="Traditional Arabic_bs" w:cs="Majidi" w:hint="eastAsia"/>
                <w:sz w:val="22"/>
                <w:szCs w:val="22"/>
                <w:rtl/>
              </w:rPr>
              <w:t>أَنْ</w:t>
            </w:r>
            <w:r w:rsidRPr="005E0649">
              <w:rPr>
                <w:rFonts w:ascii="Nafees Nasta'leeq" w:hAnsi="Nafees Nasta'leeq" w:cs="Majidi"/>
                <w:sz w:val="22"/>
                <w:szCs w:val="22"/>
                <w:rtl/>
              </w:rPr>
              <w:t xml:space="preserve">   </w:t>
            </w:r>
            <w:r w:rsidRPr="005E0649">
              <w:rPr>
                <w:rFonts w:ascii="Nafees Nasta'leeq" w:hAnsi="Nafees Nasta'leeq" w:cs="Majidi" w:hint="eastAsia"/>
                <w:sz w:val="22"/>
                <w:szCs w:val="22"/>
                <w:rtl/>
              </w:rPr>
              <w:t>أَنَّ</w:t>
            </w:r>
            <w:r w:rsidRPr="005E0649">
              <w:rPr>
                <w:rFonts w:ascii="Nafees Nasta'leeq" w:hAnsi="Nafees Nasta'leeq" w:cs="Alvi Nastaleeq"/>
                <w:sz w:val="22"/>
                <w:szCs w:val="24"/>
                <w:rtl/>
                <w:lang w:bidi="ur-PK"/>
              </w:rPr>
              <w:t xml:space="preserve">: </w:t>
            </w:r>
            <w:r w:rsidRPr="005E0649">
              <w:rPr>
                <w:rFonts w:ascii="Nafees Nasta'leeq" w:hAnsi="Nafees Nasta'leeq" w:cs="Alvi Nastaleeq" w:hint="eastAsia"/>
                <w:sz w:val="22"/>
                <w:szCs w:val="24"/>
                <w:rtl/>
                <w:lang w:bidi="ur-PK"/>
              </w:rPr>
              <w:t>کہ</w:t>
            </w:r>
            <w:r w:rsidRPr="005E0649">
              <w:rPr>
                <w:rFonts w:ascii="Nafees Nasta'leeq" w:hAnsi="Nafees Nasta'leeq" w:cs="Alvi Nastaleeq"/>
                <w:sz w:val="22"/>
                <w:szCs w:val="24"/>
                <w:rtl/>
                <w:lang w:bidi="ur-PK"/>
              </w:rPr>
              <w:t xml:space="preserve"> </w:t>
            </w:r>
            <w:r w:rsidR="00E5486D">
              <w:rPr>
                <w:rFonts w:ascii="Nafees Nasta'leeq" w:hAnsi="Nafees Nasta'leeq" w:cs="Alvi Nastaleeq" w:hint="cs"/>
                <w:sz w:val="22"/>
                <w:szCs w:val="24"/>
                <w:rtl/>
                <w:lang w:bidi="ur-PK"/>
              </w:rPr>
              <w:t>بی‌شک</w:t>
            </w:r>
          </w:p>
        </w:tc>
        <w:tc>
          <w:tcPr>
            <w:tcW w:w="1917" w:type="dxa"/>
            <w:vMerge w:val="restart"/>
            <w:tcBorders>
              <w:top w:val="single" w:sz="4" w:space="0" w:color="auto"/>
              <w:left w:val="single" w:sz="4" w:space="0" w:color="auto"/>
              <w:right w:val="single" w:sz="4" w:space="0" w:color="auto"/>
            </w:tcBorders>
            <w:vAlign w:val="center"/>
          </w:tcPr>
          <w:p w:rsidR="00625852" w:rsidRPr="005E0649" w:rsidRDefault="00625852" w:rsidP="00E5486D">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مُحَمَّد</w:t>
            </w:r>
            <w:r w:rsidRPr="005E0649">
              <w:rPr>
                <w:rFonts w:ascii="Nafees Nasta'leeq" w:hAnsi="Nafees Nasta'leeq" w:cs="Alvi Nastaleeq"/>
                <w:sz w:val="22"/>
                <w:szCs w:val="24"/>
                <w:rtl/>
                <w:lang w:bidi="ur-PK"/>
              </w:rPr>
              <w:t xml:space="preserve">: </w:t>
            </w:r>
            <w:r w:rsidR="00E5486D">
              <w:rPr>
                <w:rFonts w:ascii="Nafees Nasta'leeq" w:hAnsi="Nafees Nasta'leeq" w:cs="Alvi Nastaleeq" w:hint="cs"/>
                <w:sz w:val="22"/>
                <w:szCs w:val="24"/>
                <w:rtl/>
              </w:rPr>
              <w:t>ستوده‌شده</w:t>
            </w:r>
          </w:p>
        </w:tc>
        <w:tc>
          <w:tcPr>
            <w:tcW w:w="743" w:type="dxa"/>
            <w:tcBorders>
              <w:top w:val="single" w:sz="4" w:space="0" w:color="auto"/>
              <w:left w:val="single" w:sz="4" w:space="0" w:color="auto"/>
              <w:right w:val="single" w:sz="4" w:space="0" w:color="auto"/>
            </w:tcBorders>
          </w:tcPr>
          <w:p w:rsidR="00625852" w:rsidRPr="005E0649" w:rsidRDefault="00625852" w:rsidP="005063F0">
            <w:pPr>
              <w:bidi/>
              <w:jc w:val="center"/>
              <w:rPr>
                <w:rFonts w:ascii="Nafees Nasta'leeq" w:hAnsi="Nafees Nasta'leeq" w:cs="Alvi Nastaleeq"/>
                <w:sz w:val="22"/>
                <w:szCs w:val="22"/>
                <w:rtl/>
                <w:lang w:bidi="ur-PK"/>
              </w:rPr>
            </w:pPr>
            <w:r w:rsidRPr="005E0649">
              <w:rPr>
                <w:rFonts w:ascii="Traditional Arabic_bs" w:hAnsi="Traditional Arabic_bs" w:cs="Majidi" w:hint="eastAsia"/>
                <w:sz w:val="22"/>
                <w:szCs w:val="22"/>
                <w:rtl/>
              </w:rPr>
              <w:t>عَبْد</w:t>
            </w:r>
          </w:p>
        </w:tc>
        <w:tc>
          <w:tcPr>
            <w:tcW w:w="524" w:type="dxa"/>
            <w:tcBorders>
              <w:top w:val="single" w:sz="4" w:space="0" w:color="auto"/>
              <w:left w:val="single" w:sz="4" w:space="0" w:color="auto"/>
              <w:right w:val="single" w:sz="4" w:space="0" w:color="auto"/>
            </w:tcBorders>
            <w:vAlign w:val="center"/>
          </w:tcPr>
          <w:p w:rsidR="00625852" w:rsidRPr="005E0649" w:rsidRDefault="00625852" w:rsidP="00CB1506">
            <w:pPr>
              <w:bidi/>
              <w:jc w:val="center"/>
              <w:rPr>
                <w:rFonts w:ascii="Nafees Nasta'leeq" w:hAnsi="Nafees Nasta'leeq" w:cs="Alvi Nastaleeq"/>
                <w:sz w:val="22"/>
                <w:szCs w:val="22"/>
                <w:rtl/>
                <w:lang w:bidi="ur-PK"/>
              </w:rPr>
            </w:pPr>
            <w:r w:rsidRPr="005E0649">
              <w:rPr>
                <w:rFonts w:ascii="Traditional Arabic_bs" w:hAnsi="Traditional Arabic_bs" w:cs="Majidi" w:hint="eastAsia"/>
                <w:sz w:val="22"/>
                <w:szCs w:val="22"/>
                <w:rtl/>
              </w:rPr>
              <w:t>ه</w:t>
            </w:r>
            <w:r w:rsidRPr="005E0649">
              <w:rPr>
                <w:rFonts w:ascii="Traditional Arabic_bs" w:hAnsi="Traditional Arabic_bs" w:cs="Majidi" w:hint="eastAsia"/>
                <w:sz w:val="22"/>
                <w:szCs w:val="22"/>
                <w:vertAlign w:val="superscript"/>
                <w:rtl/>
              </w:rPr>
              <w:t>،</w:t>
            </w:r>
          </w:p>
        </w:tc>
        <w:tc>
          <w:tcPr>
            <w:tcW w:w="844"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C1E95">
            <w:pPr>
              <w:bidi/>
              <w:jc w:val="center"/>
              <w:rPr>
                <w:rFonts w:ascii="Nafees Nasta'leeq" w:hAnsi="Nafees Nasta'leeq" w:cs="Alvi Nastaleeq"/>
                <w:sz w:val="22"/>
                <w:szCs w:val="22"/>
                <w:rtl/>
                <w:lang w:bidi="ur-PK"/>
              </w:rPr>
            </w:pPr>
            <w:r w:rsidRPr="005E0649">
              <w:rPr>
                <w:rFonts w:ascii="Traditional Arabic_bs" w:hAnsi="Traditional Arabic_bs" w:cs="Majidi" w:hint="eastAsia"/>
                <w:sz w:val="22"/>
                <w:szCs w:val="22"/>
                <w:rtl/>
              </w:rPr>
              <w:t>وَ</w:t>
            </w:r>
          </w:p>
        </w:tc>
        <w:tc>
          <w:tcPr>
            <w:tcW w:w="84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C1E95">
            <w:pPr>
              <w:bidi/>
              <w:jc w:val="center"/>
              <w:rPr>
                <w:rFonts w:ascii="Nafees Nasta'leeq" w:hAnsi="Nafees Nasta'leeq" w:cs="Alvi Nastaleeq"/>
                <w:sz w:val="22"/>
                <w:szCs w:val="22"/>
                <w:rtl/>
                <w:lang w:bidi="ur-PK"/>
              </w:rPr>
            </w:pPr>
            <w:r w:rsidRPr="005E0649">
              <w:rPr>
                <w:rFonts w:ascii="Traditional Arabic_bs" w:hAnsi="Traditional Arabic_bs" w:cs="Majidi" w:hint="eastAsia"/>
                <w:sz w:val="22"/>
                <w:szCs w:val="22"/>
                <w:rtl/>
              </w:rPr>
              <w:t>رَسُولُ</w:t>
            </w:r>
          </w:p>
        </w:tc>
        <w:tc>
          <w:tcPr>
            <w:tcW w:w="84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C1E95">
            <w:pPr>
              <w:bidi/>
              <w:jc w:val="center"/>
              <w:rPr>
                <w:rFonts w:ascii="Nafees Nasta'leeq" w:hAnsi="Nafees Nasta'leeq" w:cs="Alvi Nastaleeq"/>
                <w:sz w:val="22"/>
                <w:szCs w:val="22"/>
                <w:rtl/>
                <w:lang w:bidi="ur-PK"/>
              </w:rPr>
            </w:pPr>
            <w:r w:rsidRPr="005E0649">
              <w:rPr>
                <w:rFonts w:ascii="Traditional Arabic_bs" w:hAnsi="Traditional Arabic_bs" w:cs="Majidi" w:hint="eastAsia"/>
                <w:sz w:val="22"/>
                <w:szCs w:val="22"/>
                <w:rtl/>
              </w:rPr>
              <w:t>ه</w:t>
            </w:r>
            <w:r w:rsidRPr="005E0649">
              <w:rPr>
                <w:rFonts w:ascii="Traditional Arabic_bs" w:hAnsi="Traditional Arabic_bs" w:cs="Majidi" w:hint="eastAsia"/>
                <w:sz w:val="22"/>
                <w:szCs w:val="22"/>
                <w:vertAlign w:val="superscript"/>
                <w:rtl/>
              </w:rPr>
              <w:t>،</w:t>
            </w:r>
          </w:p>
        </w:tc>
      </w:tr>
      <w:tr w:rsidR="00625852" w:rsidRPr="005E0649">
        <w:trPr>
          <w:trHeight w:val="314"/>
        </w:trPr>
        <w:tc>
          <w:tcPr>
            <w:tcW w:w="2055" w:type="dxa"/>
            <w:vMerge/>
            <w:tcBorders>
              <w:left w:val="single" w:sz="4" w:space="0" w:color="auto"/>
              <w:bottom w:val="single" w:sz="4" w:space="0" w:color="auto"/>
              <w:right w:val="single" w:sz="4" w:space="0" w:color="auto"/>
            </w:tcBorders>
          </w:tcPr>
          <w:p w:rsidR="00625852" w:rsidRPr="005E0649" w:rsidRDefault="00625852" w:rsidP="00732EBB">
            <w:pPr>
              <w:bidi/>
              <w:jc w:val="center"/>
              <w:rPr>
                <w:rFonts w:ascii="Traditional Arabic_bs" w:hAnsi="Traditional Arabic_bs" w:cs="Majidi"/>
                <w:sz w:val="22"/>
                <w:szCs w:val="22"/>
                <w:rtl/>
              </w:rPr>
            </w:pPr>
          </w:p>
        </w:tc>
        <w:tc>
          <w:tcPr>
            <w:tcW w:w="1522" w:type="dxa"/>
            <w:vMerge/>
            <w:tcBorders>
              <w:left w:val="single" w:sz="4" w:space="0" w:color="auto"/>
              <w:bottom w:val="single" w:sz="4" w:space="0" w:color="auto"/>
              <w:right w:val="single" w:sz="4" w:space="0" w:color="auto"/>
            </w:tcBorders>
            <w:vAlign w:val="center"/>
          </w:tcPr>
          <w:p w:rsidR="00625852" w:rsidRPr="005E0649" w:rsidRDefault="00625852" w:rsidP="004A7C4D">
            <w:pPr>
              <w:bidi/>
              <w:jc w:val="center"/>
              <w:rPr>
                <w:rFonts w:ascii="Traditional Arabic_bs" w:hAnsi="Traditional Arabic_bs" w:cs="Majidi"/>
                <w:sz w:val="22"/>
                <w:szCs w:val="22"/>
                <w:rtl/>
              </w:rPr>
            </w:pPr>
          </w:p>
        </w:tc>
        <w:tc>
          <w:tcPr>
            <w:tcW w:w="1917" w:type="dxa"/>
            <w:vMerge/>
            <w:tcBorders>
              <w:left w:val="single" w:sz="4" w:space="0" w:color="auto"/>
              <w:bottom w:val="single" w:sz="4" w:space="0" w:color="auto"/>
              <w:right w:val="single" w:sz="4" w:space="0" w:color="auto"/>
            </w:tcBorders>
            <w:vAlign w:val="center"/>
          </w:tcPr>
          <w:p w:rsidR="00625852" w:rsidRPr="005E0649" w:rsidRDefault="00625852" w:rsidP="00AC1E95">
            <w:pPr>
              <w:bidi/>
              <w:jc w:val="center"/>
              <w:rPr>
                <w:rFonts w:ascii="Nafees Nasta'leeq" w:hAnsi="Nafees Nasta'leeq" w:cs="Majidi"/>
                <w:sz w:val="22"/>
                <w:szCs w:val="22"/>
                <w:rtl/>
              </w:rPr>
            </w:pPr>
          </w:p>
        </w:tc>
        <w:tc>
          <w:tcPr>
            <w:tcW w:w="743" w:type="dxa"/>
            <w:tcBorders>
              <w:left w:val="single" w:sz="4" w:space="0" w:color="auto"/>
              <w:bottom w:val="single" w:sz="4" w:space="0" w:color="auto"/>
              <w:right w:val="single" w:sz="4" w:space="0" w:color="auto"/>
            </w:tcBorders>
          </w:tcPr>
          <w:p w:rsidR="00625852" w:rsidRPr="005E0649" w:rsidRDefault="00625852" w:rsidP="00E5486D">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بند</w:t>
            </w:r>
            <w:r w:rsidR="00E5486D">
              <w:rPr>
                <w:rFonts w:ascii="Nafees Nasta'leeq" w:hAnsi="Nafees Nasta'leeq" w:cs="Alvi Nastaleeq" w:hint="cs"/>
                <w:sz w:val="22"/>
                <w:szCs w:val="24"/>
                <w:rtl/>
                <w:lang w:bidi="ur-PK"/>
              </w:rPr>
              <w:t>ه</w:t>
            </w:r>
            <w:r w:rsidR="0040146F">
              <w:rPr>
                <w:rFonts w:ascii="Nafees Nasta'leeq" w:hAnsi="Nafees Nasta'leeq" w:cs="Alvi Nastaleeq" w:hint="eastAsia"/>
                <w:sz w:val="22"/>
                <w:szCs w:val="24"/>
                <w:rtl/>
                <w:lang w:bidi="ur-PK"/>
              </w:rPr>
              <w:t>‌</w:t>
            </w:r>
            <w:r w:rsidR="0040146F">
              <w:rPr>
                <w:rFonts w:ascii="Nafees Nasta'leeq" w:hAnsi="Nafees Nasta'leeq" w:cs="Alvi Nastaleeq" w:hint="cs"/>
                <w:sz w:val="22"/>
                <w:szCs w:val="24"/>
                <w:rtl/>
                <w:lang w:bidi="ur-PK"/>
              </w:rPr>
              <w:t>ی</w:t>
            </w:r>
          </w:p>
        </w:tc>
        <w:tc>
          <w:tcPr>
            <w:tcW w:w="524" w:type="dxa"/>
            <w:tcBorders>
              <w:left w:val="single" w:sz="4" w:space="0" w:color="auto"/>
              <w:bottom w:val="single" w:sz="4" w:space="0" w:color="auto"/>
              <w:right w:val="single" w:sz="4" w:space="0" w:color="auto"/>
            </w:tcBorders>
            <w:vAlign w:val="center"/>
          </w:tcPr>
          <w:p w:rsidR="00625852" w:rsidRPr="005E0649" w:rsidRDefault="00E5486D" w:rsidP="00CB1506">
            <w:pPr>
              <w:bidi/>
              <w:jc w:val="center"/>
              <w:rPr>
                <w:rFonts w:ascii="Nafees Nasta'leeq" w:hAnsi="Nafees Nasta'leeq" w:cs="Alvi Nastaleeq"/>
                <w:sz w:val="22"/>
                <w:szCs w:val="22"/>
                <w:rtl/>
                <w:lang w:bidi="ur-PK"/>
              </w:rPr>
            </w:pPr>
            <w:r>
              <w:rPr>
                <w:rFonts w:ascii="Nafees Nasta'leeq" w:hAnsi="Nafees Nasta'leeq" w:cs="Alvi Nastaleeq" w:hint="cs"/>
                <w:sz w:val="22"/>
                <w:szCs w:val="24"/>
                <w:rtl/>
                <w:lang w:bidi="ur-PK"/>
              </w:rPr>
              <w:t>او</w:t>
            </w:r>
          </w:p>
        </w:tc>
        <w:tc>
          <w:tcPr>
            <w:tcW w:w="844"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C1E95">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و</w:t>
            </w:r>
          </w:p>
        </w:tc>
        <w:tc>
          <w:tcPr>
            <w:tcW w:w="84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AC1E95">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پ</w:t>
            </w:r>
            <w:r w:rsidRPr="005E0649">
              <w:rPr>
                <w:rFonts w:ascii="Nafees Nasta'leeq" w:hAnsi="Nafees Nasta'leeq" w:cs="Alvi Nastaleeq"/>
                <w:sz w:val="22"/>
                <w:szCs w:val="24"/>
                <w:rtl/>
                <w:lang w:bidi="ur-PK"/>
              </w:rPr>
              <w:t>ی</w:t>
            </w:r>
            <w:r w:rsidRPr="005E0649">
              <w:rPr>
                <w:rFonts w:ascii="Nafees Nasta'leeq" w:hAnsi="Nafees Nasta'leeq" w:cs="Alvi Nastaleeq" w:hint="eastAsia"/>
                <w:sz w:val="22"/>
                <w:szCs w:val="24"/>
                <w:rtl/>
                <w:lang w:bidi="ur-PK"/>
              </w:rPr>
              <w:t>غمبر</w:t>
            </w:r>
          </w:p>
        </w:tc>
        <w:tc>
          <w:tcPr>
            <w:tcW w:w="845" w:type="dxa"/>
            <w:tcBorders>
              <w:top w:val="single" w:sz="4" w:space="0" w:color="auto"/>
              <w:left w:val="single" w:sz="4" w:space="0" w:color="auto"/>
              <w:bottom w:val="single" w:sz="4" w:space="0" w:color="auto"/>
              <w:right w:val="single" w:sz="4" w:space="0" w:color="auto"/>
            </w:tcBorders>
            <w:vAlign w:val="center"/>
          </w:tcPr>
          <w:p w:rsidR="00625852" w:rsidRPr="005E0649" w:rsidRDefault="0015386F" w:rsidP="00AC1E95">
            <w:pPr>
              <w:bidi/>
              <w:jc w:val="center"/>
              <w:rPr>
                <w:rFonts w:ascii="Nafees Nasta'leeq" w:hAnsi="Nafees Nasta'leeq" w:cs="Alvi Nastaleeq"/>
                <w:sz w:val="22"/>
                <w:szCs w:val="22"/>
                <w:rtl/>
                <w:lang w:bidi="ur-PK"/>
              </w:rPr>
            </w:pPr>
            <w:r>
              <w:rPr>
                <w:rFonts w:ascii="Nafees Nasta'leeq" w:hAnsi="Nafees Nasta'leeq" w:cs="Alvi Nastaleeq" w:hint="cs"/>
                <w:sz w:val="22"/>
                <w:szCs w:val="24"/>
                <w:rtl/>
                <w:lang w:bidi="ur-PK"/>
              </w:rPr>
              <w:t>او است</w:t>
            </w:r>
          </w:p>
        </w:tc>
      </w:tr>
      <w:tr w:rsidR="00625852" w:rsidRPr="00D10538">
        <w:trPr>
          <w:trHeight w:val="360"/>
        </w:trPr>
        <w:tc>
          <w:tcPr>
            <w:tcW w:w="9295" w:type="dxa"/>
            <w:gridSpan w:val="8"/>
            <w:tcBorders>
              <w:top w:val="single" w:sz="4" w:space="0" w:color="auto"/>
              <w:left w:val="single" w:sz="4" w:space="0" w:color="auto"/>
              <w:bottom w:val="single" w:sz="4" w:space="0" w:color="auto"/>
              <w:right w:val="single" w:sz="4" w:space="0" w:color="auto"/>
            </w:tcBorders>
          </w:tcPr>
          <w:p w:rsidR="00625852" w:rsidRPr="00D10538" w:rsidRDefault="00625852" w:rsidP="00F06A0B">
            <w:pPr>
              <w:bidi/>
              <w:jc w:val="center"/>
              <w:rPr>
                <w:rFonts w:ascii="Alvi Nastaleeq" w:hAnsi="Alvi Nastaleeq" w:cs="Alvi Nastaleeq"/>
                <w:position w:val="6"/>
                <w:sz w:val="22"/>
                <w:szCs w:val="22"/>
                <w:rtl/>
                <w:lang w:bidi="ur-PK"/>
              </w:rPr>
            </w:pPr>
            <w:r w:rsidRPr="00D10538">
              <w:rPr>
                <w:rFonts w:ascii="Alvi Nastaleeq" w:hAnsi="Alvi Nastaleeq" w:cs="Alvi Nastaleeq"/>
                <w:sz w:val="26"/>
                <w:rtl/>
                <w:lang w:bidi="ur-PK"/>
              </w:rPr>
              <w:t>ترجمہ:</w:t>
            </w:r>
            <w:r w:rsidR="00F06A0B" w:rsidRPr="00D10538">
              <w:rPr>
                <w:rFonts w:ascii="Alvi Nastaleeq" w:hAnsi="Alvi Nastaleeq" w:cs="Alvi Nastaleeq" w:hint="cs"/>
                <w:sz w:val="26"/>
                <w:rtl/>
                <w:lang w:bidi="ur-PK"/>
              </w:rPr>
              <w:t xml:space="preserve">و من گواهی می‌دهم که محمد </w:t>
            </w:r>
            <w:r w:rsidR="00F06A0B" w:rsidRPr="00D10538">
              <w:rPr>
                <w:rFonts w:ascii="Alvi Nastaleeq" w:hAnsi="Alvi Nastaleeq" w:cs="CTraditional Arabic" w:hint="cs"/>
                <w:sz w:val="26"/>
                <w:rtl/>
                <w:lang w:bidi="ur-PK"/>
              </w:rPr>
              <w:t>ج</w:t>
            </w:r>
            <w:r w:rsidR="00F06A0B" w:rsidRPr="00D10538">
              <w:rPr>
                <w:rFonts w:ascii="Alvi Nastaleeq" w:hAnsi="Alvi Nastaleeq" w:cs="Alvi Nastaleeq" w:hint="cs"/>
                <w:sz w:val="26"/>
                <w:rtl/>
                <w:lang w:bidi="ur-PK"/>
              </w:rPr>
              <w:t xml:space="preserve"> بنده و فرستاده‌ی الله است.</w:t>
            </w:r>
          </w:p>
        </w:tc>
      </w:tr>
    </w:tbl>
    <w:p w:rsidR="001F70B8" w:rsidRPr="00210678" w:rsidRDefault="00C959B4" w:rsidP="00E91354">
      <w:pPr>
        <w:numPr>
          <w:ilvl w:val="0"/>
          <w:numId w:val="20"/>
        </w:numPr>
        <w:bidi/>
        <w:jc w:val="both"/>
        <w:rPr>
          <w:rFonts w:ascii="Alvi Nastaleeq" w:hAnsi="Alvi Nastaleeq" w:cs="2  Badr"/>
          <w:sz w:val="28"/>
          <w:lang w:bidi="ur-PK"/>
        </w:rPr>
      </w:pPr>
      <w:r w:rsidRPr="00210678">
        <w:rPr>
          <w:rFonts w:ascii="Nafees Nasta'leeq" w:hAnsi="Nafees Nasta'leeq" w:cs="2  Badr" w:hint="cs"/>
          <w:sz w:val="28"/>
          <w:rtl/>
        </w:rPr>
        <w:t xml:space="preserve">قبلا در </w:t>
      </w:r>
      <w:r w:rsidR="007323BC" w:rsidRPr="00210678">
        <w:rPr>
          <w:rFonts w:ascii="Nafees Nasta'leeq" w:hAnsi="Nafees Nasta'leeq" w:cs="2  Badr" w:hint="cs"/>
          <w:sz w:val="28"/>
          <w:rtl/>
        </w:rPr>
        <w:t xml:space="preserve">کلمات اذان </w:t>
      </w:r>
      <w:r w:rsidR="0018159F" w:rsidRPr="00210678">
        <w:rPr>
          <w:rFonts w:ascii="Nafees Nasta'leeq" w:hAnsi="Nafees Nasta'leeq" w:cs="2  Badr" w:hint="cs"/>
          <w:sz w:val="28"/>
          <w:rtl/>
        </w:rPr>
        <w:t>آن را تشریح دادیم</w:t>
      </w:r>
      <w:r w:rsidR="007323BC" w:rsidRPr="00210678">
        <w:rPr>
          <w:rFonts w:ascii="Nafees Nasta'leeq" w:hAnsi="Nafees Nasta'leeq" w:cs="2  Badr" w:hint="cs"/>
          <w:sz w:val="28"/>
          <w:rtl/>
        </w:rPr>
        <w:t>. در اینجا واژه‌ی عبد (بنده) اضافه شده است.</w:t>
      </w:r>
      <w:r w:rsidR="0018159F" w:rsidRPr="00210678">
        <w:rPr>
          <w:rFonts w:ascii="Nafees Nasta'leeq" w:hAnsi="Nafees Nasta'leeq" w:cs="2  Badr" w:hint="cs"/>
          <w:sz w:val="28"/>
          <w:rtl/>
        </w:rPr>
        <w:t xml:space="preserve"> امت</w:t>
      </w:r>
      <w:r w:rsidR="0018159F" w:rsidRPr="00210678">
        <w:rPr>
          <w:rFonts w:ascii="Nafees Nasta'leeq" w:hAnsi="Nafees Nasta'leeq" w:cs="2  Badr" w:hint="eastAsia"/>
          <w:sz w:val="28"/>
          <w:rtl/>
        </w:rPr>
        <w:t>‌</w:t>
      </w:r>
      <w:r w:rsidR="0018159F" w:rsidRPr="00210678">
        <w:rPr>
          <w:rFonts w:ascii="Nafees Nasta'leeq" w:hAnsi="Nafees Nasta'leeq" w:cs="2  Badr" w:hint="cs"/>
          <w:sz w:val="28"/>
          <w:rtl/>
        </w:rPr>
        <w:t>های گذشته بندگان نیکی که در بین آنها وجود داشت را به خاطر کار</w:t>
      </w:r>
      <w:r w:rsidR="001B05D7" w:rsidRPr="00210678">
        <w:rPr>
          <w:rFonts w:ascii="Nafees Nasta'leeq" w:hAnsi="Nafees Nasta'leeq" w:cs="2  Badr" w:hint="cs"/>
          <w:sz w:val="28"/>
          <w:rtl/>
        </w:rPr>
        <w:t>نامه‌</w:t>
      </w:r>
      <w:r w:rsidR="0018159F" w:rsidRPr="00210678">
        <w:rPr>
          <w:rFonts w:ascii="Nafees Nasta'leeq" w:hAnsi="Nafees Nasta'leeq" w:cs="2  Badr" w:hint="cs"/>
          <w:sz w:val="28"/>
          <w:rtl/>
        </w:rPr>
        <w:t xml:space="preserve">های نیک آنان </w:t>
      </w:r>
      <w:r w:rsidR="00D5607A" w:rsidRPr="00210678">
        <w:rPr>
          <w:rFonts w:ascii="Nafees Nastaleeq" w:hAnsi="Nafees Nastaleeq" w:cs="2  Badr" w:hint="cs"/>
          <w:position w:val="6"/>
          <w:sz w:val="28"/>
          <w:rtl/>
          <w:lang w:bidi="ur-PK"/>
        </w:rPr>
        <w:t xml:space="preserve"> </w:t>
      </w:r>
      <w:r w:rsidR="006A5B2D" w:rsidRPr="00210678">
        <w:rPr>
          <w:rFonts w:ascii="Nafees Nastaleeq" w:hAnsi="Nafees Nastaleeq" w:cs="2  Badr" w:hint="cs"/>
          <w:position w:val="6"/>
          <w:sz w:val="28"/>
          <w:rtl/>
          <w:lang w:bidi="ur-PK"/>
        </w:rPr>
        <w:t>فرزند یا شریک خدا می‌دانستند. الله متعال مرتبه‌ی واقعی محمد</w:t>
      </w:r>
      <w:r w:rsidR="00E91354" w:rsidRPr="00210678">
        <w:rPr>
          <w:rFonts w:ascii="Nafees Nastaleeq" w:hAnsi="Nafees Nastaleeq" w:cs="2  Badr" w:hint="cs"/>
          <w:position w:val="6"/>
          <w:sz w:val="28"/>
          <w:rtl/>
          <w:lang w:bidi="ur-PK"/>
        </w:rPr>
        <w:t xml:space="preserve"> </w:t>
      </w:r>
      <w:r w:rsidR="00E91354" w:rsidRPr="00210678">
        <w:rPr>
          <w:rFonts w:ascii="Nafees Nastaleeq" w:hAnsi="Nafees Nastaleeq" w:cs="CTraditional Arabic" w:hint="cs"/>
          <w:position w:val="6"/>
          <w:sz w:val="28"/>
          <w:rtl/>
          <w:lang w:bidi="ur-PK"/>
        </w:rPr>
        <w:t>ج</w:t>
      </w:r>
      <w:r w:rsidR="00E91354" w:rsidRPr="00210678">
        <w:rPr>
          <w:rFonts w:ascii="Nafees Nastaleeq" w:hAnsi="Nafees Nastaleeq" w:cs="2  Badr" w:hint="cs"/>
          <w:position w:val="6"/>
          <w:sz w:val="28"/>
          <w:rtl/>
          <w:lang w:bidi="ur-PK"/>
        </w:rPr>
        <w:t xml:space="preserve"> </w:t>
      </w:r>
      <w:r w:rsidR="006A5B2D" w:rsidRPr="00210678">
        <w:rPr>
          <w:rFonts w:ascii="Nafees Nastaleeq" w:hAnsi="Nafees Nastaleeq" w:cs="2  Badr" w:hint="cs"/>
          <w:position w:val="6"/>
          <w:sz w:val="28"/>
          <w:rtl/>
          <w:lang w:bidi="ur-PK"/>
        </w:rPr>
        <w:t>را بیان نموده</w:t>
      </w:r>
      <w:r w:rsidR="00FD31BD" w:rsidRPr="00210678">
        <w:rPr>
          <w:rFonts w:ascii="Nafees Nastaleeq" w:hAnsi="Nafees Nastaleeq" w:cs="2  Badr" w:hint="cs"/>
          <w:position w:val="6"/>
          <w:sz w:val="28"/>
          <w:rtl/>
          <w:lang w:bidi="ur-PK"/>
        </w:rPr>
        <w:t xml:space="preserve"> و بر آن از هر مؤمنی گواهی گرفته و</w:t>
      </w:r>
      <w:r w:rsidR="00E91354" w:rsidRPr="00210678">
        <w:rPr>
          <w:rFonts w:ascii="Nafees Nastaleeq" w:hAnsi="Nafees Nastaleeq" w:cs="2  Badr" w:hint="cs"/>
          <w:position w:val="6"/>
          <w:sz w:val="28"/>
          <w:rtl/>
          <w:lang w:bidi="ur-PK"/>
        </w:rPr>
        <w:t xml:space="preserve"> </w:t>
      </w:r>
      <w:r w:rsidR="00FD31BD" w:rsidRPr="00210678">
        <w:rPr>
          <w:rFonts w:ascii="Nafees Nastaleeq" w:hAnsi="Nafees Nastaleeq" w:cs="2  Badr" w:hint="cs"/>
          <w:position w:val="6"/>
          <w:sz w:val="28"/>
          <w:rtl/>
          <w:lang w:bidi="ur-PK"/>
        </w:rPr>
        <w:t>برای همیش دروازه‌ی شرک را بر روی امت ایشان بست</w:t>
      </w:r>
      <w:r w:rsidR="00F63643" w:rsidRPr="00210678">
        <w:rPr>
          <w:rFonts w:ascii="Nafees Nastaleeq" w:hAnsi="Nafees Nastaleeq" w:cs="2  Badr" w:hint="cs"/>
          <w:position w:val="6"/>
          <w:sz w:val="28"/>
          <w:rtl/>
          <w:lang w:bidi="ur-PK"/>
        </w:rPr>
        <w:t>ه است.</w:t>
      </w:r>
    </w:p>
    <w:p w:rsidR="00D5607A" w:rsidRPr="00210678" w:rsidRDefault="00F63643" w:rsidP="00E91354">
      <w:pPr>
        <w:numPr>
          <w:ilvl w:val="0"/>
          <w:numId w:val="20"/>
        </w:numPr>
        <w:bidi/>
        <w:rPr>
          <w:rFonts w:ascii="Alvi Nastaleeq" w:hAnsi="Alvi Nastaleeq" w:cs="2  Badr"/>
          <w:sz w:val="28"/>
          <w:lang w:bidi="ur-PK"/>
        </w:rPr>
      </w:pPr>
      <w:r w:rsidRPr="00210678">
        <w:rPr>
          <w:rFonts w:ascii="Nafees Nastaleeq" w:hAnsi="Nafees Nastaleeq" w:cs="2  Badr" w:hint="cs"/>
          <w:position w:val="6"/>
          <w:sz w:val="28"/>
          <w:rtl/>
          <w:lang w:bidi="ur-PK"/>
        </w:rPr>
        <w:t>تمام انسان‌ها و موجودات را الله متعال آفریده است. لذا باید ما بنده‌ی واقعی او تعالی باشیم. محمد مصطفی</w:t>
      </w:r>
      <w:r w:rsidR="00E91354" w:rsidRPr="00210678">
        <w:rPr>
          <w:rFonts w:ascii="Nafees Nastaleeq" w:hAnsi="Nafees Nastaleeq" w:cs="2  Badr" w:hint="cs"/>
          <w:position w:val="6"/>
          <w:sz w:val="28"/>
          <w:rtl/>
          <w:lang w:bidi="ur-PK"/>
        </w:rPr>
        <w:t xml:space="preserve"> </w:t>
      </w:r>
      <w:r w:rsidR="00E91354" w:rsidRPr="00210678">
        <w:rPr>
          <w:rFonts w:ascii="Nafees Nastaleeq" w:hAnsi="Nafees Nastaleeq" w:cs="CTraditional Arabic" w:hint="cs"/>
          <w:position w:val="6"/>
          <w:sz w:val="28"/>
          <w:rtl/>
          <w:lang w:bidi="ur-PK"/>
        </w:rPr>
        <w:t>ج</w:t>
      </w:r>
      <w:r w:rsidR="00E91354" w:rsidRPr="00210678">
        <w:rPr>
          <w:rFonts w:ascii="Nafees Nastaleeq" w:hAnsi="Nafees Nastaleeq" w:cs="2  Badr" w:hint="cs"/>
          <w:position w:val="6"/>
          <w:sz w:val="28"/>
          <w:rtl/>
          <w:lang w:bidi="ur-PK"/>
        </w:rPr>
        <w:t xml:space="preserve"> </w:t>
      </w:r>
      <w:r w:rsidRPr="00210678">
        <w:rPr>
          <w:rFonts w:ascii="Nafees Nastaleeq" w:hAnsi="Nafees Nastaleeq" w:cs="2  Badr" w:hint="cs"/>
          <w:position w:val="6"/>
          <w:sz w:val="28"/>
          <w:rtl/>
          <w:lang w:bidi="ur-PK"/>
        </w:rPr>
        <w:t>برترین بنده‌ی الله و قدوه‌ی ما می‌باشند.</w:t>
      </w:r>
    </w:p>
    <w:p w:rsidR="00A233C6" w:rsidRDefault="00A233C6" w:rsidP="00A233C6">
      <w:pPr>
        <w:bidi/>
        <w:rPr>
          <w:rFonts w:ascii="Nafees Nastaleeq" w:hAnsi="Nafees Nastaleeq" w:cs="Alvi Nastaleeq"/>
          <w:position w:val="6"/>
          <w:szCs w:val="24"/>
          <w:rtl/>
          <w:lang w:bidi="ur-PK"/>
        </w:rPr>
      </w:pPr>
    </w:p>
    <w:p w:rsidR="00A233C6" w:rsidRDefault="00A233C6" w:rsidP="00A233C6">
      <w:pPr>
        <w:bidi/>
        <w:rPr>
          <w:rFonts w:ascii="Nafees Nastaleeq" w:hAnsi="Nafees Nastaleeq" w:cs="Alvi Nastaleeq"/>
          <w:position w:val="6"/>
          <w:szCs w:val="24"/>
          <w:rtl/>
          <w:lang w:bidi="ur-PK"/>
        </w:rPr>
      </w:pPr>
    </w:p>
    <w:tbl>
      <w:tblPr>
        <w:bidiVisual/>
        <w:tblW w:w="929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927"/>
        <w:gridCol w:w="1218"/>
        <w:gridCol w:w="672"/>
        <w:gridCol w:w="2250"/>
        <w:gridCol w:w="625"/>
        <w:gridCol w:w="625"/>
        <w:gridCol w:w="625"/>
        <w:gridCol w:w="2353"/>
      </w:tblGrid>
      <w:tr w:rsidR="00625852" w:rsidRPr="007B0318" w:rsidTr="007B0318">
        <w:trPr>
          <w:trHeight w:val="23"/>
        </w:trPr>
        <w:tc>
          <w:tcPr>
            <w:tcW w:w="927" w:type="dxa"/>
            <w:tcBorders>
              <w:top w:val="single" w:sz="4" w:space="0" w:color="auto"/>
              <w:left w:val="single" w:sz="4" w:space="0" w:color="auto"/>
              <w:bottom w:val="single" w:sz="4" w:space="0" w:color="auto"/>
              <w:right w:val="nil"/>
            </w:tcBorders>
          </w:tcPr>
          <w:p w:rsidR="00625852" w:rsidRPr="007B0318" w:rsidRDefault="00625852" w:rsidP="00732EBB">
            <w:pPr>
              <w:bidi/>
              <w:jc w:val="center"/>
              <w:rPr>
                <w:rFonts w:ascii="Traditional Arabic_bs" w:hAnsi="Traditional Arabic_bs" w:cs="Majidi"/>
                <w:sz w:val="42"/>
                <w:szCs w:val="42"/>
                <w:rtl/>
              </w:rPr>
            </w:pPr>
            <w:r w:rsidRPr="007B0318">
              <w:rPr>
                <w:rFonts w:ascii="Traditional Arabic_bs" w:hAnsi="Traditional Arabic_bs" w:cs="Majidi" w:hint="eastAsia"/>
                <w:sz w:val="42"/>
                <w:szCs w:val="42"/>
                <w:rtl/>
              </w:rPr>
              <w:t>اَللّهُمَّ</w:t>
            </w:r>
          </w:p>
        </w:tc>
        <w:tc>
          <w:tcPr>
            <w:tcW w:w="1890" w:type="dxa"/>
            <w:gridSpan w:val="2"/>
            <w:tcBorders>
              <w:top w:val="single" w:sz="4" w:space="0" w:color="auto"/>
              <w:left w:val="nil"/>
              <w:bottom w:val="single" w:sz="4" w:space="0" w:color="auto"/>
              <w:right w:val="nil"/>
            </w:tcBorders>
          </w:tcPr>
          <w:p w:rsidR="00625852" w:rsidRPr="007B0318" w:rsidRDefault="00625852" w:rsidP="00732EBB">
            <w:pPr>
              <w:bidi/>
              <w:jc w:val="center"/>
              <w:rPr>
                <w:rFonts w:ascii="Traditional Arabic_bs" w:hAnsi="Traditional Arabic_bs" w:cs="Majidi"/>
                <w:sz w:val="42"/>
                <w:szCs w:val="42"/>
                <w:rtl/>
              </w:rPr>
            </w:pPr>
            <w:r w:rsidRPr="007B0318">
              <w:rPr>
                <w:rFonts w:ascii="Traditional Arabic_bs" w:hAnsi="Traditional Arabic_bs" w:cs="Majidi" w:hint="eastAsia"/>
                <w:sz w:val="42"/>
                <w:szCs w:val="42"/>
                <w:rtl/>
              </w:rPr>
              <w:t>اجْعَلْنِي</w:t>
            </w:r>
          </w:p>
        </w:tc>
        <w:tc>
          <w:tcPr>
            <w:tcW w:w="2250" w:type="dxa"/>
            <w:tcBorders>
              <w:top w:val="single" w:sz="4" w:space="0" w:color="auto"/>
              <w:left w:val="nil"/>
              <w:bottom w:val="single" w:sz="4" w:space="0" w:color="auto"/>
              <w:right w:val="nil"/>
            </w:tcBorders>
          </w:tcPr>
          <w:p w:rsidR="00625852" w:rsidRPr="007B0318" w:rsidRDefault="00625852" w:rsidP="00F811E8">
            <w:pPr>
              <w:bidi/>
              <w:jc w:val="center"/>
              <w:rPr>
                <w:rFonts w:ascii="Traditional Arabic_bs" w:hAnsi="Traditional Arabic_bs" w:cs="Majidi"/>
                <w:sz w:val="42"/>
                <w:szCs w:val="42"/>
                <w:rtl/>
              </w:rPr>
            </w:pPr>
            <w:r w:rsidRPr="007B0318">
              <w:rPr>
                <w:rFonts w:ascii="Traditional Arabic_bs" w:hAnsi="Traditional Arabic_bs" w:cs="Majidi" w:hint="eastAsia"/>
                <w:sz w:val="42"/>
                <w:szCs w:val="42"/>
                <w:rtl/>
              </w:rPr>
              <w:t>مِنَ</w:t>
            </w:r>
            <w:r w:rsidRPr="007B0318">
              <w:rPr>
                <w:rFonts w:ascii="Traditional Arabic_bs" w:hAnsi="Traditional Arabic_bs" w:cs="Majidi"/>
                <w:sz w:val="42"/>
                <w:szCs w:val="42"/>
                <w:rtl/>
              </w:rPr>
              <w:t xml:space="preserve"> </w:t>
            </w:r>
            <w:r w:rsidRPr="007B0318">
              <w:rPr>
                <w:rFonts w:ascii="Traditional Arabic_bs" w:hAnsi="Traditional Arabic_bs" w:cs="Majidi" w:hint="eastAsia"/>
                <w:sz w:val="42"/>
                <w:szCs w:val="42"/>
                <w:rtl/>
              </w:rPr>
              <w:t>التَّوَّابِينَ</w:t>
            </w:r>
          </w:p>
        </w:tc>
        <w:tc>
          <w:tcPr>
            <w:tcW w:w="1875" w:type="dxa"/>
            <w:gridSpan w:val="3"/>
            <w:tcBorders>
              <w:top w:val="single" w:sz="4" w:space="0" w:color="auto"/>
              <w:left w:val="nil"/>
              <w:bottom w:val="single" w:sz="4" w:space="0" w:color="auto"/>
              <w:right w:val="nil"/>
            </w:tcBorders>
          </w:tcPr>
          <w:p w:rsidR="00625852" w:rsidRPr="007B0318" w:rsidRDefault="00625852" w:rsidP="00F811E8">
            <w:pPr>
              <w:bidi/>
              <w:jc w:val="center"/>
              <w:rPr>
                <w:rFonts w:ascii="Traditional Arabic_bs" w:hAnsi="Traditional Arabic_bs" w:cs="Majidi"/>
                <w:sz w:val="42"/>
                <w:szCs w:val="42"/>
                <w:rtl/>
              </w:rPr>
            </w:pPr>
            <w:r w:rsidRPr="007B0318">
              <w:rPr>
                <w:rFonts w:ascii="Traditional Arabic_bs" w:hAnsi="Traditional Arabic_bs" w:cs="Majidi" w:hint="eastAsia"/>
                <w:sz w:val="42"/>
                <w:szCs w:val="42"/>
                <w:rtl/>
              </w:rPr>
              <w:t>وَاجْعَلْنِي</w:t>
            </w:r>
          </w:p>
        </w:tc>
        <w:tc>
          <w:tcPr>
            <w:tcW w:w="2353" w:type="dxa"/>
            <w:tcBorders>
              <w:top w:val="single" w:sz="4" w:space="0" w:color="auto"/>
              <w:left w:val="nil"/>
              <w:bottom w:val="single" w:sz="4" w:space="0" w:color="auto"/>
              <w:right w:val="single" w:sz="4" w:space="0" w:color="auto"/>
            </w:tcBorders>
          </w:tcPr>
          <w:p w:rsidR="00625852" w:rsidRPr="007B0318" w:rsidRDefault="00625852" w:rsidP="00F811E8">
            <w:pPr>
              <w:bidi/>
              <w:jc w:val="center"/>
              <w:rPr>
                <w:rFonts w:ascii="Traditional Arabic_bs" w:hAnsi="Traditional Arabic_bs" w:cs="Majidi"/>
                <w:sz w:val="42"/>
                <w:szCs w:val="42"/>
                <w:rtl/>
              </w:rPr>
            </w:pPr>
            <w:r w:rsidRPr="007B0318">
              <w:rPr>
                <w:rFonts w:ascii="Traditional Arabic_bs" w:hAnsi="Traditional Arabic_bs" w:cs="Majidi" w:hint="eastAsia"/>
                <w:sz w:val="42"/>
                <w:szCs w:val="42"/>
                <w:rtl/>
              </w:rPr>
              <w:t>مِنَ</w:t>
            </w:r>
            <w:r w:rsidRPr="007B0318">
              <w:rPr>
                <w:rFonts w:ascii="Traditional Arabic_bs" w:hAnsi="Traditional Arabic_bs" w:cs="Majidi"/>
                <w:sz w:val="42"/>
                <w:szCs w:val="42"/>
                <w:rtl/>
              </w:rPr>
              <w:t xml:space="preserve"> </w:t>
            </w:r>
            <w:r w:rsidRPr="007B0318">
              <w:rPr>
                <w:rFonts w:ascii="Traditional Arabic_bs" w:hAnsi="Traditional Arabic_bs" w:cs="Majidi" w:hint="eastAsia"/>
                <w:sz w:val="42"/>
                <w:szCs w:val="42"/>
                <w:rtl/>
              </w:rPr>
              <w:t>الْمُتَطَهِّرِينَ</w:t>
            </w:r>
          </w:p>
        </w:tc>
      </w:tr>
      <w:tr w:rsidR="00625852" w:rsidRPr="005E0649" w:rsidTr="007B0318">
        <w:trPr>
          <w:trHeight w:val="23"/>
        </w:trPr>
        <w:tc>
          <w:tcPr>
            <w:tcW w:w="927" w:type="dxa"/>
            <w:tcBorders>
              <w:top w:val="single" w:sz="4" w:space="0" w:color="auto"/>
              <w:left w:val="single" w:sz="4" w:space="0" w:color="auto"/>
              <w:bottom w:val="single" w:sz="4" w:space="0" w:color="auto"/>
              <w:right w:val="single" w:sz="4" w:space="0" w:color="auto"/>
            </w:tcBorders>
          </w:tcPr>
          <w:p w:rsidR="00625852" w:rsidRPr="005E0649" w:rsidRDefault="00625852" w:rsidP="00D315BF">
            <w:pPr>
              <w:bidi/>
              <w:jc w:val="center"/>
              <w:rPr>
                <w:sz w:val="18"/>
                <w:szCs w:val="26"/>
                <w:rtl/>
              </w:rPr>
            </w:pPr>
            <w:r w:rsidRPr="005E0649">
              <w:rPr>
                <w:rFonts w:ascii="Nafees Nasta'leeq" w:hAnsi="Nafees Nasta'leeq" w:cs="Alvi Nastaleeq"/>
                <w:sz w:val="17"/>
                <w:szCs w:val="24"/>
                <w:rtl/>
                <w:lang w:bidi="ur-PK"/>
              </w:rPr>
              <w:t xml:space="preserve"> </w:t>
            </w:r>
            <w:r w:rsidR="006730E5">
              <w:rPr>
                <w:rFonts w:ascii="Nafees Nasta'leeq" w:hAnsi="Nafees Nasta'leeq" w:cs="Alvi Nastaleeq" w:hint="eastAsia"/>
                <w:sz w:val="17"/>
                <w:szCs w:val="24"/>
                <w:rtl/>
                <w:lang w:bidi="ur-PK"/>
              </w:rPr>
              <w:t>ا</w:t>
            </w:r>
            <w:r w:rsidR="00D315BF">
              <w:rPr>
                <w:rFonts w:ascii="Nafees Nasta'leeq" w:hAnsi="Nafees Nasta'leeq" w:cs="Alvi Nastaleeq" w:hint="cs"/>
                <w:sz w:val="17"/>
                <w:szCs w:val="24"/>
                <w:rtl/>
                <w:lang w:bidi="ur-PK"/>
              </w:rPr>
              <w:t>ی</w:t>
            </w:r>
            <w:r w:rsidR="00AA5D94">
              <w:rPr>
                <w:rFonts w:ascii="Nafees Nasta'leeq" w:hAnsi="Nafees Nasta'leeq" w:cs="Alvi Nastaleeq" w:hint="eastAsia"/>
                <w:sz w:val="17"/>
                <w:szCs w:val="24"/>
                <w:rtl/>
                <w:lang w:bidi="ur-PK"/>
              </w:rPr>
              <w:t xml:space="preserve"> </w:t>
            </w:r>
            <w:r w:rsidRPr="005E0649">
              <w:rPr>
                <w:rFonts w:ascii="Nafees Nasta'leeq" w:hAnsi="Nafees Nasta'leeq" w:cs="Alvi Nastaleeq" w:hint="eastAsia"/>
                <w:sz w:val="17"/>
                <w:szCs w:val="24"/>
                <w:rtl/>
                <w:lang w:bidi="ur-PK"/>
              </w:rPr>
              <w:t>ا</w:t>
            </w:r>
            <w:r w:rsidRPr="005E0649">
              <w:rPr>
                <w:rFonts w:ascii="Nafees Nasta'leeq" w:hAnsi="Nafees Nasta'leeq" w:cs="Alvi Nastaleeq"/>
                <w:sz w:val="17"/>
                <w:szCs w:val="24"/>
                <w:rtl/>
                <w:lang w:bidi="ur-PK"/>
              </w:rPr>
              <w:t>ﷲ</w:t>
            </w:r>
          </w:p>
        </w:tc>
        <w:tc>
          <w:tcPr>
            <w:tcW w:w="1890" w:type="dxa"/>
            <w:gridSpan w:val="2"/>
            <w:tcBorders>
              <w:top w:val="single" w:sz="4" w:space="0" w:color="auto"/>
              <w:left w:val="single" w:sz="4" w:space="0" w:color="auto"/>
              <w:bottom w:val="single" w:sz="4" w:space="0" w:color="auto"/>
              <w:right w:val="single" w:sz="4" w:space="0" w:color="auto"/>
            </w:tcBorders>
          </w:tcPr>
          <w:p w:rsidR="00625852" w:rsidRPr="005E0649" w:rsidRDefault="00D315BF" w:rsidP="00732EBB">
            <w:pPr>
              <w:bidi/>
              <w:jc w:val="center"/>
              <w:rPr>
                <w:sz w:val="18"/>
                <w:szCs w:val="26"/>
                <w:rtl/>
              </w:rPr>
            </w:pPr>
            <w:r>
              <w:rPr>
                <w:rFonts w:ascii="Nafees Nasta'leeq" w:hAnsi="Nafees Nasta'leeq" w:cs="Alvi Nastaleeq" w:hint="cs"/>
                <w:sz w:val="17"/>
                <w:szCs w:val="24"/>
                <w:rtl/>
                <w:lang w:bidi="ur-PK"/>
              </w:rPr>
              <w:t>مرا بگردان</w:t>
            </w:r>
          </w:p>
        </w:tc>
        <w:tc>
          <w:tcPr>
            <w:tcW w:w="2250" w:type="dxa"/>
            <w:tcBorders>
              <w:top w:val="single" w:sz="4" w:space="0" w:color="auto"/>
              <w:left w:val="single" w:sz="4" w:space="0" w:color="auto"/>
              <w:bottom w:val="single" w:sz="4" w:space="0" w:color="auto"/>
              <w:right w:val="single" w:sz="4" w:space="0" w:color="auto"/>
            </w:tcBorders>
          </w:tcPr>
          <w:p w:rsidR="00625852" w:rsidRPr="005E0649" w:rsidRDefault="00D315BF" w:rsidP="00F811E8">
            <w:pPr>
              <w:bidi/>
              <w:jc w:val="center"/>
              <w:rPr>
                <w:sz w:val="18"/>
                <w:szCs w:val="26"/>
                <w:rtl/>
              </w:rPr>
            </w:pPr>
            <w:r>
              <w:rPr>
                <w:rFonts w:ascii="Nafees Nasta'leeq" w:hAnsi="Nafees Nasta'leeq" w:cs="Alvi Nastaleeq" w:hint="cs"/>
                <w:sz w:val="17"/>
                <w:szCs w:val="24"/>
                <w:rtl/>
                <w:lang w:bidi="ur-PK"/>
              </w:rPr>
              <w:t>از توبه‌کنندگان</w:t>
            </w:r>
          </w:p>
        </w:tc>
        <w:tc>
          <w:tcPr>
            <w:tcW w:w="1875" w:type="dxa"/>
            <w:gridSpan w:val="3"/>
            <w:tcBorders>
              <w:top w:val="single" w:sz="4" w:space="0" w:color="auto"/>
              <w:left w:val="nil"/>
              <w:bottom w:val="single" w:sz="4" w:space="0" w:color="auto"/>
              <w:right w:val="single" w:sz="4" w:space="0" w:color="auto"/>
            </w:tcBorders>
          </w:tcPr>
          <w:p w:rsidR="00625852" w:rsidRPr="005E0649" w:rsidRDefault="00625852" w:rsidP="00D315BF">
            <w:pPr>
              <w:bidi/>
              <w:jc w:val="center"/>
              <w:rPr>
                <w:sz w:val="18"/>
                <w:szCs w:val="26"/>
                <w:rtl/>
              </w:rPr>
            </w:pPr>
            <w:r w:rsidRPr="005E0649">
              <w:rPr>
                <w:rFonts w:ascii="Nafees Nasta'leeq" w:hAnsi="Nafees Nasta'leeq" w:cs="Alvi Nastaleeq"/>
                <w:sz w:val="17"/>
                <w:szCs w:val="24"/>
                <w:rtl/>
                <w:lang w:bidi="ur-PK"/>
              </w:rPr>
              <w:t xml:space="preserve"> </w:t>
            </w:r>
            <w:r w:rsidR="00D315BF">
              <w:rPr>
                <w:rFonts w:ascii="Nafees Nasta'leeq" w:hAnsi="Nafees Nasta'leeq" w:cs="Alvi Nastaleeq" w:hint="cs"/>
                <w:sz w:val="17"/>
                <w:szCs w:val="24"/>
                <w:rtl/>
                <w:lang w:bidi="ur-PK"/>
              </w:rPr>
              <w:t>و مرا بگردان</w:t>
            </w:r>
          </w:p>
        </w:tc>
        <w:tc>
          <w:tcPr>
            <w:tcW w:w="2353" w:type="dxa"/>
            <w:tcBorders>
              <w:top w:val="single" w:sz="4" w:space="0" w:color="auto"/>
              <w:left w:val="nil"/>
              <w:bottom w:val="single" w:sz="4" w:space="0" w:color="auto"/>
              <w:right w:val="single" w:sz="4" w:space="0" w:color="auto"/>
            </w:tcBorders>
          </w:tcPr>
          <w:p w:rsidR="00625852" w:rsidRPr="005E0649" w:rsidRDefault="00625852" w:rsidP="00D315BF">
            <w:pPr>
              <w:bidi/>
              <w:jc w:val="center"/>
              <w:rPr>
                <w:sz w:val="18"/>
                <w:szCs w:val="26"/>
                <w:rtl/>
              </w:rPr>
            </w:pPr>
            <w:r w:rsidRPr="005E0649">
              <w:rPr>
                <w:rFonts w:ascii="Nafees Nasta'leeq" w:hAnsi="Nafees Nasta'leeq" w:cs="Alvi Nastaleeq"/>
                <w:sz w:val="17"/>
                <w:szCs w:val="24"/>
                <w:rtl/>
                <w:lang w:bidi="ur-PK"/>
              </w:rPr>
              <w:t xml:space="preserve"> </w:t>
            </w:r>
            <w:r w:rsidR="00D315BF">
              <w:rPr>
                <w:rFonts w:ascii="Nafees Nasta'leeq" w:hAnsi="Nafees Nasta'leeq" w:cs="Alvi Nastaleeq" w:hint="cs"/>
                <w:sz w:val="17"/>
                <w:szCs w:val="24"/>
                <w:rtl/>
                <w:lang w:bidi="ur-PK"/>
              </w:rPr>
              <w:t>از پاکان</w:t>
            </w:r>
          </w:p>
        </w:tc>
      </w:tr>
      <w:tr w:rsidR="00625852" w:rsidRPr="005E0649" w:rsidTr="007B0318">
        <w:trPr>
          <w:trHeight w:val="296"/>
        </w:trPr>
        <w:tc>
          <w:tcPr>
            <w:tcW w:w="927" w:type="dxa"/>
            <w:vMerge w:val="restart"/>
            <w:tcBorders>
              <w:top w:val="single" w:sz="4" w:space="0" w:color="auto"/>
              <w:left w:val="single" w:sz="4" w:space="0" w:color="auto"/>
              <w:right w:val="single" w:sz="4" w:space="0" w:color="auto"/>
            </w:tcBorders>
            <w:vAlign w:val="center"/>
          </w:tcPr>
          <w:p w:rsidR="00625852" w:rsidRPr="005E0649" w:rsidRDefault="00625852" w:rsidP="00B977D7">
            <w:pPr>
              <w:bidi/>
              <w:jc w:val="center"/>
              <w:rPr>
                <w:rFonts w:ascii="Nafees Nasta'leeq" w:hAnsi="Nafees Nasta'leeq" w:cs="Alvi Nastaleeq"/>
                <w:sz w:val="22"/>
                <w:szCs w:val="22"/>
                <w:rtl/>
                <w:lang w:bidi="ur-PK"/>
              </w:rPr>
            </w:pPr>
          </w:p>
        </w:tc>
        <w:tc>
          <w:tcPr>
            <w:tcW w:w="1218"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B77D09">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اِجْعَلْ</w:t>
            </w:r>
            <w:r w:rsidR="007B0318">
              <w:rPr>
                <w:rFonts w:ascii="Nafees Nasta'leeq" w:hAnsi="Nafees Nasta'leeq" w:cs="Majidi" w:hint="cs"/>
                <w:sz w:val="22"/>
                <w:szCs w:val="22"/>
                <w:rtl/>
              </w:rPr>
              <w:t xml:space="preserve">: </w:t>
            </w:r>
            <w:r w:rsidR="00B77D09">
              <w:rPr>
                <w:rFonts w:ascii="Nafees Nasta'leeq" w:hAnsi="Nafees Nasta'leeq" w:cs="Alvi Nastaleeq" w:hint="cs"/>
                <w:sz w:val="22"/>
                <w:szCs w:val="24"/>
                <w:rtl/>
                <w:lang w:bidi="ur-PK"/>
              </w:rPr>
              <w:t>بگردان</w:t>
            </w:r>
          </w:p>
        </w:tc>
        <w:tc>
          <w:tcPr>
            <w:tcW w:w="672"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B77D09">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نِي</w:t>
            </w:r>
            <w:r w:rsidR="007B0318">
              <w:rPr>
                <w:rFonts w:ascii="Nafees Nasta'leeq" w:hAnsi="Nafees Nasta'leeq" w:cs="Majidi" w:hint="cs"/>
                <w:sz w:val="22"/>
                <w:szCs w:val="22"/>
                <w:rtl/>
              </w:rPr>
              <w:t xml:space="preserve">: </w:t>
            </w:r>
            <w:r w:rsidR="007B0318" w:rsidRPr="005E0649">
              <w:rPr>
                <w:rFonts w:ascii="Nafees Nasta'leeq" w:hAnsi="Nafees Nasta'leeq" w:cs="Alvi Nastaleeq" w:hint="eastAsia"/>
                <w:sz w:val="22"/>
                <w:szCs w:val="24"/>
                <w:rtl/>
                <w:lang w:bidi="ur-PK"/>
              </w:rPr>
              <w:t>م</w:t>
            </w:r>
            <w:r w:rsidR="00B77D09">
              <w:rPr>
                <w:rFonts w:ascii="Nafees Nasta'leeq" w:hAnsi="Nafees Nasta'leeq" w:cs="Alvi Nastaleeq" w:hint="cs"/>
                <w:sz w:val="22"/>
                <w:szCs w:val="24"/>
                <w:rtl/>
                <w:lang w:bidi="ur-PK"/>
              </w:rPr>
              <w:t>را</w:t>
            </w:r>
          </w:p>
        </w:tc>
        <w:tc>
          <w:tcPr>
            <w:tcW w:w="2250" w:type="dxa"/>
            <w:vMerge w:val="restart"/>
            <w:tcBorders>
              <w:top w:val="single" w:sz="4" w:space="0" w:color="auto"/>
              <w:left w:val="single" w:sz="4" w:space="0" w:color="auto"/>
              <w:right w:val="single" w:sz="4" w:space="0" w:color="auto"/>
            </w:tcBorders>
            <w:vAlign w:val="center"/>
          </w:tcPr>
          <w:p w:rsidR="00625852" w:rsidRPr="005E0649" w:rsidRDefault="00625852" w:rsidP="00B77D09">
            <w:pPr>
              <w:bidi/>
              <w:jc w:val="center"/>
              <w:rPr>
                <w:rFonts w:ascii="Nafees Nasta'leeq" w:hAnsi="Nafees Nasta'leeq" w:cs="Alvi Nastaleeq"/>
                <w:sz w:val="22"/>
                <w:szCs w:val="24"/>
                <w:lang w:bidi="ur-PK"/>
              </w:rPr>
            </w:pPr>
            <w:r w:rsidRPr="005E0649">
              <w:rPr>
                <w:rFonts w:ascii="Nafees Nasta'leeq" w:hAnsi="Nafees Nasta'leeq" w:cs="Majidi" w:hint="eastAsia"/>
                <w:b/>
                <w:bCs/>
                <w:sz w:val="22"/>
                <w:szCs w:val="22"/>
                <w:rtl/>
              </w:rPr>
              <w:t>تَابَ</w:t>
            </w:r>
            <w:r w:rsidRPr="005E0649">
              <w:rPr>
                <w:rFonts w:ascii="Nafees Nasta'leeq" w:hAnsi="Nafees Nasta'leeq" w:cs="Alvi Nastaleeq"/>
                <w:b/>
                <w:sz w:val="22"/>
                <w:szCs w:val="24"/>
                <w:rtl/>
                <w:lang w:bidi="ur-PK"/>
              </w:rPr>
              <w:t xml:space="preserve"> :</w:t>
            </w:r>
            <w:r w:rsidRPr="005E0649">
              <w:rPr>
                <w:rFonts w:ascii="Alvi Nastaleeq" w:hAnsi="Alvi Nastaleeq" w:cs="Alvi Nastaleeq"/>
                <w:color w:val="FFFFFF"/>
                <w:sz w:val="22"/>
                <w:szCs w:val="24"/>
                <w:rtl/>
                <w:lang w:bidi="ur-PK"/>
              </w:rPr>
              <w:t xml:space="preserve"> </w:t>
            </w:r>
            <w:r w:rsidR="00B77D09">
              <w:rPr>
                <w:rFonts w:ascii="Nafees Nasta'leeq" w:hAnsi="Nafees Nasta'leeq" w:cs="Alvi Nastaleeq" w:hint="cs"/>
                <w:b/>
                <w:sz w:val="22"/>
                <w:szCs w:val="24"/>
                <w:rtl/>
                <w:lang w:bidi="ur-PK"/>
              </w:rPr>
              <w:t>رجوع کرد</w:t>
            </w:r>
            <w:r w:rsidR="007323BC">
              <w:rPr>
                <w:rFonts w:ascii="Nafees Nasta'leeq" w:hAnsi="Nafees Nasta'leeq" w:cs="Alvi Nastaleeq"/>
                <w:b/>
                <w:sz w:val="22"/>
                <w:szCs w:val="24"/>
                <w:rtl/>
                <w:lang w:bidi="ur-PK"/>
              </w:rPr>
              <w:t xml:space="preserve">   </w:t>
            </w:r>
            <w:r w:rsidRPr="005E0649">
              <w:rPr>
                <w:rFonts w:ascii="Nafees Nasta'leeq" w:hAnsi="Nafees Nasta'leeq" w:cs="Alvi Nastaleeq"/>
                <w:b/>
                <w:sz w:val="22"/>
                <w:szCs w:val="24"/>
                <w:rtl/>
                <w:lang w:bidi="ur-PK"/>
              </w:rPr>
              <w:t xml:space="preserve"> </w:t>
            </w:r>
            <w:r w:rsidRPr="005E0649">
              <w:rPr>
                <w:rFonts w:ascii="Nafees Nasta'leeq" w:hAnsi="Nafees Nasta'leeq" w:cs="Majidi" w:hint="eastAsia"/>
                <w:b/>
                <w:bCs/>
                <w:sz w:val="22"/>
                <w:szCs w:val="22"/>
                <w:rtl/>
              </w:rPr>
              <w:t>تَائِب</w:t>
            </w:r>
            <w:r w:rsidRPr="005E0649">
              <w:rPr>
                <w:rFonts w:ascii="Nafees Nasta'leeq" w:hAnsi="Nafees Nasta'leeq" w:cs="Majidi"/>
                <w:b/>
                <w:bCs/>
                <w:sz w:val="22"/>
                <w:szCs w:val="22"/>
                <w:rtl/>
                <w:lang w:bidi="ur-PK"/>
              </w:rPr>
              <w:t xml:space="preserve">: </w:t>
            </w:r>
            <w:r w:rsidRPr="005E0649">
              <w:rPr>
                <w:rFonts w:ascii="Nafees Nasta'leeq" w:hAnsi="Nafees Nasta'leeq" w:cs="Alvi Nastaleeq"/>
                <w:b/>
                <w:sz w:val="22"/>
                <w:szCs w:val="24"/>
                <w:rtl/>
                <w:lang w:bidi="ur-PK"/>
              </w:rPr>
              <w:t xml:space="preserve"> </w:t>
            </w:r>
            <w:r w:rsidR="00B77D09">
              <w:rPr>
                <w:rFonts w:ascii="Nafees Nasta'leeq" w:hAnsi="Nafees Nasta'leeq" w:cs="Alvi Nastaleeq" w:hint="cs"/>
                <w:b/>
                <w:sz w:val="22"/>
                <w:szCs w:val="24"/>
                <w:rtl/>
                <w:lang w:bidi="ur-PK"/>
              </w:rPr>
              <w:lastRenderedPageBreak/>
              <w:t>رجوع‌کننده</w:t>
            </w:r>
          </w:p>
          <w:p w:rsidR="00625852" w:rsidRPr="007B0318" w:rsidRDefault="00625852" w:rsidP="00700E6B">
            <w:pPr>
              <w:bidi/>
              <w:jc w:val="center"/>
              <w:rPr>
                <w:rFonts w:ascii="Nafees Nasta'leeq" w:hAnsi="Nafees Nasta'leeq" w:cs="Alvi Nastaleeq"/>
                <w:sz w:val="22"/>
                <w:szCs w:val="24"/>
                <w:rtl/>
              </w:rPr>
            </w:pPr>
            <w:r w:rsidRPr="005E0649">
              <w:rPr>
                <w:rFonts w:ascii="Nafees Nasta'leeq" w:hAnsi="Nafees Nasta'leeq" w:cs="Majidi" w:hint="eastAsia"/>
                <w:b/>
                <w:bCs/>
                <w:sz w:val="22"/>
                <w:szCs w:val="22"/>
                <w:rtl/>
              </w:rPr>
              <w:t>تَوَّاب</w:t>
            </w:r>
            <w:r w:rsidR="00700E6B">
              <w:rPr>
                <w:rFonts w:ascii="Nafees Nasta'leeq" w:hAnsi="Nafees Nasta'leeq" w:cs="Alvi Nastaleeq"/>
                <w:b/>
                <w:sz w:val="22"/>
                <w:szCs w:val="24"/>
                <w:rtl/>
                <w:lang w:bidi="ur-PK"/>
              </w:rPr>
              <w:t>:</w:t>
            </w:r>
            <w:r w:rsidRPr="005E0649">
              <w:rPr>
                <w:rFonts w:ascii="Nafees Nasta'leeq" w:hAnsi="Nafees Nasta'leeq" w:cs="Alvi Nastaleeq"/>
                <w:b/>
                <w:sz w:val="22"/>
                <w:szCs w:val="24"/>
                <w:rtl/>
                <w:lang w:bidi="ur-PK"/>
              </w:rPr>
              <w:t xml:space="preserve">  </w:t>
            </w:r>
            <w:r w:rsidR="00700E6B">
              <w:rPr>
                <w:rFonts w:ascii="Nafees Nasta'leeq" w:hAnsi="Nafees Nasta'leeq" w:cs="Alvi Nastaleeq" w:hint="cs"/>
                <w:sz w:val="22"/>
                <w:szCs w:val="24"/>
                <w:rtl/>
              </w:rPr>
              <w:t>به کثرت رجوع‌کننده</w:t>
            </w:r>
          </w:p>
        </w:tc>
        <w:tc>
          <w:tcPr>
            <w:tcW w:w="625" w:type="dxa"/>
            <w:tcBorders>
              <w:top w:val="single" w:sz="4" w:space="0" w:color="auto"/>
              <w:left w:val="nil"/>
              <w:right w:val="single" w:sz="4" w:space="0" w:color="auto"/>
            </w:tcBorders>
            <w:vAlign w:val="center"/>
          </w:tcPr>
          <w:p w:rsidR="00625852" w:rsidRPr="005E0649" w:rsidRDefault="00625852" w:rsidP="00B977D7">
            <w:pPr>
              <w:bidi/>
              <w:jc w:val="center"/>
              <w:rPr>
                <w:rFonts w:ascii="Alvi Nastaleeq" w:hAnsi="Alvi Nastaleeq" w:cs="Alvi Nastaleeq"/>
                <w:position w:val="6"/>
                <w:sz w:val="22"/>
                <w:szCs w:val="22"/>
                <w:rtl/>
                <w:lang w:bidi="ur-PK"/>
              </w:rPr>
            </w:pPr>
            <w:r w:rsidRPr="005E0649">
              <w:rPr>
                <w:rFonts w:ascii="Traditional Arabic_bs" w:hAnsi="Traditional Arabic_bs" w:cs="Majidi" w:hint="eastAsia"/>
                <w:sz w:val="22"/>
                <w:szCs w:val="22"/>
                <w:rtl/>
              </w:rPr>
              <w:lastRenderedPageBreak/>
              <w:t>وَ</w:t>
            </w:r>
          </w:p>
        </w:tc>
        <w:tc>
          <w:tcPr>
            <w:tcW w:w="625" w:type="dxa"/>
            <w:tcBorders>
              <w:top w:val="single" w:sz="4" w:space="0" w:color="auto"/>
              <w:left w:val="nil"/>
              <w:right w:val="single" w:sz="4" w:space="0" w:color="auto"/>
            </w:tcBorders>
            <w:vAlign w:val="center"/>
          </w:tcPr>
          <w:p w:rsidR="00625852" w:rsidRPr="005E0649" w:rsidRDefault="00625852" w:rsidP="00CB1506">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اِجْعَلْ</w:t>
            </w:r>
          </w:p>
        </w:tc>
        <w:tc>
          <w:tcPr>
            <w:tcW w:w="625" w:type="dxa"/>
            <w:tcBorders>
              <w:top w:val="single" w:sz="4" w:space="0" w:color="auto"/>
              <w:left w:val="nil"/>
              <w:right w:val="single" w:sz="4" w:space="0" w:color="auto"/>
            </w:tcBorders>
            <w:vAlign w:val="center"/>
          </w:tcPr>
          <w:p w:rsidR="00625852" w:rsidRPr="005E0649" w:rsidRDefault="00625852" w:rsidP="00CB1506">
            <w:pPr>
              <w:bidi/>
              <w:jc w:val="center"/>
              <w:rPr>
                <w:rFonts w:ascii="Nafees Nasta'leeq" w:hAnsi="Nafees Nasta'leeq" w:cs="Alvi Nastaleeq"/>
                <w:sz w:val="22"/>
                <w:szCs w:val="22"/>
                <w:rtl/>
                <w:lang w:bidi="ur-PK"/>
              </w:rPr>
            </w:pPr>
            <w:r w:rsidRPr="005E0649">
              <w:rPr>
                <w:rFonts w:ascii="Nafees Nasta'leeq" w:hAnsi="Nafees Nasta'leeq" w:cs="Majidi" w:hint="eastAsia"/>
                <w:sz w:val="22"/>
                <w:szCs w:val="22"/>
                <w:rtl/>
              </w:rPr>
              <w:t>نِي</w:t>
            </w:r>
          </w:p>
        </w:tc>
        <w:tc>
          <w:tcPr>
            <w:tcW w:w="2353" w:type="dxa"/>
            <w:vMerge w:val="restart"/>
            <w:tcBorders>
              <w:top w:val="single" w:sz="4" w:space="0" w:color="auto"/>
              <w:left w:val="nil"/>
              <w:right w:val="single" w:sz="4" w:space="0" w:color="auto"/>
            </w:tcBorders>
            <w:vAlign w:val="center"/>
          </w:tcPr>
          <w:p w:rsidR="00625852" w:rsidRPr="005E0649" w:rsidRDefault="00625852" w:rsidP="00B977D7">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مُتَطَهِّر</w:t>
            </w:r>
            <w:r w:rsidRPr="005E0649">
              <w:rPr>
                <w:rFonts w:ascii="Nafees Nasta'leeq" w:hAnsi="Nafees Nasta'leeq" w:cs="Majidi"/>
                <w:sz w:val="22"/>
                <w:szCs w:val="22"/>
                <w:rtl/>
                <w:lang w:bidi="ur-PK"/>
              </w:rPr>
              <w:t xml:space="preserve">:  </w:t>
            </w:r>
            <w:r w:rsidRPr="005E0649">
              <w:rPr>
                <w:rFonts w:ascii="Nafees Nasta'leeq" w:hAnsi="Nafees Nasta'leeq" w:cs="Majidi" w:hint="eastAsia"/>
                <w:sz w:val="22"/>
                <w:szCs w:val="22"/>
                <w:rtl/>
                <w:lang w:bidi="ur-PK"/>
              </w:rPr>
              <w:t>مُتَطَهِّرُون</w:t>
            </w:r>
            <w:r w:rsidR="00FD78B2">
              <w:rPr>
                <w:rFonts w:ascii="Nafees Nasta'leeq" w:hAnsi="Nafees Nasta'leeq" w:cs="Majidi" w:hint="cs"/>
                <w:sz w:val="22"/>
                <w:szCs w:val="22"/>
                <w:rtl/>
                <w:lang w:bidi="ur-PK"/>
              </w:rPr>
              <w:t xml:space="preserve">  </w:t>
            </w:r>
            <w:r w:rsidRPr="005E0649">
              <w:rPr>
                <w:rFonts w:ascii="Nafees Nasta'leeq" w:hAnsi="Nafees Nasta'leeq" w:cs="Majidi" w:hint="eastAsia"/>
                <w:sz w:val="22"/>
                <w:szCs w:val="22"/>
                <w:rtl/>
              </w:rPr>
              <w:t>مُتَطَهِّرِينَ</w:t>
            </w:r>
            <w:r w:rsidR="00700E6B">
              <w:rPr>
                <w:rFonts w:ascii="Nafees Nasta'leeq" w:hAnsi="Nafees Nasta'leeq" w:cs="Majidi" w:hint="cs"/>
                <w:sz w:val="22"/>
                <w:szCs w:val="22"/>
                <w:rtl/>
              </w:rPr>
              <w:t xml:space="preserve"> </w:t>
            </w:r>
            <w:r w:rsidRPr="005E0649">
              <w:rPr>
                <w:rFonts w:ascii="Nafees Nasta'leeq" w:hAnsi="Nafees Nasta'leeq" w:cs="Majidi"/>
                <w:sz w:val="22"/>
                <w:szCs w:val="22"/>
                <w:rtl/>
                <w:lang w:bidi="ur-PK"/>
              </w:rPr>
              <w:t>(</w:t>
            </w:r>
            <w:r w:rsidRPr="005E0649">
              <w:rPr>
                <w:rFonts w:ascii="Nafees Nasta'leeq" w:hAnsi="Nafees Nasta'leeq" w:cs="Majidi" w:hint="eastAsia"/>
                <w:sz w:val="22"/>
                <w:szCs w:val="22"/>
                <w:rtl/>
                <w:lang w:bidi="ur-PK"/>
              </w:rPr>
              <w:t>جمع</w:t>
            </w:r>
            <w:r w:rsidRPr="005E0649">
              <w:rPr>
                <w:rFonts w:ascii="Nafees Nasta'leeq" w:hAnsi="Nafees Nasta'leeq" w:cs="Majidi"/>
                <w:sz w:val="22"/>
                <w:szCs w:val="22"/>
                <w:rtl/>
                <w:lang w:bidi="ur-PK"/>
              </w:rPr>
              <w:t>)</w:t>
            </w:r>
          </w:p>
          <w:p w:rsidR="00625852" w:rsidRPr="005E0649" w:rsidRDefault="00625852" w:rsidP="00B977D7">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lastRenderedPageBreak/>
              <w:t>طَاهِر</w:t>
            </w:r>
            <w:r w:rsidRPr="005E0649">
              <w:rPr>
                <w:rFonts w:ascii="Nafees Nasta'leeq" w:hAnsi="Nafees Nasta'leeq" w:cs="Majidi"/>
                <w:sz w:val="22"/>
                <w:szCs w:val="22"/>
                <w:rtl/>
                <w:lang w:bidi="ur-PK"/>
              </w:rPr>
              <w:t xml:space="preserve">     </w:t>
            </w:r>
            <w:r w:rsidRPr="005E0649">
              <w:rPr>
                <w:rFonts w:ascii="Nafees Nasta'leeq" w:hAnsi="Nafees Nasta'leeq" w:cs="Majidi" w:hint="eastAsia"/>
                <w:sz w:val="22"/>
                <w:szCs w:val="22"/>
                <w:rtl/>
              </w:rPr>
              <w:t>طَهُور</w:t>
            </w:r>
            <w:r w:rsidRPr="005E0649">
              <w:rPr>
                <w:rFonts w:ascii="Nafees Nasta'leeq" w:hAnsi="Nafees Nasta'leeq" w:cs="Majidi"/>
                <w:sz w:val="22"/>
                <w:szCs w:val="22"/>
                <w:rtl/>
                <w:lang w:bidi="ur-PK"/>
              </w:rPr>
              <w:t xml:space="preserve">    </w:t>
            </w:r>
            <w:r w:rsidRPr="005E0649">
              <w:rPr>
                <w:rFonts w:ascii="Nafees Nasta'leeq" w:hAnsi="Nafees Nasta'leeq" w:cs="Majidi" w:hint="eastAsia"/>
                <w:sz w:val="22"/>
                <w:szCs w:val="22"/>
                <w:rtl/>
              </w:rPr>
              <w:t>طَهَارَة</w:t>
            </w:r>
          </w:p>
        </w:tc>
      </w:tr>
      <w:tr w:rsidR="007B0318" w:rsidRPr="005E0649" w:rsidTr="007B0318">
        <w:trPr>
          <w:trHeight w:val="363"/>
        </w:trPr>
        <w:tc>
          <w:tcPr>
            <w:tcW w:w="927" w:type="dxa"/>
            <w:vMerge/>
            <w:tcBorders>
              <w:left w:val="single" w:sz="4" w:space="0" w:color="auto"/>
              <w:right w:val="single" w:sz="4" w:space="0" w:color="auto"/>
            </w:tcBorders>
            <w:vAlign w:val="center"/>
          </w:tcPr>
          <w:p w:rsidR="007B0318" w:rsidRPr="005E0649" w:rsidRDefault="007B0318" w:rsidP="00B977D7">
            <w:pPr>
              <w:bidi/>
              <w:jc w:val="center"/>
              <w:rPr>
                <w:rFonts w:ascii="Nafees Nasta'leeq" w:hAnsi="Nafees Nasta'leeq" w:cs="Majidi"/>
                <w:sz w:val="22"/>
                <w:szCs w:val="22"/>
                <w:rtl/>
              </w:rPr>
            </w:pPr>
          </w:p>
        </w:tc>
        <w:tc>
          <w:tcPr>
            <w:tcW w:w="1890" w:type="dxa"/>
            <w:gridSpan w:val="2"/>
            <w:tcBorders>
              <w:top w:val="single" w:sz="4" w:space="0" w:color="auto"/>
              <w:left w:val="single" w:sz="4" w:space="0" w:color="auto"/>
              <w:right w:val="single" w:sz="4" w:space="0" w:color="auto"/>
            </w:tcBorders>
            <w:vAlign w:val="center"/>
          </w:tcPr>
          <w:p w:rsidR="007B0318" w:rsidRPr="005E0649" w:rsidRDefault="007B0318" w:rsidP="00B977D7">
            <w:pPr>
              <w:bidi/>
              <w:jc w:val="center"/>
              <w:rPr>
                <w:rFonts w:ascii="Nafees Nasta'leeq" w:hAnsi="Nafees Nasta'leeq" w:cs="Alvi Nastaleeq"/>
                <w:sz w:val="22"/>
                <w:szCs w:val="22"/>
                <w:rtl/>
                <w:lang w:bidi="ur-PK"/>
              </w:rPr>
            </w:pPr>
            <w:r>
              <w:rPr>
                <w:rFonts w:ascii="Nafees Nastaleeq" w:hAnsi="Nafees Nastaleeq" w:cs="Majidi" w:hint="cs"/>
                <w:b/>
                <w:bCs/>
                <w:position w:val="6"/>
                <w:sz w:val="22"/>
                <w:szCs w:val="22"/>
                <w:rtl/>
              </w:rPr>
              <w:t>اِجْعَل:</w:t>
            </w:r>
            <w:r w:rsidR="00B77D09">
              <w:rPr>
                <w:rFonts w:ascii="Nafees Nastaleeq" w:hAnsi="Nafees Nastaleeq" w:cs="Majidi" w:hint="cs"/>
                <w:b/>
                <w:bCs/>
                <w:position w:val="6"/>
                <w:sz w:val="22"/>
                <w:szCs w:val="22"/>
                <w:rtl/>
              </w:rPr>
              <w:t xml:space="preserve"> بر وزن</w:t>
            </w:r>
            <w:r>
              <w:rPr>
                <w:rFonts w:ascii="Nafees Nastaleeq" w:hAnsi="Nafees Nastaleeq" w:cs="Majidi" w:hint="cs"/>
                <w:b/>
                <w:bCs/>
                <w:position w:val="6"/>
                <w:sz w:val="22"/>
                <w:szCs w:val="22"/>
                <w:rtl/>
              </w:rPr>
              <w:t xml:space="preserve"> </w:t>
            </w:r>
            <w:r w:rsidRPr="005E0649">
              <w:rPr>
                <w:rFonts w:ascii="Nafees Nastaleeq" w:hAnsi="Nafees Nastaleeq" w:cs="Majidi"/>
                <w:b/>
                <w:bCs/>
                <w:position w:val="6"/>
                <w:sz w:val="22"/>
                <w:szCs w:val="22"/>
                <w:rtl/>
              </w:rPr>
              <w:t>اِفْعَل</w:t>
            </w:r>
          </w:p>
        </w:tc>
        <w:tc>
          <w:tcPr>
            <w:tcW w:w="2250" w:type="dxa"/>
            <w:vMerge/>
            <w:tcBorders>
              <w:left w:val="single" w:sz="4" w:space="0" w:color="auto"/>
              <w:right w:val="single" w:sz="4" w:space="0" w:color="auto"/>
            </w:tcBorders>
            <w:vAlign w:val="center"/>
          </w:tcPr>
          <w:p w:rsidR="007B0318" w:rsidRPr="005E0649" w:rsidRDefault="007B0318" w:rsidP="00B977D7">
            <w:pPr>
              <w:bidi/>
              <w:jc w:val="center"/>
              <w:rPr>
                <w:rFonts w:ascii="Nafees Nasta'leeq" w:hAnsi="Nafees Nasta'leeq" w:cs="Majidi"/>
                <w:b/>
                <w:bCs/>
                <w:sz w:val="22"/>
                <w:szCs w:val="22"/>
                <w:rtl/>
              </w:rPr>
            </w:pPr>
          </w:p>
        </w:tc>
        <w:tc>
          <w:tcPr>
            <w:tcW w:w="625" w:type="dxa"/>
            <w:tcBorders>
              <w:left w:val="nil"/>
              <w:bottom w:val="single" w:sz="4" w:space="0" w:color="auto"/>
              <w:right w:val="single" w:sz="4" w:space="0" w:color="auto"/>
            </w:tcBorders>
            <w:vAlign w:val="center"/>
          </w:tcPr>
          <w:p w:rsidR="007B0318" w:rsidRPr="005E0649" w:rsidRDefault="007B0318" w:rsidP="00B977D7">
            <w:pPr>
              <w:bidi/>
              <w:jc w:val="center"/>
              <w:rPr>
                <w:rFonts w:ascii="Traditional Arabic_bs" w:hAnsi="Traditional Arabic_bs" w:cs="Majidi"/>
                <w:sz w:val="22"/>
                <w:szCs w:val="22"/>
                <w:rtl/>
              </w:rPr>
            </w:pPr>
            <w:r w:rsidRPr="005E0649">
              <w:rPr>
                <w:rFonts w:ascii="Nafees Nasta'leeq" w:hAnsi="Nafees Nasta'leeq" w:cs="Alvi Nastaleeq" w:hint="eastAsia"/>
                <w:sz w:val="22"/>
                <w:szCs w:val="24"/>
                <w:rtl/>
                <w:lang w:bidi="ur-PK"/>
              </w:rPr>
              <w:t>و</w:t>
            </w:r>
          </w:p>
        </w:tc>
        <w:tc>
          <w:tcPr>
            <w:tcW w:w="625" w:type="dxa"/>
            <w:tcBorders>
              <w:left w:val="nil"/>
              <w:bottom w:val="single" w:sz="4" w:space="0" w:color="auto"/>
              <w:right w:val="single" w:sz="4" w:space="0" w:color="auto"/>
            </w:tcBorders>
            <w:vAlign w:val="center"/>
          </w:tcPr>
          <w:p w:rsidR="007B0318" w:rsidRPr="005E0649" w:rsidRDefault="00700E6B" w:rsidP="00CB1506">
            <w:pPr>
              <w:bidi/>
              <w:jc w:val="center"/>
              <w:rPr>
                <w:rFonts w:ascii="Nafees Nasta'leeq" w:hAnsi="Nafees Nasta'leeq" w:cs="Alvi Nastaleeq"/>
                <w:sz w:val="22"/>
                <w:szCs w:val="22"/>
                <w:rtl/>
                <w:lang w:bidi="ur-PK"/>
              </w:rPr>
            </w:pPr>
            <w:r>
              <w:rPr>
                <w:rFonts w:ascii="Nafees Nasta'leeq" w:hAnsi="Nafees Nasta'leeq" w:cs="Alvi Nastaleeq" w:hint="cs"/>
                <w:sz w:val="22"/>
                <w:szCs w:val="24"/>
                <w:rtl/>
                <w:lang w:bidi="ur-PK"/>
              </w:rPr>
              <w:t>بگردان</w:t>
            </w:r>
          </w:p>
        </w:tc>
        <w:tc>
          <w:tcPr>
            <w:tcW w:w="625" w:type="dxa"/>
            <w:tcBorders>
              <w:left w:val="nil"/>
              <w:bottom w:val="single" w:sz="4" w:space="0" w:color="auto"/>
              <w:right w:val="single" w:sz="4" w:space="0" w:color="auto"/>
            </w:tcBorders>
            <w:vAlign w:val="center"/>
          </w:tcPr>
          <w:p w:rsidR="007B0318" w:rsidRPr="005E0649" w:rsidRDefault="007B0318" w:rsidP="00CB1506">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م</w:t>
            </w:r>
            <w:r w:rsidR="00700E6B">
              <w:rPr>
                <w:rFonts w:ascii="Nafees Nasta'leeq" w:hAnsi="Nafees Nasta'leeq" w:cs="Alvi Nastaleeq" w:hint="cs"/>
                <w:sz w:val="22"/>
                <w:szCs w:val="24"/>
                <w:rtl/>
                <w:lang w:bidi="ur-PK"/>
              </w:rPr>
              <w:t>را</w:t>
            </w:r>
          </w:p>
        </w:tc>
        <w:tc>
          <w:tcPr>
            <w:tcW w:w="2353" w:type="dxa"/>
            <w:vMerge/>
            <w:tcBorders>
              <w:left w:val="nil"/>
              <w:right w:val="single" w:sz="4" w:space="0" w:color="auto"/>
            </w:tcBorders>
            <w:vAlign w:val="center"/>
          </w:tcPr>
          <w:p w:rsidR="007B0318" w:rsidRPr="005E0649" w:rsidRDefault="007B0318" w:rsidP="00B977D7">
            <w:pPr>
              <w:bidi/>
              <w:jc w:val="center"/>
              <w:rPr>
                <w:rFonts w:ascii="Nafees Nasta'leeq" w:hAnsi="Nafees Nasta'leeq" w:cs="Majidi"/>
                <w:sz w:val="22"/>
                <w:szCs w:val="22"/>
                <w:rtl/>
              </w:rPr>
            </w:pPr>
          </w:p>
        </w:tc>
      </w:tr>
      <w:tr w:rsidR="00625852" w:rsidRPr="005E0649">
        <w:trPr>
          <w:trHeight w:val="360"/>
        </w:trPr>
        <w:tc>
          <w:tcPr>
            <w:tcW w:w="9295" w:type="dxa"/>
            <w:gridSpan w:val="8"/>
            <w:tcBorders>
              <w:top w:val="single" w:sz="4" w:space="0" w:color="auto"/>
              <w:left w:val="single" w:sz="4" w:space="0" w:color="auto"/>
              <w:bottom w:val="single" w:sz="4" w:space="0" w:color="auto"/>
              <w:right w:val="single" w:sz="4" w:space="0" w:color="auto"/>
            </w:tcBorders>
            <w:vAlign w:val="center"/>
          </w:tcPr>
          <w:p w:rsidR="00625852" w:rsidRPr="005E0649" w:rsidRDefault="00FD1D4B" w:rsidP="00FD1D4B">
            <w:pPr>
              <w:bidi/>
              <w:jc w:val="center"/>
              <w:rPr>
                <w:rFonts w:ascii="Alvi Nastaleeq" w:hAnsi="Alvi Nastaleeq" w:cs="Alvi Nastaleeq"/>
                <w:sz w:val="24"/>
                <w:szCs w:val="26"/>
                <w:rtl/>
              </w:rPr>
            </w:pPr>
            <w:r>
              <w:rPr>
                <w:rFonts w:ascii="Alvi Nastaleeq" w:hAnsi="Alvi Nastaleeq" w:cs="Alvi Nastaleeq"/>
                <w:sz w:val="26"/>
                <w:rtl/>
                <w:lang w:bidi="ur-PK"/>
              </w:rPr>
              <w:lastRenderedPageBreak/>
              <w:t>ترجمہ:</w:t>
            </w:r>
            <w:r>
              <w:rPr>
                <w:rFonts w:ascii="Alvi Nastaleeq" w:hAnsi="Alvi Nastaleeq" w:cs="Alvi Nastaleeq" w:hint="cs"/>
                <w:sz w:val="26"/>
                <w:rtl/>
                <w:lang w:bidi="ur-PK"/>
              </w:rPr>
              <w:t xml:space="preserve"> بارالها! مرا از توبه‌کنندگان و پاکان بگردان</w:t>
            </w:r>
            <w:r w:rsidR="00625852" w:rsidRPr="005E0649">
              <w:rPr>
                <w:rFonts w:ascii="Alvi Nastaleeq" w:hAnsi="Alvi Nastaleeq" w:cs="Alvi Nastaleeq"/>
                <w:sz w:val="26"/>
                <w:rtl/>
                <w:lang w:bidi="ur-PK"/>
              </w:rPr>
              <w:t xml:space="preserve"> </w:t>
            </w:r>
          </w:p>
        </w:tc>
      </w:tr>
    </w:tbl>
    <w:p w:rsidR="00D5607A" w:rsidRPr="00210678" w:rsidRDefault="00D5607A" w:rsidP="006019C6">
      <w:pPr>
        <w:numPr>
          <w:ilvl w:val="0"/>
          <w:numId w:val="20"/>
        </w:numPr>
        <w:bidi/>
        <w:jc w:val="both"/>
        <w:rPr>
          <w:rFonts w:ascii="Alvi Nastaleeq" w:hAnsi="Alvi Nastaleeq" w:cs="2  Badr"/>
          <w:position w:val="6"/>
          <w:sz w:val="28"/>
          <w:rtl/>
          <w:lang w:bidi="ur-PK"/>
        </w:rPr>
      </w:pPr>
      <w:r w:rsidRPr="00210678">
        <w:rPr>
          <w:rFonts w:ascii="Alvi Nastaleeq" w:hAnsi="Alvi Nastaleeq" w:cs="2  Badr"/>
          <w:position w:val="6"/>
          <w:sz w:val="28"/>
          <w:rtl/>
          <w:lang w:bidi="ur-PK"/>
        </w:rPr>
        <w:t xml:space="preserve">انسان </w:t>
      </w:r>
      <w:r w:rsidR="001B3A7C" w:rsidRPr="00210678">
        <w:rPr>
          <w:rFonts w:ascii="Alvi Nastaleeq" w:hAnsi="Alvi Nastaleeq" w:cs="2  Badr" w:hint="cs"/>
          <w:position w:val="6"/>
          <w:sz w:val="28"/>
          <w:rtl/>
          <w:lang w:bidi="ur-PK"/>
        </w:rPr>
        <w:t>همیشه مرتکب اشتباهاتی می‌شود. کاری که نباید بکند را می</w:t>
      </w:r>
      <w:r w:rsidR="00C64D7F" w:rsidRPr="00210678">
        <w:rPr>
          <w:rFonts w:ascii="Alvi Nastaleeq" w:hAnsi="Alvi Nastaleeq" w:cs="2  Badr" w:hint="eastAsia"/>
          <w:position w:val="6"/>
          <w:sz w:val="28"/>
          <w:rtl/>
          <w:lang w:bidi="ur-PK"/>
        </w:rPr>
        <w:t>‌</w:t>
      </w:r>
      <w:r w:rsidR="00C64D7F" w:rsidRPr="00210678">
        <w:rPr>
          <w:rFonts w:ascii="Alvi Nastaleeq" w:hAnsi="Alvi Nastaleeq" w:cs="2  Badr" w:hint="cs"/>
          <w:position w:val="6"/>
          <w:sz w:val="28"/>
          <w:rtl/>
          <w:lang w:bidi="ur-PK"/>
        </w:rPr>
        <w:t xml:space="preserve">کند، و یا کاری </w:t>
      </w:r>
      <w:r w:rsidR="001B3A7C" w:rsidRPr="00210678">
        <w:rPr>
          <w:rFonts w:ascii="Alvi Nastaleeq" w:hAnsi="Alvi Nastaleeq" w:cs="2  Badr" w:hint="cs"/>
          <w:position w:val="6"/>
          <w:sz w:val="28"/>
          <w:rtl/>
          <w:lang w:bidi="ur-PK"/>
        </w:rPr>
        <w:t xml:space="preserve">که باید انجام دهد </w:t>
      </w:r>
      <w:r w:rsidR="00C64D7F" w:rsidRPr="00210678">
        <w:rPr>
          <w:rFonts w:ascii="Alvi Nastaleeq" w:hAnsi="Alvi Nastaleeq" w:cs="2  Badr" w:hint="cs"/>
          <w:position w:val="6"/>
          <w:sz w:val="28"/>
          <w:rtl/>
          <w:lang w:bidi="ur-PK"/>
        </w:rPr>
        <w:t xml:space="preserve">را </w:t>
      </w:r>
      <w:r w:rsidR="001B3A7C" w:rsidRPr="00210678">
        <w:rPr>
          <w:rFonts w:ascii="Alvi Nastaleeq" w:hAnsi="Alvi Nastaleeq" w:cs="2  Badr" w:hint="cs"/>
          <w:position w:val="6"/>
          <w:sz w:val="28"/>
          <w:rtl/>
          <w:lang w:bidi="ur-PK"/>
        </w:rPr>
        <w:t xml:space="preserve">به طور درست انجام </w:t>
      </w:r>
      <w:r w:rsidR="00C64D7F" w:rsidRPr="00210678">
        <w:rPr>
          <w:rFonts w:ascii="Alvi Nastaleeq" w:hAnsi="Alvi Nastaleeq" w:cs="2  Badr" w:hint="cs"/>
          <w:position w:val="6"/>
          <w:sz w:val="28"/>
          <w:rtl/>
          <w:lang w:bidi="ur-PK"/>
        </w:rPr>
        <w:t>ن</w:t>
      </w:r>
      <w:r w:rsidR="001B3A7C" w:rsidRPr="00210678">
        <w:rPr>
          <w:rFonts w:ascii="Alvi Nastaleeq" w:hAnsi="Alvi Nastaleeq" w:cs="2  Badr" w:hint="cs"/>
          <w:position w:val="6"/>
          <w:sz w:val="28"/>
          <w:rtl/>
          <w:lang w:bidi="ur-PK"/>
        </w:rPr>
        <w:t>می‌دهد</w:t>
      </w:r>
      <w:r w:rsidR="001200D5" w:rsidRPr="00210678">
        <w:rPr>
          <w:rFonts w:ascii="Alvi Nastaleeq" w:hAnsi="Alvi Nastaleeq" w:cs="2  Badr" w:hint="cs"/>
          <w:position w:val="6"/>
          <w:sz w:val="28"/>
          <w:rtl/>
          <w:lang w:bidi="ur-PK"/>
        </w:rPr>
        <w:t>، لذا نیاز دارد همیشه توبه کند</w:t>
      </w:r>
      <w:r w:rsidR="0000089E" w:rsidRPr="00210678">
        <w:rPr>
          <w:rFonts w:ascii="Alvi Nastaleeq" w:hAnsi="Alvi Nastaleeq" w:cs="2  Badr" w:hint="cs"/>
          <w:position w:val="6"/>
          <w:sz w:val="28"/>
          <w:rtl/>
          <w:lang w:bidi="ur-PK"/>
        </w:rPr>
        <w:t xml:space="preserve">. </w:t>
      </w:r>
    </w:p>
    <w:p w:rsidR="00D5607A" w:rsidRPr="00210678" w:rsidRDefault="001200D5" w:rsidP="006019C6">
      <w:pPr>
        <w:numPr>
          <w:ilvl w:val="0"/>
          <w:numId w:val="20"/>
        </w:numPr>
        <w:bidi/>
        <w:jc w:val="both"/>
        <w:rPr>
          <w:rFonts w:ascii="Alvi Nastaleeq" w:hAnsi="Alvi Nastaleeq" w:cs="2  Badr"/>
          <w:sz w:val="28"/>
          <w:rtl/>
          <w:lang w:bidi="ur-PK"/>
        </w:rPr>
      </w:pPr>
      <w:r w:rsidRPr="00210678">
        <w:rPr>
          <w:rFonts w:ascii="Alvi Nastaleeq" w:hAnsi="Alvi Nastaleeq" w:cs="2  Badr" w:hint="cs"/>
          <w:position w:val="6"/>
          <w:sz w:val="28"/>
          <w:rtl/>
          <w:lang w:bidi="ur-PK"/>
        </w:rPr>
        <w:t>مقصد از پاکی این است که بار الها! طهارت لباس، مکان، عقیده، افکار و هر نوع پاکی‌ای را نصیبم فرما.</w:t>
      </w:r>
      <w:r w:rsidR="0000089E" w:rsidRPr="00210678">
        <w:rPr>
          <w:rFonts w:ascii="Alvi Nastaleeq" w:hAnsi="Alvi Nastaleeq" w:cs="2  Badr" w:hint="cs"/>
          <w:position w:val="6"/>
          <w:sz w:val="28"/>
          <w:rtl/>
          <w:lang w:bidi="ur-PK"/>
        </w:rPr>
        <w:t xml:space="preserve"> </w:t>
      </w:r>
    </w:p>
    <w:p w:rsidR="00A233C6" w:rsidRDefault="00A233C6" w:rsidP="00A233C6">
      <w:pPr>
        <w:bidi/>
        <w:rPr>
          <w:rFonts w:ascii="Nafees Pakistani Naskh" w:hAnsi="Nafees Pakistani Naskh" w:cs="Alvi Nastaleeq"/>
          <w:b/>
          <w:bCs/>
          <w:sz w:val="24"/>
          <w:szCs w:val="24"/>
          <w:rtl/>
          <w:lang w:eastAsia="zh-TW" w:bidi="ur-PK"/>
        </w:rPr>
      </w:pPr>
    </w:p>
    <w:p w:rsidR="00A233C6" w:rsidRPr="006019C6" w:rsidRDefault="00F91148" w:rsidP="0008132F">
      <w:pPr>
        <w:bidi/>
        <w:rPr>
          <w:rFonts w:cs="B Badr"/>
          <w:sz w:val="28"/>
          <w:rtl/>
          <w:lang w:bidi="ur-PK"/>
        </w:rPr>
      </w:pPr>
      <w:r w:rsidRPr="006019C6">
        <w:rPr>
          <w:rFonts w:ascii="Nafees Pakistani Naskh" w:hAnsi="Nafees Pakistani Naskh" w:cs="Mitra"/>
          <w:b/>
          <w:bCs/>
          <w:sz w:val="28"/>
          <w:rtl/>
          <w:lang w:eastAsia="zh-TW" w:bidi="ur-PK"/>
        </w:rPr>
        <w:t>گرامر:</w:t>
      </w:r>
      <w:r w:rsidRPr="006019C6">
        <w:rPr>
          <w:rFonts w:ascii="Nafees Pakistani Naskh" w:hAnsi="Nafees Pakistani Naskh" w:cs="B Badr"/>
          <w:color w:val="000000"/>
          <w:sz w:val="28"/>
          <w:rtl/>
          <w:lang w:bidi="ur-PK"/>
        </w:rPr>
        <w:t xml:space="preserve"> </w:t>
      </w:r>
      <w:r w:rsidR="0008132F" w:rsidRPr="006019C6">
        <w:rPr>
          <w:rFonts w:cs="B Badr" w:hint="cs"/>
          <w:sz w:val="28"/>
          <w:rtl/>
          <w:lang w:bidi="ur-PK"/>
        </w:rPr>
        <w:t>21 صیغه‌ی مهم داده‌شده در ذیل را تمرین نمائید. دو صیغه‌ی اخیر برای واحد مؤنث است.</w:t>
      </w:r>
    </w:p>
    <w:p w:rsidR="00F91148" w:rsidRPr="005E0649" w:rsidRDefault="00F91148" w:rsidP="0008132F">
      <w:pPr>
        <w:bidi/>
        <w:jc w:val="center"/>
        <w:rPr>
          <w:rFonts w:ascii="Alvi Nastaleeq" w:hAnsi="Alvi Nastaleeq" w:cs="Alvi Nastaleeq"/>
          <w:color w:val="000000"/>
          <w:sz w:val="30"/>
          <w:szCs w:val="30"/>
          <w:rtl/>
          <w:lang w:bidi="ur-PK"/>
        </w:rPr>
      </w:pPr>
      <w:r w:rsidRPr="005E0649">
        <w:rPr>
          <w:rFonts w:cs="Majidi"/>
          <w:sz w:val="30"/>
          <w:szCs w:val="34"/>
          <w:rtl/>
        </w:rPr>
        <w:t>كَفَرَ َ</w:t>
      </w:r>
      <w:r w:rsidRPr="005E0649">
        <w:rPr>
          <w:rFonts w:cs="Alvi Nastaleeq"/>
          <w:sz w:val="18"/>
          <w:szCs w:val="22"/>
          <w:rtl/>
        </w:rPr>
        <w:t xml:space="preserve">  </w:t>
      </w:r>
      <w:r w:rsidR="00002BB6" w:rsidRPr="005E0649">
        <w:rPr>
          <w:rFonts w:ascii="Arial" w:hAnsi="Arial" w:cs="Majidi"/>
          <w:sz w:val="30"/>
          <w:szCs w:val="34"/>
          <w:vertAlign w:val="superscript"/>
          <w:lang w:eastAsia="zh-TW"/>
        </w:rPr>
        <w:t>461</w:t>
      </w:r>
      <w:r w:rsidR="00002BB6" w:rsidRPr="005E0649">
        <w:rPr>
          <w:rFonts w:cs="Alvi Nastaleeq"/>
          <w:sz w:val="18"/>
          <w:szCs w:val="22"/>
          <w:rtl/>
          <w:lang w:bidi="ur-PK"/>
        </w:rPr>
        <w:t xml:space="preserve"> </w:t>
      </w:r>
      <w:r w:rsidRPr="005E0649">
        <w:rPr>
          <w:rFonts w:ascii="Alvi Nastaleeq" w:hAnsi="Alvi Nastaleeq" w:cs="Alvi Nastaleeq"/>
          <w:sz w:val="28"/>
          <w:rtl/>
          <w:lang w:bidi="ur-PK"/>
        </w:rPr>
        <w:t>(</w:t>
      </w:r>
      <w:r w:rsidR="00EA6BEA" w:rsidRPr="005E0649">
        <w:rPr>
          <w:rFonts w:ascii="Alvi Nastaleeq" w:eastAsia="Arial Unicode MS" w:hAnsi="Alvi Nastaleeq" w:cs="Alvi Nastaleeq" w:hint="cs"/>
          <w:sz w:val="28"/>
          <w:rtl/>
          <w:lang w:bidi="ur-PK"/>
        </w:rPr>
        <w:t>ن</w:t>
      </w:r>
      <w:r w:rsidRPr="005E0649">
        <w:rPr>
          <w:rFonts w:ascii="Alvi Nastaleeq" w:hAnsi="Alvi Nastaleeq" w:cs="Alvi Nastaleeq"/>
          <w:sz w:val="28"/>
          <w:rtl/>
          <w:lang w:bidi="ur-PK"/>
        </w:rPr>
        <w:t>)</w:t>
      </w:r>
      <w:r w:rsidRPr="005E0649">
        <w:rPr>
          <w:rFonts w:ascii="Alvi Nastaleeq" w:hAnsi="Alvi Nastaleeq" w:cs="Alvi Nastaleeq"/>
          <w:sz w:val="28"/>
          <w:rtl/>
          <w:lang w:eastAsia="zh-TW"/>
        </w:rPr>
        <w:t xml:space="preserve"> </w:t>
      </w:r>
      <w:r w:rsidR="005E0649" w:rsidRPr="005E0649">
        <w:rPr>
          <w:rFonts w:ascii="Alvi Nastaleeq" w:hAnsi="Alvi Nastaleeq" w:cs="Alvi Nastaleeq" w:hint="cs"/>
          <w:color w:val="000000"/>
          <w:sz w:val="30"/>
          <w:szCs w:val="30"/>
          <w:rtl/>
          <w:lang w:bidi="ur-PK"/>
        </w:rPr>
        <w:tab/>
      </w:r>
      <w:r w:rsidR="005E0649" w:rsidRPr="005E0649">
        <w:rPr>
          <w:rFonts w:ascii="Alvi Nastaleeq" w:hAnsi="Alvi Nastaleeq" w:cs="Alvi Nastaleeq"/>
          <w:color w:val="000000"/>
          <w:sz w:val="30"/>
          <w:szCs w:val="30"/>
          <w:rtl/>
          <w:lang w:bidi="ur-PK"/>
        </w:rPr>
        <w:tab/>
      </w:r>
      <w:r w:rsidRPr="005E0649">
        <w:rPr>
          <w:rFonts w:ascii="Alvi Nastaleeq" w:hAnsi="Alvi Nastaleeq" w:cs="Majidi"/>
          <w:b/>
          <w:bCs/>
          <w:sz w:val="30"/>
          <w:szCs w:val="30"/>
          <w:rtl/>
        </w:rPr>
        <w:t>كَفَرَ</w:t>
      </w:r>
      <w:r w:rsidRPr="005E0649">
        <w:rPr>
          <w:rFonts w:ascii="Alvi Nastaleeq" w:hAnsi="Alvi Nastaleeq" w:cs="Alvi Nastaleeq"/>
          <w:color w:val="000000"/>
          <w:sz w:val="30"/>
          <w:szCs w:val="30"/>
          <w:rtl/>
          <w:lang w:bidi="ur-PK"/>
        </w:rPr>
        <w:t xml:space="preserve">: </w:t>
      </w:r>
      <w:r w:rsidR="0008132F">
        <w:rPr>
          <w:rFonts w:ascii="Alvi Nastaleeq" w:hAnsi="Alvi Nastaleeq" w:cs="Alvi Nastaleeq" w:hint="cs"/>
          <w:color w:val="000000"/>
          <w:sz w:val="30"/>
          <w:szCs w:val="30"/>
          <w:rtl/>
          <w:lang w:bidi="ur-PK"/>
        </w:rPr>
        <w:t>او انکار کرد</w:t>
      </w:r>
      <w:r w:rsidR="0008132F">
        <w:rPr>
          <w:rFonts w:ascii="Alvi Nastaleeq" w:hAnsi="Alvi Nastaleeq" w:cs="Alvi Nastaleeq"/>
          <w:color w:val="000000"/>
          <w:sz w:val="30"/>
          <w:szCs w:val="30"/>
          <w:rtl/>
          <w:lang w:bidi="ur-PK"/>
        </w:rPr>
        <w:t>، ناشكرى ك</w:t>
      </w:r>
      <w:r w:rsidR="0008132F">
        <w:rPr>
          <w:rFonts w:ascii="Alvi Nastaleeq" w:hAnsi="Alvi Nastaleeq" w:cs="Alvi Nastaleeq" w:hint="cs"/>
          <w:color w:val="000000"/>
          <w:sz w:val="30"/>
          <w:szCs w:val="30"/>
          <w:rtl/>
          <w:lang w:bidi="ur-PK"/>
        </w:rPr>
        <w:t>رد</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165"/>
        <w:gridCol w:w="744"/>
        <w:gridCol w:w="785"/>
        <w:gridCol w:w="2076"/>
        <w:gridCol w:w="937"/>
        <w:gridCol w:w="1638"/>
        <w:gridCol w:w="764"/>
      </w:tblGrid>
      <w:tr w:rsidR="00A00E9C" w:rsidRPr="005E0649" w:rsidTr="00CD6E71">
        <w:trPr>
          <w:jc w:val="center"/>
        </w:trPr>
        <w:tc>
          <w:tcPr>
            <w:tcW w:w="4020" w:type="dxa"/>
            <w:gridSpan w:val="4"/>
            <w:vMerge w:val="restart"/>
            <w:vAlign w:val="center"/>
          </w:tcPr>
          <w:p w:rsidR="00A00E9C" w:rsidRPr="00CD6E71" w:rsidRDefault="00C8104F" w:rsidP="00CD6E71">
            <w:pPr>
              <w:bidi/>
              <w:jc w:val="center"/>
              <w:rPr>
                <w:rFonts w:ascii="Tahoma" w:hAnsi="Tahoma" w:cs="Times New Roman"/>
                <w:color w:val="000000" w:themeColor="text1"/>
                <w:sz w:val="32"/>
                <w:szCs w:val="32"/>
              </w:rPr>
            </w:pPr>
            <w:r>
              <w:rPr>
                <w:rFonts w:ascii="Alvi Nastaleeq" w:hAnsi="Alvi Nastaleeq" w:cs="Alvi Nastaleeq" w:hint="cs"/>
                <w:color w:val="000000" w:themeColor="text1"/>
                <w:sz w:val="32"/>
                <w:szCs w:val="32"/>
                <w:rtl/>
              </w:rPr>
              <w:t>صیغه‌های مهم این جدول</w:t>
            </w:r>
            <w:r w:rsidR="00A00E9C" w:rsidRPr="00CD6E71">
              <w:rPr>
                <w:rFonts w:ascii="?" w:hAnsi="?" w:cs="Times New Roman" w:hint="cs"/>
                <w:color w:val="000000" w:themeColor="text1"/>
                <w:sz w:val="32"/>
                <w:szCs w:val="32"/>
                <w:rtl/>
              </w:rPr>
              <w:t xml:space="preserve">: </w:t>
            </w:r>
            <w:r w:rsidR="00A00E9C" w:rsidRPr="00CD6E71">
              <w:rPr>
                <w:rFonts w:ascii="?" w:hAnsi="?" w:cs="Majidi" w:hint="cs"/>
                <w:color w:val="000000" w:themeColor="text1"/>
                <w:sz w:val="32"/>
                <w:szCs w:val="32"/>
                <w:rtl/>
              </w:rPr>
              <w:t>كَفَرَ، يَكْفُرُ، اُكْفُرْ</w:t>
            </w:r>
          </w:p>
        </w:tc>
        <w:tc>
          <w:tcPr>
            <w:tcW w:w="2984" w:type="dxa"/>
            <w:gridSpan w:val="2"/>
            <w:tcBorders>
              <w:bottom w:val="double" w:sz="4" w:space="0" w:color="auto"/>
            </w:tcBorders>
          </w:tcPr>
          <w:p w:rsidR="00A00E9C" w:rsidRPr="005E0649" w:rsidRDefault="00A00E9C" w:rsidP="008D3BB7">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410" w:type="dxa"/>
            <w:gridSpan w:val="2"/>
            <w:tcBorders>
              <w:bottom w:val="double" w:sz="4" w:space="0" w:color="auto"/>
            </w:tcBorders>
          </w:tcPr>
          <w:p w:rsidR="00A00E9C" w:rsidRPr="005E0649" w:rsidRDefault="00A00E9C" w:rsidP="008D3BB7">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A00E9C" w:rsidRPr="005E0649" w:rsidTr="008E62C7">
        <w:trPr>
          <w:jc w:val="center"/>
        </w:trPr>
        <w:tc>
          <w:tcPr>
            <w:tcW w:w="4020" w:type="dxa"/>
            <w:gridSpan w:val="4"/>
            <w:vMerge/>
            <w:tcBorders>
              <w:right w:val="double" w:sz="4" w:space="0" w:color="auto"/>
            </w:tcBorders>
            <w:vAlign w:val="center"/>
          </w:tcPr>
          <w:p w:rsidR="00A00E9C" w:rsidRPr="005E0649" w:rsidRDefault="00A00E9C" w:rsidP="008D3BB7">
            <w:pPr>
              <w:bidi/>
              <w:jc w:val="center"/>
              <w:rPr>
                <w:rFonts w:cs="Majidi"/>
                <w:color w:val="000000"/>
                <w:sz w:val="28"/>
              </w:rPr>
            </w:pPr>
          </w:p>
        </w:tc>
        <w:tc>
          <w:tcPr>
            <w:tcW w:w="2105"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CA1E38" w:rsidRDefault="00C8104F" w:rsidP="00E822B5">
            <w:pPr>
              <w:bidi/>
              <w:rPr>
                <w:sz w:val="24"/>
                <w:szCs w:val="24"/>
              </w:rPr>
            </w:pPr>
            <w:r>
              <w:rPr>
                <w:rFonts w:ascii="?" w:hAnsi="?" w:cs="Alvi Nastaleeq" w:hint="cs"/>
                <w:sz w:val="24"/>
                <w:szCs w:val="24"/>
                <w:rtl/>
                <w:lang w:bidi="ur-PK"/>
              </w:rPr>
              <w:t>او کفر می‌کند</w:t>
            </w:r>
            <w:r w:rsidR="00A00E9C" w:rsidRPr="00CA1E38">
              <w:rPr>
                <w:rFonts w:ascii="?" w:hAnsi="?" w:cs="Alvi Nastaleeq"/>
                <w:sz w:val="24"/>
                <w:szCs w:val="24"/>
                <w:rtl/>
                <w:lang w:bidi="ur-PK"/>
              </w:rPr>
              <w:t xml:space="preserve"> </w:t>
            </w:r>
            <w:r w:rsidR="00A00E9C" w:rsidRPr="00CA1E38">
              <w:rPr>
                <w:rFonts w:ascii="?" w:hAnsi="?" w:cs="Alvi Nastaleeq" w:hint="cs"/>
                <w:sz w:val="24"/>
                <w:szCs w:val="24"/>
                <w:rtl/>
                <w:lang w:bidi="ur-PK"/>
              </w:rPr>
              <w:t>/</w:t>
            </w:r>
            <w:r>
              <w:rPr>
                <w:rFonts w:ascii="?" w:hAnsi="?" w:cs="Alvi Nastaleeq" w:hint="cs"/>
                <w:sz w:val="24"/>
                <w:szCs w:val="24"/>
                <w:rtl/>
                <w:lang w:bidi="ur-PK"/>
              </w:rPr>
              <w:t>خواهد کرد</w:t>
            </w:r>
          </w:p>
        </w:tc>
        <w:tc>
          <w:tcPr>
            <w:tcW w:w="879" w:type="dxa"/>
            <w:tcBorders>
              <w:top w:val="double" w:sz="4" w:space="0" w:color="auto"/>
              <w:left w:val="nil"/>
              <w:bottom w:val="single" w:sz="4" w:space="0" w:color="000000"/>
              <w:right w:val="single" w:sz="4" w:space="0" w:color="000000"/>
            </w:tcBorders>
            <w:vAlign w:val="center"/>
          </w:tcPr>
          <w:p w:rsidR="00A00E9C" w:rsidRPr="005E0649" w:rsidRDefault="00A00E9C" w:rsidP="008E62C7">
            <w:pPr>
              <w:bidi/>
              <w:jc w:val="both"/>
              <w:rPr>
                <w:rFonts w:cs="Majidi"/>
                <w:sz w:val="32"/>
                <w:szCs w:val="32"/>
              </w:rPr>
            </w:pPr>
            <w:r w:rsidRPr="005E0649">
              <w:rPr>
                <w:rFonts w:ascii="Tahoma" w:hAnsi="Tahoma" w:cs="Majidi"/>
                <w:sz w:val="32"/>
                <w:szCs w:val="32"/>
                <w:rtl/>
              </w:rPr>
              <w:t>ي</w:t>
            </w:r>
            <w:r w:rsidRPr="005E0649">
              <w:rPr>
                <w:rFonts w:cs="Majidi"/>
                <w:sz w:val="32"/>
                <w:szCs w:val="32"/>
                <w:rtl/>
              </w:rPr>
              <w:t>َك</w:t>
            </w:r>
            <w:r w:rsidRPr="005E0649">
              <w:rPr>
                <w:rFonts w:ascii="Tahoma" w:hAnsi="Tahoma" w:cs="Majidi"/>
                <w:sz w:val="32"/>
                <w:szCs w:val="32"/>
                <w:rtl/>
              </w:rPr>
              <w:t>ْ</w:t>
            </w:r>
            <w:r w:rsidRPr="005E0649">
              <w:rPr>
                <w:rFonts w:cs="Majidi"/>
                <w:sz w:val="32"/>
                <w:szCs w:val="32"/>
                <w:rtl/>
              </w:rPr>
              <w:t>فُرُ</w:t>
            </w:r>
          </w:p>
        </w:tc>
        <w:tc>
          <w:tcPr>
            <w:tcW w:w="1656" w:type="dxa"/>
            <w:tcBorders>
              <w:top w:val="double" w:sz="4" w:space="0" w:color="auto"/>
              <w:left w:val="single" w:sz="4" w:space="0" w:color="000000"/>
              <w:bottom w:val="single" w:sz="4" w:space="0" w:color="000000"/>
              <w:right w:val="nil"/>
            </w:tcBorders>
            <w:vAlign w:val="center"/>
          </w:tcPr>
          <w:p w:rsidR="00A00E9C" w:rsidRPr="005E0649" w:rsidRDefault="00C8104F" w:rsidP="00CA1E38">
            <w:pPr>
              <w:bidi/>
              <w:jc w:val="both"/>
              <w:rPr>
                <w:sz w:val="24"/>
                <w:szCs w:val="24"/>
              </w:rPr>
            </w:pPr>
            <w:r>
              <w:rPr>
                <w:rFonts w:ascii="?" w:hAnsi="?" w:cs="Alvi Nastaleeq" w:hint="cs"/>
                <w:sz w:val="24"/>
                <w:szCs w:val="24"/>
                <w:rtl/>
                <w:lang w:bidi="ur-PK"/>
              </w:rPr>
              <w:t>او کفر ورزید</w:t>
            </w:r>
          </w:p>
        </w:tc>
        <w:tc>
          <w:tcPr>
            <w:tcW w:w="754" w:type="dxa"/>
            <w:tcBorders>
              <w:top w:val="double" w:sz="4" w:space="0" w:color="auto"/>
              <w:left w:val="nil"/>
              <w:bottom w:val="single" w:sz="4" w:space="0" w:color="000000"/>
              <w:right w:val="double" w:sz="4" w:space="0" w:color="auto"/>
            </w:tcBorders>
            <w:tcMar>
              <w:left w:w="113" w:type="dxa"/>
              <w:right w:w="113" w:type="dxa"/>
            </w:tcMar>
          </w:tcPr>
          <w:p w:rsidR="00A00E9C" w:rsidRPr="005E0649" w:rsidRDefault="00A00E9C" w:rsidP="008E62C7">
            <w:pPr>
              <w:bidi/>
              <w:rPr>
                <w:rFonts w:cs="Majidi"/>
                <w:color w:val="000000"/>
                <w:sz w:val="32"/>
                <w:szCs w:val="32"/>
              </w:rPr>
            </w:pPr>
            <w:r w:rsidRPr="005E0649">
              <w:rPr>
                <w:rFonts w:ascii="?" w:hAnsi="?" w:cs="Majidi" w:hint="eastAsia"/>
                <w:b/>
                <w:bCs/>
                <w:i/>
                <w:iCs/>
                <w:color w:val="000000"/>
                <w:sz w:val="32"/>
                <w:szCs w:val="32"/>
                <w:rtl/>
              </w:rPr>
              <w:t>کَفَرَ</w:t>
            </w:r>
          </w:p>
        </w:tc>
      </w:tr>
      <w:tr w:rsidR="007A0559" w:rsidRPr="005E0649" w:rsidTr="008E62C7">
        <w:trPr>
          <w:jc w:val="center"/>
        </w:trPr>
        <w:tc>
          <w:tcPr>
            <w:tcW w:w="2490" w:type="dxa"/>
            <w:gridSpan w:val="2"/>
            <w:tcBorders>
              <w:bottom w:val="double" w:sz="4" w:space="0" w:color="auto"/>
            </w:tcBorders>
            <w:vAlign w:val="center"/>
          </w:tcPr>
          <w:p w:rsidR="00A00E9C" w:rsidRPr="005E0649" w:rsidRDefault="00A00E9C" w:rsidP="008D3BB7">
            <w:pPr>
              <w:bidi/>
              <w:jc w:val="center"/>
              <w:rPr>
                <w:rFonts w:cs="Traditional Arabic_bs"/>
                <w:color w:val="000000"/>
                <w:sz w:val="28"/>
              </w:rPr>
            </w:pPr>
            <w:r w:rsidRPr="005E0649">
              <w:rPr>
                <w:rFonts w:ascii="Tahoma" w:hAnsi="Tahoma" w:cs="Majidi"/>
                <w:color w:val="000000"/>
                <w:sz w:val="28"/>
                <w:rtl/>
              </w:rPr>
              <w:t>نَهْي</w:t>
            </w:r>
          </w:p>
        </w:tc>
        <w:tc>
          <w:tcPr>
            <w:tcW w:w="1530" w:type="dxa"/>
            <w:gridSpan w:val="2"/>
            <w:tcBorders>
              <w:bottom w:val="double" w:sz="4" w:space="0" w:color="auto"/>
              <w:right w:val="double" w:sz="4" w:space="0" w:color="auto"/>
            </w:tcBorders>
            <w:vAlign w:val="center"/>
          </w:tcPr>
          <w:p w:rsidR="00A00E9C" w:rsidRPr="005E0649" w:rsidRDefault="00A00E9C" w:rsidP="008D3BB7">
            <w:pPr>
              <w:bidi/>
              <w:jc w:val="center"/>
              <w:rPr>
                <w:rFonts w:cs="Traditional Arabic_bs"/>
                <w:color w:val="000000"/>
                <w:sz w:val="28"/>
              </w:rPr>
            </w:pPr>
            <w:r w:rsidRPr="005E0649">
              <w:rPr>
                <w:rFonts w:ascii="Tahoma" w:hAnsi="Tahoma" w:cs="Majidi"/>
                <w:color w:val="000000"/>
                <w:sz w:val="28"/>
                <w:rtl/>
              </w:rPr>
              <w:t>أمْر</w:t>
            </w:r>
          </w:p>
        </w:tc>
        <w:tc>
          <w:tcPr>
            <w:tcW w:w="2105"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CA1E38" w:rsidRDefault="00A13263" w:rsidP="00E822B5">
            <w:pPr>
              <w:bidi/>
              <w:rPr>
                <w:color w:val="000000"/>
                <w:sz w:val="24"/>
                <w:szCs w:val="24"/>
              </w:rPr>
            </w:pPr>
            <w:r>
              <w:rPr>
                <w:rFonts w:ascii="?" w:hAnsi="?" w:cs="Alvi Nastaleeq" w:hint="cs"/>
                <w:color w:val="000000"/>
                <w:sz w:val="24"/>
                <w:szCs w:val="24"/>
                <w:rtl/>
                <w:lang w:bidi="ur-PK"/>
              </w:rPr>
              <w:t>آنها کفر می‌کنند</w:t>
            </w:r>
            <w:r w:rsidR="00A00E9C" w:rsidRPr="00CA1E38">
              <w:rPr>
                <w:rFonts w:ascii="?" w:hAnsi="?" w:cs="Alvi Nastaleeq"/>
                <w:color w:val="000000"/>
                <w:sz w:val="24"/>
                <w:szCs w:val="24"/>
                <w:rtl/>
                <w:lang w:bidi="ur-PK"/>
              </w:rPr>
              <w:t xml:space="preserve"> </w:t>
            </w:r>
            <w:r w:rsidR="00A00E9C" w:rsidRPr="00CA1E38">
              <w:rPr>
                <w:rFonts w:ascii="?" w:hAnsi="?" w:cs="Alvi Nastaleeq" w:hint="cs"/>
                <w:color w:val="000000"/>
                <w:sz w:val="24"/>
                <w:szCs w:val="24"/>
                <w:rtl/>
                <w:lang w:bidi="ur-PK"/>
              </w:rPr>
              <w:t>/</w:t>
            </w:r>
            <w:r>
              <w:rPr>
                <w:rFonts w:ascii="?" w:hAnsi="?" w:cs="Alvi Nastaleeq" w:hint="cs"/>
                <w:color w:val="000000"/>
                <w:sz w:val="24"/>
                <w:szCs w:val="24"/>
                <w:rtl/>
                <w:lang w:bidi="ur-PK"/>
              </w:rPr>
              <w:t>خواهند کرد</w:t>
            </w:r>
          </w:p>
        </w:tc>
        <w:tc>
          <w:tcPr>
            <w:tcW w:w="879" w:type="dxa"/>
            <w:tcBorders>
              <w:top w:val="single" w:sz="4" w:space="0" w:color="000000"/>
              <w:left w:val="nil"/>
              <w:bottom w:val="double" w:sz="4" w:space="0" w:color="auto"/>
              <w:right w:val="single" w:sz="4" w:space="0" w:color="000000"/>
            </w:tcBorders>
            <w:vAlign w:val="center"/>
          </w:tcPr>
          <w:p w:rsidR="00A00E9C" w:rsidRPr="005E0649" w:rsidRDefault="00A00E9C" w:rsidP="008E62C7">
            <w:pPr>
              <w:bidi/>
              <w:jc w:val="both"/>
              <w:rPr>
                <w:rFonts w:cs="Majidi"/>
                <w:color w:val="000000"/>
                <w:sz w:val="32"/>
                <w:szCs w:val="32"/>
              </w:rPr>
            </w:pPr>
            <w:r w:rsidRPr="005E0649">
              <w:rPr>
                <w:rFonts w:ascii="Tahoma" w:hAnsi="Tahoma" w:cs="Majidi"/>
                <w:sz w:val="32"/>
                <w:szCs w:val="32"/>
                <w:rtl/>
              </w:rPr>
              <w:t>ي</w:t>
            </w:r>
            <w:r w:rsidRPr="005E0649">
              <w:rPr>
                <w:rFonts w:cs="Majidi"/>
                <w:sz w:val="32"/>
                <w:szCs w:val="32"/>
                <w:rtl/>
              </w:rPr>
              <w:t>َك</w:t>
            </w:r>
            <w:r w:rsidRPr="005E0649">
              <w:rPr>
                <w:rFonts w:ascii="Tahoma" w:hAnsi="Tahoma" w:cs="Majidi"/>
                <w:sz w:val="32"/>
                <w:szCs w:val="32"/>
                <w:rtl/>
              </w:rPr>
              <w:t>ْ</w:t>
            </w:r>
            <w:r w:rsidRPr="005E0649">
              <w:rPr>
                <w:rFonts w:cs="Majidi"/>
                <w:sz w:val="32"/>
                <w:szCs w:val="32"/>
                <w:rtl/>
              </w:rPr>
              <w:t>فُرُونَ</w:t>
            </w:r>
          </w:p>
        </w:tc>
        <w:tc>
          <w:tcPr>
            <w:tcW w:w="1656" w:type="dxa"/>
            <w:tcBorders>
              <w:top w:val="single" w:sz="4" w:space="0" w:color="000000"/>
              <w:left w:val="single" w:sz="4" w:space="0" w:color="000000"/>
              <w:bottom w:val="double" w:sz="4" w:space="0" w:color="auto"/>
              <w:right w:val="nil"/>
            </w:tcBorders>
            <w:vAlign w:val="center"/>
          </w:tcPr>
          <w:p w:rsidR="00A00E9C" w:rsidRPr="005E0649" w:rsidRDefault="00A13263" w:rsidP="00CA1E38">
            <w:pPr>
              <w:bidi/>
              <w:rPr>
                <w:sz w:val="24"/>
                <w:szCs w:val="24"/>
              </w:rPr>
            </w:pPr>
            <w:r>
              <w:rPr>
                <w:rFonts w:ascii="?" w:hAnsi="?" w:cs="Alvi Nastaleeq" w:hint="cs"/>
                <w:sz w:val="24"/>
                <w:szCs w:val="24"/>
                <w:rtl/>
                <w:lang w:bidi="ur-PK"/>
              </w:rPr>
              <w:t>آنها کفر نمودند</w:t>
            </w:r>
          </w:p>
        </w:tc>
        <w:tc>
          <w:tcPr>
            <w:tcW w:w="754" w:type="dxa"/>
            <w:tcBorders>
              <w:top w:val="single" w:sz="4" w:space="0" w:color="000000"/>
              <w:left w:val="nil"/>
              <w:bottom w:val="double" w:sz="4" w:space="0" w:color="auto"/>
              <w:right w:val="double" w:sz="4" w:space="0" w:color="auto"/>
            </w:tcBorders>
            <w:tcMar>
              <w:left w:w="113" w:type="dxa"/>
              <w:right w:w="113" w:type="dxa"/>
            </w:tcMar>
          </w:tcPr>
          <w:p w:rsidR="00A00E9C" w:rsidRPr="005E0649" w:rsidRDefault="00A00E9C" w:rsidP="008E62C7">
            <w:pPr>
              <w:bidi/>
              <w:rPr>
                <w:rFonts w:cs="Majidi"/>
                <w:color w:val="000000"/>
                <w:sz w:val="32"/>
                <w:szCs w:val="32"/>
              </w:rPr>
            </w:pPr>
            <w:r w:rsidRPr="005E0649">
              <w:rPr>
                <w:rFonts w:cs="Majidi"/>
                <w:i/>
                <w:iCs/>
                <w:sz w:val="32"/>
                <w:szCs w:val="32"/>
                <w:rtl/>
              </w:rPr>
              <w:t>كَفَرُوا</w:t>
            </w:r>
          </w:p>
        </w:tc>
      </w:tr>
      <w:tr w:rsidR="007A0559" w:rsidRPr="005E0649" w:rsidTr="008E62C7">
        <w:trPr>
          <w:jc w:val="center"/>
        </w:trPr>
        <w:tc>
          <w:tcPr>
            <w:tcW w:w="1319" w:type="dxa"/>
            <w:tcBorders>
              <w:top w:val="double" w:sz="4" w:space="0" w:color="auto"/>
              <w:left w:val="double" w:sz="4" w:space="0" w:color="auto"/>
              <w:bottom w:val="single" w:sz="4" w:space="0" w:color="auto"/>
              <w:right w:val="nil"/>
            </w:tcBorders>
            <w:vAlign w:val="center"/>
          </w:tcPr>
          <w:p w:rsidR="00A00E9C" w:rsidRPr="005E0649" w:rsidRDefault="00A13263" w:rsidP="00E822B5">
            <w:pPr>
              <w:bidi/>
              <w:rPr>
                <w:sz w:val="24"/>
                <w:szCs w:val="24"/>
              </w:rPr>
            </w:pPr>
            <w:r>
              <w:rPr>
                <w:rFonts w:ascii="?" w:hAnsi="?" w:cs="Alvi Nastaleeq" w:hint="cs"/>
                <w:color w:val="000000"/>
                <w:sz w:val="24"/>
                <w:szCs w:val="24"/>
                <w:rtl/>
                <w:lang w:bidi="ur-PK"/>
              </w:rPr>
              <w:t>کفر مکن</w:t>
            </w:r>
            <w:r w:rsidR="00A00E9C" w:rsidRPr="005E0649">
              <w:rPr>
                <w:rFonts w:ascii="?" w:hAnsi="?" w:cs="Alvi Nastaleeq"/>
                <w:color w:val="000000"/>
                <w:sz w:val="24"/>
                <w:szCs w:val="24"/>
                <w:rtl/>
                <w:lang w:bidi="ur-PK"/>
              </w:rPr>
              <w:t>!</w:t>
            </w:r>
          </w:p>
        </w:tc>
        <w:tc>
          <w:tcPr>
            <w:tcW w:w="1171" w:type="dxa"/>
            <w:tcBorders>
              <w:top w:val="double" w:sz="4" w:space="0" w:color="auto"/>
              <w:left w:val="nil"/>
              <w:bottom w:val="single" w:sz="4" w:space="0" w:color="auto"/>
            </w:tcBorders>
            <w:vAlign w:val="center"/>
          </w:tcPr>
          <w:p w:rsidR="00A00E9C" w:rsidRPr="005E0649" w:rsidRDefault="00A00E9C" w:rsidP="008E62C7">
            <w:pPr>
              <w:bidi/>
              <w:rPr>
                <w:rFonts w:cs="Majidi"/>
                <w:sz w:val="32"/>
                <w:szCs w:val="32"/>
                <w:lang w:bidi="ur-PK"/>
              </w:rPr>
            </w:pPr>
            <w:r w:rsidRPr="005E0649">
              <w:rPr>
                <w:rFonts w:cs="Majidi"/>
                <w:sz w:val="32"/>
                <w:szCs w:val="32"/>
                <w:rtl/>
              </w:rPr>
              <w:t>لاَ تَك</w:t>
            </w:r>
            <w:r w:rsidRPr="005E0649">
              <w:rPr>
                <w:rFonts w:ascii="Tahoma" w:hAnsi="Tahoma" w:cs="Majidi"/>
                <w:sz w:val="32"/>
                <w:szCs w:val="32"/>
                <w:rtl/>
              </w:rPr>
              <w:t>ْ</w:t>
            </w:r>
            <w:r w:rsidRPr="005E0649">
              <w:rPr>
                <w:rFonts w:cs="Majidi"/>
                <w:sz w:val="32"/>
                <w:szCs w:val="32"/>
                <w:rtl/>
              </w:rPr>
              <w:t>فُر</w:t>
            </w:r>
          </w:p>
        </w:tc>
        <w:tc>
          <w:tcPr>
            <w:tcW w:w="745" w:type="dxa"/>
            <w:tcBorders>
              <w:top w:val="double" w:sz="4" w:space="0" w:color="auto"/>
              <w:bottom w:val="single" w:sz="4" w:space="0" w:color="auto"/>
              <w:right w:val="nil"/>
            </w:tcBorders>
            <w:vAlign w:val="center"/>
          </w:tcPr>
          <w:p w:rsidR="00A00E9C" w:rsidRPr="005E0649" w:rsidRDefault="00A00E9C" w:rsidP="00C8104F">
            <w:pPr>
              <w:bidi/>
              <w:rPr>
                <w:sz w:val="24"/>
                <w:szCs w:val="24"/>
              </w:rPr>
            </w:pPr>
            <w:r w:rsidRPr="005E0649">
              <w:rPr>
                <w:rFonts w:ascii="?" w:hAnsi="?" w:cs="Alvi Nastaleeq" w:hint="eastAsia"/>
                <w:color w:val="000000"/>
                <w:sz w:val="24"/>
                <w:szCs w:val="24"/>
                <w:rtl/>
                <w:lang w:bidi="ur-PK"/>
              </w:rPr>
              <w:t>کفر</w:t>
            </w:r>
            <w:r w:rsidRPr="005E0649">
              <w:rPr>
                <w:rFonts w:ascii="?" w:hAnsi="?" w:cs="Alvi Nastaleeq"/>
                <w:color w:val="000000"/>
                <w:sz w:val="24"/>
                <w:szCs w:val="24"/>
                <w:rtl/>
                <w:lang w:bidi="ur-PK"/>
              </w:rPr>
              <w:t xml:space="preserve"> </w:t>
            </w:r>
            <w:r w:rsidRPr="005E0649">
              <w:rPr>
                <w:rFonts w:ascii="?" w:hAnsi="?" w:cs="Alvi Nastaleeq" w:hint="eastAsia"/>
                <w:color w:val="000000"/>
                <w:sz w:val="24"/>
                <w:szCs w:val="24"/>
                <w:rtl/>
                <w:lang w:bidi="ur-PK"/>
              </w:rPr>
              <w:t>ک</w:t>
            </w:r>
            <w:r w:rsidR="00C8104F">
              <w:rPr>
                <w:rFonts w:ascii="?" w:hAnsi="?" w:cs="Alvi Nastaleeq" w:hint="cs"/>
                <w:color w:val="000000"/>
                <w:sz w:val="24"/>
                <w:szCs w:val="24"/>
                <w:rtl/>
                <w:lang w:bidi="ur-PK"/>
              </w:rPr>
              <w:t>ن</w:t>
            </w:r>
            <w:r w:rsidRPr="005E0649">
              <w:rPr>
                <w:rFonts w:ascii="?" w:hAnsi="?" w:cs="Alvi Nastaleeq"/>
                <w:color w:val="000000"/>
                <w:sz w:val="24"/>
                <w:szCs w:val="24"/>
                <w:rtl/>
                <w:lang w:bidi="ur-PK"/>
              </w:rPr>
              <w:t>!</w:t>
            </w:r>
          </w:p>
        </w:tc>
        <w:tc>
          <w:tcPr>
            <w:tcW w:w="785" w:type="dxa"/>
            <w:tcBorders>
              <w:top w:val="double" w:sz="4" w:space="0" w:color="auto"/>
              <w:left w:val="nil"/>
              <w:bottom w:val="single" w:sz="4" w:space="0" w:color="auto"/>
              <w:right w:val="double" w:sz="4" w:space="0" w:color="auto"/>
            </w:tcBorders>
            <w:vAlign w:val="center"/>
          </w:tcPr>
          <w:p w:rsidR="00A00E9C" w:rsidRPr="005E0649" w:rsidRDefault="00A00E9C" w:rsidP="00CA1E38">
            <w:pPr>
              <w:bidi/>
              <w:rPr>
                <w:rFonts w:cs="Majidi"/>
                <w:sz w:val="32"/>
                <w:szCs w:val="32"/>
              </w:rPr>
            </w:pPr>
            <w:r w:rsidRPr="005E0649">
              <w:rPr>
                <w:rFonts w:cs="Majidi"/>
                <w:sz w:val="32"/>
                <w:szCs w:val="32"/>
                <w:rtl/>
              </w:rPr>
              <w:t>اُك</w:t>
            </w:r>
            <w:r w:rsidRPr="005E0649">
              <w:rPr>
                <w:rFonts w:ascii="Tahoma" w:hAnsi="Tahoma" w:cs="Majidi"/>
                <w:sz w:val="32"/>
                <w:szCs w:val="32"/>
                <w:rtl/>
              </w:rPr>
              <w:t>ْ</w:t>
            </w:r>
            <w:r w:rsidRPr="005E0649">
              <w:rPr>
                <w:rFonts w:cs="Majidi"/>
                <w:sz w:val="32"/>
                <w:szCs w:val="32"/>
                <w:rtl/>
              </w:rPr>
              <w:t>فُر</w:t>
            </w:r>
            <w:r w:rsidRPr="005E0649">
              <w:rPr>
                <w:rFonts w:ascii="Tahoma" w:hAnsi="Tahoma" w:cs="Majidi"/>
                <w:sz w:val="32"/>
                <w:szCs w:val="32"/>
                <w:rtl/>
              </w:rPr>
              <w:t>ْ</w:t>
            </w:r>
          </w:p>
        </w:tc>
        <w:tc>
          <w:tcPr>
            <w:tcW w:w="2105"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CA1E38" w:rsidRDefault="00A13263" w:rsidP="00A13263">
            <w:pPr>
              <w:bidi/>
              <w:rPr>
                <w:color w:val="000000"/>
                <w:sz w:val="24"/>
                <w:szCs w:val="24"/>
              </w:rPr>
            </w:pPr>
            <w:r>
              <w:rPr>
                <w:rFonts w:ascii="?" w:hAnsi="?" w:cs="Alvi Nastaleeq" w:hint="cs"/>
                <w:color w:val="000000"/>
                <w:sz w:val="24"/>
                <w:szCs w:val="24"/>
                <w:rtl/>
                <w:lang w:bidi="ur-PK"/>
              </w:rPr>
              <w:t>تو کفر می کنی</w:t>
            </w:r>
            <w:r w:rsidR="00A00E9C" w:rsidRPr="00CA1E38">
              <w:rPr>
                <w:rFonts w:ascii="?" w:hAnsi="?" w:cs="Alvi Nastaleeq"/>
                <w:color w:val="000000"/>
                <w:sz w:val="24"/>
                <w:szCs w:val="24"/>
                <w:rtl/>
                <w:lang w:bidi="ur-PK"/>
              </w:rPr>
              <w:t xml:space="preserve"> </w:t>
            </w:r>
            <w:r w:rsidR="00A00E9C" w:rsidRPr="00CA1E38">
              <w:rPr>
                <w:rFonts w:ascii="?" w:hAnsi="?" w:cs="Alvi Nastaleeq" w:hint="cs"/>
                <w:color w:val="000000"/>
                <w:sz w:val="24"/>
                <w:szCs w:val="24"/>
                <w:rtl/>
                <w:lang w:bidi="ur-PK"/>
              </w:rPr>
              <w:t>/</w:t>
            </w:r>
            <w:r>
              <w:rPr>
                <w:rFonts w:ascii="?" w:hAnsi="?" w:cs="Alvi Nastaleeq" w:hint="cs"/>
                <w:color w:val="000000"/>
                <w:sz w:val="24"/>
                <w:szCs w:val="24"/>
                <w:rtl/>
                <w:lang w:bidi="ur-PK"/>
              </w:rPr>
              <w:t>خواهی کرد</w:t>
            </w:r>
          </w:p>
        </w:tc>
        <w:tc>
          <w:tcPr>
            <w:tcW w:w="879" w:type="dxa"/>
            <w:tcBorders>
              <w:top w:val="double" w:sz="4" w:space="0" w:color="auto"/>
              <w:left w:val="nil"/>
              <w:bottom w:val="single" w:sz="4" w:space="0" w:color="000000"/>
              <w:right w:val="single" w:sz="4" w:space="0" w:color="000000"/>
            </w:tcBorders>
            <w:vAlign w:val="center"/>
          </w:tcPr>
          <w:p w:rsidR="00A00E9C" w:rsidRPr="005E0649" w:rsidRDefault="00A00E9C" w:rsidP="008E62C7">
            <w:pPr>
              <w:bidi/>
              <w:jc w:val="both"/>
              <w:rPr>
                <w:rFonts w:cs="Majidi"/>
                <w:sz w:val="32"/>
                <w:szCs w:val="32"/>
              </w:rPr>
            </w:pPr>
            <w:r w:rsidRPr="005E0649">
              <w:rPr>
                <w:rFonts w:cs="Majidi"/>
                <w:sz w:val="32"/>
                <w:szCs w:val="32"/>
                <w:rtl/>
              </w:rPr>
              <w:t>تَك</w:t>
            </w:r>
            <w:r w:rsidRPr="005E0649">
              <w:rPr>
                <w:rFonts w:ascii="Tahoma" w:hAnsi="Tahoma" w:cs="Majidi"/>
                <w:sz w:val="32"/>
                <w:szCs w:val="32"/>
                <w:rtl/>
              </w:rPr>
              <w:t>ْ</w:t>
            </w:r>
            <w:r w:rsidRPr="005E0649">
              <w:rPr>
                <w:rFonts w:cs="Majidi"/>
                <w:sz w:val="32"/>
                <w:szCs w:val="32"/>
                <w:rtl/>
              </w:rPr>
              <w:t>فُرُ</w:t>
            </w:r>
          </w:p>
        </w:tc>
        <w:tc>
          <w:tcPr>
            <w:tcW w:w="1656" w:type="dxa"/>
            <w:tcBorders>
              <w:top w:val="double" w:sz="4" w:space="0" w:color="auto"/>
              <w:left w:val="single" w:sz="4" w:space="0" w:color="000000"/>
              <w:bottom w:val="single" w:sz="4" w:space="0" w:color="000000"/>
              <w:right w:val="nil"/>
            </w:tcBorders>
            <w:vAlign w:val="center"/>
          </w:tcPr>
          <w:p w:rsidR="00A00E9C" w:rsidRPr="005E0649" w:rsidRDefault="00A13263" w:rsidP="00CA1E38">
            <w:pPr>
              <w:bidi/>
              <w:rPr>
                <w:color w:val="000000"/>
                <w:sz w:val="24"/>
                <w:szCs w:val="24"/>
              </w:rPr>
            </w:pPr>
            <w:r>
              <w:rPr>
                <w:rFonts w:ascii="?" w:hAnsi="?" w:cs="Alvi Nastaleeq" w:hint="cs"/>
                <w:color w:val="000000"/>
                <w:sz w:val="24"/>
                <w:szCs w:val="24"/>
                <w:rtl/>
                <w:lang w:bidi="ur-PK"/>
              </w:rPr>
              <w:t>تو کفر ورزیدی</w:t>
            </w:r>
          </w:p>
        </w:tc>
        <w:tc>
          <w:tcPr>
            <w:tcW w:w="754" w:type="dxa"/>
            <w:tcBorders>
              <w:top w:val="double" w:sz="4" w:space="0" w:color="auto"/>
              <w:left w:val="nil"/>
              <w:bottom w:val="single" w:sz="4" w:space="0" w:color="000000"/>
              <w:right w:val="double" w:sz="4" w:space="0" w:color="auto"/>
            </w:tcBorders>
            <w:tcMar>
              <w:left w:w="113" w:type="dxa"/>
              <w:right w:w="113" w:type="dxa"/>
            </w:tcMar>
          </w:tcPr>
          <w:p w:rsidR="00A00E9C" w:rsidRPr="005E0649" w:rsidRDefault="00A00E9C" w:rsidP="008E62C7">
            <w:pPr>
              <w:bidi/>
              <w:rPr>
                <w:rFonts w:cs="Majidi"/>
                <w:color w:val="000000"/>
                <w:sz w:val="32"/>
                <w:szCs w:val="32"/>
              </w:rPr>
            </w:pPr>
            <w:r w:rsidRPr="005E0649">
              <w:rPr>
                <w:rFonts w:ascii="?" w:hAnsi="?" w:cs="Majidi" w:hint="eastAsia"/>
                <w:b/>
                <w:bCs/>
                <w:i/>
                <w:iCs/>
                <w:color w:val="000000"/>
                <w:sz w:val="32"/>
                <w:szCs w:val="32"/>
                <w:rtl/>
              </w:rPr>
              <w:t>کَفَرْتَ</w:t>
            </w:r>
          </w:p>
        </w:tc>
      </w:tr>
      <w:tr w:rsidR="007A0559" w:rsidRPr="005E0649" w:rsidTr="008E62C7">
        <w:trPr>
          <w:jc w:val="center"/>
        </w:trPr>
        <w:tc>
          <w:tcPr>
            <w:tcW w:w="1319" w:type="dxa"/>
            <w:tcBorders>
              <w:left w:val="double" w:sz="4" w:space="0" w:color="auto"/>
              <w:bottom w:val="double" w:sz="4" w:space="0" w:color="auto"/>
              <w:right w:val="nil"/>
            </w:tcBorders>
            <w:vAlign w:val="center"/>
          </w:tcPr>
          <w:p w:rsidR="00A00E9C" w:rsidRPr="005E0649" w:rsidRDefault="006B7581" w:rsidP="00E822B5">
            <w:pPr>
              <w:bidi/>
              <w:rPr>
                <w:sz w:val="24"/>
                <w:szCs w:val="24"/>
              </w:rPr>
            </w:pPr>
            <w:r>
              <w:rPr>
                <w:rFonts w:ascii="?" w:hAnsi="?" w:cs="Alvi Nastaleeq" w:hint="cs"/>
                <w:color w:val="000000"/>
                <w:sz w:val="24"/>
                <w:szCs w:val="24"/>
                <w:rtl/>
                <w:lang w:bidi="ur-PK"/>
              </w:rPr>
              <w:t>کفر نکنید</w:t>
            </w:r>
            <w:r w:rsidR="00A00E9C" w:rsidRPr="005E0649">
              <w:rPr>
                <w:rFonts w:ascii="?" w:hAnsi="?" w:cs="Alvi Nastaleeq"/>
                <w:color w:val="000000"/>
                <w:sz w:val="24"/>
                <w:szCs w:val="24"/>
                <w:rtl/>
                <w:lang w:bidi="ur-PK"/>
              </w:rPr>
              <w:t>!</w:t>
            </w:r>
          </w:p>
        </w:tc>
        <w:tc>
          <w:tcPr>
            <w:tcW w:w="1171" w:type="dxa"/>
            <w:tcBorders>
              <w:left w:val="nil"/>
              <w:bottom w:val="double" w:sz="4" w:space="0" w:color="auto"/>
            </w:tcBorders>
            <w:vAlign w:val="center"/>
          </w:tcPr>
          <w:p w:rsidR="00A00E9C" w:rsidRPr="005E0649" w:rsidRDefault="00A00E9C" w:rsidP="008E62C7">
            <w:pPr>
              <w:bidi/>
              <w:rPr>
                <w:rFonts w:cs="Majidi"/>
                <w:sz w:val="32"/>
                <w:szCs w:val="32"/>
              </w:rPr>
            </w:pPr>
            <w:r w:rsidRPr="005E0649">
              <w:rPr>
                <w:rFonts w:cs="Majidi"/>
                <w:sz w:val="32"/>
                <w:szCs w:val="32"/>
                <w:rtl/>
              </w:rPr>
              <w:t>لاَ تَك</w:t>
            </w:r>
            <w:r w:rsidRPr="005E0649">
              <w:rPr>
                <w:rFonts w:ascii="Tahoma" w:hAnsi="Tahoma" w:cs="Majidi"/>
                <w:sz w:val="32"/>
                <w:szCs w:val="32"/>
                <w:rtl/>
              </w:rPr>
              <w:t>ْ</w:t>
            </w:r>
            <w:r w:rsidRPr="005E0649">
              <w:rPr>
                <w:rFonts w:cs="Majidi"/>
                <w:sz w:val="32"/>
                <w:szCs w:val="32"/>
                <w:rtl/>
              </w:rPr>
              <w:t>فُرُوا</w:t>
            </w:r>
          </w:p>
        </w:tc>
        <w:tc>
          <w:tcPr>
            <w:tcW w:w="745" w:type="dxa"/>
            <w:tcBorders>
              <w:bottom w:val="double" w:sz="4" w:space="0" w:color="auto"/>
              <w:right w:val="nil"/>
            </w:tcBorders>
            <w:vAlign w:val="center"/>
          </w:tcPr>
          <w:p w:rsidR="00A00E9C" w:rsidRPr="005E0649" w:rsidRDefault="00A00E9C" w:rsidP="006B7581">
            <w:pPr>
              <w:bidi/>
              <w:rPr>
                <w:sz w:val="24"/>
                <w:szCs w:val="24"/>
              </w:rPr>
            </w:pPr>
            <w:r w:rsidRPr="005E0649">
              <w:rPr>
                <w:rFonts w:ascii="?" w:hAnsi="?" w:cs="Alvi Nastaleeq" w:hint="eastAsia"/>
                <w:color w:val="000000"/>
                <w:sz w:val="24"/>
                <w:szCs w:val="24"/>
                <w:rtl/>
                <w:lang w:bidi="ur-PK"/>
              </w:rPr>
              <w:t>کفر</w:t>
            </w:r>
            <w:r w:rsidRPr="005E0649">
              <w:rPr>
                <w:rFonts w:ascii="?" w:hAnsi="?" w:cs="Alvi Nastaleeq"/>
                <w:color w:val="000000"/>
                <w:sz w:val="24"/>
                <w:szCs w:val="24"/>
                <w:rtl/>
                <w:lang w:bidi="ur-PK"/>
              </w:rPr>
              <w:t xml:space="preserve"> </w:t>
            </w:r>
            <w:r w:rsidR="006B7581">
              <w:rPr>
                <w:rFonts w:ascii="?" w:hAnsi="?" w:cs="Alvi Nastaleeq" w:hint="cs"/>
                <w:color w:val="000000"/>
                <w:sz w:val="24"/>
                <w:szCs w:val="24"/>
                <w:rtl/>
                <w:lang w:bidi="ur-PK"/>
              </w:rPr>
              <w:t>بورز</w:t>
            </w:r>
            <w:r w:rsidR="007912A4">
              <w:rPr>
                <w:rFonts w:ascii="?" w:hAnsi="?" w:cs="Alvi Nastaleeq" w:hint="cs"/>
                <w:color w:val="000000"/>
                <w:sz w:val="24"/>
                <w:szCs w:val="24"/>
                <w:rtl/>
                <w:lang w:bidi="ur-PK"/>
              </w:rPr>
              <w:t>ید</w:t>
            </w:r>
            <w:r w:rsidRPr="005E0649">
              <w:rPr>
                <w:rFonts w:ascii="?" w:hAnsi="?" w:cs="Alvi Nastaleeq"/>
                <w:color w:val="000000"/>
                <w:sz w:val="24"/>
                <w:szCs w:val="24"/>
                <w:rtl/>
                <w:lang w:bidi="ur-PK"/>
              </w:rPr>
              <w:t>!</w:t>
            </w:r>
          </w:p>
        </w:tc>
        <w:tc>
          <w:tcPr>
            <w:tcW w:w="785" w:type="dxa"/>
            <w:tcBorders>
              <w:left w:val="nil"/>
              <w:bottom w:val="double" w:sz="4" w:space="0" w:color="auto"/>
              <w:right w:val="double" w:sz="4" w:space="0" w:color="auto"/>
            </w:tcBorders>
            <w:vAlign w:val="center"/>
          </w:tcPr>
          <w:p w:rsidR="00A00E9C" w:rsidRPr="005E0649" w:rsidRDefault="00A00E9C" w:rsidP="00CA1E38">
            <w:pPr>
              <w:bidi/>
              <w:rPr>
                <w:rFonts w:cs="Majidi"/>
                <w:sz w:val="32"/>
                <w:szCs w:val="32"/>
              </w:rPr>
            </w:pPr>
            <w:r w:rsidRPr="005E0649">
              <w:rPr>
                <w:rFonts w:cs="Majidi"/>
                <w:sz w:val="32"/>
                <w:szCs w:val="32"/>
                <w:rtl/>
              </w:rPr>
              <w:t>اُك</w:t>
            </w:r>
            <w:r w:rsidRPr="005E0649">
              <w:rPr>
                <w:rFonts w:ascii="Tahoma" w:hAnsi="Tahoma" w:cs="Majidi"/>
                <w:sz w:val="32"/>
                <w:szCs w:val="32"/>
                <w:rtl/>
              </w:rPr>
              <w:t>ْ</w:t>
            </w:r>
            <w:r w:rsidRPr="005E0649">
              <w:rPr>
                <w:rFonts w:cs="Majidi"/>
                <w:sz w:val="32"/>
                <w:szCs w:val="32"/>
                <w:rtl/>
              </w:rPr>
              <w:t>فُرُوا</w:t>
            </w:r>
          </w:p>
        </w:tc>
        <w:tc>
          <w:tcPr>
            <w:tcW w:w="2105" w:type="dxa"/>
            <w:tcBorders>
              <w:top w:val="single" w:sz="4" w:space="0" w:color="000000"/>
              <w:left w:val="double" w:sz="4" w:space="0" w:color="auto"/>
              <w:bottom w:val="double" w:sz="4" w:space="0" w:color="auto"/>
              <w:right w:val="nil"/>
            </w:tcBorders>
            <w:tcMar>
              <w:left w:w="57" w:type="dxa"/>
              <w:right w:w="57" w:type="dxa"/>
            </w:tcMar>
            <w:vAlign w:val="center"/>
          </w:tcPr>
          <w:p w:rsidR="00A00E9C" w:rsidRPr="007A0559" w:rsidRDefault="006B7581" w:rsidP="00E822B5">
            <w:pPr>
              <w:bidi/>
              <w:rPr>
                <w:color w:val="000000"/>
                <w:spacing w:val="-10"/>
                <w:sz w:val="24"/>
                <w:szCs w:val="24"/>
              </w:rPr>
            </w:pPr>
            <w:r>
              <w:rPr>
                <w:rFonts w:ascii="?" w:hAnsi="?" w:cs="Alvi Nastaleeq" w:hint="cs"/>
                <w:color w:val="000000"/>
                <w:spacing w:val="-10"/>
                <w:sz w:val="24"/>
                <w:szCs w:val="24"/>
                <w:rtl/>
                <w:lang w:bidi="ur-PK"/>
              </w:rPr>
              <w:t>شما کفر می‌کنید</w:t>
            </w:r>
            <w:r w:rsidR="00A00E9C" w:rsidRPr="007A0559">
              <w:rPr>
                <w:rFonts w:ascii="?" w:hAnsi="?" w:cs="Alvi Nastaleeq"/>
                <w:color w:val="000000"/>
                <w:spacing w:val="-10"/>
                <w:sz w:val="24"/>
                <w:szCs w:val="24"/>
                <w:rtl/>
                <w:lang w:bidi="ur-PK"/>
              </w:rPr>
              <w:t xml:space="preserve"> </w:t>
            </w:r>
            <w:r w:rsidR="00A00E9C" w:rsidRPr="007A0559">
              <w:rPr>
                <w:rFonts w:ascii="?" w:hAnsi="?" w:cs="Alvi Nastaleeq" w:hint="cs"/>
                <w:color w:val="000000"/>
                <w:spacing w:val="-10"/>
                <w:sz w:val="24"/>
                <w:szCs w:val="24"/>
                <w:rtl/>
                <w:lang w:bidi="ur-PK"/>
              </w:rPr>
              <w:t>/</w:t>
            </w:r>
            <w:r>
              <w:rPr>
                <w:rFonts w:ascii="?" w:hAnsi="?" w:cs="Alvi Nastaleeq" w:hint="cs"/>
                <w:color w:val="000000"/>
                <w:spacing w:val="-10"/>
                <w:sz w:val="24"/>
                <w:szCs w:val="24"/>
                <w:rtl/>
                <w:lang w:bidi="ur-PK"/>
              </w:rPr>
              <w:t>خواهید کرد</w:t>
            </w:r>
          </w:p>
        </w:tc>
        <w:tc>
          <w:tcPr>
            <w:tcW w:w="879" w:type="dxa"/>
            <w:tcBorders>
              <w:top w:val="single" w:sz="4" w:space="0" w:color="000000"/>
              <w:left w:val="nil"/>
              <w:bottom w:val="double" w:sz="4" w:space="0" w:color="auto"/>
              <w:right w:val="single" w:sz="4" w:space="0" w:color="000000"/>
            </w:tcBorders>
            <w:vAlign w:val="center"/>
          </w:tcPr>
          <w:p w:rsidR="00A00E9C" w:rsidRPr="005E0649" w:rsidRDefault="00A00E9C" w:rsidP="008E62C7">
            <w:pPr>
              <w:bidi/>
              <w:jc w:val="both"/>
              <w:rPr>
                <w:rFonts w:cs="Majidi"/>
                <w:color w:val="000000"/>
                <w:sz w:val="32"/>
                <w:szCs w:val="32"/>
              </w:rPr>
            </w:pPr>
            <w:r w:rsidRPr="005E0649">
              <w:rPr>
                <w:rFonts w:cs="Majidi"/>
                <w:sz w:val="32"/>
                <w:szCs w:val="32"/>
                <w:rtl/>
              </w:rPr>
              <w:t>تَك</w:t>
            </w:r>
            <w:r w:rsidRPr="005E0649">
              <w:rPr>
                <w:rFonts w:ascii="Tahoma" w:hAnsi="Tahoma" w:cs="Majidi"/>
                <w:sz w:val="32"/>
                <w:szCs w:val="32"/>
                <w:rtl/>
              </w:rPr>
              <w:t>ْ</w:t>
            </w:r>
            <w:r w:rsidRPr="005E0649">
              <w:rPr>
                <w:rFonts w:cs="Majidi"/>
                <w:sz w:val="32"/>
                <w:szCs w:val="32"/>
                <w:rtl/>
              </w:rPr>
              <w:t>فُرُونَ</w:t>
            </w:r>
          </w:p>
        </w:tc>
        <w:tc>
          <w:tcPr>
            <w:tcW w:w="1656" w:type="dxa"/>
            <w:tcBorders>
              <w:top w:val="single" w:sz="4" w:space="0" w:color="000000"/>
              <w:left w:val="single" w:sz="4" w:space="0" w:color="000000"/>
              <w:bottom w:val="double" w:sz="4" w:space="0" w:color="auto"/>
              <w:right w:val="nil"/>
            </w:tcBorders>
            <w:vAlign w:val="center"/>
          </w:tcPr>
          <w:p w:rsidR="00A00E9C" w:rsidRPr="005E0649" w:rsidRDefault="007C123C" w:rsidP="00CA1E38">
            <w:pPr>
              <w:bidi/>
              <w:rPr>
                <w:color w:val="000000"/>
                <w:sz w:val="24"/>
                <w:szCs w:val="24"/>
              </w:rPr>
            </w:pPr>
            <w:r>
              <w:rPr>
                <w:rFonts w:ascii="?" w:hAnsi="?" w:cs="Alvi Nastaleeq" w:hint="cs"/>
                <w:color w:val="000000"/>
                <w:sz w:val="24"/>
                <w:szCs w:val="24"/>
                <w:rtl/>
                <w:lang w:bidi="ur-PK"/>
              </w:rPr>
              <w:t>شما کفر کردید</w:t>
            </w:r>
          </w:p>
        </w:tc>
        <w:tc>
          <w:tcPr>
            <w:tcW w:w="754" w:type="dxa"/>
            <w:tcBorders>
              <w:top w:val="single" w:sz="4" w:space="0" w:color="000000"/>
              <w:left w:val="nil"/>
              <w:bottom w:val="double" w:sz="4" w:space="0" w:color="auto"/>
              <w:right w:val="double" w:sz="4" w:space="0" w:color="auto"/>
            </w:tcBorders>
            <w:tcMar>
              <w:left w:w="113" w:type="dxa"/>
              <w:right w:w="113" w:type="dxa"/>
            </w:tcMar>
          </w:tcPr>
          <w:p w:rsidR="00A00E9C" w:rsidRPr="005E0649" w:rsidRDefault="00A00E9C" w:rsidP="008E62C7">
            <w:pPr>
              <w:bidi/>
              <w:rPr>
                <w:rFonts w:cs="Majidi"/>
                <w:color w:val="000000"/>
                <w:sz w:val="32"/>
                <w:szCs w:val="32"/>
              </w:rPr>
            </w:pPr>
            <w:r w:rsidRPr="005E0649">
              <w:rPr>
                <w:rFonts w:ascii="?" w:hAnsi="?" w:cs="Majidi" w:hint="eastAsia"/>
                <w:b/>
                <w:bCs/>
                <w:i/>
                <w:iCs/>
                <w:shadow/>
                <w:color w:val="000000"/>
                <w:sz w:val="32"/>
                <w:szCs w:val="32"/>
                <w:rtl/>
              </w:rPr>
              <w:t>ک</w:t>
            </w:r>
            <w:r w:rsidRPr="005E0649">
              <w:rPr>
                <w:rFonts w:ascii="?" w:hAnsi="?" w:cs="Majidi" w:hint="eastAsia"/>
                <w:b/>
                <w:bCs/>
                <w:i/>
                <w:iCs/>
                <w:color w:val="000000"/>
                <w:sz w:val="32"/>
                <w:szCs w:val="32"/>
                <w:rtl/>
              </w:rPr>
              <w:t>َفَرْتُمْ</w:t>
            </w:r>
          </w:p>
        </w:tc>
      </w:tr>
      <w:tr w:rsidR="007A0559" w:rsidRPr="005E0649" w:rsidTr="008E62C7">
        <w:trPr>
          <w:jc w:val="center"/>
        </w:trPr>
        <w:tc>
          <w:tcPr>
            <w:tcW w:w="4020" w:type="dxa"/>
            <w:gridSpan w:val="4"/>
            <w:tcBorders>
              <w:top w:val="double" w:sz="4" w:space="0" w:color="auto"/>
              <w:left w:val="single" w:sz="4" w:space="0" w:color="auto"/>
              <w:bottom w:val="nil"/>
              <w:right w:val="double" w:sz="4" w:space="0" w:color="auto"/>
            </w:tcBorders>
          </w:tcPr>
          <w:p w:rsidR="00A00E9C" w:rsidRPr="007A0559" w:rsidRDefault="007A0559" w:rsidP="006B7581">
            <w:pPr>
              <w:jc w:val="center"/>
            </w:pPr>
            <w:r w:rsidRPr="009D7B02">
              <w:rPr>
                <w:rFonts w:ascii="Tahoma" w:hAnsi="Tahoma" w:cs="Majidi"/>
                <w:b/>
                <w:bCs/>
                <w:sz w:val="32"/>
                <w:szCs w:val="32"/>
                <w:rtl/>
              </w:rPr>
              <w:t>کَافِر</w:t>
            </w:r>
            <w:r>
              <w:rPr>
                <w:rFonts w:ascii="Tahoma" w:hAnsi="Tahoma" w:cs="Majidi"/>
                <w:bCs/>
                <w:sz w:val="22"/>
                <w:szCs w:val="22"/>
                <w:rtl/>
                <w:lang w:bidi="ur-PK"/>
              </w:rPr>
              <w:t>:</w:t>
            </w:r>
            <w:r w:rsidRPr="00FC6721">
              <w:rPr>
                <w:rFonts w:ascii="?" w:hAnsi="?" w:cs="Alvi Nastaleeq"/>
                <w:color w:val="FFFFFF"/>
                <w:sz w:val="36"/>
                <w:szCs w:val="36"/>
                <w:rtl/>
                <w:lang w:bidi="ur-PK"/>
              </w:rPr>
              <w:t xml:space="preserve"> </w:t>
            </w:r>
            <w:r w:rsidRPr="00507073">
              <w:rPr>
                <w:rFonts w:ascii="Alvi Nastaleeq" w:hAnsi="Alvi Nastaleeq" w:cs="Alvi Nastaleeq"/>
                <w:b/>
                <w:sz w:val="22"/>
                <w:szCs w:val="24"/>
                <w:rtl/>
                <w:lang w:bidi="ur-PK"/>
              </w:rPr>
              <w:t>کفر ک</w:t>
            </w:r>
            <w:r w:rsidR="006B7581">
              <w:rPr>
                <w:rFonts w:ascii="Alvi Nastaleeq" w:hAnsi="Alvi Nastaleeq" w:cs="Alvi Nastaleeq" w:hint="cs"/>
                <w:b/>
                <w:sz w:val="22"/>
                <w:szCs w:val="24"/>
                <w:rtl/>
                <w:lang w:bidi="ur-PK"/>
              </w:rPr>
              <w:t>ننده</w:t>
            </w:r>
          </w:p>
        </w:tc>
        <w:tc>
          <w:tcPr>
            <w:tcW w:w="2105" w:type="dxa"/>
            <w:tcBorders>
              <w:top w:val="double" w:sz="4" w:space="0" w:color="auto"/>
              <w:left w:val="double" w:sz="4" w:space="0" w:color="auto"/>
              <w:bottom w:val="single" w:sz="4" w:space="0" w:color="000000"/>
              <w:right w:val="nil"/>
            </w:tcBorders>
            <w:tcMar>
              <w:left w:w="57" w:type="dxa"/>
              <w:right w:w="57" w:type="dxa"/>
            </w:tcMar>
            <w:vAlign w:val="center"/>
          </w:tcPr>
          <w:p w:rsidR="00A00E9C" w:rsidRPr="00CA1E38" w:rsidRDefault="00AA310C" w:rsidP="00E822B5">
            <w:pPr>
              <w:bidi/>
              <w:rPr>
                <w:sz w:val="24"/>
                <w:szCs w:val="24"/>
              </w:rPr>
            </w:pPr>
            <w:r>
              <w:rPr>
                <w:rFonts w:ascii="?" w:hAnsi="?" w:cs="Alvi Nastaleeq" w:hint="cs"/>
                <w:sz w:val="24"/>
                <w:szCs w:val="24"/>
                <w:rtl/>
                <w:lang w:bidi="ur-PK"/>
              </w:rPr>
              <w:t>من کفران می‌کنم</w:t>
            </w:r>
            <w:r w:rsidR="00A00E9C" w:rsidRPr="00CA1E38">
              <w:rPr>
                <w:rFonts w:ascii="?" w:hAnsi="?" w:cs="Alvi Nastaleeq"/>
                <w:sz w:val="24"/>
                <w:szCs w:val="24"/>
                <w:rtl/>
                <w:lang w:bidi="ur-PK"/>
              </w:rPr>
              <w:t xml:space="preserve"> </w:t>
            </w:r>
            <w:r w:rsidR="00A00E9C" w:rsidRPr="00CA1E38">
              <w:rPr>
                <w:rFonts w:ascii="?" w:hAnsi="?" w:cs="Alvi Nastaleeq" w:hint="cs"/>
                <w:sz w:val="24"/>
                <w:szCs w:val="24"/>
                <w:rtl/>
                <w:lang w:bidi="ur-PK"/>
              </w:rPr>
              <w:t>/</w:t>
            </w:r>
            <w:r>
              <w:rPr>
                <w:rFonts w:ascii="?" w:hAnsi="?" w:cs="Alvi Nastaleeq" w:hint="cs"/>
                <w:sz w:val="24"/>
                <w:szCs w:val="24"/>
                <w:rtl/>
                <w:lang w:bidi="ur-PK"/>
              </w:rPr>
              <w:t>خواهم کرد</w:t>
            </w:r>
          </w:p>
        </w:tc>
        <w:tc>
          <w:tcPr>
            <w:tcW w:w="879" w:type="dxa"/>
            <w:tcBorders>
              <w:top w:val="double" w:sz="4" w:space="0" w:color="auto"/>
              <w:left w:val="nil"/>
              <w:bottom w:val="single" w:sz="4" w:space="0" w:color="000000"/>
              <w:right w:val="single" w:sz="4" w:space="0" w:color="000000"/>
            </w:tcBorders>
            <w:vAlign w:val="center"/>
          </w:tcPr>
          <w:p w:rsidR="00A00E9C" w:rsidRPr="005E0649" w:rsidRDefault="00A00E9C" w:rsidP="008E62C7">
            <w:pPr>
              <w:bidi/>
              <w:jc w:val="both"/>
              <w:rPr>
                <w:rFonts w:cs="Majidi"/>
                <w:sz w:val="32"/>
                <w:szCs w:val="32"/>
              </w:rPr>
            </w:pPr>
            <w:r w:rsidRPr="005E0649">
              <w:rPr>
                <w:rFonts w:ascii="Tahoma" w:hAnsi="Tahoma" w:cs="Majidi"/>
                <w:sz w:val="32"/>
                <w:szCs w:val="32"/>
                <w:rtl/>
              </w:rPr>
              <w:t>أ</w:t>
            </w:r>
            <w:r w:rsidRPr="005E0649">
              <w:rPr>
                <w:rFonts w:cs="Majidi"/>
                <w:sz w:val="32"/>
                <w:szCs w:val="32"/>
                <w:rtl/>
              </w:rPr>
              <w:t>َك</w:t>
            </w:r>
            <w:r w:rsidRPr="005E0649">
              <w:rPr>
                <w:rFonts w:ascii="Tahoma" w:hAnsi="Tahoma" w:cs="Majidi"/>
                <w:sz w:val="32"/>
                <w:szCs w:val="32"/>
                <w:rtl/>
              </w:rPr>
              <w:t>ْ</w:t>
            </w:r>
            <w:r w:rsidRPr="005E0649">
              <w:rPr>
                <w:rFonts w:cs="Majidi"/>
                <w:sz w:val="32"/>
                <w:szCs w:val="32"/>
                <w:rtl/>
              </w:rPr>
              <w:t>فُرُ</w:t>
            </w:r>
          </w:p>
        </w:tc>
        <w:tc>
          <w:tcPr>
            <w:tcW w:w="1656" w:type="dxa"/>
            <w:tcBorders>
              <w:top w:val="double" w:sz="4" w:space="0" w:color="auto"/>
              <w:left w:val="single" w:sz="4" w:space="0" w:color="000000"/>
              <w:bottom w:val="single" w:sz="4" w:space="0" w:color="000000"/>
              <w:right w:val="nil"/>
            </w:tcBorders>
            <w:vAlign w:val="center"/>
          </w:tcPr>
          <w:p w:rsidR="00A00E9C" w:rsidRPr="005E0649" w:rsidRDefault="007C123C" w:rsidP="00CA1E38">
            <w:pPr>
              <w:bidi/>
              <w:jc w:val="both"/>
              <w:rPr>
                <w:color w:val="000000"/>
                <w:sz w:val="24"/>
                <w:szCs w:val="24"/>
              </w:rPr>
            </w:pPr>
            <w:r>
              <w:rPr>
                <w:rFonts w:ascii="?" w:hAnsi="?" w:cs="Alvi Nastaleeq" w:hint="cs"/>
                <w:color w:val="000000"/>
                <w:sz w:val="24"/>
                <w:szCs w:val="24"/>
                <w:rtl/>
                <w:lang w:bidi="ur-PK"/>
              </w:rPr>
              <w:t>من کفران نمودم</w:t>
            </w:r>
          </w:p>
        </w:tc>
        <w:tc>
          <w:tcPr>
            <w:tcW w:w="754" w:type="dxa"/>
            <w:tcBorders>
              <w:top w:val="double" w:sz="4" w:space="0" w:color="auto"/>
              <w:left w:val="nil"/>
              <w:bottom w:val="single" w:sz="4" w:space="0" w:color="000000"/>
              <w:right w:val="double" w:sz="4" w:space="0" w:color="auto"/>
            </w:tcBorders>
            <w:tcMar>
              <w:left w:w="113" w:type="dxa"/>
              <w:right w:w="113" w:type="dxa"/>
            </w:tcMar>
          </w:tcPr>
          <w:p w:rsidR="00A00E9C" w:rsidRPr="005E0649" w:rsidRDefault="00A00E9C" w:rsidP="008E62C7">
            <w:pPr>
              <w:bidi/>
              <w:rPr>
                <w:rFonts w:cs="Majidi"/>
                <w:color w:val="000000"/>
                <w:sz w:val="32"/>
                <w:szCs w:val="32"/>
              </w:rPr>
            </w:pPr>
            <w:r w:rsidRPr="005E0649">
              <w:rPr>
                <w:rFonts w:ascii="?" w:hAnsi="?" w:cs="Majidi" w:hint="eastAsia"/>
                <w:b/>
                <w:bCs/>
                <w:i/>
                <w:iCs/>
                <w:color w:val="000000"/>
                <w:sz w:val="32"/>
                <w:szCs w:val="32"/>
                <w:rtl/>
              </w:rPr>
              <w:t>کَفَرْتُ</w:t>
            </w:r>
          </w:p>
        </w:tc>
      </w:tr>
      <w:tr w:rsidR="007A0559" w:rsidRPr="005E0649" w:rsidTr="008E62C7">
        <w:trPr>
          <w:jc w:val="center"/>
        </w:trPr>
        <w:tc>
          <w:tcPr>
            <w:tcW w:w="4020" w:type="dxa"/>
            <w:gridSpan w:val="4"/>
            <w:tcBorders>
              <w:top w:val="nil"/>
              <w:left w:val="single" w:sz="4" w:space="0" w:color="auto"/>
              <w:bottom w:val="nil"/>
              <w:right w:val="double" w:sz="4" w:space="0" w:color="auto"/>
            </w:tcBorders>
          </w:tcPr>
          <w:p w:rsidR="00A00E9C" w:rsidRPr="007A0559" w:rsidRDefault="007A0559" w:rsidP="00230209">
            <w:pPr>
              <w:bidi/>
              <w:jc w:val="center"/>
              <w:rPr>
                <w:rFonts w:ascii="Alvi Nastaleeq" w:hAnsi="Alvi Nastaleeq" w:cs="Alvi Nastaleeq"/>
                <w:b/>
                <w:sz w:val="22"/>
                <w:szCs w:val="24"/>
              </w:rPr>
            </w:pPr>
            <w:r w:rsidRPr="009D7B02">
              <w:rPr>
                <w:rFonts w:ascii="Tahoma" w:hAnsi="Tahoma" w:cs="Majidi"/>
                <w:b/>
                <w:bCs/>
                <w:sz w:val="32"/>
                <w:szCs w:val="32"/>
                <w:rtl/>
              </w:rPr>
              <w:t>مَکْفُور</w:t>
            </w:r>
            <w:r>
              <w:rPr>
                <w:rFonts w:ascii="Tahoma" w:hAnsi="Tahoma" w:cs="Majidi"/>
                <w:bCs/>
                <w:sz w:val="22"/>
                <w:szCs w:val="22"/>
                <w:rtl/>
                <w:lang w:bidi="ur-PK"/>
              </w:rPr>
              <w:t>:</w:t>
            </w:r>
            <w:r w:rsidRPr="00FC6721">
              <w:rPr>
                <w:rFonts w:ascii="?" w:hAnsi="?" w:cs="Alvi Nastaleeq"/>
                <w:color w:val="FFFFFF"/>
                <w:sz w:val="36"/>
                <w:szCs w:val="36"/>
                <w:rtl/>
              </w:rPr>
              <w:t xml:space="preserve"> </w:t>
            </w:r>
            <w:r w:rsidR="00230209">
              <w:rPr>
                <w:rFonts w:ascii="Alvi Nastaleeq" w:hAnsi="Alvi Nastaleeq" w:cs="Alvi Nastaleeq" w:hint="cs"/>
                <w:b/>
                <w:sz w:val="22"/>
                <w:szCs w:val="24"/>
                <w:rtl/>
              </w:rPr>
              <w:t>آنکه مورد کفران قرار گرفته</w:t>
            </w:r>
          </w:p>
        </w:tc>
        <w:tc>
          <w:tcPr>
            <w:tcW w:w="2105" w:type="dxa"/>
            <w:tcBorders>
              <w:top w:val="single" w:sz="4" w:space="0" w:color="000000"/>
              <w:left w:val="double" w:sz="4" w:space="0" w:color="auto"/>
              <w:bottom w:val="thinThickSmallGap" w:sz="18" w:space="0" w:color="auto"/>
              <w:right w:val="nil"/>
            </w:tcBorders>
            <w:tcMar>
              <w:left w:w="57" w:type="dxa"/>
              <w:right w:w="57" w:type="dxa"/>
            </w:tcMar>
            <w:vAlign w:val="center"/>
          </w:tcPr>
          <w:p w:rsidR="00A00E9C" w:rsidRPr="00CA1E38" w:rsidRDefault="00AA310C" w:rsidP="00E822B5">
            <w:pPr>
              <w:bidi/>
              <w:rPr>
                <w:sz w:val="24"/>
                <w:szCs w:val="24"/>
              </w:rPr>
            </w:pPr>
            <w:r>
              <w:rPr>
                <w:rFonts w:ascii="?" w:hAnsi="?" w:cs="Alvi Nastaleeq" w:hint="cs"/>
                <w:sz w:val="24"/>
                <w:szCs w:val="24"/>
                <w:rtl/>
                <w:lang w:bidi="ur-PK"/>
              </w:rPr>
              <w:t>ما ناسپاسی می‌کنیم</w:t>
            </w:r>
            <w:r w:rsidR="00A00E9C" w:rsidRPr="00CA1E38">
              <w:rPr>
                <w:rFonts w:ascii="?" w:hAnsi="?" w:cs="Alvi Nastaleeq"/>
                <w:sz w:val="24"/>
                <w:szCs w:val="24"/>
                <w:rtl/>
                <w:lang w:bidi="ur-PK"/>
              </w:rPr>
              <w:t xml:space="preserve"> </w:t>
            </w:r>
            <w:r w:rsidR="00A00E9C" w:rsidRPr="00CA1E38">
              <w:rPr>
                <w:rFonts w:ascii="?" w:hAnsi="?" w:cs="Alvi Nastaleeq" w:hint="cs"/>
                <w:sz w:val="24"/>
                <w:szCs w:val="24"/>
                <w:rtl/>
                <w:lang w:bidi="ur-PK"/>
              </w:rPr>
              <w:t>/</w:t>
            </w:r>
            <w:r>
              <w:rPr>
                <w:rFonts w:ascii="?" w:hAnsi="?" w:cs="Alvi Nastaleeq" w:hint="cs"/>
                <w:sz w:val="24"/>
                <w:szCs w:val="24"/>
                <w:rtl/>
                <w:lang w:bidi="ur-PK"/>
              </w:rPr>
              <w:t>خواهیم کرد</w:t>
            </w:r>
          </w:p>
        </w:tc>
        <w:tc>
          <w:tcPr>
            <w:tcW w:w="879" w:type="dxa"/>
            <w:tcBorders>
              <w:top w:val="single" w:sz="4" w:space="0" w:color="000000"/>
              <w:left w:val="nil"/>
              <w:bottom w:val="thinThickSmallGap" w:sz="18" w:space="0" w:color="auto"/>
              <w:right w:val="single" w:sz="4" w:space="0" w:color="000000"/>
            </w:tcBorders>
            <w:vAlign w:val="center"/>
          </w:tcPr>
          <w:p w:rsidR="00A00E9C" w:rsidRPr="005E0649" w:rsidRDefault="00A00E9C" w:rsidP="008E62C7">
            <w:pPr>
              <w:bidi/>
              <w:jc w:val="both"/>
              <w:rPr>
                <w:rFonts w:cs="Majidi"/>
                <w:color w:val="000000"/>
                <w:sz w:val="32"/>
                <w:szCs w:val="32"/>
              </w:rPr>
            </w:pPr>
            <w:r w:rsidRPr="005E0649">
              <w:rPr>
                <w:rFonts w:cs="Majidi"/>
                <w:sz w:val="32"/>
                <w:szCs w:val="32"/>
                <w:rtl/>
              </w:rPr>
              <w:t>نَك</w:t>
            </w:r>
            <w:r w:rsidRPr="005E0649">
              <w:rPr>
                <w:rFonts w:ascii="Tahoma" w:hAnsi="Tahoma" w:cs="Majidi"/>
                <w:sz w:val="32"/>
                <w:szCs w:val="32"/>
                <w:rtl/>
              </w:rPr>
              <w:t>ْ</w:t>
            </w:r>
            <w:r w:rsidRPr="005E0649">
              <w:rPr>
                <w:rFonts w:cs="Majidi"/>
                <w:sz w:val="32"/>
                <w:szCs w:val="32"/>
                <w:rtl/>
              </w:rPr>
              <w:t>فُرُ</w:t>
            </w:r>
          </w:p>
        </w:tc>
        <w:tc>
          <w:tcPr>
            <w:tcW w:w="1656" w:type="dxa"/>
            <w:tcBorders>
              <w:top w:val="single" w:sz="4" w:space="0" w:color="000000"/>
              <w:left w:val="single" w:sz="4" w:space="0" w:color="000000"/>
              <w:bottom w:val="thinThickSmallGap" w:sz="18" w:space="0" w:color="auto"/>
              <w:right w:val="nil"/>
            </w:tcBorders>
            <w:vAlign w:val="center"/>
          </w:tcPr>
          <w:p w:rsidR="00A00E9C" w:rsidRPr="005E0649" w:rsidRDefault="007C123C" w:rsidP="00CA1E38">
            <w:pPr>
              <w:bidi/>
              <w:jc w:val="both"/>
              <w:rPr>
                <w:sz w:val="24"/>
                <w:szCs w:val="24"/>
              </w:rPr>
            </w:pPr>
            <w:r>
              <w:rPr>
                <w:rFonts w:ascii="?" w:hAnsi="?" w:cs="Alvi Nastaleeq" w:hint="cs"/>
                <w:sz w:val="24"/>
                <w:szCs w:val="24"/>
                <w:rtl/>
                <w:lang w:bidi="ur-PK"/>
              </w:rPr>
              <w:t>ما انکار نمودیم</w:t>
            </w:r>
          </w:p>
        </w:tc>
        <w:tc>
          <w:tcPr>
            <w:tcW w:w="754" w:type="dxa"/>
            <w:tcBorders>
              <w:top w:val="single" w:sz="4" w:space="0" w:color="000000"/>
              <w:left w:val="nil"/>
              <w:bottom w:val="thinThickSmallGap" w:sz="18" w:space="0" w:color="auto"/>
              <w:right w:val="double" w:sz="4" w:space="0" w:color="auto"/>
            </w:tcBorders>
            <w:tcMar>
              <w:left w:w="113" w:type="dxa"/>
              <w:right w:w="113" w:type="dxa"/>
            </w:tcMar>
          </w:tcPr>
          <w:p w:rsidR="00A00E9C" w:rsidRPr="005E0649" w:rsidRDefault="00A00E9C" w:rsidP="008E62C7">
            <w:pPr>
              <w:bidi/>
              <w:rPr>
                <w:rFonts w:cs="Majidi"/>
                <w:color w:val="000000"/>
                <w:sz w:val="32"/>
                <w:szCs w:val="32"/>
              </w:rPr>
            </w:pPr>
            <w:r w:rsidRPr="005E0649">
              <w:rPr>
                <w:rFonts w:ascii="?" w:hAnsi="?" w:cs="Majidi" w:hint="eastAsia"/>
                <w:b/>
                <w:bCs/>
                <w:i/>
                <w:iCs/>
                <w:color w:val="000000"/>
                <w:sz w:val="32"/>
                <w:szCs w:val="32"/>
                <w:rtl/>
              </w:rPr>
              <w:t>کَفَرْنَا</w:t>
            </w:r>
          </w:p>
        </w:tc>
      </w:tr>
      <w:tr w:rsidR="007A0559" w:rsidRPr="005E0649" w:rsidTr="008E62C7">
        <w:trPr>
          <w:jc w:val="center"/>
        </w:trPr>
        <w:tc>
          <w:tcPr>
            <w:tcW w:w="4020" w:type="dxa"/>
            <w:gridSpan w:val="4"/>
            <w:tcBorders>
              <w:top w:val="nil"/>
              <w:left w:val="single" w:sz="4" w:space="0" w:color="auto"/>
              <w:bottom w:val="single" w:sz="4" w:space="0" w:color="auto"/>
              <w:right w:val="double" w:sz="4" w:space="0" w:color="auto"/>
            </w:tcBorders>
          </w:tcPr>
          <w:p w:rsidR="00A00E9C" w:rsidRPr="007A0559" w:rsidRDefault="007A0559" w:rsidP="007A0559">
            <w:pPr>
              <w:bidi/>
              <w:jc w:val="center"/>
              <w:rPr>
                <w:rFonts w:ascii="Alvi Nastaleeq" w:hAnsi="Alvi Nastaleeq" w:cs="Alvi Nastaleeq"/>
                <w:b/>
                <w:sz w:val="22"/>
                <w:szCs w:val="24"/>
              </w:rPr>
            </w:pPr>
            <w:r w:rsidRPr="009D7B02">
              <w:rPr>
                <w:rFonts w:ascii="Tahoma" w:hAnsi="Tahoma" w:cs="Majidi"/>
                <w:b/>
                <w:bCs/>
                <w:sz w:val="32"/>
                <w:szCs w:val="32"/>
                <w:rtl/>
              </w:rPr>
              <w:t>کُفْر</w:t>
            </w:r>
            <w:r>
              <w:rPr>
                <w:rFonts w:ascii="Tahoma" w:hAnsi="Tahoma" w:cs="Majidi"/>
                <w:bCs/>
                <w:sz w:val="22"/>
                <w:szCs w:val="22"/>
                <w:rtl/>
                <w:lang w:bidi="ur-PK"/>
              </w:rPr>
              <w:t xml:space="preserve">: </w:t>
            </w:r>
            <w:r w:rsidR="00AA310C">
              <w:rPr>
                <w:rFonts w:ascii="Alvi Nastaleeq" w:hAnsi="Alvi Nastaleeq" w:cs="Alvi Nastaleeq"/>
                <w:b/>
                <w:sz w:val="22"/>
                <w:szCs w:val="24"/>
                <w:rtl/>
              </w:rPr>
              <w:t>کفر کر</w:t>
            </w:r>
            <w:r w:rsidR="00AA310C">
              <w:rPr>
                <w:rFonts w:ascii="Alvi Nastaleeq" w:hAnsi="Alvi Nastaleeq" w:cs="Alvi Nastaleeq" w:hint="cs"/>
                <w:b/>
                <w:sz w:val="22"/>
                <w:szCs w:val="24"/>
                <w:rtl/>
              </w:rPr>
              <w:t>دن</w:t>
            </w:r>
            <w:r w:rsidRPr="00507073">
              <w:rPr>
                <w:rFonts w:ascii="Alvi Nastaleeq" w:hAnsi="Alvi Nastaleeq" w:cs="Alvi Nastaleeq"/>
                <w:b/>
                <w:sz w:val="22"/>
                <w:szCs w:val="24"/>
                <w:rtl/>
                <w:lang w:bidi="ur-PK"/>
              </w:rPr>
              <w:t xml:space="preserve"> </w:t>
            </w:r>
          </w:p>
        </w:tc>
        <w:tc>
          <w:tcPr>
            <w:tcW w:w="2105" w:type="dxa"/>
            <w:tcBorders>
              <w:top w:val="thinThickSmallGap" w:sz="18" w:space="0" w:color="auto"/>
              <w:left w:val="double" w:sz="4" w:space="0" w:color="auto"/>
              <w:bottom w:val="single" w:sz="4" w:space="0" w:color="auto"/>
              <w:right w:val="nil"/>
            </w:tcBorders>
            <w:tcMar>
              <w:left w:w="57" w:type="dxa"/>
              <w:right w:w="57" w:type="dxa"/>
            </w:tcMar>
            <w:vAlign w:val="center"/>
          </w:tcPr>
          <w:p w:rsidR="00A00E9C" w:rsidRPr="00CA1E38" w:rsidRDefault="00051420" w:rsidP="00051420">
            <w:pPr>
              <w:bidi/>
              <w:rPr>
                <w:sz w:val="24"/>
                <w:szCs w:val="24"/>
              </w:rPr>
            </w:pPr>
            <w:r>
              <w:rPr>
                <w:rFonts w:ascii="?" w:hAnsi="?" w:cs="Alvi Nastaleeq" w:hint="cs"/>
                <w:sz w:val="24"/>
                <w:szCs w:val="24"/>
                <w:rtl/>
                <w:lang w:bidi="ur-PK"/>
              </w:rPr>
              <w:t>آن زن کفر می‌ورزد</w:t>
            </w:r>
            <w:r w:rsidR="00A00E9C" w:rsidRPr="00CA1E38">
              <w:rPr>
                <w:rFonts w:ascii="?" w:hAnsi="?" w:cs="Alvi Nastaleeq"/>
                <w:sz w:val="24"/>
                <w:szCs w:val="24"/>
                <w:rtl/>
                <w:lang w:bidi="ur-PK"/>
              </w:rPr>
              <w:t xml:space="preserve"> </w:t>
            </w:r>
            <w:r w:rsidR="00A00E9C" w:rsidRPr="00CA1E38">
              <w:rPr>
                <w:rFonts w:ascii="?" w:hAnsi="?" w:cs="Alvi Nastaleeq" w:hint="cs"/>
                <w:sz w:val="24"/>
                <w:szCs w:val="24"/>
                <w:rtl/>
                <w:lang w:bidi="ur-PK"/>
              </w:rPr>
              <w:t>/</w:t>
            </w:r>
            <w:r w:rsidR="007912A4">
              <w:rPr>
                <w:rFonts w:ascii="?" w:hAnsi="?" w:cs="Alvi Nastaleeq" w:hint="cs"/>
                <w:sz w:val="24"/>
                <w:szCs w:val="24"/>
                <w:rtl/>
                <w:lang w:bidi="ur-PK"/>
              </w:rPr>
              <w:t>خواهد و</w:t>
            </w:r>
            <w:r>
              <w:rPr>
                <w:rFonts w:ascii="?" w:hAnsi="?" w:cs="Alvi Nastaleeq" w:hint="cs"/>
                <w:sz w:val="24"/>
                <w:szCs w:val="24"/>
                <w:rtl/>
                <w:lang w:bidi="ur-PK"/>
              </w:rPr>
              <w:t>ر</w:t>
            </w:r>
            <w:r w:rsidR="007912A4">
              <w:rPr>
                <w:rFonts w:ascii="?" w:hAnsi="?" w:cs="Alvi Nastaleeq" w:hint="cs"/>
                <w:sz w:val="24"/>
                <w:szCs w:val="24"/>
                <w:rtl/>
                <w:lang w:bidi="ur-PK"/>
              </w:rPr>
              <w:t>زی</w:t>
            </w:r>
            <w:r>
              <w:rPr>
                <w:rFonts w:ascii="?" w:hAnsi="?" w:cs="Alvi Nastaleeq" w:hint="cs"/>
                <w:sz w:val="24"/>
                <w:szCs w:val="24"/>
                <w:rtl/>
                <w:lang w:bidi="ur-PK"/>
              </w:rPr>
              <w:t>د</w:t>
            </w:r>
          </w:p>
        </w:tc>
        <w:tc>
          <w:tcPr>
            <w:tcW w:w="879" w:type="dxa"/>
            <w:tcBorders>
              <w:top w:val="thinThickSmallGap" w:sz="18" w:space="0" w:color="auto"/>
              <w:left w:val="nil"/>
              <w:bottom w:val="single" w:sz="4" w:space="0" w:color="auto"/>
            </w:tcBorders>
            <w:vAlign w:val="center"/>
          </w:tcPr>
          <w:p w:rsidR="00A00E9C" w:rsidRPr="005E0649" w:rsidRDefault="00A00E9C" w:rsidP="008E62C7">
            <w:pPr>
              <w:bidi/>
              <w:jc w:val="both"/>
              <w:rPr>
                <w:rFonts w:cs="Majidi"/>
                <w:color w:val="000000"/>
                <w:sz w:val="32"/>
                <w:szCs w:val="32"/>
              </w:rPr>
            </w:pPr>
            <w:r w:rsidRPr="005E0649">
              <w:rPr>
                <w:rFonts w:cs="Majidi"/>
                <w:sz w:val="32"/>
                <w:szCs w:val="32"/>
                <w:rtl/>
              </w:rPr>
              <w:t>تَك</w:t>
            </w:r>
            <w:r w:rsidRPr="005E0649">
              <w:rPr>
                <w:rFonts w:ascii="Tahoma" w:hAnsi="Tahoma" w:cs="Majidi"/>
                <w:sz w:val="32"/>
                <w:szCs w:val="32"/>
                <w:rtl/>
              </w:rPr>
              <w:t>ْ</w:t>
            </w:r>
            <w:r w:rsidRPr="005E0649">
              <w:rPr>
                <w:rFonts w:cs="Majidi"/>
                <w:sz w:val="32"/>
                <w:szCs w:val="32"/>
                <w:rtl/>
              </w:rPr>
              <w:t>فُرُ</w:t>
            </w:r>
          </w:p>
        </w:tc>
        <w:tc>
          <w:tcPr>
            <w:tcW w:w="1656" w:type="dxa"/>
            <w:tcBorders>
              <w:top w:val="thinThickSmallGap" w:sz="18" w:space="0" w:color="auto"/>
              <w:bottom w:val="single" w:sz="4" w:space="0" w:color="auto"/>
              <w:right w:val="nil"/>
            </w:tcBorders>
            <w:vAlign w:val="center"/>
          </w:tcPr>
          <w:p w:rsidR="00A00E9C" w:rsidRPr="007C123C" w:rsidRDefault="007C123C" w:rsidP="00CA1E38">
            <w:pPr>
              <w:bidi/>
              <w:jc w:val="both"/>
              <w:rPr>
                <w:rFonts w:cs="Times New Roman"/>
                <w:sz w:val="24"/>
                <w:szCs w:val="24"/>
              </w:rPr>
            </w:pPr>
            <w:r w:rsidRPr="007C123C">
              <w:rPr>
                <w:rFonts w:ascii="?" w:hAnsi="?" w:cs="Alvi Nastaleeq" w:hint="cs"/>
                <w:sz w:val="24"/>
                <w:szCs w:val="24"/>
                <w:rtl/>
                <w:lang w:bidi="ur-PK"/>
              </w:rPr>
              <w:t>آن زن کفر ورزید</w:t>
            </w:r>
          </w:p>
        </w:tc>
        <w:tc>
          <w:tcPr>
            <w:tcW w:w="754" w:type="dxa"/>
            <w:tcBorders>
              <w:top w:val="thinThickSmallGap" w:sz="18" w:space="0" w:color="auto"/>
              <w:left w:val="nil"/>
              <w:bottom w:val="single" w:sz="4" w:space="0" w:color="auto"/>
            </w:tcBorders>
            <w:tcMar>
              <w:left w:w="113" w:type="dxa"/>
              <w:right w:w="113" w:type="dxa"/>
            </w:tcMar>
          </w:tcPr>
          <w:p w:rsidR="00A00E9C" w:rsidRPr="005E0649" w:rsidRDefault="00A00E9C" w:rsidP="008E62C7">
            <w:pPr>
              <w:bidi/>
              <w:rPr>
                <w:rFonts w:cs="Majidi"/>
                <w:color w:val="000000"/>
                <w:sz w:val="32"/>
                <w:szCs w:val="32"/>
              </w:rPr>
            </w:pPr>
            <w:r w:rsidRPr="005E0649">
              <w:rPr>
                <w:rFonts w:ascii="?" w:hAnsi="?" w:cs="Majidi" w:hint="eastAsia"/>
                <w:b/>
                <w:bCs/>
                <w:i/>
                <w:iCs/>
                <w:color w:val="000000"/>
                <w:sz w:val="32"/>
                <w:szCs w:val="32"/>
                <w:rtl/>
              </w:rPr>
              <w:t>کَفَرَت</w:t>
            </w:r>
            <w:r w:rsidRPr="005E0649">
              <w:rPr>
                <w:rFonts w:ascii="?" w:hAnsi="?" w:cs="Majidi" w:hint="eastAsia"/>
                <w:b/>
                <w:bCs/>
                <w:i/>
                <w:iCs/>
                <w:color w:val="000000"/>
                <w:sz w:val="32"/>
                <w:szCs w:val="32"/>
                <w:rtl/>
                <w:lang w:bidi="ur-PK"/>
              </w:rPr>
              <w:t>ْ</w:t>
            </w:r>
          </w:p>
        </w:tc>
      </w:tr>
    </w:tbl>
    <w:p w:rsidR="00F91148" w:rsidRPr="005E0649" w:rsidRDefault="00F91148" w:rsidP="00247E74">
      <w:pPr>
        <w:bidi/>
        <w:spacing w:before="120"/>
        <w:jc w:val="center"/>
        <w:rPr>
          <w:rFonts w:cs="Alvi Nastaleeq"/>
          <w:szCs w:val="22"/>
          <w:rtl/>
          <w:lang w:bidi="ur-PK"/>
        </w:rPr>
      </w:pPr>
      <w:r w:rsidRPr="005E0649">
        <w:rPr>
          <w:rFonts w:ascii="Tahoma" w:hAnsi="Tahoma" w:cs="Majidi"/>
          <w:sz w:val="34"/>
          <w:szCs w:val="34"/>
          <w:rtl/>
          <w:lang w:bidi="ur-PK"/>
        </w:rPr>
        <w:t>دَخَلَ</w:t>
      </w:r>
      <w:r w:rsidRPr="005E0649">
        <w:rPr>
          <w:rFonts w:ascii="Tahoma" w:hAnsi="Tahoma" w:cs="Tahoma"/>
          <w:sz w:val="34"/>
          <w:szCs w:val="34"/>
          <w:rtl/>
          <w:lang w:bidi="ur-PK"/>
        </w:rPr>
        <w:t xml:space="preserve"> </w:t>
      </w:r>
      <w:r w:rsidR="00002BB6" w:rsidRPr="005E0649">
        <w:rPr>
          <w:rFonts w:ascii="Tahoma" w:hAnsi="Tahoma" w:cs="Tahoma"/>
          <w:sz w:val="34"/>
          <w:szCs w:val="34"/>
          <w:vertAlign w:val="superscript"/>
          <w:lang w:bidi="ur-PK"/>
        </w:rPr>
        <w:t>78</w:t>
      </w:r>
      <w:r w:rsidR="00002BB6" w:rsidRPr="005E0649">
        <w:rPr>
          <w:rFonts w:ascii="Alvi Nastaleeq" w:hAnsi="Alvi Nastaleeq" w:cs="Alvi Nastaleeq"/>
          <w:sz w:val="36"/>
          <w:szCs w:val="36"/>
          <w:rtl/>
          <w:lang w:bidi="ur-PK"/>
        </w:rPr>
        <w:t xml:space="preserve"> </w:t>
      </w:r>
      <w:r w:rsidR="00EA6BEA" w:rsidRPr="005E0649">
        <w:rPr>
          <w:rFonts w:ascii="Alvi Nastaleeq" w:hAnsi="Alvi Nastaleeq" w:cs="Alvi Nastaleeq"/>
          <w:sz w:val="28"/>
          <w:rtl/>
          <w:lang w:bidi="ur-PK"/>
        </w:rPr>
        <w:t>(ن)</w:t>
      </w:r>
      <w:r w:rsidRPr="005E0649">
        <w:rPr>
          <w:rFonts w:ascii="Alvi Nastaleeq" w:eastAsia="Arial Unicode MS" w:hAnsi="Alvi Nastaleeq" w:cs="Alvi Nastaleeq"/>
          <w:sz w:val="30"/>
          <w:szCs w:val="30"/>
          <w:lang w:bidi="ur-PK"/>
        </w:rPr>
        <w:tab/>
      </w:r>
      <w:r w:rsidR="005E0649" w:rsidRPr="005E0649">
        <w:rPr>
          <w:rFonts w:ascii="Tahoma" w:hAnsi="Tahoma" w:cs="Majidi" w:hint="cs"/>
          <w:sz w:val="30"/>
          <w:szCs w:val="30"/>
          <w:rtl/>
          <w:lang w:bidi="ur-PK"/>
        </w:rPr>
        <w:tab/>
      </w:r>
      <w:r w:rsidR="00456537" w:rsidRPr="005E0649">
        <w:rPr>
          <w:rFonts w:ascii="Tahoma" w:hAnsi="Tahoma" w:cs="Majidi"/>
          <w:sz w:val="30"/>
          <w:szCs w:val="30"/>
          <w:rtl/>
          <w:lang w:bidi="ur-PK"/>
        </w:rPr>
        <w:t>دَخَلَ</w:t>
      </w:r>
      <w:r w:rsidR="00D26379" w:rsidRPr="005E0649">
        <w:rPr>
          <w:rFonts w:ascii="Alvi Nastaleeq" w:hAnsi="Alvi Nastaleeq" w:cs="Alvi Nastaleeq"/>
          <w:color w:val="000000"/>
          <w:sz w:val="30"/>
          <w:szCs w:val="30"/>
          <w:rtl/>
          <w:lang w:bidi="ur-PK"/>
        </w:rPr>
        <w:t>:</w:t>
      </w:r>
      <w:r w:rsidR="00D26379" w:rsidRPr="005E0649">
        <w:rPr>
          <w:rFonts w:ascii="Alvi Nastaleeq" w:hAnsi="Alvi Nastaleeq" w:cs="Alvi Nastaleeq"/>
          <w:sz w:val="30"/>
          <w:szCs w:val="30"/>
          <w:rtl/>
          <w:lang w:bidi="ur-PK"/>
        </w:rPr>
        <w:t xml:space="preserve"> </w:t>
      </w:r>
      <w:r w:rsidR="00247E74">
        <w:rPr>
          <w:rFonts w:ascii="Alvi Nastaleeq" w:hAnsi="Alvi Nastaleeq" w:cs="Alvi Nastaleeq" w:hint="cs"/>
          <w:sz w:val="30"/>
          <w:szCs w:val="30"/>
          <w:rtl/>
          <w:lang w:bidi="ur-PK"/>
        </w:rPr>
        <w:t>او داخل شد</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083"/>
        <w:gridCol w:w="1121"/>
        <w:gridCol w:w="833"/>
        <w:gridCol w:w="2074"/>
        <w:gridCol w:w="949"/>
        <w:gridCol w:w="1526"/>
        <w:gridCol w:w="824"/>
      </w:tblGrid>
      <w:tr w:rsidR="00A00E9C" w:rsidRPr="005E0649" w:rsidTr="00742E0A">
        <w:trPr>
          <w:jc w:val="center"/>
        </w:trPr>
        <w:tc>
          <w:tcPr>
            <w:tcW w:w="4240" w:type="dxa"/>
            <w:gridSpan w:val="4"/>
            <w:vMerge w:val="restart"/>
            <w:vAlign w:val="center"/>
          </w:tcPr>
          <w:p w:rsidR="00A00E9C" w:rsidRPr="00742E0A" w:rsidRDefault="00247E74" w:rsidP="00742E0A">
            <w:pPr>
              <w:bidi/>
              <w:jc w:val="center"/>
              <w:rPr>
                <w:rFonts w:ascii="Tahoma" w:hAnsi="Tahoma" w:cs="Majidi"/>
                <w:color w:val="000000" w:themeColor="text1"/>
                <w:sz w:val="32"/>
                <w:szCs w:val="32"/>
              </w:rPr>
            </w:pPr>
            <w:r>
              <w:rPr>
                <w:rFonts w:ascii="Alvi Nastaleeq" w:hAnsi="Alvi Nastaleeq" w:cs="Alvi Nastaleeq" w:hint="cs"/>
                <w:color w:val="000000" w:themeColor="text1"/>
                <w:sz w:val="32"/>
                <w:szCs w:val="32"/>
                <w:rtl/>
              </w:rPr>
              <w:t>صیغه‌های مهم این جدول</w:t>
            </w:r>
            <w:r w:rsidR="00A00E9C" w:rsidRPr="00742E0A">
              <w:rPr>
                <w:rFonts w:ascii="?" w:hAnsi="?" w:cs="Times New Roman" w:hint="cs"/>
                <w:color w:val="000000" w:themeColor="text1"/>
                <w:sz w:val="32"/>
                <w:szCs w:val="32"/>
                <w:rtl/>
              </w:rPr>
              <w:t xml:space="preserve">: </w:t>
            </w:r>
            <w:r w:rsidR="00A00E9C" w:rsidRPr="00742E0A">
              <w:rPr>
                <w:rFonts w:ascii="?" w:hAnsi="?" w:cs="Majidi" w:hint="cs"/>
                <w:color w:val="000000" w:themeColor="text1"/>
                <w:sz w:val="32"/>
                <w:szCs w:val="32"/>
                <w:rtl/>
              </w:rPr>
              <w:t>دَخَلَ، يَدْخُلُ، اُدْخُلْ</w:t>
            </w:r>
          </w:p>
        </w:tc>
        <w:tc>
          <w:tcPr>
            <w:tcW w:w="2960" w:type="dxa"/>
            <w:gridSpan w:val="2"/>
            <w:tcBorders>
              <w:bottom w:val="double" w:sz="4" w:space="0" w:color="auto"/>
            </w:tcBorders>
          </w:tcPr>
          <w:p w:rsidR="00A00E9C" w:rsidRPr="005E0649" w:rsidRDefault="00A00E9C" w:rsidP="008D3BB7">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377" w:type="dxa"/>
            <w:gridSpan w:val="2"/>
            <w:tcBorders>
              <w:bottom w:val="double" w:sz="4" w:space="0" w:color="auto"/>
            </w:tcBorders>
          </w:tcPr>
          <w:p w:rsidR="00A00E9C" w:rsidRPr="005E0649" w:rsidRDefault="00A00E9C" w:rsidP="008D3BB7">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A00E9C" w:rsidRPr="005E0649" w:rsidTr="007A0559">
        <w:trPr>
          <w:jc w:val="center"/>
        </w:trPr>
        <w:tc>
          <w:tcPr>
            <w:tcW w:w="4240" w:type="dxa"/>
            <w:gridSpan w:val="4"/>
            <w:vMerge/>
            <w:tcBorders>
              <w:right w:val="double" w:sz="4" w:space="0" w:color="auto"/>
            </w:tcBorders>
            <w:vAlign w:val="center"/>
          </w:tcPr>
          <w:p w:rsidR="00A00E9C" w:rsidRPr="005E0649" w:rsidRDefault="00A00E9C" w:rsidP="008D3BB7">
            <w:pPr>
              <w:bidi/>
              <w:jc w:val="center"/>
              <w:rPr>
                <w:rFonts w:cs="Majidi"/>
                <w:color w:val="000000"/>
                <w:sz w:val="28"/>
              </w:rPr>
            </w:pPr>
          </w:p>
        </w:tc>
        <w:tc>
          <w:tcPr>
            <w:tcW w:w="2109" w:type="dxa"/>
            <w:tcBorders>
              <w:top w:val="double" w:sz="4" w:space="0" w:color="auto"/>
              <w:left w:val="double" w:sz="4" w:space="0" w:color="auto"/>
              <w:bottom w:val="single" w:sz="4" w:space="0" w:color="000000"/>
              <w:right w:val="nil"/>
            </w:tcBorders>
            <w:vAlign w:val="center"/>
          </w:tcPr>
          <w:p w:rsidR="00A00E9C" w:rsidRPr="007A0559" w:rsidRDefault="00630D2D" w:rsidP="00CD6E71">
            <w:pPr>
              <w:bidi/>
              <w:rPr>
                <w:sz w:val="24"/>
                <w:szCs w:val="24"/>
              </w:rPr>
            </w:pPr>
            <w:r>
              <w:rPr>
                <w:rFonts w:ascii="?" w:hAnsi="?" w:cs="Alvi Nastaleeq" w:hint="cs"/>
                <w:sz w:val="24"/>
                <w:szCs w:val="24"/>
                <w:rtl/>
                <w:lang w:bidi="ur-PK"/>
              </w:rPr>
              <w:t>او داخل می‌شود</w:t>
            </w:r>
            <w:r w:rsidR="00A00E9C" w:rsidRPr="007A0559">
              <w:rPr>
                <w:rFonts w:ascii="?" w:hAnsi="?" w:cs="Alvi Nastaleeq"/>
                <w:sz w:val="24"/>
                <w:szCs w:val="24"/>
                <w:rtl/>
                <w:lang w:bidi="ur-PK"/>
              </w:rPr>
              <w:t xml:space="preserve"> </w:t>
            </w:r>
            <w:r w:rsidR="00A00E9C" w:rsidRPr="007A0559">
              <w:rPr>
                <w:rFonts w:ascii="?" w:hAnsi="?" w:cs="Alvi Nastaleeq" w:hint="cs"/>
                <w:sz w:val="24"/>
                <w:szCs w:val="24"/>
                <w:rtl/>
                <w:lang w:bidi="ur-PK"/>
              </w:rPr>
              <w:t>/</w:t>
            </w:r>
            <w:r>
              <w:rPr>
                <w:rFonts w:ascii="?" w:hAnsi="?" w:cs="Alvi Nastaleeq" w:hint="cs"/>
                <w:sz w:val="24"/>
                <w:szCs w:val="24"/>
                <w:rtl/>
                <w:lang w:bidi="ur-PK"/>
              </w:rPr>
              <w:t>خواهد شد</w:t>
            </w:r>
          </w:p>
        </w:tc>
        <w:tc>
          <w:tcPr>
            <w:tcW w:w="851" w:type="dxa"/>
            <w:tcBorders>
              <w:top w:val="double" w:sz="4" w:space="0" w:color="auto"/>
              <w:left w:val="nil"/>
              <w:bottom w:val="single" w:sz="4" w:space="0" w:color="000000"/>
              <w:right w:val="single" w:sz="4" w:space="0" w:color="000000"/>
            </w:tcBorders>
            <w:vAlign w:val="center"/>
          </w:tcPr>
          <w:p w:rsidR="00A00E9C" w:rsidRPr="005E0649" w:rsidRDefault="00A00E9C" w:rsidP="007A0559">
            <w:pPr>
              <w:bidi/>
              <w:rPr>
                <w:rFonts w:cs="Majidi"/>
                <w:sz w:val="32"/>
                <w:szCs w:val="32"/>
              </w:rPr>
            </w:pPr>
            <w:r w:rsidRPr="005E0649">
              <w:rPr>
                <w:rFonts w:ascii="Tahoma" w:hAnsi="Tahoma" w:cs="Majidi"/>
                <w:sz w:val="32"/>
                <w:szCs w:val="32"/>
                <w:rtl/>
              </w:rPr>
              <w:t>ي</w:t>
            </w:r>
            <w:r w:rsidRPr="005E0649">
              <w:rPr>
                <w:rFonts w:cs="Majidi"/>
                <w:sz w:val="32"/>
                <w:szCs w:val="32"/>
                <w:rtl/>
              </w:rPr>
              <w:t>َد</w:t>
            </w:r>
            <w:r w:rsidRPr="005E0649">
              <w:rPr>
                <w:rFonts w:ascii="Tahoma" w:hAnsi="Tahoma" w:cs="Majidi"/>
                <w:sz w:val="32"/>
                <w:szCs w:val="32"/>
                <w:rtl/>
              </w:rPr>
              <w:t>ْ</w:t>
            </w:r>
            <w:r w:rsidRPr="005E0649">
              <w:rPr>
                <w:rFonts w:cs="Majidi"/>
                <w:sz w:val="32"/>
                <w:szCs w:val="32"/>
                <w:rtl/>
              </w:rPr>
              <w:t>خُلُ</w:t>
            </w:r>
          </w:p>
        </w:tc>
        <w:tc>
          <w:tcPr>
            <w:tcW w:w="1553"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9618A7" w:rsidP="00CD6E71">
            <w:pPr>
              <w:bidi/>
              <w:rPr>
                <w:sz w:val="24"/>
                <w:szCs w:val="24"/>
              </w:rPr>
            </w:pPr>
            <w:r>
              <w:rPr>
                <w:rFonts w:ascii="?" w:hAnsi="?" w:cs="Alvi Nastaleeq" w:hint="cs"/>
                <w:sz w:val="24"/>
                <w:szCs w:val="24"/>
                <w:rtl/>
                <w:lang w:bidi="ur-PK"/>
              </w:rPr>
              <w:t>او داخل شد</w:t>
            </w:r>
          </w:p>
        </w:tc>
        <w:tc>
          <w:tcPr>
            <w:tcW w:w="824" w:type="dxa"/>
            <w:tcBorders>
              <w:top w:val="double" w:sz="4" w:space="0" w:color="auto"/>
              <w:left w:val="nil"/>
              <w:bottom w:val="single" w:sz="4" w:space="0" w:color="000000"/>
              <w:right w:val="double" w:sz="4" w:space="0" w:color="auto"/>
            </w:tcBorders>
            <w:vAlign w:val="center"/>
          </w:tcPr>
          <w:p w:rsidR="00A00E9C" w:rsidRPr="005E0649" w:rsidRDefault="00A00E9C" w:rsidP="007A0559">
            <w:pPr>
              <w:bidi/>
              <w:rPr>
                <w:rFonts w:cs="Majidi"/>
                <w:i/>
                <w:iCs/>
                <w:sz w:val="32"/>
                <w:szCs w:val="32"/>
              </w:rPr>
            </w:pPr>
            <w:r w:rsidRPr="005E0649">
              <w:rPr>
                <w:rFonts w:cs="Majidi"/>
                <w:i/>
                <w:iCs/>
                <w:sz w:val="32"/>
                <w:szCs w:val="32"/>
                <w:rtl/>
              </w:rPr>
              <w:t>دَخَلَ</w:t>
            </w:r>
          </w:p>
        </w:tc>
      </w:tr>
      <w:tr w:rsidR="00A00E9C" w:rsidRPr="005E0649" w:rsidTr="007A0559">
        <w:trPr>
          <w:jc w:val="center"/>
        </w:trPr>
        <w:tc>
          <w:tcPr>
            <w:tcW w:w="2271" w:type="dxa"/>
            <w:gridSpan w:val="2"/>
            <w:tcBorders>
              <w:bottom w:val="double" w:sz="4" w:space="0" w:color="auto"/>
            </w:tcBorders>
            <w:vAlign w:val="center"/>
          </w:tcPr>
          <w:p w:rsidR="00A00E9C" w:rsidRPr="005E0649" w:rsidRDefault="00A00E9C" w:rsidP="008D3BB7">
            <w:pPr>
              <w:bidi/>
              <w:jc w:val="center"/>
              <w:rPr>
                <w:rFonts w:cs="Traditional Arabic_bs"/>
                <w:color w:val="000000"/>
                <w:sz w:val="28"/>
              </w:rPr>
            </w:pPr>
            <w:r w:rsidRPr="005E0649">
              <w:rPr>
                <w:rFonts w:ascii="Tahoma" w:hAnsi="Tahoma" w:cs="Majidi"/>
                <w:color w:val="000000"/>
                <w:sz w:val="28"/>
                <w:rtl/>
              </w:rPr>
              <w:t>نَهْي</w:t>
            </w:r>
          </w:p>
        </w:tc>
        <w:tc>
          <w:tcPr>
            <w:tcW w:w="1969" w:type="dxa"/>
            <w:gridSpan w:val="2"/>
            <w:tcBorders>
              <w:bottom w:val="double" w:sz="4" w:space="0" w:color="auto"/>
              <w:right w:val="double" w:sz="4" w:space="0" w:color="auto"/>
            </w:tcBorders>
            <w:vAlign w:val="center"/>
          </w:tcPr>
          <w:p w:rsidR="00A00E9C" w:rsidRPr="005E0649" w:rsidRDefault="00A00E9C" w:rsidP="008D3BB7">
            <w:pPr>
              <w:bidi/>
              <w:jc w:val="center"/>
              <w:rPr>
                <w:rFonts w:cs="Traditional Arabic_bs"/>
                <w:color w:val="000000"/>
                <w:sz w:val="28"/>
              </w:rPr>
            </w:pPr>
            <w:r w:rsidRPr="005E0649">
              <w:rPr>
                <w:rFonts w:ascii="Tahoma" w:hAnsi="Tahoma" w:cs="Majidi"/>
                <w:color w:val="000000"/>
                <w:sz w:val="28"/>
                <w:rtl/>
              </w:rPr>
              <w:t>أمْر</w:t>
            </w:r>
          </w:p>
        </w:tc>
        <w:tc>
          <w:tcPr>
            <w:tcW w:w="2109" w:type="dxa"/>
            <w:tcBorders>
              <w:top w:val="single" w:sz="4" w:space="0" w:color="000000"/>
              <w:left w:val="double" w:sz="4" w:space="0" w:color="auto"/>
              <w:bottom w:val="double" w:sz="4" w:space="0" w:color="auto"/>
              <w:right w:val="nil"/>
            </w:tcBorders>
            <w:vAlign w:val="center"/>
          </w:tcPr>
          <w:p w:rsidR="00A00E9C" w:rsidRPr="007A0559" w:rsidRDefault="00630D2D" w:rsidP="00CD6E71">
            <w:pPr>
              <w:bidi/>
              <w:rPr>
                <w:color w:val="000000"/>
                <w:sz w:val="24"/>
                <w:szCs w:val="24"/>
              </w:rPr>
            </w:pPr>
            <w:r>
              <w:rPr>
                <w:rFonts w:ascii="?" w:hAnsi="?" w:cs="Alvi Nastaleeq" w:hint="cs"/>
                <w:sz w:val="24"/>
                <w:szCs w:val="24"/>
                <w:rtl/>
                <w:lang w:bidi="ur-PK"/>
              </w:rPr>
              <w:t xml:space="preserve">آنها داخل می‌شوند </w:t>
            </w:r>
            <w:r w:rsidR="00A00E9C" w:rsidRPr="007A0559">
              <w:rPr>
                <w:rFonts w:ascii="?" w:hAnsi="?" w:cs="Alvi Nastaleeq" w:hint="cs"/>
                <w:sz w:val="24"/>
                <w:szCs w:val="24"/>
                <w:rtl/>
                <w:lang w:bidi="ur-PK"/>
              </w:rPr>
              <w:t>/</w:t>
            </w:r>
            <w:r>
              <w:rPr>
                <w:rFonts w:ascii="?" w:hAnsi="?" w:cs="Alvi Nastaleeq" w:hint="cs"/>
                <w:sz w:val="24"/>
                <w:szCs w:val="24"/>
                <w:rtl/>
                <w:lang w:bidi="ur-PK"/>
              </w:rPr>
              <w:t>خواهند شد</w:t>
            </w:r>
          </w:p>
        </w:tc>
        <w:tc>
          <w:tcPr>
            <w:tcW w:w="851" w:type="dxa"/>
            <w:tcBorders>
              <w:top w:val="single" w:sz="4" w:space="0" w:color="000000"/>
              <w:left w:val="nil"/>
              <w:bottom w:val="double" w:sz="4" w:space="0" w:color="auto"/>
              <w:right w:val="single" w:sz="4" w:space="0" w:color="000000"/>
            </w:tcBorders>
            <w:vAlign w:val="center"/>
          </w:tcPr>
          <w:p w:rsidR="00A00E9C" w:rsidRPr="005E0649" w:rsidRDefault="00A00E9C" w:rsidP="007A0559">
            <w:pPr>
              <w:bidi/>
              <w:rPr>
                <w:rFonts w:cs="Majidi"/>
                <w:color w:val="000000"/>
                <w:sz w:val="32"/>
                <w:szCs w:val="32"/>
              </w:rPr>
            </w:pPr>
            <w:r w:rsidRPr="005E0649">
              <w:rPr>
                <w:rFonts w:ascii="Tahoma" w:hAnsi="Tahoma" w:cs="Majidi"/>
                <w:sz w:val="32"/>
                <w:szCs w:val="32"/>
                <w:rtl/>
              </w:rPr>
              <w:t>ي</w:t>
            </w:r>
            <w:r w:rsidRPr="005E0649">
              <w:rPr>
                <w:rFonts w:cs="Majidi"/>
                <w:sz w:val="32"/>
                <w:szCs w:val="32"/>
                <w:rtl/>
              </w:rPr>
              <w:t>َد</w:t>
            </w:r>
            <w:r w:rsidRPr="005E0649">
              <w:rPr>
                <w:rFonts w:ascii="Tahoma" w:hAnsi="Tahoma" w:cs="Majidi"/>
                <w:sz w:val="32"/>
                <w:szCs w:val="32"/>
                <w:rtl/>
              </w:rPr>
              <w:t>ْ</w:t>
            </w:r>
            <w:r w:rsidRPr="005E0649">
              <w:rPr>
                <w:rFonts w:cs="Majidi"/>
                <w:sz w:val="32"/>
                <w:szCs w:val="32"/>
                <w:rtl/>
              </w:rPr>
              <w:t>خُلُونَ</w:t>
            </w:r>
          </w:p>
        </w:tc>
        <w:tc>
          <w:tcPr>
            <w:tcW w:w="1553" w:type="dxa"/>
            <w:tcBorders>
              <w:top w:val="single" w:sz="4" w:space="0" w:color="000000"/>
              <w:left w:val="single" w:sz="4" w:space="0" w:color="000000"/>
              <w:bottom w:val="double" w:sz="4" w:space="0" w:color="auto"/>
              <w:right w:val="nil"/>
            </w:tcBorders>
            <w:tcMar>
              <w:left w:w="57" w:type="dxa"/>
              <w:right w:w="57" w:type="dxa"/>
            </w:tcMar>
            <w:vAlign w:val="center"/>
          </w:tcPr>
          <w:p w:rsidR="00A00E9C" w:rsidRPr="005E0649" w:rsidRDefault="009618A7" w:rsidP="00CD6E71">
            <w:pPr>
              <w:bidi/>
              <w:rPr>
                <w:sz w:val="24"/>
                <w:szCs w:val="24"/>
              </w:rPr>
            </w:pPr>
            <w:r>
              <w:rPr>
                <w:rFonts w:ascii="?" w:hAnsi="?" w:cs="Alvi Nastaleeq" w:hint="cs"/>
                <w:sz w:val="24"/>
                <w:szCs w:val="24"/>
                <w:rtl/>
                <w:lang w:bidi="ur-PK"/>
              </w:rPr>
              <w:t>آنها داخل شدند</w:t>
            </w:r>
            <w:r w:rsidR="00A00E9C" w:rsidRPr="005E0649">
              <w:rPr>
                <w:rFonts w:ascii="?" w:hAnsi="?" w:cs="Alvi Nastaleeq"/>
                <w:sz w:val="24"/>
                <w:szCs w:val="24"/>
                <w:rtl/>
                <w:lang w:bidi="ur-PK"/>
              </w:rPr>
              <w:t xml:space="preserve"> </w:t>
            </w:r>
          </w:p>
        </w:tc>
        <w:tc>
          <w:tcPr>
            <w:tcW w:w="824" w:type="dxa"/>
            <w:tcBorders>
              <w:top w:val="single" w:sz="4" w:space="0" w:color="000000"/>
              <w:left w:val="nil"/>
              <w:bottom w:val="double" w:sz="4" w:space="0" w:color="auto"/>
              <w:right w:val="double" w:sz="4" w:space="0" w:color="auto"/>
            </w:tcBorders>
            <w:vAlign w:val="center"/>
          </w:tcPr>
          <w:p w:rsidR="00A00E9C" w:rsidRPr="005E0649" w:rsidRDefault="00A00E9C" w:rsidP="007A0559">
            <w:pPr>
              <w:bidi/>
              <w:rPr>
                <w:rFonts w:cs="Majidi"/>
                <w:color w:val="000000"/>
                <w:sz w:val="32"/>
                <w:szCs w:val="32"/>
              </w:rPr>
            </w:pPr>
            <w:r w:rsidRPr="005E0649">
              <w:rPr>
                <w:rFonts w:cs="Majidi"/>
                <w:i/>
                <w:iCs/>
                <w:sz w:val="32"/>
                <w:szCs w:val="32"/>
                <w:rtl/>
              </w:rPr>
              <w:t>دَخَلُوا</w:t>
            </w:r>
          </w:p>
        </w:tc>
      </w:tr>
      <w:tr w:rsidR="00A00E9C" w:rsidRPr="005E0649" w:rsidTr="007A0559">
        <w:trPr>
          <w:jc w:val="center"/>
        </w:trPr>
        <w:tc>
          <w:tcPr>
            <w:tcW w:w="1182" w:type="dxa"/>
            <w:tcBorders>
              <w:top w:val="double" w:sz="4" w:space="0" w:color="auto"/>
              <w:left w:val="double" w:sz="4" w:space="0" w:color="auto"/>
              <w:bottom w:val="single" w:sz="4" w:space="0" w:color="auto"/>
              <w:right w:val="nil"/>
            </w:tcBorders>
            <w:vAlign w:val="center"/>
          </w:tcPr>
          <w:p w:rsidR="00A00E9C" w:rsidRPr="005E0649" w:rsidRDefault="002C0593" w:rsidP="007A0559">
            <w:pPr>
              <w:bidi/>
              <w:jc w:val="center"/>
              <w:rPr>
                <w:color w:val="000000"/>
                <w:sz w:val="24"/>
                <w:szCs w:val="24"/>
              </w:rPr>
            </w:pPr>
            <w:r>
              <w:rPr>
                <w:rFonts w:ascii="?" w:hAnsi="?" w:cs="Alvi Nastaleeq" w:hint="cs"/>
                <w:color w:val="000000"/>
                <w:sz w:val="24"/>
                <w:szCs w:val="24"/>
                <w:rtl/>
                <w:lang w:bidi="ur-PK"/>
              </w:rPr>
              <w:t>داخل نشو</w:t>
            </w:r>
            <w:r w:rsidR="00A00E9C" w:rsidRPr="005E0649">
              <w:rPr>
                <w:rFonts w:ascii="?" w:hAnsi="?" w:cs="Alvi Nastaleeq"/>
                <w:color w:val="000000"/>
                <w:sz w:val="24"/>
                <w:szCs w:val="24"/>
                <w:rtl/>
                <w:lang w:bidi="ur-PK"/>
              </w:rPr>
              <w:t>!</w:t>
            </w:r>
          </w:p>
        </w:tc>
        <w:tc>
          <w:tcPr>
            <w:tcW w:w="1089" w:type="dxa"/>
            <w:tcBorders>
              <w:top w:val="double" w:sz="4" w:space="0" w:color="auto"/>
              <w:left w:val="nil"/>
              <w:bottom w:val="single" w:sz="4" w:space="0" w:color="auto"/>
            </w:tcBorders>
            <w:vAlign w:val="center"/>
          </w:tcPr>
          <w:p w:rsidR="00A00E9C" w:rsidRPr="005E0649" w:rsidRDefault="00A00E9C" w:rsidP="008E62C7">
            <w:pPr>
              <w:bidi/>
              <w:rPr>
                <w:rFonts w:cs="Majidi"/>
                <w:sz w:val="32"/>
                <w:szCs w:val="32"/>
                <w:lang w:bidi="ur-PK"/>
              </w:rPr>
            </w:pPr>
            <w:r w:rsidRPr="005E0649">
              <w:rPr>
                <w:rFonts w:cs="Majidi"/>
                <w:sz w:val="32"/>
                <w:szCs w:val="32"/>
                <w:rtl/>
              </w:rPr>
              <w:t>لاَ تَد</w:t>
            </w:r>
            <w:r w:rsidRPr="005E0649">
              <w:rPr>
                <w:rFonts w:ascii="Tahoma" w:hAnsi="Tahoma" w:cs="Majidi"/>
                <w:sz w:val="32"/>
                <w:szCs w:val="32"/>
                <w:rtl/>
              </w:rPr>
              <w:t>ْ</w:t>
            </w:r>
            <w:r w:rsidRPr="005E0649">
              <w:rPr>
                <w:rFonts w:cs="Majidi"/>
                <w:sz w:val="32"/>
                <w:szCs w:val="32"/>
                <w:rtl/>
              </w:rPr>
              <w:t>خُل</w:t>
            </w:r>
            <w:r w:rsidRPr="005E0649">
              <w:rPr>
                <w:rFonts w:ascii="Tahoma" w:hAnsi="Tahoma" w:cs="Majidi"/>
                <w:sz w:val="32"/>
                <w:szCs w:val="32"/>
                <w:rtl/>
              </w:rPr>
              <w:t>ْ</w:t>
            </w:r>
          </w:p>
        </w:tc>
        <w:tc>
          <w:tcPr>
            <w:tcW w:w="1135" w:type="dxa"/>
            <w:tcBorders>
              <w:top w:val="double" w:sz="4" w:space="0" w:color="auto"/>
              <w:bottom w:val="single" w:sz="4" w:space="0" w:color="auto"/>
              <w:right w:val="nil"/>
            </w:tcBorders>
            <w:vAlign w:val="center"/>
          </w:tcPr>
          <w:p w:rsidR="00A00E9C" w:rsidRPr="005E0649" w:rsidRDefault="00A00E9C" w:rsidP="00172B57">
            <w:pPr>
              <w:bidi/>
              <w:rPr>
                <w:color w:val="000000"/>
                <w:sz w:val="24"/>
                <w:szCs w:val="24"/>
              </w:rPr>
            </w:pPr>
            <w:r w:rsidRPr="005E0649">
              <w:rPr>
                <w:rFonts w:ascii="?" w:hAnsi="?" w:cs="Alvi Nastaleeq" w:hint="eastAsia"/>
                <w:color w:val="000000"/>
                <w:sz w:val="24"/>
                <w:szCs w:val="24"/>
                <w:rtl/>
                <w:lang w:bidi="ur-PK"/>
              </w:rPr>
              <w:t>داخل</w:t>
            </w:r>
            <w:r w:rsidRPr="005E0649">
              <w:rPr>
                <w:rFonts w:ascii="?" w:hAnsi="?" w:cs="Alvi Nastaleeq"/>
                <w:color w:val="000000"/>
                <w:sz w:val="24"/>
                <w:szCs w:val="24"/>
                <w:rtl/>
                <w:lang w:bidi="ur-PK"/>
              </w:rPr>
              <w:t xml:space="preserve"> </w:t>
            </w:r>
            <w:r w:rsidR="00172B57">
              <w:rPr>
                <w:rFonts w:ascii="?" w:hAnsi="?" w:cs="Alvi Nastaleeq" w:hint="cs"/>
                <w:color w:val="000000"/>
                <w:sz w:val="24"/>
                <w:szCs w:val="24"/>
                <w:rtl/>
              </w:rPr>
              <w:t>ش</w:t>
            </w:r>
            <w:r w:rsidRPr="005E0649">
              <w:rPr>
                <w:rFonts w:ascii="?" w:hAnsi="?" w:cs="Alvi Nastaleeq" w:hint="eastAsia"/>
                <w:color w:val="000000"/>
                <w:sz w:val="24"/>
                <w:szCs w:val="24"/>
                <w:rtl/>
              </w:rPr>
              <w:t>و</w:t>
            </w:r>
            <w:r w:rsidRPr="005E0649">
              <w:rPr>
                <w:rFonts w:ascii="?" w:hAnsi="?" w:cs="Alvi Nastaleeq"/>
                <w:color w:val="000000"/>
                <w:sz w:val="24"/>
                <w:szCs w:val="24"/>
                <w:rtl/>
                <w:lang w:bidi="ur-PK"/>
              </w:rPr>
              <w:t>!</w:t>
            </w:r>
          </w:p>
        </w:tc>
        <w:tc>
          <w:tcPr>
            <w:tcW w:w="834" w:type="dxa"/>
            <w:tcBorders>
              <w:top w:val="double" w:sz="4" w:space="0" w:color="auto"/>
              <w:left w:val="nil"/>
              <w:bottom w:val="single" w:sz="4" w:space="0" w:color="auto"/>
              <w:right w:val="double" w:sz="4" w:space="0" w:color="auto"/>
            </w:tcBorders>
            <w:vAlign w:val="center"/>
          </w:tcPr>
          <w:p w:rsidR="00A00E9C" w:rsidRPr="005E0649" w:rsidRDefault="00A00E9C" w:rsidP="008E62C7">
            <w:pPr>
              <w:bidi/>
              <w:rPr>
                <w:rFonts w:cs="Majidi"/>
                <w:sz w:val="32"/>
                <w:szCs w:val="32"/>
              </w:rPr>
            </w:pPr>
            <w:r w:rsidRPr="005E0649">
              <w:rPr>
                <w:rFonts w:cs="Majidi"/>
                <w:sz w:val="32"/>
                <w:szCs w:val="32"/>
                <w:rtl/>
              </w:rPr>
              <w:t>اُد</w:t>
            </w:r>
            <w:r w:rsidRPr="005E0649">
              <w:rPr>
                <w:rFonts w:ascii="Tahoma" w:hAnsi="Tahoma" w:cs="Majidi"/>
                <w:sz w:val="32"/>
                <w:szCs w:val="32"/>
                <w:rtl/>
              </w:rPr>
              <w:t>ْ</w:t>
            </w:r>
            <w:r w:rsidRPr="005E0649">
              <w:rPr>
                <w:rFonts w:cs="Majidi"/>
                <w:sz w:val="32"/>
                <w:szCs w:val="32"/>
                <w:rtl/>
              </w:rPr>
              <w:t>خُل</w:t>
            </w:r>
            <w:r w:rsidRPr="005E0649">
              <w:rPr>
                <w:rFonts w:ascii="Tahoma" w:hAnsi="Tahoma" w:cs="Majidi"/>
                <w:sz w:val="32"/>
                <w:szCs w:val="32"/>
                <w:rtl/>
              </w:rPr>
              <w:t>ْ</w:t>
            </w:r>
          </w:p>
        </w:tc>
        <w:tc>
          <w:tcPr>
            <w:tcW w:w="2109" w:type="dxa"/>
            <w:tcBorders>
              <w:top w:val="double" w:sz="4" w:space="0" w:color="auto"/>
              <w:left w:val="double" w:sz="4" w:space="0" w:color="auto"/>
              <w:bottom w:val="single" w:sz="4" w:space="0" w:color="000000"/>
              <w:right w:val="nil"/>
            </w:tcBorders>
            <w:vAlign w:val="center"/>
          </w:tcPr>
          <w:p w:rsidR="00A00E9C" w:rsidRPr="007A0559" w:rsidRDefault="008404F1" w:rsidP="008404F1">
            <w:pPr>
              <w:bidi/>
              <w:rPr>
                <w:color w:val="000000"/>
                <w:sz w:val="24"/>
                <w:szCs w:val="24"/>
              </w:rPr>
            </w:pPr>
            <w:r>
              <w:rPr>
                <w:rFonts w:ascii="?" w:hAnsi="?" w:cs="Alvi Nastaleeq" w:hint="cs"/>
                <w:color w:val="000000"/>
                <w:sz w:val="24"/>
                <w:szCs w:val="24"/>
                <w:rtl/>
                <w:lang w:bidi="ur-PK"/>
              </w:rPr>
              <w:t>تو داخل می‌شوی</w:t>
            </w:r>
            <w:r w:rsidR="00A00E9C" w:rsidRPr="007A0559">
              <w:rPr>
                <w:rFonts w:ascii="?" w:hAnsi="?" w:cs="Alvi Nastaleeq"/>
                <w:color w:val="000000"/>
                <w:sz w:val="24"/>
                <w:szCs w:val="24"/>
                <w:rtl/>
                <w:lang w:bidi="ur-PK"/>
              </w:rPr>
              <w:t xml:space="preserve"> </w:t>
            </w:r>
            <w:r w:rsidR="00A00E9C" w:rsidRPr="007A0559">
              <w:rPr>
                <w:rFonts w:ascii="?" w:hAnsi="?" w:cs="Alvi Nastaleeq" w:hint="cs"/>
                <w:color w:val="000000"/>
                <w:sz w:val="24"/>
                <w:szCs w:val="24"/>
                <w:rtl/>
                <w:lang w:bidi="ur-PK"/>
              </w:rPr>
              <w:t>/</w:t>
            </w:r>
            <w:r>
              <w:rPr>
                <w:rFonts w:ascii="?" w:hAnsi="?" w:cs="Alvi Nastaleeq" w:hint="cs"/>
                <w:color w:val="000000"/>
                <w:sz w:val="24"/>
                <w:szCs w:val="24"/>
                <w:rtl/>
                <w:lang w:bidi="ur-PK"/>
              </w:rPr>
              <w:t>خواهی شد</w:t>
            </w:r>
          </w:p>
        </w:tc>
        <w:tc>
          <w:tcPr>
            <w:tcW w:w="851" w:type="dxa"/>
            <w:tcBorders>
              <w:top w:val="double" w:sz="4" w:space="0" w:color="auto"/>
              <w:left w:val="nil"/>
              <w:bottom w:val="single" w:sz="4" w:space="0" w:color="000000"/>
              <w:right w:val="single" w:sz="4" w:space="0" w:color="000000"/>
            </w:tcBorders>
            <w:vAlign w:val="center"/>
          </w:tcPr>
          <w:p w:rsidR="00A00E9C" w:rsidRPr="005E0649" w:rsidRDefault="00A00E9C" w:rsidP="007A0559">
            <w:pPr>
              <w:bidi/>
              <w:rPr>
                <w:rFonts w:cs="Majidi"/>
                <w:sz w:val="32"/>
                <w:szCs w:val="32"/>
              </w:rPr>
            </w:pPr>
            <w:r w:rsidRPr="005E0649">
              <w:rPr>
                <w:rFonts w:cs="Majidi"/>
                <w:sz w:val="32"/>
                <w:szCs w:val="32"/>
                <w:rtl/>
              </w:rPr>
              <w:t>تَد</w:t>
            </w:r>
            <w:r w:rsidRPr="005E0649">
              <w:rPr>
                <w:rFonts w:ascii="Tahoma" w:hAnsi="Tahoma" w:cs="Majidi"/>
                <w:sz w:val="32"/>
                <w:szCs w:val="32"/>
                <w:rtl/>
              </w:rPr>
              <w:t>ْ</w:t>
            </w:r>
            <w:r w:rsidRPr="005E0649">
              <w:rPr>
                <w:rFonts w:cs="Majidi"/>
                <w:sz w:val="32"/>
                <w:szCs w:val="32"/>
                <w:rtl/>
              </w:rPr>
              <w:t>خُلُ</w:t>
            </w:r>
          </w:p>
        </w:tc>
        <w:tc>
          <w:tcPr>
            <w:tcW w:w="1553"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9618A7" w:rsidP="00CD6E71">
            <w:pPr>
              <w:bidi/>
              <w:rPr>
                <w:color w:val="000000"/>
                <w:sz w:val="24"/>
                <w:szCs w:val="24"/>
              </w:rPr>
            </w:pPr>
            <w:r>
              <w:rPr>
                <w:rFonts w:ascii="?" w:hAnsi="?" w:cs="Alvi Nastaleeq" w:hint="cs"/>
                <w:color w:val="000000"/>
                <w:sz w:val="24"/>
                <w:szCs w:val="24"/>
                <w:rtl/>
              </w:rPr>
              <w:t>تو داخل شدی</w:t>
            </w:r>
            <w:r w:rsidR="00A00E9C" w:rsidRPr="005E0649">
              <w:rPr>
                <w:rFonts w:ascii="?" w:hAnsi="?" w:cs="Alvi Nastaleeq"/>
                <w:color w:val="000000"/>
                <w:sz w:val="24"/>
                <w:szCs w:val="24"/>
                <w:rtl/>
                <w:lang w:bidi="ur-PK"/>
              </w:rPr>
              <w:t xml:space="preserve"> </w:t>
            </w:r>
          </w:p>
        </w:tc>
        <w:tc>
          <w:tcPr>
            <w:tcW w:w="824" w:type="dxa"/>
            <w:tcBorders>
              <w:top w:val="double" w:sz="4" w:space="0" w:color="auto"/>
              <w:left w:val="nil"/>
              <w:bottom w:val="single" w:sz="4" w:space="0" w:color="000000"/>
              <w:right w:val="double" w:sz="4" w:space="0" w:color="auto"/>
            </w:tcBorders>
            <w:vAlign w:val="center"/>
          </w:tcPr>
          <w:p w:rsidR="00A00E9C" w:rsidRPr="005E0649" w:rsidRDefault="00A00E9C" w:rsidP="007A0559">
            <w:pPr>
              <w:bidi/>
              <w:rPr>
                <w:rFonts w:cs="Majidi"/>
                <w:i/>
                <w:iCs/>
                <w:sz w:val="32"/>
                <w:szCs w:val="32"/>
              </w:rPr>
            </w:pPr>
            <w:r w:rsidRPr="005E0649">
              <w:rPr>
                <w:rFonts w:cs="Majidi"/>
                <w:i/>
                <w:iCs/>
                <w:sz w:val="32"/>
                <w:szCs w:val="32"/>
                <w:rtl/>
              </w:rPr>
              <w:t>دَخَل</w:t>
            </w:r>
            <w:r w:rsidRPr="005E0649">
              <w:rPr>
                <w:rFonts w:ascii="Tahoma" w:hAnsi="Tahoma" w:cs="Majidi"/>
                <w:i/>
                <w:iCs/>
                <w:sz w:val="32"/>
                <w:szCs w:val="32"/>
                <w:rtl/>
              </w:rPr>
              <w:t>ْت</w:t>
            </w:r>
            <w:r w:rsidRPr="005E0649">
              <w:rPr>
                <w:rFonts w:cs="Majidi"/>
                <w:i/>
                <w:iCs/>
                <w:sz w:val="32"/>
                <w:szCs w:val="32"/>
                <w:rtl/>
              </w:rPr>
              <w:t>َ</w:t>
            </w:r>
          </w:p>
        </w:tc>
      </w:tr>
      <w:tr w:rsidR="00A00E9C" w:rsidRPr="005E0649" w:rsidTr="007A0559">
        <w:trPr>
          <w:trHeight w:val="454"/>
          <w:jc w:val="center"/>
        </w:trPr>
        <w:tc>
          <w:tcPr>
            <w:tcW w:w="1182" w:type="dxa"/>
            <w:tcBorders>
              <w:left w:val="double" w:sz="4" w:space="0" w:color="auto"/>
              <w:bottom w:val="double" w:sz="4" w:space="0" w:color="auto"/>
              <w:right w:val="nil"/>
            </w:tcBorders>
            <w:tcMar>
              <w:left w:w="0" w:type="dxa"/>
              <w:right w:w="0" w:type="dxa"/>
            </w:tcMar>
            <w:vAlign w:val="center"/>
          </w:tcPr>
          <w:p w:rsidR="00A00E9C" w:rsidRPr="007A0559" w:rsidRDefault="002C0593" w:rsidP="007A0559">
            <w:pPr>
              <w:bidi/>
              <w:jc w:val="center"/>
              <w:rPr>
                <w:color w:val="000000"/>
                <w:spacing w:val="-12"/>
                <w:szCs w:val="20"/>
              </w:rPr>
            </w:pPr>
            <w:r>
              <w:rPr>
                <w:rFonts w:ascii="?" w:hAnsi="?" w:cs="Alvi Nastaleeq" w:hint="cs"/>
                <w:color w:val="000000"/>
                <w:spacing w:val="-12"/>
                <w:szCs w:val="20"/>
                <w:rtl/>
              </w:rPr>
              <w:t>داخل نشوید</w:t>
            </w:r>
            <w:r w:rsidR="00A00E9C" w:rsidRPr="007A0559">
              <w:rPr>
                <w:rFonts w:ascii="?" w:hAnsi="?" w:cs="Alvi Nastaleeq"/>
                <w:color w:val="000000"/>
                <w:spacing w:val="-12"/>
                <w:szCs w:val="20"/>
                <w:rtl/>
                <w:lang w:bidi="ur-PK"/>
              </w:rPr>
              <w:t>!</w:t>
            </w:r>
          </w:p>
        </w:tc>
        <w:tc>
          <w:tcPr>
            <w:tcW w:w="1089" w:type="dxa"/>
            <w:tcBorders>
              <w:left w:val="nil"/>
              <w:bottom w:val="double" w:sz="4" w:space="0" w:color="auto"/>
            </w:tcBorders>
            <w:vAlign w:val="center"/>
          </w:tcPr>
          <w:p w:rsidR="00A00E9C" w:rsidRPr="005E0649" w:rsidRDefault="00A00E9C" w:rsidP="008E62C7">
            <w:pPr>
              <w:bidi/>
              <w:rPr>
                <w:rFonts w:cs="Majidi"/>
                <w:sz w:val="32"/>
                <w:szCs w:val="32"/>
              </w:rPr>
            </w:pPr>
            <w:r w:rsidRPr="005E0649">
              <w:rPr>
                <w:rFonts w:cs="Majidi"/>
                <w:sz w:val="32"/>
                <w:szCs w:val="32"/>
                <w:rtl/>
              </w:rPr>
              <w:t>لاَ تَد</w:t>
            </w:r>
            <w:r w:rsidRPr="005E0649">
              <w:rPr>
                <w:rFonts w:ascii="Tahoma" w:hAnsi="Tahoma" w:cs="Majidi"/>
                <w:sz w:val="32"/>
                <w:szCs w:val="32"/>
                <w:rtl/>
              </w:rPr>
              <w:t>ْ</w:t>
            </w:r>
            <w:r w:rsidRPr="005E0649">
              <w:rPr>
                <w:rFonts w:cs="Majidi"/>
                <w:sz w:val="32"/>
                <w:szCs w:val="32"/>
                <w:rtl/>
              </w:rPr>
              <w:t>خُلُوا</w:t>
            </w:r>
          </w:p>
        </w:tc>
        <w:tc>
          <w:tcPr>
            <w:tcW w:w="1135" w:type="dxa"/>
            <w:tcBorders>
              <w:bottom w:val="double" w:sz="4" w:space="0" w:color="auto"/>
              <w:right w:val="nil"/>
            </w:tcBorders>
            <w:tcMar>
              <w:left w:w="0" w:type="dxa"/>
              <w:right w:w="0" w:type="dxa"/>
            </w:tcMar>
            <w:vAlign w:val="center"/>
          </w:tcPr>
          <w:p w:rsidR="00A00E9C" w:rsidRPr="005E0649" w:rsidRDefault="002C0593" w:rsidP="00562EAB">
            <w:pPr>
              <w:bidi/>
              <w:rPr>
                <w:color w:val="000000"/>
                <w:sz w:val="23"/>
                <w:szCs w:val="23"/>
              </w:rPr>
            </w:pPr>
            <w:r>
              <w:rPr>
                <w:rFonts w:ascii="?" w:hAnsi="?" w:cs="Alvi Nastaleeq" w:hint="cs"/>
                <w:color w:val="000000"/>
                <w:sz w:val="23"/>
                <w:szCs w:val="23"/>
                <w:rtl/>
              </w:rPr>
              <w:t>داخل شوید</w:t>
            </w:r>
            <w:r w:rsidR="00A00E9C" w:rsidRPr="005E0649">
              <w:rPr>
                <w:rFonts w:ascii="?" w:hAnsi="?" w:cs="Alvi Nastaleeq"/>
                <w:color w:val="000000"/>
                <w:sz w:val="23"/>
                <w:szCs w:val="23"/>
                <w:rtl/>
                <w:lang w:bidi="ur-PK"/>
              </w:rPr>
              <w:t>!</w:t>
            </w:r>
          </w:p>
        </w:tc>
        <w:tc>
          <w:tcPr>
            <w:tcW w:w="834" w:type="dxa"/>
            <w:tcBorders>
              <w:left w:val="nil"/>
              <w:bottom w:val="double" w:sz="4" w:space="0" w:color="auto"/>
              <w:right w:val="double" w:sz="4" w:space="0" w:color="auto"/>
            </w:tcBorders>
            <w:vAlign w:val="center"/>
          </w:tcPr>
          <w:p w:rsidR="00A00E9C" w:rsidRPr="005E0649" w:rsidRDefault="00A00E9C" w:rsidP="008E62C7">
            <w:pPr>
              <w:bidi/>
              <w:rPr>
                <w:rFonts w:cs="Majidi"/>
                <w:sz w:val="32"/>
                <w:szCs w:val="32"/>
              </w:rPr>
            </w:pPr>
            <w:r w:rsidRPr="005E0649">
              <w:rPr>
                <w:rFonts w:cs="Majidi"/>
                <w:sz w:val="32"/>
                <w:szCs w:val="32"/>
                <w:rtl/>
              </w:rPr>
              <w:t>اُد</w:t>
            </w:r>
            <w:r w:rsidRPr="005E0649">
              <w:rPr>
                <w:rFonts w:ascii="Tahoma" w:hAnsi="Tahoma" w:cs="Majidi"/>
                <w:sz w:val="32"/>
                <w:szCs w:val="32"/>
                <w:rtl/>
              </w:rPr>
              <w:t>ْ</w:t>
            </w:r>
            <w:r w:rsidRPr="005E0649">
              <w:rPr>
                <w:rFonts w:cs="Majidi"/>
                <w:sz w:val="32"/>
                <w:szCs w:val="32"/>
                <w:rtl/>
              </w:rPr>
              <w:t>خُلُوا</w:t>
            </w:r>
          </w:p>
        </w:tc>
        <w:tc>
          <w:tcPr>
            <w:tcW w:w="2109" w:type="dxa"/>
            <w:tcBorders>
              <w:top w:val="single" w:sz="4" w:space="0" w:color="000000"/>
              <w:left w:val="double" w:sz="4" w:space="0" w:color="auto"/>
              <w:bottom w:val="double" w:sz="4" w:space="0" w:color="auto"/>
              <w:right w:val="nil"/>
            </w:tcBorders>
            <w:vAlign w:val="center"/>
          </w:tcPr>
          <w:p w:rsidR="00A00E9C" w:rsidRPr="007A0559" w:rsidRDefault="008404F1" w:rsidP="008404F1">
            <w:pPr>
              <w:bidi/>
              <w:rPr>
                <w:color w:val="000000"/>
                <w:spacing w:val="-10"/>
                <w:sz w:val="24"/>
                <w:szCs w:val="24"/>
              </w:rPr>
            </w:pPr>
            <w:r>
              <w:rPr>
                <w:rFonts w:ascii="?" w:hAnsi="?" w:cs="Alvi Nastaleeq" w:hint="cs"/>
                <w:color w:val="000000"/>
                <w:spacing w:val="-10"/>
                <w:sz w:val="24"/>
                <w:szCs w:val="24"/>
                <w:rtl/>
                <w:lang w:bidi="ur-PK"/>
              </w:rPr>
              <w:t>شما داخل می‌شوید</w:t>
            </w:r>
            <w:r w:rsidR="00A00E9C" w:rsidRPr="007A0559">
              <w:rPr>
                <w:rFonts w:ascii="?" w:hAnsi="?" w:cs="Alvi Nastaleeq"/>
                <w:color w:val="000000"/>
                <w:spacing w:val="-10"/>
                <w:sz w:val="24"/>
                <w:szCs w:val="24"/>
                <w:rtl/>
                <w:lang w:bidi="ur-PK"/>
              </w:rPr>
              <w:t xml:space="preserve"> </w:t>
            </w:r>
            <w:r w:rsidR="00A00E9C" w:rsidRPr="007A0559">
              <w:rPr>
                <w:rFonts w:ascii="?" w:hAnsi="?" w:cs="Alvi Nastaleeq" w:hint="cs"/>
                <w:color w:val="000000"/>
                <w:spacing w:val="-10"/>
                <w:sz w:val="24"/>
                <w:szCs w:val="24"/>
                <w:rtl/>
                <w:lang w:bidi="ur-PK"/>
              </w:rPr>
              <w:t>/</w:t>
            </w:r>
            <w:r>
              <w:rPr>
                <w:rFonts w:ascii="?" w:hAnsi="?" w:cs="Alvi Nastaleeq" w:hint="cs"/>
                <w:color w:val="000000"/>
                <w:spacing w:val="-10"/>
                <w:sz w:val="24"/>
                <w:szCs w:val="24"/>
                <w:rtl/>
                <w:lang w:bidi="ur-PK"/>
              </w:rPr>
              <w:t>خواهید شد</w:t>
            </w:r>
          </w:p>
        </w:tc>
        <w:tc>
          <w:tcPr>
            <w:tcW w:w="851" w:type="dxa"/>
            <w:tcBorders>
              <w:top w:val="single" w:sz="4" w:space="0" w:color="000000"/>
              <w:left w:val="nil"/>
              <w:bottom w:val="double" w:sz="4" w:space="0" w:color="auto"/>
              <w:right w:val="single" w:sz="4" w:space="0" w:color="000000"/>
            </w:tcBorders>
            <w:vAlign w:val="center"/>
          </w:tcPr>
          <w:p w:rsidR="00A00E9C" w:rsidRPr="005E0649" w:rsidRDefault="00A00E9C" w:rsidP="007A0559">
            <w:pPr>
              <w:bidi/>
              <w:rPr>
                <w:rFonts w:cs="Majidi"/>
                <w:color w:val="000000"/>
                <w:sz w:val="32"/>
                <w:szCs w:val="32"/>
              </w:rPr>
            </w:pPr>
            <w:r w:rsidRPr="005E0649">
              <w:rPr>
                <w:rFonts w:cs="Majidi"/>
                <w:sz w:val="32"/>
                <w:szCs w:val="32"/>
                <w:rtl/>
              </w:rPr>
              <w:t>تَد</w:t>
            </w:r>
            <w:r w:rsidRPr="005E0649">
              <w:rPr>
                <w:rFonts w:ascii="Tahoma" w:hAnsi="Tahoma" w:cs="Majidi"/>
                <w:sz w:val="32"/>
                <w:szCs w:val="32"/>
                <w:rtl/>
              </w:rPr>
              <w:t>ْ</w:t>
            </w:r>
            <w:r w:rsidRPr="005E0649">
              <w:rPr>
                <w:rFonts w:cs="Majidi"/>
                <w:sz w:val="32"/>
                <w:szCs w:val="32"/>
                <w:rtl/>
              </w:rPr>
              <w:t>خُلُونَ</w:t>
            </w:r>
          </w:p>
        </w:tc>
        <w:tc>
          <w:tcPr>
            <w:tcW w:w="1553" w:type="dxa"/>
            <w:tcBorders>
              <w:top w:val="single" w:sz="4" w:space="0" w:color="000000"/>
              <w:left w:val="single" w:sz="4" w:space="0" w:color="000000"/>
              <w:bottom w:val="double" w:sz="4" w:space="0" w:color="auto"/>
              <w:right w:val="nil"/>
            </w:tcBorders>
            <w:tcMar>
              <w:left w:w="57" w:type="dxa"/>
              <w:right w:w="57" w:type="dxa"/>
            </w:tcMar>
            <w:vAlign w:val="center"/>
          </w:tcPr>
          <w:p w:rsidR="00A00E9C" w:rsidRPr="007A0559" w:rsidRDefault="009618A7" w:rsidP="00CD6E71">
            <w:pPr>
              <w:bidi/>
              <w:rPr>
                <w:color w:val="000000"/>
                <w:spacing w:val="-12"/>
                <w:sz w:val="24"/>
                <w:szCs w:val="24"/>
              </w:rPr>
            </w:pPr>
            <w:r>
              <w:rPr>
                <w:rFonts w:ascii="?" w:hAnsi="?" w:cs="Alvi Nastaleeq" w:hint="cs"/>
                <w:color w:val="000000"/>
                <w:spacing w:val="-12"/>
                <w:sz w:val="24"/>
                <w:szCs w:val="24"/>
                <w:rtl/>
                <w:lang w:bidi="ur-PK"/>
              </w:rPr>
              <w:t>شما  داخل شدید</w:t>
            </w:r>
            <w:r w:rsidR="00A00E9C" w:rsidRPr="007A0559">
              <w:rPr>
                <w:rFonts w:ascii="?" w:hAnsi="?" w:cs="Alvi Nastaleeq"/>
                <w:color w:val="000000"/>
                <w:spacing w:val="-12"/>
                <w:sz w:val="24"/>
                <w:szCs w:val="24"/>
                <w:rtl/>
                <w:lang w:bidi="ur-PK"/>
              </w:rPr>
              <w:t xml:space="preserve"> </w:t>
            </w:r>
          </w:p>
        </w:tc>
        <w:tc>
          <w:tcPr>
            <w:tcW w:w="824" w:type="dxa"/>
            <w:tcBorders>
              <w:top w:val="single" w:sz="4" w:space="0" w:color="000000"/>
              <w:left w:val="nil"/>
              <w:bottom w:val="double" w:sz="4" w:space="0" w:color="auto"/>
              <w:right w:val="double" w:sz="4" w:space="0" w:color="auto"/>
            </w:tcBorders>
            <w:vAlign w:val="center"/>
          </w:tcPr>
          <w:p w:rsidR="00A00E9C" w:rsidRPr="005E0649" w:rsidRDefault="00A00E9C" w:rsidP="007A0559">
            <w:pPr>
              <w:bidi/>
              <w:rPr>
                <w:rFonts w:cs="Majidi"/>
                <w:color w:val="000000"/>
                <w:sz w:val="32"/>
                <w:szCs w:val="32"/>
              </w:rPr>
            </w:pPr>
            <w:r w:rsidRPr="005E0649">
              <w:rPr>
                <w:rFonts w:cs="Majidi"/>
                <w:i/>
                <w:iCs/>
                <w:sz w:val="32"/>
                <w:szCs w:val="32"/>
                <w:rtl/>
              </w:rPr>
              <w:t>دَخَل</w:t>
            </w:r>
            <w:r w:rsidRPr="005E0649">
              <w:rPr>
                <w:rFonts w:ascii="Tahoma" w:hAnsi="Tahoma" w:cs="Majidi"/>
                <w:i/>
                <w:iCs/>
                <w:sz w:val="32"/>
                <w:szCs w:val="32"/>
                <w:rtl/>
              </w:rPr>
              <w:t>ْ</w:t>
            </w:r>
            <w:r w:rsidRPr="005E0649">
              <w:rPr>
                <w:rFonts w:cs="Majidi"/>
                <w:i/>
                <w:iCs/>
                <w:sz w:val="32"/>
                <w:szCs w:val="32"/>
                <w:rtl/>
              </w:rPr>
              <w:t>تُم</w:t>
            </w:r>
            <w:r w:rsidRPr="005E0649">
              <w:rPr>
                <w:rFonts w:ascii="Tahoma" w:hAnsi="Tahoma" w:cs="Majidi"/>
                <w:i/>
                <w:iCs/>
                <w:sz w:val="32"/>
                <w:szCs w:val="32"/>
                <w:rtl/>
              </w:rPr>
              <w:t>ْ</w:t>
            </w:r>
          </w:p>
        </w:tc>
      </w:tr>
      <w:tr w:rsidR="00A00E9C" w:rsidRPr="005E0649" w:rsidTr="007A0559">
        <w:trPr>
          <w:jc w:val="center"/>
        </w:trPr>
        <w:tc>
          <w:tcPr>
            <w:tcW w:w="4240" w:type="dxa"/>
            <w:gridSpan w:val="4"/>
            <w:tcBorders>
              <w:top w:val="double" w:sz="4" w:space="0" w:color="auto"/>
              <w:left w:val="single" w:sz="4" w:space="0" w:color="auto"/>
              <w:bottom w:val="nil"/>
              <w:right w:val="double" w:sz="4" w:space="0" w:color="auto"/>
            </w:tcBorders>
          </w:tcPr>
          <w:p w:rsidR="00A00E9C" w:rsidRPr="007A0559" w:rsidRDefault="007A0559" w:rsidP="002C0593">
            <w:pPr>
              <w:jc w:val="center"/>
            </w:pPr>
            <w:r w:rsidRPr="004F4046">
              <w:rPr>
                <w:rFonts w:ascii="Arial" w:hAnsi="Arial" w:cs="Majidi"/>
                <w:b/>
                <w:bCs/>
                <w:sz w:val="32"/>
                <w:szCs w:val="32"/>
                <w:rtl/>
              </w:rPr>
              <w:t>دَاخِل</w:t>
            </w:r>
            <w:r>
              <w:rPr>
                <w:rFonts w:ascii="Tahoma" w:hAnsi="Tahoma" w:cs="Majidi"/>
                <w:bCs/>
                <w:sz w:val="22"/>
                <w:szCs w:val="22"/>
                <w:rtl/>
                <w:lang w:bidi="ur-PK"/>
              </w:rPr>
              <w:t>:</w:t>
            </w:r>
            <w:r w:rsidR="00247E74">
              <w:rPr>
                <w:rFonts w:ascii="Tahoma" w:hAnsi="Tahoma" w:cs="Majidi" w:hint="cs"/>
                <w:bCs/>
                <w:sz w:val="22"/>
                <w:szCs w:val="22"/>
                <w:rtl/>
                <w:lang w:bidi="ur-PK"/>
              </w:rPr>
              <w:t xml:space="preserve"> </w:t>
            </w:r>
            <w:r w:rsidRPr="009031E2">
              <w:rPr>
                <w:rFonts w:ascii="Alvi Nastaleeq" w:hAnsi="Alvi Nastaleeq" w:cs="Alvi Nastaleeq"/>
                <w:b/>
                <w:sz w:val="24"/>
                <w:szCs w:val="24"/>
                <w:rtl/>
                <w:lang w:bidi="ur-PK"/>
              </w:rPr>
              <w:t xml:space="preserve">داخل </w:t>
            </w:r>
            <w:r w:rsidR="002C0593">
              <w:rPr>
                <w:rFonts w:ascii="Alvi Nastaleeq" w:hAnsi="Alvi Nastaleeq" w:cs="Alvi Nastaleeq" w:hint="cs"/>
                <w:b/>
                <w:sz w:val="24"/>
                <w:szCs w:val="24"/>
                <w:rtl/>
              </w:rPr>
              <w:t>شونده</w:t>
            </w:r>
          </w:p>
        </w:tc>
        <w:tc>
          <w:tcPr>
            <w:tcW w:w="2109" w:type="dxa"/>
            <w:tcBorders>
              <w:top w:val="double" w:sz="4" w:space="0" w:color="auto"/>
              <w:left w:val="double" w:sz="4" w:space="0" w:color="auto"/>
              <w:bottom w:val="single" w:sz="4" w:space="0" w:color="000000"/>
              <w:right w:val="nil"/>
            </w:tcBorders>
            <w:vAlign w:val="center"/>
          </w:tcPr>
          <w:p w:rsidR="00A00E9C" w:rsidRPr="007A0559" w:rsidRDefault="008404F1" w:rsidP="008404F1">
            <w:pPr>
              <w:bidi/>
              <w:rPr>
                <w:sz w:val="24"/>
                <w:szCs w:val="24"/>
              </w:rPr>
            </w:pPr>
            <w:r>
              <w:rPr>
                <w:rFonts w:ascii="?" w:hAnsi="?" w:cs="Alvi Nastaleeq" w:hint="cs"/>
                <w:sz w:val="24"/>
                <w:szCs w:val="24"/>
                <w:rtl/>
                <w:lang w:bidi="ur-PK"/>
              </w:rPr>
              <w:t>من داخل می‌شوم</w:t>
            </w:r>
            <w:r w:rsidR="00A00E9C" w:rsidRPr="007A0559">
              <w:rPr>
                <w:rFonts w:ascii="?" w:hAnsi="?" w:cs="Alvi Nastaleeq"/>
                <w:sz w:val="24"/>
                <w:szCs w:val="24"/>
                <w:rtl/>
                <w:lang w:bidi="ur-PK"/>
              </w:rPr>
              <w:t xml:space="preserve"> </w:t>
            </w:r>
            <w:r w:rsidR="00A00E9C" w:rsidRPr="007A0559">
              <w:rPr>
                <w:rFonts w:ascii="?" w:hAnsi="?" w:cs="Alvi Nastaleeq" w:hint="cs"/>
                <w:sz w:val="24"/>
                <w:szCs w:val="24"/>
                <w:rtl/>
                <w:lang w:bidi="ur-PK"/>
              </w:rPr>
              <w:t>/</w:t>
            </w:r>
            <w:r>
              <w:rPr>
                <w:rFonts w:ascii="?" w:hAnsi="?" w:cs="Alvi Nastaleeq" w:hint="cs"/>
                <w:sz w:val="24"/>
                <w:szCs w:val="24"/>
                <w:rtl/>
                <w:lang w:bidi="ur-PK"/>
              </w:rPr>
              <w:t>خواهم شد</w:t>
            </w:r>
          </w:p>
        </w:tc>
        <w:tc>
          <w:tcPr>
            <w:tcW w:w="851" w:type="dxa"/>
            <w:tcBorders>
              <w:top w:val="double" w:sz="4" w:space="0" w:color="auto"/>
              <w:left w:val="nil"/>
              <w:bottom w:val="single" w:sz="4" w:space="0" w:color="000000"/>
              <w:right w:val="single" w:sz="4" w:space="0" w:color="000000"/>
            </w:tcBorders>
            <w:vAlign w:val="center"/>
          </w:tcPr>
          <w:p w:rsidR="00A00E9C" w:rsidRPr="005E0649" w:rsidRDefault="00A00E9C" w:rsidP="007A0559">
            <w:pPr>
              <w:bidi/>
              <w:rPr>
                <w:rFonts w:cs="Majidi"/>
                <w:sz w:val="32"/>
                <w:szCs w:val="32"/>
              </w:rPr>
            </w:pPr>
            <w:r w:rsidRPr="005E0649">
              <w:rPr>
                <w:rFonts w:ascii="Tahoma" w:hAnsi="Tahoma" w:cs="Majidi"/>
                <w:sz w:val="32"/>
                <w:szCs w:val="32"/>
                <w:rtl/>
              </w:rPr>
              <w:t>أ</w:t>
            </w:r>
            <w:r w:rsidRPr="005E0649">
              <w:rPr>
                <w:rFonts w:cs="Majidi"/>
                <w:sz w:val="32"/>
                <w:szCs w:val="32"/>
                <w:rtl/>
              </w:rPr>
              <w:t>َد</w:t>
            </w:r>
            <w:r w:rsidRPr="005E0649">
              <w:rPr>
                <w:rFonts w:ascii="Tahoma" w:hAnsi="Tahoma" w:cs="Majidi"/>
                <w:sz w:val="32"/>
                <w:szCs w:val="32"/>
                <w:rtl/>
              </w:rPr>
              <w:t>ْ</w:t>
            </w:r>
            <w:r w:rsidRPr="005E0649">
              <w:rPr>
                <w:rFonts w:cs="Majidi"/>
                <w:sz w:val="32"/>
                <w:szCs w:val="32"/>
                <w:rtl/>
              </w:rPr>
              <w:t>خُلُ</w:t>
            </w:r>
          </w:p>
        </w:tc>
        <w:tc>
          <w:tcPr>
            <w:tcW w:w="1553" w:type="dxa"/>
            <w:tcBorders>
              <w:top w:val="double" w:sz="4" w:space="0" w:color="auto"/>
              <w:left w:val="single" w:sz="4" w:space="0" w:color="000000"/>
              <w:bottom w:val="single" w:sz="4" w:space="0" w:color="000000"/>
              <w:right w:val="nil"/>
            </w:tcBorders>
            <w:tcMar>
              <w:left w:w="57" w:type="dxa"/>
              <w:right w:w="57" w:type="dxa"/>
            </w:tcMar>
            <w:vAlign w:val="center"/>
          </w:tcPr>
          <w:p w:rsidR="00A00E9C" w:rsidRPr="005E0649" w:rsidRDefault="009618A7" w:rsidP="00CD6E71">
            <w:pPr>
              <w:bidi/>
              <w:rPr>
                <w:sz w:val="24"/>
                <w:szCs w:val="24"/>
              </w:rPr>
            </w:pPr>
            <w:r>
              <w:rPr>
                <w:rFonts w:ascii="?" w:hAnsi="?" w:cs="Alvi Nastaleeq" w:hint="cs"/>
                <w:sz w:val="24"/>
                <w:szCs w:val="24"/>
                <w:rtl/>
                <w:lang w:bidi="ur-PK"/>
              </w:rPr>
              <w:t>من داخل شدم</w:t>
            </w:r>
          </w:p>
        </w:tc>
        <w:tc>
          <w:tcPr>
            <w:tcW w:w="824" w:type="dxa"/>
            <w:tcBorders>
              <w:top w:val="double" w:sz="4" w:space="0" w:color="auto"/>
              <w:left w:val="nil"/>
              <w:bottom w:val="single" w:sz="4" w:space="0" w:color="000000"/>
              <w:right w:val="double" w:sz="4" w:space="0" w:color="auto"/>
            </w:tcBorders>
            <w:vAlign w:val="center"/>
          </w:tcPr>
          <w:p w:rsidR="00A00E9C" w:rsidRPr="005E0649" w:rsidRDefault="00A00E9C" w:rsidP="007A0559">
            <w:pPr>
              <w:bidi/>
              <w:rPr>
                <w:rFonts w:cs="Majidi"/>
                <w:i/>
                <w:iCs/>
                <w:sz w:val="32"/>
                <w:szCs w:val="32"/>
                <w:lang w:bidi="ur-PK"/>
              </w:rPr>
            </w:pPr>
            <w:r w:rsidRPr="005E0649">
              <w:rPr>
                <w:rFonts w:cs="Majidi"/>
                <w:i/>
                <w:iCs/>
                <w:sz w:val="32"/>
                <w:szCs w:val="32"/>
                <w:rtl/>
              </w:rPr>
              <w:t>دَخَل</w:t>
            </w:r>
            <w:r w:rsidRPr="005E0649">
              <w:rPr>
                <w:rFonts w:ascii="Tahoma" w:hAnsi="Tahoma" w:cs="Majidi"/>
                <w:i/>
                <w:iCs/>
                <w:sz w:val="32"/>
                <w:szCs w:val="32"/>
                <w:rtl/>
              </w:rPr>
              <w:t>ْ</w:t>
            </w:r>
            <w:r w:rsidRPr="005E0649">
              <w:rPr>
                <w:rFonts w:cs="Majidi"/>
                <w:i/>
                <w:iCs/>
                <w:sz w:val="32"/>
                <w:szCs w:val="32"/>
                <w:rtl/>
              </w:rPr>
              <w:t>ت</w:t>
            </w:r>
            <w:r w:rsidR="009618A7">
              <w:rPr>
                <w:rFonts w:cs="Majidi" w:hint="cs"/>
                <w:i/>
                <w:iCs/>
                <w:sz w:val="32"/>
                <w:szCs w:val="32"/>
                <w:rtl/>
              </w:rPr>
              <w:t>ُ</w:t>
            </w:r>
          </w:p>
        </w:tc>
      </w:tr>
      <w:tr w:rsidR="00A00E9C" w:rsidRPr="005E0649" w:rsidTr="007A0559">
        <w:trPr>
          <w:jc w:val="center"/>
        </w:trPr>
        <w:tc>
          <w:tcPr>
            <w:tcW w:w="4240" w:type="dxa"/>
            <w:gridSpan w:val="4"/>
            <w:tcBorders>
              <w:top w:val="nil"/>
              <w:left w:val="single" w:sz="4" w:space="0" w:color="auto"/>
              <w:bottom w:val="nil"/>
              <w:right w:val="double" w:sz="4" w:space="0" w:color="auto"/>
            </w:tcBorders>
          </w:tcPr>
          <w:p w:rsidR="00A00E9C" w:rsidRPr="007A0559" w:rsidRDefault="007A0559" w:rsidP="0050670B">
            <w:pPr>
              <w:bidi/>
              <w:jc w:val="center"/>
              <w:rPr>
                <w:rFonts w:ascii="Alvi Nastaleeq" w:hAnsi="Alvi Nastaleeq" w:cs="Alvi Nastaleeq"/>
                <w:b/>
                <w:szCs w:val="20"/>
              </w:rPr>
            </w:pPr>
            <w:r w:rsidRPr="004F4046">
              <w:rPr>
                <w:rFonts w:ascii="Arial" w:hAnsi="Arial" w:cs="Majidi"/>
                <w:b/>
                <w:bCs/>
                <w:sz w:val="32"/>
                <w:szCs w:val="32"/>
                <w:rtl/>
              </w:rPr>
              <w:t>مَدْخُول</w:t>
            </w:r>
            <w:r>
              <w:rPr>
                <w:rFonts w:ascii="Tahoma" w:hAnsi="Tahoma" w:cs="Majidi"/>
                <w:bCs/>
                <w:sz w:val="22"/>
                <w:szCs w:val="22"/>
                <w:rtl/>
                <w:lang w:bidi="ur-PK"/>
              </w:rPr>
              <w:t>:</w:t>
            </w:r>
            <w:r w:rsidR="0050670B">
              <w:rPr>
                <w:rFonts w:ascii="Alvi Nastaleeq" w:hAnsi="Alvi Nastaleeq" w:cs="Alvi Nastaleeq" w:hint="cs"/>
                <w:b/>
                <w:sz w:val="24"/>
                <w:szCs w:val="24"/>
                <w:rtl/>
              </w:rPr>
              <w:t xml:space="preserve"> آن‌که به او داخل شده باشد</w:t>
            </w:r>
          </w:p>
        </w:tc>
        <w:tc>
          <w:tcPr>
            <w:tcW w:w="2109" w:type="dxa"/>
            <w:tcBorders>
              <w:top w:val="single" w:sz="4" w:space="0" w:color="000000"/>
              <w:left w:val="double" w:sz="4" w:space="0" w:color="auto"/>
              <w:bottom w:val="thinThickSmallGap" w:sz="18" w:space="0" w:color="auto"/>
              <w:right w:val="nil"/>
            </w:tcBorders>
            <w:vAlign w:val="center"/>
          </w:tcPr>
          <w:p w:rsidR="00A00E9C" w:rsidRPr="007A0559" w:rsidRDefault="008404F1" w:rsidP="008404F1">
            <w:pPr>
              <w:bidi/>
              <w:rPr>
                <w:sz w:val="24"/>
                <w:szCs w:val="24"/>
              </w:rPr>
            </w:pPr>
            <w:r>
              <w:rPr>
                <w:rFonts w:ascii="?" w:hAnsi="?" w:cs="Alvi Nastaleeq" w:hint="cs"/>
                <w:sz w:val="24"/>
                <w:szCs w:val="24"/>
                <w:rtl/>
                <w:lang w:bidi="ur-PK"/>
              </w:rPr>
              <w:t>ما داخل می‌شویم</w:t>
            </w:r>
            <w:r w:rsidR="00A00E9C" w:rsidRPr="007A0559">
              <w:rPr>
                <w:rFonts w:ascii="?" w:hAnsi="?" w:cs="Alvi Nastaleeq"/>
                <w:sz w:val="24"/>
                <w:szCs w:val="24"/>
                <w:rtl/>
                <w:lang w:bidi="ur-PK"/>
              </w:rPr>
              <w:t xml:space="preserve"> </w:t>
            </w:r>
            <w:r w:rsidR="00A00E9C" w:rsidRPr="007A0559">
              <w:rPr>
                <w:rFonts w:ascii="?" w:hAnsi="?" w:cs="Alvi Nastaleeq" w:hint="cs"/>
                <w:sz w:val="24"/>
                <w:szCs w:val="24"/>
                <w:rtl/>
                <w:lang w:bidi="ur-PK"/>
              </w:rPr>
              <w:t>/</w:t>
            </w:r>
            <w:r>
              <w:rPr>
                <w:rFonts w:ascii="?" w:hAnsi="?" w:cs="Alvi Nastaleeq" w:hint="cs"/>
                <w:sz w:val="24"/>
                <w:szCs w:val="24"/>
                <w:rtl/>
                <w:lang w:bidi="ur-PK"/>
              </w:rPr>
              <w:t>خواهیم شد</w:t>
            </w:r>
          </w:p>
        </w:tc>
        <w:tc>
          <w:tcPr>
            <w:tcW w:w="851" w:type="dxa"/>
            <w:tcBorders>
              <w:top w:val="single" w:sz="4" w:space="0" w:color="000000"/>
              <w:left w:val="nil"/>
              <w:bottom w:val="thinThickSmallGap" w:sz="18" w:space="0" w:color="auto"/>
              <w:right w:val="single" w:sz="4" w:space="0" w:color="000000"/>
            </w:tcBorders>
            <w:vAlign w:val="center"/>
          </w:tcPr>
          <w:p w:rsidR="00A00E9C" w:rsidRPr="005E0649" w:rsidRDefault="00A00E9C" w:rsidP="007A0559">
            <w:pPr>
              <w:bidi/>
              <w:rPr>
                <w:rFonts w:cs="Majidi"/>
                <w:color w:val="000000"/>
                <w:sz w:val="32"/>
                <w:szCs w:val="32"/>
              </w:rPr>
            </w:pPr>
            <w:r w:rsidRPr="005E0649">
              <w:rPr>
                <w:rFonts w:cs="Majidi"/>
                <w:sz w:val="32"/>
                <w:szCs w:val="32"/>
                <w:rtl/>
              </w:rPr>
              <w:t>نَد</w:t>
            </w:r>
            <w:r w:rsidRPr="005E0649">
              <w:rPr>
                <w:rFonts w:ascii="Tahoma" w:hAnsi="Tahoma" w:cs="Majidi"/>
                <w:sz w:val="32"/>
                <w:szCs w:val="32"/>
                <w:rtl/>
              </w:rPr>
              <w:t>ْ</w:t>
            </w:r>
            <w:r w:rsidRPr="005E0649">
              <w:rPr>
                <w:rFonts w:cs="Majidi"/>
                <w:sz w:val="32"/>
                <w:szCs w:val="32"/>
                <w:rtl/>
              </w:rPr>
              <w:t>خُلُ</w:t>
            </w:r>
          </w:p>
        </w:tc>
        <w:tc>
          <w:tcPr>
            <w:tcW w:w="1553" w:type="dxa"/>
            <w:tcBorders>
              <w:top w:val="single" w:sz="4" w:space="0" w:color="000000"/>
              <w:left w:val="single" w:sz="4" w:space="0" w:color="000000"/>
              <w:bottom w:val="thinThickSmallGap" w:sz="18" w:space="0" w:color="auto"/>
              <w:right w:val="nil"/>
            </w:tcBorders>
            <w:tcMar>
              <w:left w:w="57" w:type="dxa"/>
              <w:right w:w="57" w:type="dxa"/>
            </w:tcMar>
            <w:vAlign w:val="center"/>
          </w:tcPr>
          <w:p w:rsidR="00A00E9C" w:rsidRPr="005E0649" w:rsidRDefault="009618A7" w:rsidP="00CD6E71">
            <w:pPr>
              <w:bidi/>
              <w:rPr>
                <w:sz w:val="24"/>
                <w:szCs w:val="24"/>
              </w:rPr>
            </w:pPr>
            <w:r>
              <w:rPr>
                <w:rFonts w:ascii="?" w:hAnsi="?" w:cs="Alvi Nastaleeq" w:hint="cs"/>
                <w:sz w:val="24"/>
                <w:szCs w:val="24"/>
                <w:rtl/>
                <w:lang w:bidi="ur-PK"/>
              </w:rPr>
              <w:t>ما داخل شدیم</w:t>
            </w:r>
            <w:r w:rsidR="00A00E9C" w:rsidRPr="005E0649">
              <w:rPr>
                <w:rFonts w:ascii="?" w:hAnsi="?" w:cs="Alvi Nastaleeq"/>
                <w:sz w:val="24"/>
                <w:szCs w:val="24"/>
                <w:rtl/>
                <w:lang w:bidi="ur-PK"/>
              </w:rPr>
              <w:t xml:space="preserve"> </w:t>
            </w:r>
          </w:p>
        </w:tc>
        <w:tc>
          <w:tcPr>
            <w:tcW w:w="824" w:type="dxa"/>
            <w:tcBorders>
              <w:top w:val="single" w:sz="4" w:space="0" w:color="000000"/>
              <w:left w:val="nil"/>
              <w:bottom w:val="thinThickSmallGap" w:sz="18" w:space="0" w:color="auto"/>
              <w:right w:val="double" w:sz="4" w:space="0" w:color="auto"/>
            </w:tcBorders>
            <w:vAlign w:val="center"/>
          </w:tcPr>
          <w:p w:rsidR="00A00E9C" w:rsidRPr="005E0649" w:rsidRDefault="00A00E9C" w:rsidP="007A0559">
            <w:pPr>
              <w:bidi/>
              <w:rPr>
                <w:rFonts w:cs="Majidi"/>
                <w:color w:val="000000"/>
                <w:sz w:val="32"/>
                <w:szCs w:val="32"/>
              </w:rPr>
            </w:pPr>
            <w:r w:rsidRPr="005E0649">
              <w:rPr>
                <w:rFonts w:cs="Majidi"/>
                <w:i/>
                <w:iCs/>
                <w:sz w:val="32"/>
                <w:szCs w:val="32"/>
                <w:rtl/>
              </w:rPr>
              <w:t>دَخَل</w:t>
            </w:r>
            <w:r w:rsidRPr="005E0649">
              <w:rPr>
                <w:rFonts w:ascii="Tahoma" w:hAnsi="Tahoma" w:cs="Majidi"/>
                <w:i/>
                <w:iCs/>
                <w:sz w:val="32"/>
                <w:szCs w:val="32"/>
                <w:rtl/>
              </w:rPr>
              <w:t>ْن</w:t>
            </w:r>
            <w:r w:rsidRPr="005E0649">
              <w:rPr>
                <w:rFonts w:cs="Majidi"/>
                <w:i/>
                <w:iCs/>
                <w:sz w:val="32"/>
                <w:szCs w:val="32"/>
                <w:rtl/>
              </w:rPr>
              <w:t>َا</w:t>
            </w:r>
          </w:p>
        </w:tc>
      </w:tr>
      <w:tr w:rsidR="00A00E9C" w:rsidRPr="005E0649" w:rsidTr="007A0559">
        <w:trPr>
          <w:jc w:val="center"/>
        </w:trPr>
        <w:tc>
          <w:tcPr>
            <w:tcW w:w="4240" w:type="dxa"/>
            <w:gridSpan w:val="4"/>
            <w:tcBorders>
              <w:top w:val="nil"/>
              <w:left w:val="single" w:sz="4" w:space="0" w:color="auto"/>
              <w:bottom w:val="single" w:sz="4" w:space="0" w:color="auto"/>
              <w:right w:val="double" w:sz="4" w:space="0" w:color="auto"/>
            </w:tcBorders>
          </w:tcPr>
          <w:p w:rsidR="00A00E9C" w:rsidRPr="007A0559" w:rsidRDefault="007A0559" w:rsidP="0050670B">
            <w:pPr>
              <w:bidi/>
              <w:jc w:val="center"/>
              <w:rPr>
                <w:rFonts w:cs="Majidi"/>
                <w:sz w:val="18"/>
                <w:szCs w:val="20"/>
                <w:lang w:bidi="ur-PK"/>
              </w:rPr>
            </w:pPr>
            <w:r w:rsidRPr="00034101">
              <w:rPr>
                <w:rFonts w:cs="Majidi"/>
                <w:sz w:val="24"/>
                <w:szCs w:val="32"/>
                <w:rtl/>
              </w:rPr>
              <w:t>دُخُوْل</w:t>
            </w:r>
            <w:r>
              <w:rPr>
                <w:rFonts w:ascii="Tahoma" w:hAnsi="Tahoma" w:cs="Majidi"/>
                <w:bCs/>
                <w:rtl/>
                <w:lang w:bidi="ur-PK"/>
              </w:rPr>
              <w:t>:</w:t>
            </w:r>
            <w:r w:rsidRPr="005D7A0D">
              <w:rPr>
                <w:b/>
                <w:color w:val="FFFFFF"/>
                <w:sz w:val="36"/>
                <w:szCs w:val="36"/>
                <w:rtl/>
              </w:rPr>
              <w:t xml:space="preserve"> </w:t>
            </w:r>
            <w:r w:rsidRPr="00507073">
              <w:rPr>
                <w:rFonts w:ascii="Alvi Nastaleeq" w:hAnsi="Alvi Nastaleeq" w:cs="Alvi Nastaleeq"/>
                <w:b/>
                <w:sz w:val="22"/>
                <w:szCs w:val="24"/>
                <w:rtl/>
              </w:rPr>
              <w:t>داخل</w:t>
            </w:r>
            <w:r>
              <w:rPr>
                <w:rFonts w:ascii="Alvi Nastaleeq" w:hAnsi="Alvi Nastaleeq" w:cs="Alvi Nastaleeq" w:hint="cs"/>
                <w:b/>
                <w:sz w:val="22"/>
                <w:szCs w:val="24"/>
                <w:rtl/>
              </w:rPr>
              <w:t xml:space="preserve"> </w:t>
            </w:r>
            <w:r w:rsidR="0050670B">
              <w:rPr>
                <w:rFonts w:ascii="Alvi Nastaleeq" w:hAnsi="Alvi Nastaleeq" w:cs="Alvi Nastaleeq" w:hint="cs"/>
                <w:b/>
                <w:sz w:val="22"/>
                <w:szCs w:val="24"/>
                <w:rtl/>
              </w:rPr>
              <w:t>شدن</w:t>
            </w:r>
          </w:p>
        </w:tc>
        <w:tc>
          <w:tcPr>
            <w:tcW w:w="2109" w:type="dxa"/>
            <w:tcBorders>
              <w:top w:val="thinThickSmallGap" w:sz="18" w:space="0" w:color="auto"/>
              <w:left w:val="double" w:sz="4" w:space="0" w:color="auto"/>
              <w:right w:val="nil"/>
            </w:tcBorders>
            <w:vAlign w:val="center"/>
          </w:tcPr>
          <w:p w:rsidR="00A00E9C" w:rsidRPr="007A0559" w:rsidRDefault="00AF7F42" w:rsidP="00CD6E71">
            <w:pPr>
              <w:bidi/>
              <w:rPr>
                <w:sz w:val="24"/>
                <w:szCs w:val="24"/>
              </w:rPr>
            </w:pPr>
            <w:r>
              <w:rPr>
                <w:rFonts w:ascii="?" w:hAnsi="?" w:cs="Alvi Nastaleeq" w:hint="cs"/>
                <w:sz w:val="24"/>
                <w:szCs w:val="24"/>
                <w:rtl/>
                <w:lang w:bidi="ur-PK"/>
              </w:rPr>
              <w:t>آن زن داخل می‌شود</w:t>
            </w:r>
            <w:r w:rsidR="00A00E9C" w:rsidRPr="007A0559">
              <w:rPr>
                <w:rFonts w:ascii="?" w:hAnsi="?" w:cs="Alvi Nastaleeq"/>
                <w:sz w:val="24"/>
                <w:szCs w:val="24"/>
                <w:rtl/>
                <w:lang w:bidi="ur-PK"/>
              </w:rPr>
              <w:t xml:space="preserve"> </w:t>
            </w:r>
            <w:r w:rsidR="00A00E9C" w:rsidRPr="007A0559">
              <w:rPr>
                <w:rFonts w:ascii="?" w:hAnsi="?" w:cs="Alvi Nastaleeq" w:hint="cs"/>
                <w:sz w:val="24"/>
                <w:szCs w:val="24"/>
                <w:rtl/>
                <w:lang w:bidi="ur-PK"/>
              </w:rPr>
              <w:t>/</w:t>
            </w:r>
            <w:r>
              <w:rPr>
                <w:rFonts w:ascii="?" w:hAnsi="?" w:cs="Alvi Nastaleeq" w:hint="cs"/>
                <w:sz w:val="24"/>
                <w:szCs w:val="24"/>
                <w:rtl/>
                <w:lang w:bidi="ur-PK"/>
              </w:rPr>
              <w:t>خواهد شد</w:t>
            </w:r>
          </w:p>
        </w:tc>
        <w:tc>
          <w:tcPr>
            <w:tcW w:w="851" w:type="dxa"/>
            <w:tcBorders>
              <w:top w:val="thinThickSmallGap" w:sz="18" w:space="0" w:color="auto"/>
              <w:left w:val="nil"/>
            </w:tcBorders>
            <w:vAlign w:val="center"/>
          </w:tcPr>
          <w:p w:rsidR="00A00E9C" w:rsidRPr="005E0649" w:rsidRDefault="00A00E9C" w:rsidP="007A0559">
            <w:pPr>
              <w:bidi/>
              <w:rPr>
                <w:rFonts w:cs="Majidi"/>
                <w:color w:val="000000"/>
                <w:sz w:val="32"/>
                <w:szCs w:val="32"/>
              </w:rPr>
            </w:pPr>
            <w:r w:rsidRPr="005E0649">
              <w:rPr>
                <w:rFonts w:cs="Majidi"/>
                <w:sz w:val="32"/>
                <w:szCs w:val="32"/>
                <w:rtl/>
              </w:rPr>
              <w:t>تَد</w:t>
            </w:r>
            <w:r w:rsidRPr="005E0649">
              <w:rPr>
                <w:rFonts w:ascii="Tahoma" w:hAnsi="Tahoma" w:cs="Majidi"/>
                <w:sz w:val="32"/>
                <w:szCs w:val="32"/>
                <w:rtl/>
              </w:rPr>
              <w:t>ْ</w:t>
            </w:r>
            <w:r w:rsidRPr="005E0649">
              <w:rPr>
                <w:rFonts w:cs="Majidi"/>
                <w:sz w:val="32"/>
                <w:szCs w:val="32"/>
                <w:rtl/>
              </w:rPr>
              <w:t>خُلُ</w:t>
            </w:r>
          </w:p>
        </w:tc>
        <w:tc>
          <w:tcPr>
            <w:tcW w:w="1553" w:type="dxa"/>
            <w:tcBorders>
              <w:top w:val="thinThickSmallGap" w:sz="18" w:space="0" w:color="auto"/>
              <w:right w:val="nil"/>
            </w:tcBorders>
            <w:tcMar>
              <w:left w:w="57" w:type="dxa"/>
              <w:right w:w="57" w:type="dxa"/>
            </w:tcMar>
            <w:vAlign w:val="center"/>
          </w:tcPr>
          <w:p w:rsidR="00A00E9C" w:rsidRPr="005E0649" w:rsidRDefault="00630D2D" w:rsidP="00CD6E71">
            <w:pPr>
              <w:bidi/>
              <w:rPr>
                <w:sz w:val="24"/>
                <w:szCs w:val="24"/>
              </w:rPr>
            </w:pPr>
            <w:r>
              <w:rPr>
                <w:rFonts w:ascii="?" w:hAnsi="?" w:cs="Alvi Nastaleeq" w:hint="cs"/>
                <w:sz w:val="24"/>
                <w:szCs w:val="24"/>
                <w:rtl/>
              </w:rPr>
              <w:t>آن ز</w:t>
            </w:r>
            <w:r w:rsidR="00AF7F42">
              <w:rPr>
                <w:rFonts w:ascii="?" w:hAnsi="?" w:cs="Alvi Nastaleeq" w:hint="cs"/>
                <w:sz w:val="24"/>
                <w:szCs w:val="24"/>
                <w:rtl/>
              </w:rPr>
              <w:t>ن داخل شد</w:t>
            </w:r>
            <w:r w:rsidR="00A00E9C" w:rsidRPr="005E0649">
              <w:rPr>
                <w:rFonts w:ascii="?" w:hAnsi="?" w:cs="Alvi Nastaleeq"/>
                <w:sz w:val="24"/>
                <w:szCs w:val="24"/>
                <w:rtl/>
                <w:lang w:bidi="ur-PK"/>
              </w:rPr>
              <w:t xml:space="preserve"> </w:t>
            </w:r>
          </w:p>
        </w:tc>
        <w:tc>
          <w:tcPr>
            <w:tcW w:w="824" w:type="dxa"/>
            <w:tcBorders>
              <w:top w:val="thinThickSmallGap" w:sz="18" w:space="0" w:color="auto"/>
              <w:left w:val="nil"/>
            </w:tcBorders>
            <w:vAlign w:val="center"/>
          </w:tcPr>
          <w:p w:rsidR="00A00E9C" w:rsidRPr="005E0649" w:rsidRDefault="00A00E9C" w:rsidP="007A0559">
            <w:pPr>
              <w:bidi/>
              <w:rPr>
                <w:rFonts w:cs="Majidi"/>
                <w:color w:val="000000"/>
                <w:sz w:val="32"/>
                <w:szCs w:val="32"/>
              </w:rPr>
            </w:pPr>
            <w:r>
              <w:rPr>
                <w:rFonts w:cs="Majidi"/>
                <w:sz w:val="32"/>
                <w:szCs w:val="32"/>
                <w:rtl/>
              </w:rPr>
              <w:t>دَخ</w:t>
            </w:r>
            <w:r>
              <w:rPr>
                <w:rFonts w:cs="Majidi" w:hint="cs"/>
                <w:sz w:val="32"/>
                <w:szCs w:val="32"/>
                <w:rtl/>
              </w:rPr>
              <w:t>َ</w:t>
            </w:r>
            <w:r w:rsidRPr="005E0649">
              <w:rPr>
                <w:rFonts w:cs="Majidi"/>
                <w:sz w:val="32"/>
                <w:szCs w:val="32"/>
                <w:rtl/>
              </w:rPr>
              <w:t>لَت</w:t>
            </w:r>
            <w:r w:rsidRPr="005E0649">
              <w:rPr>
                <w:rFonts w:ascii="Tahoma" w:hAnsi="Tahoma" w:cs="Majidi"/>
                <w:sz w:val="32"/>
                <w:szCs w:val="32"/>
                <w:rtl/>
              </w:rPr>
              <w:t>ْ</w:t>
            </w:r>
          </w:p>
        </w:tc>
      </w:tr>
    </w:tbl>
    <w:p w:rsidR="00A233C6" w:rsidRDefault="00A233C6" w:rsidP="007573FD">
      <w:pPr>
        <w:bidi/>
        <w:spacing w:before="120"/>
        <w:jc w:val="center"/>
        <w:rPr>
          <w:rFonts w:ascii="Tahoma" w:hAnsi="Tahoma" w:cs="Majidi"/>
          <w:sz w:val="34"/>
          <w:szCs w:val="34"/>
          <w:rtl/>
          <w:lang w:bidi="ur-PK"/>
        </w:rPr>
      </w:pPr>
    </w:p>
    <w:p w:rsidR="00F91148" w:rsidRPr="005E0649" w:rsidRDefault="00F91148" w:rsidP="0050670B">
      <w:pPr>
        <w:bidi/>
        <w:spacing w:before="120"/>
        <w:jc w:val="center"/>
        <w:rPr>
          <w:rFonts w:ascii="Alvi Nastaleeq" w:hAnsi="Alvi Nastaleeq" w:cs="Alvi Nastaleeq"/>
          <w:color w:val="000000"/>
          <w:sz w:val="32"/>
          <w:szCs w:val="32"/>
          <w:rtl/>
          <w:lang w:bidi="ur-PK"/>
        </w:rPr>
      </w:pPr>
      <w:r w:rsidRPr="005E0649">
        <w:rPr>
          <w:rFonts w:ascii="Tahoma" w:hAnsi="Tahoma" w:cs="Majidi"/>
          <w:sz w:val="34"/>
          <w:szCs w:val="34"/>
          <w:rtl/>
          <w:lang w:bidi="ur-PK"/>
        </w:rPr>
        <w:lastRenderedPageBreak/>
        <w:t>عَبَدَ</w:t>
      </w:r>
      <w:r w:rsidRPr="005E0649">
        <w:rPr>
          <w:rFonts w:ascii="Tahoma" w:hAnsi="Tahoma" w:cs="Tahoma"/>
          <w:sz w:val="34"/>
          <w:szCs w:val="34"/>
          <w:rtl/>
          <w:lang w:bidi="ur-PK"/>
        </w:rPr>
        <w:t xml:space="preserve"> </w:t>
      </w:r>
      <w:r w:rsidR="00B56AE5" w:rsidRPr="005E0649">
        <w:rPr>
          <w:rFonts w:ascii="Tahoma" w:hAnsi="Tahoma" w:cs="Tahoma"/>
          <w:sz w:val="34"/>
          <w:szCs w:val="34"/>
          <w:vertAlign w:val="superscript"/>
          <w:lang w:bidi="ur-PK"/>
        </w:rPr>
        <w:t>143</w:t>
      </w:r>
      <w:r w:rsidR="00B56AE5" w:rsidRPr="005E0649">
        <w:rPr>
          <w:rFonts w:ascii="Tahoma" w:hAnsi="Tahoma" w:cs="Tahoma"/>
          <w:sz w:val="28"/>
          <w:szCs w:val="32"/>
          <w:vertAlign w:val="superscript"/>
          <w:rtl/>
          <w:lang w:bidi="ur-PK"/>
        </w:rPr>
        <w:t xml:space="preserve"> </w:t>
      </w:r>
      <w:r w:rsidR="00EA6BEA" w:rsidRPr="005E0649">
        <w:rPr>
          <w:rFonts w:ascii="Alvi Nastaleeq" w:hAnsi="Alvi Nastaleeq" w:cs="Alvi Nastaleeq"/>
          <w:sz w:val="28"/>
          <w:rtl/>
          <w:lang w:bidi="ur-PK"/>
        </w:rPr>
        <w:t>(ن)</w:t>
      </w:r>
      <w:r w:rsidRPr="005E0649">
        <w:rPr>
          <w:rFonts w:ascii="Alvi Nastaleeq" w:hAnsi="Alvi Nastaleeq" w:cs="Alvi Nastaleeq"/>
          <w:sz w:val="28"/>
          <w:rtl/>
        </w:rPr>
        <w:t xml:space="preserve"> </w:t>
      </w:r>
      <w:r w:rsidR="004A2C11" w:rsidRPr="005E0649">
        <w:rPr>
          <w:rFonts w:ascii="Alvi Nastaleeq" w:hAnsi="Alvi Nastaleeq" w:cs="Alvi Nastaleeq"/>
          <w:sz w:val="32"/>
          <w:szCs w:val="32"/>
          <w:rtl/>
          <w:lang w:bidi="ur-PK"/>
        </w:rPr>
        <w:t xml:space="preserve"> </w:t>
      </w:r>
      <w:r w:rsidR="005E0649" w:rsidRPr="005E0649">
        <w:rPr>
          <w:rFonts w:ascii="Alvi Nastaleeq" w:hAnsi="Alvi Nastaleeq" w:cs="Alvi Nastaleeq" w:hint="cs"/>
          <w:color w:val="000000"/>
          <w:sz w:val="32"/>
          <w:szCs w:val="32"/>
          <w:rtl/>
          <w:lang w:bidi="ur-PK"/>
        </w:rPr>
        <w:tab/>
      </w:r>
      <w:r w:rsidR="005E0649" w:rsidRPr="005E0649">
        <w:rPr>
          <w:rFonts w:ascii="Alvi Nastaleeq" w:hAnsi="Alvi Nastaleeq" w:cs="Alvi Nastaleeq"/>
          <w:color w:val="000000"/>
          <w:sz w:val="32"/>
          <w:szCs w:val="32"/>
          <w:rtl/>
          <w:lang w:bidi="ur-PK"/>
        </w:rPr>
        <w:tab/>
      </w:r>
      <w:r w:rsidR="004A2C11" w:rsidRPr="005E0649">
        <w:rPr>
          <w:rFonts w:ascii="Tahoma" w:hAnsi="Tahoma" w:cs="Majidi"/>
          <w:sz w:val="34"/>
          <w:szCs w:val="34"/>
          <w:rtl/>
          <w:lang w:bidi="ur-PK"/>
        </w:rPr>
        <w:t>عَبَدَ</w:t>
      </w:r>
      <w:r w:rsidR="004A2C11" w:rsidRPr="005E0649">
        <w:rPr>
          <w:rFonts w:ascii="Alvi Nastaleeq" w:hAnsi="Alvi Nastaleeq" w:cs="Alvi Nastaleeq"/>
          <w:color w:val="000000"/>
          <w:sz w:val="32"/>
          <w:szCs w:val="32"/>
          <w:rtl/>
          <w:lang w:bidi="ur-PK"/>
        </w:rPr>
        <w:t>:</w:t>
      </w:r>
      <w:r w:rsidR="004A2C11" w:rsidRPr="005E0649">
        <w:rPr>
          <w:rFonts w:ascii="Alvi Nastaleeq" w:hAnsi="Alvi Nastaleeq" w:cs="Alvi Nastaleeq"/>
          <w:sz w:val="32"/>
          <w:szCs w:val="32"/>
          <w:rtl/>
        </w:rPr>
        <w:t xml:space="preserve"> </w:t>
      </w:r>
      <w:r w:rsidR="0050670B">
        <w:rPr>
          <w:rFonts w:ascii="Alvi Nastaleeq" w:hAnsi="Alvi Nastaleeq" w:cs="Alvi Nastaleeq" w:hint="cs"/>
          <w:sz w:val="32"/>
          <w:szCs w:val="32"/>
          <w:rtl/>
        </w:rPr>
        <w:t>او پرستش کرد</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995"/>
        <w:gridCol w:w="921"/>
        <w:gridCol w:w="146"/>
        <w:gridCol w:w="846"/>
        <w:gridCol w:w="2040"/>
        <w:gridCol w:w="74"/>
        <w:gridCol w:w="800"/>
        <w:gridCol w:w="1623"/>
        <w:gridCol w:w="11"/>
        <w:gridCol w:w="799"/>
      </w:tblGrid>
      <w:tr w:rsidR="00A00E9C" w:rsidRPr="005E0649" w:rsidTr="00742E0A">
        <w:trPr>
          <w:jc w:val="center"/>
        </w:trPr>
        <w:tc>
          <w:tcPr>
            <w:tcW w:w="4214" w:type="dxa"/>
            <w:gridSpan w:val="5"/>
            <w:vMerge w:val="restart"/>
            <w:tcBorders>
              <w:left w:val="single" w:sz="12" w:space="0" w:color="auto"/>
            </w:tcBorders>
            <w:vAlign w:val="center"/>
          </w:tcPr>
          <w:p w:rsidR="00A00E9C" w:rsidRPr="00742E0A" w:rsidRDefault="0090117D" w:rsidP="00742E0A">
            <w:pPr>
              <w:bidi/>
              <w:jc w:val="center"/>
              <w:rPr>
                <w:rFonts w:ascii="Tahoma" w:hAnsi="Tahoma" w:cs="Majidi"/>
                <w:color w:val="000000" w:themeColor="text1"/>
                <w:sz w:val="32"/>
                <w:szCs w:val="32"/>
              </w:rPr>
            </w:pPr>
            <w:r>
              <w:rPr>
                <w:rFonts w:ascii="Alvi Nastaleeq" w:hAnsi="Alvi Nastaleeq" w:cs="Alvi Nastaleeq" w:hint="cs"/>
                <w:color w:val="000000" w:themeColor="text1"/>
                <w:sz w:val="32"/>
                <w:szCs w:val="32"/>
                <w:rtl/>
              </w:rPr>
              <w:t>صیغه‌های مهم این جدول</w:t>
            </w:r>
            <w:r w:rsidR="00A00E9C" w:rsidRPr="00742E0A">
              <w:rPr>
                <w:rFonts w:ascii="?" w:hAnsi="?" w:cs="Times New Roman" w:hint="cs"/>
                <w:color w:val="000000" w:themeColor="text1"/>
                <w:sz w:val="32"/>
                <w:szCs w:val="32"/>
                <w:rtl/>
              </w:rPr>
              <w:t xml:space="preserve">: </w:t>
            </w:r>
            <w:r w:rsidR="00902A3A" w:rsidRPr="00742E0A">
              <w:rPr>
                <w:rFonts w:ascii="?" w:hAnsi="?" w:cs="Majidi" w:hint="cs"/>
                <w:color w:val="000000" w:themeColor="text1"/>
                <w:sz w:val="32"/>
                <w:szCs w:val="32"/>
                <w:rtl/>
              </w:rPr>
              <w:t>عَبَدَ، يَعْبُدُ، اُعْبُدْ</w:t>
            </w:r>
          </w:p>
        </w:tc>
        <w:tc>
          <w:tcPr>
            <w:tcW w:w="2914" w:type="dxa"/>
            <w:gridSpan w:val="3"/>
            <w:tcBorders>
              <w:bottom w:val="double" w:sz="4" w:space="0" w:color="auto"/>
            </w:tcBorders>
          </w:tcPr>
          <w:p w:rsidR="00A00E9C" w:rsidRPr="005E0649" w:rsidRDefault="00A00E9C" w:rsidP="008D3BB7">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433" w:type="dxa"/>
            <w:gridSpan w:val="3"/>
            <w:tcBorders>
              <w:bottom w:val="double" w:sz="4" w:space="0" w:color="auto"/>
            </w:tcBorders>
          </w:tcPr>
          <w:p w:rsidR="00A00E9C" w:rsidRPr="005E0649" w:rsidRDefault="00A00E9C" w:rsidP="008D3BB7">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A00E9C" w:rsidRPr="005E0649" w:rsidTr="00E90CCF">
        <w:trPr>
          <w:jc w:val="center"/>
        </w:trPr>
        <w:tc>
          <w:tcPr>
            <w:tcW w:w="4214" w:type="dxa"/>
            <w:gridSpan w:val="5"/>
            <w:vMerge/>
            <w:tcBorders>
              <w:left w:val="single" w:sz="12" w:space="0" w:color="auto"/>
              <w:right w:val="double" w:sz="4" w:space="0" w:color="auto"/>
            </w:tcBorders>
            <w:vAlign w:val="center"/>
          </w:tcPr>
          <w:p w:rsidR="00A00E9C" w:rsidRPr="005E0649" w:rsidRDefault="00A00E9C" w:rsidP="008D3BB7">
            <w:pPr>
              <w:bidi/>
              <w:jc w:val="center"/>
              <w:rPr>
                <w:rFonts w:cs="Majidi"/>
                <w:color w:val="000000"/>
                <w:sz w:val="28"/>
              </w:rPr>
            </w:pPr>
          </w:p>
        </w:tc>
        <w:tc>
          <w:tcPr>
            <w:tcW w:w="2114" w:type="dxa"/>
            <w:gridSpan w:val="2"/>
            <w:tcBorders>
              <w:top w:val="double" w:sz="4" w:space="0" w:color="auto"/>
              <w:left w:val="double" w:sz="4" w:space="0" w:color="auto"/>
              <w:bottom w:val="single" w:sz="4" w:space="0" w:color="000000"/>
              <w:right w:val="nil"/>
            </w:tcBorders>
            <w:vAlign w:val="center"/>
          </w:tcPr>
          <w:p w:rsidR="00A00E9C" w:rsidRPr="008E62C7" w:rsidRDefault="0050670B" w:rsidP="00E90CCF">
            <w:pPr>
              <w:bidi/>
              <w:jc w:val="both"/>
              <w:rPr>
                <w:color w:val="000000"/>
                <w:sz w:val="24"/>
                <w:szCs w:val="24"/>
              </w:rPr>
            </w:pPr>
            <w:r>
              <w:rPr>
                <w:rFonts w:ascii="?" w:hAnsi="?" w:cs="Alvi Nastaleeq" w:hint="cs"/>
                <w:color w:val="000000"/>
                <w:sz w:val="24"/>
                <w:szCs w:val="24"/>
                <w:rtl/>
                <w:lang w:bidi="ur-PK"/>
              </w:rPr>
              <w:t>او پرستش می‌کند</w:t>
            </w:r>
            <w:r w:rsidR="00A00E9C" w:rsidRPr="008E62C7">
              <w:rPr>
                <w:rFonts w:ascii="?" w:hAnsi="?" w:cs="Alvi Nastaleeq"/>
                <w:color w:val="000000"/>
                <w:sz w:val="24"/>
                <w:szCs w:val="24"/>
                <w:rtl/>
                <w:lang w:bidi="ur-PK"/>
              </w:rPr>
              <w:t xml:space="preserve"> </w:t>
            </w:r>
            <w:r w:rsidR="00A00E9C" w:rsidRPr="008E62C7">
              <w:rPr>
                <w:rFonts w:ascii="?" w:hAnsi="?" w:cs="Alvi Nastaleeq" w:hint="cs"/>
                <w:color w:val="000000"/>
                <w:sz w:val="24"/>
                <w:szCs w:val="24"/>
                <w:rtl/>
                <w:lang w:bidi="ur-PK"/>
              </w:rPr>
              <w:t>/</w:t>
            </w:r>
            <w:r>
              <w:rPr>
                <w:rFonts w:ascii="?" w:hAnsi="?" w:cs="Alvi Nastaleeq" w:hint="cs"/>
                <w:color w:val="000000"/>
                <w:sz w:val="24"/>
                <w:szCs w:val="24"/>
                <w:rtl/>
                <w:lang w:bidi="ur-PK"/>
              </w:rPr>
              <w:t>خواهد کرد</w:t>
            </w:r>
          </w:p>
        </w:tc>
        <w:tc>
          <w:tcPr>
            <w:tcW w:w="800" w:type="dxa"/>
            <w:tcBorders>
              <w:top w:val="double" w:sz="4" w:space="0" w:color="auto"/>
              <w:left w:val="nil"/>
              <w:bottom w:val="single" w:sz="4" w:space="0" w:color="000000"/>
              <w:right w:val="single" w:sz="4" w:space="0" w:color="000000"/>
            </w:tcBorders>
            <w:vAlign w:val="center"/>
          </w:tcPr>
          <w:p w:rsidR="00A00E9C" w:rsidRPr="005E0649" w:rsidRDefault="00A00E9C" w:rsidP="00E90CCF">
            <w:pPr>
              <w:bidi/>
              <w:rPr>
                <w:rFonts w:cs="Majidi"/>
                <w:color w:val="000000"/>
                <w:sz w:val="32"/>
                <w:szCs w:val="32"/>
              </w:rPr>
            </w:pPr>
            <w:r w:rsidRPr="005E0649">
              <w:rPr>
                <w:rFonts w:ascii="Tahoma" w:hAnsi="Tahoma" w:cs="Majidi"/>
                <w:color w:val="000000"/>
                <w:sz w:val="32"/>
                <w:szCs w:val="32"/>
                <w:rtl/>
              </w:rPr>
              <w:t>ي</w:t>
            </w:r>
            <w:r w:rsidRPr="005E0649">
              <w:rPr>
                <w:rFonts w:cs="Majidi"/>
                <w:color w:val="000000"/>
                <w:sz w:val="32"/>
                <w:szCs w:val="32"/>
                <w:rtl/>
              </w:rPr>
              <w:t>َع</w:t>
            </w:r>
            <w:r w:rsidRPr="005E0649">
              <w:rPr>
                <w:rFonts w:ascii="Tahoma" w:hAnsi="Tahoma" w:cs="Majidi"/>
                <w:color w:val="000000"/>
                <w:sz w:val="32"/>
                <w:szCs w:val="32"/>
                <w:rtl/>
              </w:rPr>
              <w:t>ْ</w:t>
            </w:r>
            <w:r w:rsidRPr="005E0649">
              <w:rPr>
                <w:rFonts w:cs="Majidi"/>
                <w:color w:val="000000"/>
                <w:sz w:val="32"/>
                <w:szCs w:val="32"/>
                <w:rtl/>
              </w:rPr>
              <w:t>بُدُ</w:t>
            </w:r>
          </w:p>
        </w:tc>
        <w:tc>
          <w:tcPr>
            <w:tcW w:w="1623" w:type="dxa"/>
            <w:tcBorders>
              <w:top w:val="double" w:sz="4" w:space="0" w:color="auto"/>
              <w:left w:val="single" w:sz="4" w:space="0" w:color="000000"/>
              <w:bottom w:val="single" w:sz="4" w:space="0" w:color="000000"/>
              <w:right w:val="nil"/>
            </w:tcBorders>
            <w:vAlign w:val="center"/>
          </w:tcPr>
          <w:p w:rsidR="00A00E9C" w:rsidRPr="005E0649" w:rsidRDefault="00A00E9C" w:rsidP="0050670B">
            <w:pPr>
              <w:bidi/>
              <w:rPr>
                <w:color w:val="000000"/>
                <w:sz w:val="24"/>
                <w:szCs w:val="24"/>
              </w:rPr>
            </w:pPr>
            <w:r w:rsidRPr="005E0649">
              <w:rPr>
                <w:rFonts w:ascii="?" w:hAnsi="?" w:cs="Alvi Nastaleeq" w:hint="eastAsia"/>
                <w:color w:val="000000"/>
                <w:sz w:val="24"/>
                <w:szCs w:val="24"/>
                <w:rtl/>
              </w:rPr>
              <w:t>ا</w:t>
            </w:r>
            <w:r w:rsidR="0050670B">
              <w:rPr>
                <w:rFonts w:ascii="?" w:hAnsi="?" w:cs="Alvi Nastaleeq" w:hint="cs"/>
                <w:color w:val="000000"/>
                <w:sz w:val="24"/>
                <w:szCs w:val="24"/>
                <w:rtl/>
              </w:rPr>
              <w:t>و پرستش کرد</w:t>
            </w:r>
          </w:p>
        </w:tc>
        <w:tc>
          <w:tcPr>
            <w:tcW w:w="810" w:type="dxa"/>
            <w:gridSpan w:val="2"/>
            <w:tcBorders>
              <w:top w:val="double" w:sz="4" w:space="0" w:color="auto"/>
              <w:left w:val="nil"/>
              <w:bottom w:val="single" w:sz="4" w:space="0" w:color="000000"/>
              <w:right w:val="double" w:sz="4" w:space="0" w:color="auto"/>
            </w:tcBorders>
            <w:vAlign w:val="center"/>
          </w:tcPr>
          <w:p w:rsidR="00A00E9C" w:rsidRPr="005E0649" w:rsidRDefault="00A00E9C" w:rsidP="00E90CCF">
            <w:pPr>
              <w:bidi/>
              <w:jc w:val="both"/>
              <w:rPr>
                <w:rFonts w:cs="Majidi"/>
                <w:i/>
                <w:iCs/>
                <w:color w:val="000000"/>
                <w:sz w:val="32"/>
                <w:szCs w:val="32"/>
              </w:rPr>
            </w:pPr>
            <w:r w:rsidRPr="005E0649">
              <w:rPr>
                <w:rFonts w:cs="Majidi"/>
                <w:i/>
                <w:iCs/>
                <w:color w:val="000000"/>
                <w:sz w:val="32"/>
                <w:szCs w:val="32"/>
                <w:rtl/>
              </w:rPr>
              <w:t>عَبَدَ</w:t>
            </w:r>
          </w:p>
        </w:tc>
      </w:tr>
      <w:tr w:rsidR="00A00E9C" w:rsidRPr="005E0649" w:rsidTr="00E90CCF">
        <w:trPr>
          <w:jc w:val="center"/>
        </w:trPr>
        <w:tc>
          <w:tcPr>
            <w:tcW w:w="2301" w:type="dxa"/>
            <w:gridSpan w:val="2"/>
            <w:tcBorders>
              <w:left w:val="single" w:sz="12" w:space="0" w:color="auto"/>
              <w:bottom w:val="double" w:sz="4" w:space="0" w:color="auto"/>
            </w:tcBorders>
            <w:vAlign w:val="center"/>
          </w:tcPr>
          <w:p w:rsidR="00A00E9C" w:rsidRPr="005E0649" w:rsidRDefault="00A00E9C" w:rsidP="008D3BB7">
            <w:pPr>
              <w:bidi/>
              <w:jc w:val="center"/>
              <w:rPr>
                <w:rFonts w:cs="Traditional Arabic_bs"/>
                <w:color w:val="000000"/>
                <w:sz w:val="28"/>
              </w:rPr>
            </w:pPr>
            <w:r w:rsidRPr="005E0649">
              <w:rPr>
                <w:rFonts w:ascii="Tahoma" w:hAnsi="Tahoma" w:cs="Majidi"/>
                <w:color w:val="000000"/>
                <w:sz w:val="22"/>
                <w:szCs w:val="22"/>
                <w:rtl/>
              </w:rPr>
              <w:t>نَهْي</w:t>
            </w:r>
          </w:p>
        </w:tc>
        <w:tc>
          <w:tcPr>
            <w:tcW w:w="1913" w:type="dxa"/>
            <w:gridSpan w:val="3"/>
            <w:tcBorders>
              <w:bottom w:val="double" w:sz="4" w:space="0" w:color="auto"/>
              <w:right w:val="double" w:sz="4" w:space="0" w:color="auto"/>
            </w:tcBorders>
            <w:vAlign w:val="center"/>
          </w:tcPr>
          <w:p w:rsidR="00A00E9C" w:rsidRPr="005E0649" w:rsidRDefault="00A00E9C" w:rsidP="00E90CCF">
            <w:pPr>
              <w:bidi/>
              <w:rPr>
                <w:rFonts w:cs="Traditional Arabic_bs"/>
                <w:color w:val="000000"/>
                <w:sz w:val="28"/>
              </w:rPr>
            </w:pPr>
            <w:r w:rsidRPr="005E0649">
              <w:rPr>
                <w:rFonts w:ascii="Tahoma" w:hAnsi="Tahoma" w:cs="Majidi"/>
                <w:color w:val="000000"/>
                <w:sz w:val="22"/>
                <w:szCs w:val="22"/>
                <w:rtl/>
              </w:rPr>
              <w:t>أمْر</w:t>
            </w:r>
          </w:p>
        </w:tc>
        <w:tc>
          <w:tcPr>
            <w:tcW w:w="2114" w:type="dxa"/>
            <w:gridSpan w:val="2"/>
            <w:tcBorders>
              <w:top w:val="single" w:sz="4" w:space="0" w:color="000000"/>
              <w:left w:val="double" w:sz="4" w:space="0" w:color="auto"/>
              <w:bottom w:val="double" w:sz="4" w:space="0" w:color="auto"/>
              <w:right w:val="nil"/>
            </w:tcBorders>
            <w:vAlign w:val="center"/>
          </w:tcPr>
          <w:p w:rsidR="00A00E9C" w:rsidRPr="008E62C7" w:rsidRDefault="0050670B" w:rsidP="00E90CCF">
            <w:pPr>
              <w:bidi/>
              <w:jc w:val="both"/>
              <w:rPr>
                <w:color w:val="000000"/>
                <w:spacing w:val="-14"/>
                <w:sz w:val="24"/>
                <w:szCs w:val="24"/>
              </w:rPr>
            </w:pPr>
            <w:r>
              <w:rPr>
                <w:rFonts w:ascii="?" w:hAnsi="?" w:cs="Alvi Nastaleeq" w:hint="cs"/>
                <w:color w:val="000000"/>
                <w:spacing w:val="-14"/>
                <w:sz w:val="24"/>
                <w:szCs w:val="24"/>
                <w:rtl/>
                <w:lang w:bidi="ur-PK"/>
              </w:rPr>
              <w:t>آنها</w:t>
            </w:r>
            <w:r w:rsidR="0025336F">
              <w:rPr>
                <w:rFonts w:ascii="?" w:hAnsi="?" w:cs="Alvi Nastaleeq" w:hint="cs"/>
                <w:color w:val="000000"/>
                <w:spacing w:val="-14"/>
                <w:sz w:val="24"/>
                <w:szCs w:val="24"/>
                <w:rtl/>
                <w:lang w:bidi="ur-PK"/>
              </w:rPr>
              <w:t xml:space="preserve"> </w:t>
            </w:r>
            <w:r>
              <w:rPr>
                <w:rFonts w:ascii="?" w:hAnsi="?" w:cs="Alvi Nastaleeq" w:hint="cs"/>
                <w:color w:val="000000"/>
                <w:spacing w:val="-14"/>
                <w:sz w:val="24"/>
                <w:szCs w:val="24"/>
                <w:rtl/>
                <w:lang w:bidi="ur-PK"/>
              </w:rPr>
              <w:t xml:space="preserve"> پرستش می‌کنند</w:t>
            </w:r>
            <w:r w:rsidR="00A00E9C" w:rsidRPr="008E62C7">
              <w:rPr>
                <w:rFonts w:ascii="?" w:hAnsi="?" w:cs="Alvi Nastaleeq"/>
                <w:color w:val="000000"/>
                <w:spacing w:val="-14"/>
                <w:sz w:val="24"/>
                <w:szCs w:val="24"/>
                <w:rtl/>
                <w:lang w:bidi="ur-PK"/>
              </w:rPr>
              <w:t xml:space="preserve"> </w:t>
            </w:r>
            <w:r w:rsidR="00A00E9C" w:rsidRPr="008E62C7">
              <w:rPr>
                <w:rFonts w:ascii="?" w:hAnsi="?" w:cs="Alvi Nastaleeq" w:hint="cs"/>
                <w:color w:val="000000"/>
                <w:spacing w:val="-14"/>
                <w:sz w:val="24"/>
                <w:szCs w:val="24"/>
                <w:rtl/>
                <w:lang w:bidi="ur-PK"/>
              </w:rPr>
              <w:t>/</w:t>
            </w:r>
            <w:r>
              <w:rPr>
                <w:rFonts w:ascii="?" w:hAnsi="?" w:cs="Alvi Nastaleeq" w:hint="cs"/>
                <w:color w:val="000000"/>
                <w:spacing w:val="-14"/>
                <w:sz w:val="24"/>
                <w:szCs w:val="24"/>
                <w:rtl/>
                <w:lang w:bidi="ur-PK"/>
              </w:rPr>
              <w:t>خواهند کرد</w:t>
            </w:r>
          </w:p>
        </w:tc>
        <w:tc>
          <w:tcPr>
            <w:tcW w:w="800" w:type="dxa"/>
            <w:tcBorders>
              <w:top w:val="single" w:sz="4" w:space="0" w:color="000000"/>
              <w:left w:val="nil"/>
              <w:bottom w:val="double" w:sz="4" w:space="0" w:color="auto"/>
              <w:right w:val="single" w:sz="4" w:space="0" w:color="000000"/>
            </w:tcBorders>
            <w:vAlign w:val="center"/>
          </w:tcPr>
          <w:p w:rsidR="00A00E9C" w:rsidRPr="008E62C7" w:rsidRDefault="00A00E9C" w:rsidP="00E90CCF">
            <w:pPr>
              <w:bidi/>
              <w:jc w:val="both"/>
              <w:rPr>
                <w:rFonts w:cs="Majidi"/>
                <w:color w:val="000000"/>
                <w:spacing w:val="-14"/>
                <w:sz w:val="32"/>
                <w:szCs w:val="32"/>
              </w:rPr>
            </w:pPr>
            <w:r w:rsidRPr="008E62C7">
              <w:rPr>
                <w:rFonts w:ascii="Tahoma" w:hAnsi="Tahoma" w:cs="Majidi"/>
                <w:color w:val="000000"/>
                <w:spacing w:val="-14"/>
                <w:sz w:val="32"/>
                <w:szCs w:val="32"/>
                <w:rtl/>
              </w:rPr>
              <w:t>ي</w:t>
            </w:r>
            <w:r w:rsidRPr="008E62C7">
              <w:rPr>
                <w:rFonts w:cs="Majidi"/>
                <w:color w:val="000000"/>
                <w:spacing w:val="-14"/>
                <w:sz w:val="32"/>
                <w:szCs w:val="32"/>
                <w:rtl/>
              </w:rPr>
              <w:t>َع</w:t>
            </w:r>
            <w:r w:rsidRPr="008E62C7">
              <w:rPr>
                <w:rFonts w:ascii="Tahoma" w:hAnsi="Tahoma" w:cs="Majidi"/>
                <w:color w:val="000000"/>
                <w:spacing w:val="-14"/>
                <w:sz w:val="32"/>
                <w:szCs w:val="32"/>
                <w:rtl/>
              </w:rPr>
              <w:t>ْ</w:t>
            </w:r>
            <w:r w:rsidRPr="008E62C7">
              <w:rPr>
                <w:rFonts w:cs="Majidi"/>
                <w:color w:val="000000"/>
                <w:spacing w:val="-14"/>
                <w:sz w:val="32"/>
                <w:szCs w:val="32"/>
                <w:rtl/>
              </w:rPr>
              <w:t>بُدُونَ</w:t>
            </w:r>
          </w:p>
        </w:tc>
        <w:tc>
          <w:tcPr>
            <w:tcW w:w="1623" w:type="dxa"/>
            <w:tcBorders>
              <w:top w:val="single" w:sz="4" w:space="0" w:color="000000"/>
              <w:left w:val="single" w:sz="4" w:space="0" w:color="000000"/>
              <w:bottom w:val="double" w:sz="4" w:space="0" w:color="auto"/>
              <w:right w:val="nil"/>
            </w:tcBorders>
            <w:vAlign w:val="center"/>
          </w:tcPr>
          <w:p w:rsidR="00A00E9C" w:rsidRPr="005E0649" w:rsidRDefault="0050670B" w:rsidP="00E90CCF">
            <w:pPr>
              <w:bidi/>
              <w:rPr>
                <w:color w:val="000000"/>
                <w:sz w:val="22"/>
                <w:szCs w:val="22"/>
              </w:rPr>
            </w:pPr>
            <w:r>
              <w:rPr>
                <w:rFonts w:ascii="?" w:hAnsi="?" w:cs="Alvi Nastaleeq" w:hint="cs"/>
                <w:color w:val="000000"/>
                <w:sz w:val="22"/>
                <w:szCs w:val="22"/>
                <w:rtl/>
                <w:lang w:bidi="ur-PK"/>
              </w:rPr>
              <w:t>آنها پرستش کردند</w:t>
            </w:r>
          </w:p>
        </w:tc>
        <w:tc>
          <w:tcPr>
            <w:tcW w:w="810" w:type="dxa"/>
            <w:gridSpan w:val="2"/>
            <w:tcBorders>
              <w:top w:val="single" w:sz="4" w:space="0" w:color="000000"/>
              <w:left w:val="nil"/>
              <w:bottom w:val="double" w:sz="4" w:space="0" w:color="auto"/>
              <w:right w:val="double" w:sz="4" w:space="0" w:color="auto"/>
            </w:tcBorders>
            <w:vAlign w:val="center"/>
          </w:tcPr>
          <w:p w:rsidR="00A00E9C" w:rsidRPr="005E0649" w:rsidRDefault="00A00E9C" w:rsidP="008E62C7">
            <w:pPr>
              <w:bidi/>
              <w:rPr>
                <w:rFonts w:cs="Majidi"/>
                <w:color w:val="000000"/>
                <w:sz w:val="32"/>
                <w:szCs w:val="32"/>
              </w:rPr>
            </w:pPr>
            <w:r w:rsidRPr="005E0649">
              <w:rPr>
                <w:rFonts w:cs="Majidi"/>
                <w:i/>
                <w:iCs/>
                <w:color w:val="000000"/>
                <w:sz w:val="32"/>
                <w:szCs w:val="32"/>
                <w:rtl/>
              </w:rPr>
              <w:t>عَبَدُوا</w:t>
            </w:r>
          </w:p>
        </w:tc>
      </w:tr>
      <w:tr w:rsidR="00A00E9C" w:rsidRPr="005E0649" w:rsidTr="00E90CCF">
        <w:trPr>
          <w:jc w:val="center"/>
        </w:trPr>
        <w:tc>
          <w:tcPr>
            <w:tcW w:w="1306" w:type="dxa"/>
            <w:tcBorders>
              <w:top w:val="double" w:sz="4" w:space="0" w:color="auto"/>
              <w:left w:val="single" w:sz="12" w:space="0" w:color="auto"/>
              <w:right w:val="nil"/>
            </w:tcBorders>
            <w:vAlign w:val="center"/>
          </w:tcPr>
          <w:p w:rsidR="00A00E9C" w:rsidRPr="005E0649" w:rsidRDefault="0090117D" w:rsidP="00E90CCF">
            <w:pPr>
              <w:bidi/>
              <w:jc w:val="both"/>
              <w:rPr>
                <w:color w:val="000000"/>
                <w:sz w:val="24"/>
                <w:szCs w:val="24"/>
              </w:rPr>
            </w:pPr>
            <w:r>
              <w:rPr>
                <w:rFonts w:ascii="?" w:hAnsi="?" w:cs="Alvi Nastaleeq" w:hint="cs"/>
                <w:color w:val="000000"/>
                <w:sz w:val="24"/>
                <w:szCs w:val="24"/>
                <w:rtl/>
                <w:lang w:bidi="ur-PK"/>
              </w:rPr>
              <w:t>پرستش مکن</w:t>
            </w:r>
            <w:r w:rsidR="00A00E9C" w:rsidRPr="005E0649">
              <w:rPr>
                <w:rFonts w:ascii="?" w:hAnsi="?" w:cs="Alvi Nastaleeq"/>
                <w:color w:val="000000"/>
                <w:sz w:val="24"/>
                <w:szCs w:val="24"/>
                <w:rtl/>
                <w:lang w:bidi="ur-PK"/>
              </w:rPr>
              <w:t>!</w:t>
            </w:r>
          </w:p>
        </w:tc>
        <w:tc>
          <w:tcPr>
            <w:tcW w:w="995" w:type="dxa"/>
            <w:tcBorders>
              <w:top w:val="double" w:sz="4" w:space="0" w:color="auto"/>
              <w:left w:val="nil"/>
            </w:tcBorders>
            <w:vAlign w:val="center"/>
          </w:tcPr>
          <w:p w:rsidR="00A00E9C" w:rsidRPr="005E0649" w:rsidRDefault="00A00E9C" w:rsidP="00E90CCF">
            <w:pPr>
              <w:bidi/>
              <w:rPr>
                <w:rFonts w:cs="Majidi"/>
                <w:sz w:val="32"/>
                <w:szCs w:val="32"/>
                <w:lang w:bidi="ur-PK"/>
              </w:rPr>
            </w:pPr>
            <w:r w:rsidRPr="005E0649">
              <w:rPr>
                <w:rFonts w:cs="Majidi"/>
                <w:sz w:val="32"/>
                <w:szCs w:val="32"/>
                <w:rtl/>
              </w:rPr>
              <w:t>لاَ تَع</w:t>
            </w:r>
            <w:r w:rsidRPr="005E0649">
              <w:rPr>
                <w:rFonts w:ascii="Tahoma" w:hAnsi="Tahoma" w:cs="Majidi"/>
                <w:sz w:val="32"/>
                <w:szCs w:val="32"/>
                <w:rtl/>
              </w:rPr>
              <w:t>ْ</w:t>
            </w:r>
            <w:r w:rsidRPr="005E0649">
              <w:rPr>
                <w:rFonts w:cs="Majidi"/>
                <w:sz w:val="32"/>
                <w:szCs w:val="32"/>
                <w:rtl/>
              </w:rPr>
              <w:t>بُد</w:t>
            </w:r>
            <w:r w:rsidRPr="005E0649">
              <w:rPr>
                <w:rFonts w:ascii="Tahoma" w:hAnsi="Tahoma" w:cs="Majidi"/>
                <w:sz w:val="32"/>
                <w:szCs w:val="32"/>
                <w:rtl/>
              </w:rPr>
              <w:t>ْ</w:t>
            </w:r>
          </w:p>
        </w:tc>
        <w:tc>
          <w:tcPr>
            <w:tcW w:w="1067" w:type="dxa"/>
            <w:gridSpan w:val="2"/>
            <w:tcBorders>
              <w:top w:val="double" w:sz="4" w:space="0" w:color="auto"/>
              <w:right w:val="nil"/>
            </w:tcBorders>
            <w:vAlign w:val="center"/>
          </w:tcPr>
          <w:p w:rsidR="00A00E9C" w:rsidRPr="005E0649" w:rsidRDefault="00A00E9C" w:rsidP="0090117D">
            <w:pPr>
              <w:bidi/>
              <w:rPr>
                <w:color w:val="000000"/>
                <w:sz w:val="24"/>
                <w:szCs w:val="24"/>
              </w:rPr>
            </w:pPr>
            <w:r w:rsidRPr="005E0649">
              <w:rPr>
                <w:rFonts w:ascii="?" w:hAnsi="?" w:cs="Alvi Nastaleeq" w:hint="eastAsia"/>
                <w:color w:val="000000"/>
                <w:sz w:val="24"/>
                <w:szCs w:val="24"/>
                <w:rtl/>
                <w:lang w:bidi="ur-PK"/>
              </w:rPr>
              <w:t>عبادت</w:t>
            </w:r>
            <w:r w:rsidRPr="005E0649">
              <w:rPr>
                <w:rFonts w:ascii="?" w:hAnsi="?" w:cs="Alvi Nastaleeq"/>
                <w:color w:val="000000"/>
                <w:sz w:val="24"/>
                <w:szCs w:val="24"/>
                <w:rtl/>
                <w:lang w:bidi="ur-PK"/>
              </w:rPr>
              <w:t xml:space="preserve"> </w:t>
            </w:r>
            <w:r w:rsidRPr="005E0649">
              <w:rPr>
                <w:rFonts w:ascii="?" w:hAnsi="?" w:cs="Alvi Nastaleeq" w:hint="eastAsia"/>
                <w:color w:val="000000"/>
                <w:sz w:val="24"/>
                <w:szCs w:val="24"/>
                <w:rtl/>
              </w:rPr>
              <w:t>ک</w:t>
            </w:r>
            <w:r w:rsidR="0090117D">
              <w:rPr>
                <w:rFonts w:ascii="?" w:hAnsi="?" w:cs="Alvi Nastaleeq" w:hint="cs"/>
                <w:color w:val="000000"/>
                <w:sz w:val="24"/>
                <w:szCs w:val="24"/>
                <w:rtl/>
              </w:rPr>
              <w:t>ن</w:t>
            </w:r>
            <w:r w:rsidRPr="005E0649">
              <w:rPr>
                <w:rFonts w:ascii="?" w:hAnsi="?" w:cs="Alvi Nastaleeq"/>
                <w:color w:val="000000"/>
                <w:sz w:val="24"/>
                <w:szCs w:val="24"/>
                <w:rtl/>
                <w:lang w:bidi="ur-PK"/>
              </w:rPr>
              <w:t>!</w:t>
            </w:r>
          </w:p>
        </w:tc>
        <w:tc>
          <w:tcPr>
            <w:tcW w:w="846" w:type="dxa"/>
            <w:tcBorders>
              <w:top w:val="double" w:sz="4" w:space="0" w:color="auto"/>
              <w:left w:val="nil"/>
              <w:right w:val="double" w:sz="4" w:space="0" w:color="auto"/>
            </w:tcBorders>
            <w:vAlign w:val="center"/>
          </w:tcPr>
          <w:p w:rsidR="00A00E9C" w:rsidRPr="005E0649" w:rsidRDefault="00A00E9C" w:rsidP="00E90CCF">
            <w:pPr>
              <w:bidi/>
              <w:rPr>
                <w:rFonts w:cs="Majidi"/>
                <w:sz w:val="32"/>
                <w:szCs w:val="32"/>
              </w:rPr>
            </w:pPr>
            <w:r w:rsidRPr="005E0649">
              <w:rPr>
                <w:rFonts w:cs="Majidi"/>
                <w:sz w:val="32"/>
                <w:szCs w:val="32"/>
                <w:rtl/>
              </w:rPr>
              <w:t>اُع</w:t>
            </w:r>
            <w:r w:rsidRPr="005E0649">
              <w:rPr>
                <w:rFonts w:ascii="Tahoma" w:hAnsi="Tahoma" w:cs="Majidi"/>
                <w:sz w:val="32"/>
                <w:szCs w:val="32"/>
                <w:rtl/>
              </w:rPr>
              <w:t>ْ</w:t>
            </w:r>
            <w:r w:rsidRPr="005E0649">
              <w:rPr>
                <w:rFonts w:cs="Majidi"/>
                <w:sz w:val="32"/>
                <w:szCs w:val="32"/>
                <w:rtl/>
              </w:rPr>
              <w:t>بُد</w:t>
            </w:r>
            <w:r w:rsidRPr="005E0649">
              <w:rPr>
                <w:rFonts w:ascii="Tahoma" w:hAnsi="Tahoma" w:cs="Majidi"/>
                <w:sz w:val="32"/>
                <w:szCs w:val="32"/>
                <w:rtl/>
              </w:rPr>
              <w:t>ْ</w:t>
            </w:r>
          </w:p>
        </w:tc>
        <w:tc>
          <w:tcPr>
            <w:tcW w:w="2114" w:type="dxa"/>
            <w:gridSpan w:val="2"/>
            <w:tcBorders>
              <w:top w:val="double" w:sz="4" w:space="0" w:color="auto"/>
              <w:left w:val="double" w:sz="4" w:space="0" w:color="auto"/>
              <w:bottom w:val="single" w:sz="4" w:space="0" w:color="000000"/>
              <w:right w:val="nil"/>
            </w:tcBorders>
            <w:vAlign w:val="center"/>
          </w:tcPr>
          <w:p w:rsidR="00A00E9C" w:rsidRPr="008E62C7" w:rsidRDefault="0050670B" w:rsidP="0050670B">
            <w:pPr>
              <w:bidi/>
              <w:jc w:val="both"/>
              <w:rPr>
                <w:color w:val="000000"/>
                <w:spacing w:val="-14"/>
                <w:sz w:val="24"/>
                <w:szCs w:val="24"/>
              </w:rPr>
            </w:pPr>
            <w:r>
              <w:rPr>
                <w:rFonts w:ascii="?" w:hAnsi="?" w:cs="Alvi Nastaleeq" w:hint="cs"/>
                <w:color w:val="000000"/>
                <w:spacing w:val="-14"/>
                <w:sz w:val="24"/>
                <w:szCs w:val="24"/>
                <w:rtl/>
                <w:lang w:bidi="ur-PK"/>
              </w:rPr>
              <w:t>تو عبادت می‌کنی</w:t>
            </w:r>
            <w:r w:rsidR="00A00E9C" w:rsidRPr="008E62C7">
              <w:rPr>
                <w:rFonts w:ascii="?" w:hAnsi="?" w:cs="Alvi Nastaleeq"/>
                <w:color w:val="000000"/>
                <w:spacing w:val="-14"/>
                <w:sz w:val="24"/>
                <w:szCs w:val="24"/>
                <w:rtl/>
                <w:lang w:bidi="ur-PK"/>
              </w:rPr>
              <w:t xml:space="preserve"> </w:t>
            </w:r>
            <w:r w:rsidR="00A00E9C" w:rsidRPr="008E62C7">
              <w:rPr>
                <w:rFonts w:ascii="?" w:hAnsi="?" w:cs="Alvi Nastaleeq" w:hint="cs"/>
                <w:color w:val="000000"/>
                <w:spacing w:val="-14"/>
                <w:sz w:val="24"/>
                <w:szCs w:val="24"/>
                <w:rtl/>
                <w:lang w:bidi="ur-PK"/>
              </w:rPr>
              <w:t>/</w:t>
            </w:r>
            <w:r>
              <w:rPr>
                <w:rFonts w:ascii="?" w:hAnsi="?" w:cs="Alvi Nastaleeq" w:hint="cs"/>
                <w:color w:val="000000"/>
                <w:spacing w:val="-14"/>
                <w:sz w:val="24"/>
                <w:szCs w:val="24"/>
                <w:rtl/>
                <w:lang w:bidi="ur-PK"/>
              </w:rPr>
              <w:t>خواهی کرد</w:t>
            </w:r>
          </w:p>
        </w:tc>
        <w:tc>
          <w:tcPr>
            <w:tcW w:w="800" w:type="dxa"/>
            <w:tcBorders>
              <w:top w:val="double" w:sz="4" w:space="0" w:color="auto"/>
              <w:left w:val="nil"/>
              <w:bottom w:val="single" w:sz="4" w:space="0" w:color="000000"/>
              <w:right w:val="single" w:sz="4" w:space="0" w:color="000000"/>
            </w:tcBorders>
            <w:vAlign w:val="center"/>
          </w:tcPr>
          <w:p w:rsidR="00A00E9C" w:rsidRPr="008E62C7" w:rsidRDefault="00A00E9C" w:rsidP="008E62C7">
            <w:pPr>
              <w:bidi/>
              <w:rPr>
                <w:rFonts w:cs="Majidi"/>
                <w:color w:val="000000"/>
                <w:spacing w:val="-14"/>
                <w:sz w:val="32"/>
                <w:szCs w:val="32"/>
              </w:rPr>
            </w:pPr>
            <w:r w:rsidRPr="008E62C7">
              <w:rPr>
                <w:rFonts w:cs="Majidi"/>
                <w:color w:val="000000"/>
                <w:spacing w:val="-14"/>
                <w:sz w:val="32"/>
                <w:szCs w:val="32"/>
                <w:rtl/>
              </w:rPr>
              <w:t>تَع</w:t>
            </w:r>
            <w:r w:rsidRPr="008E62C7">
              <w:rPr>
                <w:rFonts w:ascii="Tahoma" w:hAnsi="Tahoma" w:cs="Majidi"/>
                <w:color w:val="000000"/>
                <w:spacing w:val="-14"/>
                <w:sz w:val="32"/>
                <w:szCs w:val="32"/>
                <w:rtl/>
              </w:rPr>
              <w:t>ْ</w:t>
            </w:r>
            <w:r w:rsidRPr="008E62C7">
              <w:rPr>
                <w:rFonts w:cs="Majidi"/>
                <w:color w:val="000000"/>
                <w:spacing w:val="-14"/>
                <w:sz w:val="32"/>
                <w:szCs w:val="32"/>
                <w:rtl/>
              </w:rPr>
              <w:t>بُدُ</w:t>
            </w:r>
          </w:p>
        </w:tc>
        <w:tc>
          <w:tcPr>
            <w:tcW w:w="1623" w:type="dxa"/>
            <w:tcBorders>
              <w:top w:val="double" w:sz="4" w:space="0" w:color="auto"/>
              <w:left w:val="single" w:sz="4" w:space="0" w:color="000000"/>
              <w:bottom w:val="single" w:sz="4" w:space="0" w:color="000000"/>
              <w:right w:val="nil"/>
            </w:tcBorders>
            <w:vAlign w:val="center"/>
          </w:tcPr>
          <w:p w:rsidR="00A00E9C" w:rsidRPr="005E0649" w:rsidRDefault="0050670B" w:rsidP="00E90CCF">
            <w:pPr>
              <w:bidi/>
              <w:rPr>
                <w:color w:val="000000"/>
                <w:sz w:val="24"/>
                <w:szCs w:val="24"/>
              </w:rPr>
            </w:pPr>
            <w:r>
              <w:rPr>
                <w:rFonts w:ascii="?" w:hAnsi="?" w:cs="Alvi Nastaleeq" w:hint="cs"/>
                <w:color w:val="000000"/>
                <w:sz w:val="24"/>
                <w:szCs w:val="24"/>
                <w:rtl/>
              </w:rPr>
              <w:t>تو پرستش کردی</w:t>
            </w:r>
            <w:r w:rsidR="00A00E9C" w:rsidRPr="005E0649">
              <w:rPr>
                <w:rFonts w:ascii="?" w:hAnsi="?" w:cs="Alvi Nastaleeq"/>
                <w:color w:val="000000"/>
                <w:sz w:val="24"/>
                <w:szCs w:val="24"/>
                <w:rtl/>
                <w:lang w:bidi="ur-PK"/>
              </w:rPr>
              <w:t xml:space="preserve"> </w:t>
            </w:r>
          </w:p>
        </w:tc>
        <w:tc>
          <w:tcPr>
            <w:tcW w:w="810" w:type="dxa"/>
            <w:gridSpan w:val="2"/>
            <w:tcBorders>
              <w:top w:val="double" w:sz="4" w:space="0" w:color="auto"/>
              <w:left w:val="nil"/>
              <w:bottom w:val="single" w:sz="4" w:space="0" w:color="000000"/>
              <w:right w:val="double" w:sz="4" w:space="0" w:color="auto"/>
            </w:tcBorders>
            <w:vAlign w:val="center"/>
          </w:tcPr>
          <w:p w:rsidR="00A00E9C" w:rsidRPr="005E0649" w:rsidRDefault="00A00E9C" w:rsidP="008E62C7">
            <w:pPr>
              <w:bidi/>
              <w:rPr>
                <w:rFonts w:cs="Majidi"/>
                <w:i/>
                <w:iCs/>
                <w:color w:val="000000"/>
                <w:sz w:val="32"/>
                <w:szCs w:val="32"/>
              </w:rPr>
            </w:pPr>
            <w:r w:rsidRPr="005E0649">
              <w:rPr>
                <w:rFonts w:cs="Majidi"/>
                <w:i/>
                <w:iCs/>
                <w:color w:val="000000"/>
                <w:sz w:val="32"/>
                <w:szCs w:val="32"/>
                <w:rtl/>
              </w:rPr>
              <w:t>عَبَد</w:t>
            </w:r>
            <w:r w:rsidRPr="005E0649">
              <w:rPr>
                <w:rFonts w:ascii="Tahoma" w:hAnsi="Tahoma" w:cs="Majidi"/>
                <w:i/>
                <w:iCs/>
                <w:color w:val="000000"/>
                <w:sz w:val="32"/>
                <w:szCs w:val="32"/>
                <w:rtl/>
              </w:rPr>
              <w:t>ْت</w:t>
            </w:r>
            <w:r w:rsidR="004E223A">
              <w:rPr>
                <w:rFonts w:ascii="Tahoma" w:hAnsi="Tahoma" w:cs="Majidi" w:hint="cs"/>
                <w:i/>
                <w:iCs/>
                <w:color w:val="000000"/>
                <w:sz w:val="32"/>
                <w:szCs w:val="32"/>
                <w:rtl/>
              </w:rPr>
              <w:t>ّ</w:t>
            </w:r>
            <w:r w:rsidRPr="005E0649">
              <w:rPr>
                <w:rFonts w:cs="Majidi"/>
                <w:i/>
                <w:iCs/>
                <w:color w:val="000000"/>
                <w:sz w:val="32"/>
                <w:szCs w:val="32"/>
                <w:rtl/>
              </w:rPr>
              <w:t>َ</w:t>
            </w:r>
          </w:p>
        </w:tc>
      </w:tr>
      <w:tr w:rsidR="00A00E9C" w:rsidRPr="005E0649" w:rsidTr="00E90CCF">
        <w:trPr>
          <w:jc w:val="center"/>
        </w:trPr>
        <w:tc>
          <w:tcPr>
            <w:tcW w:w="1306" w:type="dxa"/>
            <w:tcBorders>
              <w:left w:val="single" w:sz="12" w:space="0" w:color="auto"/>
              <w:bottom w:val="double" w:sz="4" w:space="0" w:color="auto"/>
              <w:right w:val="nil"/>
            </w:tcBorders>
            <w:tcMar>
              <w:left w:w="0" w:type="dxa"/>
              <w:right w:w="0" w:type="dxa"/>
            </w:tcMar>
            <w:vAlign w:val="center"/>
          </w:tcPr>
          <w:p w:rsidR="00A00E9C" w:rsidRPr="005E0649" w:rsidRDefault="0090117D" w:rsidP="00E90CCF">
            <w:pPr>
              <w:bidi/>
              <w:jc w:val="both"/>
              <w:rPr>
                <w:color w:val="000000"/>
                <w:sz w:val="21"/>
                <w:szCs w:val="21"/>
              </w:rPr>
            </w:pPr>
            <w:r>
              <w:rPr>
                <w:rFonts w:ascii="?" w:hAnsi="?" w:cs="Alvi Nastaleeq" w:hint="cs"/>
                <w:color w:val="000000"/>
                <w:sz w:val="21"/>
                <w:szCs w:val="21"/>
                <w:rtl/>
                <w:lang w:bidi="ur-PK"/>
              </w:rPr>
              <w:t>عبادت نکنید</w:t>
            </w:r>
            <w:r w:rsidR="00A00E9C" w:rsidRPr="005E0649">
              <w:rPr>
                <w:rFonts w:ascii="?" w:hAnsi="?" w:cs="Alvi Nastaleeq"/>
                <w:color w:val="000000"/>
                <w:sz w:val="21"/>
                <w:szCs w:val="21"/>
                <w:rtl/>
                <w:lang w:bidi="ur-PK"/>
              </w:rPr>
              <w:t>!</w:t>
            </w:r>
          </w:p>
        </w:tc>
        <w:tc>
          <w:tcPr>
            <w:tcW w:w="995" w:type="dxa"/>
            <w:tcBorders>
              <w:left w:val="nil"/>
              <w:bottom w:val="double" w:sz="4" w:space="0" w:color="auto"/>
            </w:tcBorders>
            <w:vAlign w:val="center"/>
          </w:tcPr>
          <w:p w:rsidR="00A00E9C" w:rsidRPr="005E0649" w:rsidRDefault="00A00E9C" w:rsidP="00E90CCF">
            <w:pPr>
              <w:bidi/>
              <w:rPr>
                <w:rFonts w:cs="Majidi"/>
                <w:sz w:val="31"/>
                <w:szCs w:val="31"/>
              </w:rPr>
            </w:pPr>
            <w:r w:rsidRPr="005E0649">
              <w:rPr>
                <w:rFonts w:cs="Majidi"/>
                <w:sz w:val="31"/>
                <w:szCs w:val="31"/>
                <w:rtl/>
              </w:rPr>
              <w:t>لاَ تَع</w:t>
            </w:r>
            <w:r w:rsidRPr="005E0649">
              <w:rPr>
                <w:rFonts w:ascii="Tahoma" w:hAnsi="Tahoma" w:cs="Majidi"/>
                <w:sz w:val="31"/>
                <w:szCs w:val="31"/>
                <w:rtl/>
              </w:rPr>
              <w:t>ْ</w:t>
            </w:r>
            <w:r w:rsidRPr="005E0649">
              <w:rPr>
                <w:rFonts w:cs="Majidi"/>
                <w:sz w:val="31"/>
                <w:szCs w:val="31"/>
                <w:rtl/>
              </w:rPr>
              <w:t>بُدُوا</w:t>
            </w:r>
          </w:p>
        </w:tc>
        <w:tc>
          <w:tcPr>
            <w:tcW w:w="921" w:type="dxa"/>
            <w:tcBorders>
              <w:bottom w:val="double" w:sz="4" w:space="0" w:color="auto"/>
              <w:right w:val="nil"/>
            </w:tcBorders>
            <w:tcMar>
              <w:left w:w="0" w:type="dxa"/>
              <w:right w:w="0" w:type="dxa"/>
            </w:tcMar>
            <w:vAlign w:val="center"/>
          </w:tcPr>
          <w:p w:rsidR="00A00E9C" w:rsidRPr="005E0649" w:rsidRDefault="0090117D" w:rsidP="00E90CCF">
            <w:pPr>
              <w:jc w:val="right"/>
              <w:rPr>
                <w:color w:val="000000"/>
                <w:sz w:val="22"/>
                <w:szCs w:val="22"/>
              </w:rPr>
            </w:pPr>
            <w:r>
              <w:rPr>
                <w:rFonts w:ascii="?" w:hAnsi="?" w:cs="Alvi Nastaleeq" w:hint="cs"/>
                <w:color w:val="000000"/>
                <w:sz w:val="22"/>
                <w:szCs w:val="22"/>
                <w:rtl/>
                <w:lang w:bidi="ur-PK"/>
              </w:rPr>
              <w:t>پرستش کنید</w:t>
            </w:r>
            <w:r w:rsidR="00A00E9C" w:rsidRPr="005E0649">
              <w:rPr>
                <w:rFonts w:ascii="?" w:hAnsi="?" w:cs="Alvi Nastaleeq"/>
                <w:color w:val="000000"/>
                <w:sz w:val="22"/>
                <w:szCs w:val="22"/>
                <w:rtl/>
                <w:lang w:bidi="ur-PK"/>
              </w:rPr>
              <w:t>!</w:t>
            </w:r>
          </w:p>
        </w:tc>
        <w:tc>
          <w:tcPr>
            <w:tcW w:w="992" w:type="dxa"/>
            <w:gridSpan w:val="2"/>
            <w:tcBorders>
              <w:left w:val="nil"/>
              <w:bottom w:val="double" w:sz="4" w:space="0" w:color="auto"/>
              <w:right w:val="double" w:sz="4" w:space="0" w:color="auto"/>
            </w:tcBorders>
            <w:vAlign w:val="center"/>
          </w:tcPr>
          <w:p w:rsidR="00A00E9C" w:rsidRPr="005E0649" w:rsidRDefault="00A00E9C" w:rsidP="00E90CCF">
            <w:pPr>
              <w:bidi/>
              <w:rPr>
                <w:rFonts w:cs="Majidi"/>
                <w:sz w:val="32"/>
                <w:szCs w:val="32"/>
              </w:rPr>
            </w:pPr>
            <w:r w:rsidRPr="005E0649">
              <w:rPr>
                <w:rFonts w:cs="Majidi"/>
                <w:sz w:val="32"/>
                <w:szCs w:val="32"/>
                <w:rtl/>
              </w:rPr>
              <w:t>اُع</w:t>
            </w:r>
            <w:r w:rsidRPr="005E0649">
              <w:rPr>
                <w:rFonts w:ascii="Tahoma" w:hAnsi="Tahoma" w:cs="Majidi"/>
                <w:sz w:val="32"/>
                <w:szCs w:val="32"/>
                <w:rtl/>
              </w:rPr>
              <w:t>ْ</w:t>
            </w:r>
            <w:r w:rsidRPr="005E0649">
              <w:rPr>
                <w:rFonts w:cs="Majidi"/>
                <w:sz w:val="32"/>
                <w:szCs w:val="32"/>
                <w:rtl/>
              </w:rPr>
              <w:t>بُدُوا</w:t>
            </w:r>
          </w:p>
        </w:tc>
        <w:tc>
          <w:tcPr>
            <w:tcW w:w="2040" w:type="dxa"/>
            <w:tcBorders>
              <w:top w:val="single" w:sz="4" w:space="0" w:color="000000"/>
              <w:left w:val="double" w:sz="4" w:space="0" w:color="auto"/>
              <w:bottom w:val="double" w:sz="4" w:space="0" w:color="auto"/>
              <w:right w:val="nil"/>
            </w:tcBorders>
            <w:vAlign w:val="center"/>
          </w:tcPr>
          <w:p w:rsidR="00A00E9C" w:rsidRPr="008E62C7" w:rsidRDefault="0050670B" w:rsidP="00E90CCF">
            <w:pPr>
              <w:bidi/>
              <w:jc w:val="both"/>
              <w:rPr>
                <w:color w:val="000000"/>
                <w:spacing w:val="-18"/>
                <w:sz w:val="24"/>
                <w:szCs w:val="24"/>
              </w:rPr>
            </w:pPr>
            <w:r>
              <w:rPr>
                <w:rFonts w:ascii="?" w:hAnsi="?" w:cs="Alvi Nastaleeq" w:hint="cs"/>
                <w:color w:val="000000"/>
                <w:spacing w:val="-18"/>
                <w:sz w:val="24"/>
                <w:szCs w:val="24"/>
                <w:rtl/>
                <w:lang w:bidi="ur-PK"/>
              </w:rPr>
              <w:t>شما عبادت می‌کنید</w:t>
            </w:r>
            <w:r w:rsidR="00A00E9C" w:rsidRPr="008E62C7">
              <w:rPr>
                <w:rFonts w:ascii="?" w:hAnsi="?" w:cs="Alvi Nastaleeq" w:hint="cs"/>
                <w:color w:val="000000"/>
                <w:spacing w:val="-18"/>
                <w:sz w:val="24"/>
                <w:szCs w:val="24"/>
                <w:rtl/>
                <w:lang w:bidi="ur-PK"/>
              </w:rPr>
              <w:t>/</w:t>
            </w:r>
            <w:r>
              <w:rPr>
                <w:rFonts w:ascii="?" w:hAnsi="?" w:cs="Alvi Nastaleeq" w:hint="cs"/>
                <w:color w:val="000000"/>
                <w:spacing w:val="-18"/>
                <w:sz w:val="24"/>
                <w:szCs w:val="24"/>
                <w:rtl/>
                <w:lang w:bidi="ur-PK"/>
              </w:rPr>
              <w:t>خواهید کرد</w:t>
            </w:r>
          </w:p>
        </w:tc>
        <w:tc>
          <w:tcPr>
            <w:tcW w:w="874" w:type="dxa"/>
            <w:gridSpan w:val="2"/>
            <w:tcBorders>
              <w:top w:val="single" w:sz="4" w:space="0" w:color="000000"/>
              <w:left w:val="nil"/>
              <w:bottom w:val="double" w:sz="4" w:space="0" w:color="auto"/>
              <w:right w:val="single" w:sz="4" w:space="0" w:color="000000"/>
            </w:tcBorders>
            <w:vAlign w:val="center"/>
          </w:tcPr>
          <w:p w:rsidR="00A00E9C" w:rsidRPr="008E62C7" w:rsidRDefault="00A00E9C" w:rsidP="008E62C7">
            <w:pPr>
              <w:bidi/>
              <w:rPr>
                <w:rFonts w:cs="Majidi"/>
                <w:color w:val="000000"/>
                <w:spacing w:val="-14"/>
                <w:sz w:val="32"/>
                <w:szCs w:val="32"/>
              </w:rPr>
            </w:pPr>
            <w:r w:rsidRPr="008E62C7">
              <w:rPr>
                <w:rFonts w:cs="Majidi"/>
                <w:color w:val="000000"/>
                <w:spacing w:val="-14"/>
                <w:sz w:val="32"/>
                <w:szCs w:val="32"/>
                <w:rtl/>
              </w:rPr>
              <w:t>تَع</w:t>
            </w:r>
            <w:r w:rsidRPr="008E62C7">
              <w:rPr>
                <w:rFonts w:ascii="Tahoma" w:hAnsi="Tahoma" w:cs="Majidi"/>
                <w:color w:val="000000"/>
                <w:spacing w:val="-14"/>
                <w:sz w:val="32"/>
                <w:szCs w:val="32"/>
                <w:rtl/>
              </w:rPr>
              <w:t>ْ</w:t>
            </w:r>
            <w:r w:rsidRPr="008E62C7">
              <w:rPr>
                <w:rFonts w:cs="Majidi"/>
                <w:color w:val="000000"/>
                <w:spacing w:val="-14"/>
                <w:sz w:val="32"/>
                <w:szCs w:val="32"/>
                <w:rtl/>
              </w:rPr>
              <w:t>بُدُونَ</w:t>
            </w:r>
          </w:p>
        </w:tc>
        <w:tc>
          <w:tcPr>
            <w:tcW w:w="1623" w:type="dxa"/>
            <w:tcBorders>
              <w:top w:val="single" w:sz="4" w:space="0" w:color="000000"/>
              <w:left w:val="single" w:sz="4" w:space="0" w:color="000000"/>
              <w:bottom w:val="double" w:sz="4" w:space="0" w:color="auto"/>
              <w:right w:val="nil"/>
            </w:tcBorders>
            <w:vAlign w:val="center"/>
          </w:tcPr>
          <w:p w:rsidR="00A00E9C" w:rsidRPr="008E62C7" w:rsidRDefault="0050670B" w:rsidP="00E90CCF">
            <w:pPr>
              <w:bidi/>
              <w:rPr>
                <w:color w:val="000000"/>
                <w:spacing w:val="-12"/>
                <w:sz w:val="22"/>
                <w:szCs w:val="22"/>
              </w:rPr>
            </w:pPr>
            <w:r>
              <w:rPr>
                <w:rFonts w:ascii="?" w:hAnsi="?" w:cs="Alvi Nastaleeq" w:hint="cs"/>
                <w:color w:val="000000"/>
                <w:spacing w:val="-12"/>
                <w:sz w:val="22"/>
                <w:szCs w:val="22"/>
                <w:rtl/>
                <w:lang w:bidi="ur-PK"/>
              </w:rPr>
              <w:t>شما پرستش کردید</w:t>
            </w:r>
          </w:p>
        </w:tc>
        <w:tc>
          <w:tcPr>
            <w:tcW w:w="810" w:type="dxa"/>
            <w:gridSpan w:val="2"/>
            <w:tcBorders>
              <w:top w:val="single" w:sz="4" w:space="0" w:color="000000"/>
              <w:left w:val="nil"/>
              <w:bottom w:val="double" w:sz="4" w:space="0" w:color="auto"/>
              <w:right w:val="double" w:sz="4" w:space="0" w:color="auto"/>
            </w:tcBorders>
            <w:vAlign w:val="center"/>
          </w:tcPr>
          <w:p w:rsidR="00A00E9C" w:rsidRPr="005E0649" w:rsidRDefault="00A00E9C" w:rsidP="008E62C7">
            <w:pPr>
              <w:bidi/>
              <w:rPr>
                <w:rFonts w:cs="Majidi"/>
                <w:color w:val="000000"/>
                <w:sz w:val="32"/>
                <w:szCs w:val="32"/>
              </w:rPr>
            </w:pPr>
            <w:r w:rsidRPr="005E0649">
              <w:rPr>
                <w:rFonts w:cs="Majidi"/>
                <w:i/>
                <w:iCs/>
                <w:color w:val="000000"/>
                <w:sz w:val="32"/>
                <w:szCs w:val="32"/>
                <w:rtl/>
              </w:rPr>
              <w:t>عَبَد</w:t>
            </w:r>
            <w:r w:rsidRPr="005E0649">
              <w:rPr>
                <w:rFonts w:ascii="Tahoma" w:hAnsi="Tahoma" w:cs="Majidi"/>
                <w:i/>
                <w:iCs/>
                <w:color w:val="000000"/>
                <w:sz w:val="32"/>
                <w:szCs w:val="32"/>
                <w:rtl/>
              </w:rPr>
              <w:t>ْ</w:t>
            </w:r>
            <w:r w:rsidR="004E223A">
              <w:rPr>
                <w:rFonts w:cs="Majidi"/>
                <w:i/>
                <w:iCs/>
                <w:color w:val="000000"/>
                <w:sz w:val="32"/>
                <w:szCs w:val="32"/>
                <w:rtl/>
              </w:rPr>
              <w:t>ت</w:t>
            </w:r>
            <w:r w:rsidR="004E223A">
              <w:rPr>
                <w:rFonts w:cs="Majidi" w:hint="cs"/>
                <w:i/>
                <w:iCs/>
                <w:color w:val="000000"/>
                <w:sz w:val="32"/>
                <w:szCs w:val="32"/>
                <w:rtl/>
              </w:rPr>
              <w:t>ُّ</w:t>
            </w:r>
            <w:r w:rsidRPr="005E0649">
              <w:rPr>
                <w:rFonts w:cs="Majidi"/>
                <w:i/>
                <w:iCs/>
                <w:color w:val="000000"/>
                <w:sz w:val="32"/>
                <w:szCs w:val="32"/>
                <w:rtl/>
              </w:rPr>
              <w:t>م</w:t>
            </w:r>
            <w:r w:rsidRPr="005E0649">
              <w:rPr>
                <w:rFonts w:ascii="Tahoma" w:hAnsi="Tahoma" w:cs="Majidi"/>
                <w:i/>
                <w:iCs/>
                <w:color w:val="000000"/>
                <w:sz w:val="32"/>
                <w:szCs w:val="32"/>
                <w:rtl/>
              </w:rPr>
              <w:t>ْ</w:t>
            </w:r>
          </w:p>
        </w:tc>
      </w:tr>
      <w:tr w:rsidR="00A00E9C" w:rsidRPr="005E0649" w:rsidTr="00E90CCF">
        <w:trPr>
          <w:jc w:val="center"/>
        </w:trPr>
        <w:tc>
          <w:tcPr>
            <w:tcW w:w="4214" w:type="dxa"/>
            <w:gridSpan w:val="5"/>
            <w:tcBorders>
              <w:top w:val="double" w:sz="4" w:space="0" w:color="auto"/>
              <w:left w:val="single" w:sz="12" w:space="0" w:color="auto"/>
              <w:bottom w:val="nil"/>
              <w:right w:val="double" w:sz="4" w:space="0" w:color="auto"/>
            </w:tcBorders>
          </w:tcPr>
          <w:p w:rsidR="00A00E9C" w:rsidRPr="00D30C5B" w:rsidRDefault="00D30C5B" w:rsidP="0090117D">
            <w:pPr>
              <w:jc w:val="center"/>
              <w:rPr>
                <w:rtl/>
                <w:lang w:bidi="ur-PK"/>
              </w:rPr>
            </w:pPr>
            <w:r w:rsidRPr="0054737E">
              <w:rPr>
                <w:rFonts w:cs="Majidi"/>
                <w:sz w:val="32"/>
                <w:szCs w:val="32"/>
                <w:rtl/>
              </w:rPr>
              <w:t>عَابِد</w:t>
            </w:r>
            <w:r w:rsidRPr="00145535">
              <w:rPr>
                <w:rFonts w:ascii="Tahoma" w:hAnsi="Tahoma" w:cs="Majidi"/>
                <w:bCs/>
                <w:sz w:val="24"/>
                <w:szCs w:val="24"/>
                <w:rtl/>
                <w:lang w:bidi="ur-PK"/>
              </w:rPr>
              <w:t>:</w:t>
            </w:r>
            <w:r w:rsidRPr="00145535">
              <w:rPr>
                <w:rFonts w:ascii="?" w:hAnsi="?" w:cs="Alvi Nastaleeq" w:hint="eastAsia"/>
                <w:color w:val="000000"/>
                <w:sz w:val="24"/>
                <w:szCs w:val="24"/>
                <w:rtl/>
                <w:lang w:bidi="ur-PK"/>
              </w:rPr>
              <w:t>ع</w:t>
            </w:r>
            <w:r w:rsidRPr="00145535">
              <w:rPr>
                <w:rFonts w:ascii="Alvi Nastaleeq" w:hAnsi="Alvi Nastaleeq" w:cs="Alvi Nastaleeq"/>
                <w:b/>
                <w:sz w:val="24"/>
                <w:szCs w:val="24"/>
                <w:rtl/>
                <w:lang w:bidi="ur-PK"/>
              </w:rPr>
              <w:t xml:space="preserve">بادت </w:t>
            </w:r>
            <w:r w:rsidRPr="00145535">
              <w:rPr>
                <w:rFonts w:ascii="Alvi Nastaleeq" w:hAnsi="Alvi Nastaleeq" w:cs="Alvi Nastaleeq"/>
                <w:b/>
                <w:sz w:val="24"/>
                <w:szCs w:val="24"/>
                <w:rtl/>
              </w:rPr>
              <w:t>ک</w:t>
            </w:r>
            <w:r w:rsidR="0090117D" w:rsidRPr="00145535">
              <w:rPr>
                <w:rFonts w:ascii="Alvi Nastaleeq" w:hAnsi="Alvi Nastaleeq" w:cs="Alvi Nastaleeq" w:hint="cs"/>
                <w:b/>
                <w:sz w:val="24"/>
                <w:szCs w:val="24"/>
                <w:rtl/>
              </w:rPr>
              <w:t>ننده</w:t>
            </w:r>
            <w:r w:rsidRPr="00EF474E">
              <w:rPr>
                <w:rFonts w:ascii="Tahoma" w:hAnsi="Tahoma" w:cs="Majidi"/>
                <w:bCs/>
                <w:sz w:val="22"/>
                <w:szCs w:val="22"/>
                <w:rtl/>
              </w:rPr>
              <w:t xml:space="preserve"> </w:t>
            </w:r>
          </w:p>
        </w:tc>
        <w:tc>
          <w:tcPr>
            <w:tcW w:w="2114" w:type="dxa"/>
            <w:gridSpan w:val="2"/>
            <w:tcBorders>
              <w:top w:val="double" w:sz="4" w:space="0" w:color="auto"/>
              <w:left w:val="double" w:sz="4" w:space="0" w:color="auto"/>
              <w:bottom w:val="single" w:sz="4" w:space="0" w:color="000000"/>
              <w:right w:val="nil"/>
            </w:tcBorders>
            <w:vAlign w:val="center"/>
          </w:tcPr>
          <w:p w:rsidR="00A00E9C" w:rsidRPr="008E62C7" w:rsidRDefault="0050670B" w:rsidP="0050670B">
            <w:pPr>
              <w:bidi/>
              <w:rPr>
                <w:color w:val="000000"/>
                <w:spacing w:val="-14"/>
                <w:sz w:val="24"/>
                <w:szCs w:val="24"/>
              </w:rPr>
            </w:pPr>
            <w:r>
              <w:rPr>
                <w:rFonts w:ascii="?" w:hAnsi="?" w:cs="Alvi Nastaleeq" w:hint="cs"/>
                <w:color w:val="000000"/>
                <w:spacing w:val="-14"/>
                <w:sz w:val="24"/>
                <w:szCs w:val="24"/>
                <w:rtl/>
                <w:lang w:bidi="ur-PK"/>
              </w:rPr>
              <w:t>من عبادت می‌کنم</w:t>
            </w:r>
            <w:r w:rsidR="00A00E9C" w:rsidRPr="008E62C7">
              <w:rPr>
                <w:rFonts w:ascii="?" w:hAnsi="?" w:cs="Alvi Nastaleeq"/>
                <w:color w:val="000000"/>
                <w:spacing w:val="-14"/>
                <w:sz w:val="24"/>
                <w:szCs w:val="24"/>
                <w:rtl/>
                <w:lang w:bidi="ur-PK"/>
              </w:rPr>
              <w:t xml:space="preserve"> </w:t>
            </w:r>
            <w:r w:rsidR="00A00E9C" w:rsidRPr="008E62C7">
              <w:rPr>
                <w:rFonts w:ascii="?" w:hAnsi="?" w:cs="Alvi Nastaleeq" w:hint="cs"/>
                <w:color w:val="000000"/>
                <w:spacing w:val="-14"/>
                <w:sz w:val="24"/>
                <w:szCs w:val="24"/>
                <w:rtl/>
                <w:lang w:bidi="ur-PK"/>
              </w:rPr>
              <w:t>/</w:t>
            </w:r>
            <w:r>
              <w:rPr>
                <w:rFonts w:ascii="?" w:hAnsi="?" w:cs="Alvi Nastaleeq" w:hint="cs"/>
                <w:color w:val="000000"/>
                <w:spacing w:val="-14"/>
                <w:sz w:val="24"/>
                <w:szCs w:val="24"/>
                <w:rtl/>
                <w:lang w:bidi="ur-PK"/>
              </w:rPr>
              <w:t>خواهم کرد</w:t>
            </w:r>
          </w:p>
        </w:tc>
        <w:tc>
          <w:tcPr>
            <w:tcW w:w="800" w:type="dxa"/>
            <w:tcBorders>
              <w:top w:val="double" w:sz="4" w:space="0" w:color="auto"/>
              <w:left w:val="nil"/>
              <w:bottom w:val="single" w:sz="4" w:space="0" w:color="000000"/>
              <w:right w:val="single" w:sz="4" w:space="0" w:color="000000"/>
            </w:tcBorders>
            <w:vAlign w:val="center"/>
          </w:tcPr>
          <w:p w:rsidR="00A00E9C" w:rsidRPr="005E0649" w:rsidRDefault="00A00E9C" w:rsidP="008E62C7">
            <w:pPr>
              <w:bidi/>
              <w:rPr>
                <w:rFonts w:cs="Majidi"/>
                <w:color w:val="000000"/>
                <w:sz w:val="32"/>
                <w:szCs w:val="32"/>
              </w:rPr>
            </w:pPr>
            <w:r w:rsidRPr="005E0649">
              <w:rPr>
                <w:rFonts w:ascii="Tahoma" w:hAnsi="Tahoma" w:cs="Majidi"/>
                <w:color w:val="000000"/>
                <w:sz w:val="32"/>
                <w:szCs w:val="32"/>
                <w:rtl/>
              </w:rPr>
              <w:t>أ</w:t>
            </w:r>
            <w:r w:rsidRPr="005E0649">
              <w:rPr>
                <w:rFonts w:cs="Majidi"/>
                <w:color w:val="000000"/>
                <w:sz w:val="32"/>
                <w:szCs w:val="32"/>
                <w:rtl/>
              </w:rPr>
              <w:t>َع</w:t>
            </w:r>
            <w:r w:rsidRPr="005E0649">
              <w:rPr>
                <w:rFonts w:ascii="Tahoma" w:hAnsi="Tahoma" w:cs="Majidi"/>
                <w:color w:val="000000"/>
                <w:sz w:val="32"/>
                <w:szCs w:val="32"/>
                <w:rtl/>
              </w:rPr>
              <w:t>ْ</w:t>
            </w:r>
            <w:r w:rsidRPr="005E0649">
              <w:rPr>
                <w:rFonts w:cs="Majidi"/>
                <w:color w:val="000000"/>
                <w:sz w:val="32"/>
                <w:szCs w:val="32"/>
                <w:rtl/>
              </w:rPr>
              <w:t>بُدُ</w:t>
            </w:r>
          </w:p>
        </w:tc>
        <w:tc>
          <w:tcPr>
            <w:tcW w:w="1623" w:type="dxa"/>
            <w:tcBorders>
              <w:top w:val="double" w:sz="4" w:space="0" w:color="auto"/>
              <w:left w:val="single" w:sz="4" w:space="0" w:color="000000"/>
              <w:bottom w:val="single" w:sz="4" w:space="0" w:color="000000"/>
              <w:right w:val="nil"/>
            </w:tcBorders>
            <w:vAlign w:val="center"/>
          </w:tcPr>
          <w:p w:rsidR="00A00E9C" w:rsidRPr="005E0649" w:rsidRDefault="00A00E9C" w:rsidP="0050670B">
            <w:pPr>
              <w:bidi/>
              <w:rPr>
                <w:color w:val="000000"/>
                <w:sz w:val="24"/>
                <w:szCs w:val="24"/>
              </w:rPr>
            </w:pPr>
            <w:r w:rsidRPr="005E0649">
              <w:rPr>
                <w:rFonts w:ascii="?" w:hAnsi="?" w:cs="Alvi Nastaleeq" w:hint="eastAsia"/>
                <w:color w:val="000000"/>
                <w:sz w:val="24"/>
                <w:szCs w:val="24"/>
                <w:rtl/>
                <w:lang w:bidi="ur-PK"/>
              </w:rPr>
              <w:t>م</w:t>
            </w:r>
            <w:r w:rsidR="0050670B">
              <w:rPr>
                <w:rFonts w:ascii="?" w:hAnsi="?" w:cs="Alvi Nastaleeq" w:hint="cs"/>
                <w:color w:val="000000"/>
                <w:sz w:val="24"/>
                <w:szCs w:val="24"/>
                <w:rtl/>
                <w:lang w:bidi="ur-PK"/>
              </w:rPr>
              <w:t>ن پرستش کردم</w:t>
            </w:r>
          </w:p>
        </w:tc>
        <w:tc>
          <w:tcPr>
            <w:tcW w:w="810" w:type="dxa"/>
            <w:gridSpan w:val="2"/>
            <w:tcBorders>
              <w:top w:val="double" w:sz="4" w:space="0" w:color="auto"/>
              <w:left w:val="nil"/>
              <w:bottom w:val="single" w:sz="4" w:space="0" w:color="000000"/>
              <w:right w:val="double" w:sz="4" w:space="0" w:color="auto"/>
            </w:tcBorders>
            <w:vAlign w:val="center"/>
          </w:tcPr>
          <w:p w:rsidR="00A00E9C" w:rsidRPr="005E0649" w:rsidRDefault="00A00E9C" w:rsidP="008E62C7">
            <w:pPr>
              <w:bidi/>
              <w:rPr>
                <w:rFonts w:cs="Majidi"/>
                <w:i/>
                <w:iCs/>
                <w:color w:val="000000"/>
                <w:sz w:val="32"/>
                <w:szCs w:val="32"/>
              </w:rPr>
            </w:pPr>
            <w:r w:rsidRPr="005E0649">
              <w:rPr>
                <w:rFonts w:cs="Majidi"/>
                <w:i/>
                <w:iCs/>
                <w:color w:val="000000"/>
                <w:sz w:val="32"/>
                <w:szCs w:val="32"/>
                <w:rtl/>
              </w:rPr>
              <w:t>عَبَد</w:t>
            </w:r>
            <w:r w:rsidRPr="005E0649">
              <w:rPr>
                <w:rFonts w:ascii="Tahoma" w:hAnsi="Tahoma" w:cs="Majidi"/>
                <w:i/>
                <w:iCs/>
                <w:color w:val="000000"/>
                <w:sz w:val="32"/>
                <w:szCs w:val="32"/>
                <w:rtl/>
              </w:rPr>
              <w:t>ْ</w:t>
            </w:r>
            <w:r w:rsidRPr="005E0649">
              <w:rPr>
                <w:rFonts w:cs="Majidi"/>
                <w:i/>
                <w:iCs/>
                <w:color w:val="000000"/>
                <w:sz w:val="32"/>
                <w:szCs w:val="32"/>
                <w:rtl/>
              </w:rPr>
              <w:t>ت</w:t>
            </w:r>
            <w:r w:rsidR="004E223A">
              <w:rPr>
                <w:rFonts w:cs="Majidi" w:hint="cs"/>
                <w:i/>
                <w:iCs/>
                <w:color w:val="000000"/>
                <w:sz w:val="32"/>
                <w:szCs w:val="32"/>
                <w:rtl/>
              </w:rPr>
              <w:t>ّ</w:t>
            </w:r>
            <w:r w:rsidRPr="005E0649">
              <w:rPr>
                <w:rFonts w:cs="Majidi"/>
                <w:i/>
                <w:iCs/>
                <w:color w:val="000000"/>
                <w:sz w:val="32"/>
                <w:szCs w:val="32"/>
                <w:rtl/>
              </w:rPr>
              <w:t>ُ</w:t>
            </w:r>
          </w:p>
        </w:tc>
      </w:tr>
      <w:tr w:rsidR="00A00E9C" w:rsidRPr="005E0649" w:rsidTr="00E90CCF">
        <w:trPr>
          <w:jc w:val="center"/>
        </w:trPr>
        <w:tc>
          <w:tcPr>
            <w:tcW w:w="4214" w:type="dxa"/>
            <w:gridSpan w:val="5"/>
            <w:tcBorders>
              <w:top w:val="nil"/>
              <w:left w:val="single" w:sz="12" w:space="0" w:color="auto"/>
              <w:bottom w:val="nil"/>
              <w:right w:val="double" w:sz="4" w:space="0" w:color="auto"/>
            </w:tcBorders>
          </w:tcPr>
          <w:p w:rsidR="00A00E9C" w:rsidRPr="00D30C5B" w:rsidRDefault="00D30C5B" w:rsidP="00145535">
            <w:pPr>
              <w:jc w:val="center"/>
              <w:rPr>
                <w:rtl/>
                <w:lang w:bidi="ur-PK"/>
              </w:rPr>
            </w:pPr>
            <w:r w:rsidRPr="0054737E">
              <w:rPr>
                <w:rFonts w:cs="Majidi"/>
                <w:sz w:val="32"/>
                <w:szCs w:val="32"/>
                <w:rtl/>
              </w:rPr>
              <w:t>مَعْبُود</w:t>
            </w:r>
            <w:r w:rsidRPr="00145535">
              <w:rPr>
                <w:rFonts w:ascii="Tahoma" w:hAnsi="Tahoma" w:cs="Majidi"/>
                <w:bCs/>
                <w:sz w:val="24"/>
                <w:szCs w:val="24"/>
                <w:rtl/>
                <w:lang w:bidi="ur-PK"/>
              </w:rPr>
              <w:t>:</w:t>
            </w:r>
            <w:r w:rsidR="00145535" w:rsidRPr="00145535">
              <w:rPr>
                <w:rFonts w:ascii="Alvi Nastaleeq" w:hAnsi="Alvi Nastaleeq" w:cs="Alvi Nastaleeq" w:hint="cs"/>
                <w:b/>
                <w:sz w:val="24"/>
                <w:szCs w:val="24"/>
                <w:rtl/>
              </w:rPr>
              <w:t>آنکه مورد پرستش قرار گرفته باشد</w:t>
            </w:r>
          </w:p>
        </w:tc>
        <w:tc>
          <w:tcPr>
            <w:tcW w:w="2114" w:type="dxa"/>
            <w:gridSpan w:val="2"/>
            <w:tcBorders>
              <w:top w:val="single" w:sz="4" w:space="0" w:color="000000"/>
              <w:left w:val="double" w:sz="4" w:space="0" w:color="auto"/>
              <w:bottom w:val="thinThickSmallGap" w:sz="18" w:space="0" w:color="auto"/>
              <w:right w:val="nil"/>
            </w:tcBorders>
            <w:vAlign w:val="center"/>
          </w:tcPr>
          <w:p w:rsidR="00A00E9C" w:rsidRPr="008E62C7" w:rsidRDefault="0050670B" w:rsidP="0050670B">
            <w:pPr>
              <w:bidi/>
              <w:rPr>
                <w:color w:val="000000"/>
                <w:spacing w:val="-14"/>
                <w:sz w:val="24"/>
                <w:szCs w:val="24"/>
              </w:rPr>
            </w:pPr>
            <w:r>
              <w:rPr>
                <w:rFonts w:ascii="?" w:hAnsi="?" w:cs="Alvi Nastaleeq" w:hint="cs"/>
                <w:color w:val="000000"/>
                <w:spacing w:val="-14"/>
                <w:sz w:val="24"/>
                <w:szCs w:val="24"/>
                <w:rtl/>
                <w:lang w:bidi="ur-PK"/>
              </w:rPr>
              <w:t>ما عبادت می‌کنیم</w:t>
            </w:r>
            <w:r w:rsidR="00A00E9C" w:rsidRPr="008E62C7">
              <w:rPr>
                <w:rFonts w:ascii="?" w:hAnsi="?" w:cs="Alvi Nastaleeq"/>
                <w:color w:val="000000"/>
                <w:spacing w:val="-14"/>
                <w:sz w:val="24"/>
                <w:szCs w:val="24"/>
                <w:rtl/>
                <w:lang w:bidi="ur-PK"/>
              </w:rPr>
              <w:t xml:space="preserve"> </w:t>
            </w:r>
            <w:r w:rsidR="00A00E9C" w:rsidRPr="008E62C7">
              <w:rPr>
                <w:rFonts w:ascii="?" w:hAnsi="?" w:cs="Alvi Nastaleeq" w:hint="cs"/>
                <w:color w:val="000000"/>
                <w:spacing w:val="-14"/>
                <w:sz w:val="24"/>
                <w:szCs w:val="24"/>
                <w:rtl/>
                <w:lang w:bidi="ur-PK"/>
              </w:rPr>
              <w:t>/</w:t>
            </w:r>
            <w:r>
              <w:rPr>
                <w:rFonts w:ascii="?" w:hAnsi="?" w:cs="Alvi Nastaleeq" w:hint="cs"/>
                <w:color w:val="000000"/>
                <w:spacing w:val="-14"/>
                <w:sz w:val="24"/>
                <w:szCs w:val="24"/>
                <w:rtl/>
                <w:lang w:bidi="ur-PK"/>
              </w:rPr>
              <w:t>خواهیم کرد</w:t>
            </w:r>
          </w:p>
        </w:tc>
        <w:tc>
          <w:tcPr>
            <w:tcW w:w="800" w:type="dxa"/>
            <w:tcBorders>
              <w:top w:val="single" w:sz="4" w:space="0" w:color="000000"/>
              <w:left w:val="nil"/>
              <w:bottom w:val="thinThickSmallGap" w:sz="18" w:space="0" w:color="auto"/>
              <w:right w:val="single" w:sz="4" w:space="0" w:color="000000"/>
            </w:tcBorders>
            <w:vAlign w:val="center"/>
          </w:tcPr>
          <w:p w:rsidR="00A00E9C" w:rsidRPr="005E0649" w:rsidRDefault="00A00E9C" w:rsidP="008E62C7">
            <w:pPr>
              <w:bidi/>
              <w:rPr>
                <w:rFonts w:cs="Majidi"/>
                <w:color w:val="000000"/>
                <w:sz w:val="32"/>
                <w:szCs w:val="32"/>
              </w:rPr>
            </w:pPr>
            <w:r w:rsidRPr="005E0649">
              <w:rPr>
                <w:rFonts w:cs="Majidi"/>
                <w:color w:val="000000"/>
                <w:sz w:val="32"/>
                <w:szCs w:val="32"/>
                <w:rtl/>
              </w:rPr>
              <w:t>نَع</w:t>
            </w:r>
            <w:r w:rsidRPr="005E0649">
              <w:rPr>
                <w:rFonts w:ascii="Tahoma" w:hAnsi="Tahoma" w:cs="Majidi"/>
                <w:color w:val="000000"/>
                <w:sz w:val="32"/>
                <w:szCs w:val="32"/>
                <w:rtl/>
              </w:rPr>
              <w:t>ْ</w:t>
            </w:r>
            <w:r w:rsidRPr="005E0649">
              <w:rPr>
                <w:rFonts w:cs="Majidi"/>
                <w:color w:val="000000"/>
                <w:sz w:val="32"/>
                <w:szCs w:val="32"/>
                <w:rtl/>
              </w:rPr>
              <w:t>بُدُ</w:t>
            </w:r>
          </w:p>
        </w:tc>
        <w:tc>
          <w:tcPr>
            <w:tcW w:w="1623" w:type="dxa"/>
            <w:tcBorders>
              <w:top w:val="single" w:sz="4" w:space="0" w:color="000000"/>
              <w:left w:val="single" w:sz="4" w:space="0" w:color="000000"/>
              <w:bottom w:val="thinThickSmallGap" w:sz="18" w:space="0" w:color="auto"/>
              <w:right w:val="nil"/>
            </w:tcBorders>
            <w:vAlign w:val="center"/>
          </w:tcPr>
          <w:p w:rsidR="00A00E9C" w:rsidRPr="005E0649" w:rsidRDefault="0050670B" w:rsidP="00E90CCF">
            <w:pPr>
              <w:bidi/>
              <w:rPr>
                <w:color w:val="000000"/>
                <w:sz w:val="24"/>
                <w:szCs w:val="24"/>
              </w:rPr>
            </w:pPr>
            <w:r>
              <w:rPr>
                <w:rFonts w:ascii="?" w:hAnsi="?" w:cs="Alvi Nastaleeq" w:hint="cs"/>
                <w:color w:val="000000"/>
                <w:sz w:val="24"/>
                <w:szCs w:val="24"/>
                <w:rtl/>
                <w:lang w:bidi="ur-PK"/>
              </w:rPr>
              <w:t>ما پرستش کردیم</w:t>
            </w:r>
            <w:r w:rsidR="00A00E9C" w:rsidRPr="005E0649">
              <w:rPr>
                <w:rFonts w:ascii="?" w:hAnsi="?" w:cs="Alvi Nastaleeq"/>
                <w:color w:val="000000"/>
                <w:sz w:val="24"/>
                <w:szCs w:val="24"/>
                <w:rtl/>
                <w:lang w:bidi="ur-PK"/>
              </w:rPr>
              <w:t xml:space="preserve"> </w:t>
            </w:r>
          </w:p>
        </w:tc>
        <w:tc>
          <w:tcPr>
            <w:tcW w:w="810" w:type="dxa"/>
            <w:gridSpan w:val="2"/>
            <w:tcBorders>
              <w:top w:val="single" w:sz="4" w:space="0" w:color="000000"/>
              <w:left w:val="nil"/>
              <w:bottom w:val="thinThickSmallGap" w:sz="18" w:space="0" w:color="auto"/>
              <w:right w:val="double" w:sz="4" w:space="0" w:color="auto"/>
            </w:tcBorders>
            <w:vAlign w:val="center"/>
          </w:tcPr>
          <w:p w:rsidR="00A00E9C" w:rsidRPr="005E0649" w:rsidRDefault="00A00E9C" w:rsidP="008E62C7">
            <w:pPr>
              <w:bidi/>
              <w:rPr>
                <w:rFonts w:cs="Majidi"/>
                <w:color w:val="000000"/>
                <w:sz w:val="32"/>
                <w:szCs w:val="32"/>
              </w:rPr>
            </w:pPr>
            <w:r w:rsidRPr="005E0649">
              <w:rPr>
                <w:rFonts w:cs="Majidi"/>
                <w:i/>
                <w:iCs/>
                <w:color w:val="000000"/>
                <w:sz w:val="32"/>
                <w:szCs w:val="32"/>
                <w:rtl/>
              </w:rPr>
              <w:t>عَبَد</w:t>
            </w:r>
            <w:r w:rsidRPr="005E0649">
              <w:rPr>
                <w:rFonts w:ascii="Tahoma" w:hAnsi="Tahoma" w:cs="Majidi"/>
                <w:i/>
                <w:iCs/>
                <w:color w:val="000000"/>
                <w:sz w:val="32"/>
                <w:szCs w:val="32"/>
                <w:rtl/>
              </w:rPr>
              <w:t>ْن</w:t>
            </w:r>
            <w:r w:rsidRPr="005E0649">
              <w:rPr>
                <w:rFonts w:cs="Majidi"/>
                <w:i/>
                <w:iCs/>
                <w:color w:val="000000"/>
                <w:sz w:val="32"/>
                <w:szCs w:val="32"/>
                <w:rtl/>
              </w:rPr>
              <w:t>َا</w:t>
            </w:r>
          </w:p>
        </w:tc>
      </w:tr>
      <w:tr w:rsidR="00A00E9C" w:rsidRPr="005E0649" w:rsidTr="00E90CCF">
        <w:trPr>
          <w:jc w:val="center"/>
        </w:trPr>
        <w:tc>
          <w:tcPr>
            <w:tcW w:w="4214" w:type="dxa"/>
            <w:gridSpan w:val="5"/>
            <w:tcBorders>
              <w:top w:val="nil"/>
              <w:left w:val="single" w:sz="12" w:space="0" w:color="auto"/>
              <w:bottom w:val="single" w:sz="12" w:space="0" w:color="auto"/>
              <w:right w:val="double" w:sz="4" w:space="0" w:color="auto"/>
            </w:tcBorders>
          </w:tcPr>
          <w:p w:rsidR="00A00E9C" w:rsidRPr="00D30C5B" w:rsidRDefault="00D30C5B" w:rsidP="0090117D">
            <w:pPr>
              <w:jc w:val="center"/>
              <w:rPr>
                <w:rFonts w:ascii="Alvi Nastaleeq" w:hAnsi="Alvi Nastaleeq" w:cs="Alvi Nastaleeq"/>
                <w:b/>
                <w:sz w:val="22"/>
                <w:szCs w:val="24"/>
                <w:rtl/>
                <w:lang w:bidi="ur-PK"/>
              </w:rPr>
            </w:pPr>
            <w:r w:rsidRPr="00034101">
              <w:rPr>
                <w:rFonts w:cs="Majidi"/>
                <w:sz w:val="32"/>
                <w:szCs w:val="32"/>
                <w:rtl/>
              </w:rPr>
              <w:t>عِبَادَة</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Pr="00507073">
              <w:rPr>
                <w:rFonts w:ascii="Alvi Nastaleeq" w:hAnsi="Alvi Nastaleeq" w:cs="Alvi Nastaleeq"/>
                <w:b/>
                <w:sz w:val="22"/>
                <w:szCs w:val="24"/>
                <w:rtl/>
              </w:rPr>
              <w:t xml:space="preserve">عبادت </w:t>
            </w:r>
            <w:r w:rsidR="0090117D">
              <w:rPr>
                <w:rFonts w:ascii="Alvi Nastaleeq" w:hAnsi="Alvi Nastaleeq" w:cs="Alvi Nastaleeq"/>
                <w:b/>
                <w:sz w:val="22"/>
                <w:szCs w:val="24"/>
                <w:rtl/>
                <w:lang w:bidi="ur-PK"/>
              </w:rPr>
              <w:t xml:space="preserve">، </w:t>
            </w:r>
            <w:r w:rsidR="0090117D">
              <w:rPr>
                <w:rFonts w:ascii="Alvi Nastaleeq" w:hAnsi="Alvi Nastaleeq" w:cs="Alvi Nastaleeq" w:hint="cs"/>
                <w:b/>
                <w:sz w:val="22"/>
                <w:szCs w:val="24"/>
                <w:rtl/>
                <w:lang w:bidi="ur-PK"/>
              </w:rPr>
              <w:t>پرستش کردن</w:t>
            </w:r>
            <w:r w:rsidRPr="00507073">
              <w:rPr>
                <w:rFonts w:ascii="Alvi Nastaleeq" w:hAnsi="Alvi Nastaleeq" w:cs="Alvi Nastaleeq"/>
                <w:b/>
                <w:sz w:val="22"/>
                <w:szCs w:val="24"/>
                <w:lang w:bidi="ur-PK"/>
              </w:rPr>
              <w:t xml:space="preserve"> </w:t>
            </w:r>
          </w:p>
        </w:tc>
        <w:tc>
          <w:tcPr>
            <w:tcW w:w="2114" w:type="dxa"/>
            <w:gridSpan w:val="2"/>
            <w:tcBorders>
              <w:top w:val="thinThickSmallGap" w:sz="18" w:space="0" w:color="auto"/>
              <w:left w:val="double" w:sz="4" w:space="0" w:color="auto"/>
              <w:bottom w:val="single" w:sz="12" w:space="0" w:color="auto"/>
              <w:right w:val="nil"/>
            </w:tcBorders>
            <w:vAlign w:val="center"/>
          </w:tcPr>
          <w:p w:rsidR="00A00E9C" w:rsidRPr="008E62C7" w:rsidRDefault="0050670B" w:rsidP="00E90CCF">
            <w:pPr>
              <w:bidi/>
              <w:rPr>
                <w:spacing w:val="-14"/>
                <w:sz w:val="24"/>
                <w:szCs w:val="24"/>
              </w:rPr>
            </w:pPr>
            <w:r>
              <w:rPr>
                <w:rFonts w:ascii="?" w:hAnsi="?" w:cs="Alvi Nastaleeq" w:hint="cs"/>
                <w:spacing w:val="-14"/>
                <w:sz w:val="24"/>
                <w:szCs w:val="24"/>
                <w:rtl/>
                <w:lang w:bidi="ur-PK"/>
              </w:rPr>
              <w:t>آن زن پرستش می‌کند</w:t>
            </w:r>
            <w:r w:rsidR="00A00E9C" w:rsidRPr="008E62C7">
              <w:rPr>
                <w:rFonts w:ascii="?" w:hAnsi="?" w:cs="Alvi Nastaleeq"/>
                <w:spacing w:val="-14"/>
                <w:sz w:val="24"/>
                <w:szCs w:val="24"/>
                <w:rtl/>
                <w:lang w:bidi="ur-PK"/>
              </w:rPr>
              <w:t xml:space="preserve"> </w:t>
            </w:r>
            <w:r w:rsidR="00A00E9C" w:rsidRPr="008E62C7">
              <w:rPr>
                <w:rFonts w:ascii="?" w:hAnsi="?" w:cs="Alvi Nastaleeq" w:hint="cs"/>
                <w:spacing w:val="-14"/>
                <w:sz w:val="24"/>
                <w:szCs w:val="24"/>
                <w:rtl/>
                <w:lang w:bidi="ur-PK"/>
              </w:rPr>
              <w:t>/</w:t>
            </w:r>
            <w:r>
              <w:rPr>
                <w:rFonts w:ascii="?" w:hAnsi="?" w:cs="Alvi Nastaleeq" w:hint="cs"/>
                <w:spacing w:val="-14"/>
                <w:sz w:val="24"/>
                <w:szCs w:val="24"/>
                <w:rtl/>
                <w:lang w:bidi="ur-PK"/>
              </w:rPr>
              <w:t>خواهد کرد</w:t>
            </w:r>
          </w:p>
        </w:tc>
        <w:tc>
          <w:tcPr>
            <w:tcW w:w="800" w:type="dxa"/>
            <w:tcBorders>
              <w:top w:val="thinThickSmallGap" w:sz="18" w:space="0" w:color="auto"/>
              <w:left w:val="nil"/>
              <w:bottom w:val="single" w:sz="12" w:space="0" w:color="auto"/>
            </w:tcBorders>
            <w:vAlign w:val="center"/>
          </w:tcPr>
          <w:p w:rsidR="00A00E9C" w:rsidRPr="005E0649" w:rsidRDefault="00A00E9C" w:rsidP="008E62C7">
            <w:pPr>
              <w:bidi/>
              <w:rPr>
                <w:rFonts w:cs="Majidi"/>
                <w:color w:val="000000"/>
                <w:sz w:val="32"/>
                <w:szCs w:val="32"/>
              </w:rPr>
            </w:pPr>
            <w:r w:rsidRPr="005E0649">
              <w:rPr>
                <w:rFonts w:cs="Majidi"/>
                <w:sz w:val="32"/>
                <w:szCs w:val="32"/>
                <w:rtl/>
              </w:rPr>
              <w:t>تَع</w:t>
            </w:r>
            <w:r w:rsidRPr="005E0649">
              <w:rPr>
                <w:rFonts w:ascii="Tahoma" w:hAnsi="Tahoma" w:cs="Majidi"/>
                <w:sz w:val="32"/>
                <w:szCs w:val="32"/>
                <w:rtl/>
              </w:rPr>
              <w:t>ْ</w:t>
            </w:r>
            <w:r w:rsidRPr="005E0649">
              <w:rPr>
                <w:rFonts w:cs="Majidi"/>
                <w:sz w:val="32"/>
                <w:szCs w:val="32"/>
                <w:rtl/>
              </w:rPr>
              <w:t>بُدُ</w:t>
            </w:r>
          </w:p>
        </w:tc>
        <w:tc>
          <w:tcPr>
            <w:tcW w:w="1634" w:type="dxa"/>
            <w:gridSpan w:val="2"/>
            <w:tcBorders>
              <w:top w:val="thinThickSmallGap" w:sz="18" w:space="0" w:color="auto"/>
              <w:bottom w:val="single" w:sz="12" w:space="0" w:color="auto"/>
              <w:right w:val="nil"/>
            </w:tcBorders>
            <w:tcMar>
              <w:left w:w="57" w:type="dxa"/>
              <w:right w:w="57" w:type="dxa"/>
            </w:tcMar>
            <w:vAlign w:val="center"/>
          </w:tcPr>
          <w:p w:rsidR="00A00E9C" w:rsidRPr="00E90CCF" w:rsidRDefault="00145535" w:rsidP="008E62C7">
            <w:pPr>
              <w:bidi/>
              <w:rPr>
                <w:spacing w:val="-10"/>
                <w:sz w:val="23"/>
                <w:szCs w:val="23"/>
              </w:rPr>
            </w:pPr>
            <w:r>
              <w:rPr>
                <w:rFonts w:ascii="?" w:hAnsi="?" w:cs="Alvi Nastaleeq" w:hint="cs"/>
                <w:spacing w:val="-10"/>
                <w:sz w:val="23"/>
                <w:szCs w:val="23"/>
                <w:rtl/>
                <w:lang w:bidi="ur-PK"/>
              </w:rPr>
              <w:t>آن زن</w:t>
            </w:r>
            <w:r w:rsidR="0050670B">
              <w:rPr>
                <w:rFonts w:ascii="?" w:hAnsi="?" w:cs="Alvi Nastaleeq" w:hint="cs"/>
                <w:spacing w:val="-10"/>
                <w:sz w:val="23"/>
                <w:szCs w:val="23"/>
                <w:rtl/>
                <w:lang w:bidi="ur-PK"/>
              </w:rPr>
              <w:t xml:space="preserve"> پرستش کرد</w:t>
            </w:r>
            <w:r w:rsidR="00A00E9C" w:rsidRPr="00E90CCF">
              <w:rPr>
                <w:rFonts w:ascii="?" w:hAnsi="?" w:cs="Alvi Nastaleeq"/>
                <w:spacing w:val="-10"/>
                <w:sz w:val="23"/>
                <w:szCs w:val="23"/>
                <w:rtl/>
                <w:lang w:bidi="ur-PK"/>
              </w:rPr>
              <w:t xml:space="preserve"> </w:t>
            </w:r>
          </w:p>
        </w:tc>
        <w:tc>
          <w:tcPr>
            <w:tcW w:w="799" w:type="dxa"/>
            <w:tcBorders>
              <w:top w:val="thinThickSmallGap" w:sz="18" w:space="0" w:color="auto"/>
              <w:left w:val="nil"/>
              <w:bottom w:val="single" w:sz="12" w:space="0" w:color="auto"/>
            </w:tcBorders>
            <w:vAlign w:val="center"/>
          </w:tcPr>
          <w:p w:rsidR="00A00E9C" w:rsidRPr="005E0649" w:rsidRDefault="00A00E9C" w:rsidP="008E62C7">
            <w:pPr>
              <w:bidi/>
              <w:rPr>
                <w:rFonts w:cs="Majidi"/>
                <w:color w:val="000000"/>
                <w:sz w:val="32"/>
                <w:szCs w:val="32"/>
              </w:rPr>
            </w:pPr>
            <w:r>
              <w:rPr>
                <w:rFonts w:cs="Majidi"/>
                <w:sz w:val="32"/>
                <w:szCs w:val="32"/>
                <w:rtl/>
              </w:rPr>
              <w:t>عَب</w:t>
            </w:r>
            <w:r>
              <w:rPr>
                <w:rFonts w:cs="Majidi" w:hint="cs"/>
                <w:sz w:val="32"/>
                <w:szCs w:val="32"/>
                <w:rtl/>
              </w:rPr>
              <w:t>َ</w:t>
            </w:r>
            <w:r w:rsidRPr="005E0649">
              <w:rPr>
                <w:rFonts w:cs="Majidi"/>
                <w:sz w:val="32"/>
                <w:szCs w:val="32"/>
                <w:rtl/>
              </w:rPr>
              <w:t>دَت</w:t>
            </w:r>
            <w:r w:rsidRPr="005E0649">
              <w:rPr>
                <w:rFonts w:ascii="Tahoma" w:hAnsi="Tahoma" w:cs="Majidi"/>
                <w:sz w:val="32"/>
                <w:szCs w:val="32"/>
                <w:rtl/>
              </w:rPr>
              <w:t>ْ</w:t>
            </w:r>
          </w:p>
        </w:tc>
      </w:tr>
    </w:tbl>
    <w:p w:rsidR="001D3FA4" w:rsidRPr="005E0649" w:rsidRDefault="00625852" w:rsidP="001144D7">
      <w:pPr>
        <w:pBdr>
          <w:bottom w:val="single" w:sz="18" w:space="1" w:color="auto"/>
        </w:pBdr>
        <w:bidi/>
        <w:ind w:right="90"/>
        <w:rPr>
          <w:rFonts w:ascii="Nafees Web Naskh" w:hAnsi="Nafees Web Naskh" w:cs="Alvi Nastaleeq"/>
          <w:b/>
          <w:bCs/>
          <w:sz w:val="32"/>
          <w:szCs w:val="32"/>
          <w:rtl/>
        </w:rPr>
      </w:pPr>
      <w:r w:rsidRPr="005E0649">
        <w:rPr>
          <w:rFonts w:ascii="Nafees Web Naskh" w:hAnsi="Nafees Web Naskh" w:cs="Alvi Nastaleeq"/>
          <w:b/>
          <w:bCs/>
          <w:sz w:val="32"/>
          <w:szCs w:val="32"/>
          <w:rtl/>
          <w:lang w:bidi="ur-PK"/>
        </w:rPr>
        <w:br w:type="page"/>
      </w:r>
      <w:r w:rsidR="001144D7">
        <w:rPr>
          <w:rFonts w:ascii="Nafees Web Naskh" w:hAnsi="Nafees Web Naskh" w:cs="Alvi Nastaleeq" w:hint="cs"/>
          <w:b/>
          <w:bCs/>
          <w:sz w:val="32"/>
          <w:szCs w:val="32"/>
          <w:rtl/>
          <w:lang w:bidi="ur-PK"/>
        </w:rPr>
        <w:lastRenderedPageBreak/>
        <w:t>درس پانزدهم</w:t>
      </w:r>
      <w:r w:rsidR="00416EE9">
        <w:rPr>
          <w:rFonts w:ascii="Nafees Web Naskh" w:hAnsi="Nafees Web Naskh" w:cs="Alvi Nastaleeq"/>
          <w:b/>
          <w:bCs/>
          <w:sz w:val="32"/>
          <w:szCs w:val="32"/>
          <w:rtl/>
          <w:lang w:bidi="ur-PK"/>
        </w:rPr>
        <w:t>:</w:t>
      </w:r>
      <w:r w:rsidR="001D3FA4" w:rsidRPr="005E0649">
        <w:rPr>
          <w:rFonts w:ascii="Nafees Web Naskh" w:hAnsi="Nafees Web Naskh" w:cs="Alvi Nastaleeq"/>
          <w:b/>
          <w:bCs/>
          <w:sz w:val="32"/>
          <w:szCs w:val="32"/>
          <w:rtl/>
          <w:lang w:bidi="ur-PK"/>
        </w:rPr>
        <w:t xml:space="preserve"> ثناء،  ركوع، سج</w:t>
      </w:r>
      <w:r w:rsidR="001D3FA4" w:rsidRPr="005E0649">
        <w:rPr>
          <w:rFonts w:ascii="Nafees Web Naskh" w:hAnsi="Nafees Web Naskh" w:cs="Alvi Nastaleeq" w:hint="cs"/>
          <w:b/>
          <w:bCs/>
          <w:sz w:val="32"/>
          <w:szCs w:val="32"/>
          <w:rtl/>
          <w:lang w:bidi="ur-PK"/>
        </w:rPr>
        <w:t>د</w:t>
      </w:r>
      <w:r w:rsidR="001144D7">
        <w:rPr>
          <w:rFonts w:ascii="Nafees Web Naskh" w:hAnsi="Nafees Web Naskh" w:cs="Alvi Nastaleeq" w:hint="cs"/>
          <w:b/>
          <w:bCs/>
          <w:sz w:val="32"/>
          <w:szCs w:val="32"/>
          <w:rtl/>
          <w:lang w:bidi="ur-PK"/>
        </w:rPr>
        <w:t>ه</w:t>
      </w:r>
    </w:p>
    <w:p w:rsidR="001D3FA4" w:rsidRPr="005E0649" w:rsidRDefault="004C691A" w:rsidP="001D3FA4">
      <w:pPr>
        <w:bidi/>
        <w:rPr>
          <w:rFonts w:cs="Alvi Nastaleeq"/>
          <w:sz w:val="2"/>
          <w:szCs w:val="2"/>
          <w:rtl/>
          <w:lang w:bidi="ur-PK"/>
        </w:rPr>
      </w:pPr>
      <w:r>
        <w:rPr>
          <w:rFonts w:ascii="Nafees Web Naskh" w:hAnsi="Nafees Web Naskh" w:cs="Alvi Nastaleeq"/>
          <w:b/>
          <w:bCs/>
          <w:noProof/>
          <w:sz w:val="32"/>
          <w:szCs w:val="32"/>
          <w:rtl/>
          <w:lang w:val="en-IN" w:eastAsia="en-IN"/>
        </w:rPr>
        <w:pict>
          <v:shape id="_x0000_s1556" type="#_x0000_t15" style="position:absolute;left:0;text-align:left;margin-left:135.6pt;margin-top:-46.5pt;width:183.6pt;height:44.05pt;z-index:251758080;v-text-anchor:middle" adj="17470" strokeweight="4.5pt">
            <v:stroke linestyle="thickThin"/>
            <v:textbox style="mso-next-textbox:#_x0000_s1556" inset="0,0,0,0">
              <w:txbxContent>
                <w:p w:rsidR="007C6505" w:rsidRDefault="007C6505" w:rsidP="001144D7">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8</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9D4C6E">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733</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3C36CC">
                  <w:pPr>
                    <w:spacing w:line="340" w:lineRule="exact"/>
                    <w:jc w:val="center"/>
                    <w:rPr>
                      <w:rFonts w:asciiTheme="minorHAnsi" w:hAnsiTheme="minorHAnsi" w:cstheme="minorBidi"/>
                      <w:rtl/>
                      <w:lang w:bidi="ur-PK"/>
                    </w:rPr>
                  </w:pPr>
                </w:p>
                <w:p w:rsidR="007C6505" w:rsidRPr="003C36CC" w:rsidRDefault="007C6505" w:rsidP="003C36CC">
                  <w:pPr>
                    <w:rPr>
                      <w:szCs w:val="24"/>
                    </w:rPr>
                  </w:pPr>
                </w:p>
              </w:txbxContent>
            </v:textbox>
          </v:shape>
        </w:pict>
      </w:r>
      <w:r w:rsidR="003C36CC">
        <w:rPr>
          <w:rFonts w:ascii="Traditional Arabic_bs" w:hAnsi="Traditional Arabic_bs" w:cs="Majidi"/>
          <w:noProof/>
          <w:sz w:val="42"/>
          <w:szCs w:val="42"/>
          <w:rtl/>
        </w:rPr>
        <w:drawing>
          <wp:anchor distT="0" distB="0" distL="114300" distR="114300" simplePos="0" relativeHeight="251745792" behindDoc="0" locked="0" layoutInCell="1" allowOverlap="1">
            <wp:simplePos x="0" y="0"/>
            <wp:positionH relativeFrom="column">
              <wp:posOffset>51355</wp:posOffset>
            </wp:positionH>
            <wp:positionV relativeFrom="paragraph">
              <wp:posOffset>-568277</wp:posOffset>
            </wp:positionV>
            <wp:extent cx="842650" cy="534521"/>
            <wp:effectExtent l="95250" t="38100" r="90805" b="94615"/>
            <wp:wrapNone/>
            <wp:docPr id="2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anchor>
        </w:drawing>
      </w:r>
    </w:p>
    <w:p w:rsidR="001D3FA4" w:rsidRPr="005E0649" w:rsidRDefault="001D3FA4" w:rsidP="001D3FA4">
      <w:pPr>
        <w:bidi/>
        <w:rPr>
          <w:rFonts w:cs="Alvi Nastaleeq"/>
          <w:sz w:val="2"/>
          <w:szCs w:val="2"/>
          <w:rtl/>
        </w:rPr>
      </w:pPr>
    </w:p>
    <w:p w:rsidR="001D3FA4" w:rsidRPr="005E0649" w:rsidRDefault="001D3FA4" w:rsidP="001D3FA4">
      <w:pPr>
        <w:bidi/>
        <w:rPr>
          <w:rFonts w:cs="Alvi Nastaleeq"/>
          <w:sz w:val="2"/>
          <w:szCs w:val="2"/>
          <w:rtl/>
        </w:rPr>
      </w:pP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686"/>
        <w:gridCol w:w="423"/>
        <w:gridCol w:w="948"/>
        <w:gridCol w:w="1086"/>
        <w:gridCol w:w="497"/>
        <w:gridCol w:w="498"/>
        <w:gridCol w:w="498"/>
        <w:gridCol w:w="498"/>
        <w:gridCol w:w="995"/>
        <w:gridCol w:w="996"/>
        <w:gridCol w:w="844"/>
        <w:gridCol w:w="845"/>
        <w:gridCol w:w="845"/>
      </w:tblGrid>
      <w:tr w:rsidR="001D3FA4" w:rsidRPr="005E0649" w:rsidTr="00505B62">
        <w:trPr>
          <w:trHeight w:val="23"/>
        </w:trPr>
        <w:tc>
          <w:tcPr>
            <w:tcW w:w="9659" w:type="dxa"/>
            <w:gridSpan w:val="13"/>
            <w:tcBorders>
              <w:top w:val="single" w:sz="4" w:space="0" w:color="auto"/>
              <w:left w:val="single" w:sz="4" w:space="0" w:color="auto"/>
              <w:bottom w:val="single" w:sz="4" w:space="0" w:color="auto"/>
              <w:right w:val="single" w:sz="4" w:space="0" w:color="auto"/>
            </w:tcBorders>
          </w:tcPr>
          <w:p w:rsidR="001D3FA4" w:rsidRPr="005E0649" w:rsidRDefault="001D3FA4" w:rsidP="001D3FA4">
            <w:pPr>
              <w:bidi/>
              <w:jc w:val="center"/>
              <w:rPr>
                <w:rFonts w:ascii="Nafees Web Naskh" w:hAnsi="Nafees Web Naskh" w:cs="Nafees Web Naskh"/>
                <w:sz w:val="24"/>
                <w:szCs w:val="24"/>
                <w:rtl/>
              </w:rPr>
            </w:pPr>
            <w:r w:rsidRPr="005E0649">
              <w:rPr>
                <w:rFonts w:ascii="Nafees Web Naskh" w:hAnsi="Nafees Web Naskh" w:cs="Alvi Nastaleeq"/>
                <w:color w:val="000000"/>
                <w:sz w:val="24"/>
                <w:szCs w:val="24"/>
                <w:rtl/>
                <w:lang w:bidi="ur-PK"/>
              </w:rPr>
              <w:t>**********</w:t>
            </w:r>
            <w:r w:rsidRPr="005E0649">
              <w:rPr>
                <w:rFonts w:ascii="Nafees Web Naskh" w:hAnsi="Nafees Web Naskh" w:cs="Alvi Nastaleeq"/>
                <w:color w:val="000000"/>
                <w:sz w:val="24"/>
                <w:szCs w:val="24"/>
                <w:rtl/>
              </w:rPr>
              <w:t xml:space="preserve">********** </w:t>
            </w:r>
            <w:r w:rsidRPr="005E0649">
              <w:rPr>
                <w:rFonts w:ascii="Nafees Web Naskh" w:hAnsi="Nafees Web Naskh" w:cs="Alvi Nastaleeq"/>
                <w:color w:val="000000"/>
                <w:sz w:val="24"/>
                <w:szCs w:val="24"/>
                <w:rtl/>
                <w:lang w:bidi="ur-PK"/>
              </w:rPr>
              <w:t xml:space="preserve">ثناء </w:t>
            </w:r>
            <w:r w:rsidRPr="005E0649">
              <w:rPr>
                <w:rFonts w:ascii="Nafees Web Naskh" w:hAnsi="Nafees Web Naskh" w:cs="Alvi Nastaleeq"/>
                <w:color w:val="000000"/>
                <w:sz w:val="24"/>
                <w:szCs w:val="24"/>
                <w:rtl/>
              </w:rPr>
              <w:t>**********</w:t>
            </w:r>
            <w:r w:rsidRPr="005E0649">
              <w:rPr>
                <w:rFonts w:ascii="Nafees Web Naskh" w:hAnsi="Nafees Web Naskh" w:cs="Alvi Nastaleeq"/>
                <w:color w:val="000000"/>
                <w:sz w:val="24"/>
                <w:szCs w:val="24"/>
                <w:rtl/>
                <w:lang w:bidi="ur-PK"/>
              </w:rPr>
              <w:t>**********</w:t>
            </w:r>
          </w:p>
        </w:tc>
      </w:tr>
      <w:tr w:rsidR="001D3FA4" w:rsidRPr="0064676F" w:rsidTr="00505B62">
        <w:trPr>
          <w:trHeight w:val="23"/>
        </w:trPr>
        <w:tc>
          <w:tcPr>
            <w:tcW w:w="2057" w:type="dxa"/>
            <w:gridSpan w:val="3"/>
            <w:tcBorders>
              <w:left w:val="single" w:sz="4" w:space="0" w:color="auto"/>
              <w:bottom w:val="single" w:sz="4" w:space="0" w:color="auto"/>
              <w:right w:val="nil"/>
            </w:tcBorders>
          </w:tcPr>
          <w:p w:rsidR="001D3FA4" w:rsidRPr="0064676F" w:rsidRDefault="001D3FA4" w:rsidP="001D3FA4">
            <w:pPr>
              <w:bidi/>
              <w:jc w:val="center"/>
              <w:rPr>
                <w:rFonts w:ascii="Tahoma" w:hAnsi="Tahoma" w:cs="Majidi"/>
                <w:sz w:val="42"/>
                <w:szCs w:val="42"/>
                <w:rtl/>
                <w:lang w:bidi="ur-PK"/>
              </w:rPr>
            </w:pPr>
            <w:r w:rsidRPr="0064676F">
              <w:rPr>
                <w:rFonts w:ascii="Traditional Arabic_bs" w:hAnsi="Traditional Arabic_bs" w:cs="Majidi" w:hint="eastAsia"/>
                <w:sz w:val="42"/>
                <w:szCs w:val="42"/>
                <w:rtl/>
              </w:rPr>
              <w:t>سُبْحَانَكَ</w:t>
            </w:r>
          </w:p>
        </w:tc>
        <w:tc>
          <w:tcPr>
            <w:tcW w:w="1086" w:type="dxa"/>
            <w:tcBorders>
              <w:left w:val="nil"/>
              <w:bottom w:val="single" w:sz="4" w:space="0" w:color="auto"/>
              <w:right w:val="nil"/>
            </w:tcBorders>
          </w:tcPr>
          <w:p w:rsidR="001D3FA4" w:rsidRPr="0064676F" w:rsidRDefault="001D3FA4" w:rsidP="001D3FA4">
            <w:pPr>
              <w:bidi/>
              <w:jc w:val="center"/>
              <w:rPr>
                <w:rFonts w:ascii="Traditional Arabic_bs" w:hAnsi="Traditional Arabic_bs" w:cs="Majidi"/>
                <w:sz w:val="42"/>
                <w:szCs w:val="42"/>
                <w:rtl/>
              </w:rPr>
            </w:pPr>
            <w:r w:rsidRPr="0064676F">
              <w:rPr>
                <w:rFonts w:ascii="Traditional Arabic_bs" w:hAnsi="Traditional Arabic_bs" w:cs="Majidi" w:hint="eastAsia"/>
                <w:sz w:val="42"/>
                <w:szCs w:val="42"/>
                <w:rtl/>
              </w:rPr>
              <w:t>اللّهُمَّ</w:t>
            </w:r>
          </w:p>
        </w:tc>
        <w:tc>
          <w:tcPr>
            <w:tcW w:w="1991" w:type="dxa"/>
            <w:gridSpan w:val="4"/>
            <w:tcBorders>
              <w:left w:val="nil"/>
              <w:bottom w:val="single" w:sz="4" w:space="0" w:color="auto"/>
              <w:right w:val="nil"/>
            </w:tcBorders>
          </w:tcPr>
          <w:p w:rsidR="001D3FA4" w:rsidRPr="0064676F" w:rsidRDefault="001D3FA4" w:rsidP="001D3FA4">
            <w:pPr>
              <w:bidi/>
              <w:jc w:val="center"/>
              <w:rPr>
                <w:rFonts w:ascii="Traditional Arabic_bs" w:hAnsi="Traditional Arabic_bs" w:cs="Majidi"/>
                <w:sz w:val="42"/>
                <w:szCs w:val="42"/>
                <w:rtl/>
              </w:rPr>
            </w:pPr>
            <w:r w:rsidRPr="0064676F">
              <w:rPr>
                <w:rFonts w:ascii="Traditional Arabic_bs" w:hAnsi="Traditional Arabic_bs" w:cs="Majidi" w:hint="eastAsia"/>
                <w:sz w:val="42"/>
                <w:szCs w:val="42"/>
                <w:rtl/>
              </w:rPr>
              <w:t>وَبِحَمْدِكَ</w:t>
            </w:r>
          </w:p>
        </w:tc>
        <w:tc>
          <w:tcPr>
            <w:tcW w:w="1991" w:type="dxa"/>
            <w:gridSpan w:val="2"/>
            <w:tcBorders>
              <w:left w:val="nil"/>
              <w:bottom w:val="single" w:sz="4" w:space="0" w:color="auto"/>
              <w:right w:val="nil"/>
            </w:tcBorders>
          </w:tcPr>
          <w:p w:rsidR="001D3FA4" w:rsidRPr="0064676F" w:rsidRDefault="001D3FA4" w:rsidP="001D3FA4">
            <w:pPr>
              <w:bidi/>
              <w:jc w:val="center"/>
              <w:rPr>
                <w:rFonts w:ascii="Traditional Arabic_bs" w:hAnsi="Traditional Arabic_bs" w:cs="Majidi"/>
                <w:sz w:val="42"/>
                <w:szCs w:val="42"/>
                <w:rtl/>
              </w:rPr>
            </w:pPr>
            <w:r w:rsidRPr="0064676F">
              <w:rPr>
                <w:rFonts w:ascii="Traditional Arabic_bs" w:hAnsi="Traditional Arabic_bs" w:cs="Majidi" w:hint="eastAsia"/>
                <w:sz w:val="42"/>
                <w:szCs w:val="42"/>
                <w:rtl/>
              </w:rPr>
              <w:t>وَتَبَارَكَ</w:t>
            </w:r>
          </w:p>
        </w:tc>
        <w:tc>
          <w:tcPr>
            <w:tcW w:w="2534" w:type="dxa"/>
            <w:gridSpan w:val="3"/>
            <w:tcBorders>
              <w:left w:val="nil"/>
              <w:bottom w:val="single" w:sz="4" w:space="0" w:color="auto"/>
              <w:right w:val="single" w:sz="4" w:space="0" w:color="auto"/>
            </w:tcBorders>
          </w:tcPr>
          <w:p w:rsidR="001D3FA4" w:rsidRPr="0064676F" w:rsidRDefault="001D3FA4" w:rsidP="001D3FA4">
            <w:pPr>
              <w:bidi/>
              <w:jc w:val="center"/>
              <w:rPr>
                <w:rFonts w:ascii="Traditional Arabic_bs" w:hAnsi="Traditional Arabic_bs" w:cs="Majidi"/>
                <w:sz w:val="42"/>
                <w:szCs w:val="42"/>
                <w:rtl/>
              </w:rPr>
            </w:pPr>
            <w:r w:rsidRPr="0064676F">
              <w:rPr>
                <w:rFonts w:ascii="Traditional Arabic_bs" w:hAnsi="Traditional Arabic_bs" w:cs="Majidi" w:hint="eastAsia"/>
                <w:sz w:val="42"/>
                <w:szCs w:val="42"/>
                <w:rtl/>
              </w:rPr>
              <w:t>اسْمُكَ</w:t>
            </w:r>
          </w:p>
        </w:tc>
      </w:tr>
      <w:tr w:rsidR="001D3FA4" w:rsidRPr="0064676F" w:rsidTr="00311FA7">
        <w:trPr>
          <w:trHeight w:val="23"/>
        </w:trPr>
        <w:tc>
          <w:tcPr>
            <w:tcW w:w="2057" w:type="dxa"/>
            <w:gridSpan w:val="3"/>
            <w:tcBorders>
              <w:top w:val="single" w:sz="4" w:space="0" w:color="auto"/>
              <w:left w:val="single" w:sz="4" w:space="0" w:color="auto"/>
              <w:bottom w:val="single" w:sz="4" w:space="0" w:color="auto"/>
              <w:right w:val="single" w:sz="4" w:space="0" w:color="auto"/>
            </w:tcBorders>
          </w:tcPr>
          <w:p w:rsidR="001D3FA4" w:rsidRPr="0064676F" w:rsidRDefault="0064676F" w:rsidP="001D3FA4">
            <w:pPr>
              <w:bidi/>
              <w:jc w:val="center"/>
              <w:rPr>
                <w:sz w:val="18"/>
                <w:szCs w:val="26"/>
                <w:rtl/>
                <w:lang w:bidi="fa-IR"/>
              </w:rPr>
            </w:pPr>
            <w:r>
              <w:rPr>
                <w:rFonts w:ascii="Nafees Nasta'leeq" w:hAnsi="Nafees Nasta'leeq" w:cs="Alvi Nastaleeq" w:hint="cs"/>
                <w:sz w:val="17"/>
                <w:szCs w:val="24"/>
                <w:rtl/>
                <w:lang w:bidi="fa-IR"/>
              </w:rPr>
              <w:t xml:space="preserve">پاک هستی تو  </w:t>
            </w:r>
          </w:p>
        </w:tc>
        <w:tc>
          <w:tcPr>
            <w:tcW w:w="1086" w:type="dxa"/>
            <w:tcBorders>
              <w:top w:val="single" w:sz="4" w:space="0" w:color="auto"/>
              <w:left w:val="single" w:sz="4" w:space="0" w:color="auto"/>
              <w:bottom w:val="single" w:sz="4" w:space="0" w:color="auto"/>
              <w:right w:val="single" w:sz="4" w:space="0" w:color="auto"/>
            </w:tcBorders>
          </w:tcPr>
          <w:p w:rsidR="001D3FA4" w:rsidRPr="0064676F" w:rsidRDefault="0064676F" w:rsidP="001D3FA4">
            <w:pPr>
              <w:bidi/>
              <w:jc w:val="center"/>
              <w:rPr>
                <w:sz w:val="18"/>
                <w:szCs w:val="26"/>
                <w:rtl/>
              </w:rPr>
            </w:pPr>
            <w:r>
              <w:rPr>
                <w:rFonts w:ascii="Nafees Nasta'leeq" w:hAnsi="Nafees Nasta'leeq" w:cs="Alvi Nastaleeq" w:hint="cs"/>
                <w:sz w:val="17"/>
                <w:szCs w:val="24"/>
                <w:rtl/>
                <w:lang w:bidi="ur-PK"/>
              </w:rPr>
              <w:t>ای الله</w:t>
            </w:r>
            <w:r w:rsidR="001D3FA4" w:rsidRPr="0064676F">
              <w:rPr>
                <w:rFonts w:ascii="Nafees Nasta'leeq" w:hAnsi="Nafees Nasta'leeq" w:cs="Alvi Nastaleeq"/>
                <w:sz w:val="17"/>
                <w:szCs w:val="24"/>
                <w:rtl/>
                <w:lang w:bidi="ur-PK"/>
              </w:rPr>
              <w:t xml:space="preserve"> </w:t>
            </w:r>
          </w:p>
        </w:tc>
        <w:tc>
          <w:tcPr>
            <w:tcW w:w="1991" w:type="dxa"/>
            <w:gridSpan w:val="4"/>
            <w:tcBorders>
              <w:top w:val="single" w:sz="4" w:space="0" w:color="auto"/>
              <w:left w:val="single" w:sz="4" w:space="0" w:color="auto"/>
              <w:bottom w:val="single" w:sz="4" w:space="0" w:color="auto"/>
              <w:right w:val="single" w:sz="4" w:space="0" w:color="auto"/>
            </w:tcBorders>
          </w:tcPr>
          <w:p w:rsidR="001D3FA4" w:rsidRPr="0064676F" w:rsidRDefault="008C4362" w:rsidP="001D3FA4">
            <w:pPr>
              <w:bidi/>
              <w:jc w:val="center"/>
              <w:rPr>
                <w:sz w:val="18"/>
                <w:szCs w:val="26"/>
                <w:rtl/>
              </w:rPr>
            </w:pPr>
            <w:r>
              <w:rPr>
                <w:rFonts w:ascii="Nafees Nasta'leeq" w:hAnsi="Nafees Nasta'leeq" w:cs="Alvi Nastaleeq" w:hint="cs"/>
                <w:sz w:val="17"/>
                <w:szCs w:val="24"/>
                <w:rtl/>
                <w:lang w:bidi="ur-PK"/>
              </w:rPr>
              <w:t>و ستایش برای تو است</w:t>
            </w:r>
          </w:p>
        </w:tc>
        <w:tc>
          <w:tcPr>
            <w:tcW w:w="199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1D3FA4" w:rsidRPr="0064676F" w:rsidRDefault="002A60C2" w:rsidP="001D3FA4">
            <w:pPr>
              <w:bidi/>
              <w:jc w:val="center"/>
              <w:rPr>
                <w:sz w:val="18"/>
                <w:szCs w:val="26"/>
                <w:rtl/>
              </w:rPr>
            </w:pPr>
            <w:r w:rsidRPr="0064676F">
              <w:rPr>
                <w:rFonts w:ascii="Nafees Nasta'leeq" w:hAnsi="Nafees Nasta'leeq" w:cs="Alvi Nastaleeq" w:hint="cs"/>
                <w:sz w:val="17"/>
                <w:szCs w:val="24"/>
                <w:rtl/>
                <w:lang w:bidi="ur-PK"/>
              </w:rPr>
              <w:t>و مبارک است</w:t>
            </w:r>
          </w:p>
        </w:tc>
        <w:tc>
          <w:tcPr>
            <w:tcW w:w="2534" w:type="dxa"/>
            <w:gridSpan w:val="3"/>
            <w:tcBorders>
              <w:top w:val="single" w:sz="4" w:space="0" w:color="auto"/>
              <w:left w:val="single" w:sz="4" w:space="0" w:color="auto"/>
              <w:bottom w:val="single" w:sz="4" w:space="0" w:color="auto"/>
              <w:right w:val="single" w:sz="4" w:space="0" w:color="auto"/>
            </w:tcBorders>
          </w:tcPr>
          <w:p w:rsidR="001D3FA4" w:rsidRPr="0064676F" w:rsidRDefault="001D3FA4" w:rsidP="002A60C2">
            <w:pPr>
              <w:bidi/>
              <w:jc w:val="center"/>
              <w:rPr>
                <w:sz w:val="18"/>
                <w:szCs w:val="26"/>
                <w:rtl/>
              </w:rPr>
            </w:pPr>
            <w:r w:rsidRPr="0064676F">
              <w:rPr>
                <w:rFonts w:ascii="Nafees Nasta'leeq" w:hAnsi="Nafees Nasta'leeq" w:cs="Alvi Nastaleeq"/>
                <w:sz w:val="17"/>
                <w:szCs w:val="24"/>
                <w:rtl/>
                <w:lang w:bidi="ur-PK"/>
              </w:rPr>
              <w:t xml:space="preserve"> </w:t>
            </w:r>
            <w:r w:rsidR="002A60C2" w:rsidRPr="0064676F">
              <w:rPr>
                <w:rFonts w:ascii="Nafees Nasta'leeq" w:hAnsi="Nafees Nasta'leeq" w:cs="Alvi Nastaleeq" w:hint="cs"/>
                <w:sz w:val="17"/>
                <w:szCs w:val="24"/>
                <w:rtl/>
                <w:lang w:bidi="ur-PK"/>
              </w:rPr>
              <w:t>نام تو</w:t>
            </w:r>
          </w:p>
        </w:tc>
      </w:tr>
      <w:tr w:rsidR="001D3FA4" w:rsidRPr="0064676F" w:rsidTr="00505B62">
        <w:trPr>
          <w:trHeight w:val="108"/>
        </w:trPr>
        <w:tc>
          <w:tcPr>
            <w:tcW w:w="686" w:type="dxa"/>
            <w:tcBorders>
              <w:top w:val="single" w:sz="4" w:space="0" w:color="auto"/>
              <w:left w:val="single" w:sz="4" w:space="0" w:color="auto"/>
              <w:bottom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rPr>
            </w:pPr>
            <w:r w:rsidRPr="0064676F">
              <w:rPr>
                <w:rFonts w:ascii="Nafees Nasta'leeq" w:hAnsi="Nafees Nasta'leeq" w:cs="Majidi" w:hint="eastAsia"/>
                <w:sz w:val="22"/>
                <w:szCs w:val="22"/>
                <w:rtl/>
              </w:rPr>
              <w:t>سُبْحَانَ</w:t>
            </w:r>
          </w:p>
        </w:tc>
        <w:tc>
          <w:tcPr>
            <w:tcW w:w="423" w:type="dxa"/>
            <w:tcBorders>
              <w:top w:val="single" w:sz="4" w:space="0" w:color="auto"/>
              <w:left w:val="single" w:sz="4" w:space="0" w:color="auto"/>
              <w:bottom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rPr>
            </w:pPr>
            <w:r w:rsidRPr="0064676F">
              <w:rPr>
                <w:rFonts w:ascii="Nafees Nasta'leeq" w:hAnsi="Nafees Nasta'leeq" w:cs="Majidi" w:hint="eastAsia"/>
                <w:sz w:val="22"/>
                <w:szCs w:val="22"/>
                <w:rtl/>
              </w:rPr>
              <w:t>كَ</w:t>
            </w:r>
          </w:p>
        </w:tc>
        <w:tc>
          <w:tcPr>
            <w:tcW w:w="948" w:type="dxa"/>
            <w:vMerge w:val="restart"/>
            <w:tcBorders>
              <w:top w:val="single" w:sz="4" w:space="0" w:color="auto"/>
              <w:left w:val="single" w:sz="4" w:space="0" w:color="auto"/>
              <w:right w:val="single" w:sz="4" w:space="0" w:color="auto"/>
            </w:tcBorders>
            <w:vAlign w:val="center"/>
          </w:tcPr>
          <w:p w:rsidR="001D3FA4" w:rsidRPr="0064676F" w:rsidRDefault="001D3FA4" w:rsidP="001D3FA4">
            <w:pPr>
              <w:bidi/>
              <w:jc w:val="center"/>
              <w:rPr>
                <w:rFonts w:ascii="Nafees Nasta'leeq" w:hAnsi="Nafees Nasta'leeq" w:cs="Alvi Nastaleeq"/>
                <w:sz w:val="22"/>
                <w:szCs w:val="22"/>
                <w:rtl/>
              </w:rPr>
            </w:pPr>
            <w:r w:rsidRPr="0064676F">
              <w:rPr>
                <w:rFonts w:ascii="Nafees Nasta'leeq" w:hAnsi="Nafees Nasta'leeq" w:cs="Majidi"/>
                <w:sz w:val="22"/>
                <w:szCs w:val="22"/>
                <w:rtl/>
                <w:lang w:bidi="ur-PK"/>
              </w:rPr>
              <w:t>(</w:t>
            </w:r>
            <w:r w:rsidRPr="0064676F">
              <w:rPr>
                <w:rFonts w:ascii="Nafees Nasta'leeq" w:hAnsi="Nafees Nasta'leeq" w:cs="Majidi" w:hint="eastAsia"/>
                <w:sz w:val="22"/>
                <w:szCs w:val="22"/>
                <w:rtl/>
              </w:rPr>
              <w:t>سُبْحَانَ</w:t>
            </w:r>
            <w:r w:rsidRPr="0064676F">
              <w:rPr>
                <w:rFonts w:ascii="Nafees Nasta'leeq" w:hAnsi="Nafees Nasta'leeq" w:cs="Majidi"/>
                <w:sz w:val="22"/>
                <w:szCs w:val="22"/>
                <w:rtl/>
              </w:rPr>
              <w:t xml:space="preserve"> </w:t>
            </w:r>
            <w:r w:rsidRPr="0064676F">
              <w:rPr>
                <w:rFonts w:ascii="Nafees Nasta'leeq" w:hAnsi="Nafees Nasta'leeq" w:cs="Majidi" w:hint="eastAsia"/>
                <w:sz w:val="22"/>
                <w:szCs w:val="22"/>
                <w:rtl/>
              </w:rPr>
              <w:t>ا</w:t>
            </w:r>
            <w:r w:rsidRPr="0064676F">
              <w:rPr>
                <w:rFonts w:ascii="Nafees Nasta'leeq" w:hAnsi="Nafees Nasta'leeq" w:cs="Majidi" w:hint="cs"/>
                <w:sz w:val="22"/>
                <w:szCs w:val="22"/>
                <w:rtl/>
              </w:rPr>
              <w:t>ﷲ</w:t>
            </w:r>
            <w:r w:rsidRPr="0064676F">
              <w:rPr>
                <w:rFonts w:ascii="Nafees Nasta'leeq" w:hAnsi="Nafees Nasta'leeq" w:cs="Majidi"/>
                <w:sz w:val="22"/>
                <w:szCs w:val="22"/>
                <w:rtl/>
                <w:lang w:bidi="ur-PK"/>
              </w:rPr>
              <w:t>)</w:t>
            </w:r>
          </w:p>
        </w:tc>
        <w:tc>
          <w:tcPr>
            <w:tcW w:w="1086" w:type="dxa"/>
            <w:vMerge w:val="restart"/>
            <w:tcBorders>
              <w:top w:val="single" w:sz="4" w:space="0" w:color="auto"/>
              <w:left w:val="single" w:sz="4" w:space="0" w:color="auto"/>
              <w:right w:val="single" w:sz="4" w:space="0" w:color="auto"/>
            </w:tcBorders>
            <w:vAlign w:val="center"/>
          </w:tcPr>
          <w:p w:rsidR="001D3FA4" w:rsidRPr="0064676F" w:rsidRDefault="001D3FA4" w:rsidP="002A60C2">
            <w:pPr>
              <w:bidi/>
              <w:jc w:val="center"/>
              <w:rPr>
                <w:rFonts w:ascii="Nafees Nasta'leeq" w:hAnsi="Nafees Nasta'leeq" w:cs="Alvi Nastaleeq"/>
                <w:sz w:val="22"/>
                <w:szCs w:val="22"/>
                <w:rtl/>
                <w:lang w:bidi="ur-PK"/>
              </w:rPr>
            </w:pPr>
            <w:r w:rsidRPr="0064676F">
              <w:rPr>
                <w:rFonts w:ascii="Nafees Nasta'leeq" w:hAnsi="Nafees Nasta'leeq" w:cs="Majidi" w:hint="eastAsia"/>
                <w:sz w:val="22"/>
                <w:szCs w:val="22"/>
                <w:rtl/>
              </w:rPr>
              <w:t>اللّ</w:t>
            </w:r>
            <w:r w:rsidRPr="0064676F">
              <w:rPr>
                <w:rFonts w:ascii="Nafees Nasta'leeq" w:hAnsi="Nafees Nasta'leeq" w:cs="Majidi" w:hint="cs"/>
                <w:sz w:val="22"/>
                <w:szCs w:val="22"/>
                <w:rtl/>
              </w:rPr>
              <w:t>ٰ</w:t>
            </w:r>
            <w:r w:rsidRPr="0064676F">
              <w:rPr>
                <w:rFonts w:ascii="Nafees Nasta'leeq" w:hAnsi="Nafees Nasta'leeq" w:cs="Majidi" w:hint="eastAsia"/>
                <w:sz w:val="22"/>
                <w:szCs w:val="22"/>
                <w:rtl/>
              </w:rPr>
              <w:t>هُمَّ</w:t>
            </w:r>
            <w:r w:rsidRPr="0064676F">
              <w:rPr>
                <w:rFonts w:ascii="Nafees Nasta'leeq" w:hAnsi="Nafees Nasta'leeq" w:cs="Alvi Nastaleeq"/>
                <w:sz w:val="22"/>
                <w:szCs w:val="24"/>
                <w:rtl/>
                <w:lang w:bidi="ur-PK"/>
              </w:rPr>
              <w:t>:</w:t>
            </w:r>
            <w:r w:rsidRPr="0064676F">
              <w:rPr>
                <w:rFonts w:ascii="Nafees Nasta'leeq" w:hAnsi="Nafees Nasta'leeq" w:cs="Alvi Nastaleeq"/>
                <w:sz w:val="22"/>
                <w:szCs w:val="24"/>
                <w:rtl/>
              </w:rPr>
              <w:t xml:space="preserve"> </w:t>
            </w:r>
            <w:r w:rsidR="002A60C2" w:rsidRPr="0064676F">
              <w:rPr>
                <w:rFonts w:ascii="Nafees Nasta'leeq" w:hAnsi="Nafees Nasta'leeq" w:cs="Alvi Nastaleeq" w:hint="cs"/>
                <w:sz w:val="22"/>
                <w:szCs w:val="24"/>
                <w:rtl/>
                <w:lang w:bidi="ur-PK"/>
              </w:rPr>
              <w:t>بار الها!</w:t>
            </w:r>
          </w:p>
        </w:tc>
        <w:tc>
          <w:tcPr>
            <w:tcW w:w="497" w:type="dxa"/>
            <w:tcBorders>
              <w:top w:val="single" w:sz="4" w:space="0" w:color="auto"/>
              <w:left w:val="single" w:sz="4" w:space="0" w:color="auto"/>
              <w:right w:val="single" w:sz="4" w:space="0" w:color="auto"/>
            </w:tcBorders>
          </w:tcPr>
          <w:p w:rsidR="001D3FA4" w:rsidRPr="0064676F" w:rsidRDefault="001D3FA4" w:rsidP="001D3FA4">
            <w:pPr>
              <w:bidi/>
              <w:jc w:val="center"/>
              <w:rPr>
                <w:rFonts w:ascii="Nafees Nasta'leeq" w:hAnsi="Nafees Nasta'leeq" w:cs="Majidi"/>
                <w:sz w:val="22"/>
                <w:szCs w:val="22"/>
                <w:rtl/>
                <w:lang w:bidi="ur-PK"/>
              </w:rPr>
            </w:pPr>
            <w:r w:rsidRPr="0064676F">
              <w:rPr>
                <w:rFonts w:ascii="Nafees Nasta'leeq" w:hAnsi="Nafees Nasta'leeq" w:cs="Majidi" w:hint="eastAsia"/>
                <w:sz w:val="22"/>
                <w:szCs w:val="22"/>
                <w:rtl/>
              </w:rPr>
              <w:t>وَ</w:t>
            </w:r>
          </w:p>
        </w:tc>
        <w:tc>
          <w:tcPr>
            <w:tcW w:w="498" w:type="dxa"/>
            <w:tcBorders>
              <w:top w:val="single" w:sz="4" w:space="0" w:color="auto"/>
              <w:left w:val="single" w:sz="4" w:space="0" w:color="auto"/>
              <w:right w:val="single" w:sz="4" w:space="0" w:color="auto"/>
            </w:tcBorders>
          </w:tcPr>
          <w:p w:rsidR="001D3FA4" w:rsidRPr="0064676F" w:rsidRDefault="00E45E23" w:rsidP="00E45E23">
            <w:pPr>
              <w:bidi/>
              <w:jc w:val="center"/>
              <w:rPr>
                <w:rFonts w:ascii="Nafees Nasta'leeq" w:hAnsi="Nafees Nasta'leeq" w:cs="Majidi"/>
                <w:color w:val="000000"/>
                <w:sz w:val="22"/>
                <w:szCs w:val="22"/>
                <w:rtl/>
                <w:lang w:bidi="ur-PK"/>
              </w:rPr>
            </w:pPr>
            <w:r w:rsidRPr="0064676F">
              <w:rPr>
                <w:rFonts w:ascii="Nafees Nasta'leeq" w:hAnsi="Nafees Nasta'leeq" w:cs="Majidi" w:hint="cs"/>
                <w:color w:val="000000"/>
                <w:sz w:val="22"/>
                <w:szCs w:val="22"/>
                <w:rtl/>
              </w:rPr>
              <w:t>بِ</w:t>
            </w:r>
          </w:p>
        </w:tc>
        <w:tc>
          <w:tcPr>
            <w:tcW w:w="498" w:type="dxa"/>
            <w:tcBorders>
              <w:top w:val="single" w:sz="4" w:space="0" w:color="auto"/>
              <w:left w:val="single" w:sz="4" w:space="0" w:color="auto"/>
              <w:right w:val="single" w:sz="4" w:space="0" w:color="auto"/>
            </w:tcBorders>
          </w:tcPr>
          <w:p w:rsidR="001D3FA4" w:rsidRPr="0064676F" w:rsidRDefault="001D3FA4" w:rsidP="001D3FA4">
            <w:pPr>
              <w:bidi/>
              <w:jc w:val="center"/>
              <w:rPr>
                <w:rFonts w:ascii="Nafees Nasta'leeq" w:hAnsi="Nafees Nasta'leeq" w:cs="Majidi"/>
                <w:color w:val="000000"/>
                <w:sz w:val="22"/>
                <w:szCs w:val="22"/>
                <w:rtl/>
                <w:lang w:bidi="ur-PK"/>
              </w:rPr>
            </w:pPr>
            <w:r w:rsidRPr="0064676F">
              <w:rPr>
                <w:rFonts w:ascii="Nafees Nasta'leeq" w:hAnsi="Nafees Nasta'leeq" w:cs="Majidi" w:hint="eastAsia"/>
                <w:color w:val="000000"/>
                <w:sz w:val="22"/>
                <w:szCs w:val="22"/>
                <w:rtl/>
              </w:rPr>
              <w:t>حَمْدِ</w:t>
            </w:r>
          </w:p>
        </w:tc>
        <w:tc>
          <w:tcPr>
            <w:tcW w:w="498" w:type="dxa"/>
            <w:tcBorders>
              <w:top w:val="single" w:sz="4" w:space="0" w:color="auto"/>
              <w:left w:val="single" w:sz="4" w:space="0" w:color="auto"/>
              <w:right w:val="single" w:sz="4" w:space="0" w:color="auto"/>
            </w:tcBorders>
          </w:tcPr>
          <w:p w:rsidR="001D3FA4" w:rsidRPr="0064676F" w:rsidRDefault="00E45E23" w:rsidP="001D3FA4">
            <w:pPr>
              <w:bidi/>
              <w:jc w:val="center"/>
              <w:rPr>
                <w:rFonts w:ascii="Nafees Nasta'leeq" w:hAnsi="Nafees Nasta'leeq" w:cs="Majidi"/>
                <w:color w:val="000000"/>
                <w:sz w:val="22"/>
                <w:szCs w:val="22"/>
                <w:rtl/>
                <w:lang w:bidi="ur-PK"/>
              </w:rPr>
            </w:pPr>
            <w:r w:rsidRPr="0064676F">
              <w:rPr>
                <w:rFonts w:ascii="Nafees Nasta'leeq" w:hAnsi="Nafees Nasta'leeq" w:cs="Majidi" w:hint="cs"/>
                <w:color w:val="000000"/>
                <w:sz w:val="22"/>
                <w:szCs w:val="22"/>
                <w:rtl/>
              </w:rPr>
              <w:t>كَ</w:t>
            </w:r>
          </w:p>
        </w:tc>
        <w:tc>
          <w:tcPr>
            <w:tcW w:w="995" w:type="dxa"/>
            <w:tcBorders>
              <w:top w:val="single" w:sz="4" w:space="0" w:color="auto"/>
              <w:left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lang w:bidi="ur-PK"/>
              </w:rPr>
            </w:pPr>
            <w:r w:rsidRPr="0064676F">
              <w:rPr>
                <w:rFonts w:ascii="Traditional Arabic_bs" w:hAnsi="Traditional Arabic_bs" w:cs="Majidi" w:hint="eastAsia"/>
                <w:sz w:val="22"/>
                <w:szCs w:val="22"/>
                <w:rtl/>
              </w:rPr>
              <w:t>وَ</w:t>
            </w:r>
          </w:p>
        </w:tc>
        <w:tc>
          <w:tcPr>
            <w:tcW w:w="996" w:type="dxa"/>
            <w:tcBorders>
              <w:top w:val="single" w:sz="4" w:space="0" w:color="auto"/>
              <w:left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lang w:bidi="ur-PK"/>
              </w:rPr>
            </w:pPr>
            <w:r w:rsidRPr="0064676F">
              <w:rPr>
                <w:rFonts w:ascii="Traditional Arabic_bs" w:hAnsi="Traditional Arabic_bs" w:cs="Majidi" w:hint="eastAsia"/>
                <w:sz w:val="22"/>
                <w:szCs w:val="22"/>
                <w:rtl/>
              </w:rPr>
              <w:t>تَبَارَكَ</w:t>
            </w:r>
          </w:p>
        </w:tc>
        <w:tc>
          <w:tcPr>
            <w:tcW w:w="844" w:type="dxa"/>
            <w:tcBorders>
              <w:top w:val="single" w:sz="4" w:space="0" w:color="auto"/>
              <w:left w:val="single" w:sz="4" w:space="0" w:color="auto"/>
              <w:right w:val="single" w:sz="4" w:space="0" w:color="auto"/>
            </w:tcBorders>
          </w:tcPr>
          <w:p w:rsidR="001D3FA4" w:rsidRPr="0064676F" w:rsidRDefault="001D3FA4" w:rsidP="001D3FA4">
            <w:pPr>
              <w:bidi/>
              <w:jc w:val="center"/>
              <w:rPr>
                <w:rFonts w:cs="Majidi"/>
                <w:sz w:val="22"/>
                <w:szCs w:val="22"/>
                <w:rtl/>
              </w:rPr>
            </w:pPr>
            <w:r w:rsidRPr="0064676F">
              <w:rPr>
                <w:rFonts w:cs="Majidi"/>
                <w:sz w:val="22"/>
                <w:szCs w:val="22"/>
                <w:rtl/>
              </w:rPr>
              <w:t>اسْمُ</w:t>
            </w:r>
          </w:p>
        </w:tc>
        <w:tc>
          <w:tcPr>
            <w:tcW w:w="845" w:type="dxa"/>
            <w:tcBorders>
              <w:top w:val="single" w:sz="4" w:space="0" w:color="auto"/>
              <w:left w:val="single" w:sz="4" w:space="0" w:color="auto"/>
              <w:right w:val="single" w:sz="4" w:space="0" w:color="auto"/>
            </w:tcBorders>
          </w:tcPr>
          <w:p w:rsidR="001D3FA4" w:rsidRPr="0064676F" w:rsidRDefault="00445FD5" w:rsidP="001D3FA4">
            <w:pPr>
              <w:bidi/>
              <w:jc w:val="center"/>
              <w:rPr>
                <w:rFonts w:cs="Majidi"/>
                <w:color w:val="000000"/>
                <w:sz w:val="22"/>
                <w:szCs w:val="22"/>
                <w:rtl/>
              </w:rPr>
            </w:pPr>
            <w:r w:rsidRPr="0064676F">
              <w:rPr>
                <w:rFonts w:cs="Majidi" w:hint="cs"/>
                <w:color w:val="000000"/>
                <w:sz w:val="22"/>
                <w:szCs w:val="22"/>
                <w:rtl/>
              </w:rPr>
              <w:t>كَ</w:t>
            </w:r>
          </w:p>
        </w:tc>
        <w:tc>
          <w:tcPr>
            <w:tcW w:w="845" w:type="dxa"/>
            <w:vMerge w:val="restart"/>
            <w:tcBorders>
              <w:top w:val="single" w:sz="4" w:space="0" w:color="auto"/>
              <w:left w:val="single" w:sz="4" w:space="0" w:color="auto"/>
              <w:right w:val="single" w:sz="4" w:space="0" w:color="auto"/>
            </w:tcBorders>
            <w:vAlign w:val="center"/>
          </w:tcPr>
          <w:p w:rsidR="001D3FA4" w:rsidRPr="0064676F" w:rsidRDefault="001D3FA4" w:rsidP="001D3FA4">
            <w:pPr>
              <w:bidi/>
              <w:jc w:val="center"/>
              <w:rPr>
                <w:rFonts w:ascii="Nafees Nasta'leeq" w:hAnsi="Nafees Nasta'leeq" w:cs="Alvi Nastaleeq"/>
                <w:sz w:val="22"/>
                <w:szCs w:val="22"/>
                <w:rtl/>
              </w:rPr>
            </w:pPr>
            <w:r w:rsidRPr="0064676F">
              <w:rPr>
                <w:rFonts w:ascii="Nafees Nasta'leeq" w:hAnsi="Nafees Nasta'leeq" w:cs="Alvi Nastaleeq"/>
                <w:sz w:val="22"/>
                <w:szCs w:val="24"/>
                <w:rtl/>
                <w:lang w:bidi="ur-PK"/>
              </w:rPr>
              <w:t>(</w:t>
            </w:r>
            <w:r w:rsidRPr="0064676F">
              <w:rPr>
                <w:rFonts w:ascii="Nafees Nasta'leeq" w:hAnsi="Nafees Nasta'leeq" w:cs="Majidi"/>
                <w:sz w:val="22"/>
                <w:szCs w:val="22"/>
                <w:rtl/>
                <w:lang w:bidi="ur-PK"/>
              </w:rPr>
              <w:t xml:space="preserve"> </w:t>
            </w:r>
            <w:r w:rsidRPr="0064676F">
              <w:rPr>
                <w:rFonts w:ascii="Nafees Nasta'leeq" w:hAnsi="Nafees Nasta'leeq" w:cs="Majidi" w:hint="eastAsia"/>
                <w:sz w:val="22"/>
                <w:szCs w:val="22"/>
                <w:rtl/>
              </w:rPr>
              <w:t>بِسْمِ</w:t>
            </w:r>
            <w:r w:rsidRPr="0064676F">
              <w:rPr>
                <w:rFonts w:ascii="Nafees Nasta'leeq" w:hAnsi="Nafees Nasta'leeq" w:cs="Majidi"/>
                <w:sz w:val="22"/>
                <w:szCs w:val="22"/>
                <w:rtl/>
              </w:rPr>
              <w:t xml:space="preserve"> </w:t>
            </w:r>
            <w:r w:rsidRPr="0064676F">
              <w:rPr>
                <w:rFonts w:ascii="Nafees Nasta'leeq" w:hAnsi="Nafees Nasta'leeq" w:cs="Majidi" w:hint="eastAsia"/>
                <w:sz w:val="22"/>
                <w:szCs w:val="22"/>
                <w:rtl/>
              </w:rPr>
              <w:t>اللهِ</w:t>
            </w:r>
            <w:r w:rsidRPr="0064676F">
              <w:rPr>
                <w:rFonts w:ascii="Nafees Nasta'leeq" w:hAnsi="Nafees Nasta'leeq" w:cs="Alvi Nastaleeq"/>
                <w:sz w:val="22"/>
                <w:szCs w:val="24"/>
                <w:rtl/>
                <w:lang w:bidi="ur-PK"/>
              </w:rPr>
              <w:t>)</w:t>
            </w:r>
          </w:p>
        </w:tc>
      </w:tr>
      <w:tr w:rsidR="001D3FA4" w:rsidRPr="0064676F" w:rsidTr="00505B62">
        <w:trPr>
          <w:trHeight w:val="106"/>
        </w:trPr>
        <w:tc>
          <w:tcPr>
            <w:tcW w:w="686" w:type="dxa"/>
            <w:tcBorders>
              <w:top w:val="single" w:sz="4" w:space="0" w:color="auto"/>
              <w:left w:val="single" w:sz="4" w:space="0" w:color="auto"/>
              <w:bottom w:val="single" w:sz="4" w:space="0" w:color="auto"/>
              <w:right w:val="single" w:sz="4" w:space="0" w:color="auto"/>
            </w:tcBorders>
          </w:tcPr>
          <w:p w:rsidR="001D3FA4" w:rsidRPr="0064676F" w:rsidRDefault="001D3FA4" w:rsidP="008C4362">
            <w:pPr>
              <w:bidi/>
              <w:jc w:val="center"/>
              <w:rPr>
                <w:rFonts w:ascii="Nafees Nasta'leeq" w:hAnsi="Nafees Nasta'leeq" w:cs="Alvi Nastaleeq"/>
                <w:sz w:val="22"/>
                <w:szCs w:val="22"/>
                <w:rtl/>
              </w:rPr>
            </w:pPr>
            <w:r w:rsidRPr="0064676F">
              <w:rPr>
                <w:rFonts w:ascii="Nafees Nasta'leeq" w:hAnsi="Nafees Nasta'leeq" w:cs="Alvi Nastaleeq" w:hint="eastAsia"/>
                <w:sz w:val="22"/>
                <w:szCs w:val="24"/>
                <w:rtl/>
                <w:lang w:bidi="ur-PK"/>
              </w:rPr>
              <w:t>پاک</w:t>
            </w:r>
            <w:r w:rsidRPr="0064676F">
              <w:rPr>
                <w:rFonts w:ascii="Nafees Nasta'leeq" w:hAnsi="Nafees Nasta'leeq" w:cs="Alvi Nastaleeq"/>
                <w:sz w:val="22"/>
                <w:szCs w:val="24"/>
                <w:rtl/>
                <w:lang w:bidi="ur-PK"/>
              </w:rPr>
              <w:t xml:space="preserve"> </w:t>
            </w:r>
            <w:r w:rsidR="008C4362">
              <w:rPr>
                <w:rFonts w:ascii="Nafees Nasta'leeq" w:hAnsi="Nafees Nasta'leeq" w:cs="Alvi Nastaleeq" w:hint="cs"/>
                <w:sz w:val="22"/>
                <w:szCs w:val="24"/>
                <w:rtl/>
                <w:lang w:bidi="ur-PK"/>
              </w:rPr>
              <w:t xml:space="preserve">هستی </w:t>
            </w:r>
          </w:p>
        </w:tc>
        <w:tc>
          <w:tcPr>
            <w:tcW w:w="423" w:type="dxa"/>
            <w:tcBorders>
              <w:top w:val="single" w:sz="4" w:space="0" w:color="auto"/>
              <w:left w:val="single" w:sz="4" w:space="0" w:color="auto"/>
              <w:bottom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rPr>
            </w:pPr>
            <w:r w:rsidRPr="0064676F">
              <w:rPr>
                <w:rFonts w:ascii="Nafees Nasta'leeq" w:hAnsi="Nafees Nasta'leeq" w:cs="Alvi Nastaleeq" w:hint="eastAsia"/>
                <w:sz w:val="22"/>
                <w:szCs w:val="24"/>
                <w:rtl/>
                <w:lang w:bidi="ur-PK"/>
              </w:rPr>
              <w:t>ت</w:t>
            </w:r>
            <w:r w:rsidRPr="0064676F">
              <w:rPr>
                <w:rFonts w:ascii="Nafees Nasta'leeq" w:hAnsi="Nafees Nasta'leeq" w:cs="Alvi Nastaleeq" w:hint="eastAsia"/>
                <w:sz w:val="22"/>
                <w:szCs w:val="24"/>
                <w:rtl/>
              </w:rPr>
              <w:t>و</w:t>
            </w:r>
          </w:p>
        </w:tc>
        <w:tc>
          <w:tcPr>
            <w:tcW w:w="948" w:type="dxa"/>
            <w:vMerge/>
            <w:tcBorders>
              <w:left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rPr>
            </w:pPr>
          </w:p>
        </w:tc>
        <w:tc>
          <w:tcPr>
            <w:tcW w:w="1086" w:type="dxa"/>
            <w:vMerge/>
            <w:tcBorders>
              <w:left w:val="single" w:sz="4" w:space="0" w:color="auto"/>
              <w:right w:val="single" w:sz="4" w:space="0" w:color="auto"/>
            </w:tcBorders>
          </w:tcPr>
          <w:p w:rsidR="001D3FA4" w:rsidRPr="0064676F" w:rsidRDefault="001D3FA4" w:rsidP="001D3FA4">
            <w:pPr>
              <w:bidi/>
              <w:jc w:val="center"/>
              <w:rPr>
                <w:rFonts w:ascii="Nafees Nasta'leeq" w:hAnsi="Nafees Nasta'leeq" w:cs="Majidi"/>
                <w:sz w:val="22"/>
                <w:szCs w:val="22"/>
                <w:rtl/>
              </w:rPr>
            </w:pPr>
          </w:p>
        </w:tc>
        <w:tc>
          <w:tcPr>
            <w:tcW w:w="497" w:type="dxa"/>
            <w:tcBorders>
              <w:left w:val="single" w:sz="4" w:space="0" w:color="auto"/>
              <w:right w:val="single" w:sz="4" w:space="0" w:color="auto"/>
            </w:tcBorders>
          </w:tcPr>
          <w:p w:rsidR="001D3FA4" w:rsidRPr="0064676F" w:rsidRDefault="008C4362" w:rsidP="001D3FA4">
            <w:pPr>
              <w:bidi/>
              <w:jc w:val="center"/>
              <w:rPr>
                <w:rFonts w:ascii="Nafees Nasta'leeq" w:hAnsi="Nafees Nasta'leeq" w:cs="Alvi Nastaleeq"/>
                <w:sz w:val="22"/>
                <w:szCs w:val="22"/>
                <w:rtl/>
                <w:lang w:bidi="ur-PK"/>
              </w:rPr>
            </w:pPr>
            <w:r>
              <w:rPr>
                <w:rFonts w:ascii="Nafees Nasta'leeq" w:hAnsi="Nafees Nasta'leeq" w:cs="Alvi Nastaleeq" w:hint="cs"/>
                <w:sz w:val="22"/>
                <w:szCs w:val="24"/>
                <w:rtl/>
                <w:lang w:bidi="ur-PK"/>
              </w:rPr>
              <w:t>و</w:t>
            </w:r>
            <w:r w:rsidR="001D3FA4" w:rsidRPr="0064676F">
              <w:rPr>
                <w:rFonts w:ascii="Nafees Nasta'leeq" w:hAnsi="Nafees Nasta'leeq" w:cs="Alvi Nastaleeq"/>
                <w:sz w:val="22"/>
                <w:szCs w:val="24"/>
                <w:rtl/>
                <w:lang w:bidi="ur-PK"/>
              </w:rPr>
              <w:t xml:space="preserve"> </w:t>
            </w:r>
          </w:p>
        </w:tc>
        <w:tc>
          <w:tcPr>
            <w:tcW w:w="498" w:type="dxa"/>
            <w:tcBorders>
              <w:left w:val="single" w:sz="4" w:space="0" w:color="auto"/>
              <w:right w:val="single" w:sz="4" w:space="0" w:color="auto"/>
            </w:tcBorders>
          </w:tcPr>
          <w:p w:rsidR="001D3FA4" w:rsidRPr="0064676F" w:rsidRDefault="004739A5" w:rsidP="001D3FA4">
            <w:pPr>
              <w:bidi/>
              <w:jc w:val="center"/>
              <w:rPr>
                <w:rFonts w:ascii="Nafees Nasta'leeq" w:hAnsi="Nafees Nasta'leeq" w:cs="Alvi Nastaleeq"/>
                <w:sz w:val="22"/>
                <w:szCs w:val="22"/>
                <w:rtl/>
                <w:lang w:bidi="ur-PK"/>
              </w:rPr>
            </w:pPr>
            <w:r>
              <w:rPr>
                <w:rFonts w:ascii="Nafees Nasta'leeq" w:hAnsi="Nafees Nasta'leeq" w:cs="Alvi Nastaleeq" w:hint="cs"/>
                <w:sz w:val="22"/>
                <w:szCs w:val="24"/>
                <w:rtl/>
              </w:rPr>
              <w:t>به همراه</w:t>
            </w:r>
          </w:p>
        </w:tc>
        <w:tc>
          <w:tcPr>
            <w:tcW w:w="498" w:type="dxa"/>
            <w:tcBorders>
              <w:left w:val="single" w:sz="4" w:space="0" w:color="auto"/>
              <w:right w:val="single" w:sz="4" w:space="0" w:color="auto"/>
            </w:tcBorders>
          </w:tcPr>
          <w:p w:rsidR="001D3FA4" w:rsidRPr="0064676F" w:rsidRDefault="008C4362" w:rsidP="001D3FA4">
            <w:pPr>
              <w:bidi/>
              <w:jc w:val="center"/>
              <w:rPr>
                <w:rFonts w:ascii="Nafees Nasta'leeq" w:hAnsi="Nafees Nasta'leeq" w:cs="Alvi Nastaleeq"/>
                <w:sz w:val="22"/>
                <w:szCs w:val="22"/>
                <w:rtl/>
                <w:lang w:bidi="ur-PK"/>
              </w:rPr>
            </w:pPr>
            <w:r>
              <w:rPr>
                <w:rFonts w:ascii="Nafees Nasta'leeq" w:hAnsi="Nafees Nasta'leeq" w:cs="Alvi Nastaleeq" w:hint="cs"/>
                <w:sz w:val="22"/>
                <w:szCs w:val="24"/>
                <w:rtl/>
                <w:lang w:bidi="ur-PK"/>
              </w:rPr>
              <w:t>ستایش</w:t>
            </w:r>
          </w:p>
        </w:tc>
        <w:tc>
          <w:tcPr>
            <w:tcW w:w="498" w:type="dxa"/>
            <w:tcBorders>
              <w:left w:val="single" w:sz="4" w:space="0" w:color="auto"/>
              <w:right w:val="single" w:sz="4" w:space="0" w:color="auto"/>
            </w:tcBorders>
          </w:tcPr>
          <w:p w:rsidR="001D3FA4" w:rsidRPr="0064676F" w:rsidRDefault="001D3FA4" w:rsidP="004739A5">
            <w:pPr>
              <w:bidi/>
              <w:jc w:val="center"/>
              <w:rPr>
                <w:rFonts w:ascii="Nafees Nasta'leeq" w:hAnsi="Nafees Nasta'leeq" w:cs="Alvi Nastaleeq"/>
                <w:sz w:val="22"/>
                <w:szCs w:val="22"/>
                <w:rtl/>
                <w:lang w:bidi="ur-PK"/>
              </w:rPr>
            </w:pPr>
            <w:r w:rsidRPr="0064676F">
              <w:rPr>
                <w:rFonts w:ascii="Nafees Nasta'leeq" w:hAnsi="Nafees Nasta'leeq" w:cs="Alvi Nastaleeq" w:hint="eastAsia"/>
                <w:sz w:val="22"/>
                <w:szCs w:val="24"/>
                <w:rtl/>
              </w:rPr>
              <w:t>ت</w:t>
            </w:r>
            <w:r w:rsidR="004739A5">
              <w:rPr>
                <w:rFonts w:ascii="Nafees Nasta'leeq" w:hAnsi="Nafees Nasta'leeq" w:cs="Alvi Nastaleeq" w:hint="cs"/>
                <w:sz w:val="22"/>
                <w:szCs w:val="24"/>
                <w:rtl/>
              </w:rPr>
              <w:t>و</w:t>
            </w:r>
          </w:p>
        </w:tc>
        <w:tc>
          <w:tcPr>
            <w:tcW w:w="995" w:type="dxa"/>
            <w:tcBorders>
              <w:left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rPr>
            </w:pPr>
            <w:r w:rsidRPr="0064676F">
              <w:rPr>
                <w:rFonts w:ascii="Nafees Nasta'leeq" w:hAnsi="Nafees Nasta'leeq" w:cs="Alvi Nastaleeq" w:hint="eastAsia"/>
                <w:sz w:val="22"/>
                <w:szCs w:val="24"/>
                <w:rtl/>
                <w:lang w:bidi="ur-PK"/>
              </w:rPr>
              <w:t>و</w:t>
            </w:r>
          </w:p>
        </w:tc>
        <w:tc>
          <w:tcPr>
            <w:tcW w:w="996" w:type="dxa"/>
            <w:tcBorders>
              <w:left w:val="single" w:sz="4" w:space="0" w:color="auto"/>
              <w:right w:val="single" w:sz="4" w:space="0" w:color="auto"/>
            </w:tcBorders>
          </w:tcPr>
          <w:p w:rsidR="001D3FA4" w:rsidRPr="0064676F" w:rsidRDefault="004739A5" w:rsidP="001D3FA4">
            <w:pPr>
              <w:bidi/>
              <w:jc w:val="center"/>
              <w:rPr>
                <w:rFonts w:ascii="Nafees Nasta'leeq" w:hAnsi="Nafees Nasta'leeq" w:cs="Alvi Nastaleeq"/>
                <w:sz w:val="22"/>
                <w:szCs w:val="22"/>
                <w:rtl/>
              </w:rPr>
            </w:pPr>
            <w:r>
              <w:rPr>
                <w:rFonts w:ascii="Nafees Nasta'leeq" w:hAnsi="Nafees Nasta'leeq" w:cs="Alvi Nastaleeq" w:hint="cs"/>
                <w:sz w:val="22"/>
                <w:szCs w:val="24"/>
                <w:rtl/>
                <w:lang w:bidi="ur-PK"/>
              </w:rPr>
              <w:t>مبارک است</w:t>
            </w:r>
          </w:p>
        </w:tc>
        <w:tc>
          <w:tcPr>
            <w:tcW w:w="844" w:type="dxa"/>
            <w:tcBorders>
              <w:left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rPr>
            </w:pPr>
            <w:r w:rsidRPr="0064676F">
              <w:rPr>
                <w:rFonts w:ascii="Nafees Nasta'leeq" w:hAnsi="Nafees Nasta'leeq" w:cs="Alvi Nastaleeq" w:hint="eastAsia"/>
                <w:sz w:val="22"/>
                <w:szCs w:val="24"/>
                <w:rtl/>
                <w:lang w:bidi="ur-PK"/>
              </w:rPr>
              <w:t>نام</w:t>
            </w:r>
            <w:r w:rsidRPr="0064676F">
              <w:rPr>
                <w:rFonts w:ascii="Nafees Nasta'leeq" w:hAnsi="Nafees Nasta'leeq" w:cs="Alvi Nastaleeq"/>
                <w:sz w:val="22"/>
                <w:szCs w:val="24"/>
                <w:rtl/>
                <w:lang w:bidi="ur-PK"/>
              </w:rPr>
              <w:t xml:space="preserve">  </w:t>
            </w:r>
          </w:p>
        </w:tc>
        <w:tc>
          <w:tcPr>
            <w:tcW w:w="845" w:type="dxa"/>
            <w:tcBorders>
              <w:left w:val="single" w:sz="4" w:space="0" w:color="auto"/>
              <w:right w:val="single" w:sz="4" w:space="0" w:color="auto"/>
            </w:tcBorders>
          </w:tcPr>
          <w:p w:rsidR="001D3FA4" w:rsidRPr="0064676F" w:rsidRDefault="004739A5" w:rsidP="001D3FA4">
            <w:pPr>
              <w:bidi/>
              <w:jc w:val="center"/>
              <w:rPr>
                <w:rFonts w:ascii="Nafees Nasta'leeq" w:hAnsi="Nafees Nasta'leeq" w:cs="Alvi Nastaleeq"/>
                <w:sz w:val="22"/>
                <w:szCs w:val="22"/>
                <w:rtl/>
              </w:rPr>
            </w:pPr>
            <w:r>
              <w:rPr>
                <w:rFonts w:ascii="Nafees Nasta'leeq" w:hAnsi="Nafees Nasta'leeq" w:cs="Alvi Nastaleeq" w:hint="cs"/>
                <w:sz w:val="22"/>
                <w:szCs w:val="24"/>
                <w:rtl/>
                <w:lang w:bidi="ur-PK"/>
              </w:rPr>
              <w:t>تو</w:t>
            </w:r>
          </w:p>
        </w:tc>
        <w:tc>
          <w:tcPr>
            <w:tcW w:w="845" w:type="dxa"/>
            <w:vMerge/>
            <w:tcBorders>
              <w:left w:val="single" w:sz="4" w:space="0" w:color="auto"/>
              <w:right w:val="single" w:sz="4" w:space="0" w:color="auto"/>
            </w:tcBorders>
          </w:tcPr>
          <w:p w:rsidR="001D3FA4" w:rsidRPr="0064676F" w:rsidRDefault="001D3FA4" w:rsidP="001D3FA4">
            <w:pPr>
              <w:bidi/>
              <w:jc w:val="center"/>
              <w:rPr>
                <w:rFonts w:ascii="Nafees Nasta'leeq" w:hAnsi="Nafees Nasta'leeq" w:cs="Alvi Nastaleeq"/>
                <w:sz w:val="22"/>
                <w:szCs w:val="22"/>
                <w:rtl/>
              </w:rPr>
            </w:pPr>
          </w:p>
        </w:tc>
      </w:tr>
      <w:tr w:rsidR="00505B62" w:rsidRPr="0064676F" w:rsidTr="008A571E">
        <w:trPr>
          <w:trHeight w:val="106"/>
        </w:trPr>
        <w:tc>
          <w:tcPr>
            <w:tcW w:w="9659" w:type="dxa"/>
            <w:gridSpan w:val="13"/>
            <w:tcBorders>
              <w:top w:val="single" w:sz="4" w:space="0" w:color="auto"/>
              <w:left w:val="single" w:sz="4" w:space="0" w:color="auto"/>
              <w:bottom w:val="single" w:sz="4" w:space="0" w:color="auto"/>
              <w:right w:val="single" w:sz="4" w:space="0" w:color="auto"/>
            </w:tcBorders>
          </w:tcPr>
          <w:p w:rsidR="00505B62" w:rsidRPr="0064676F" w:rsidRDefault="00720656" w:rsidP="002A60C2">
            <w:pPr>
              <w:bidi/>
              <w:jc w:val="center"/>
              <w:rPr>
                <w:rFonts w:ascii="Nafees Nasta'leeq" w:hAnsi="Nafees Nasta'leeq" w:cs="Alvi Nastaleeq"/>
                <w:sz w:val="22"/>
                <w:szCs w:val="22"/>
                <w:rtl/>
              </w:rPr>
            </w:pPr>
            <w:r w:rsidRPr="0064676F">
              <w:rPr>
                <w:rFonts w:ascii="Nafees Nasta'leeq" w:hAnsi="Nafees Nasta'leeq" w:cs="Alvi Nastaleeq" w:hint="eastAsia"/>
                <w:sz w:val="26"/>
                <w:rtl/>
                <w:lang w:bidi="ur-PK"/>
              </w:rPr>
              <w:t>ترجمہ</w:t>
            </w:r>
            <w:r w:rsidRPr="0064676F">
              <w:rPr>
                <w:rFonts w:ascii="Nafees Nasta'leeq" w:hAnsi="Nafees Nasta'leeq" w:cs="Alvi Nastaleeq"/>
                <w:sz w:val="26"/>
                <w:rtl/>
                <w:lang w:bidi="ur-PK"/>
              </w:rPr>
              <w:t>:</w:t>
            </w:r>
            <w:r w:rsidRPr="0064676F">
              <w:rPr>
                <w:rFonts w:ascii="Nafees Nastaleeq" w:hAnsi="Nafees Nastaleeq" w:cs="Alvi Nastaleeq"/>
                <w:sz w:val="26"/>
                <w:rtl/>
                <w:lang w:bidi="ur-PK"/>
              </w:rPr>
              <w:t xml:space="preserve"> </w:t>
            </w:r>
            <w:r w:rsidR="002A60C2" w:rsidRPr="0064676F">
              <w:rPr>
                <w:rFonts w:ascii="Nafees Nastaleeq" w:hAnsi="Nafees Nastaleeq" w:cs="Alvi Nastaleeq" w:hint="cs"/>
                <w:sz w:val="26"/>
                <w:rtl/>
                <w:lang w:bidi="ur-PK"/>
              </w:rPr>
              <w:t>یا الله!</w:t>
            </w:r>
            <w:r w:rsidR="002A60C2" w:rsidRPr="0064676F">
              <w:rPr>
                <w:rFonts w:ascii="Nafees Nastaleeq" w:hAnsi="Nafees Nastaleeq" w:cs="Alvi Nastaleeq"/>
                <w:sz w:val="26"/>
                <w:rtl/>
                <w:lang w:bidi="ur-PK"/>
              </w:rPr>
              <w:t xml:space="preserve"> تو پاک ہ</w:t>
            </w:r>
            <w:r w:rsidR="002A60C2" w:rsidRPr="0064676F">
              <w:rPr>
                <w:rFonts w:ascii="Nafees Nastaleeq" w:hAnsi="Nafees Nastaleeq" w:cs="Alvi Nastaleeq" w:hint="cs"/>
                <w:sz w:val="26"/>
                <w:rtl/>
                <w:lang w:bidi="ur-PK"/>
              </w:rPr>
              <w:t>ستی و همه‌ی ستایش</w:t>
            </w:r>
            <w:r w:rsidR="002A60C2" w:rsidRPr="0064676F">
              <w:rPr>
                <w:rFonts w:ascii="Nafees Nastaleeq" w:hAnsi="Nafees Nastaleeq" w:cs="Alvi Nastaleeq" w:hint="eastAsia"/>
                <w:sz w:val="26"/>
                <w:rtl/>
                <w:lang w:bidi="ur-PK"/>
              </w:rPr>
              <w:t>‌ها برای تو است و نام تو پر برکت است</w:t>
            </w:r>
            <w:r w:rsidRPr="0064676F">
              <w:rPr>
                <w:rFonts w:ascii="Nafees Nastaleeq" w:hAnsi="Nafees Nastaleeq" w:cs="Alvi Nastaleeq"/>
                <w:sz w:val="26"/>
                <w:rtl/>
                <w:lang w:bidi="ur-PK"/>
              </w:rPr>
              <w:t xml:space="preserve"> </w:t>
            </w:r>
          </w:p>
        </w:tc>
      </w:tr>
    </w:tbl>
    <w:p w:rsidR="00505B62" w:rsidRPr="006019C6" w:rsidRDefault="00505B62" w:rsidP="001844FD">
      <w:pPr>
        <w:numPr>
          <w:ilvl w:val="0"/>
          <w:numId w:val="20"/>
        </w:numPr>
        <w:bidi/>
        <w:jc w:val="both"/>
        <w:rPr>
          <w:rFonts w:ascii="Alvi Nastaleeq" w:hAnsi="Alvi Nastaleeq" w:cs="Alvi Nastaleeq"/>
          <w:position w:val="6"/>
          <w:sz w:val="28"/>
          <w:lang w:bidi="ur-PK"/>
        </w:rPr>
      </w:pPr>
      <w:r w:rsidRPr="006019C6">
        <w:rPr>
          <w:rFonts w:ascii="Alvi Nastaleeq" w:hAnsi="Alvi Nastaleeq" w:cs="Majidi" w:hint="cs"/>
          <w:position w:val="6"/>
          <w:sz w:val="28"/>
          <w:rtl/>
          <w:lang w:bidi="ur-PK"/>
        </w:rPr>
        <w:t>سبحانك اللهم</w:t>
      </w:r>
      <w:r w:rsidRPr="006019C6">
        <w:rPr>
          <w:rFonts w:ascii="Alvi Nastaleeq" w:hAnsi="Alvi Nastaleeq" w:cs="Alvi Nastaleeq"/>
          <w:position w:val="6"/>
          <w:sz w:val="28"/>
          <w:rtl/>
          <w:lang w:bidi="ur-PK"/>
        </w:rPr>
        <w:t xml:space="preserve">: </w:t>
      </w:r>
      <w:r w:rsidRPr="006019C6">
        <w:rPr>
          <w:rFonts w:ascii="Alvi Nastaleeq" w:hAnsi="Alvi Nastaleeq" w:cs="2  Badr" w:hint="cs"/>
          <w:position w:val="6"/>
          <w:sz w:val="28"/>
          <w:rtl/>
          <w:lang w:bidi="ur-PK"/>
        </w:rPr>
        <w:t>الله</w:t>
      </w:r>
      <w:r w:rsidR="004739A5" w:rsidRPr="006019C6">
        <w:rPr>
          <w:rFonts w:ascii="Alvi Nastaleeq" w:hAnsi="Alvi Nastaleeq" w:cs="2  Badr" w:hint="cs"/>
          <w:position w:val="6"/>
          <w:sz w:val="28"/>
          <w:rtl/>
          <w:lang w:bidi="ur-PK"/>
        </w:rPr>
        <w:t xml:space="preserve"> متعال قوی بوده و </w:t>
      </w:r>
      <w:r w:rsidR="001844FD" w:rsidRPr="006019C6">
        <w:rPr>
          <w:rFonts w:ascii="Alvi Nastaleeq" w:hAnsi="Alvi Nastaleeq" w:cs="2  Badr" w:hint="cs"/>
          <w:position w:val="6"/>
          <w:sz w:val="28"/>
          <w:rtl/>
          <w:lang w:bidi="ur-PK"/>
        </w:rPr>
        <w:t>با وجود آن به کسی ظلم</w:t>
      </w:r>
      <w:r w:rsidR="004739A5" w:rsidRPr="006019C6">
        <w:rPr>
          <w:rFonts w:ascii="Alvi Nastaleeq" w:hAnsi="Alvi Nastaleeq" w:cs="2  Badr" w:hint="cs"/>
          <w:position w:val="6"/>
          <w:sz w:val="28"/>
          <w:rtl/>
          <w:lang w:bidi="ur-PK"/>
        </w:rPr>
        <w:t xml:space="preserve"> نمی‌کند</w:t>
      </w:r>
      <w:r w:rsidR="001844FD" w:rsidRPr="006019C6">
        <w:rPr>
          <w:rFonts w:ascii="Alvi Nastaleeq" w:hAnsi="Alvi Nastaleeq" w:cs="2  Badr" w:hint="cs"/>
          <w:position w:val="6"/>
          <w:sz w:val="28"/>
          <w:rtl/>
          <w:lang w:bidi="ur-PK"/>
        </w:rPr>
        <w:t>،</w:t>
      </w:r>
      <w:r w:rsidR="00C12D06" w:rsidRPr="006019C6">
        <w:rPr>
          <w:rFonts w:ascii="Alvi Nastaleeq" w:hAnsi="Alvi Nastaleeq" w:cs="2  Badr" w:hint="cs"/>
          <w:position w:val="6"/>
          <w:sz w:val="28"/>
          <w:rtl/>
          <w:lang w:bidi="ur-PK"/>
        </w:rPr>
        <w:t xml:space="preserve"> به کمک کسی نیاز ندا</w:t>
      </w:r>
      <w:r w:rsidR="001844FD" w:rsidRPr="006019C6">
        <w:rPr>
          <w:rFonts w:ascii="Alvi Nastaleeq" w:hAnsi="Alvi Nastaleeq" w:cs="2  Badr" w:hint="cs"/>
          <w:position w:val="6"/>
          <w:sz w:val="28"/>
          <w:rtl/>
          <w:lang w:bidi="ur-PK"/>
        </w:rPr>
        <w:t>شته</w:t>
      </w:r>
      <w:r w:rsidR="00C12D06" w:rsidRPr="006019C6">
        <w:rPr>
          <w:rFonts w:ascii="Alvi Nastaleeq" w:hAnsi="Alvi Nastaleeq" w:cs="2  Badr" w:hint="cs"/>
          <w:position w:val="6"/>
          <w:sz w:val="28"/>
          <w:rtl/>
          <w:lang w:bidi="ur-PK"/>
        </w:rPr>
        <w:t>، در ذات پاکش هیچ شائبه‌ای از نقص وجود ندارد، او تعالی در امتحان زندگی ه</w:t>
      </w:r>
      <w:r w:rsidR="00FB7D2C" w:rsidRPr="006019C6">
        <w:rPr>
          <w:rFonts w:ascii="Alvi Nastaleeq" w:hAnsi="Alvi Nastaleeq" w:cs="2  Badr" w:hint="cs"/>
          <w:position w:val="6"/>
          <w:sz w:val="28"/>
          <w:rtl/>
          <w:lang w:bidi="ur-PK"/>
        </w:rPr>
        <w:t>ر آنچه برایم داده کاملا درست بوده و من از آن کوچکترین شکایتی ندارم. (این نظریه اصل روش مثبت است، یعنی:</w:t>
      </w:r>
      <w:r w:rsidRPr="006019C6">
        <w:rPr>
          <w:rFonts w:ascii="Alvi Nastaleeq" w:hAnsi="Alvi Nastaleeq" w:cs="2  Badr" w:hint="cs"/>
          <w:position w:val="6"/>
          <w:sz w:val="28"/>
          <w:rtl/>
          <w:lang w:bidi="ur-PK"/>
        </w:rPr>
        <w:t xml:space="preserve"> </w:t>
      </w:r>
      <w:r w:rsidRPr="006019C6">
        <w:rPr>
          <w:rFonts w:ascii="Alvi Nastaleeq" w:hAnsi="Alvi Nastaleeq" w:cs="2  Badr"/>
          <w:position w:val="6"/>
          <w:sz w:val="28"/>
          <w:lang w:bidi="ur-PK"/>
        </w:rPr>
        <w:t xml:space="preserve">positive attitude </w:t>
      </w:r>
      <w:r w:rsidRPr="006019C6">
        <w:rPr>
          <w:rFonts w:ascii="Alvi Nastaleeq" w:hAnsi="Alvi Nastaleeq" w:cs="2  Badr" w:hint="cs"/>
          <w:position w:val="6"/>
          <w:sz w:val="28"/>
          <w:rtl/>
          <w:lang w:bidi="ur-PK"/>
        </w:rPr>
        <w:t>)</w:t>
      </w:r>
    </w:p>
    <w:p w:rsidR="00505B62" w:rsidRPr="006019C6" w:rsidRDefault="00505B62" w:rsidP="008F152A">
      <w:pPr>
        <w:numPr>
          <w:ilvl w:val="0"/>
          <w:numId w:val="20"/>
        </w:numPr>
        <w:bidi/>
        <w:jc w:val="both"/>
        <w:rPr>
          <w:rFonts w:ascii="Alvi Nastaleeq" w:hAnsi="Alvi Nastaleeq" w:cs="Alvi Nastaleeq"/>
          <w:spacing w:val="-8"/>
          <w:position w:val="6"/>
          <w:sz w:val="28"/>
          <w:rtl/>
          <w:lang w:bidi="ur-PK"/>
        </w:rPr>
      </w:pPr>
      <w:r w:rsidRPr="006019C6">
        <w:rPr>
          <w:rFonts w:ascii="Alvi Nastaleeq" w:hAnsi="Alvi Nastaleeq" w:cs="Majidi" w:hint="cs"/>
          <w:spacing w:val="-8"/>
          <w:position w:val="6"/>
          <w:sz w:val="28"/>
          <w:rtl/>
          <w:lang w:bidi="ur-PK"/>
        </w:rPr>
        <w:t>وبحمدك</w:t>
      </w:r>
      <w:r w:rsidRPr="006019C6">
        <w:rPr>
          <w:rFonts w:ascii="Alvi Nastaleeq" w:hAnsi="Alvi Nastaleeq" w:cs="Alvi Nastaleeq" w:hint="cs"/>
          <w:spacing w:val="-8"/>
          <w:position w:val="6"/>
          <w:sz w:val="28"/>
          <w:rtl/>
          <w:lang w:bidi="ur-PK"/>
        </w:rPr>
        <w:t xml:space="preserve">: </w:t>
      </w:r>
      <w:r w:rsidR="001844FD" w:rsidRPr="006019C6">
        <w:rPr>
          <w:rFonts w:ascii="Alvi Nastaleeq" w:hAnsi="Alvi Nastaleeq" w:cs="2  Badr" w:hint="cs"/>
          <w:position w:val="6"/>
          <w:sz w:val="28"/>
          <w:rtl/>
          <w:lang w:bidi="ur-PK"/>
        </w:rPr>
        <w:t xml:space="preserve">ستایش و سپاس نیز یکی از اصول مهم دین می‌باشد. تا هنگامی که </w:t>
      </w:r>
      <w:r w:rsidR="00D00099" w:rsidRPr="006019C6">
        <w:rPr>
          <w:rFonts w:ascii="Alvi Nastaleeq" w:hAnsi="Alvi Nastaleeq" w:cs="2  Badr" w:hint="cs"/>
          <w:position w:val="6"/>
          <w:sz w:val="28"/>
          <w:rtl/>
          <w:lang w:bidi="ur-PK"/>
        </w:rPr>
        <w:t xml:space="preserve">پاکیِ الله به وجه صادقانه بیان نشود ستایش و سپاس واقعی بیان شده نمی‌تواند. </w:t>
      </w:r>
      <w:r w:rsidR="0049681D" w:rsidRPr="006019C6">
        <w:rPr>
          <w:rFonts w:ascii="Alvi Nastaleeq" w:hAnsi="Alvi Nastaleeq" w:cs="2  Badr" w:hint="cs"/>
          <w:position w:val="6"/>
          <w:sz w:val="28"/>
          <w:rtl/>
          <w:lang w:bidi="ur-PK"/>
        </w:rPr>
        <w:t>راز شخصیت کامیاب: روش مثبت داشتن و ستایش</w:t>
      </w:r>
      <w:r w:rsidR="008F152A" w:rsidRPr="006019C6">
        <w:rPr>
          <w:rFonts w:ascii="Alvi Nastaleeq" w:hAnsi="Alvi Nastaleeq" w:cs="2  Badr" w:hint="eastAsia"/>
          <w:position w:val="6"/>
          <w:sz w:val="28"/>
          <w:rtl/>
          <w:lang w:bidi="ur-PK"/>
        </w:rPr>
        <w:t>‌</w:t>
      </w:r>
      <w:r w:rsidR="0049681D" w:rsidRPr="006019C6">
        <w:rPr>
          <w:rFonts w:ascii="Alvi Nastaleeq" w:hAnsi="Alvi Nastaleeq" w:cs="2  Badr" w:hint="cs"/>
          <w:position w:val="6"/>
          <w:sz w:val="28"/>
          <w:rtl/>
          <w:lang w:bidi="ur-PK"/>
        </w:rPr>
        <w:t>کردن.</w:t>
      </w:r>
      <w:r w:rsidRPr="006019C6">
        <w:rPr>
          <w:rFonts w:ascii="Alvi Nastaleeq" w:hAnsi="Alvi Nastaleeq" w:cs="Alvi Nastaleeq" w:hint="cs"/>
          <w:spacing w:val="-8"/>
          <w:position w:val="6"/>
          <w:sz w:val="28"/>
          <w:rtl/>
          <w:lang w:bidi="ur-PK"/>
        </w:rPr>
        <w:t xml:space="preserve"> </w:t>
      </w:r>
    </w:p>
    <w:p w:rsidR="00505B62" w:rsidRPr="006019C6" w:rsidRDefault="00505B62" w:rsidP="008F152A">
      <w:pPr>
        <w:numPr>
          <w:ilvl w:val="0"/>
          <w:numId w:val="20"/>
        </w:numPr>
        <w:bidi/>
        <w:jc w:val="both"/>
        <w:rPr>
          <w:rFonts w:ascii="Alvi Nastaleeq" w:hAnsi="Alvi Nastaleeq" w:cs="Alvi Nastaleeq"/>
          <w:position w:val="6"/>
          <w:sz w:val="28"/>
          <w:rtl/>
          <w:lang w:bidi="ur-PK"/>
        </w:rPr>
      </w:pPr>
      <w:r w:rsidRPr="006019C6">
        <w:rPr>
          <w:rFonts w:ascii="Alvi Nastaleeq" w:hAnsi="Alvi Nastaleeq" w:cs="Majidi" w:hint="cs"/>
          <w:position w:val="6"/>
          <w:sz w:val="28"/>
          <w:rtl/>
          <w:lang w:bidi="ur-PK"/>
        </w:rPr>
        <w:t>وتبارك اسمك</w:t>
      </w:r>
      <w:r w:rsidRPr="006019C6">
        <w:rPr>
          <w:rFonts w:ascii="Alvi Nastaleeq" w:hAnsi="Alvi Nastaleeq" w:cs="Alvi Nastaleeq" w:hint="cs"/>
          <w:position w:val="6"/>
          <w:sz w:val="28"/>
          <w:rtl/>
          <w:lang w:bidi="ur-PK"/>
        </w:rPr>
        <w:t xml:space="preserve">: </w:t>
      </w:r>
      <w:r w:rsidRPr="006019C6">
        <w:rPr>
          <w:rFonts w:ascii="Alvi Nastaleeq" w:hAnsi="Alvi Nastaleeq" w:cs="2  Badr"/>
          <w:position w:val="6"/>
          <w:sz w:val="28"/>
          <w:rtl/>
          <w:lang w:bidi="ur-PK"/>
        </w:rPr>
        <w:t>اگر</w:t>
      </w:r>
      <w:r w:rsidR="0070609F" w:rsidRPr="006019C6">
        <w:rPr>
          <w:rFonts w:ascii="Alvi Nastaleeq" w:hAnsi="Alvi Nastaleeq" w:cs="2  Badr" w:hint="cs"/>
          <w:position w:val="6"/>
          <w:sz w:val="28"/>
          <w:rtl/>
          <w:lang w:bidi="ur-PK"/>
        </w:rPr>
        <w:t xml:space="preserve"> شما صرف بگوئید: «کار خوب است» کار خوب نمی‌شود. اما اگر کاری با نام الله شروع شود، نصرت او تعالی شامل آن </w:t>
      </w:r>
      <w:r w:rsidR="00055537" w:rsidRPr="006019C6">
        <w:rPr>
          <w:rFonts w:ascii="Alvi Nastaleeq" w:hAnsi="Alvi Nastaleeq" w:cs="2  Badr" w:hint="cs"/>
          <w:position w:val="6"/>
          <w:sz w:val="28"/>
          <w:rtl/>
          <w:lang w:bidi="ur-PK"/>
        </w:rPr>
        <w:t>شده، و برکت در آن داخل می‌</w:t>
      </w:r>
      <w:r w:rsidR="008F152A" w:rsidRPr="006019C6">
        <w:rPr>
          <w:rFonts w:ascii="Alvi Nastaleeq" w:hAnsi="Alvi Nastaleeq" w:cs="2  Badr" w:hint="cs"/>
          <w:position w:val="6"/>
          <w:sz w:val="28"/>
          <w:rtl/>
          <w:lang w:bidi="ur-PK"/>
        </w:rPr>
        <w:t>گرد</w:t>
      </w:r>
      <w:r w:rsidR="00055537" w:rsidRPr="006019C6">
        <w:rPr>
          <w:rFonts w:ascii="Alvi Nastaleeq" w:hAnsi="Alvi Nastaleeq" w:cs="2  Badr" w:hint="cs"/>
          <w:position w:val="6"/>
          <w:sz w:val="28"/>
          <w:rtl/>
          <w:lang w:bidi="ur-PK"/>
        </w:rPr>
        <w:t xml:space="preserve">د. و در آخرت کسانی که نام او را همیشه بر زبان داشته اند و برای خوشنودی او کار می‌کرده اند </w:t>
      </w:r>
      <w:r w:rsidR="00EE2B2F" w:rsidRPr="006019C6">
        <w:rPr>
          <w:rFonts w:ascii="Alvi Nastaleeq" w:hAnsi="Alvi Nastaleeq" w:cs="2  Badr" w:hint="cs"/>
          <w:position w:val="6"/>
          <w:sz w:val="28"/>
          <w:rtl/>
          <w:lang w:bidi="ur-PK"/>
        </w:rPr>
        <w:t>مستحق برکات ابدی شده</w:t>
      </w:r>
      <w:r w:rsidR="001F229B" w:rsidRPr="006019C6">
        <w:rPr>
          <w:rFonts w:ascii="Alvi Nastaleeq" w:hAnsi="Alvi Nastaleeq" w:cs="2  Badr" w:hint="cs"/>
          <w:position w:val="6"/>
          <w:sz w:val="28"/>
          <w:rtl/>
          <w:lang w:bidi="ur-PK"/>
        </w:rPr>
        <w:t xml:space="preserve"> و نعمت</w:t>
      </w:r>
      <w:r w:rsidR="001F229B" w:rsidRPr="006019C6">
        <w:rPr>
          <w:rFonts w:ascii="Alvi Nastaleeq" w:hAnsi="Alvi Nastaleeq" w:cs="2  Badr" w:hint="eastAsia"/>
          <w:position w:val="6"/>
          <w:sz w:val="28"/>
          <w:rtl/>
          <w:lang w:bidi="ur-PK"/>
        </w:rPr>
        <w:t>‌های جنت الفردوس را به دست می‌آورند.</w:t>
      </w:r>
    </w:p>
    <w:tbl>
      <w:tblPr>
        <w:bidiVisual/>
        <w:tblW w:w="9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209"/>
        <w:gridCol w:w="1210"/>
        <w:gridCol w:w="1086"/>
        <w:gridCol w:w="1086"/>
        <w:gridCol w:w="724"/>
        <w:gridCol w:w="724"/>
        <w:gridCol w:w="724"/>
        <w:gridCol w:w="1448"/>
        <w:gridCol w:w="1448"/>
      </w:tblGrid>
      <w:tr w:rsidR="001D3FA4" w:rsidRPr="008E1EE7" w:rsidTr="00505B62">
        <w:trPr>
          <w:trHeight w:val="23"/>
        </w:trPr>
        <w:tc>
          <w:tcPr>
            <w:tcW w:w="2419" w:type="dxa"/>
            <w:gridSpan w:val="2"/>
            <w:tcBorders>
              <w:top w:val="single" w:sz="4" w:space="0" w:color="auto"/>
              <w:left w:val="single" w:sz="4" w:space="0" w:color="auto"/>
              <w:bottom w:val="single" w:sz="4" w:space="0" w:color="auto"/>
              <w:right w:val="nil"/>
            </w:tcBorders>
          </w:tcPr>
          <w:p w:rsidR="001D3FA4" w:rsidRPr="008E1EE7" w:rsidRDefault="001D3FA4" w:rsidP="001027A2">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وَتَعَالَى</w:t>
            </w:r>
            <w:r w:rsidRPr="008E1EE7">
              <w:rPr>
                <w:rFonts w:ascii="Traditional Arabic_bs" w:hAnsi="Traditional Arabic_bs" w:cs="Majidi"/>
                <w:sz w:val="42"/>
                <w:szCs w:val="42"/>
                <w:rtl/>
              </w:rPr>
              <w:t xml:space="preserve"> </w:t>
            </w:r>
          </w:p>
        </w:tc>
        <w:tc>
          <w:tcPr>
            <w:tcW w:w="2172" w:type="dxa"/>
            <w:gridSpan w:val="2"/>
            <w:tcBorders>
              <w:top w:val="single" w:sz="4" w:space="0" w:color="auto"/>
              <w:left w:val="nil"/>
              <w:bottom w:val="single" w:sz="4" w:space="0" w:color="auto"/>
              <w:right w:val="nil"/>
            </w:tcBorders>
          </w:tcPr>
          <w:p w:rsidR="001D3FA4" w:rsidRPr="008E1EE7" w:rsidRDefault="001D3FA4" w:rsidP="001D3FA4">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جَدُّكَ</w:t>
            </w:r>
          </w:p>
        </w:tc>
        <w:tc>
          <w:tcPr>
            <w:tcW w:w="2172" w:type="dxa"/>
            <w:gridSpan w:val="3"/>
            <w:tcBorders>
              <w:top w:val="single" w:sz="4" w:space="0" w:color="auto"/>
              <w:left w:val="nil"/>
              <w:bottom w:val="single" w:sz="4" w:space="0" w:color="auto"/>
              <w:right w:val="nil"/>
            </w:tcBorders>
          </w:tcPr>
          <w:p w:rsidR="001D3FA4" w:rsidRPr="008E1EE7" w:rsidRDefault="001D3FA4" w:rsidP="001D3FA4">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وَلاَ</w:t>
            </w:r>
            <w:r w:rsidRPr="008E1EE7">
              <w:rPr>
                <w:rFonts w:ascii="Traditional Arabic_bs" w:hAnsi="Traditional Arabic_bs" w:cs="Majidi"/>
                <w:sz w:val="42"/>
                <w:szCs w:val="42"/>
                <w:rtl/>
              </w:rPr>
              <w:t xml:space="preserve"> </w:t>
            </w:r>
            <w:r w:rsidRPr="008E1EE7">
              <w:rPr>
                <w:rFonts w:ascii="Traditional Arabic_bs" w:hAnsi="Traditional Arabic_bs" w:cs="Majidi" w:hint="eastAsia"/>
                <w:sz w:val="42"/>
                <w:szCs w:val="42"/>
                <w:rtl/>
              </w:rPr>
              <w:t>إِلـ</w:t>
            </w:r>
            <w:r w:rsidRPr="008E1EE7">
              <w:rPr>
                <w:rFonts w:ascii="Traditional Arabic_bs" w:hAnsi="Traditional Arabic_bs" w:cs="Majidi" w:hint="cs"/>
                <w:sz w:val="42"/>
                <w:szCs w:val="42"/>
                <w:rtl/>
              </w:rPr>
              <w:t>ٰ</w:t>
            </w:r>
            <w:r w:rsidRPr="008E1EE7">
              <w:rPr>
                <w:rFonts w:ascii="Traditional Arabic_bs" w:hAnsi="Traditional Arabic_bs" w:cs="Majidi" w:hint="eastAsia"/>
                <w:sz w:val="42"/>
                <w:szCs w:val="42"/>
                <w:rtl/>
              </w:rPr>
              <w:t>ـهَ</w:t>
            </w:r>
            <w:r w:rsidRPr="008E1EE7">
              <w:rPr>
                <w:rFonts w:ascii="Traditional Arabic_bs" w:hAnsi="Traditional Arabic_bs" w:cs="Majidi"/>
                <w:sz w:val="42"/>
                <w:szCs w:val="42"/>
                <w:rtl/>
              </w:rPr>
              <w:t xml:space="preserve"> </w:t>
            </w:r>
          </w:p>
        </w:tc>
        <w:tc>
          <w:tcPr>
            <w:tcW w:w="2896" w:type="dxa"/>
            <w:gridSpan w:val="2"/>
            <w:tcBorders>
              <w:top w:val="single" w:sz="4" w:space="0" w:color="auto"/>
              <w:left w:val="nil"/>
              <w:bottom w:val="single" w:sz="4" w:space="0" w:color="auto"/>
              <w:right w:val="single" w:sz="4" w:space="0" w:color="auto"/>
            </w:tcBorders>
          </w:tcPr>
          <w:p w:rsidR="001D3FA4" w:rsidRPr="008E1EE7" w:rsidRDefault="001D3FA4" w:rsidP="001D3FA4">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غَيْرُكَ</w:t>
            </w:r>
          </w:p>
        </w:tc>
      </w:tr>
      <w:tr w:rsidR="001D3FA4" w:rsidRPr="005E0649" w:rsidTr="00505B62">
        <w:trPr>
          <w:trHeight w:val="23"/>
        </w:trPr>
        <w:tc>
          <w:tcPr>
            <w:tcW w:w="2419" w:type="dxa"/>
            <w:gridSpan w:val="2"/>
            <w:tcBorders>
              <w:top w:val="single" w:sz="4" w:space="0" w:color="auto"/>
              <w:left w:val="single" w:sz="4" w:space="0" w:color="auto"/>
              <w:bottom w:val="single" w:sz="4" w:space="0" w:color="auto"/>
              <w:right w:val="single" w:sz="4" w:space="0" w:color="auto"/>
            </w:tcBorders>
          </w:tcPr>
          <w:p w:rsidR="001D3FA4" w:rsidRPr="005E0649" w:rsidRDefault="00ED238F" w:rsidP="001D3FA4">
            <w:pPr>
              <w:bidi/>
              <w:jc w:val="center"/>
              <w:rPr>
                <w:sz w:val="18"/>
                <w:szCs w:val="26"/>
                <w:rtl/>
              </w:rPr>
            </w:pPr>
            <w:r>
              <w:rPr>
                <w:rFonts w:ascii="Nafees Nasta'leeq" w:hAnsi="Nafees Nasta'leeq" w:cs="Alvi Nastaleeq" w:hint="cs"/>
                <w:sz w:val="17"/>
                <w:szCs w:val="24"/>
                <w:rtl/>
                <w:lang w:bidi="ur-PK"/>
              </w:rPr>
              <w:t>و برتر و والاتر است</w:t>
            </w:r>
          </w:p>
        </w:tc>
        <w:tc>
          <w:tcPr>
            <w:tcW w:w="2172" w:type="dxa"/>
            <w:gridSpan w:val="2"/>
            <w:tcBorders>
              <w:top w:val="single" w:sz="4" w:space="0" w:color="auto"/>
              <w:left w:val="single" w:sz="4" w:space="0" w:color="auto"/>
              <w:bottom w:val="single" w:sz="4" w:space="0" w:color="auto"/>
              <w:right w:val="single" w:sz="4" w:space="0" w:color="auto"/>
            </w:tcBorders>
          </w:tcPr>
          <w:p w:rsidR="001D3FA4" w:rsidRPr="005E0649" w:rsidRDefault="00ED238F" w:rsidP="001D3FA4">
            <w:pPr>
              <w:bidi/>
              <w:jc w:val="center"/>
              <w:rPr>
                <w:sz w:val="18"/>
                <w:szCs w:val="26"/>
                <w:rtl/>
              </w:rPr>
            </w:pPr>
            <w:r>
              <w:rPr>
                <w:rFonts w:ascii="Nafees Nasta'leeq" w:hAnsi="Nafees Nasta'leeq" w:cs="Alvi Nastaleeq" w:hint="cs"/>
                <w:sz w:val="17"/>
                <w:szCs w:val="24"/>
                <w:rtl/>
                <w:lang w:bidi="ur-PK"/>
              </w:rPr>
              <w:t>بزرگی تو</w:t>
            </w:r>
          </w:p>
        </w:tc>
        <w:tc>
          <w:tcPr>
            <w:tcW w:w="2172" w:type="dxa"/>
            <w:gridSpan w:val="3"/>
            <w:tcBorders>
              <w:top w:val="single" w:sz="4" w:space="0" w:color="auto"/>
              <w:left w:val="single" w:sz="4" w:space="0" w:color="auto"/>
              <w:bottom w:val="single" w:sz="4" w:space="0" w:color="auto"/>
              <w:right w:val="single" w:sz="4" w:space="0" w:color="auto"/>
            </w:tcBorders>
          </w:tcPr>
          <w:p w:rsidR="001D3FA4" w:rsidRPr="005E0649" w:rsidRDefault="001D3FA4" w:rsidP="001D3FA4">
            <w:pPr>
              <w:bidi/>
              <w:jc w:val="center"/>
              <w:rPr>
                <w:sz w:val="18"/>
                <w:szCs w:val="26"/>
                <w:rtl/>
              </w:rPr>
            </w:pPr>
            <w:r w:rsidRPr="005E0649">
              <w:rPr>
                <w:rFonts w:ascii="Nafees Nasta'leeq" w:hAnsi="Nafees Nasta'leeq" w:cs="Alvi Nastaleeq"/>
                <w:sz w:val="17"/>
                <w:szCs w:val="24"/>
                <w:rtl/>
                <w:lang w:bidi="ur-PK"/>
              </w:rPr>
              <w:t xml:space="preserve"> </w:t>
            </w:r>
            <w:r w:rsidR="00084E7F">
              <w:rPr>
                <w:rFonts w:ascii="Nafees Nasta'leeq" w:hAnsi="Nafees Nasta'leeq" w:cs="Alvi Nastaleeq" w:hint="eastAsia"/>
                <w:sz w:val="17"/>
                <w:szCs w:val="24"/>
                <w:rtl/>
                <w:lang w:bidi="ur-PK"/>
              </w:rPr>
              <w:t>و</w:t>
            </w:r>
            <w:r w:rsidRPr="005E0649">
              <w:rPr>
                <w:rFonts w:ascii="Nafees Nasta'leeq" w:hAnsi="Nafees Nasta'leeq" w:cs="Alvi Nastaleeq" w:hint="eastAsia"/>
                <w:sz w:val="17"/>
                <w:szCs w:val="24"/>
                <w:rtl/>
                <w:lang w:bidi="ur-PK"/>
              </w:rPr>
              <w:t>معبود</w:t>
            </w:r>
            <w:r w:rsidR="00084E7F">
              <w:rPr>
                <w:rFonts w:ascii="Nafees Nasta'leeq" w:hAnsi="Nafees Nasta'leeq" w:cs="Alvi Nastaleeq" w:hint="cs"/>
                <w:sz w:val="17"/>
                <w:szCs w:val="24"/>
                <w:rtl/>
                <w:lang w:bidi="ur-PK"/>
              </w:rPr>
              <w:t>ی نیست</w:t>
            </w:r>
          </w:p>
        </w:tc>
        <w:tc>
          <w:tcPr>
            <w:tcW w:w="2896" w:type="dxa"/>
            <w:gridSpan w:val="2"/>
            <w:tcBorders>
              <w:top w:val="single" w:sz="4" w:space="0" w:color="auto"/>
              <w:left w:val="single" w:sz="4" w:space="0" w:color="auto"/>
              <w:bottom w:val="single" w:sz="4" w:space="0" w:color="auto"/>
              <w:right w:val="single" w:sz="4" w:space="0" w:color="auto"/>
            </w:tcBorders>
          </w:tcPr>
          <w:p w:rsidR="001D3FA4" w:rsidRPr="005E0649" w:rsidRDefault="00084E7F" w:rsidP="001D3FA4">
            <w:pPr>
              <w:bidi/>
              <w:jc w:val="center"/>
              <w:rPr>
                <w:sz w:val="18"/>
                <w:szCs w:val="26"/>
                <w:rtl/>
              </w:rPr>
            </w:pPr>
            <w:r>
              <w:rPr>
                <w:rFonts w:ascii="Nafees Nasta'leeq" w:hAnsi="Nafees Nasta'leeq" w:cs="Alvi Nastaleeq" w:hint="cs"/>
                <w:sz w:val="17"/>
                <w:szCs w:val="24"/>
                <w:rtl/>
                <w:lang w:bidi="ur-PK"/>
              </w:rPr>
              <w:t>جز تو</w:t>
            </w:r>
          </w:p>
        </w:tc>
      </w:tr>
      <w:tr w:rsidR="001D3FA4" w:rsidRPr="005E0649" w:rsidTr="00505B62">
        <w:trPr>
          <w:trHeight w:val="104"/>
        </w:trPr>
        <w:tc>
          <w:tcPr>
            <w:tcW w:w="1209" w:type="dxa"/>
            <w:tcBorders>
              <w:top w:val="single" w:sz="4" w:space="0" w:color="auto"/>
              <w:left w:val="single" w:sz="4" w:space="0" w:color="auto"/>
              <w:bottom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وَ</w:t>
            </w:r>
          </w:p>
        </w:tc>
        <w:tc>
          <w:tcPr>
            <w:tcW w:w="1210" w:type="dxa"/>
            <w:tcBorders>
              <w:top w:val="single" w:sz="4" w:space="0" w:color="auto"/>
              <w:left w:val="single" w:sz="4" w:space="0" w:color="auto"/>
              <w:bottom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تَعَالَى</w:t>
            </w:r>
          </w:p>
        </w:tc>
        <w:tc>
          <w:tcPr>
            <w:tcW w:w="1086" w:type="dxa"/>
            <w:tcBorders>
              <w:top w:val="single" w:sz="4" w:space="0" w:color="auto"/>
              <w:left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جَدُّ</w:t>
            </w:r>
          </w:p>
        </w:tc>
        <w:tc>
          <w:tcPr>
            <w:tcW w:w="1086" w:type="dxa"/>
            <w:tcBorders>
              <w:top w:val="single" w:sz="4" w:space="0" w:color="auto"/>
              <w:left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كَ</w:t>
            </w:r>
          </w:p>
        </w:tc>
        <w:tc>
          <w:tcPr>
            <w:tcW w:w="724" w:type="dxa"/>
            <w:tcBorders>
              <w:top w:val="single" w:sz="4" w:space="0" w:color="auto"/>
              <w:left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وَ</w:t>
            </w:r>
          </w:p>
        </w:tc>
        <w:tc>
          <w:tcPr>
            <w:tcW w:w="724" w:type="dxa"/>
            <w:tcBorders>
              <w:top w:val="single" w:sz="4" w:space="0" w:color="auto"/>
              <w:left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لاَ</w:t>
            </w:r>
          </w:p>
        </w:tc>
        <w:tc>
          <w:tcPr>
            <w:tcW w:w="724" w:type="dxa"/>
            <w:tcBorders>
              <w:top w:val="single" w:sz="4" w:space="0" w:color="auto"/>
              <w:left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lang w:bidi="ur-PK"/>
              </w:rPr>
            </w:pPr>
            <w:r w:rsidRPr="005E0649">
              <w:rPr>
                <w:rFonts w:ascii="Nafees Nasta'leeq" w:hAnsi="Nafees Nasta'leeq" w:cs="Majidi" w:hint="eastAsia"/>
                <w:sz w:val="22"/>
                <w:szCs w:val="22"/>
                <w:rtl/>
              </w:rPr>
              <w:t>إِل</w:t>
            </w:r>
            <w:r w:rsidRPr="005E0649">
              <w:rPr>
                <w:rFonts w:cs="Majidi"/>
                <w:sz w:val="22"/>
                <w:szCs w:val="22"/>
                <w:rtl/>
              </w:rPr>
              <w:t>ـ</w:t>
            </w:r>
            <w:r w:rsidRPr="005E0649">
              <w:rPr>
                <w:rFonts w:ascii="Nafees Nasta'leeq" w:hAnsi="Nafees Nasta'leeq" w:cs="Majidi" w:hint="cs"/>
                <w:sz w:val="22"/>
                <w:szCs w:val="22"/>
                <w:rtl/>
              </w:rPr>
              <w:t>ٰ</w:t>
            </w:r>
            <w:r w:rsidRPr="005E0649">
              <w:rPr>
                <w:rFonts w:cs="Majidi"/>
                <w:sz w:val="22"/>
                <w:szCs w:val="22"/>
                <w:rtl/>
              </w:rPr>
              <w:t>ـ</w:t>
            </w:r>
            <w:r w:rsidRPr="005E0649">
              <w:rPr>
                <w:rFonts w:ascii="Alvi Nastaleeq" w:hAnsi="Alvi Nastaleeq" w:cs="Majidi"/>
                <w:sz w:val="22"/>
                <w:szCs w:val="22"/>
                <w:rtl/>
              </w:rPr>
              <w:t>هَ</w:t>
            </w:r>
          </w:p>
        </w:tc>
        <w:tc>
          <w:tcPr>
            <w:tcW w:w="1448" w:type="dxa"/>
            <w:tcBorders>
              <w:top w:val="single" w:sz="4" w:space="0" w:color="auto"/>
              <w:left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rPr>
            </w:pPr>
            <w:r w:rsidRPr="005E0649">
              <w:rPr>
                <w:rFonts w:ascii="Nafees Nasta'leeq" w:hAnsi="Nafees Nasta'leeq" w:cs="Majidi" w:hint="eastAsia"/>
                <w:sz w:val="22"/>
                <w:szCs w:val="22"/>
                <w:rtl/>
              </w:rPr>
              <w:t>غَيْرُ</w:t>
            </w:r>
          </w:p>
        </w:tc>
        <w:tc>
          <w:tcPr>
            <w:tcW w:w="1448" w:type="dxa"/>
            <w:tcBorders>
              <w:top w:val="single" w:sz="4" w:space="0" w:color="auto"/>
              <w:left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rPr>
            </w:pPr>
            <w:r w:rsidRPr="005E0649">
              <w:rPr>
                <w:rFonts w:ascii="Nafees Nasta'leeq" w:hAnsi="Nafees Nasta'leeq" w:cs="Majidi" w:hint="eastAsia"/>
                <w:sz w:val="22"/>
                <w:szCs w:val="22"/>
                <w:rtl/>
              </w:rPr>
              <w:t>كَ</w:t>
            </w:r>
          </w:p>
        </w:tc>
      </w:tr>
      <w:tr w:rsidR="001D3FA4" w:rsidRPr="005E0649" w:rsidTr="00505B62">
        <w:trPr>
          <w:trHeight w:val="102"/>
        </w:trPr>
        <w:tc>
          <w:tcPr>
            <w:tcW w:w="1209" w:type="dxa"/>
            <w:tcBorders>
              <w:top w:val="single" w:sz="4" w:space="0" w:color="auto"/>
              <w:left w:val="single" w:sz="4" w:space="0" w:color="auto"/>
              <w:bottom w:val="single" w:sz="4" w:space="0" w:color="auto"/>
              <w:right w:val="single" w:sz="4" w:space="0" w:color="auto"/>
            </w:tcBorders>
          </w:tcPr>
          <w:p w:rsidR="001D3FA4" w:rsidRPr="005E0649" w:rsidRDefault="001D3FA4" w:rsidP="001D3FA4">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و</w:t>
            </w:r>
          </w:p>
        </w:tc>
        <w:tc>
          <w:tcPr>
            <w:tcW w:w="1210" w:type="dxa"/>
            <w:tcBorders>
              <w:top w:val="single" w:sz="4" w:space="0" w:color="auto"/>
              <w:left w:val="single" w:sz="4" w:space="0" w:color="auto"/>
              <w:bottom w:val="single" w:sz="4" w:space="0" w:color="auto"/>
              <w:right w:val="single" w:sz="4" w:space="0" w:color="auto"/>
            </w:tcBorders>
          </w:tcPr>
          <w:p w:rsidR="001D3FA4" w:rsidRPr="005E0649" w:rsidRDefault="00084E7F" w:rsidP="001D3FA4">
            <w:pPr>
              <w:bidi/>
              <w:jc w:val="center"/>
              <w:rPr>
                <w:rFonts w:ascii="Nafees Nasta'leeq" w:hAnsi="Nafees Nasta'leeq" w:cs="Alvi Nastaleeq"/>
                <w:sz w:val="22"/>
                <w:szCs w:val="22"/>
                <w:rtl/>
                <w:lang w:bidi="ur-PK"/>
              </w:rPr>
            </w:pPr>
            <w:r>
              <w:rPr>
                <w:rFonts w:ascii="Nafees Nasta'leeq" w:hAnsi="Nafees Nasta'leeq" w:cs="Alvi Nastaleeq" w:hint="cs"/>
                <w:sz w:val="22"/>
                <w:szCs w:val="24"/>
                <w:rtl/>
                <w:lang w:bidi="ur-PK"/>
              </w:rPr>
              <w:t>برتر و والاتر است</w:t>
            </w:r>
          </w:p>
        </w:tc>
        <w:tc>
          <w:tcPr>
            <w:tcW w:w="1086" w:type="dxa"/>
            <w:tcBorders>
              <w:left w:val="single" w:sz="4" w:space="0" w:color="auto"/>
              <w:right w:val="single" w:sz="4" w:space="0" w:color="auto"/>
            </w:tcBorders>
          </w:tcPr>
          <w:p w:rsidR="001D3FA4" w:rsidRPr="005E0649" w:rsidRDefault="001D3FA4" w:rsidP="001D3FA4">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بزرگ</w:t>
            </w:r>
            <w:r w:rsidRPr="005E0649">
              <w:rPr>
                <w:rFonts w:ascii="Nafees Nasta'leeq" w:hAnsi="Nafees Nasta'leeq" w:cs="Alvi Nastaleeq"/>
                <w:sz w:val="22"/>
                <w:szCs w:val="24"/>
                <w:rtl/>
                <w:lang w:bidi="ur-PK"/>
              </w:rPr>
              <w:t>ی</w:t>
            </w:r>
            <w:r w:rsidR="00084E7F">
              <w:rPr>
                <w:rFonts w:ascii="Nafees Nasta'leeq" w:hAnsi="Nafees Nasta'leeq" w:cs="Alvi Nastaleeq" w:hint="cs"/>
                <w:sz w:val="22"/>
                <w:szCs w:val="24"/>
                <w:rtl/>
                <w:lang w:bidi="ur-PK"/>
              </w:rPr>
              <w:t>ِ</w:t>
            </w:r>
          </w:p>
        </w:tc>
        <w:tc>
          <w:tcPr>
            <w:tcW w:w="1086" w:type="dxa"/>
            <w:tcBorders>
              <w:left w:val="single" w:sz="4" w:space="0" w:color="auto"/>
              <w:right w:val="single" w:sz="4" w:space="0" w:color="auto"/>
            </w:tcBorders>
          </w:tcPr>
          <w:p w:rsidR="001D3FA4" w:rsidRPr="005E0649" w:rsidRDefault="001D3FA4" w:rsidP="001D3FA4">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ت</w:t>
            </w:r>
            <w:r w:rsidR="00084E7F">
              <w:rPr>
                <w:rFonts w:ascii="Nafees Nasta'leeq" w:hAnsi="Nafees Nasta'leeq" w:cs="Alvi Nastaleeq" w:hint="cs"/>
                <w:sz w:val="22"/>
                <w:szCs w:val="24"/>
                <w:rtl/>
                <w:lang w:bidi="ur-PK"/>
              </w:rPr>
              <w:t>و</w:t>
            </w:r>
          </w:p>
        </w:tc>
        <w:tc>
          <w:tcPr>
            <w:tcW w:w="724" w:type="dxa"/>
            <w:tcBorders>
              <w:left w:val="single" w:sz="4" w:space="0" w:color="auto"/>
              <w:right w:val="single" w:sz="4" w:space="0" w:color="auto"/>
            </w:tcBorders>
          </w:tcPr>
          <w:p w:rsidR="001D3FA4" w:rsidRPr="005E0649" w:rsidRDefault="001D3FA4" w:rsidP="001D3FA4">
            <w:pPr>
              <w:bidi/>
              <w:jc w:val="center"/>
              <w:rPr>
                <w:rFonts w:ascii="Nafees Nasta'leeq" w:hAnsi="Nafees Nasta'leeq" w:cs="Alvi Nastaleeq"/>
                <w:sz w:val="22"/>
                <w:szCs w:val="22"/>
                <w:rtl/>
              </w:rPr>
            </w:pPr>
            <w:r w:rsidRPr="005E0649">
              <w:rPr>
                <w:rFonts w:ascii="Nafees Nasta'leeq" w:hAnsi="Nafees Nasta'leeq" w:cs="Alvi Nastaleeq" w:hint="eastAsia"/>
                <w:sz w:val="22"/>
                <w:szCs w:val="24"/>
                <w:rtl/>
                <w:lang w:bidi="ur-PK"/>
              </w:rPr>
              <w:t>و</w:t>
            </w:r>
          </w:p>
        </w:tc>
        <w:tc>
          <w:tcPr>
            <w:tcW w:w="724" w:type="dxa"/>
            <w:tcBorders>
              <w:left w:val="single" w:sz="4" w:space="0" w:color="auto"/>
              <w:right w:val="single" w:sz="4" w:space="0" w:color="auto"/>
            </w:tcBorders>
          </w:tcPr>
          <w:p w:rsidR="001D3FA4" w:rsidRPr="005E0649" w:rsidRDefault="001D3FA4" w:rsidP="006315D7">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ن</w:t>
            </w:r>
            <w:r w:rsidR="006315D7">
              <w:rPr>
                <w:rFonts w:ascii="Nafees Nasta'leeq" w:hAnsi="Nafees Nasta'leeq" w:cs="Alvi Nastaleeq" w:hint="cs"/>
                <w:sz w:val="22"/>
                <w:szCs w:val="24"/>
                <w:rtl/>
                <w:lang w:bidi="ur-PK"/>
              </w:rPr>
              <w:t>ه (نیست)</w:t>
            </w:r>
          </w:p>
        </w:tc>
        <w:tc>
          <w:tcPr>
            <w:tcW w:w="724" w:type="dxa"/>
            <w:tcBorders>
              <w:left w:val="single" w:sz="4" w:space="0" w:color="auto"/>
              <w:right w:val="single" w:sz="4" w:space="0" w:color="auto"/>
            </w:tcBorders>
          </w:tcPr>
          <w:p w:rsidR="001D3FA4" w:rsidRPr="005E0649" w:rsidRDefault="001D3FA4" w:rsidP="001D3FA4">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lang w:bidi="ur-PK"/>
              </w:rPr>
              <w:t>معبود</w:t>
            </w:r>
            <w:r w:rsidR="008F152A">
              <w:rPr>
                <w:rFonts w:ascii="Nafees Nasta'leeq" w:hAnsi="Nafees Nasta'leeq" w:cs="Alvi Nastaleeq" w:hint="cs"/>
                <w:sz w:val="22"/>
                <w:szCs w:val="24"/>
                <w:rtl/>
                <w:lang w:bidi="ur-PK"/>
              </w:rPr>
              <w:t>ی</w:t>
            </w:r>
          </w:p>
        </w:tc>
        <w:tc>
          <w:tcPr>
            <w:tcW w:w="1448" w:type="dxa"/>
            <w:tcBorders>
              <w:left w:val="single" w:sz="4" w:space="0" w:color="auto"/>
              <w:right w:val="single" w:sz="4" w:space="0" w:color="auto"/>
            </w:tcBorders>
          </w:tcPr>
          <w:p w:rsidR="001D3FA4" w:rsidRPr="005E0649" w:rsidRDefault="006315D7" w:rsidP="001D3FA4">
            <w:pPr>
              <w:bidi/>
              <w:jc w:val="center"/>
              <w:rPr>
                <w:rFonts w:ascii="Nafees Nasta'leeq" w:hAnsi="Nafees Nasta'leeq" w:cs="Majidi"/>
                <w:sz w:val="22"/>
                <w:szCs w:val="22"/>
                <w:rtl/>
              </w:rPr>
            </w:pPr>
            <w:r>
              <w:rPr>
                <w:rFonts w:ascii="Nafees Nasta'leeq" w:hAnsi="Nafees Nasta'leeq" w:cs="Alvi Nastaleeq" w:hint="cs"/>
                <w:sz w:val="22"/>
                <w:szCs w:val="24"/>
                <w:rtl/>
                <w:lang w:bidi="ur-PK"/>
              </w:rPr>
              <w:t>به جز</w:t>
            </w:r>
          </w:p>
        </w:tc>
        <w:tc>
          <w:tcPr>
            <w:tcW w:w="1448" w:type="dxa"/>
            <w:tcBorders>
              <w:left w:val="single" w:sz="4" w:space="0" w:color="auto"/>
              <w:right w:val="single" w:sz="4" w:space="0" w:color="auto"/>
            </w:tcBorders>
          </w:tcPr>
          <w:p w:rsidR="001D3FA4" w:rsidRPr="005E0649" w:rsidRDefault="001D3FA4" w:rsidP="001D3FA4">
            <w:pPr>
              <w:bidi/>
              <w:jc w:val="center"/>
              <w:rPr>
                <w:rFonts w:ascii="Nafees Nasta'leeq" w:hAnsi="Nafees Nasta'leeq" w:cs="Majidi"/>
                <w:sz w:val="22"/>
                <w:szCs w:val="22"/>
                <w:rtl/>
              </w:rPr>
            </w:pPr>
            <w:r w:rsidRPr="005E0649">
              <w:rPr>
                <w:rFonts w:ascii="Nafees Nasta'leeq" w:hAnsi="Nafees Nasta'leeq" w:cs="Alvi Nastaleeq" w:hint="eastAsia"/>
                <w:sz w:val="22"/>
                <w:szCs w:val="24"/>
                <w:rtl/>
                <w:lang w:bidi="ur-PK"/>
              </w:rPr>
              <w:t>ت</w:t>
            </w:r>
            <w:r w:rsidR="006315D7">
              <w:rPr>
                <w:rFonts w:ascii="Nafees Nasta'leeq" w:hAnsi="Nafees Nasta'leeq" w:cs="Alvi Nastaleeq" w:hint="cs"/>
                <w:sz w:val="22"/>
                <w:szCs w:val="24"/>
                <w:rtl/>
                <w:lang w:bidi="ur-PK"/>
              </w:rPr>
              <w:t>و</w:t>
            </w:r>
          </w:p>
        </w:tc>
      </w:tr>
      <w:tr w:rsidR="001D3FA4" w:rsidRPr="005E0649" w:rsidTr="00505B62">
        <w:trPr>
          <w:trHeight w:val="102"/>
        </w:trPr>
        <w:tc>
          <w:tcPr>
            <w:tcW w:w="2419" w:type="dxa"/>
            <w:gridSpan w:val="2"/>
            <w:tcBorders>
              <w:top w:val="single" w:sz="4" w:space="0" w:color="auto"/>
              <w:left w:val="single" w:sz="4" w:space="0" w:color="auto"/>
              <w:bottom w:val="single" w:sz="4" w:space="0" w:color="auto"/>
              <w:right w:val="single" w:sz="4" w:space="0" w:color="auto"/>
            </w:tcBorders>
          </w:tcPr>
          <w:p w:rsidR="001D3FA4" w:rsidRPr="005E0649" w:rsidRDefault="001D3FA4" w:rsidP="001D3FA4">
            <w:pPr>
              <w:bidi/>
              <w:jc w:val="center"/>
              <w:rPr>
                <w:rFonts w:ascii="Nafees Nasta'leeq" w:hAnsi="Nafees Nasta'leeq" w:cs="Alvi Nastaleeq"/>
                <w:sz w:val="22"/>
                <w:szCs w:val="22"/>
                <w:rtl/>
                <w:lang w:bidi="ur-PK"/>
              </w:rPr>
            </w:pPr>
            <w:r w:rsidRPr="005E0649">
              <w:rPr>
                <w:rFonts w:ascii="Nafees Nasta'leeq" w:hAnsi="Nafees Nasta'leeq" w:cs="Alvi Nastaleeq" w:hint="eastAsia"/>
                <w:sz w:val="22"/>
                <w:szCs w:val="24"/>
                <w:rtl/>
              </w:rPr>
              <w:t>عالي</w:t>
            </w:r>
            <w:r w:rsidRPr="005E0649">
              <w:rPr>
                <w:rFonts w:ascii="Nafees Nasta'leeq" w:hAnsi="Nafees Nasta'leeq" w:cs="Alvi Nastaleeq"/>
                <w:sz w:val="22"/>
                <w:szCs w:val="24"/>
                <w:rtl/>
              </w:rPr>
              <w:t xml:space="preserve"> </w:t>
            </w:r>
            <w:r w:rsidRPr="005E0649">
              <w:rPr>
                <w:rFonts w:ascii="Nafees Nasta'leeq" w:hAnsi="Nafees Nasta'leeq" w:cs="Alvi Nastaleeq" w:hint="eastAsia"/>
                <w:sz w:val="22"/>
                <w:szCs w:val="24"/>
                <w:rtl/>
              </w:rPr>
              <w:t>شان</w:t>
            </w:r>
          </w:p>
        </w:tc>
        <w:tc>
          <w:tcPr>
            <w:tcW w:w="2172" w:type="dxa"/>
            <w:gridSpan w:val="2"/>
            <w:tcBorders>
              <w:left w:val="single" w:sz="4" w:space="0" w:color="auto"/>
              <w:bottom w:val="single" w:sz="4" w:space="0" w:color="auto"/>
              <w:right w:val="single" w:sz="4" w:space="0" w:color="auto"/>
            </w:tcBorders>
          </w:tcPr>
          <w:p w:rsidR="001D3FA4" w:rsidRPr="005E0649" w:rsidRDefault="001D3FA4" w:rsidP="00CF05D3">
            <w:pPr>
              <w:bidi/>
              <w:jc w:val="center"/>
              <w:rPr>
                <w:rFonts w:ascii="Nafees Nasta'leeq" w:hAnsi="Nafees Nasta'leeq" w:cs="Alvi Nastaleeq"/>
                <w:sz w:val="22"/>
                <w:szCs w:val="22"/>
                <w:rtl/>
                <w:lang w:bidi="ur-PK"/>
              </w:rPr>
            </w:pPr>
            <w:r w:rsidRPr="005E0649">
              <w:rPr>
                <w:rFonts w:ascii="Nafees Nasta'leeq" w:hAnsi="Nafees Nasta'leeq" w:cs="Alvi Nastaleeq"/>
                <w:sz w:val="22"/>
                <w:szCs w:val="24"/>
                <w:rtl/>
              </w:rPr>
              <w:t xml:space="preserve"> </w:t>
            </w:r>
            <w:r w:rsidR="00CF05D3">
              <w:rPr>
                <w:rFonts w:ascii="Nafees Nasta'leeq" w:hAnsi="Nafees Nasta'leeq" w:cs="Alvi Nastaleeq" w:hint="cs"/>
                <w:sz w:val="22"/>
                <w:szCs w:val="24"/>
                <w:rtl/>
                <w:lang w:bidi="ur-PK"/>
              </w:rPr>
              <w:t>واژه‌های فارسی:</w:t>
            </w:r>
            <w:r w:rsidR="00CF05D3">
              <w:rPr>
                <w:rFonts w:ascii="Nafees Nasta'leeq" w:hAnsi="Nafees Nasta'leeq" w:cs="Alvi Nastaleeq"/>
                <w:sz w:val="22"/>
                <w:szCs w:val="24"/>
                <w:rtl/>
                <w:lang w:bidi="ur-PK"/>
              </w:rPr>
              <w:t xml:space="preserve"> </w:t>
            </w:r>
            <w:r w:rsidRPr="005E0649">
              <w:rPr>
                <w:rFonts w:ascii="Nafees Nasta'leeq" w:hAnsi="Nafees Nasta'leeq" w:cs="Alvi Nastaleeq" w:hint="eastAsia"/>
                <w:sz w:val="22"/>
                <w:szCs w:val="24"/>
                <w:rtl/>
              </w:rPr>
              <w:t>جدّ</w:t>
            </w:r>
            <w:r w:rsidRPr="005E0649">
              <w:rPr>
                <w:rFonts w:ascii="Nafees Nasta'leeq" w:hAnsi="Nafees Nasta'leeq" w:cs="Alvi Nastaleeq"/>
                <w:sz w:val="22"/>
                <w:szCs w:val="24"/>
                <w:rtl/>
              </w:rPr>
              <w:t xml:space="preserve"> </w:t>
            </w:r>
            <w:r w:rsidRPr="005E0649">
              <w:rPr>
                <w:rFonts w:ascii="Nafees Nasta'leeq" w:hAnsi="Nafees Nasta'leeq" w:cs="Alvi Nastaleeq" w:hint="eastAsia"/>
                <w:sz w:val="22"/>
                <w:szCs w:val="24"/>
                <w:rtl/>
              </w:rPr>
              <w:t>امجد،آباء</w:t>
            </w:r>
            <w:r w:rsidRPr="005E0649">
              <w:rPr>
                <w:rFonts w:ascii="Nafees Nasta'leeq" w:hAnsi="Nafees Nasta'leeq" w:cs="Alvi Nastaleeq"/>
                <w:sz w:val="22"/>
                <w:szCs w:val="24"/>
                <w:rtl/>
              </w:rPr>
              <w:t xml:space="preserve"> </w:t>
            </w:r>
            <w:r w:rsidRPr="005E0649">
              <w:rPr>
                <w:rFonts w:ascii="Nafees Nasta'leeq" w:hAnsi="Nafees Nasta'leeq" w:cs="Alvi Nastaleeq" w:hint="eastAsia"/>
                <w:sz w:val="22"/>
                <w:szCs w:val="24"/>
                <w:rtl/>
              </w:rPr>
              <w:t>و</w:t>
            </w:r>
            <w:r w:rsidR="00CF05D3">
              <w:rPr>
                <w:rFonts w:ascii="Nafees Nasta'leeq" w:hAnsi="Nafees Nasta'leeq" w:cs="Alvi Nastaleeq" w:hint="cs"/>
                <w:sz w:val="22"/>
                <w:szCs w:val="24"/>
                <w:rtl/>
              </w:rPr>
              <w:t xml:space="preserve"> </w:t>
            </w:r>
            <w:r w:rsidRPr="005E0649">
              <w:rPr>
                <w:rFonts w:ascii="Nafees Nasta'leeq" w:hAnsi="Nafees Nasta'leeq" w:cs="Alvi Nastaleeq" w:hint="eastAsia"/>
                <w:sz w:val="22"/>
                <w:szCs w:val="24"/>
                <w:rtl/>
              </w:rPr>
              <w:t>اجداد</w:t>
            </w:r>
          </w:p>
        </w:tc>
        <w:tc>
          <w:tcPr>
            <w:tcW w:w="2172" w:type="dxa"/>
            <w:gridSpan w:val="3"/>
            <w:tcBorders>
              <w:left w:val="single" w:sz="4" w:space="0" w:color="auto"/>
              <w:bottom w:val="single" w:sz="4" w:space="0" w:color="auto"/>
              <w:right w:val="single" w:sz="4" w:space="0" w:color="auto"/>
            </w:tcBorders>
          </w:tcPr>
          <w:p w:rsidR="001D3FA4" w:rsidRPr="005E0649" w:rsidRDefault="001D3FA4" w:rsidP="001D3FA4">
            <w:pPr>
              <w:bidi/>
              <w:jc w:val="center"/>
              <w:rPr>
                <w:sz w:val="22"/>
                <w:szCs w:val="22"/>
                <w:rtl/>
              </w:rPr>
            </w:pPr>
          </w:p>
        </w:tc>
        <w:tc>
          <w:tcPr>
            <w:tcW w:w="2896" w:type="dxa"/>
            <w:gridSpan w:val="2"/>
            <w:tcBorders>
              <w:left w:val="single" w:sz="4" w:space="0" w:color="auto"/>
              <w:bottom w:val="single" w:sz="4" w:space="0" w:color="auto"/>
              <w:right w:val="single" w:sz="4" w:space="0" w:color="auto"/>
            </w:tcBorders>
          </w:tcPr>
          <w:p w:rsidR="001D3FA4" w:rsidRPr="005E0649" w:rsidRDefault="001D3FA4" w:rsidP="001D3FA4">
            <w:pPr>
              <w:bidi/>
              <w:jc w:val="center"/>
              <w:rPr>
                <w:sz w:val="22"/>
                <w:szCs w:val="22"/>
                <w:rtl/>
              </w:rPr>
            </w:pPr>
          </w:p>
        </w:tc>
      </w:tr>
      <w:tr w:rsidR="001D3FA4" w:rsidRPr="005E0649" w:rsidTr="00720656">
        <w:trPr>
          <w:trHeight w:val="296"/>
        </w:trPr>
        <w:tc>
          <w:tcPr>
            <w:tcW w:w="9659" w:type="dxa"/>
            <w:gridSpan w:val="9"/>
            <w:tcBorders>
              <w:top w:val="single" w:sz="4" w:space="0" w:color="auto"/>
              <w:left w:val="single" w:sz="4" w:space="0" w:color="auto"/>
              <w:bottom w:val="single" w:sz="4" w:space="0" w:color="auto"/>
              <w:right w:val="single" w:sz="4" w:space="0" w:color="auto"/>
            </w:tcBorders>
          </w:tcPr>
          <w:p w:rsidR="001D3FA4" w:rsidRPr="005E0649" w:rsidRDefault="009C3CDA" w:rsidP="00720656">
            <w:pPr>
              <w:bidi/>
              <w:ind w:left="720" w:hanging="720"/>
              <w:jc w:val="center"/>
              <w:rPr>
                <w:rFonts w:ascii="Nafees Nasta'leeq" w:hAnsi="Nafees Nasta'leeq" w:cs="Alvi Nastaleeq"/>
                <w:sz w:val="26"/>
                <w:rtl/>
              </w:rPr>
            </w:pPr>
            <w:r>
              <w:rPr>
                <w:rFonts w:ascii="Nafees Nastaleeq" w:hAnsi="Nafees Nastaleeq" w:cs="Alvi Nastaleeq" w:hint="cs"/>
                <w:sz w:val="26"/>
                <w:rtl/>
                <w:lang w:bidi="ur-PK"/>
              </w:rPr>
              <w:t xml:space="preserve">ترجمه: و برتر و والاتر است بزرگیِ تو، و جز تو معبودی نیست </w:t>
            </w:r>
          </w:p>
        </w:tc>
      </w:tr>
    </w:tbl>
    <w:p w:rsidR="001027A2" w:rsidRPr="006019C6" w:rsidRDefault="00786E6C" w:rsidP="006315D7">
      <w:pPr>
        <w:numPr>
          <w:ilvl w:val="0"/>
          <w:numId w:val="20"/>
        </w:numPr>
        <w:bidi/>
        <w:rPr>
          <w:rFonts w:ascii="Alvi Nastaleeq" w:hAnsi="Alvi Nastaleeq" w:cs="2  Badr"/>
          <w:position w:val="6"/>
          <w:sz w:val="28"/>
          <w:rtl/>
          <w:lang w:bidi="ur-PK"/>
        </w:rPr>
      </w:pPr>
      <w:r w:rsidRPr="006019C6">
        <w:rPr>
          <w:rFonts w:ascii="Alvi Nastaleeq" w:hAnsi="Alvi Nastaleeq" w:cs="Majidi" w:hint="cs"/>
          <w:position w:val="6"/>
          <w:sz w:val="28"/>
          <w:rtl/>
          <w:lang w:bidi="ur-PK"/>
        </w:rPr>
        <w:t xml:space="preserve">وتعالى جدّك: </w:t>
      </w:r>
      <w:r w:rsidR="007F6692" w:rsidRPr="006019C6">
        <w:rPr>
          <w:rFonts w:ascii="Alvi Nastaleeq" w:hAnsi="Alvi Nastaleeq" w:cs="2  Badr" w:hint="cs"/>
          <w:position w:val="6"/>
          <w:sz w:val="28"/>
          <w:rtl/>
          <w:lang w:bidi="ur-PK"/>
        </w:rPr>
        <w:t xml:space="preserve">بزرگی </w:t>
      </w:r>
      <w:r w:rsidR="001027A2" w:rsidRPr="006019C6">
        <w:rPr>
          <w:rFonts w:ascii="Alvi Nastaleeq" w:hAnsi="Alvi Nastaleeq" w:cs="2  Badr"/>
          <w:position w:val="6"/>
          <w:sz w:val="28"/>
          <w:lang w:bidi="ur-PK"/>
        </w:rPr>
        <w:t xml:space="preserve">Majesty </w:t>
      </w:r>
      <w:r w:rsidR="001027A2" w:rsidRPr="006019C6">
        <w:rPr>
          <w:rFonts w:ascii="Alvi Nastaleeq" w:hAnsi="Alvi Nastaleeq" w:cs="2  Badr"/>
          <w:position w:val="6"/>
          <w:sz w:val="28"/>
          <w:rtl/>
          <w:lang w:bidi="ur-PK"/>
        </w:rPr>
        <w:t xml:space="preserve">  </w:t>
      </w:r>
      <w:r w:rsidR="006315D7" w:rsidRPr="006019C6">
        <w:rPr>
          <w:rFonts w:ascii="Alvi Nastaleeq" w:hAnsi="Alvi Nastaleeq" w:cs="2  Badr" w:hint="cs"/>
          <w:position w:val="6"/>
          <w:sz w:val="28"/>
          <w:rtl/>
          <w:lang w:bidi="ur-PK"/>
        </w:rPr>
        <w:t xml:space="preserve">تو </w:t>
      </w:r>
      <w:r w:rsidR="007F6692" w:rsidRPr="006019C6">
        <w:rPr>
          <w:rFonts w:ascii="Alvi Nastaleeq" w:hAnsi="Alvi Nastaleeq" w:cs="2  Badr" w:hint="cs"/>
          <w:position w:val="6"/>
          <w:sz w:val="28"/>
          <w:rtl/>
          <w:lang w:bidi="ur-PK"/>
        </w:rPr>
        <w:t>از همه بلندتر است، حکمران‌ها و پادشاهان نیرومند دنیا در برابر تو چیزی نیستند.</w:t>
      </w:r>
    </w:p>
    <w:p w:rsidR="001027A2" w:rsidRPr="006019C6" w:rsidRDefault="00786E6C" w:rsidP="0089671A">
      <w:pPr>
        <w:numPr>
          <w:ilvl w:val="0"/>
          <w:numId w:val="20"/>
        </w:numPr>
        <w:bidi/>
        <w:jc w:val="both"/>
        <w:rPr>
          <w:rFonts w:ascii="Nafees Nasta'leeq" w:hAnsi="Nafees Nasta'leeq" w:cs="Alvi Nastaleeq"/>
          <w:sz w:val="28"/>
          <w:lang w:bidi="ur-PK"/>
        </w:rPr>
      </w:pPr>
      <w:r w:rsidRPr="006019C6">
        <w:rPr>
          <w:rFonts w:ascii="Alvi Nastaleeq" w:hAnsi="Alvi Nastaleeq" w:cs="Majidi" w:hint="cs"/>
          <w:position w:val="6"/>
          <w:sz w:val="28"/>
          <w:rtl/>
          <w:lang w:bidi="ur-PK"/>
        </w:rPr>
        <w:t>وَلا إله غيرك:</w:t>
      </w:r>
      <w:r w:rsidRPr="006019C6">
        <w:rPr>
          <w:rFonts w:ascii="Alvi Nastaleeq" w:hAnsi="Alvi Nastaleeq" w:cs="Alvi Nastaleeq" w:hint="cs"/>
          <w:position w:val="6"/>
          <w:sz w:val="28"/>
          <w:rtl/>
          <w:lang w:bidi="ur-PK"/>
        </w:rPr>
        <w:t xml:space="preserve"> </w:t>
      </w:r>
      <w:r w:rsidR="00BC1801" w:rsidRPr="006019C6">
        <w:rPr>
          <w:rFonts w:ascii="Alvi Nastaleeq" w:hAnsi="Alvi Nastaleeq" w:cs="2  Badr" w:hint="cs"/>
          <w:position w:val="6"/>
          <w:sz w:val="28"/>
          <w:rtl/>
          <w:lang w:bidi="ur-PK"/>
        </w:rPr>
        <w:t>اقرار بر وحدانیت او تعالی و بیزاری کامل از شرک، وگرنه نجات مشکل است. الله بزرگ به هیچوجه شرک را نمی‌بخشد</w:t>
      </w:r>
      <w:r w:rsidR="00B20C1A" w:rsidRPr="006019C6">
        <w:rPr>
          <w:rFonts w:ascii="Alvi Nastaleeq" w:hAnsi="Alvi Nastaleeq" w:cs="2  Badr" w:hint="cs"/>
          <w:position w:val="6"/>
          <w:sz w:val="28"/>
          <w:rtl/>
          <w:lang w:bidi="ur-PK"/>
        </w:rPr>
        <w:t>، لذا خطر شرک را درک نموده و بخوانیم:</w:t>
      </w:r>
    </w:p>
    <w:p w:rsidR="006019C6" w:rsidRPr="006019C6" w:rsidRDefault="006019C6" w:rsidP="006019C6">
      <w:pPr>
        <w:bidi/>
        <w:ind w:left="720"/>
        <w:jc w:val="both"/>
        <w:rPr>
          <w:rFonts w:ascii="Nafees Nasta'leeq" w:hAnsi="Nafees Nasta'leeq" w:cs="Alvi Nastaleeq"/>
          <w:sz w:val="28"/>
          <w:rtl/>
          <w:lang w:bidi="ur-PK"/>
        </w:rPr>
      </w:pPr>
    </w:p>
    <w:p w:rsidR="001D3FA4" w:rsidRPr="005E0649" w:rsidRDefault="001D3FA4" w:rsidP="001D3FA4">
      <w:pPr>
        <w:bidi/>
        <w:rPr>
          <w:rFonts w:cs="Alvi Nastaleeq"/>
          <w:sz w:val="2"/>
          <w:szCs w:val="2"/>
          <w:rtl/>
        </w:rPr>
      </w:pPr>
    </w:p>
    <w:p w:rsidR="001D3FA4" w:rsidRPr="005E0649" w:rsidRDefault="001D3FA4" w:rsidP="001D3FA4">
      <w:pPr>
        <w:bidi/>
        <w:rPr>
          <w:rFonts w:cs="Alvi Nastaleeq"/>
          <w:sz w:val="2"/>
          <w:szCs w:val="2"/>
          <w:rtl/>
        </w:rPr>
      </w:pPr>
    </w:p>
    <w:p w:rsidR="001D3FA4" w:rsidRPr="005E0649" w:rsidRDefault="001D3FA4" w:rsidP="001D3FA4">
      <w:pPr>
        <w:bidi/>
        <w:rPr>
          <w:rFonts w:cs="Alvi Nastaleeq"/>
          <w:sz w:val="2"/>
          <w:szCs w:val="2"/>
          <w:rtl/>
        </w:rPr>
      </w:pP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236"/>
        <w:gridCol w:w="3258"/>
        <w:gridCol w:w="4163"/>
      </w:tblGrid>
      <w:tr w:rsidR="001D3FA4" w:rsidRPr="005E0649">
        <w:trPr>
          <w:trHeight w:val="23"/>
        </w:trPr>
        <w:tc>
          <w:tcPr>
            <w:tcW w:w="9657" w:type="dxa"/>
            <w:gridSpan w:val="3"/>
            <w:tcBorders>
              <w:top w:val="single" w:sz="4" w:space="0" w:color="auto"/>
              <w:left w:val="single" w:sz="4" w:space="0" w:color="auto"/>
              <w:bottom w:val="single" w:sz="4" w:space="0" w:color="auto"/>
              <w:right w:val="single" w:sz="4" w:space="0" w:color="auto"/>
            </w:tcBorders>
          </w:tcPr>
          <w:p w:rsidR="001D3FA4" w:rsidRPr="005E0649" w:rsidRDefault="001D3FA4" w:rsidP="00893C8D">
            <w:pPr>
              <w:bidi/>
              <w:jc w:val="center"/>
              <w:rPr>
                <w:rFonts w:ascii="Nafees Web Naskh" w:hAnsi="Nafees Web Naskh" w:cs="Nafees Web Naskh"/>
                <w:sz w:val="24"/>
                <w:szCs w:val="24"/>
                <w:rtl/>
                <w:lang w:bidi="ur-PK"/>
              </w:rPr>
            </w:pPr>
            <w:r w:rsidRPr="005E0649">
              <w:rPr>
                <w:rFonts w:ascii="Nafees Web Naskh" w:hAnsi="Nafees Web Naskh" w:cs="Alvi Nastaleeq"/>
                <w:color w:val="000000"/>
                <w:sz w:val="24"/>
                <w:szCs w:val="24"/>
                <w:rtl/>
              </w:rPr>
              <w:lastRenderedPageBreak/>
              <w:t xml:space="preserve"> *****    *****    *****    *****    </w:t>
            </w:r>
            <w:r w:rsidR="00893C8D">
              <w:rPr>
                <w:rFonts w:ascii="Nafees Web Naskh" w:hAnsi="Nafees Web Naskh" w:cs="Alvi Nastaleeq" w:hint="cs"/>
                <w:color w:val="000000"/>
                <w:sz w:val="24"/>
                <w:szCs w:val="24"/>
                <w:rtl/>
                <w:lang w:bidi="ur-PK"/>
              </w:rPr>
              <w:t>اذکار رکوع</w:t>
            </w:r>
            <w:r w:rsidRPr="005E0649">
              <w:rPr>
                <w:rFonts w:ascii="Nafees Web Naskh" w:hAnsi="Nafees Web Naskh" w:cs="Alvi Nastaleeq"/>
                <w:color w:val="000000"/>
                <w:sz w:val="24"/>
                <w:szCs w:val="24"/>
                <w:rtl/>
              </w:rPr>
              <w:t xml:space="preserve"> *****    *****    *****    *****    </w:t>
            </w:r>
          </w:p>
        </w:tc>
      </w:tr>
      <w:tr w:rsidR="001D3FA4" w:rsidRPr="008E1EE7">
        <w:trPr>
          <w:trHeight w:val="23"/>
        </w:trPr>
        <w:tc>
          <w:tcPr>
            <w:tcW w:w="2236" w:type="dxa"/>
            <w:tcBorders>
              <w:left w:val="single" w:sz="4" w:space="0" w:color="auto"/>
              <w:bottom w:val="single" w:sz="4" w:space="0" w:color="auto"/>
              <w:right w:val="nil"/>
            </w:tcBorders>
          </w:tcPr>
          <w:p w:rsidR="001D3FA4" w:rsidRPr="008E1EE7" w:rsidRDefault="001D3FA4" w:rsidP="001D3FA4">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سُبْحَانَ</w:t>
            </w:r>
          </w:p>
        </w:tc>
        <w:tc>
          <w:tcPr>
            <w:tcW w:w="3258" w:type="dxa"/>
            <w:tcBorders>
              <w:left w:val="nil"/>
              <w:bottom w:val="single" w:sz="4" w:space="0" w:color="auto"/>
              <w:right w:val="nil"/>
            </w:tcBorders>
          </w:tcPr>
          <w:p w:rsidR="001D3FA4" w:rsidRPr="008E1EE7" w:rsidRDefault="001D3FA4" w:rsidP="001D3FA4">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رَ</w:t>
            </w:r>
            <w:r w:rsidRPr="008E1EE7">
              <w:rPr>
                <w:rFonts w:ascii="Traditional Arabic_bs" w:hAnsi="Traditional Arabic_bs" w:cs="Majidi"/>
                <w:sz w:val="42"/>
                <w:szCs w:val="42"/>
                <w:rtl/>
              </w:rPr>
              <w:t xml:space="preserve"> </w:t>
            </w:r>
            <w:r w:rsidRPr="008E1EE7">
              <w:rPr>
                <w:rFonts w:ascii="Traditional Arabic_bs" w:hAnsi="Traditional Arabic_bs" w:cs="Majidi" w:hint="eastAsia"/>
                <w:sz w:val="42"/>
                <w:szCs w:val="42"/>
                <w:rtl/>
              </w:rPr>
              <w:t>بِّيَ</w:t>
            </w:r>
          </w:p>
        </w:tc>
        <w:tc>
          <w:tcPr>
            <w:tcW w:w="4163" w:type="dxa"/>
            <w:tcBorders>
              <w:left w:val="nil"/>
              <w:bottom w:val="single" w:sz="4" w:space="0" w:color="auto"/>
              <w:right w:val="single" w:sz="4" w:space="0" w:color="auto"/>
            </w:tcBorders>
          </w:tcPr>
          <w:p w:rsidR="001D3FA4" w:rsidRPr="008E1EE7" w:rsidRDefault="001D3FA4" w:rsidP="001D3FA4">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الْعَظِيم</w:t>
            </w:r>
            <w:r w:rsidRPr="008E1EE7">
              <w:rPr>
                <w:rFonts w:ascii="Traditional Arabic_bs" w:hAnsi="Traditional Arabic_bs" w:cs="Majidi"/>
                <w:sz w:val="42"/>
                <w:szCs w:val="42"/>
                <w:rtl/>
              </w:rPr>
              <w:t xml:space="preserve"> </w:t>
            </w:r>
            <w:r w:rsidRPr="008E1EE7">
              <w:rPr>
                <w:rFonts w:ascii="Traditional Arabic_bs" w:hAnsi="Traditional Arabic_bs" w:cs="Majidi"/>
                <w:sz w:val="42"/>
                <w:szCs w:val="42"/>
              </w:rPr>
              <w:sym w:font="AGA Arabesque" w:char="F025"/>
            </w:r>
          </w:p>
        </w:tc>
      </w:tr>
      <w:tr w:rsidR="001D3FA4" w:rsidRPr="005E0649">
        <w:trPr>
          <w:trHeight w:val="23"/>
        </w:trPr>
        <w:tc>
          <w:tcPr>
            <w:tcW w:w="2236"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1D3FA4">
            <w:pPr>
              <w:bidi/>
              <w:jc w:val="center"/>
              <w:rPr>
                <w:rFonts w:ascii="Nafees Nastaleeq" w:hAnsi="Nafees Nastaleeq" w:cs="Nafees Nastaleeq"/>
                <w:position w:val="6"/>
                <w:szCs w:val="20"/>
                <w:rtl/>
              </w:rPr>
            </w:pPr>
            <w:r w:rsidRPr="005E0649">
              <w:rPr>
                <w:rFonts w:ascii="Nafees Nastaleeq" w:hAnsi="Nafees Nastaleeq" w:cs="Alvi Nastaleeq"/>
                <w:position w:val="6"/>
                <w:szCs w:val="24"/>
                <w:rtl/>
                <w:lang w:bidi="ur-PK"/>
              </w:rPr>
              <w:t xml:space="preserve"> پاک </w:t>
            </w:r>
            <w:r w:rsidR="000A0240">
              <w:rPr>
                <w:rFonts w:ascii="Nafees Nastaleeq" w:hAnsi="Nafees Nastaleeq" w:cs="Alvi Nastaleeq" w:hint="cs"/>
                <w:position w:val="6"/>
                <w:szCs w:val="24"/>
                <w:rtl/>
                <w:lang w:bidi="ur-PK"/>
              </w:rPr>
              <w:t>است</w:t>
            </w:r>
          </w:p>
        </w:tc>
        <w:tc>
          <w:tcPr>
            <w:tcW w:w="3258" w:type="dxa"/>
            <w:tcBorders>
              <w:top w:val="single" w:sz="4" w:space="0" w:color="auto"/>
              <w:left w:val="single" w:sz="4" w:space="0" w:color="auto"/>
              <w:bottom w:val="single" w:sz="4" w:space="0" w:color="auto"/>
              <w:right w:val="single" w:sz="4" w:space="0" w:color="auto"/>
            </w:tcBorders>
            <w:vAlign w:val="center"/>
          </w:tcPr>
          <w:p w:rsidR="001D3FA4" w:rsidRPr="005E0649" w:rsidRDefault="000A0240" w:rsidP="001D3FA4">
            <w:pPr>
              <w:bidi/>
              <w:jc w:val="center"/>
              <w:rPr>
                <w:rFonts w:ascii="Nafees Nastaleeq" w:hAnsi="Nafees Nastaleeq" w:cs="Nafees Nastaleeq"/>
                <w:position w:val="6"/>
                <w:szCs w:val="20"/>
              </w:rPr>
            </w:pPr>
            <w:r>
              <w:rPr>
                <w:rFonts w:ascii="Nafees Nastaleeq" w:hAnsi="Nafees Nastaleeq" w:cs="Alvi Nastaleeq" w:hint="cs"/>
                <w:position w:val="6"/>
                <w:szCs w:val="24"/>
                <w:rtl/>
                <w:lang w:bidi="ur-PK"/>
              </w:rPr>
              <w:t>پروردگارم</w:t>
            </w:r>
          </w:p>
        </w:tc>
        <w:tc>
          <w:tcPr>
            <w:tcW w:w="4163"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1D3FA4">
            <w:pPr>
              <w:bidi/>
              <w:jc w:val="center"/>
              <w:rPr>
                <w:rFonts w:ascii="Nafees Nastaleeq" w:hAnsi="Nafees Nastaleeq" w:cs="Nafees Nastaleeq"/>
                <w:position w:val="6"/>
                <w:szCs w:val="20"/>
                <w:rtl/>
              </w:rPr>
            </w:pPr>
            <w:r w:rsidRPr="005E0649">
              <w:rPr>
                <w:rFonts w:ascii="Nafees Nastaleeq" w:hAnsi="Nafees Nastaleeq" w:cs="Alvi Nastaleeq"/>
                <w:position w:val="6"/>
                <w:szCs w:val="24"/>
                <w:rtl/>
                <w:lang w:bidi="ur-PK"/>
              </w:rPr>
              <w:t xml:space="preserve"> </w:t>
            </w:r>
            <w:r w:rsidR="00B33DB8">
              <w:rPr>
                <w:rFonts w:ascii="Nafees Nastaleeq" w:hAnsi="Nafees Nastaleeq" w:cs="Alvi Nastaleeq" w:hint="cs"/>
                <w:position w:val="6"/>
                <w:szCs w:val="24"/>
                <w:rtl/>
                <w:lang w:bidi="ur-PK"/>
              </w:rPr>
              <w:t>که عظیم و بزرگ است</w:t>
            </w:r>
          </w:p>
        </w:tc>
      </w:tr>
      <w:tr w:rsidR="001D3FA4" w:rsidRPr="005E0649">
        <w:trPr>
          <w:trHeight w:val="23"/>
        </w:trPr>
        <w:tc>
          <w:tcPr>
            <w:tcW w:w="2236" w:type="dxa"/>
            <w:tcBorders>
              <w:top w:val="single" w:sz="4" w:space="0" w:color="auto"/>
              <w:left w:val="single" w:sz="4" w:space="0" w:color="auto"/>
              <w:bottom w:val="single" w:sz="4" w:space="0" w:color="auto"/>
              <w:right w:val="single" w:sz="4" w:space="0" w:color="auto"/>
            </w:tcBorders>
            <w:vAlign w:val="center"/>
          </w:tcPr>
          <w:p w:rsidR="001D3FA4" w:rsidRPr="005E0649" w:rsidRDefault="00AC07CC" w:rsidP="001D3FA4">
            <w:pPr>
              <w:bidi/>
              <w:jc w:val="center"/>
              <w:rPr>
                <w:rFonts w:ascii="Nafees Nastaleeq" w:hAnsi="Nafees Nastaleeq" w:cs="Alvi Nastaleeq"/>
                <w:position w:val="6"/>
                <w:szCs w:val="24"/>
                <w:rtl/>
                <w:lang w:bidi="ur-PK"/>
              </w:rPr>
            </w:pPr>
            <w:r>
              <w:rPr>
                <w:rFonts w:ascii="Nafees Nastaleeq" w:hAnsi="Nafees Nastaleeq" w:cs="Alvi Nastaleeq" w:hint="cs"/>
                <w:position w:val="6"/>
                <w:szCs w:val="24"/>
                <w:rtl/>
                <w:lang w:bidi="ur-PK"/>
              </w:rPr>
              <w:t xml:space="preserve">از </w:t>
            </w:r>
            <w:r>
              <w:rPr>
                <w:rFonts w:ascii="Nafees Nastaleeq" w:hAnsi="Nafees Nastaleeq" w:cs="Alvi Nastaleeq"/>
                <w:position w:val="6"/>
                <w:szCs w:val="24"/>
                <w:rtl/>
                <w:lang w:bidi="ur-PK"/>
              </w:rPr>
              <w:t xml:space="preserve">هر عیب </w:t>
            </w:r>
            <w:r w:rsidR="001D3FA4" w:rsidRPr="005E0649">
              <w:rPr>
                <w:rFonts w:ascii="Nafees Nastaleeq" w:hAnsi="Nafees Nastaleeq" w:cs="Alvi Nastaleeq"/>
                <w:position w:val="6"/>
                <w:szCs w:val="24"/>
                <w:rtl/>
                <w:lang w:bidi="ur-PK"/>
              </w:rPr>
              <w:t>و</w:t>
            </w:r>
            <w:r>
              <w:rPr>
                <w:rFonts w:ascii="Nafees Nastaleeq" w:hAnsi="Nafees Nastaleeq" w:cs="Alvi Nastaleeq" w:hint="cs"/>
                <w:position w:val="6"/>
                <w:szCs w:val="24"/>
                <w:rtl/>
                <w:lang w:bidi="ur-PK"/>
              </w:rPr>
              <w:t xml:space="preserve"> نقصانی </w:t>
            </w:r>
            <w:r w:rsidR="001D3FA4" w:rsidRPr="005E0649">
              <w:rPr>
                <w:rFonts w:ascii="Nafees Nastaleeq" w:hAnsi="Nafees Nastaleeq" w:cs="Alvi Nastaleeq"/>
                <w:position w:val="6"/>
                <w:szCs w:val="24"/>
                <w:rtl/>
                <w:lang w:bidi="ur-PK"/>
              </w:rPr>
              <w:t>پاک</w:t>
            </w:r>
            <w:r>
              <w:rPr>
                <w:rFonts w:ascii="Nafees Nastaleeq" w:hAnsi="Nafees Nastaleeq" w:cs="Alvi Nastaleeq" w:hint="cs"/>
                <w:position w:val="6"/>
                <w:szCs w:val="24"/>
                <w:rtl/>
                <w:lang w:bidi="ur-PK"/>
              </w:rPr>
              <w:t xml:space="preserve"> است</w:t>
            </w:r>
            <w:r w:rsidR="001D3FA4" w:rsidRPr="005E0649">
              <w:rPr>
                <w:rFonts w:ascii="Nafees Nastaleeq" w:hAnsi="Nafees Nastaleeq" w:cs="Alvi Nastaleeq"/>
                <w:b/>
                <w:bCs/>
                <w:position w:val="6"/>
                <w:szCs w:val="24"/>
                <w:rtl/>
                <w:lang w:bidi="ur-PK"/>
              </w:rPr>
              <w:t xml:space="preserve">    </w:t>
            </w:r>
          </w:p>
        </w:tc>
        <w:tc>
          <w:tcPr>
            <w:tcW w:w="3258" w:type="dxa"/>
            <w:tcBorders>
              <w:top w:val="single" w:sz="4" w:space="0" w:color="auto"/>
              <w:left w:val="single" w:sz="4" w:space="0" w:color="auto"/>
              <w:bottom w:val="single" w:sz="4" w:space="0" w:color="auto"/>
              <w:right w:val="single" w:sz="4" w:space="0" w:color="auto"/>
            </w:tcBorders>
            <w:vAlign w:val="center"/>
          </w:tcPr>
          <w:p w:rsidR="001D3FA4" w:rsidRPr="005E0649" w:rsidRDefault="00AC07CC" w:rsidP="004E5FCF">
            <w:pPr>
              <w:bidi/>
              <w:jc w:val="center"/>
              <w:rPr>
                <w:rFonts w:ascii="Nafees Nastaleeq" w:hAnsi="Nafees Nastaleeq" w:cs="Alvi Nastaleeq"/>
                <w:position w:val="6"/>
                <w:szCs w:val="24"/>
                <w:rtl/>
                <w:lang w:bidi="ur-PK"/>
              </w:rPr>
            </w:pPr>
            <w:r>
              <w:rPr>
                <w:rFonts w:ascii="Nafees Nastaleeq" w:hAnsi="Nafees Nastaleeq" w:cs="Alvi Nastaleeq" w:hint="cs"/>
                <w:position w:val="6"/>
                <w:szCs w:val="24"/>
                <w:rtl/>
                <w:lang w:bidi="ur-PK"/>
              </w:rPr>
              <w:t xml:space="preserve">پرورش دهنده‌ی ذره ذره از جسم من </w:t>
            </w:r>
          </w:p>
        </w:tc>
        <w:tc>
          <w:tcPr>
            <w:tcW w:w="4163"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701631">
            <w:pPr>
              <w:bidi/>
              <w:jc w:val="center"/>
              <w:rPr>
                <w:rFonts w:ascii="Nafees Nastaleeq" w:hAnsi="Nafees Nastaleeq" w:cs="Alvi Nastaleeq"/>
                <w:position w:val="6"/>
                <w:szCs w:val="24"/>
                <w:rtl/>
                <w:lang w:bidi="ur-PK"/>
              </w:rPr>
            </w:pPr>
            <w:r w:rsidRPr="005E0649">
              <w:rPr>
                <w:rFonts w:ascii="Nafees Nastaleeq" w:hAnsi="Nafees Nastaleeq" w:cs="Majidi"/>
                <w:position w:val="6"/>
                <w:szCs w:val="24"/>
                <w:rtl/>
              </w:rPr>
              <w:t>الْعَظِيم</w:t>
            </w:r>
            <w:r w:rsidR="00C858C4">
              <w:rPr>
                <w:rFonts w:ascii="Nafees Nastaleeq" w:hAnsi="Nafees Nastaleeq" w:cs="Alvi Nastaleeq" w:hint="cs"/>
                <w:position w:val="6"/>
                <w:szCs w:val="24"/>
                <w:rtl/>
                <w:lang w:bidi="ur-PK"/>
              </w:rPr>
              <w:t>: بزرگ، با عظمت، ذاتی که هرگز ناتوان نمی‌شود</w:t>
            </w:r>
          </w:p>
        </w:tc>
      </w:tr>
      <w:tr w:rsidR="001D3FA4" w:rsidRPr="005E0649">
        <w:trPr>
          <w:trHeight w:val="420"/>
        </w:trPr>
        <w:tc>
          <w:tcPr>
            <w:tcW w:w="9657" w:type="dxa"/>
            <w:gridSpan w:val="3"/>
            <w:tcBorders>
              <w:top w:val="single" w:sz="4" w:space="0" w:color="auto"/>
              <w:left w:val="single" w:sz="4" w:space="0" w:color="auto"/>
              <w:bottom w:val="single" w:sz="4" w:space="0" w:color="auto"/>
              <w:right w:val="single" w:sz="4" w:space="0" w:color="auto"/>
            </w:tcBorders>
          </w:tcPr>
          <w:p w:rsidR="001D3FA4" w:rsidRPr="005E0649" w:rsidRDefault="001D3FA4" w:rsidP="004404D3">
            <w:pPr>
              <w:bidi/>
              <w:jc w:val="center"/>
              <w:rPr>
                <w:rFonts w:ascii="Nafees Nastaleeq" w:hAnsi="Nafees Nastaleeq" w:cs="Alvi Nastaleeq"/>
                <w:position w:val="6"/>
                <w:sz w:val="26"/>
                <w:rtl/>
              </w:rPr>
            </w:pPr>
            <w:r w:rsidRPr="005E0649">
              <w:rPr>
                <w:rFonts w:ascii="Nafees Nasta'leeq" w:hAnsi="Nafees Nasta'leeq" w:cs="Alvi Nastaleeq" w:hint="eastAsia"/>
                <w:sz w:val="26"/>
                <w:rtl/>
                <w:lang w:bidi="ur-PK"/>
              </w:rPr>
              <w:t>ترجمہ</w:t>
            </w:r>
            <w:r w:rsidRPr="005E0649">
              <w:rPr>
                <w:rFonts w:ascii="Nafees Nasta'leeq" w:hAnsi="Nafees Nasta'leeq" w:cs="Alvi Nastaleeq"/>
                <w:sz w:val="26"/>
                <w:rtl/>
                <w:lang w:bidi="ur-PK"/>
              </w:rPr>
              <w:t xml:space="preserve">: </w:t>
            </w:r>
            <w:r w:rsidR="00BC55BA">
              <w:rPr>
                <w:rFonts w:ascii="Nafees Nasta'leeq" w:hAnsi="Nafees Nasta'leeq" w:cs="Alvi Nastaleeq" w:hint="cs"/>
                <w:sz w:val="26"/>
                <w:rtl/>
                <w:lang w:bidi="ur-PK"/>
              </w:rPr>
              <w:t xml:space="preserve">پروردگار بزرگِ من پاک است </w:t>
            </w:r>
          </w:p>
        </w:tc>
      </w:tr>
    </w:tbl>
    <w:p w:rsidR="00786E6C" w:rsidRPr="006019C6" w:rsidRDefault="00367243" w:rsidP="004E5FCF">
      <w:pPr>
        <w:bidi/>
        <w:jc w:val="both"/>
        <w:rPr>
          <w:rFonts w:ascii="Nafees Nastaleeq" w:hAnsi="Nafees Nastaleeq" w:cs="2  Badr"/>
          <w:position w:val="6"/>
          <w:sz w:val="28"/>
          <w:lang w:bidi="ur-PK"/>
        </w:rPr>
      </w:pPr>
      <w:r w:rsidRPr="006019C6">
        <w:rPr>
          <w:rFonts w:ascii="Nafees Nastaleeq" w:hAnsi="Nafees Nastaleeq" w:cs="2  Badr" w:hint="cs"/>
          <w:position w:val="6"/>
          <w:sz w:val="28"/>
          <w:rtl/>
        </w:rPr>
        <w:t>با مدّنظرداشتن چهار موضوع آن را بخوانی</w:t>
      </w:r>
      <w:r w:rsidR="004E5FCF" w:rsidRPr="006019C6">
        <w:rPr>
          <w:rFonts w:ascii="Nafees Nastaleeq" w:hAnsi="Nafees Nastaleeq" w:cs="2  Badr" w:hint="cs"/>
          <w:position w:val="6"/>
          <w:sz w:val="28"/>
          <w:rtl/>
        </w:rPr>
        <w:t>م</w:t>
      </w:r>
      <w:r w:rsidRPr="006019C6">
        <w:rPr>
          <w:rFonts w:ascii="Nafees Nastaleeq" w:hAnsi="Nafees Nastaleeq" w:cs="2  Badr" w:hint="cs"/>
          <w:position w:val="6"/>
          <w:sz w:val="28"/>
          <w:rtl/>
        </w:rPr>
        <w:t xml:space="preserve">: </w:t>
      </w:r>
      <w:r w:rsidR="00786E6C" w:rsidRPr="006019C6">
        <w:rPr>
          <w:rFonts w:ascii="Nafees Nastaleeq" w:hAnsi="Nafees Nastaleeq" w:cs="2  Badr" w:hint="cs"/>
          <w:position w:val="6"/>
          <w:sz w:val="28"/>
          <w:rtl/>
        </w:rPr>
        <w:t xml:space="preserve">(1) </w:t>
      </w:r>
      <w:r w:rsidR="007E3622" w:rsidRPr="006019C6">
        <w:rPr>
          <w:rFonts w:ascii="Nafees Nastaleeq" w:hAnsi="Nafees Nastaleeq" w:cs="2  Badr" w:hint="cs"/>
          <w:position w:val="6"/>
          <w:sz w:val="28"/>
          <w:rtl/>
        </w:rPr>
        <w:t>پاکی‌ای الله متعال</w:t>
      </w:r>
      <w:r w:rsidR="00786E6C" w:rsidRPr="006019C6">
        <w:rPr>
          <w:rFonts w:ascii="Nafees Nastaleeq" w:hAnsi="Nafees Nastaleeq" w:cs="2  Badr" w:hint="cs"/>
          <w:position w:val="6"/>
          <w:sz w:val="28"/>
          <w:rtl/>
        </w:rPr>
        <w:t xml:space="preserve">، (2) </w:t>
      </w:r>
      <w:r w:rsidR="007E3622" w:rsidRPr="006019C6">
        <w:rPr>
          <w:rFonts w:ascii="Nafees Nastaleeq" w:hAnsi="Nafees Nastaleeq" w:cs="2  Badr" w:hint="cs"/>
          <w:position w:val="6"/>
          <w:sz w:val="28"/>
          <w:rtl/>
        </w:rPr>
        <w:t>ربوبیت او</w:t>
      </w:r>
      <w:r w:rsidR="00786E6C" w:rsidRPr="006019C6">
        <w:rPr>
          <w:rFonts w:ascii="Nafees Nastaleeq" w:hAnsi="Nafees Nastaleeq" w:cs="2  Badr" w:hint="cs"/>
          <w:position w:val="6"/>
          <w:sz w:val="28"/>
          <w:rtl/>
        </w:rPr>
        <w:t xml:space="preserve">،  (3) </w:t>
      </w:r>
      <w:r w:rsidR="007E3622" w:rsidRPr="006019C6">
        <w:rPr>
          <w:rFonts w:ascii="Nafees Nastaleeq" w:hAnsi="Nafees Nastaleeq" w:cs="2  Badr" w:hint="cs"/>
          <w:position w:val="6"/>
          <w:sz w:val="28"/>
          <w:rtl/>
        </w:rPr>
        <w:t>او پروردگار من است، (4) عظمت او تعالی</w:t>
      </w:r>
      <w:r w:rsidR="004E5FCF" w:rsidRPr="006019C6">
        <w:rPr>
          <w:rFonts w:ascii="Nafees Nastaleeq" w:hAnsi="Nafees Nastaleeq" w:cs="2  Badr" w:hint="cs"/>
          <w:position w:val="6"/>
          <w:sz w:val="28"/>
          <w:rtl/>
        </w:rPr>
        <w:t>.</w:t>
      </w:r>
    </w:p>
    <w:p w:rsidR="00786E6C" w:rsidRPr="006019C6" w:rsidRDefault="00CE43DC" w:rsidP="004E5FCF">
      <w:pPr>
        <w:bidi/>
        <w:jc w:val="both"/>
        <w:rPr>
          <w:rFonts w:ascii="Alvi Nastaleeq" w:hAnsi="Alvi Nastaleeq" w:cs="2  Badr"/>
          <w:position w:val="6"/>
          <w:sz w:val="28"/>
          <w:lang w:bidi="ur-PK"/>
        </w:rPr>
      </w:pPr>
      <w:r w:rsidRPr="006019C6">
        <w:rPr>
          <w:rFonts w:ascii="Alvi Nastaleeq" w:hAnsi="Alvi Nastaleeq" w:cs="2  Badr" w:hint="cs"/>
          <w:position w:val="6"/>
          <w:sz w:val="28"/>
          <w:rtl/>
          <w:lang w:bidi="ur-PK"/>
        </w:rPr>
        <w:t>او پاک است</w:t>
      </w:r>
      <w:r w:rsidR="00786E6C" w:rsidRPr="006019C6">
        <w:rPr>
          <w:rFonts w:ascii="Alvi Nastaleeq" w:hAnsi="Alvi Nastaleeq" w:cs="2  Badr" w:hint="cs"/>
          <w:position w:val="6"/>
          <w:sz w:val="28"/>
          <w:rtl/>
          <w:lang w:bidi="ur-PK"/>
        </w:rPr>
        <w:t xml:space="preserve">: </w:t>
      </w:r>
    </w:p>
    <w:p w:rsidR="00786E6C" w:rsidRPr="006019C6" w:rsidRDefault="00CE43DC" w:rsidP="004E5FCF">
      <w:pPr>
        <w:numPr>
          <w:ilvl w:val="0"/>
          <w:numId w:val="20"/>
        </w:numPr>
        <w:bidi/>
        <w:jc w:val="both"/>
        <w:rPr>
          <w:rFonts w:ascii="Alvi Nastaleeq" w:hAnsi="Alvi Nastaleeq" w:cs="2  Badr"/>
          <w:position w:val="6"/>
          <w:sz w:val="28"/>
          <w:rtl/>
          <w:lang w:bidi="ur-PK"/>
        </w:rPr>
      </w:pPr>
      <w:r w:rsidRPr="006019C6">
        <w:rPr>
          <w:rFonts w:ascii="Alvi Nastaleeq" w:hAnsi="Alvi Nastaleeq" w:cs="2  Badr" w:hint="cs"/>
          <w:position w:val="6"/>
          <w:sz w:val="28"/>
          <w:rtl/>
          <w:lang w:bidi="ur-PK"/>
        </w:rPr>
        <w:t>پروردگارم ظالم نیست، عدل و انصاف را به کار می‌برد، اشیاء را برای اهداف خاصی آفریده، نه خستگی عائد حالش می‌شود و نه هم به خواب می‌رود</w:t>
      </w:r>
      <w:r w:rsidR="00CA2CB8" w:rsidRPr="006019C6">
        <w:rPr>
          <w:rFonts w:ascii="Alvi Nastaleeq" w:hAnsi="Alvi Nastaleeq" w:cs="2  Badr" w:hint="cs"/>
          <w:position w:val="6"/>
          <w:sz w:val="28"/>
          <w:rtl/>
          <w:lang w:bidi="ur-PK"/>
        </w:rPr>
        <w:t>، قوی و بزرگ است و از ک</w:t>
      </w:r>
      <w:r w:rsidR="004E5FCF" w:rsidRPr="006019C6">
        <w:rPr>
          <w:rFonts w:ascii="Alvi Nastaleeq" w:hAnsi="Alvi Nastaleeq" w:cs="2  Badr" w:hint="cs"/>
          <w:position w:val="6"/>
          <w:sz w:val="28"/>
          <w:rtl/>
          <w:lang w:bidi="ur-PK"/>
        </w:rPr>
        <w:t>س</w:t>
      </w:r>
      <w:r w:rsidR="00CA2CB8" w:rsidRPr="006019C6">
        <w:rPr>
          <w:rFonts w:ascii="Alvi Nastaleeq" w:hAnsi="Alvi Nastaleeq" w:cs="2  Badr" w:hint="cs"/>
          <w:position w:val="6"/>
          <w:sz w:val="28"/>
          <w:rtl/>
          <w:lang w:bidi="ur-PK"/>
        </w:rPr>
        <w:t>ی ترسی ندارد.</w:t>
      </w:r>
      <w:r w:rsidR="0000089E" w:rsidRPr="006019C6">
        <w:rPr>
          <w:rFonts w:ascii="Alvi Nastaleeq" w:hAnsi="Alvi Nastaleeq" w:cs="2  Badr" w:hint="cs"/>
          <w:position w:val="6"/>
          <w:sz w:val="28"/>
          <w:rtl/>
          <w:lang w:bidi="ur-PK"/>
        </w:rPr>
        <w:t xml:space="preserve"> </w:t>
      </w:r>
    </w:p>
    <w:p w:rsidR="00786E6C" w:rsidRPr="006019C6" w:rsidRDefault="00CA2CB8" w:rsidP="004E5FCF">
      <w:pPr>
        <w:numPr>
          <w:ilvl w:val="0"/>
          <w:numId w:val="20"/>
        </w:numPr>
        <w:bidi/>
        <w:jc w:val="both"/>
        <w:rPr>
          <w:rFonts w:ascii="Nafees Nasta'leeq" w:hAnsi="Nafees Nasta'leeq" w:cs="Alvi Nastaleeq"/>
          <w:sz w:val="28"/>
          <w:lang w:bidi="ur-PK"/>
        </w:rPr>
      </w:pPr>
      <w:r w:rsidRPr="006019C6">
        <w:rPr>
          <w:rFonts w:ascii="Alvi Nastaleeq" w:hAnsi="Alvi Nastaleeq" w:cs="2  Badr" w:hint="cs"/>
          <w:position w:val="6"/>
          <w:sz w:val="28"/>
          <w:rtl/>
          <w:lang w:bidi="ur-PK"/>
        </w:rPr>
        <w:t>پروردگارم از شائبه‌ی هر نقصی پاک است</w:t>
      </w:r>
      <w:r w:rsidR="00D77753" w:rsidRPr="006019C6">
        <w:rPr>
          <w:rFonts w:ascii="Alvi Nastaleeq" w:hAnsi="Alvi Nastaleeq" w:cs="2  Badr" w:hint="cs"/>
          <w:position w:val="6"/>
          <w:sz w:val="28"/>
          <w:rtl/>
          <w:lang w:bidi="ur-PK"/>
        </w:rPr>
        <w:t>، در شرائط سخت و امتحانات زندگی از پروردگارم هیچ شکایتی ندارم، او پرورش‌دهنده‌ی ذره ذره از وجود من می‌باشد، او بزرگ است.</w:t>
      </w:r>
    </w:p>
    <w:p w:rsidR="00813ADE" w:rsidRPr="005E0649" w:rsidRDefault="00813ADE" w:rsidP="008B2A0A">
      <w:pPr>
        <w:bidi/>
        <w:rPr>
          <w:rFonts w:ascii="Nafees Nasta'leeq" w:hAnsi="Nafees Nasta'leeq" w:cs="Alvi Nastaleeq"/>
          <w:sz w:val="22"/>
          <w:szCs w:val="24"/>
          <w:rtl/>
          <w:lang w:bidi="ur-PK"/>
        </w:rPr>
      </w:pP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236"/>
        <w:gridCol w:w="3258"/>
        <w:gridCol w:w="4163"/>
      </w:tblGrid>
      <w:tr w:rsidR="00813ADE" w:rsidRPr="008E1EE7" w:rsidTr="00CF582A">
        <w:trPr>
          <w:trHeight w:val="23"/>
        </w:trPr>
        <w:tc>
          <w:tcPr>
            <w:tcW w:w="2236" w:type="dxa"/>
            <w:tcBorders>
              <w:left w:val="single" w:sz="4" w:space="0" w:color="auto"/>
              <w:bottom w:val="single" w:sz="4" w:space="0" w:color="auto"/>
              <w:right w:val="nil"/>
            </w:tcBorders>
          </w:tcPr>
          <w:p w:rsidR="00813ADE" w:rsidRPr="00904CB7" w:rsidRDefault="00813ADE" w:rsidP="00CF582A">
            <w:pPr>
              <w:bidi/>
              <w:jc w:val="center"/>
              <w:rPr>
                <w:rFonts w:ascii="Traditional Arabic_bs" w:hAnsi="Traditional Arabic_bs" w:cs="Majidi"/>
                <w:sz w:val="42"/>
                <w:szCs w:val="42"/>
              </w:rPr>
            </w:pPr>
            <w:r w:rsidRPr="00904CB7">
              <w:rPr>
                <w:rFonts w:ascii="Traditional Arabic_bs" w:hAnsi="Traditional Arabic_bs" w:cs="Majidi" w:hint="eastAsia"/>
                <w:sz w:val="42"/>
                <w:szCs w:val="42"/>
                <w:rtl/>
              </w:rPr>
              <w:t>سَمِعَ</w:t>
            </w:r>
            <w:r w:rsidRPr="00904CB7">
              <w:rPr>
                <w:rFonts w:ascii="Traditional Arabic_bs" w:hAnsi="Traditional Arabic_bs" w:cs="Majidi"/>
                <w:sz w:val="42"/>
                <w:szCs w:val="42"/>
                <w:rtl/>
              </w:rPr>
              <w:t xml:space="preserve"> الله ُ</w:t>
            </w:r>
          </w:p>
        </w:tc>
        <w:tc>
          <w:tcPr>
            <w:tcW w:w="3258" w:type="dxa"/>
            <w:tcBorders>
              <w:left w:val="nil"/>
              <w:bottom w:val="single" w:sz="4" w:space="0" w:color="auto"/>
              <w:right w:val="nil"/>
            </w:tcBorders>
          </w:tcPr>
          <w:p w:rsidR="00813ADE" w:rsidRPr="00904CB7" w:rsidRDefault="00813ADE" w:rsidP="00CF582A">
            <w:pPr>
              <w:bidi/>
              <w:jc w:val="center"/>
              <w:rPr>
                <w:rFonts w:ascii="Traditional Arabic_bs" w:hAnsi="Traditional Arabic_bs" w:cs="Majidi"/>
                <w:sz w:val="42"/>
                <w:szCs w:val="42"/>
              </w:rPr>
            </w:pPr>
            <w:r w:rsidRPr="00904CB7">
              <w:rPr>
                <w:rFonts w:ascii="Traditional Arabic_bs" w:hAnsi="Traditional Arabic_bs" w:cs="Majidi" w:hint="eastAsia"/>
                <w:sz w:val="42"/>
                <w:szCs w:val="42"/>
                <w:rtl/>
              </w:rPr>
              <w:t>لِمَنْ</w:t>
            </w:r>
          </w:p>
        </w:tc>
        <w:tc>
          <w:tcPr>
            <w:tcW w:w="4163" w:type="dxa"/>
            <w:tcBorders>
              <w:left w:val="nil"/>
              <w:bottom w:val="single" w:sz="4" w:space="0" w:color="auto"/>
              <w:right w:val="single" w:sz="4" w:space="0" w:color="auto"/>
            </w:tcBorders>
          </w:tcPr>
          <w:p w:rsidR="00813ADE" w:rsidRPr="00904CB7" w:rsidRDefault="00813ADE" w:rsidP="00904CB7">
            <w:pPr>
              <w:bidi/>
              <w:jc w:val="center"/>
              <w:rPr>
                <w:rFonts w:ascii="Traditional Arabic_bs" w:hAnsi="Traditional Arabic_bs" w:cs="Majidi"/>
                <w:sz w:val="42"/>
                <w:szCs w:val="42"/>
              </w:rPr>
            </w:pPr>
            <w:r w:rsidRPr="00904CB7">
              <w:rPr>
                <w:rFonts w:ascii="Traditional Arabic_bs" w:hAnsi="Traditional Arabic_bs" w:cs="Majidi" w:hint="eastAsia"/>
                <w:sz w:val="42"/>
                <w:szCs w:val="42"/>
                <w:rtl/>
              </w:rPr>
              <w:t>حَمِدَ</w:t>
            </w:r>
            <w:r w:rsidR="00904CB7">
              <w:rPr>
                <w:rFonts w:ascii="Traditional Arabic_bs" w:hAnsi="Traditional Arabic_bs" w:cs="Majidi" w:hint="cs"/>
                <w:sz w:val="42"/>
                <w:szCs w:val="42"/>
                <w:rtl/>
              </w:rPr>
              <w:t xml:space="preserve">هٗ </w:t>
            </w:r>
            <w:r w:rsidRPr="00904CB7">
              <w:rPr>
                <w:rFonts w:ascii="Traditional Arabic_bs" w:hAnsi="Traditional Arabic_bs" w:cs="Majidi"/>
                <w:sz w:val="42"/>
                <w:szCs w:val="42"/>
                <w:rtl/>
              </w:rPr>
              <w:t xml:space="preserve"> </w:t>
            </w:r>
            <w:r w:rsidRPr="00904CB7">
              <w:rPr>
                <w:rFonts w:ascii="Traditional Arabic_bs" w:hAnsi="Traditional Arabic_bs" w:cs="Majidi"/>
                <w:sz w:val="42"/>
                <w:szCs w:val="42"/>
                <w:rtl/>
              </w:rPr>
              <w:sym w:font="AGA Arabesque" w:char="F025"/>
            </w:r>
          </w:p>
        </w:tc>
      </w:tr>
      <w:tr w:rsidR="00813ADE" w:rsidRPr="005E0649" w:rsidTr="00CF582A">
        <w:trPr>
          <w:trHeight w:val="23"/>
        </w:trPr>
        <w:tc>
          <w:tcPr>
            <w:tcW w:w="2236" w:type="dxa"/>
            <w:tcBorders>
              <w:top w:val="single" w:sz="4" w:space="0" w:color="auto"/>
              <w:left w:val="single" w:sz="4" w:space="0" w:color="auto"/>
              <w:bottom w:val="single" w:sz="4" w:space="0" w:color="auto"/>
              <w:right w:val="single" w:sz="4" w:space="0" w:color="auto"/>
            </w:tcBorders>
            <w:vAlign w:val="center"/>
          </w:tcPr>
          <w:p w:rsidR="00813ADE" w:rsidRPr="0085262F" w:rsidRDefault="009F0EC7" w:rsidP="00CF582A">
            <w:pPr>
              <w:bidi/>
              <w:jc w:val="center"/>
              <w:rPr>
                <w:rFonts w:ascii="Nafees Nastaleeq" w:hAnsi="Nafees Nastaleeq" w:cs="Nafees Nastaleeq"/>
                <w:position w:val="6"/>
                <w:szCs w:val="20"/>
              </w:rPr>
            </w:pPr>
            <w:r>
              <w:rPr>
                <w:rFonts w:ascii="Nafees Nastaleeq" w:hAnsi="Nafees Nastaleeq" w:cs="Alvi Nastaleeq" w:hint="cs"/>
                <w:position w:val="6"/>
                <w:szCs w:val="24"/>
                <w:rtl/>
                <w:lang w:bidi="ur-PK"/>
              </w:rPr>
              <w:t>الله شنید</w:t>
            </w:r>
          </w:p>
        </w:tc>
        <w:tc>
          <w:tcPr>
            <w:tcW w:w="3258" w:type="dxa"/>
            <w:tcBorders>
              <w:top w:val="single" w:sz="4" w:space="0" w:color="auto"/>
              <w:left w:val="single" w:sz="4" w:space="0" w:color="auto"/>
              <w:bottom w:val="single" w:sz="4" w:space="0" w:color="auto"/>
              <w:right w:val="single" w:sz="4" w:space="0" w:color="auto"/>
            </w:tcBorders>
            <w:vAlign w:val="center"/>
          </w:tcPr>
          <w:p w:rsidR="00813ADE" w:rsidRPr="0085262F" w:rsidRDefault="00813ADE" w:rsidP="009F0EC7">
            <w:pPr>
              <w:bidi/>
              <w:jc w:val="center"/>
              <w:rPr>
                <w:rFonts w:ascii="Nafees Nastaleeq" w:hAnsi="Nafees Nastaleeq" w:cs="Nafees Nastaleeq"/>
                <w:position w:val="6"/>
                <w:szCs w:val="20"/>
              </w:rPr>
            </w:pPr>
            <w:r w:rsidRPr="00863EEF">
              <w:rPr>
                <w:rFonts w:ascii="Nafees Nastaleeq" w:hAnsi="Nafees Nastaleeq" w:cs="Alvi Nastaleeq"/>
                <w:position w:val="6"/>
                <w:szCs w:val="24"/>
                <w:rtl/>
                <w:lang w:bidi="ur-PK"/>
              </w:rPr>
              <w:t xml:space="preserve"> </w:t>
            </w:r>
            <w:r w:rsidR="009F0EC7">
              <w:rPr>
                <w:rFonts w:ascii="Nafees Nastaleeq" w:hAnsi="Nafees Nastaleeq" w:cs="Alvi Nastaleeq" w:hint="cs"/>
                <w:position w:val="6"/>
                <w:szCs w:val="24"/>
                <w:rtl/>
                <w:lang w:bidi="ur-PK"/>
              </w:rPr>
              <w:t xml:space="preserve">برای آنکه </w:t>
            </w:r>
            <w:r w:rsidRPr="00863EEF">
              <w:rPr>
                <w:rFonts w:ascii="Nafees Nastaleeq" w:hAnsi="Nafees Nastaleeq" w:cs="Alvi Nastaleeq"/>
                <w:position w:val="6"/>
                <w:szCs w:val="24"/>
                <w:rtl/>
                <w:lang w:bidi="ur-PK"/>
              </w:rPr>
              <w:t xml:space="preserve"> </w:t>
            </w:r>
          </w:p>
        </w:tc>
        <w:tc>
          <w:tcPr>
            <w:tcW w:w="4163" w:type="dxa"/>
            <w:tcBorders>
              <w:top w:val="single" w:sz="4" w:space="0" w:color="auto"/>
              <w:left w:val="single" w:sz="4" w:space="0" w:color="auto"/>
              <w:bottom w:val="single" w:sz="4" w:space="0" w:color="auto"/>
              <w:right w:val="single" w:sz="4" w:space="0" w:color="auto"/>
            </w:tcBorders>
            <w:vAlign w:val="center"/>
          </w:tcPr>
          <w:p w:rsidR="00813ADE" w:rsidRPr="0085262F" w:rsidRDefault="00813ADE" w:rsidP="009F0EC7">
            <w:pPr>
              <w:bidi/>
              <w:jc w:val="center"/>
              <w:rPr>
                <w:rFonts w:ascii="Nafees Nastaleeq" w:hAnsi="Nafees Nastaleeq" w:cs="Nafees Nastaleeq"/>
                <w:position w:val="6"/>
                <w:szCs w:val="20"/>
                <w:lang w:bidi="ur-PK"/>
              </w:rPr>
            </w:pPr>
            <w:r w:rsidRPr="00863EEF">
              <w:rPr>
                <w:rFonts w:ascii="Nafees Nastaleeq" w:hAnsi="Nafees Nastaleeq" w:cs="Alvi Nastaleeq"/>
                <w:position w:val="6"/>
                <w:szCs w:val="24"/>
                <w:rtl/>
                <w:lang w:bidi="ur-PK"/>
              </w:rPr>
              <w:t xml:space="preserve"> </w:t>
            </w:r>
            <w:r w:rsidR="009F0EC7">
              <w:rPr>
                <w:rFonts w:ascii="Nafees Nastaleeq" w:hAnsi="Nafees Nastaleeq" w:cs="Alvi Nastaleeq" w:hint="cs"/>
                <w:position w:val="6"/>
                <w:szCs w:val="24"/>
                <w:rtl/>
                <w:lang w:bidi="ur-PK"/>
              </w:rPr>
              <w:t>او را ستایش کرد</w:t>
            </w:r>
            <w:r w:rsidRPr="00863EEF">
              <w:rPr>
                <w:rFonts w:ascii="Nafees Nastaleeq" w:hAnsi="Nafees Nastaleeq" w:cs="Alvi Nastaleeq"/>
                <w:position w:val="6"/>
                <w:szCs w:val="24"/>
                <w:rtl/>
                <w:lang w:bidi="ur-PK"/>
              </w:rPr>
              <w:t xml:space="preserve"> </w:t>
            </w:r>
          </w:p>
        </w:tc>
      </w:tr>
      <w:tr w:rsidR="00813ADE" w:rsidRPr="005E0649" w:rsidTr="00CF582A">
        <w:trPr>
          <w:trHeight w:val="420"/>
        </w:trPr>
        <w:tc>
          <w:tcPr>
            <w:tcW w:w="9657" w:type="dxa"/>
            <w:gridSpan w:val="3"/>
            <w:tcBorders>
              <w:top w:val="single" w:sz="4" w:space="0" w:color="auto"/>
              <w:left w:val="single" w:sz="4" w:space="0" w:color="auto"/>
              <w:bottom w:val="single" w:sz="4" w:space="0" w:color="auto"/>
              <w:right w:val="single" w:sz="4" w:space="0" w:color="auto"/>
            </w:tcBorders>
          </w:tcPr>
          <w:p w:rsidR="00813ADE" w:rsidRPr="002278BC" w:rsidRDefault="00813ADE" w:rsidP="009F0EC7">
            <w:pPr>
              <w:bidi/>
              <w:jc w:val="center"/>
              <w:rPr>
                <w:rFonts w:ascii="Nafees Nastaleeq" w:hAnsi="Nafees Nastaleeq" w:cs="Alvi Nastaleeq"/>
                <w:position w:val="6"/>
                <w:sz w:val="26"/>
                <w:rtl/>
              </w:rPr>
            </w:pPr>
            <w:r w:rsidRPr="002278BC">
              <w:rPr>
                <w:rFonts w:ascii="Nafees Nasta'leeq" w:hAnsi="Nafees Nasta'leeq" w:cs="Alvi Nastaleeq" w:hint="eastAsia"/>
                <w:sz w:val="26"/>
                <w:rtl/>
                <w:lang w:bidi="ur-PK"/>
              </w:rPr>
              <w:t>ترجمہ</w:t>
            </w:r>
            <w:r w:rsidRPr="002278BC">
              <w:rPr>
                <w:rFonts w:ascii="Nafees Nasta'leeq" w:hAnsi="Nafees Nasta'leeq" w:cs="Alvi Nastaleeq"/>
                <w:sz w:val="26"/>
                <w:rtl/>
                <w:lang w:bidi="ur-PK"/>
              </w:rPr>
              <w:t xml:space="preserve">: </w:t>
            </w:r>
            <w:r w:rsidRPr="002278BC">
              <w:rPr>
                <w:rFonts w:ascii="Nafees Nastaleeq" w:hAnsi="Nafees Nastaleeq" w:cs="Alvi Nastaleeq" w:hint="cs"/>
                <w:position w:val="6"/>
                <w:sz w:val="26"/>
                <w:rtl/>
                <w:lang w:bidi="ur-PK"/>
              </w:rPr>
              <w:t xml:space="preserve"> </w:t>
            </w:r>
            <w:r w:rsidR="00E76A7B">
              <w:rPr>
                <w:rFonts w:ascii="Nafees Nastaleeq" w:hAnsi="Nafees Nastaleeq" w:cs="Alvi Nastaleeq" w:hint="cs"/>
                <w:position w:val="6"/>
                <w:sz w:val="26"/>
                <w:rtl/>
                <w:lang w:bidi="ur-PK"/>
              </w:rPr>
              <w:t>الله شنید (سخ</w:t>
            </w:r>
            <w:r w:rsidR="009F0EC7">
              <w:rPr>
                <w:rFonts w:ascii="Nafees Nastaleeq" w:hAnsi="Nafees Nastaleeq" w:cs="Alvi Nastaleeq" w:hint="cs"/>
                <w:position w:val="6"/>
                <w:sz w:val="26"/>
                <w:rtl/>
                <w:lang w:bidi="ur-PK"/>
              </w:rPr>
              <w:t>ن) آنکه او را ستایش کرد</w:t>
            </w:r>
          </w:p>
        </w:tc>
      </w:tr>
    </w:tbl>
    <w:p w:rsidR="007573FD" w:rsidRPr="006019C6" w:rsidRDefault="007573FD" w:rsidP="006019C6">
      <w:pPr>
        <w:pStyle w:val="ListParagraph"/>
        <w:numPr>
          <w:ilvl w:val="0"/>
          <w:numId w:val="20"/>
        </w:numPr>
        <w:bidi/>
        <w:jc w:val="both"/>
        <w:rPr>
          <w:rFonts w:ascii="Nafees Nastaleeq" w:hAnsi="Nafees Nastaleeq" w:cs="Alvi Nastaleeq"/>
          <w:position w:val="6"/>
          <w:sz w:val="28"/>
          <w:szCs w:val="28"/>
          <w:lang w:bidi="ur-PK"/>
        </w:rPr>
      </w:pPr>
      <w:r w:rsidRPr="006019C6">
        <w:rPr>
          <w:rFonts w:ascii="Nafees Nastaleeq" w:hAnsi="Nafees Nastaleeq" w:cs="2  Badr" w:hint="cs"/>
          <w:position w:val="6"/>
          <w:sz w:val="28"/>
          <w:szCs w:val="28"/>
          <w:rtl/>
        </w:rPr>
        <w:t>الله</w:t>
      </w:r>
      <w:r w:rsidR="005B0804" w:rsidRPr="006019C6">
        <w:rPr>
          <w:rFonts w:ascii="Nafees Nastaleeq" w:hAnsi="Nafees Nastaleeq" w:cs="2  Badr" w:hint="cs"/>
          <w:position w:val="6"/>
          <w:sz w:val="28"/>
          <w:szCs w:val="28"/>
          <w:rtl/>
        </w:rPr>
        <w:t xml:space="preserve"> سخنان همه را می‌شنود اما در اینجا از ستایش‌کنندگان به طور ویژه نام برده شده است،</w:t>
      </w:r>
      <w:r w:rsidRPr="006019C6">
        <w:rPr>
          <w:rFonts w:ascii="Nafees Nastaleeq" w:hAnsi="Nafees Nastaleeq" w:cs="2  Badr" w:hint="cs"/>
          <w:position w:val="6"/>
          <w:sz w:val="28"/>
          <w:szCs w:val="28"/>
          <w:rtl/>
        </w:rPr>
        <w:t xml:space="preserve"> </w:t>
      </w:r>
      <w:r w:rsidR="00AB3BD2" w:rsidRPr="006019C6">
        <w:rPr>
          <w:rFonts w:ascii="Nafees Nastaleeq" w:hAnsi="Nafees Nastaleeq" w:cs="2  Badr" w:hint="cs"/>
          <w:position w:val="6"/>
          <w:sz w:val="28"/>
          <w:szCs w:val="28"/>
          <w:rtl/>
        </w:rPr>
        <w:t>که می‌رساند ستایش الله باید با اشتیاق تمام بر زبان آورده شود</w:t>
      </w:r>
      <w:r w:rsidR="005C37E5" w:rsidRPr="006019C6">
        <w:rPr>
          <w:rFonts w:ascii="Nafees Nastaleeq" w:hAnsi="Nafees Nastaleeq" w:cs="2  Badr" w:hint="cs"/>
          <w:position w:val="6"/>
          <w:sz w:val="28"/>
          <w:szCs w:val="28"/>
          <w:rtl/>
        </w:rPr>
        <w:t xml:space="preserve"> </w:t>
      </w:r>
      <w:r w:rsidRPr="006019C6">
        <w:rPr>
          <w:rFonts w:ascii="Nafees Nastaleeq" w:hAnsi="Nafees Nastaleeq" w:cs="Alvi Nastaleeq" w:hint="cs"/>
          <w:position w:val="6"/>
          <w:sz w:val="28"/>
          <w:szCs w:val="28"/>
          <w:rtl/>
        </w:rPr>
        <w:t>(</w:t>
      </w:r>
      <w:r w:rsidRPr="006019C6">
        <w:rPr>
          <w:rFonts w:ascii="Nafees Nastaleeq" w:hAnsi="Nafees Nastaleeq" w:cs="Majidi" w:hint="cs"/>
          <w:position w:val="6"/>
          <w:sz w:val="28"/>
          <w:szCs w:val="28"/>
          <w:rtl/>
        </w:rPr>
        <w:t>ربنا  ولك الحمد</w:t>
      </w:r>
      <w:r w:rsidRPr="006019C6">
        <w:rPr>
          <w:rFonts w:ascii="Nafees Nastaleeq" w:hAnsi="Nafees Nastaleeq" w:cs="Alvi Nastaleeq" w:hint="cs"/>
          <w:position w:val="6"/>
          <w:sz w:val="28"/>
          <w:szCs w:val="28"/>
          <w:rtl/>
        </w:rPr>
        <w:t>).</w:t>
      </w:r>
    </w:p>
    <w:p w:rsidR="00813ADE" w:rsidRPr="006019C6" w:rsidRDefault="007573FD" w:rsidP="006019C6">
      <w:pPr>
        <w:pStyle w:val="ListParagraph"/>
        <w:numPr>
          <w:ilvl w:val="0"/>
          <w:numId w:val="20"/>
        </w:numPr>
        <w:bidi/>
        <w:jc w:val="both"/>
        <w:rPr>
          <w:rFonts w:ascii="Nafees Nastaleeq" w:hAnsi="Nafees Nastaleeq" w:cs="Alvi Nastaleeq"/>
          <w:sz w:val="28"/>
          <w:szCs w:val="28"/>
          <w:lang w:bidi="ur-PK"/>
        </w:rPr>
      </w:pPr>
      <w:r w:rsidRPr="006019C6">
        <w:rPr>
          <w:rFonts w:ascii="Nafees Nastaleeq" w:hAnsi="Nafees Nastaleeq" w:cs="2  Badr" w:hint="cs"/>
          <w:position w:val="6"/>
          <w:sz w:val="28"/>
          <w:szCs w:val="28"/>
          <w:rtl/>
        </w:rPr>
        <w:t xml:space="preserve">الله </w:t>
      </w:r>
      <w:r w:rsidR="005C37E5" w:rsidRPr="006019C6">
        <w:rPr>
          <w:rFonts w:ascii="Nafees Nastaleeq" w:hAnsi="Nafees Nastaleeq" w:cs="2  Badr" w:hint="cs"/>
          <w:position w:val="6"/>
          <w:sz w:val="28"/>
          <w:szCs w:val="28"/>
          <w:rtl/>
        </w:rPr>
        <w:t>م</w:t>
      </w:r>
      <w:r w:rsidRPr="006019C6">
        <w:rPr>
          <w:rFonts w:ascii="Nafees Nastaleeq" w:hAnsi="Nafees Nastaleeq" w:cs="2  Badr" w:hint="cs"/>
          <w:position w:val="6"/>
          <w:sz w:val="28"/>
          <w:szCs w:val="28"/>
          <w:rtl/>
        </w:rPr>
        <w:t>تعال</w:t>
      </w:r>
      <w:r w:rsidR="005C37E5" w:rsidRPr="006019C6">
        <w:rPr>
          <w:rFonts w:ascii="Nafees Nastaleeq" w:hAnsi="Nafees Nastaleeq" w:cs="2  Badr" w:hint="cs"/>
          <w:position w:val="6"/>
          <w:sz w:val="28"/>
          <w:szCs w:val="28"/>
          <w:rtl/>
        </w:rPr>
        <w:t xml:space="preserve"> به حمد و ستایش ما هیچ نیازی ندارد، سپاس ما هیچ نفعی به او نمی‌رساند، و اگر ستایش او را به جا نیاوریم </w:t>
      </w:r>
      <w:r w:rsidR="00F106D1" w:rsidRPr="006019C6">
        <w:rPr>
          <w:rFonts w:ascii="Nafees Nastaleeq" w:hAnsi="Nafees Nastaleeq" w:cs="2  Badr" w:hint="cs"/>
          <w:position w:val="6"/>
          <w:sz w:val="28"/>
          <w:szCs w:val="28"/>
          <w:rtl/>
        </w:rPr>
        <w:t>هیچ ضرری متوجه او نمی‌شود. فایده‌ و ثواب سپاسگزاری الله متعال تنها و تنها به ما می‌رسد</w:t>
      </w:r>
      <w:r w:rsidR="00F106D1" w:rsidRPr="006019C6">
        <w:rPr>
          <w:rFonts w:ascii="Nafees Nastaleeq" w:hAnsi="Nafees Nastaleeq" w:cs="Alvi Nastaleeq" w:hint="cs"/>
          <w:sz w:val="28"/>
          <w:szCs w:val="28"/>
          <w:rtl/>
        </w:rPr>
        <w:t>.</w:t>
      </w: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236"/>
        <w:gridCol w:w="3258"/>
        <w:gridCol w:w="4163"/>
      </w:tblGrid>
      <w:tr w:rsidR="00813ADE" w:rsidRPr="008E1EE7" w:rsidTr="00CF582A">
        <w:trPr>
          <w:trHeight w:val="23"/>
        </w:trPr>
        <w:tc>
          <w:tcPr>
            <w:tcW w:w="2236" w:type="dxa"/>
            <w:tcBorders>
              <w:left w:val="single" w:sz="4" w:space="0" w:color="auto"/>
              <w:bottom w:val="single" w:sz="4" w:space="0" w:color="auto"/>
              <w:right w:val="nil"/>
            </w:tcBorders>
          </w:tcPr>
          <w:p w:rsidR="00813ADE" w:rsidRPr="00904CB7" w:rsidRDefault="00813ADE" w:rsidP="00CF582A">
            <w:pPr>
              <w:bidi/>
              <w:jc w:val="center"/>
              <w:rPr>
                <w:rFonts w:ascii="Traditional Arabic_bs" w:hAnsi="Traditional Arabic_bs" w:cs="Majidi"/>
                <w:sz w:val="42"/>
                <w:szCs w:val="42"/>
              </w:rPr>
            </w:pPr>
            <w:r w:rsidRPr="00904CB7">
              <w:rPr>
                <w:rFonts w:ascii="Traditional Arabic_bs" w:hAnsi="Traditional Arabic_bs" w:cs="Majidi" w:hint="eastAsia"/>
                <w:sz w:val="42"/>
                <w:szCs w:val="42"/>
                <w:rtl/>
              </w:rPr>
              <w:t>رَ</w:t>
            </w:r>
            <w:r w:rsidRPr="00904CB7">
              <w:rPr>
                <w:rFonts w:ascii="Traditional Arabic_bs" w:hAnsi="Traditional Arabic_bs" w:cs="Majidi"/>
                <w:sz w:val="42"/>
                <w:szCs w:val="42"/>
                <w:rtl/>
              </w:rPr>
              <w:t xml:space="preserve"> بَّنَا</w:t>
            </w:r>
          </w:p>
        </w:tc>
        <w:tc>
          <w:tcPr>
            <w:tcW w:w="3258" w:type="dxa"/>
            <w:tcBorders>
              <w:left w:val="nil"/>
              <w:bottom w:val="single" w:sz="4" w:space="0" w:color="auto"/>
              <w:right w:val="nil"/>
            </w:tcBorders>
          </w:tcPr>
          <w:p w:rsidR="00813ADE" w:rsidRPr="00904CB7" w:rsidRDefault="00813ADE" w:rsidP="00CF582A">
            <w:pPr>
              <w:bidi/>
              <w:jc w:val="center"/>
              <w:rPr>
                <w:rFonts w:ascii="Traditional Arabic_bs" w:hAnsi="Traditional Arabic_bs" w:cs="Majidi"/>
                <w:sz w:val="42"/>
                <w:szCs w:val="42"/>
              </w:rPr>
            </w:pPr>
            <w:r w:rsidRPr="00904CB7">
              <w:rPr>
                <w:rFonts w:ascii="Traditional Arabic_bs" w:hAnsi="Traditional Arabic_bs" w:cs="Majidi" w:hint="eastAsia"/>
                <w:sz w:val="42"/>
                <w:szCs w:val="42"/>
                <w:rtl/>
              </w:rPr>
              <w:t>وَلَكَ</w:t>
            </w:r>
          </w:p>
        </w:tc>
        <w:tc>
          <w:tcPr>
            <w:tcW w:w="4163" w:type="dxa"/>
            <w:tcBorders>
              <w:left w:val="nil"/>
              <w:bottom w:val="single" w:sz="4" w:space="0" w:color="auto"/>
              <w:right w:val="single" w:sz="4" w:space="0" w:color="auto"/>
            </w:tcBorders>
          </w:tcPr>
          <w:p w:rsidR="00813ADE" w:rsidRPr="00904CB7" w:rsidRDefault="00813ADE" w:rsidP="00CF582A">
            <w:pPr>
              <w:bidi/>
              <w:jc w:val="center"/>
              <w:rPr>
                <w:rFonts w:ascii="Traditional Arabic_bs" w:hAnsi="Traditional Arabic_bs" w:cs="Majidi"/>
                <w:sz w:val="42"/>
                <w:szCs w:val="42"/>
              </w:rPr>
            </w:pPr>
            <w:r w:rsidRPr="00904CB7">
              <w:rPr>
                <w:rFonts w:ascii="Traditional Arabic_bs" w:hAnsi="Traditional Arabic_bs" w:cs="Majidi" w:hint="eastAsia"/>
                <w:sz w:val="42"/>
                <w:szCs w:val="42"/>
                <w:rtl/>
              </w:rPr>
              <w:t>الْحَمْدُ</w:t>
            </w:r>
            <w:r w:rsidRPr="00904CB7">
              <w:rPr>
                <w:rFonts w:ascii="Traditional Arabic_bs" w:hAnsi="Traditional Arabic_bs" w:cs="Majidi" w:hint="cs"/>
                <w:sz w:val="42"/>
                <w:szCs w:val="42"/>
                <w:rtl/>
              </w:rPr>
              <w:t xml:space="preserve"> </w:t>
            </w:r>
            <w:r w:rsidRPr="00904CB7">
              <w:rPr>
                <w:rFonts w:ascii="Traditional Arabic_bs" w:hAnsi="Traditional Arabic_bs" w:cs="Majidi"/>
                <w:sz w:val="42"/>
                <w:szCs w:val="42"/>
                <w:rtl/>
              </w:rPr>
              <w:sym w:font="AGA Arabesque" w:char="F025"/>
            </w:r>
          </w:p>
        </w:tc>
      </w:tr>
      <w:tr w:rsidR="00813ADE" w:rsidRPr="005E0649" w:rsidTr="00CF582A">
        <w:trPr>
          <w:trHeight w:val="23"/>
        </w:trPr>
        <w:tc>
          <w:tcPr>
            <w:tcW w:w="2236" w:type="dxa"/>
            <w:tcBorders>
              <w:top w:val="single" w:sz="4" w:space="0" w:color="auto"/>
              <w:left w:val="single" w:sz="4" w:space="0" w:color="auto"/>
              <w:bottom w:val="single" w:sz="4" w:space="0" w:color="auto"/>
              <w:right w:val="single" w:sz="4" w:space="0" w:color="auto"/>
            </w:tcBorders>
            <w:vAlign w:val="center"/>
          </w:tcPr>
          <w:p w:rsidR="00813ADE" w:rsidRPr="0085262F" w:rsidRDefault="00FD37EE" w:rsidP="002278BC">
            <w:pPr>
              <w:bidi/>
              <w:jc w:val="center"/>
              <w:rPr>
                <w:rFonts w:ascii="Nafees Nastaleeq" w:hAnsi="Nafees Nastaleeq" w:cs="Nafees Nastaleeq"/>
                <w:position w:val="6"/>
                <w:szCs w:val="20"/>
                <w:lang w:bidi="ur-PK"/>
              </w:rPr>
            </w:pPr>
            <w:r>
              <w:rPr>
                <w:rFonts w:ascii="Nafees Nastaleeq" w:hAnsi="Nafees Nastaleeq" w:cs="Alvi Nastaleeq" w:hint="cs"/>
                <w:position w:val="6"/>
                <w:szCs w:val="24"/>
                <w:rtl/>
                <w:lang w:bidi="ur-PK"/>
              </w:rPr>
              <w:t>ای پروردگار ما</w:t>
            </w:r>
          </w:p>
        </w:tc>
        <w:tc>
          <w:tcPr>
            <w:tcW w:w="3258" w:type="dxa"/>
            <w:tcBorders>
              <w:top w:val="single" w:sz="4" w:space="0" w:color="auto"/>
              <w:left w:val="single" w:sz="4" w:space="0" w:color="auto"/>
              <w:bottom w:val="single" w:sz="4" w:space="0" w:color="auto"/>
              <w:right w:val="single" w:sz="4" w:space="0" w:color="auto"/>
            </w:tcBorders>
            <w:vAlign w:val="center"/>
          </w:tcPr>
          <w:p w:rsidR="00813ADE" w:rsidRPr="0085262F" w:rsidRDefault="00813ADE" w:rsidP="00FD37EE">
            <w:pPr>
              <w:bidi/>
              <w:jc w:val="center"/>
              <w:rPr>
                <w:rFonts w:ascii="Nafees Nastaleeq" w:hAnsi="Nafees Nastaleeq" w:cs="Nafees Nastaleeq"/>
                <w:position w:val="6"/>
                <w:szCs w:val="20"/>
                <w:lang w:bidi="ur-PK"/>
              </w:rPr>
            </w:pPr>
            <w:r w:rsidRPr="00863EEF">
              <w:rPr>
                <w:rFonts w:ascii="Nafees Nastaleeq" w:hAnsi="Nafees Nastaleeq" w:cs="Alvi Nastaleeq"/>
                <w:position w:val="6"/>
                <w:szCs w:val="24"/>
                <w:rtl/>
                <w:lang w:bidi="ur-PK"/>
              </w:rPr>
              <w:t xml:space="preserve"> </w:t>
            </w:r>
            <w:r w:rsidR="00FD37EE">
              <w:rPr>
                <w:rFonts w:ascii="Nafees Nastaleeq" w:hAnsi="Nafees Nastaleeq" w:cs="Alvi Nastaleeq" w:hint="cs"/>
                <w:position w:val="6"/>
                <w:szCs w:val="24"/>
                <w:rtl/>
                <w:lang w:bidi="ur-PK"/>
              </w:rPr>
              <w:t>تنها برای تو است</w:t>
            </w:r>
          </w:p>
        </w:tc>
        <w:tc>
          <w:tcPr>
            <w:tcW w:w="4163" w:type="dxa"/>
            <w:tcBorders>
              <w:top w:val="single" w:sz="4" w:space="0" w:color="auto"/>
              <w:left w:val="single" w:sz="4" w:space="0" w:color="auto"/>
              <w:bottom w:val="single" w:sz="4" w:space="0" w:color="auto"/>
              <w:right w:val="single" w:sz="4" w:space="0" w:color="auto"/>
            </w:tcBorders>
            <w:vAlign w:val="center"/>
          </w:tcPr>
          <w:p w:rsidR="00813ADE" w:rsidRPr="00311FA7" w:rsidRDefault="00FD37EE" w:rsidP="00CF582A">
            <w:pPr>
              <w:bidi/>
              <w:jc w:val="center"/>
              <w:rPr>
                <w:rFonts w:ascii="Nafees Nastaleeq" w:hAnsi="Nafees Nastaleeq" w:cs="Nafees Nastaleeq"/>
                <w:szCs w:val="20"/>
                <w:lang w:bidi="ur-PK"/>
              </w:rPr>
            </w:pPr>
            <w:r>
              <w:rPr>
                <w:rFonts w:ascii="Nafees Nastaleeq" w:hAnsi="Nafees Nastaleeq" w:cs="Alvi Nastaleeq" w:hint="cs"/>
                <w:szCs w:val="24"/>
                <w:rtl/>
                <w:lang w:bidi="ur-PK"/>
              </w:rPr>
              <w:t xml:space="preserve">هر نوع ستایش </w:t>
            </w:r>
          </w:p>
        </w:tc>
      </w:tr>
      <w:tr w:rsidR="00813ADE" w:rsidRPr="005E0649" w:rsidTr="00CF582A">
        <w:trPr>
          <w:trHeight w:val="420"/>
        </w:trPr>
        <w:tc>
          <w:tcPr>
            <w:tcW w:w="9657" w:type="dxa"/>
            <w:gridSpan w:val="3"/>
            <w:tcBorders>
              <w:top w:val="single" w:sz="4" w:space="0" w:color="auto"/>
              <w:left w:val="single" w:sz="4" w:space="0" w:color="auto"/>
              <w:bottom w:val="single" w:sz="4" w:space="0" w:color="auto"/>
              <w:right w:val="single" w:sz="4" w:space="0" w:color="auto"/>
            </w:tcBorders>
          </w:tcPr>
          <w:p w:rsidR="00813ADE" w:rsidRPr="002278BC" w:rsidRDefault="00813ADE" w:rsidP="00FD37EE">
            <w:pPr>
              <w:bidi/>
              <w:jc w:val="center"/>
              <w:rPr>
                <w:rFonts w:ascii="Nafees Nastaleeq" w:hAnsi="Nafees Nastaleeq" w:cs="Alvi Nastaleeq"/>
                <w:position w:val="6"/>
                <w:sz w:val="28"/>
                <w:rtl/>
              </w:rPr>
            </w:pPr>
            <w:r w:rsidRPr="002278BC">
              <w:rPr>
                <w:rFonts w:ascii="Nafees Nasta'leeq" w:hAnsi="Nafees Nasta'leeq" w:cs="Alvi Nastaleeq" w:hint="eastAsia"/>
                <w:sz w:val="28"/>
                <w:rtl/>
                <w:lang w:bidi="ur-PK"/>
              </w:rPr>
              <w:t>ترجمہ</w:t>
            </w:r>
            <w:r w:rsidRPr="002278BC">
              <w:rPr>
                <w:rFonts w:ascii="Nafees Nasta'leeq" w:hAnsi="Nafees Nasta'leeq" w:cs="Alvi Nastaleeq"/>
                <w:sz w:val="28"/>
                <w:rtl/>
                <w:lang w:bidi="ur-PK"/>
              </w:rPr>
              <w:t xml:space="preserve">: </w:t>
            </w:r>
            <w:r w:rsidR="006730E5">
              <w:rPr>
                <w:rFonts w:ascii="Nafees Nasta'leeq" w:hAnsi="Nafees Nasta'leeq" w:cs="Alvi Nastaleeq" w:hint="eastAsia"/>
                <w:sz w:val="28"/>
                <w:rtl/>
                <w:lang w:bidi="ur-PK"/>
              </w:rPr>
              <w:t>ا</w:t>
            </w:r>
            <w:r w:rsidR="00FD37EE">
              <w:rPr>
                <w:rFonts w:ascii="Nafees Nasta'leeq" w:hAnsi="Nafees Nasta'leeq" w:cs="Alvi Nastaleeq" w:hint="cs"/>
                <w:sz w:val="28"/>
                <w:rtl/>
                <w:lang w:bidi="ur-PK"/>
              </w:rPr>
              <w:t>ی پروردگار ما! هر نوع ستایش تنها برای تو است</w:t>
            </w:r>
          </w:p>
        </w:tc>
      </w:tr>
    </w:tbl>
    <w:p w:rsidR="00813ADE" w:rsidRDefault="00813ADE" w:rsidP="002C7047">
      <w:pPr>
        <w:pStyle w:val="ListParagraph"/>
        <w:numPr>
          <w:ilvl w:val="0"/>
          <w:numId w:val="20"/>
        </w:numPr>
        <w:bidi/>
        <w:jc w:val="both"/>
        <w:rPr>
          <w:rFonts w:ascii="Nafees Nastaleeq" w:hAnsi="Nafees Nastaleeq" w:cs="Alvi Nastaleeq"/>
          <w:position w:val="6"/>
          <w:sz w:val="28"/>
          <w:szCs w:val="28"/>
          <w:lang w:bidi="ur-PK"/>
        </w:rPr>
      </w:pPr>
      <w:r>
        <w:rPr>
          <w:rFonts w:ascii="Nafees Nastaleeq" w:hAnsi="Nafees Nastaleeq" w:cs="Alvi Nastaleeq" w:hint="cs"/>
          <w:position w:val="6"/>
          <w:sz w:val="22"/>
          <w:rtl/>
        </w:rPr>
        <w:t xml:space="preserve"> </w:t>
      </w:r>
      <w:r w:rsidR="002D7A47" w:rsidRPr="00CC438D">
        <w:rPr>
          <w:rFonts w:ascii="Nafees Nastaleeq" w:hAnsi="Nafees Nastaleeq" w:cs="2  Badr" w:hint="cs"/>
          <w:position w:val="6"/>
          <w:sz w:val="28"/>
          <w:szCs w:val="28"/>
          <w:rtl/>
        </w:rPr>
        <w:t xml:space="preserve">دو معنای </w:t>
      </w:r>
      <w:r w:rsidR="00621ED7" w:rsidRPr="00CC438D">
        <w:rPr>
          <w:rFonts w:ascii="Nafees Nastaleeq" w:hAnsi="Nafees Nastaleeq" w:cs="2  Badr" w:hint="cs"/>
          <w:position w:val="6"/>
          <w:sz w:val="28"/>
          <w:szCs w:val="28"/>
          <w:rtl/>
        </w:rPr>
        <w:t>حمد</w:t>
      </w:r>
      <w:r w:rsidR="002D7A47" w:rsidRPr="00CC438D">
        <w:rPr>
          <w:rFonts w:ascii="Nafees Nastaleeq" w:hAnsi="Nafees Nastaleeq" w:cs="2  Badr" w:hint="cs"/>
          <w:position w:val="6"/>
          <w:sz w:val="28"/>
          <w:szCs w:val="28"/>
          <w:rtl/>
        </w:rPr>
        <w:t xml:space="preserve"> را به یاد داشته باشی</w:t>
      </w:r>
      <w:r w:rsidR="002C7047" w:rsidRPr="00CC438D">
        <w:rPr>
          <w:rFonts w:ascii="Nafees Nastaleeq" w:hAnsi="Nafees Nastaleeq" w:cs="2  Badr" w:hint="cs"/>
          <w:position w:val="6"/>
          <w:sz w:val="28"/>
          <w:szCs w:val="28"/>
          <w:rtl/>
        </w:rPr>
        <w:t>م</w:t>
      </w:r>
      <w:r w:rsidR="002D7A47" w:rsidRPr="00CC438D">
        <w:rPr>
          <w:rFonts w:ascii="Nafees Nastaleeq" w:hAnsi="Nafees Nastaleeq" w:cs="2  Badr" w:hint="cs"/>
          <w:position w:val="6"/>
          <w:sz w:val="28"/>
          <w:szCs w:val="28"/>
          <w:rtl/>
        </w:rPr>
        <w:t>: ستایش</w:t>
      </w:r>
      <w:r w:rsidR="002C7047" w:rsidRPr="00CC438D">
        <w:rPr>
          <w:rFonts w:ascii="Nafees Nastaleeq" w:hAnsi="Nafees Nastaleeq" w:cs="2  Badr" w:hint="eastAsia"/>
          <w:position w:val="6"/>
          <w:sz w:val="28"/>
          <w:szCs w:val="28"/>
          <w:rtl/>
        </w:rPr>
        <w:t>‌</w:t>
      </w:r>
      <w:r w:rsidR="002D7A47" w:rsidRPr="00CC438D">
        <w:rPr>
          <w:rFonts w:ascii="Nafees Nastaleeq" w:hAnsi="Nafees Nastaleeq" w:cs="2  Badr" w:hint="cs"/>
          <w:position w:val="6"/>
          <w:sz w:val="28"/>
          <w:szCs w:val="28"/>
          <w:rtl/>
        </w:rPr>
        <w:t>نمودن و شکر به جا آوردن از صمیم قلب، با اشتیاق فراوان</w:t>
      </w:r>
      <w:r w:rsidR="008C50FB" w:rsidRPr="00CC438D">
        <w:rPr>
          <w:rFonts w:ascii="Nafees Nastaleeq" w:hAnsi="Nafees Nastaleeq" w:cs="2  Badr" w:hint="cs"/>
          <w:position w:val="6"/>
          <w:sz w:val="28"/>
          <w:szCs w:val="28"/>
          <w:rtl/>
        </w:rPr>
        <w:t xml:space="preserve"> و با </w:t>
      </w:r>
      <w:r w:rsidR="00991AE0" w:rsidRPr="00CC438D">
        <w:rPr>
          <w:rFonts w:ascii="Nafees Nastaleeq" w:hAnsi="Nafees Nastaleeq" w:cs="2  Badr" w:hint="cs"/>
          <w:position w:val="6"/>
          <w:sz w:val="28"/>
          <w:szCs w:val="28"/>
          <w:rtl/>
        </w:rPr>
        <w:t>اخلاص کامل</w:t>
      </w:r>
      <w:r w:rsidR="002C7047" w:rsidRPr="00CC438D">
        <w:rPr>
          <w:rFonts w:ascii="Nafees Nastaleeq" w:hAnsi="Nafees Nastaleeq" w:cs="2  Badr" w:hint="cs"/>
          <w:position w:val="6"/>
          <w:sz w:val="28"/>
          <w:szCs w:val="28"/>
          <w:rtl/>
        </w:rPr>
        <w:t xml:space="preserve"> </w:t>
      </w:r>
      <w:r w:rsidR="00621ED7" w:rsidRPr="00CC438D">
        <w:rPr>
          <w:rFonts w:ascii="Nafees Nastaleeq" w:hAnsi="Nafees Nastaleeq" w:cs="2  Badr" w:hint="cs"/>
          <w:position w:val="6"/>
          <w:sz w:val="28"/>
          <w:szCs w:val="28"/>
          <w:rtl/>
        </w:rPr>
        <w:t>(يعني</w:t>
      </w:r>
      <w:r w:rsidR="00991AE0" w:rsidRPr="00CC438D">
        <w:rPr>
          <w:rFonts w:ascii="Nafees Nastaleeq" w:hAnsi="Nafees Nastaleeq" w:cs="2  Badr" w:hint="cs"/>
          <w:position w:val="6"/>
          <w:sz w:val="28"/>
          <w:szCs w:val="28"/>
          <w:rtl/>
        </w:rPr>
        <w:t xml:space="preserve">: یا الله! تو بزرگ هستی، کریم و رحیم </w:t>
      </w:r>
      <w:r w:rsidR="00893C8D" w:rsidRPr="00CC438D">
        <w:rPr>
          <w:rFonts w:ascii="Nafees Nastaleeq" w:hAnsi="Nafees Nastaleeq" w:cs="2  Badr" w:hint="cs"/>
          <w:position w:val="6"/>
          <w:sz w:val="28"/>
          <w:szCs w:val="28"/>
          <w:rtl/>
        </w:rPr>
        <w:t>و ... هستی)</w:t>
      </w:r>
      <w:r w:rsidR="002C7047" w:rsidRPr="00CC438D">
        <w:rPr>
          <w:rFonts w:ascii="Nafees Nastaleeq" w:hAnsi="Nafees Nastaleeq" w:cs="2  Badr" w:hint="cs"/>
          <w:position w:val="6"/>
          <w:sz w:val="28"/>
          <w:szCs w:val="28"/>
          <w:rtl/>
        </w:rPr>
        <w:t>.</w:t>
      </w:r>
      <w:r w:rsidR="00893C8D" w:rsidRPr="00CC438D">
        <w:rPr>
          <w:rFonts w:ascii="Nafees Nastaleeq" w:hAnsi="Nafees Nastaleeq" w:cs="2  Badr" w:hint="cs"/>
          <w:position w:val="6"/>
          <w:sz w:val="28"/>
          <w:szCs w:val="28"/>
          <w:rtl/>
        </w:rPr>
        <w:t xml:space="preserve"> ستایش او </w:t>
      </w:r>
      <w:r w:rsidR="0081713E" w:rsidRPr="00CC438D">
        <w:rPr>
          <w:rFonts w:ascii="Nafees Nastaleeq" w:hAnsi="Nafees Nastaleeq" w:cs="2  Badr" w:hint="cs"/>
          <w:position w:val="6"/>
          <w:sz w:val="28"/>
          <w:szCs w:val="28"/>
          <w:rtl/>
        </w:rPr>
        <w:t>تعالی را به جا آورده</w:t>
      </w:r>
      <w:r w:rsidR="00893C8D" w:rsidRPr="00CC438D">
        <w:rPr>
          <w:rFonts w:ascii="Nafees Nastaleeq" w:hAnsi="Nafees Nastaleeq" w:cs="2  Badr" w:hint="cs"/>
          <w:position w:val="6"/>
          <w:sz w:val="28"/>
          <w:szCs w:val="28"/>
          <w:rtl/>
        </w:rPr>
        <w:t xml:space="preserve"> و بگوئیم:</w:t>
      </w:r>
      <w:r w:rsidR="00621ED7" w:rsidRPr="00CC438D">
        <w:rPr>
          <w:rFonts w:ascii="Nafees Nastaleeq" w:hAnsi="Nafees Nastaleeq" w:cs="Alvi Nastaleeq" w:hint="cs"/>
          <w:position w:val="6"/>
          <w:sz w:val="28"/>
          <w:szCs w:val="28"/>
          <w:rtl/>
        </w:rPr>
        <w:t xml:space="preserve"> </w:t>
      </w:r>
      <w:r w:rsidR="00621ED7" w:rsidRPr="00CC438D">
        <w:rPr>
          <w:rFonts w:ascii="Nafees Nastaleeq" w:hAnsi="Nafees Nastaleeq" w:cs="Majidi" w:hint="cs"/>
          <w:position w:val="6"/>
          <w:sz w:val="28"/>
          <w:szCs w:val="28"/>
          <w:rtl/>
        </w:rPr>
        <w:t>ربّنا ولك الحمد</w:t>
      </w:r>
      <w:r w:rsidR="00621ED7" w:rsidRPr="00CC438D">
        <w:rPr>
          <w:rFonts w:ascii="Nafees Nastaleeq" w:hAnsi="Nafees Nastaleeq" w:cs="Alvi Nastaleeq" w:hint="cs"/>
          <w:position w:val="6"/>
          <w:sz w:val="28"/>
          <w:szCs w:val="28"/>
          <w:rtl/>
        </w:rPr>
        <w:t>.</w:t>
      </w:r>
    </w:p>
    <w:p w:rsidR="00CC438D" w:rsidRPr="00CC438D" w:rsidRDefault="00CC438D" w:rsidP="00CC438D">
      <w:pPr>
        <w:bidi/>
        <w:jc w:val="both"/>
        <w:rPr>
          <w:rFonts w:ascii="Nafees Nastaleeq" w:hAnsi="Nafees Nastaleeq" w:cs="Alvi Nastaleeq"/>
          <w:position w:val="6"/>
          <w:sz w:val="28"/>
          <w:lang w:bidi="ur-PK"/>
        </w:rPr>
      </w:pPr>
    </w:p>
    <w:tbl>
      <w:tblPr>
        <w:bidiVisual/>
        <w:tblW w:w="965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194"/>
        <w:gridCol w:w="3300"/>
        <w:gridCol w:w="4163"/>
      </w:tblGrid>
      <w:tr w:rsidR="001D3FA4" w:rsidRPr="005E0649">
        <w:trPr>
          <w:trHeight w:val="23"/>
        </w:trPr>
        <w:tc>
          <w:tcPr>
            <w:tcW w:w="9657" w:type="dxa"/>
            <w:gridSpan w:val="3"/>
            <w:tcBorders>
              <w:top w:val="single" w:sz="4" w:space="0" w:color="auto"/>
              <w:left w:val="single" w:sz="4" w:space="0" w:color="auto"/>
              <w:bottom w:val="single" w:sz="4" w:space="0" w:color="auto"/>
              <w:right w:val="single" w:sz="4" w:space="0" w:color="auto"/>
            </w:tcBorders>
          </w:tcPr>
          <w:p w:rsidR="001D3FA4" w:rsidRPr="005E0649" w:rsidRDefault="001D3FA4" w:rsidP="00893C8D">
            <w:pPr>
              <w:bidi/>
              <w:jc w:val="center"/>
              <w:rPr>
                <w:rFonts w:ascii="Nafees Web Naskh" w:hAnsi="Nafees Web Naskh" w:cs="Nafees Web Naskh"/>
                <w:noProof/>
                <w:sz w:val="24"/>
                <w:szCs w:val="24"/>
                <w:rtl/>
                <w:lang w:bidi="ur-PK"/>
              </w:rPr>
            </w:pPr>
            <w:r w:rsidRPr="005E0649">
              <w:rPr>
                <w:rFonts w:ascii="Nafees Web Naskh" w:hAnsi="Nafees Web Naskh" w:cs="Alvi Nastaleeq"/>
                <w:noProof/>
                <w:sz w:val="24"/>
                <w:szCs w:val="24"/>
                <w:rtl/>
              </w:rPr>
              <w:lastRenderedPageBreak/>
              <w:t>*****</w:t>
            </w:r>
            <w:r w:rsidR="004E4042" w:rsidRPr="005E0649">
              <w:rPr>
                <w:rFonts w:ascii="Nafees Web Naskh" w:hAnsi="Nafees Web Naskh" w:cs="Alvi Nastaleeq"/>
                <w:noProof/>
                <w:sz w:val="24"/>
                <w:szCs w:val="24"/>
              </w:rPr>
              <w:t xml:space="preserve">  </w:t>
            </w:r>
            <w:r w:rsidRPr="005E0649">
              <w:rPr>
                <w:rFonts w:ascii="Nafees Web Naskh" w:hAnsi="Nafees Web Naskh" w:cs="Alvi Nastaleeq"/>
                <w:noProof/>
                <w:sz w:val="24"/>
                <w:szCs w:val="24"/>
                <w:rtl/>
              </w:rPr>
              <w:t xml:space="preserve"> </w:t>
            </w:r>
            <w:r w:rsidRPr="005E0649">
              <w:rPr>
                <w:rFonts w:ascii="Nafees Web Naskh" w:hAnsi="Nafees Web Naskh" w:cs="Alvi Nastaleeq"/>
                <w:color w:val="000000"/>
                <w:sz w:val="24"/>
                <w:szCs w:val="24"/>
                <w:rtl/>
              </w:rPr>
              <w:t xml:space="preserve">*****    *****    *****    *****    </w:t>
            </w:r>
            <w:r w:rsidRPr="005E0649">
              <w:rPr>
                <w:rFonts w:ascii="Nafees Web Naskh" w:hAnsi="Nafees Web Naskh" w:cs="Alvi Nastaleeq"/>
                <w:noProof/>
                <w:sz w:val="24"/>
                <w:szCs w:val="24"/>
                <w:rtl/>
              </w:rPr>
              <w:t xml:space="preserve"> </w:t>
            </w:r>
            <w:r w:rsidR="00893C8D">
              <w:rPr>
                <w:rFonts w:ascii="Nafees Web Naskh" w:hAnsi="Nafees Web Naskh" w:cs="Alvi Nastaleeq" w:hint="cs"/>
                <w:noProof/>
                <w:sz w:val="24"/>
                <w:szCs w:val="24"/>
                <w:rtl/>
              </w:rPr>
              <w:t>اذکار سجده</w:t>
            </w:r>
            <w:r w:rsidR="004E4042" w:rsidRPr="005E0649">
              <w:rPr>
                <w:rFonts w:ascii="Nafees Web Naskh" w:hAnsi="Nafees Web Naskh" w:cs="Alvi Nastaleeq"/>
                <w:noProof/>
                <w:sz w:val="24"/>
                <w:szCs w:val="24"/>
              </w:rPr>
              <w:t xml:space="preserve">  </w:t>
            </w:r>
            <w:r w:rsidRPr="005E0649">
              <w:rPr>
                <w:rFonts w:ascii="Nafees Web Naskh" w:hAnsi="Nafees Web Naskh" w:cs="Alvi Nastaleeq"/>
                <w:noProof/>
                <w:sz w:val="24"/>
                <w:szCs w:val="24"/>
                <w:rtl/>
              </w:rPr>
              <w:t xml:space="preserve"> *****</w:t>
            </w:r>
            <w:r w:rsidRPr="005E0649">
              <w:rPr>
                <w:rFonts w:ascii="Nafees Web Naskh" w:hAnsi="Nafees Web Naskh" w:cs="Alvi Nastaleeq"/>
                <w:color w:val="000000"/>
                <w:sz w:val="24"/>
                <w:szCs w:val="24"/>
                <w:rtl/>
              </w:rPr>
              <w:t xml:space="preserve">*    *****    *****    *****    </w:t>
            </w:r>
            <w:r w:rsidR="004E4042" w:rsidRPr="005E0649">
              <w:rPr>
                <w:rFonts w:ascii="Nafees Web Naskh" w:hAnsi="Nafees Web Naskh" w:cs="Alvi Nastaleeq"/>
                <w:color w:val="000000"/>
                <w:sz w:val="24"/>
                <w:szCs w:val="24"/>
                <w:rtl/>
              </w:rPr>
              <w:t xml:space="preserve">    *****    </w:t>
            </w:r>
          </w:p>
        </w:tc>
      </w:tr>
      <w:tr w:rsidR="001D3FA4" w:rsidRPr="008E1EE7">
        <w:trPr>
          <w:trHeight w:val="23"/>
        </w:trPr>
        <w:tc>
          <w:tcPr>
            <w:tcW w:w="2194" w:type="dxa"/>
            <w:tcBorders>
              <w:left w:val="single" w:sz="4" w:space="0" w:color="auto"/>
              <w:bottom w:val="single" w:sz="4" w:space="0" w:color="auto"/>
              <w:right w:val="nil"/>
            </w:tcBorders>
          </w:tcPr>
          <w:p w:rsidR="001D3FA4" w:rsidRPr="008E1EE7" w:rsidRDefault="001D3FA4" w:rsidP="001D3FA4">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سُبْحَانَ</w:t>
            </w:r>
          </w:p>
        </w:tc>
        <w:tc>
          <w:tcPr>
            <w:tcW w:w="3300" w:type="dxa"/>
            <w:tcBorders>
              <w:left w:val="nil"/>
              <w:bottom w:val="single" w:sz="4" w:space="0" w:color="auto"/>
              <w:right w:val="nil"/>
            </w:tcBorders>
          </w:tcPr>
          <w:p w:rsidR="001D3FA4" w:rsidRPr="008E1EE7" w:rsidRDefault="001D3FA4" w:rsidP="001D3FA4">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رَ</w:t>
            </w:r>
            <w:r w:rsidRPr="008E1EE7">
              <w:rPr>
                <w:rFonts w:ascii="Traditional Arabic_bs" w:hAnsi="Traditional Arabic_bs" w:cs="Majidi"/>
                <w:sz w:val="42"/>
                <w:szCs w:val="42"/>
                <w:rtl/>
              </w:rPr>
              <w:t xml:space="preserve"> </w:t>
            </w:r>
            <w:r w:rsidRPr="008E1EE7">
              <w:rPr>
                <w:rFonts w:ascii="Traditional Arabic_bs" w:hAnsi="Traditional Arabic_bs" w:cs="Majidi" w:hint="eastAsia"/>
                <w:sz w:val="42"/>
                <w:szCs w:val="42"/>
                <w:rtl/>
              </w:rPr>
              <w:t>بِّيَ</w:t>
            </w:r>
          </w:p>
        </w:tc>
        <w:tc>
          <w:tcPr>
            <w:tcW w:w="4163" w:type="dxa"/>
            <w:tcBorders>
              <w:left w:val="nil"/>
              <w:bottom w:val="single" w:sz="4" w:space="0" w:color="auto"/>
              <w:right w:val="single" w:sz="4" w:space="0" w:color="auto"/>
            </w:tcBorders>
          </w:tcPr>
          <w:p w:rsidR="001D3FA4" w:rsidRPr="008E1EE7" w:rsidRDefault="001D3FA4" w:rsidP="001F1BDD">
            <w:pPr>
              <w:bidi/>
              <w:jc w:val="center"/>
              <w:rPr>
                <w:rFonts w:ascii="Traditional Arabic_bs" w:hAnsi="Traditional Arabic_bs" w:cs="Majidi"/>
                <w:sz w:val="42"/>
                <w:szCs w:val="42"/>
                <w:rtl/>
              </w:rPr>
            </w:pPr>
            <w:r w:rsidRPr="008E1EE7">
              <w:rPr>
                <w:rFonts w:ascii="Traditional Arabic_bs" w:hAnsi="Traditional Arabic_bs" w:cs="Majidi" w:hint="eastAsia"/>
                <w:sz w:val="42"/>
                <w:szCs w:val="42"/>
                <w:rtl/>
              </w:rPr>
              <w:t>الْأَعْلَى</w:t>
            </w:r>
            <w:r w:rsidRPr="008E1EE7">
              <w:rPr>
                <w:rFonts w:ascii="Traditional Arabic_bs" w:hAnsi="Traditional Arabic_bs" w:cs="Majidi" w:hint="cs"/>
                <w:sz w:val="42"/>
                <w:szCs w:val="42"/>
                <w:rtl/>
              </w:rPr>
              <w:t>ٰ</w:t>
            </w:r>
            <w:r w:rsidRPr="008E1EE7">
              <w:rPr>
                <w:rFonts w:ascii="Traditional Arabic_bs" w:hAnsi="Traditional Arabic_bs" w:cs="Majidi"/>
                <w:sz w:val="42"/>
                <w:szCs w:val="42"/>
                <w:rtl/>
              </w:rPr>
              <w:t xml:space="preserve"> </w:t>
            </w:r>
            <w:r w:rsidRPr="008E1EE7">
              <w:rPr>
                <w:rFonts w:ascii="Traditional Arabic_bs" w:hAnsi="Traditional Arabic_bs" w:cs="Majidi"/>
                <w:sz w:val="42"/>
                <w:szCs w:val="42"/>
              </w:rPr>
              <w:sym w:font="AGA Arabesque" w:char="F025"/>
            </w:r>
          </w:p>
        </w:tc>
      </w:tr>
      <w:tr w:rsidR="001D3FA4" w:rsidRPr="005E0649">
        <w:trPr>
          <w:trHeight w:val="23"/>
        </w:trPr>
        <w:tc>
          <w:tcPr>
            <w:tcW w:w="2194" w:type="dxa"/>
            <w:tcBorders>
              <w:top w:val="single" w:sz="4" w:space="0" w:color="auto"/>
              <w:left w:val="single" w:sz="4" w:space="0" w:color="auto"/>
              <w:bottom w:val="single" w:sz="4" w:space="0" w:color="auto"/>
              <w:right w:val="single" w:sz="4" w:space="0" w:color="auto"/>
            </w:tcBorders>
            <w:vAlign w:val="center"/>
          </w:tcPr>
          <w:p w:rsidR="001D3FA4" w:rsidRPr="005E0649" w:rsidRDefault="00CF05D3" w:rsidP="001D3FA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پاک است</w:t>
            </w:r>
          </w:p>
        </w:tc>
        <w:tc>
          <w:tcPr>
            <w:tcW w:w="3300" w:type="dxa"/>
            <w:tcBorders>
              <w:top w:val="single" w:sz="4" w:space="0" w:color="auto"/>
              <w:left w:val="single" w:sz="4" w:space="0" w:color="auto"/>
              <w:bottom w:val="single" w:sz="4" w:space="0" w:color="auto"/>
              <w:right w:val="single" w:sz="4" w:space="0" w:color="auto"/>
            </w:tcBorders>
            <w:vAlign w:val="center"/>
          </w:tcPr>
          <w:p w:rsidR="001D3FA4" w:rsidRPr="005E0649" w:rsidRDefault="00CF05D3" w:rsidP="001D3FA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پروردگارم</w:t>
            </w:r>
          </w:p>
        </w:tc>
        <w:tc>
          <w:tcPr>
            <w:tcW w:w="4163" w:type="dxa"/>
            <w:tcBorders>
              <w:top w:val="single" w:sz="4" w:space="0" w:color="auto"/>
              <w:left w:val="single" w:sz="4" w:space="0" w:color="auto"/>
              <w:bottom w:val="single" w:sz="4" w:space="0" w:color="auto"/>
              <w:right w:val="single" w:sz="4" w:space="0" w:color="auto"/>
            </w:tcBorders>
            <w:vAlign w:val="center"/>
          </w:tcPr>
          <w:p w:rsidR="001D3FA4" w:rsidRPr="005E0649" w:rsidRDefault="00B37F48" w:rsidP="001D3FA4">
            <w:pPr>
              <w:bidi/>
              <w:jc w:val="center"/>
              <w:rPr>
                <w:rFonts w:ascii="Nafees Nastaleeq" w:hAnsi="Nafees Nastaleeq" w:cs="Nafees Nastaleeq"/>
                <w:position w:val="6"/>
                <w:szCs w:val="20"/>
                <w:lang w:bidi="ur-PK"/>
              </w:rPr>
            </w:pPr>
            <w:r>
              <w:rPr>
                <w:rFonts w:ascii="Nafees Nastaleeq" w:hAnsi="Nafees Nastaleeq" w:cs="Alvi Nastaleeq" w:hint="cs"/>
                <w:position w:val="6"/>
                <w:szCs w:val="24"/>
                <w:rtl/>
                <w:lang w:bidi="ur-PK"/>
              </w:rPr>
              <w:t>که از همه بلندتر است</w:t>
            </w:r>
          </w:p>
        </w:tc>
      </w:tr>
      <w:tr w:rsidR="001D3FA4" w:rsidRPr="005E0649">
        <w:trPr>
          <w:trHeight w:val="23"/>
        </w:trPr>
        <w:tc>
          <w:tcPr>
            <w:tcW w:w="2194"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1D3FA4">
            <w:pPr>
              <w:bidi/>
              <w:jc w:val="center"/>
              <w:rPr>
                <w:rFonts w:ascii="Nafees Nastaleeq" w:hAnsi="Nafees Nastaleeq" w:cs="Alvi Nastaleeq"/>
                <w:position w:val="6"/>
                <w:szCs w:val="24"/>
                <w:rtl/>
                <w:lang w:bidi="ur-PK"/>
              </w:rPr>
            </w:pPr>
          </w:p>
        </w:tc>
        <w:tc>
          <w:tcPr>
            <w:tcW w:w="3300"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1D3FA4">
            <w:pPr>
              <w:bidi/>
              <w:jc w:val="center"/>
              <w:rPr>
                <w:rFonts w:ascii="Nafees Nastaleeq" w:hAnsi="Nafees Nastaleeq" w:cs="Alvi Nastaleeq"/>
                <w:position w:val="6"/>
                <w:szCs w:val="24"/>
                <w:rtl/>
                <w:lang w:bidi="ur-PK"/>
              </w:rPr>
            </w:pPr>
          </w:p>
        </w:tc>
        <w:tc>
          <w:tcPr>
            <w:tcW w:w="4163"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1D3FA4">
            <w:pPr>
              <w:bidi/>
              <w:jc w:val="center"/>
              <w:rPr>
                <w:rFonts w:ascii="Nafees Nastaleeq" w:hAnsi="Nafees Nastaleeq" w:cs="Majidi"/>
                <w:position w:val="6"/>
                <w:szCs w:val="24"/>
                <w:lang w:bidi="ur-PK"/>
              </w:rPr>
            </w:pPr>
            <w:r w:rsidRPr="005E0649">
              <w:rPr>
                <w:rFonts w:ascii="Nafees Nastaleeq" w:hAnsi="Nafees Nastaleeq" w:cs="Majidi"/>
                <w:position w:val="6"/>
                <w:szCs w:val="24"/>
                <w:rtl/>
              </w:rPr>
              <w:t>ع</w:t>
            </w:r>
            <w:r w:rsidR="0081713E">
              <w:rPr>
                <w:rFonts w:ascii="Nafees Nastaleeq" w:hAnsi="Nafees Nastaleeq" w:cs="Majidi"/>
                <w:position w:val="6"/>
                <w:szCs w:val="24"/>
                <w:rtl/>
              </w:rPr>
              <w:t>َلِي</w:t>
            </w:r>
            <w:r w:rsidR="0081713E">
              <w:rPr>
                <w:rFonts w:ascii="Nafees Nastaleeq" w:hAnsi="Nafees Nastaleeq" w:cs="Majidi" w:hint="cs"/>
                <w:position w:val="6"/>
                <w:szCs w:val="24"/>
                <w:rtl/>
              </w:rPr>
              <w:t>ّ</w:t>
            </w:r>
            <w:r w:rsidRPr="005E0649">
              <w:rPr>
                <w:rFonts w:ascii="Nafees Nastaleeq" w:hAnsi="Nafees Nastaleeq" w:cs="Majidi"/>
                <w:position w:val="6"/>
                <w:szCs w:val="24"/>
                <w:rtl/>
              </w:rPr>
              <w:tab/>
            </w:r>
            <w:r w:rsidRPr="005E0649">
              <w:rPr>
                <w:rFonts w:ascii="Nafees Nastaleeq" w:hAnsi="Nafees Nastaleeq" w:cs="Majidi"/>
                <w:position w:val="6"/>
                <w:szCs w:val="24"/>
                <w:rtl/>
              </w:rPr>
              <w:tab/>
              <w:t>أَعْلَى</w:t>
            </w:r>
            <w:r w:rsidRPr="005E0649">
              <w:rPr>
                <w:rFonts w:ascii="Nafees Nastaleeq" w:hAnsi="Nafees Nastaleeq" w:cs="Majidi"/>
                <w:position w:val="6"/>
                <w:szCs w:val="24"/>
                <w:rtl/>
              </w:rPr>
              <w:tab/>
            </w:r>
            <w:r w:rsidRPr="005E0649">
              <w:rPr>
                <w:rFonts w:ascii="Nafees Nastaleeq" w:hAnsi="Nafees Nastaleeq" w:cs="Majidi"/>
                <w:position w:val="6"/>
                <w:szCs w:val="24"/>
                <w:rtl/>
              </w:rPr>
              <w:tab/>
              <w:t>الْأَعْلَى</w:t>
            </w:r>
          </w:p>
          <w:p w:rsidR="001D3FA4" w:rsidRPr="005E0649" w:rsidRDefault="001D3FA4" w:rsidP="00B37F48">
            <w:pPr>
              <w:bidi/>
              <w:jc w:val="center"/>
              <w:rPr>
                <w:rFonts w:ascii="Nafees Nastaleeq" w:hAnsi="Nafees Nastaleeq" w:cs="Alvi Nastaleeq"/>
                <w:position w:val="6"/>
                <w:szCs w:val="24"/>
                <w:rtl/>
                <w:lang w:bidi="ur-PK"/>
              </w:rPr>
            </w:pPr>
            <w:r w:rsidRPr="005E0649">
              <w:rPr>
                <w:rFonts w:ascii="Nafees Nastaleeq" w:hAnsi="Nafees Nastaleeq" w:cs="Alvi Nastaleeq"/>
                <w:position w:val="6"/>
                <w:szCs w:val="24"/>
                <w:rtl/>
              </w:rPr>
              <w:t>ب</w:t>
            </w:r>
            <w:r w:rsidRPr="005E0649">
              <w:rPr>
                <w:rFonts w:ascii="Nafees Nastaleeq" w:hAnsi="Nafees Nastaleeq" w:cs="Alvi Nastaleeq"/>
                <w:position w:val="6"/>
                <w:szCs w:val="24"/>
                <w:rtl/>
                <w:lang w:bidi="ur-PK"/>
              </w:rPr>
              <w:t>لند</w:t>
            </w:r>
            <w:r w:rsidRPr="005E0649">
              <w:rPr>
                <w:rFonts w:ascii="Nafees Nastaleeq" w:hAnsi="Nafees Nastaleeq" w:cs="Majidi"/>
                <w:position w:val="6"/>
                <w:szCs w:val="24"/>
                <w:rtl/>
              </w:rPr>
              <w:tab/>
            </w:r>
            <w:r w:rsidRPr="005E0649">
              <w:rPr>
                <w:rFonts w:ascii="Nafees Nastaleeq" w:hAnsi="Nafees Nastaleeq" w:cs="Majidi"/>
                <w:position w:val="6"/>
                <w:szCs w:val="24"/>
                <w:rtl/>
              </w:rPr>
              <w:tab/>
            </w:r>
            <w:r w:rsidR="00B37F48">
              <w:rPr>
                <w:rFonts w:ascii="Nafees Nastaleeq" w:hAnsi="Nafees Nastaleeq" w:cs="Alvi Nastaleeq" w:hint="cs"/>
                <w:position w:val="6"/>
                <w:szCs w:val="24"/>
                <w:rtl/>
              </w:rPr>
              <w:t>بلندتر</w:t>
            </w:r>
            <w:r w:rsidRPr="005E0649">
              <w:rPr>
                <w:rFonts w:ascii="Nafees Nastaleeq" w:hAnsi="Nafees Nastaleeq" w:cs="Alvi Nastaleeq"/>
                <w:position w:val="6"/>
                <w:szCs w:val="24"/>
                <w:lang w:bidi="ur-PK"/>
              </w:rPr>
              <w:tab/>
            </w:r>
            <w:r w:rsidRPr="005E0649">
              <w:rPr>
                <w:rFonts w:ascii="Nafees Nastaleeq" w:hAnsi="Nafees Nastaleeq" w:cs="Alvi Nastaleeq"/>
                <w:position w:val="6"/>
                <w:szCs w:val="24"/>
                <w:lang w:bidi="ur-PK"/>
              </w:rPr>
              <w:tab/>
            </w:r>
            <w:r w:rsidR="00B37F48">
              <w:rPr>
                <w:rFonts w:ascii="Nafees Nastaleeq" w:hAnsi="Nafees Nastaleeq" w:cs="Alvi Nastaleeq" w:hint="cs"/>
                <w:position w:val="6"/>
                <w:szCs w:val="24"/>
                <w:rtl/>
              </w:rPr>
              <w:t xml:space="preserve">از همه والاتر </w:t>
            </w:r>
            <w:r w:rsidRPr="005E0649">
              <w:rPr>
                <w:rFonts w:ascii="Nafees Nastaleeq" w:hAnsi="Nafees Nastaleeq" w:cs="Alvi Nastaleeq"/>
                <w:b/>
                <w:bCs/>
                <w:position w:val="6"/>
                <w:szCs w:val="24"/>
                <w:lang w:bidi="ur-PK"/>
              </w:rPr>
              <w:t xml:space="preserve"> </w:t>
            </w:r>
            <w:r w:rsidRPr="005E0649">
              <w:rPr>
                <w:rFonts w:ascii="Nafees Nastaleeq" w:hAnsi="Nafees Nastaleeq" w:cs="Alvi Nastaleeq"/>
                <w:b/>
                <w:bCs/>
                <w:position w:val="6"/>
                <w:szCs w:val="24"/>
                <w:rtl/>
                <w:lang w:bidi="ur-PK"/>
              </w:rPr>
              <w:t xml:space="preserve"> </w:t>
            </w:r>
          </w:p>
        </w:tc>
      </w:tr>
      <w:tr w:rsidR="001D3FA4" w:rsidRPr="005E0649">
        <w:trPr>
          <w:trHeight w:val="320"/>
        </w:trPr>
        <w:tc>
          <w:tcPr>
            <w:tcW w:w="9657" w:type="dxa"/>
            <w:gridSpan w:val="3"/>
            <w:tcBorders>
              <w:top w:val="single" w:sz="4" w:space="0" w:color="auto"/>
              <w:left w:val="single" w:sz="4" w:space="0" w:color="auto"/>
              <w:bottom w:val="single" w:sz="4" w:space="0" w:color="auto"/>
              <w:right w:val="single" w:sz="4" w:space="0" w:color="auto"/>
            </w:tcBorders>
            <w:vAlign w:val="center"/>
          </w:tcPr>
          <w:p w:rsidR="001D3FA4" w:rsidRPr="005E0649" w:rsidRDefault="001D3FA4" w:rsidP="00B37F48">
            <w:pPr>
              <w:bidi/>
              <w:jc w:val="center"/>
              <w:rPr>
                <w:rFonts w:ascii="Alvi Nastaleeq" w:hAnsi="Alvi Nastaleeq" w:cs="Alvi Nastaleeq"/>
                <w:color w:val="000000"/>
                <w:position w:val="6"/>
                <w:sz w:val="22"/>
                <w:szCs w:val="22"/>
                <w:rtl/>
                <w:lang w:bidi="ur-PK"/>
              </w:rPr>
            </w:pPr>
            <w:r w:rsidRPr="005E0649">
              <w:rPr>
                <w:rFonts w:ascii="Alvi Nastaleeq" w:hAnsi="Alvi Nastaleeq" w:cs="Alvi Nastaleeq"/>
                <w:sz w:val="26"/>
                <w:rtl/>
                <w:lang w:bidi="ur-PK"/>
              </w:rPr>
              <w:t xml:space="preserve">ترجمہ: </w:t>
            </w:r>
            <w:r w:rsidR="00B37F48">
              <w:rPr>
                <w:rFonts w:ascii="Alvi Nastaleeq" w:hAnsi="Alvi Nastaleeq" w:cs="Alvi Nastaleeq" w:hint="cs"/>
                <w:sz w:val="26"/>
                <w:rtl/>
                <w:lang w:bidi="ur-PK"/>
              </w:rPr>
              <w:t>پاک است پروردگارم که از همه والاتر است</w:t>
            </w:r>
          </w:p>
        </w:tc>
      </w:tr>
    </w:tbl>
    <w:p w:rsidR="00EC07C9" w:rsidRPr="00CC438D" w:rsidRDefault="00F661BE" w:rsidP="0081713E">
      <w:pPr>
        <w:bidi/>
        <w:jc w:val="both"/>
        <w:rPr>
          <w:rFonts w:ascii="Alvi Nastaleeq" w:hAnsi="Alvi Nastaleeq" w:cs="2  Badr"/>
          <w:sz w:val="28"/>
          <w:lang w:bidi="ur-PK"/>
        </w:rPr>
      </w:pPr>
      <w:r w:rsidRPr="00CC438D">
        <w:rPr>
          <w:rFonts w:ascii="Nafees Nastaleeq" w:hAnsi="Nafees Nastaleeq" w:cs="2  Badr" w:hint="cs"/>
          <w:position w:val="6"/>
          <w:sz w:val="28"/>
          <w:rtl/>
        </w:rPr>
        <w:t>در حالت سجده</w:t>
      </w:r>
      <w:r w:rsidR="00EC07C9" w:rsidRPr="00CC438D">
        <w:rPr>
          <w:rFonts w:ascii="Nafees Nastaleeq" w:hAnsi="Nafees Nastaleeq" w:cs="2  Badr" w:hint="cs"/>
          <w:position w:val="6"/>
          <w:sz w:val="28"/>
          <w:rtl/>
        </w:rPr>
        <w:t>:</w:t>
      </w:r>
      <w:r w:rsidR="00CC54DA" w:rsidRPr="00CC438D">
        <w:rPr>
          <w:rFonts w:ascii="Nafees Nastaleeq" w:hAnsi="Nafees Nastaleeq" w:cs="2  Badr" w:hint="cs"/>
          <w:position w:val="6"/>
          <w:sz w:val="28"/>
          <w:rtl/>
        </w:rPr>
        <w:t xml:space="preserve"> در این حالت خویشتن را به طور کامل تسلیم خدای بزرگ می‌کنیم</w:t>
      </w:r>
      <w:r w:rsidR="0081713E" w:rsidRPr="00CC438D">
        <w:rPr>
          <w:rFonts w:ascii="Nafees Nastaleeq" w:hAnsi="Nafees Nastaleeq" w:cs="2  Badr" w:hint="cs"/>
          <w:position w:val="6"/>
          <w:sz w:val="28"/>
          <w:rtl/>
        </w:rPr>
        <w:t>.</w:t>
      </w:r>
      <w:r w:rsidR="00CC54DA" w:rsidRPr="00CC438D">
        <w:rPr>
          <w:rFonts w:ascii="Nafees Nastaleeq" w:hAnsi="Nafees Nastaleeq" w:cs="2  Badr" w:hint="cs"/>
          <w:position w:val="6"/>
          <w:sz w:val="28"/>
          <w:rtl/>
        </w:rPr>
        <w:t xml:space="preserve"> اذکار سجده را نیز با درنظرداشت چار</w:t>
      </w:r>
      <w:r w:rsidR="00D115C2" w:rsidRPr="00CC438D">
        <w:rPr>
          <w:rFonts w:ascii="Nafees Nastaleeq" w:hAnsi="Nafees Nastaleeq" w:cs="2  Badr" w:hint="cs"/>
          <w:position w:val="6"/>
          <w:sz w:val="28"/>
          <w:rtl/>
        </w:rPr>
        <w:t xml:space="preserve"> مطلب </w:t>
      </w:r>
      <w:r w:rsidR="0081713E" w:rsidRPr="00CC438D">
        <w:rPr>
          <w:rFonts w:ascii="Nafees Nastaleeq" w:hAnsi="Nafees Nastaleeq" w:cs="2  Badr" w:hint="cs"/>
          <w:position w:val="6"/>
          <w:sz w:val="28"/>
          <w:rtl/>
        </w:rPr>
        <w:t xml:space="preserve">ذیل </w:t>
      </w:r>
      <w:r w:rsidR="00D115C2" w:rsidRPr="00CC438D">
        <w:rPr>
          <w:rFonts w:ascii="Nafees Nastaleeq" w:hAnsi="Nafees Nastaleeq" w:cs="2  Badr" w:hint="cs"/>
          <w:position w:val="6"/>
          <w:sz w:val="28"/>
          <w:rtl/>
        </w:rPr>
        <w:t>بخوانیم:</w:t>
      </w:r>
      <w:r w:rsidR="00EC07C9" w:rsidRPr="00CC438D">
        <w:rPr>
          <w:rFonts w:ascii="Nafees Nastaleeq" w:hAnsi="Nafees Nastaleeq" w:cs="2  Badr"/>
          <w:position w:val="6"/>
          <w:sz w:val="28"/>
          <w:rtl/>
        </w:rPr>
        <w:t xml:space="preserve"> </w:t>
      </w:r>
      <w:r w:rsidR="00F92E45" w:rsidRPr="00CC438D">
        <w:rPr>
          <w:rFonts w:ascii="Nafees Nastaleeq" w:hAnsi="Nafees Nastaleeq" w:cs="2  Badr" w:hint="cs"/>
          <w:position w:val="6"/>
          <w:sz w:val="28"/>
          <w:rtl/>
        </w:rPr>
        <w:t xml:space="preserve">(1) </w:t>
      </w:r>
      <w:r w:rsidR="00D115C2" w:rsidRPr="00CC438D">
        <w:rPr>
          <w:rFonts w:ascii="Nafees Nastaleeq" w:hAnsi="Nafees Nastaleeq" w:cs="2  Badr" w:hint="cs"/>
          <w:position w:val="6"/>
          <w:sz w:val="28"/>
          <w:rtl/>
        </w:rPr>
        <w:t>پاکیِ الله متعال</w:t>
      </w:r>
      <w:r w:rsidR="00F92E45" w:rsidRPr="00CC438D">
        <w:rPr>
          <w:rFonts w:ascii="Nafees Nastaleeq" w:hAnsi="Nafees Nastaleeq" w:cs="2  Badr" w:hint="cs"/>
          <w:position w:val="6"/>
          <w:sz w:val="28"/>
          <w:rtl/>
        </w:rPr>
        <w:t xml:space="preserve">، (2) </w:t>
      </w:r>
      <w:r w:rsidR="00D115C2" w:rsidRPr="00CC438D">
        <w:rPr>
          <w:rFonts w:ascii="Nafees Nastaleeq" w:hAnsi="Nafees Nastaleeq" w:cs="2  Badr" w:hint="cs"/>
          <w:position w:val="6"/>
          <w:sz w:val="28"/>
          <w:rtl/>
        </w:rPr>
        <w:t>ربوبیت او تعالی</w:t>
      </w:r>
      <w:r w:rsidR="00F92E45" w:rsidRPr="00CC438D">
        <w:rPr>
          <w:rFonts w:ascii="Nafees Nastaleeq" w:hAnsi="Nafees Nastaleeq" w:cs="2  Badr" w:hint="cs"/>
          <w:position w:val="6"/>
          <w:sz w:val="28"/>
          <w:rtl/>
        </w:rPr>
        <w:t xml:space="preserve">،  (3) </w:t>
      </w:r>
      <w:r w:rsidR="00D115C2" w:rsidRPr="00CC438D">
        <w:rPr>
          <w:rFonts w:ascii="Nafees Nastaleeq" w:hAnsi="Nafees Nastaleeq" w:cs="2  Badr" w:hint="cs"/>
          <w:position w:val="6"/>
          <w:sz w:val="28"/>
          <w:rtl/>
        </w:rPr>
        <w:t>او تعالی پروردگار من است</w:t>
      </w:r>
      <w:r w:rsidR="00F92E45" w:rsidRPr="00CC438D">
        <w:rPr>
          <w:rFonts w:ascii="Nafees Nastaleeq" w:hAnsi="Nafees Nastaleeq" w:cs="2  Badr" w:hint="cs"/>
          <w:position w:val="6"/>
          <w:sz w:val="28"/>
          <w:rtl/>
        </w:rPr>
        <w:t xml:space="preserve">، (4) </w:t>
      </w:r>
      <w:r w:rsidR="00D115C2" w:rsidRPr="00CC438D">
        <w:rPr>
          <w:rFonts w:ascii="Nafees Nastaleeq" w:hAnsi="Nafees Nastaleeq" w:cs="2  Badr" w:hint="cs"/>
          <w:position w:val="6"/>
          <w:sz w:val="28"/>
          <w:rtl/>
        </w:rPr>
        <w:t>والابودن ذات پاک او</w:t>
      </w:r>
      <w:r w:rsidR="00F92E45" w:rsidRPr="00CC438D">
        <w:rPr>
          <w:rFonts w:ascii="Nafees Nastaleeq" w:hAnsi="Nafees Nastaleeq" w:cs="2  Badr" w:hint="cs"/>
          <w:position w:val="6"/>
          <w:sz w:val="28"/>
          <w:rtl/>
        </w:rPr>
        <w:t>.</w:t>
      </w:r>
    </w:p>
    <w:p w:rsidR="00EC07C9" w:rsidRPr="00CC438D" w:rsidRDefault="00EC07C9" w:rsidP="0081713E">
      <w:pPr>
        <w:numPr>
          <w:ilvl w:val="0"/>
          <w:numId w:val="20"/>
        </w:numPr>
        <w:bidi/>
        <w:jc w:val="both"/>
        <w:rPr>
          <w:rFonts w:ascii="Alvi Nastaleeq" w:hAnsi="Alvi Nastaleeq" w:cs="2  Badr"/>
          <w:sz w:val="28"/>
          <w:rtl/>
          <w:lang w:bidi="ur-PK"/>
        </w:rPr>
      </w:pPr>
      <w:r w:rsidRPr="00CC438D">
        <w:rPr>
          <w:rFonts w:ascii="Alvi Nastaleeq" w:hAnsi="Alvi Nastaleeq" w:cs="2  Badr"/>
          <w:position w:val="6"/>
          <w:sz w:val="28"/>
          <w:rtl/>
          <w:lang w:bidi="ur-PK"/>
        </w:rPr>
        <w:t>م</w:t>
      </w:r>
      <w:r w:rsidR="009B337B" w:rsidRPr="00CC438D">
        <w:rPr>
          <w:rFonts w:ascii="Alvi Nastaleeq" w:hAnsi="Alvi Nastaleeq" w:cs="2  Badr" w:hint="cs"/>
          <w:position w:val="6"/>
          <w:sz w:val="28"/>
          <w:rtl/>
          <w:lang w:bidi="ur-PK"/>
        </w:rPr>
        <w:t>ن بر زمین افتاده و تواضع‌کنان</w:t>
      </w:r>
      <w:r w:rsidR="0081713E" w:rsidRPr="00CC438D">
        <w:rPr>
          <w:rFonts w:ascii="Alvi Nastaleeq" w:hAnsi="Alvi Nastaleeq" w:cs="2  Badr" w:hint="cs"/>
          <w:position w:val="6"/>
          <w:sz w:val="28"/>
          <w:rtl/>
          <w:lang w:bidi="ur-PK"/>
        </w:rPr>
        <w:t xml:space="preserve"> </w:t>
      </w:r>
      <w:r w:rsidR="009B337B" w:rsidRPr="00CC438D">
        <w:rPr>
          <w:rFonts w:ascii="Alvi Nastaleeq" w:hAnsi="Alvi Nastaleeq" w:cs="2  Badr"/>
          <w:position w:val="6"/>
          <w:sz w:val="28"/>
          <w:rtl/>
          <w:lang w:bidi="ur-PK"/>
        </w:rPr>
        <w:t>... و</w:t>
      </w:r>
      <w:r w:rsidRPr="00CC438D">
        <w:rPr>
          <w:rFonts w:ascii="Alvi Nastaleeq" w:hAnsi="Alvi Nastaleeq" w:cs="2  Badr"/>
          <w:position w:val="6"/>
          <w:sz w:val="28"/>
          <w:rtl/>
          <w:lang w:bidi="ur-PK"/>
        </w:rPr>
        <w:t xml:space="preserve"> </w:t>
      </w:r>
      <w:r w:rsidR="0081713E" w:rsidRPr="00CC438D">
        <w:rPr>
          <w:rFonts w:ascii="Alvi Nastaleeq" w:hAnsi="Alvi Nastaleeq" w:cs="2  Badr" w:hint="cs"/>
          <w:position w:val="6"/>
          <w:sz w:val="28"/>
          <w:rtl/>
          <w:lang w:bidi="ur-PK"/>
        </w:rPr>
        <w:t>الله</w:t>
      </w:r>
      <w:r w:rsidR="009B337B" w:rsidRPr="00CC438D">
        <w:rPr>
          <w:rFonts w:ascii="Alvi Nastaleeq" w:hAnsi="Alvi Nastaleeq" w:cs="2  Badr" w:hint="cs"/>
          <w:position w:val="6"/>
          <w:sz w:val="28"/>
          <w:rtl/>
          <w:lang w:bidi="ur-PK"/>
        </w:rPr>
        <w:t xml:space="preserve"> بر ع</w:t>
      </w:r>
      <w:r w:rsidRPr="00CC438D">
        <w:rPr>
          <w:rFonts w:ascii="Alvi Nastaleeq" w:hAnsi="Alvi Nastaleeq" w:cs="2  Badr"/>
          <w:position w:val="6"/>
          <w:sz w:val="28"/>
          <w:rtl/>
          <w:lang w:bidi="ur-PK"/>
        </w:rPr>
        <w:t xml:space="preserve">رش </w:t>
      </w:r>
      <w:r w:rsidR="009B337B" w:rsidRPr="00CC438D">
        <w:rPr>
          <w:rFonts w:ascii="Alvi Nastaleeq" w:hAnsi="Alvi Nastaleeq" w:cs="2  Badr" w:hint="cs"/>
          <w:position w:val="6"/>
          <w:sz w:val="28"/>
          <w:rtl/>
          <w:lang w:bidi="ur-PK"/>
        </w:rPr>
        <w:t>و والاتر از همه</w:t>
      </w:r>
      <w:r w:rsidR="0081713E" w:rsidRPr="00CC438D">
        <w:rPr>
          <w:rFonts w:ascii="Alvi Nastaleeq" w:hAnsi="Alvi Nastaleeq" w:cs="2  Badr" w:hint="cs"/>
          <w:position w:val="6"/>
          <w:sz w:val="28"/>
          <w:rtl/>
          <w:lang w:bidi="ur-PK"/>
        </w:rPr>
        <w:t xml:space="preserve"> </w:t>
      </w:r>
      <w:r w:rsidRPr="00CC438D">
        <w:rPr>
          <w:rFonts w:ascii="Alvi Nastaleeq" w:hAnsi="Alvi Nastaleeq" w:cs="2  Badr"/>
          <w:position w:val="6"/>
          <w:sz w:val="28"/>
          <w:rtl/>
          <w:lang w:bidi="ur-PK"/>
        </w:rPr>
        <w:t xml:space="preserve">... </w:t>
      </w:r>
      <w:r w:rsidR="009B337B" w:rsidRPr="00CC438D">
        <w:rPr>
          <w:rFonts w:ascii="Alvi Nastaleeq" w:hAnsi="Alvi Nastaleeq" w:cs="2  Badr" w:hint="cs"/>
          <w:position w:val="6"/>
          <w:sz w:val="28"/>
          <w:rtl/>
          <w:lang w:bidi="ur-PK"/>
        </w:rPr>
        <w:t>این موقعیت صحیح بنده است.</w:t>
      </w:r>
      <w:r w:rsidR="00291E73" w:rsidRPr="00CC438D">
        <w:rPr>
          <w:rFonts w:ascii="Alvi Nastaleeq" w:hAnsi="Alvi Nastaleeq" w:cs="2  Badr" w:hint="cs"/>
          <w:position w:val="6"/>
          <w:sz w:val="28"/>
          <w:rtl/>
          <w:lang w:bidi="ur-PK"/>
        </w:rPr>
        <w:t xml:space="preserve"> لذا انسان در حالت سجده بیش از هر حالت دیگر به الله خود نزدیک می‌باشد.</w:t>
      </w:r>
    </w:p>
    <w:p w:rsidR="00183BEC" w:rsidRDefault="00183BEC" w:rsidP="00994E8E">
      <w:pPr>
        <w:bidi/>
        <w:rPr>
          <w:rFonts w:ascii="Alvi Nastaleeq" w:hAnsi="Alvi Nastaleeq" w:cs="Alvi Nastaleeq"/>
          <w:sz w:val="24"/>
          <w:szCs w:val="24"/>
          <w:u w:val="single"/>
          <w:rtl/>
          <w:lang w:bidi="ur-PK"/>
        </w:rPr>
      </w:pPr>
    </w:p>
    <w:p w:rsidR="00994E8E" w:rsidRPr="00CC438D" w:rsidRDefault="00F33571" w:rsidP="003115D2">
      <w:pPr>
        <w:bidi/>
        <w:jc w:val="both"/>
        <w:rPr>
          <w:rFonts w:ascii="Alvi Nastaleeq" w:hAnsi="Alvi Nastaleeq" w:cs="2  Badr"/>
          <w:sz w:val="28"/>
          <w:u w:val="single"/>
          <w:lang w:bidi="ur-PK"/>
        </w:rPr>
      </w:pPr>
      <w:r w:rsidRPr="00CC438D">
        <w:rPr>
          <w:rFonts w:ascii="Alvi Nastaleeq" w:hAnsi="Alvi Nastaleeq" w:cs="2  Badr" w:hint="cs"/>
          <w:sz w:val="28"/>
          <w:u w:val="single"/>
          <w:rtl/>
          <w:lang w:bidi="ur-PK"/>
        </w:rPr>
        <w:t xml:space="preserve">معنی و مفهوم </w:t>
      </w:r>
      <w:r w:rsidR="00994E8E" w:rsidRPr="00CC438D">
        <w:rPr>
          <w:rFonts w:ascii="Alvi Nastaleeq" w:hAnsi="Alvi Nastaleeq" w:cs="2  Badr"/>
          <w:b/>
          <w:bCs/>
          <w:sz w:val="28"/>
          <w:u w:val="single"/>
          <w:rtl/>
          <w:lang w:bidi="ur-PK"/>
        </w:rPr>
        <w:t xml:space="preserve">سبحان </w:t>
      </w:r>
      <w:r w:rsidR="00994E8E" w:rsidRPr="00CC438D">
        <w:rPr>
          <w:rFonts w:ascii="Alvi Nastaleeq" w:hAnsi="Alvi Nastaleeq" w:cs="2  Badr" w:hint="cs"/>
          <w:b/>
          <w:bCs/>
          <w:sz w:val="28"/>
          <w:u w:val="single"/>
          <w:rtl/>
          <w:lang w:bidi="ur-PK"/>
        </w:rPr>
        <w:t>ربّي</w:t>
      </w:r>
      <w:r w:rsidR="008F54E0" w:rsidRPr="00CC438D">
        <w:rPr>
          <w:rFonts w:ascii="Alvi Nastaleeq" w:hAnsi="Alvi Nastaleeq" w:cs="2  Badr" w:hint="cs"/>
          <w:b/>
          <w:bCs/>
          <w:sz w:val="28"/>
          <w:u w:val="single"/>
          <w:rtl/>
          <w:lang w:bidi="ur-PK"/>
        </w:rPr>
        <w:t xml:space="preserve"> ال</w:t>
      </w:r>
      <w:r w:rsidRPr="00CC438D">
        <w:rPr>
          <w:rFonts w:ascii="Alvi Nastaleeq" w:hAnsi="Alvi Nastaleeq" w:cs="2  Badr" w:hint="cs"/>
          <w:b/>
          <w:bCs/>
          <w:sz w:val="28"/>
          <w:u w:val="single"/>
          <w:rtl/>
          <w:lang w:bidi="ur-PK"/>
        </w:rPr>
        <w:t>أ</w:t>
      </w:r>
      <w:r w:rsidR="008F54E0" w:rsidRPr="00CC438D">
        <w:rPr>
          <w:rFonts w:ascii="Alvi Nastaleeq" w:hAnsi="Alvi Nastaleeq" w:cs="2  Badr" w:hint="cs"/>
          <w:b/>
          <w:bCs/>
          <w:sz w:val="28"/>
          <w:u w:val="single"/>
          <w:rtl/>
          <w:lang w:bidi="ur-PK"/>
        </w:rPr>
        <w:t>علي</w:t>
      </w:r>
      <w:r w:rsidR="00994E8E" w:rsidRPr="00CC438D">
        <w:rPr>
          <w:rFonts w:ascii="Alvi Nastaleeq" w:hAnsi="Alvi Nastaleeq" w:cs="2  Badr"/>
          <w:sz w:val="28"/>
          <w:u w:val="single"/>
          <w:rtl/>
          <w:lang w:bidi="ur-PK"/>
        </w:rPr>
        <w:t xml:space="preserve"> </w:t>
      </w:r>
      <w:r w:rsidR="00291E73" w:rsidRPr="00CC438D">
        <w:rPr>
          <w:rFonts w:ascii="Alvi Nastaleeq" w:hAnsi="Alvi Nastaleeq" w:cs="2  Badr" w:hint="cs"/>
          <w:sz w:val="28"/>
          <w:u w:val="single"/>
          <w:rtl/>
          <w:lang w:bidi="ur-PK"/>
        </w:rPr>
        <w:t xml:space="preserve">را در زندگی خویش بیاوریم </w:t>
      </w:r>
    </w:p>
    <w:p w:rsidR="00994E8E" w:rsidRPr="00CC438D" w:rsidRDefault="00F33571" w:rsidP="00531CA1">
      <w:pPr>
        <w:bidi/>
        <w:jc w:val="both"/>
        <w:rPr>
          <w:rFonts w:ascii="Alvi Nastaleeq" w:hAnsi="Alvi Nastaleeq" w:cs="Alvi Nastaleeq"/>
          <w:sz w:val="28"/>
          <w:rtl/>
          <w:lang w:bidi="ur-PK"/>
        </w:rPr>
      </w:pPr>
      <w:r w:rsidRPr="00CC438D">
        <w:rPr>
          <w:rFonts w:ascii="Alvi Nastaleeq" w:hAnsi="Alvi Nastaleeq" w:cs="2  Badr" w:hint="cs"/>
          <w:b/>
          <w:sz w:val="28"/>
          <w:rtl/>
          <w:lang w:bidi="ur-PK"/>
        </w:rPr>
        <w:t>نیایش</w:t>
      </w:r>
      <w:r w:rsidR="00994E8E" w:rsidRPr="00CC438D">
        <w:rPr>
          <w:rFonts w:ascii="Alvi Nastaleeq" w:hAnsi="Alvi Nastaleeq" w:cs="2  Badr"/>
          <w:sz w:val="28"/>
          <w:rtl/>
          <w:lang w:bidi="ur-PK"/>
        </w:rPr>
        <w:t>:</w:t>
      </w:r>
      <w:r w:rsidRPr="00CC438D">
        <w:rPr>
          <w:rFonts w:ascii="Alvi Nastaleeq" w:hAnsi="Alvi Nastaleeq" w:cs="2  Badr" w:hint="cs"/>
          <w:sz w:val="28"/>
          <w:rtl/>
          <w:lang w:bidi="ur-PK"/>
        </w:rPr>
        <w:t xml:space="preserve"> یا الله!</w:t>
      </w:r>
      <w:r w:rsidR="002C3000" w:rsidRPr="00CC438D">
        <w:rPr>
          <w:rFonts w:ascii="Alvi Nastaleeq" w:hAnsi="Alvi Nastaleeq" w:cs="2  Badr" w:hint="cs"/>
          <w:sz w:val="28"/>
          <w:rtl/>
          <w:lang w:bidi="ur-PK"/>
        </w:rPr>
        <w:t xml:space="preserve"> توفیقم ده </w:t>
      </w:r>
      <w:r w:rsidR="00531CA1" w:rsidRPr="00CC438D">
        <w:rPr>
          <w:rFonts w:ascii="Alvi Nastaleeq" w:hAnsi="Alvi Nastaleeq" w:cs="2  Badr" w:hint="cs"/>
          <w:sz w:val="28"/>
          <w:rtl/>
          <w:lang w:bidi="ur-PK"/>
        </w:rPr>
        <w:t xml:space="preserve">در </w:t>
      </w:r>
      <w:r w:rsidR="002C3000" w:rsidRPr="00CC438D">
        <w:rPr>
          <w:rFonts w:ascii="Alvi Nastaleeq" w:hAnsi="Alvi Nastaleeq" w:cs="2  Badr" w:hint="cs"/>
          <w:sz w:val="28"/>
          <w:rtl/>
          <w:lang w:bidi="ur-PK"/>
        </w:rPr>
        <w:t xml:space="preserve">امتحان زندگی </w:t>
      </w:r>
      <w:r w:rsidR="00531CA1" w:rsidRPr="00CC438D">
        <w:rPr>
          <w:rFonts w:ascii="Alvi Nastaleeq" w:hAnsi="Alvi Nastaleeq" w:cs="2  Badr" w:hint="cs"/>
          <w:sz w:val="28"/>
          <w:rtl/>
          <w:lang w:bidi="ur-PK"/>
        </w:rPr>
        <w:t>کامیاب و سر افراز ش</w:t>
      </w:r>
      <w:r w:rsidR="002C3000" w:rsidRPr="00CC438D">
        <w:rPr>
          <w:rFonts w:ascii="Alvi Nastaleeq" w:hAnsi="Alvi Nastaleeq" w:cs="2  Badr" w:hint="cs"/>
          <w:sz w:val="28"/>
          <w:rtl/>
          <w:lang w:bidi="ur-PK"/>
        </w:rPr>
        <w:t>ده و از تو هیچ شکوه و شکایتی نداشته باشم (که چرا با من چنین شده؟ و غیره).</w:t>
      </w:r>
    </w:p>
    <w:p w:rsidR="00994E8E" w:rsidRPr="00CC438D" w:rsidRDefault="00994E8E" w:rsidP="00531CA1">
      <w:pPr>
        <w:bidi/>
        <w:jc w:val="both"/>
        <w:rPr>
          <w:rFonts w:ascii="Alvi Nastaleeq" w:hAnsi="Alvi Nastaleeq" w:cs="Alvi Nastaleeq"/>
          <w:sz w:val="28"/>
          <w:rtl/>
          <w:lang w:bidi="ur-PK"/>
        </w:rPr>
      </w:pPr>
      <w:r w:rsidRPr="00CC438D">
        <w:rPr>
          <w:rFonts w:ascii="Alvi Nastaleeq" w:hAnsi="Alvi Nastaleeq" w:cs="2  Badr"/>
          <w:bCs/>
          <w:sz w:val="28"/>
          <w:rtl/>
          <w:lang w:bidi="ur-PK"/>
        </w:rPr>
        <w:t>احتساب:</w:t>
      </w:r>
      <w:r w:rsidR="002C3000" w:rsidRPr="00CC438D">
        <w:rPr>
          <w:rFonts w:ascii="Alvi Nastaleeq" w:hAnsi="Alvi Nastaleeq" w:cs="2  Badr" w:hint="cs"/>
          <w:sz w:val="28"/>
          <w:rtl/>
          <w:lang w:bidi="ur-PK"/>
        </w:rPr>
        <w:t xml:space="preserve"> من تا اکنون از شکل و قیافه</w:t>
      </w:r>
      <w:r w:rsidR="00531CA1" w:rsidRPr="00CC438D">
        <w:rPr>
          <w:rFonts w:ascii="Alvi Nastaleeq" w:hAnsi="Alvi Nastaleeq" w:cs="2  Badr" w:hint="eastAsia"/>
          <w:sz w:val="28"/>
          <w:rtl/>
          <w:lang w:bidi="ur-PK"/>
        </w:rPr>
        <w:t>‌ی خودم</w:t>
      </w:r>
      <w:r w:rsidR="002C3000" w:rsidRPr="00CC438D">
        <w:rPr>
          <w:rFonts w:ascii="Alvi Nastaleeq" w:hAnsi="Alvi Nastaleeq" w:cs="2  Badr" w:hint="cs"/>
          <w:sz w:val="28"/>
          <w:rtl/>
          <w:lang w:bidi="ur-PK"/>
        </w:rPr>
        <w:t>، فامیل، شرایط موجو</w:t>
      </w:r>
      <w:r w:rsidR="00C24A13" w:rsidRPr="00CC438D">
        <w:rPr>
          <w:rFonts w:ascii="Alvi Nastaleeq" w:hAnsi="Alvi Nastaleeq" w:cs="2  Badr" w:hint="cs"/>
          <w:sz w:val="28"/>
          <w:rtl/>
          <w:lang w:bidi="ur-PK"/>
        </w:rPr>
        <w:t>د، آب و هوا و غیره چند بار شکایت نموده</w:t>
      </w:r>
      <w:r w:rsidR="00531CA1" w:rsidRPr="00CC438D">
        <w:rPr>
          <w:rFonts w:ascii="Alvi Nastaleeq" w:hAnsi="Alvi Nastaleeq" w:cs="2  Badr" w:hint="eastAsia"/>
          <w:sz w:val="28"/>
          <w:rtl/>
          <w:lang w:bidi="ur-PK"/>
        </w:rPr>
        <w:t>‌</w:t>
      </w:r>
      <w:r w:rsidR="00C24A13" w:rsidRPr="00CC438D">
        <w:rPr>
          <w:rFonts w:ascii="Alvi Nastaleeq" w:hAnsi="Alvi Nastaleeq" w:cs="2  Badr" w:hint="cs"/>
          <w:sz w:val="28"/>
          <w:rtl/>
          <w:lang w:bidi="ur-PK"/>
        </w:rPr>
        <w:t>ام؟</w:t>
      </w:r>
    </w:p>
    <w:p w:rsidR="00994E8E" w:rsidRPr="00CC438D" w:rsidRDefault="00C24A13" w:rsidP="003115D2">
      <w:pPr>
        <w:bidi/>
        <w:jc w:val="both"/>
        <w:rPr>
          <w:rFonts w:ascii="Alvi Nastaleeq" w:hAnsi="Alvi Nastaleeq" w:cs="Alvi Nastaleeq"/>
          <w:b/>
          <w:sz w:val="28"/>
          <w:rtl/>
          <w:lang w:bidi="ur-PK"/>
        </w:rPr>
      </w:pPr>
      <w:r w:rsidRPr="00CC438D">
        <w:rPr>
          <w:rFonts w:ascii="Alvi Nastaleeq" w:hAnsi="Alvi Nastaleeq" w:cs="2  Badr" w:hint="cs"/>
          <w:b/>
          <w:bCs/>
          <w:sz w:val="28"/>
          <w:rtl/>
          <w:lang w:bidi="ur-PK"/>
        </w:rPr>
        <w:t>برنامه</w:t>
      </w:r>
      <w:r w:rsidR="00994E8E" w:rsidRPr="00CC438D">
        <w:rPr>
          <w:rFonts w:ascii="Alvi Nastaleeq" w:hAnsi="Alvi Nastaleeq" w:cs="2  Badr"/>
          <w:b/>
          <w:bCs/>
          <w:sz w:val="28"/>
          <w:rtl/>
          <w:lang w:bidi="ur-PK"/>
        </w:rPr>
        <w:t>:</w:t>
      </w:r>
      <w:r w:rsidR="00994E8E" w:rsidRPr="00CC438D">
        <w:rPr>
          <w:rFonts w:ascii="Alvi Nastaleeq" w:hAnsi="Alvi Nastaleeq" w:cs="2  Badr"/>
          <w:sz w:val="28"/>
          <w:rtl/>
          <w:lang w:bidi="ur-PK"/>
        </w:rPr>
        <w:t xml:space="preserve"> </w:t>
      </w:r>
      <w:r w:rsidRPr="00CC438D">
        <w:rPr>
          <w:rFonts w:ascii="Alvi Nastaleeq" w:hAnsi="Alvi Nastaleeq" w:cs="2  Badr" w:hint="cs"/>
          <w:sz w:val="28"/>
          <w:rtl/>
          <w:lang w:bidi="ur-PK"/>
        </w:rPr>
        <w:t>به این سخن یقین کامل داشته باشیم هر کاری که الله می</w:t>
      </w:r>
      <w:r w:rsidRPr="00CC438D">
        <w:rPr>
          <w:rFonts w:ascii="Alvi Nastaleeq" w:hAnsi="Alvi Nastaleeq" w:cs="2  Badr" w:hint="eastAsia"/>
          <w:sz w:val="28"/>
          <w:rtl/>
          <w:lang w:bidi="ur-PK"/>
        </w:rPr>
        <w:t>‌کند کاملا به جا است</w:t>
      </w:r>
      <w:r w:rsidR="003115D2" w:rsidRPr="00CC438D">
        <w:rPr>
          <w:rFonts w:ascii="Alvi Nastaleeq" w:hAnsi="Alvi Nastaleeq" w:cs="2  Badr" w:hint="cs"/>
          <w:sz w:val="28"/>
          <w:rtl/>
          <w:lang w:bidi="ur-PK"/>
        </w:rPr>
        <w:t>. شرایط موجوده برای آزمایش ما می‌باشد و گاهی در نتیجه‌ی اشتباهاتی که از ما سر می‌زند.</w:t>
      </w:r>
      <w:r w:rsidR="0000089E" w:rsidRPr="00CC438D">
        <w:rPr>
          <w:rFonts w:ascii="Alvi Nastaleeq" w:hAnsi="Alvi Nastaleeq" w:cs="Alvi Nastaleeq"/>
          <w:sz w:val="28"/>
          <w:rtl/>
          <w:lang w:bidi="ur-PK"/>
        </w:rPr>
        <w:t xml:space="preserve"> </w:t>
      </w:r>
    </w:p>
    <w:p w:rsidR="00994E8E" w:rsidRPr="00CC438D" w:rsidRDefault="00994E8E" w:rsidP="003115D2">
      <w:pPr>
        <w:bidi/>
        <w:jc w:val="both"/>
        <w:rPr>
          <w:rFonts w:ascii="Alvi Nastaleeq" w:hAnsi="Alvi Nastaleeq" w:cs="Alvi Nastaleeq"/>
          <w:b/>
          <w:bCs/>
          <w:sz w:val="28"/>
          <w:rtl/>
          <w:lang w:bidi="ur-PK"/>
        </w:rPr>
      </w:pPr>
      <w:r w:rsidRPr="00CC438D">
        <w:rPr>
          <w:rFonts w:ascii="Alvi Nastaleeq" w:hAnsi="Alvi Nastaleeq" w:cs="2  Badr"/>
          <w:sz w:val="28"/>
          <w:rtl/>
          <w:lang w:bidi="ur-PK"/>
        </w:rPr>
        <w:t>تبلیغ: ا</w:t>
      </w:r>
      <w:r w:rsidR="003115D2" w:rsidRPr="00CC438D">
        <w:rPr>
          <w:rFonts w:ascii="Alvi Nastaleeq" w:hAnsi="Alvi Nastaleeq" w:cs="2  Badr" w:hint="cs"/>
          <w:sz w:val="28"/>
          <w:rtl/>
          <w:lang w:bidi="ur-PK"/>
        </w:rPr>
        <w:t>ین پیغام را به همه برسانیم که الله متعال از هر عیب و نقصی پاک است.</w:t>
      </w:r>
      <w:r w:rsidR="0000089E" w:rsidRPr="00CC438D">
        <w:rPr>
          <w:rFonts w:ascii="Alvi Nastaleeq" w:hAnsi="Alvi Nastaleeq" w:cs="Alvi Nastaleeq" w:hint="cs"/>
          <w:sz w:val="28"/>
          <w:rtl/>
          <w:lang w:bidi="ur-PK"/>
        </w:rPr>
        <w:t xml:space="preserve"> </w:t>
      </w:r>
    </w:p>
    <w:p w:rsidR="00994E8E" w:rsidRPr="005E0649" w:rsidRDefault="00994E8E" w:rsidP="003115D2">
      <w:pPr>
        <w:bidi/>
        <w:jc w:val="both"/>
        <w:rPr>
          <w:rFonts w:ascii="Alvi Nastaleeq" w:hAnsi="Alvi Nastaleeq" w:cs="Alvi Nastaleeq"/>
          <w:sz w:val="22"/>
          <w:szCs w:val="22"/>
          <w:rtl/>
          <w:lang w:bidi="ur-PK"/>
        </w:rPr>
      </w:pPr>
      <w:r w:rsidRPr="005E0649">
        <w:rPr>
          <w:rFonts w:ascii="Alvi Nastaleeq" w:hAnsi="Alvi Nastaleeq" w:cs="Alvi Nastaleeq"/>
          <w:sz w:val="22"/>
          <w:szCs w:val="24"/>
          <w:rtl/>
          <w:lang w:bidi="ur-PK"/>
        </w:rPr>
        <w:t xml:space="preserve"> </w:t>
      </w:r>
    </w:p>
    <w:p w:rsidR="00621ED7" w:rsidRDefault="00621ED7">
      <w:pPr>
        <w:rPr>
          <w:rFonts w:cs="Majidi"/>
          <w:sz w:val="32"/>
          <w:szCs w:val="36"/>
          <w:rtl/>
          <w:lang w:bidi="ur-PK"/>
        </w:rPr>
      </w:pPr>
      <w:r>
        <w:rPr>
          <w:rFonts w:cs="Majidi"/>
          <w:sz w:val="32"/>
          <w:szCs w:val="36"/>
          <w:rtl/>
          <w:lang w:bidi="ur-PK"/>
        </w:rPr>
        <w:br w:type="page"/>
      </w:r>
    </w:p>
    <w:p w:rsidR="001D3FA4" w:rsidRPr="005E0649" w:rsidRDefault="001D3FA4" w:rsidP="0042597A">
      <w:pPr>
        <w:bidi/>
        <w:ind w:left="-150"/>
        <w:jc w:val="center"/>
        <w:rPr>
          <w:rFonts w:ascii="Tahoma" w:hAnsi="Tahoma" w:cs="Majidi"/>
          <w:color w:val="000000"/>
          <w:sz w:val="32"/>
          <w:szCs w:val="32"/>
          <w:rtl/>
        </w:rPr>
      </w:pPr>
      <w:r w:rsidRPr="005E0649">
        <w:rPr>
          <w:rFonts w:cs="Majidi"/>
          <w:sz w:val="32"/>
          <w:szCs w:val="36"/>
          <w:rtl/>
          <w:lang w:bidi="ur-PK"/>
        </w:rPr>
        <w:lastRenderedPageBreak/>
        <w:t>ضَرَبَ</w:t>
      </w:r>
      <w:r w:rsidRPr="005E0649">
        <w:rPr>
          <w:rFonts w:cs="Alvi Nastaleeq"/>
          <w:szCs w:val="24"/>
          <w:rtl/>
        </w:rPr>
        <w:t xml:space="preserve">   </w:t>
      </w:r>
      <w:r w:rsidRPr="005E0649">
        <w:rPr>
          <w:rFonts w:cs="Alvi Nastaleeq"/>
          <w:szCs w:val="24"/>
          <w:rtl/>
          <w:lang w:bidi="ur-PK"/>
        </w:rPr>
        <w:t xml:space="preserve"> </w:t>
      </w:r>
      <w:r w:rsidR="00B21FBF" w:rsidRPr="005E0649">
        <w:rPr>
          <w:rFonts w:ascii="Arial" w:hAnsi="Arial" w:cs="Majidi"/>
          <w:sz w:val="32"/>
          <w:szCs w:val="36"/>
          <w:vertAlign w:val="superscript"/>
          <w:lang w:eastAsia="zh-TW"/>
        </w:rPr>
        <w:t>58</w:t>
      </w:r>
      <w:r w:rsidR="00B21FBF" w:rsidRPr="005E0649">
        <w:rPr>
          <w:rFonts w:cs="Alvi Nastaleeq"/>
          <w:szCs w:val="24"/>
          <w:rtl/>
          <w:lang w:bidi="ur-PK"/>
        </w:rPr>
        <w:t xml:space="preserve"> </w:t>
      </w:r>
      <w:r w:rsidR="00EA6BEA" w:rsidRPr="005E0649">
        <w:rPr>
          <w:rFonts w:cs="Alvi Nastaleeq"/>
          <w:sz w:val="28"/>
          <w:rtl/>
          <w:lang w:bidi="ur-PK"/>
        </w:rPr>
        <w:t>(ض</w:t>
      </w:r>
      <w:r w:rsidR="005E0649" w:rsidRPr="005E0649">
        <w:rPr>
          <w:rFonts w:cs="Alvi Nastaleeq"/>
          <w:sz w:val="28"/>
          <w:rtl/>
          <w:lang w:bidi="ur-PK"/>
        </w:rPr>
        <w:t>)</w:t>
      </w:r>
      <w:r w:rsidR="005E0649" w:rsidRPr="005E0649">
        <w:rPr>
          <w:rFonts w:cs="Alvi Nastaleeq" w:hint="cs"/>
          <w:sz w:val="28"/>
          <w:rtl/>
        </w:rPr>
        <w:tab/>
      </w:r>
      <w:r w:rsidR="005E0649" w:rsidRPr="005E0649">
        <w:rPr>
          <w:rFonts w:cs="Alvi Nastaleeq"/>
          <w:sz w:val="28"/>
          <w:rtl/>
        </w:rPr>
        <w:tab/>
      </w:r>
      <w:r w:rsidRPr="005E0649">
        <w:rPr>
          <w:rFonts w:cs="Majidi"/>
          <w:sz w:val="32"/>
          <w:szCs w:val="32"/>
          <w:rtl/>
        </w:rPr>
        <w:t>ضَرَبَ</w:t>
      </w:r>
      <w:r w:rsidRPr="005E0649">
        <w:rPr>
          <w:rFonts w:cs="Alvi Nastaleeq"/>
          <w:sz w:val="32"/>
          <w:szCs w:val="32"/>
          <w:rtl/>
        </w:rPr>
        <w:t xml:space="preserve">: </w:t>
      </w:r>
      <w:r w:rsidR="0042597A">
        <w:rPr>
          <w:rFonts w:cs="Alvi Nastaleeq" w:hint="cs"/>
          <w:sz w:val="32"/>
          <w:szCs w:val="32"/>
          <w:rtl/>
        </w:rPr>
        <w:t>او زد</w:t>
      </w:r>
      <w:r w:rsidRPr="005E0649">
        <w:rPr>
          <w:rFonts w:cs="Alvi Nastaleeq"/>
          <w:sz w:val="32"/>
          <w:szCs w:val="32"/>
          <w:rtl/>
        </w:rPr>
        <w:t xml:space="preserve">،    </w:t>
      </w:r>
      <w:r w:rsidR="005E0649" w:rsidRPr="005E0649">
        <w:rPr>
          <w:rFonts w:cs="Alvi Nastaleeq" w:hint="cs"/>
          <w:sz w:val="32"/>
          <w:szCs w:val="32"/>
          <w:rtl/>
        </w:rPr>
        <w:t xml:space="preserve">  </w:t>
      </w:r>
      <w:r w:rsidRPr="005E0649">
        <w:rPr>
          <w:rFonts w:cs="Majidi"/>
          <w:sz w:val="32"/>
          <w:szCs w:val="32"/>
          <w:rtl/>
        </w:rPr>
        <w:t>ضَرَبَ مَثَلاً</w:t>
      </w:r>
      <w:r w:rsidRPr="005E0649">
        <w:rPr>
          <w:rFonts w:cs="Alvi Nastaleeq"/>
          <w:sz w:val="32"/>
          <w:szCs w:val="32"/>
          <w:rtl/>
        </w:rPr>
        <w:t xml:space="preserve">:  </w:t>
      </w:r>
      <w:r w:rsidR="0042597A">
        <w:rPr>
          <w:rFonts w:cs="Alvi Nastaleeq" w:hint="cs"/>
          <w:sz w:val="32"/>
          <w:szCs w:val="32"/>
          <w:rtl/>
        </w:rPr>
        <w:t>او مثال زد (مثال آورد)</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210"/>
        <w:gridCol w:w="990"/>
        <w:gridCol w:w="820"/>
        <w:gridCol w:w="1821"/>
        <w:gridCol w:w="841"/>
        <w:gridCol w:w="1550"/>
        <w:gridCol w:w="893"/>
      </w:tblGrid>
      <w:tr w:rsidR="00902A3A" w:rsidRPr="005E0649" w:rsidTr="001521EC">
        <w:trPr>
          <w:jc w:val="center"/>
        </w:trPr>
        <w:tc>
          <w:tcPr>
            <w:tcW w:w="4299" w:type="dxa"/>
            <w:gridSpan w:val="4"/>
            <w:vMerge w:val="restart"/>
            <w:vAlign w:val="center"/>
          </w:tcPr>
          <w:p w:rsidR="00902A3A" w:rsidRPr="001521EC" w:rsidRDefault="00843379" w:rsidP="001521EC">
            <w:pPr>
              <w:bidi/>
              <w:jc w:val="center"/>
              <w:rPr>
                <w:rFonts w:ascii="Tahoma" w:hAnsi="Tahoma" w:cs="Majidi"/>
                <w:color w:val="000000" w:themeColor="text1"/>
                <w:sz w:val="32"/>
                <w:szCs w:val="32"/>
              </w:rPr>
            </w:pPr>
            <w:r>
              <w:rPr>
                <w:rFonts w:ascii="Alvi Nastaleeq" w:hAnsi="Alvi Nastaleeq" w:cs="Alvi Nastaleeq" w:hint="cs"/>
                <w:color w:val="000000" w:themeColor="text1"/>
                <w:sz w:val="32"/>
                <w:szCs w:val="32"/>
                <w:rtl/>
              </w:rPr>
              <w:t>صیغه‌های مهم این جدول</w:t>
            </w:r>
            <w:r w:rsidR="00902A3A" w:rsidRPr="001521EC">
              <w:rPr>
                <w:rFonts w:ascii="?" w:hAnsi="?" w:cs="Times New Roman" w:hint="cs"/>
                <w:color w:val="000000" w:themeColor="text1"/>
                <w:sz w:val="32"/>
                <w:szCs w:val="32"/>
                <w:rtl/>
              </w:rPr>
              <w:t xml:space="preserve">: </w:t>
            </w:r>
            <w:r w:rsidR="00902A3A" w:rsidRPr="001521EC">
              <w:rPr>
                <w:rFonts w:ascii="?" w:hAnsi="?" w:cs="Majidi" w:hint="cs"/>
                <w:color w:val="000000" w:themeColor="text1"/>
                <w:sz w:val="32"/>
                <w:szCs w:val="32"/>
                <w:rtl/>
              </w:rPr>
              <w:t>ضَرَبَ، يَضْرِبُ، اِضْرِبْ</w:t>
            </w:r>
          </w:p>
        </w:tc>
        <w:tc>
          <w:tcPr>
            <w:tcW w:w="2662" w:type="dxa"/>
            <w:gridSpan w:val="2"/>
            <w:tcBorders>
              <w:bottom w:val="double" w:sz="4" w:space="0" w:color="auto"/>
            </w:tcBorders>
          </w:tcPr>
          <w:p w:rsidR="00902A3A" w:rsidRPr="005E0649" w:rsidRDefault="00902A3A" w:rsidP="00B746F8">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443" w:type="dxa"/>
            <w:gridSpan w:val="2"/>
            <w:tcBorders>
              <w:bottom w:val="double" w:sz="4" w:space="0" w:color="auto"/>
            </w:tcBorders>
          </w:tcPr>
          <w:p w:rsidR="00902A3A" w:rsidRPr="005E0649" w:rsidRDefault="00902A3A" w:rsidP="00B746F8">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902A3A" w:rsidRPr="005E0649" w:rsidTr="005043B1">
        <w:trPr>
          <w:jc w:val="center"/>
        </w:trPr>
        <w:tc>
          <w:tcPr>
            <w:tcW w:w="4299" w:type="dxa"/>
            <w:gridSpan w:val="4"/>
            <w:vMerge/>
            <w:tcBorders>
              <w:right w:val="double" w:sz="4" w:space="0" w:color="auto"/>
            </w:tcBorders>
            <w:vAlign w:val="center"/>
          </w:tcPr>
          <w:p w:rsidR="00902A3A" w:rsidRPr="005E0649" w:rsidRDefault="00902A3A" w:rsidP="00B746F8">
            <w:pPr>
              <w:bidi/>
              <w:jc w:val="center"/>
              <w:rPr>
                <w:rFonts w:cs="Majidi"/>
                <w:color w:val="000000"/>
                <w:sz w:val="28"/>
              </w:rPr>
            </w:pPr>
          </w:p>
        </w:tc>
        <w:tc>
          <w:tcPr>
            <w:tcW w:w="1821" w:type="dxa"/>
            <w:tcBorders>
              <w:top w:val="double" w:sz="4" w:space="0" w:color="auto"/>
              <w:left w:val="double" w:sz="4" w:space="0" w:color="auto"/>
              <w:right w:val="nil"/>
            </w:tcBorders>
            <w:tcMar>
              <w:left w:w="57" w:type="dxa"/>
              <w:right w:w="57" w:type="dxa"/>
            </w:tcMar>
            <w:vAlign w:val="center"/>
          </w:tcPr>
          <w:p w:rsidR="00902A3A" w:rsidRPr="00457648" w:rsidRDefault="005D601E" w:rsidP="005D601E">
            <w:pPr>
              <w:bidi/>
              <w:rPr>
                <w:rFonts w:ascii="?" w:hAnsi="?" w:cs="Alvi Nastaleeq"/>
                <w:color w:val="000000"/>
                <w:sz w:val="24"/>
                <w:szCs w:val="24"/>
                <w:lang w:bidi="ur-PK"/>
              </w:rPr>
            </w:pPr>
            <w:r>
              <w:rPr>
                <w:rFonts w:ascii="?" w:hAnsi="?" w:cs="Alvi Nastaleeq" w:hint="cs"/>
                <w:color w:val="000000"/>
                <w:sz w:val="24"/>
                <w:szCs w:val="24"/>
                <w:rtl/>
                <w:lang w:bidi="ur-PK"/>
              </w:rPr>
              <w:t>او می‌زند</w:t>
            </w:r>
            <w:r w:rsidR="00902A3A" w:rsidRPr="00457648">
              <w:rPr>
                <w:rFonts w:ascii="?" w:hAnsi="?" w:cs="Alvi Nastaleeq" w:hint="cs"/>
                <w:color w:val="000000"/>
                <w:sz w:val="24"/>
                <w:szCs w:val="24"/>
                <w:rtl/>
                <w:lang w:bidi="ur-PK"/>
              </w:rPr>
              <w:t>/</w:t>
            </w:r>
            <w:r>
              <w:rPr>
                <w:rFonts w:ascii="?" w:hAnsi="?" w:cs="Alvi Nastaleeq" w:hint="cs"/>
                <w:color w:val="000000"/>
                <w:sz w:val="24"/>
                <w:szCs w:val="24"/>
                <w:rtl/>
                <w:lang w:bidi="ur-PK"/>
              </w:rPr>
              <w:t>خواهد زد</w:t>
            </w:r>
          </w:p>
        </w:tc>
        <w:tc>
          <w:tcPr>
            <w:tcW w:w="841" w:type="dxa"/>
            <w:tcBorders>
              <w:top w:val="double" w:sz="4" w:space="0" w:color="auto"/>
              <w:left w:val="nil"/>
            </w:tcBorders>
            <w:tcMar>
              <w:left w:w="0" w:type="dxa"/>
              <w:right w:w="0" w:type="dxa"/>
            </w:tcMar>
            <w:vAlign w:val="center"/>
          </w:tcPr>
          <w:p w:rsidR="00902A3A" w:rsidRPr="005E0649" w:rsidRDefault="00902A3A" w:rsidP="0088140C">
            <w:pPr>
              <w:bidi/>
              <w:jc w:val="center"/>
              <w:rPr>
                <w:rFonts w:ascii="Tahoma" w:hAnsi="Tahoma" w:cs="Majidi"/>
                <w:color w:val="000000"/>
                <w:sz w:val="32"/>
                <w:szCs w:val="32"/>
              </w:rPr>
            </w:pPr>
            <w:r w:rsidRPr="005E0649">
              <w:rPr>
                <w:rFonts w:ascii="Tahoma" w:hAnsi="Tahoma" w:cs="Majidi" w:hint="cs"/>
                <w:b/>
                <w:bCs/>
                <w:color w:val="000000"/>
                <w:sz w:val="32"/>
                <w:szCs w:val="32"/>
                <w:rtl/>
              </w:rPr>
              <w:t>يَضْرِبُ</w:t>
            </w:r>
          </w:p>
        </w:tc>
        <w:tc>
          <w:tcPr>
            <w:tcW w:w="1550" w:type="dxa"/>
            <w:tcBorders>
              <w:top w:val="double" w:sz="4" w:space="0" w:color="auto"/>
              <w:right w:val="nil"/>
            </w:tcBorders>
            <w:tcMar>
              <w:left w:w="57" w:type="dxa"/>
              <w:right w:w="57" w:type="dxa"/>
            </w:tcMar>
            <w:vAlign w:val="center"/>
          </w:tcPr>
          <w:p w:rsidR="00902A3A" w:rsidRPr="005E0649" w:rsidRDefault="00843379" w:rsidP="00E90CCF">
            <w:pPr>
              <w:bidi/>
              <w:rPr>
                <w:rFonts w:ascii="?" w:hAnsi="?" w:cs="Alvi Nastaleeq"/>
                <w:color w:val="000000"/>
                <w:sz w:val="24"/>
                <w:szCs w:val="24"/>
                <w:rtl/>
              </w:rPr>
            </w:pPr>
            <w:r>
              <w:rPr>
                <w:rFonts w:ascii="?" w:hAnsi="?" w:cs="Alvi Nastaleeq" w:hint="cs"/>
                <w:color w:val="000000"/>
                <w:sz w:val="24"/>
                <w:szCs w:val="24"/>
                <w:rtl/>
                <w:lang w:bidi="ur-PK"/>
              </w:rPr>
              <w:t>او زد</w:t>
            </w:r>
          </w:p>
        </w:tc>
        <w:tc>
          <w:tcPr>
            <w:tcW w:w="893" w:type="dxa"/>
            <w:tcBorders>
              <w:top w:val="double" w:sz="4" w:space="0" w:color="auto"/>
              <w:left w:val="nil"/>
              <w:right w:val="double" w:sz="4" w:space="0" w:color="auto"/>
            </w:tcBorders>
            <w:tcMar>
              <w:left w:w="85" w:type="dxa"/>
              <w:right w:w="85" w:type="dxa"/>
            </w:tcMar>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ضَرَبَ</w:t>
            </w:r>
          </w:p>
        </w:tc>
      </w:tr>
      <w:tr w:rsidR="00902A3A" w:rsidRPr="005E0649" w:rsidTr="005043B1">
        <w:trPr>
          <w:jc w:val="center"/>
        </w:trPr>
        <w:tc>
          <w:tcPr>
            <w:tcW w:w="2489" w:type="dxa"/>
            <w:gridSpan w:val="2"/>
            <w:tcBorders>
              <w:bottom w:val="double" w:sz="4" w:space="0" w:color="auto"/>
            </w:tcBorders>
            <w:vAlign w:val="center"/>
          </w:tcPr>
          <w:p w:rsidR="00902A3A" w:rsidRPr="005E0649" w:rsidRDefault="00902A3A" w:rsidP="00B746F8">
            <w:pPr>
              <w:bidi/>
              <w:jc w:val="center"/>
              <w:rPr>
                <w:rFonts w:cs="Traditional Arabic_bs"/>
                <w:color w:val="000000"/>
                <w:sz w:val="28"/>
              </w:rPr>
            </w:pPr>
            <w:r w:rsidRPr="005E0649">
              <w:rPr>
                <w:rFonts w:ascii="Tahoma" w:hAnsi="Tahoma" w:cs="Majidi"/>
                <w:color w:val="000000"/>
                <w:sz w:val="22"/>
                <w:szCs w:val="22"/>
                <w:rtl/>
              </w:rPr>
              <w:t>نَهْي</w:t>
            </w:r>
          </w:p>
        </w:tc>
        <w:tc>
          <w:tcPr>
            <w:tcW w:w="1810" w:type="dxa"/>
            <w:gridSpan w:val="2"/>
            <w:tcBorders>
              <w:bottom w:val="double" w:sz="4" w:space="0" w:color="auto"/>
              <w:right w:val="double" w:sz="4" w:space="0" w:color="auto"/>
            </w:tcBorders>
            <w:vAlign w:val="center"/>
          </w:tcPr>
          <w:p w:rsidR="00902A3A" w:rsidRPr="005E0649" w:rsidRDefault="00902A3A" w:rsidP="00B746F8">
            <w:pPr>
              <w:bidi/>
              <w:jc w:val="center"/>
              <w:rPr>
                <w:rFonts w:cs="Traditional Arabic_bs"/>
                <w:color w:val="000000"/>
                <w:sz w:val="28"/>
              </w:rPr>
            </w:pPr>
            <w:r w:rsidRPr="005E0649">
              <w:rPr>
                <w:rFonts w:ascii="Tahoma" w:hAnsi="Tahoma" w:cs="Majidi"/>
                <w:color w:val="000000"/>
                <w:sz w:val="22"/>
                <w:szCs w:val="22"/>
                <w:rtl/>
              </w:rPr>
              <w:t>أمْر</w:t>
            </w:r>
          </w:p>
        </w:tc>
        <w:tc>
          <w:tcPr>
            <w:tcW w:w="1821" w:type="dxa"/>
            <w:tcBorders>
              <w:left w:val="double" w:sz="4" w:space="0" w:color="auto"/>
              <w:bottom w:val="double" w:sz="4" w:space="0" w:color="auto"/>
              <w:right w:val="nil"/>
            </w:tcBorders>
            <w:tcMar>
              <w:left w:w="57" w:type="dxa"/>
              <w:right w:w="57" w:type="dxa"/>
            </w:tcMar>
            <w:vAlign w:val="center"/>
          </w:tcPr>
          <w:p w:rsidR="00902A3A" w:rsidRPr="00A226DA" w:rsidRDefault="005D601E" w:rsidP="005D601E">
            <w:pPr>
              <w:bidi/>
              <w:rPr>
                <w:rFonts w:ascii="?" w:hAnsi="?" w:cs="Alvi Nastaleeq"/>
                <w:color w:val="000000"/>
                <w:sz w:val="16"/>
                <w:szCs w:val="16"/>
                <w:lang w:bidi="ur-PK"/>
              </w:rPr>
            </w:pPr>
            <w:r>
              <w:rPr>
                <w:rFonts w:ascii="?" w:hAnsi="?" w:cs="Alvi Nastaleeq" w:hint="cs"/>
                <w:color w:val="000000"/>
                <w:sz w:val="24"/>
                <w:szCs w:val="24"/>
                <w:rtl/>
                <w:lang w:bidi="ur-PK"/>
              </w:rPr>
              <w:t>آنها می‌زنند</w:t>
            </w:r>
            <w:r w:rsidR="00902A3A" w:rsidRPr="00457648">
              <w:rPr>
                <w:rFonts w:ascii="?" w:hAnsi="?" w:cs="Alvi Nastaleeq"/>
                <w:color w:val="000000"/>
                <w:sz w:val="24"/>
                <w:szCs w:val="24"/>
                <w:rtl/>
                <w:lang w:bidi="ur-PK"/>
              </w:rPr>
              <w:t xml:space="preserve"> </w:t>
            </w:r>
            <w:r w:rsidR="00902A3A" w:rsidRPr="00457648">
              <w:rPr>
                <w:rFonts w:ascii="?" w:hAnsi="?" w:cs="Alvi Nastaleeq" w:hint="cs"/>
                <w:color w:val="000000"/>
                <w:sz w:val="24"/>
                <w:szCs w:val="24"/>
                <w:rtl/>
                <w:lang w:bidi="ur-PK"/>
              </w:rPr>
              <w:t>/</w:t>
            </w:r>
            <w:r>
              <w:rPr>
                <w:rFonts w:ascii="?" w:hAnsi="?" w:cs="Alvi Nastaleeq" w:hint="cs"/>
                <w:color w:val="000000"/>
                <w:sz w:val="24"/>
                <w:szCs w:val="24"/>
                <w:rtl/>
                <w:lang w:bidi="ur-PK"/>
              </w:rPr>
              <w:t>خواهند زد</w:t>
            </w:r>
          </w:p>
        </w:tc>
        <w:tc>
          <w:tcPr>
            <w:tcW w:w="841" w:type="dxa"/>
            <w:tcBorders>
              <w:left w:val="nil"/>
              <w:bottom w:val="double" w:sz="4" w:space="0" w:color="auto"/>
            </w:tcBorders>
            <w:tcMar>
              <w:left w:w="0" w:type="dxa"/>
              <w:right w:w="0" w:type="dxa"/>
            </w:tcMar>
            <w:vAlign w:val="center"/>
          </w:tcPr>
          <w:p w:rsidR="00902A3A" w:rsidRPr="005E0649" w:rsidRDefault="00902A3A" w:rsidP="0088140C">
            <w:pPr>
              <w:bidi/>
              <w:jc w:val="center"/>
              <w:rPr>
                <w:rFonts w:ascii="Tahoma" w:hAnsi="Tahoma" w:cs="Majidi"/>
                <w:color w:val="000000"/>
                <w:sz w:val="32"/>
                <w:szCs w:val="32"/>
              </w:rPr>
            </w:pPr>
            <w:r w:rsidRPr="005E0649">
              <w:rPr>
                <w:rFonts w:ascii="Tahoma" w:hAnsi="Tahoma" w:cs="Majidi" w:hint="cs"/>
                <w:b/>
                <w:bCs/>
                <w:color w:val="000000"/>
                <w:sz w:val="32"/>
                <w:szCs w:val="32"/>
                <w:rtl/>
              </w:rPr>
              <w:t>يَضْرِبُوْنَ</w:t>
            </w:r>
          </w:p>
        </w:tc>
        <w:tc>
          <w:tcPr>
            <w:tcW w:w="1550" w:type="dxa"/>
            <w:tcBorders>
              <w:bottom w:val="double" w:sz="4" w:space="0" w:color="auto"/>
              <w:right w:val="nil"/>
            </w:tcBorders>
            <w:tcMar>
              <w:left w:w="57" w:type="dxa"/>
              <w:right w:w="57" w:type="dxa"/>
            </w:tcMar>
            <w:vAlign w:val="center"/>
          </w:tcPr>
          <w:p w:rsidR="00902A3A" w:rsidRPr="005E0649" w:rsidRDefault="00843379" w:rsidP="00E90CCF">
            <w:pPr>
              <w:bidi/>
              <w:rPr>
                <w:rFonts w:ascii="?" w:hAnsi="?" w:cs="Alvi Nastaleeq"/>
                <w:color w:val="000000"/>
                <w:sz w:val="24"/>
                <w:szCs w:val="24"/>
                <w:rtl/>
              </w:rPr>
            </w:pPr>
            <w:r>
              <w:rPr>
                <w:rFonts w:ascii="?" w:hAnsi="?" w:cs="Alvi Nastaleeq" w:hint="cs"/>
                <w:color w:val="000000"/>
                <w:sz w:val="24"/>
                <w:szCs w:val="24"/>
                <w:rtl/>
                <w:lang w:bidi="ur-PK"/>
              </w:rPr>
              <w:t>آنها زدند</w:t>
            </w:r>
          </w:p>
        </w:tc>
        <w:tc>
          <w:tcPr>
            <w:tcW w:w="893" w:type="dxa"/>
            <w:tcBorders>
              <w:left w:val="nil"/>
              <w:bottom w:val="double" w:sz="4" w:space="0" w:color="auto"/>
              <w:right w:val="double" w:sz="4" w:space="0" w:color="auto"/>
            </w:tcBorders>
            <w:tcMar>
              <w:left w:w="85" w:type="dxa"/>
              <w:right w:w="85" w:type="dxa"/>
            </w:tcMar>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ضَرَبُوْا</w:t>
            </w:r>
          </w:p>
        </w:tc>
      </w:tr>
      <w:tr w:rsidR="00902A3A" w:rsidRPr="005E0649" w:rsidTr="005043B1">
        <w:trPr>
          <w:jc w:val="center"/>
        </w:trPr>
        <w:tc>
          <w:tcPr>
            <w:tcW w:w="1279" w:type="dxa"/>
            <w:tcBorders>
              <w:top w:val="double" w:sz="4" w:space="0" w:color="auto"/>
              <w:left w:val="double" w:sz="4" w:space="0" w:color="auto"/>
              <w:right w:val="nil"/>
            </w:tcBorders>
            <w:vAlign w:val="center"/>
          </w:tcPr>
          <w:p w:rsidR="00902A3A" w:rsidRPr="005E0649" w:rsidRDefault="005D601E" w:rsidP="00B746F8">
            <w:pPr>
              <w:bidi/>
              <w:rPr>
                <w:sz w:val="22"/>
                <w:szCs w:val="22"/>
              </w:rPr>
            </w:pPr>
            <w:r w:rsidRPr="00627B34">
              <w:rPr>
                <w:rFonts w:ascii="?" w:hAnsi="?" w:cs="Alvi Nastaleeq" w:hint="cs"/>
                <w:color w:val="000000"/>
                <w:sz w:val="24"/>
                <w:szCs w:val="24"/>
                <w:rtl/>
                <w:lang w:bidi="ur-PK"/>
              </w:rPr>
              <w:t>مزن</w:t>
            </w:r>
            <w:r w:rsidR="00902A3A" w:rsidRPr="00627B34">
              <w:rPr>
                <w:rFonts w:ascii="?" w:hAnsi="?" w:cs="Alvi Nastaleeq"/>
                <w:color w:val="000000"/>
                <w:sz w:val="24"/>
                <w:szCs w:val="24"/>
                <w:rtl/>
                <w:lang w:bidi="ur-PK"/>
              </w:rPr>
              <w:t>!</w:t>
            </w:r>
          </w:p>
        </w:tc>
        <w:tc>
          <w:tcPr>
            <w:tcW w:w="1210" w:type="dxa"/>
            <w:tcBorders>
              <w:top w:val="double" w:sz="4" w:space="0" w:color="auto"/>
              <w:left w:val="nil"/>
            </w:tcBorders>
          </w:tcPr>
          <w:p w:rsidR="00902A3A" w:rsidRPr="005E0649" w:rsidRDefault="00627B34" w:rsidP="00B746F8">
            <w:pPr>
              <w:bidi/>
              <w:rPr>
                <w:sz w:val="32"/>
                <w:szCs w:val="32"/>
              </w:rPr>
            </w:pPr>
            <w:r>
              <w:rPr>
                <w:rFonts w:ascii="ت" w:hAnsi="ت" w:cs="Tajweed" w:hint="cs"/>
                <w:b/>
                <w:bCs/>
                <w:color w:val="000000"/>
                <w:sz w:val="32"/>
                <w:szCs w:val="32"/>
                <w:rtl/>
              </w:rPr>
              <w:t xml:space="preserve"> لَا تَضْر</w:t>
            </w:r>
            <w:r w:rsidR="00991268">
              <w:rPr>
                <w:rFonts w:ascii="ت" w:hAnsi="ت" w:cs="Tajweed" w:hint="cs"/>
                <w:b/>
                <w:bCs/>
                <w:color w:val="000000"/>
                <w:sz w:val="32"/>
                <w:szCs w:val="32"/>
                <w:rtl/>
              </w:rPr>
              <w:t>ِ</w:t>
            </w:r>
            <w:r w:rsidR="00902A3A" w:rsidRPr="005E0649">
              <w:rPr>
                <w:rFonts w:ascii="ت" w:hAnsi="ت" w:cs="Tajweed" w:hint="cs"/>
                <w:b/>
                <w:bCs/>
                <w:color w:val="000000"/>
                <w:sz w:val="32"/>
                <w:szCs w:val="32"/>
                <w:rtl/>
              </w:rPr>
              <w:t>بْ</w:t>
            </w:r>
          </w:p>
        </w:tc>
        <w:tc>
          <w:tcPr>
            <w:tcW w:w="990" w:type="dxa"/>
            <w:tcBorders>
              <w:top w:val="double" w:sz="4" w:space="0" w:color="auto"/>
              <w:right w:val="nil"/>
            </w:tcBorders>
            <w:vAlign w:val="center"/>
          </w:tcPr>
          <w:p w:rsidR="00902A3A" w:rsidRPr="005E0649" w:rsidRDefault="005D601E" w:rsidP="00B746F8">
            <w:pPr>
              <w:bidi/>
              <w:rPr>
                <w:sz w:val="22"/>
                <w:szCs w:val="22"/>
              </w:rPr>
            </w:pPr>
            <w:r w:rsidRPr="00627B34">
              <w:rPr>
                <w:rFonts w:ascii="?" w:hAnsi="?" w:cs="Alvi Nastaleeq" w:hint="cs"/>
                <w:color w:val="000000"/>
                <w:sz w:val="24"/>
                <w:szCs w:val="24"/>
                <w:rtl/>
                <w:lang w:bidi="ur-PK"/>
              </w:rPr>
              <w:t>بزن</w:t>
            </w:r>
            <w:r w:rsidR="00902A3A" w:rsidRPr="00627B34">
              <w:rPr>
                <w:rFonts w:ascii="?" w:hAnsi="?" w:cs="Alvi Nastaleeq"/>
                <w:color w:val="000000"/>
                <w:sz w:val="24"/>
                <w:szCs w:val="24"/>
                <w:rtl/>
                <w:lang w:bidi="ur-PK"/>
              </w:rPr>
              <w:t>!</w:t>
            </w:r>
          </w:p>
        </w:tc>
        <w:tc>
          <w:tcPr>
            <w:tcW w:w="820" w:type="dxa"/>
            <w:tcBorders>
              <w:top w:val="double" w:sz="4" w:space="0" w:color="auto"/>
              <w:left w:val="nil"/>
              <w:right w:val="double" w:sz="4" w:space="0" w:color="auto"/>
            </w:tcBorders>
          </w:tcPr>
          <w:p w:rsidR="00902A3A" w:rsidRPr="005E0649" w:rsidRDefault="00902A3A" w:rsidP="00B746F8">
            <w:pPr>
              <w:bidi/>
              <w:jc w:val="center"/>
              <w:rPr>
                <w:sz w:val="32"/>
                <w:szCs w:val="32"/>
              </w:rPr>
            </w:pPr>
            <w:r w:rsidRPr="005E0649">
              <w:rPr>
                <w:rFonts w:ascii="ت" w:hAnsi="ت" w:cs="Tajweed" w:hint="cs"/>
                <w:b/>
                <w:bCs/>
                <w:color w:val="000000"/>
                <w:sz w:val="32"/>
                <w:szCs w:val="32"/>
                <w:rtl/>
              </w:rPr>
              <w:t>اِضْرِبْ</w:t>
            </w:r>
          </w:p>
        </w:tc>
        <w:tc>
          <w:tcPr>
            <w:tcW w:w="1821" w:type="dxa"/>
            <w:tcBorders>
              <w:top w:val="double" w:sz="4" w:space="0" w:color="auto"/>
              <w:left w:val="double" w:sz="4" w:space="0" w:color="auto"/>
              <w:right w:val="nil"/>
            </w:tcBorders>
            <w:tcMar>
              <w:left w:w="57" w:type="dxa"/>
              <w:right w:w="57" w:type="dxa"/>
            </w:tcMar>
            <w:vAlign w:val="center"/>
          </w:tcPr>
          <w:p w:rsidR="00902A3A" w:rsidRPr="00A226DA" w:rsidRDefault="005D601E" w:rsidP="005D601E">
            <w:pPr>
              <w:bidi/>
              <w:rPr>
                <w:sz w:val="16"/>
                <w:szCs w:val="16"/>
              </w:rPr>
            </w:pPr>
            <w:r>
              <w:rPr>
                <w:rFonts w:ascii="?" w:hAnsi="?" w:cs="Alvi Nastaleeq" w:hint="cs"/>
                <w:color w:val="000000"/>
                <w:sz w:val="24"/>
                <w:szCs w:val="24"/>
                <w:rtl/>
                <w:lang w:bidi="ur-PK"/>
              </w:rPr>
              <w:t>تو می‌زنی</w:t>
            </w:r>
            <w:r w:rsidR="00902A3A" w:rsidRPr="00457648">
              <w:rPr>
                <w:rFonts w:ascii="?" w:hAnsi="?" w:cs="Alvi Nastaleeq"/>
                <w:color w:val="000000"/>
                <w:sz w:val="24"/>
                <w:szCs w:val="24"/>
                <w:rtl/>
                <w:lang w:bidi="ur-PK"/>
              </w:rPr>
              <w:t xml:space="preserve"> </w:t>
            </w:r>
            <w:r w:rsidR="00902A3A" w:rsidRPr="00457648">
              <w:rPr>
                <w:rFonts w:ascii="?" w:hAnsi="?" w:cs="Alvi Nastaleeq" w:hint="cs"/>
                <w:color w:val="000000"/>
                <w:sz w:val="24"/>
                <w:szCs w:val="24"/>
                <w:rtl/>
                <w:lang w:bidi="ur-PK"/>
              </w:rPr>
              <w:t>/</w:t>
            </w:r>
            <w:r>
              <w:rPr>
                <w:rFonts w:ascii="?" w:hAnsi="?" w:cs="Alvi Nastaleeq" w:hint="cs"/>
                <w:color w:val="000000"/>
                <w:sz w:val="24"/>
                <w:szCs w:val="24"/>
                <w:rtl/>
                <w:lang w:bidi="ur-PK"/>
              </w:rPr>
              <w:t>خواهی زد</w:t>
            </w:r>
          </w:p>
        </w:tc>
        <w:tc>
          <w:tcPr>
            <w:tcW w:w="841" w:type="dxa"/>
            <w:tcBorders>
              <w:top w:val="double" w:sz="4" w:space="0" w:color="auto"/>
              <w:left w:val="nil"/>
            </w:tcBorders>
            <w:tcMar>
              <w:left w:w="0" w:type="dxa"/>
              <w:right w:w="0" w:type="dxa"/>
            </w:tcMar>
          </w:tcPr>
          <w:p w:rsidR="00902A3A" w:rsidRPr="005E0649" w:rsidRDefault="00902A3A" w:rsidP="0088140C">
            <w:pPr>
              <w:bidi/>
              <w:jc w:val="center"/>
              <w:rPr>
                <w:sz w:val="32"/>
                <w:szCs w:val="32"/>
              </w:rPr>
            </w:pPr>
            <w:r w:rsidRPr="005E0649">
              <w:rPr>
                <w:rFonts w:ascii="ت" w:hAnsi="ت" w:cs="Tajweed" w:hint="cs"/>
                <w:b/>
                <w:bCs/>
                <w:color w:val="000000"/>
                <w:sz w:val="32"/>
                <w:szCs w:val="32"/>
                <w:rtl/>
              </w:rPr>
              <w:t>تَضْرِبُ</w:t>
            </w:r>
          </w:p>
        </w:tc>
        <w:tc>
          <w:tcPr>
            <w:tcW w:w="1550" w:type="dxa"/>
            <w:tcBorders>
              <w:top w:val="double" w:sz="4" w:space="0" w:color="auto"/>
              <w:right w:val="nil"/>
            </w:tcBorders>
            <w:tcMar>
              <w:left w:w="57" w:type="dxa"/>
              <w:right w:w="57" w:type="dxa"/>
            </w:tcMar>
            <w:vAlign w:val="center"/>
          </w:tcPr>
          <w:p w:rsidR="00902A3A" w:rsidRPr="005E0649" w:rsidRDefault="00843379" w:rsidP="00E90CCF">
            <w:pPr>
              <w:bidi/>
              <w:rPr>
                <w:rFonts w:ascii="?" w:hAnsi="?" w:cs="Alvi Nastaleeq"/>
                <w:color w:val="000000"/>
                <w:sz w:val="24"/>
                <w:szCs w:val="24"/>
                <w:rtl/>
              </w:rPr>
            </w:pPr>
            <w:r>
              <w:rPr>
                <w:rFonts w:ascii="?" w:hAnsi="?" w:cs="Alvi Nastaleeq" w:hint="cs"/>
                <w:color w:val="000000"/>
                <w:sz w:val="24"/>
                <w:szCs w:val="24"/>
                <w:rtl/>
              </w:rPr>
              <w:t>تو زدی</w:t>
            </w:r>
          </w:p>
        </w:tc>
        <w:tc>
          <w:tcPr>
            <w:tcW w:w="893" w:type="dxa"/>
            <w:tcBorders>
              <w:top w:val="double" w:sz="4" w:space="0" w:color="auto"/>
              <w:left w:val="nil"/>
              <w:right w:val="double" w:sz="4" w:space="0" w:color="auto"/>
            </w:tcBorders>
            <w:tcMar>
              <w:left w:w="85" w:type="dxa"/>
              <w:right w:w="85" w:type="dxa"/>
            </w:tcMar>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ضَرَبْتَ</w:t>
            </w:r>
          </w:p>
        </w:tc>
      </w:tr>
      <w:tr w:rsidR="00902A3A" w:rsidRPr="005E0649" w:rsidTr="005043B1">
        <w:trPr>
          <w:jc w:val="center"/>
        </w:trPr>
        <w:tc>
          <w:tcPr>
            <w:tcW w:w="1279" w:type="dxa"/>
            <w:tcBorders>
              <w:left w:val="double" w:sz="4" w:space="0" w:color="auto"/>
              <w:bottom w:val="double" w:sz="4" w:space="0" w:color="auto"/>
              <w:right w:val="nil"/>
            </w:tcBorders>
            <w:tcMar>
              <w:left w:w="0" w:type="dxa"/>
              <w:right w:w="0" w:type="dxa"/>
            </w:tcMar>
            <w:vAlign w:val="center"/>
          </w:tcPr>
          <w:p w:rsidR="00902A3A" w:rsidRPr="005E0649" w:rsidRDefault="005D601E" w:rsidP="00B746F8">
            <w:pPr>
              <w:bidi/>
              <w:rPr>
                <w:sz w:val="22"/>
                <w:szCs w:val="22"/>
              </w:rPr>
            </w:pPr>
            <w:r w:rsidRPr="00627B34">
              <w:rPr>
                <w:rFonts w:ascii="?" w:hAnsi="?" w:cs="Alvi Nastaleeq" w:hint="cs"/>
                <w:color w:val="000000"/>
                <w:sz w:val="24"/>
                <w:szCs w:val="24"/>
                <w:rtl/>
                <w:lang w:bidi="ur-PK"/>
              </w:rPr>
              <w:t>نزنید</w:t>
            </w:r>
            <w:r w:rsidR="00902A3A" w:rsidRPr="00627B34">
              <w:rPr>
                <w:rFonts w:ascii="?" w:hAnsi="?" w:cs="Alvi Nastaleeq"/>
                <w:color w:val="000000"/>
                <w:sz w:val="24"/>
                <w:szCs w:val="24"/>
                <w:rtl/>
                <w:lang w:bidi="ur-PK"/>
              </w:rPr>
              <w:t>!</w:t>
            </w:r>
          </w:p>
        </w:tc>
        <w:tc>
          <w:tcPr>
            <w:tcW w:w="1210" w:type="dxa"/>
            <w:tcBorders>
              <w:left w:val="nil"/>
              <w:bottom w:val="double" w:sz="4" w:space="0" w:color="auto"/>
            </w:tcBorders>
            <w:tcMar>
              <w:left w:w="0" w:type="dxa"/>
              <w:right w:w="0" w:type="dxa"/>
            </w:tcMar>
          </w:tcPr>
          <w:p w:rsidR="00902A3A" w:rsidRPr="005E0649" w:rsidRDefault="00902A3A" w:rsidP="002F4C6D">
            <w:pPr>
              <w:bidi/>
              <w:jc w:val="center"/>
              <w:rPr>
                <w:sz w:val="32"/>
                <w:szCs w:val="32"/>
              </w:rPr>
            </w:pPr>
            <w:r w:rsidRPr="005E0649">
              <w:rPr>
                <w:rFonts w:ascii="ت" w:hAnsi="ت" w:cs="Tajweed" w:hint="cs"/>
                <w:b/>
                <w:bCs/>
                <w:color w:val="000000"/>
                <w:sz w:val="32"/>
                <w:szCs w:val="32"/>
                <w:rtl/>
              </w:rPr>
              <w:t>لَا تَضْرِبُوْا</w:t>
            </w:r>
          </w:p>
        </w:tc>
        <w:tc>
          <w:tcPr>
            <w:tcW w:w="990" w:type="dxa"/>
            <w:tcBorders>
              <w:bottom w:val="double" w:sz="4" w:space="0" w:color="auto"/>
              <w:right w:val="nil"/>
            </w:tcBorders>
            <w:tcMar>
              <w:left w:w="0" w:type="dxa"/>
              <w:right w:w="0" w:type="dxa"/>
            </w:tcMar>
            <w:vAlign w:val="center"/>
          </w:tcPr>
          <w:p w:rsidR="00902A3A" w:rsidRPr="005E0649" w:rsidRDefault="00902A3A" w:rsidP="005D601E">
            <w:pPr>
              <w:bidi/>
              <w:rPr>
                <w:sz w:val="22"/>
                <w:szCs w:val="22"/>
              </w:rPr>
            </w:pPr>
            <w:r w:rsidRPr="005E0649">
              <w:rPr>
                <w:rFonts w:ascii="ت" w:hAnsi="ت" w:cs="Alvi Nastaleeq"/>
                <w:color w:val="002060"/>
                <w:sz w:val="22"/>
                <w:szCs w:val="24"/>
                <w:rtl/>
              </w:rPr>
              <w:t xml:space="preserve"> </w:t>
            </w:r>
            <w:r w:rsidR="005D601E" w:rsidRPr="00627B34">
              <w:rPr>
                <w:rFonts w:ascii="?" w:hAnsi="?" w:cs="Alvi Nastaleeq" w:hint="cs"/>
                <w:color w:val="000000"/>
                <w:sz w:val="24"/>
                <w:szCs w:val="24"/>
                <w:rtl/>
                <w:lang w:bidi="ur-PK"/>
              </w:rPr>
              <w:t>بزنید</w:t>
            </w:r>
            <w:r w:rsidRPr="00627B34">
              <w:rPr>
                <w:rFonts w:ascii="?" w:hAnsi="?" w:cs="Alvi Nastaleeq"/>
                <w:color w:val="000000"/>
                <w:sz w:val="24"/>
                <w:szCs w:val="24"/>
                <w:rtl/>
                <w:lang w:bidi="ur-PK"/>
              </w:rPr>
              <w:t>!</w:t>
            </w:r>
          </w:p>
        </w:tc>
        <w:tc>
          <w:tcPr>
            <w:tcW w:w="820" w:type="dxa"/>
            <w:tcBorders>
              <w:left w:val="nil"/>
              <w:bottom w:val="double" w:sz="4" w:space="0" w:color="auto"/>
              <w:right w:val="double" w:sz="4" w:space="0" w:color="auto"/>
            </w:tcBorders>
            <w:tcMar>
              <w:left w:w="0" w:type="dxa"/>
              <w:right w:w="0" w:type="dxa"/>
            </w:tcMar>
          </w:tcPr>
          <w:p w:rsidR="00902A3A" w:rsidRPr="005E0649" w:rsidRDefault="002F4C6D" w:rsidP="002F4C6D">
            <w:pPr>
              <w:bidi/>
              <w:jc w:val="center"/>
              <w:rPr>
                <w:sz w:val="32"/>
                <w:szCs w:val="32"/>
              </w:rPr>
            </w:pPr>
            <w:r>
              <w:rPr>
                <w:rFonts w:ascii="ت" w:hAnsi="ت" w:cs="Tajweed" w:hint="cs"/>
                <w:b/>
                <w:bCs/>
                <w:color w:val="000000"/>
                <w:sz w:val="32"/>
                <w:szCs w:val="32"/>
                <w:rtl/>
              </w:rPr>
              <w:t>اِ</w:t>
            </w:r>
            <w:r w:rsidR="00902A3A" w:rsidRPr="005E0649">
              <w:rPr>
                <w:rFonts w:ascii="ت" w:hAnsi="ت" w:cs="Tajweed" w:hint="cs"/>
                <w:b/>
                <w:bCs/>
                <w:color w:val="000000"/>
                <w:sz w:val="32"/>
                <w:szCs w:val="32"/>
                <w:rtl/>
              </w:rPr>
              <w:t>ضْرِبُوْا</w:t>
            </w:r>
          </w:p>
        </w:tc>
        <w:tc>
          <w:tcPr>
            <w:tcW w:w="1821" w:type="dxa"/>
            <w:tcBorders>
              <w:left w:val="double" w:sz="4" w:space="0" w:color="auto"/>
              <w:bottom w:val="double" w:sz="4" w:space="0" w:color="auto"/>
              <w:right w:val="nil"/>
            </w:tcBorders>
            <w:tcMar>
              <w:left w:w="57" w:type="dxa"/>
              <w:right w:w="57" w:type="dxa"/>
            </w:tcMar>
            <w:vAlign w:val="center"/>
          </w:tcPr>
          <w:p w:rsidR="00902A3A" w:rsidRPr="00457648" w:rsidRDefault="005D601E" w:rsidP="005D601E">
            <w:pPr>
              <w:bidi/>
              <w:rPr>
                <w:spacing w:val="-6"/>
                <w:sz w:val="16"/>
                <w:szCs w:val="16"/>
              </w:rPr>
            </w:pPr>
            <w:r>
              <w:rPr>
                <w:rFonts w:ascii="?" w:hAnsi="?" w:cs="Alvi Nastaleeq" w:hint="cs"/>
                <w:color w:val="000000"/>
                <w:spacing w:val="-6"/>
                <w:sz w:val="24"/>
                <w:szCs w:val="24"/>
                <w:rtl/>
                <w:lang w:bidi="ur-PK"/>
              </w:rPr>
              <w:t>شما می‌زنید</w:t>
            </w:r>
            <w:r w:rsidR="00902A3A" w:rsidRPr="00457648">
              <w:rPr>
                <w:rFonts w:ascii="?" w:hAnsi="?" w:cs="Alvi Nastaleeq"/>
                <w:color w:val="000000"/>
                <w:spacing w:val="-6"/>
                <w:sz w:val="24"/>
                <w:szCs w:val="24"/>
                <w:rtl/>
                <w:lang w:bidi="ur-PK"/>
              </w:rPr>
              <w:t xml:space="preserve"> </w:t>
            </w:r>
            <w:r w:rsidR="00902A3A" w:rsidRPr="00457648">
              <w:rPr>
                <w:rFonts w:ascii="?" w:hAnsi="?" w:cs="Alvi Nastaleeq" w:hint="cs"/>
                <w:color w:val="000000"/>
                <w:spacing w:val="-6"/>
                <w:sz w:val="24"/>
                <w:szCs w:val="24"/>
                <w:rtl/>
                <w:lang w:bidi="ur-PK"/>
              </w:rPr>
              <w:t>/</w:t>
            </w:r>
            <w:r>
              <w:rPr>
                <w:rFonts w:ascii="?" w:hAnsi="?" w:cs="Alvi Nastaleeq" w:hint="cs"/>
                <w:color w:val="000000"/>
                <w:spacing w:val="-6"/>
                <w:sz w:val="24"/>
                <w:szCs w:val="24"/>
                <w:rtl/>
                <w:lang w:bidi="ur-PK"/>
              </w:rPr>
              <w:t>خواهید زد</w:t>
            </w:r>
          </w:p>
        </w:tc>
        <w:tc>
          <w:tcPr>
            <w:tcW w:w="841" w:type="dxa"/>
            <w:tcBorders>
              <w:left w:val="nil"/>
              <w:bottom w:val="double" w:sz="4" w:space="0" w:color="auto"/>
            </w:tcBorders>
            <w:tcMar>
              <w:left w:w="0" w:type="dxa"/>
              <w:right w:w="0" w:type="dxa"/>
            </w:tcMar>
          </w:tcPr>
          <w:p w:rsidR="00902A3A" w:rsidRPr="005E0649" w:rsidRDefault="00902A3A" w:rsidP="0088140C">
            <w:pPr>
              <w:bidi/>
              <w:jc w:val="center"/>
              <w:rPr>
                <w:sz w:val="32"/>
                <w:szCs w:val="32"/>
              </w:rPr>
            </w:pPr>
            <w:r w:rsidRPr="005E0649">
              <w:rPr>
                <w:rFonts w:ascii="ت" w:hAnsi="ت" w:cs="Tajweed" w:hint="cs"/>
                <w:b/>
                <w:bCs/>
                <w:color w:val="000000"/>
                <w:sz w:val="32"/>
                <w:szCs w:val="32"/>
                <w:rtl/>
              </w:rPr>
              <w:t>تَضْرِبُوْنَ</w:t>
            </w:r>
          </w:p>
        </w:tc>
        <w:tc>
          <w:tcPr>
            <w:tcW w:w="1550" w:type="dxa"/>
            <w:tcBorders>
              <w:bottom w:val="double" w:sz="4" w:space="0" w:color="auto"/>
              <w:right w:val="nil"/>
            </w:tcBorders>
            <w:tcMar>
              <w:left w:w="57" w:type="dxa"/>
              <w:right w:w="57" w:type="dxa"/>
            </w:tcMar>
            <w:vAlign w:val="center"/>
          </w:tcPr>
          <w:p w:rsidR="00902A3A" w:rsidRPr="005E0649" w:rsidRDefault="00843379" w:rsidP="00E90CCF">
            <w:pPr>
              <w:bidi/>
              <w:rPr>
                <w:rFonts w:ascii="?" w:hAnsi="?" w:cs="Alvi Nastaleeq"/>
                <w:color w:val="000000"/>
                <w:sz w:val="24"/>
                <w:szCs w:val="24"/>
                <w:rtl/>
                <w:lang w:bidi="ur-PK"/>
              </w:rPr>
            </w:pPr>
            <w:r>
              <w:rPr>
                <w:rFonts w:ascii="?" w:hAnsi="?" w:cs="Alvi Nastaleeq" w:hint="cs"/>
                <w:color w:val="000000"/>
                <w:sz w:val="24"/>
                <w:szCs w:val="24"/>
                <w:rtl/>
                <w:lang w:bidi="ur-PK"/>
              </w:rPr>
              <w:t>شما زدید</w:t>
            </w:r>
          </w:p>
        </w:tc>
        <w:tc>
          <w:tcPr>
            <w:tcW w:w="893" w:type="dxa"/>
            <w:tcBorders>
              <w:left w:val="nil"/>
              <w:bottom w:val="double" w:sz="4" w:space="0" w:color="auto"/>
              <w:right w:val="double" w:sz="4" w:space="0" w:color="auto"/>
            </w:tcBorders>
            <w:tcMar>
              <w:left w:w="85" w:type="dxa"/>
              <w:right w:w="85" w:type="dxa"/>
            </w:tcMar>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ضَرَبْتُمْ</w:t>
            </w:r>
          </w:p>
        </w:tc>
      </w:tr>
      <w:tr w:rsidR="00902A3A" w:rsidRPr="005E0649" w:rsidTr="005043B1">
        <w:trPr>
          <w:jc w:val="center"/>
        </w:trPr>
        <w:tc>
          <w:tcPr>
            <w:tcW w:w="4299" w:type="dxa"/>
            <w:gridSpan w:val="4"/>
            <w:tcBorders>
              <w:top w:val="double" w:sz="4" w:space="0" w:color="auto"/>
              <w:bottom w:val="nil"/>
              <w:right w:val="double" w:sz="4" w:space="0" w:color="auto"/>
            </w:tcBorders>
          </w:tcPr>
          <w:p w:rsidR="00902A3A" w:rsidRPr="00457648" w:rsidRDefault="00457648" w:rsidP="00FA7E04">
            <w:pPr>
              <w:jc w:val="center"/>
            </w:pPr>
            <w:r w:rsidRPr="00AB555C">
              <w:rPr>
                <w:rFonts w:cs="Majidi" w:hint="cs"/>
                <w:b/>
                <w:bCs/>
                <w:sz w:val="32"/>
                <w:szCs w:val="32"/>
                <w:rtl/>
              </w:rPr>
              <w:t>ضَارِب</w:t>
            </w:r>
            <w:r w:rsidR="00991268">
              <w:rPr>
                <w:rFonts w:cs="Majidi" w:hint="cs"/>
                <w:b/>
                <w:bCs/>
                <w:sz w:val="32"/>
                <w:szCs w:val="32"/>
                <w:rtl/>
              </w:rPr>
              <w:t>ٌ</w:t>
            </w:r>
            <w:r>
              <w:rPr>
                <w:rFonts w:ascii="Tahoma" w:hAnsi="Tahoma" w:cs="Majidi"/>
                <w:bCs/>
                <w:sz w:val="22"/>
                <w:szCs w:val="22"/>
                <w:rtl/>
                <w:lang w:bidi="ur-PK"/>
              </w:rPr>
              <w:t>:</w:t>
            </w:r>
            <w:r w:rsidRPr="003C3225">
              <w:rPr>
                <w:rFonts w:ascii="ت" w:hAnsi="ت" w:cs="Alvi Nastaleeq"/>
                <w:color w:val="FFFFFF"/>
                <w:sz w:val="24"/>
                <w:szCs w:val="24"/>
                <w:rtl/>
                <w:lang w:bidi="ur-PK"/>
              </w:rPr>
              <w:t xml:space="preserve"> </w:t>
            </w:r>
            <w:r w:rsidR="00FA7E04">
              <w:rPr>
                <w:rFonts w:ascii="?" w:hAnsi="?" w:cs="Alvi Nastaleeq" w:hint="cs"/>
                <w:color w:val="000000"/>
                <w:sz w:val="24"/>
                <w:szCs w:val="24"/>
                <w:rtl/>
                <w:lang w:bidi="ur-PK"/>
              </w:rPr>
              <w:t>آن‌که می‌زند</w:t>
            </w:r>
          </w:p>
        </w:tc>
        <w:tc>
          <w:tcPr>
            <w:tcW w:w="1821" w:type="dxa"/>
            <w:tcBorders>
              <w:top w:val="double" w:sz="4" w:space="0" w:color="auto"/>
              <w:left w:val="double" w:sz="4" w:space="0" w:color="auto"/>
              <w:bottom w:val="single" w:sz="4" w:space="0" w:color="auto"/>
              <w:right w:val="nil"/>
            </w:tcBorders>
            <w:tcMar>
              <w:left w:w="57" w:type="dxa"/>
              <w:right w:w="57" w:type="dxa"/>
            </w:tcMar>
            <w:vAlign w:val="center"/>
          </w:tcPr>
          <w:p w:rsidR="00902A3A" w:rsidRPr="00A226DA" w:rsidRDefault="005D601E" w:rsidP="005043B1">
            <w:pPr>
              <w:bidi/>
              <w:rPr>
                <w:sz w:val="16"/>
                <w:szCs w:val="16"/>
              </w:rPr>
            </w:pPr>
            <w:r>
              <w:rPr>
                <w:rFonts w:ascii="?" w:hAnsi="?" w:cs="Alvi Nastaleeq" w:hint="cs"/>
                <w:color w:val="000000"/>
                <w:sz w:val="24"/>
                <w:szCs w:val="24"/>
                <w:rtl/>
                <w:lang w:bidi="ur-PK"/>
              </w:rPr>
              <w:t>من می‌زنم</w:t>
            </w:r>
            <w:r w:rsidR="00902A3A" w:rsidRPr="00457648">
              <w:rPr>
                <w:rFonts w:ascii="?" w:hAnsi="?" w:cs="Alvi Nastaleeq"/>
                <w:color w:val="000000"/>
                <w:sz w:val="24"/>
                <w:szCs w:val="24"/>
                <w:rtl/>
                <w:lang w:bidi="ur-PK"/>
              </w:rPr>
              <w:t xml:space="preserve"> </w:t>
            </w:r>
            <w:r w:rsidR="00902A3A" w:rsidRPr="00457648">
              <w:rPr>
                <w:rFonts w:ascii="?" w:hAnsi="?" w:cs="Alvi Nastaleeq" w:hint="cs"/>
                <w:color w:val="000000"/>
                <w:sz w:val="24"/>
                <w:szCs w:val="24"/>
                <w:rtl/>
                <w:lang w:bidi="ur-PK"/>
              </w:rPr>
              <w:t>/</w:t>
            </w:r>
            <w:r>
              <w:rPr>
                <w:rFonts w:ascii="?" w:hAnsi="?" w:cs="Alvi Nastaleeq" w:hint="cs"/>
                <w:color w:val="000000"/>
                <w:sz w:val="24"/>
                <w:szCs w:val="24"/>
                <w:rtl/>
                <w:lang w:bidi="ur-PK"/>
              </w:rPr>
              <w:t>خواهم زد</w:t>
            </w:r>
          </w:p>
        </w:tc>
        <w:tc>
          <w:tcPr>
            <w:tcW w:w="841" w:type="dxa"/>
            <w:tcBorders>
              <w:top w:val="double" w:sz="4" w:space="0" w:color="auto"/>
              <w:left w:val="nil"/>
              <w:bottom w:val="single" w:sz="4" w:space="0" w:color="auto"/>
            </w:tcBorders>
            <w:tcMar>
              <w:left w:w="0" w:type="dxa"/>
              <w:right w:w="0" w:type="dxa"/>
            </w:tcMar>
            <w:vAlign w:val="center"/>
          </w:tcPr>
          <w:p w:rsidR="00902A3A" w:rsidRPr="005E0649" w:rsidRDefault="00902A3A" w:rsidP="0088140C">
            <w:pPr>
              <w:bidi/>
              <w:jc w:val="center"/>
              <w:rPr>
                <w:rFonts w:ascii="Tahoma" w:hAnsi="Tahoma" w:cs="Majidi"/>
                <w:color w:val="000000"/>
                <w:sz w:val="32"/>
                <w:szCs w:val="32"/>
              </w:rPr>
            </w:pPr>
            <w:r w:rsidRPr="005E0649">
              <w:rPr>
                <w:rFonts w:ascii="Tahoma" w:hAnsi="Tahoma" w:cs="Majidi" w:hint="cs"/>
                <w:b/>
                <w:bCs/>
                <w:color w:val="000000"/>
                <w:sz w:val="32"/>
                <w:szCs w:val="32"/>
                <w:rtl/>
              </w:rPr>
              <w:t>أَضْرِبُ</w:t>
            </w:r>
          </w:p>
        </w:tc>
        <w:tc>
          <w:tcPr>
            <w:tcW w:w="1550" w:type="dxa"/>
            <w:tcBorders>
              <w:top w:val="double" w:sz="4" w:space="0" w:color="auto"/>
              <w:bottom w:val="single" w:sz="4" w:space="0" w:color="auto"/>
              <w:right w:val="nil"/>
            </w:tcBorders>
            <w:tcMar>
              <w:left w:w="57" w:type="dxa"/>
              <w:right w:w="57" w:type="dxa"/>
            </w:tcMar>
            <w:vAlign w:val="center"/>
          </w:tcPr>
          <w:p w:rsidR="00902A3A" w:rsidRPr="005E0649" w:rsidRDefault="00843379" w:rsidP="00E90CCF">
            <w:pPr>
              <w:bidi/>
              <w:rPr>
                <w:rFonts w:ascii="?" w:hAnsi="?" w:cs="Alvi Nastaleeq"/>
                <w:color w:val="000000"/>
                <w:sz w:val="24"/>
                <w:szCs w:val="24"/>
                <w:lang w:bidi="ur-PK"/>
              </w:rPr>
            </w:pPr>
            <w:r>
              <w:rPr>
                <w:rFonts w:ascii="?" w:hAnsi="?" w:cs="Alvi Nastaleeq" w:hint="cs"/>
                <w:color w:val="000000"/>
                <w:sz w:val="24"/>
                <w:szCs w:val="24"/>
                <w:rtl/>
                <w:lang w:bidi="ur-PK"/>
              </w:rPr>
              <w:t>من زدم</w:t>
            </w:r>
          </w:p>
        </w:tc>
        <w:tc>
          <w:tcPr>
            <w:tcW w:w="893" w:type="dxa"/>
            <w:tcBorders>
              <w:top w:val="double" w:sz="4" w:space="0" w:color="auto"/>
              <w:left w:val="nil"/>
              <w:bottom w:val="single" w:sz="4" w:space="0" w:color="auto"/>
              <w:right w:val="double" w:sz="4" w:space="0" w:color="auto"/>
            </w:tcBorders>
            <w:tcMar>
              <w:left w:w="85" w:type="dxa"/>
              <w:right w:w="85" w:type="dxa"/>
            </w:tcMar>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ضَرَبْتُ</w:t>
            </w:r>
          </w:p>
        </w:tc>
      </w:tr>
      <w:tr w:rsidR="00902A3A" w:rsidRPr="005E0649" w:rsidTr="005043B1">
        <w:trPr>
          <w:jc w:val="center"/>
        </w:trPr>
        <w:tc>
          <w:tcPr>
            <w:tcW w:w="4299" w:type="dxa"/>
            <w:gridSpan w:val="4"/>
            <w:tcBorders>
              <w:top w:val="nil"/>
              <w:bottom w:val="nil"/>
              <w:right w:val="double" w:sz="4" w:space="0" w:color="auto"/>
            </w:tcBorders>
          </w:tcPr>
          <w:p w:rsidR="00902A3A" w:rsidRPr="00457648" w:rsidRDefault="00457648" w:rsidP="00FA7E04">
            <w:pPr>
              <w:jc w:val="center"/>
            </w:pPr>
            <w:r w:rsidRPr="00AB555C">
              <w:rPr>
                <w:rFonts w:cs="Majidi" w:hint="cs"/>
                <w:b/>
                <w:bCs/>
                <w:sz w:val="32"/>
                <w:szCs w:val="32"/>
                <w:rtl/>
              </w:rPr>
              <w:t>مَضْرُوب</w:t>
            </w:r>
            <w:r>
              <w:rPr>
                <w:rFonts w:ascii="Tahoma" w:hAnsi="Tahoma" w:cs="Majidi"/>
                <w:bCs/>
                <w:sz w:val="22"/>
                <w:szCs w:val="22"/>
                <w:rtl/>
                <w:lang w:bidi="ur-PK"/>
              </w:rPr>
              <w:t>:</w:t>
            </w:r>
            <w:r w:rsidRPr="00FC6721">
              <w:rPr>
                <w:rFonts w:ascii="?" w:hAnsi="?" w:cs="Alvi Nastaleeq"/>
                <w:color w:val="FFFFFF"/>
                <w:sz w:val="36"/>
                <w:szCs w:val="36"/>
                <w:rtl/>
              </w:rPr>
              <w:t xml:space="preserve"> </w:t>
            </w:r>
            <w:r w:rsidR="00FA7E04">
              <w:rPr>
                <w:rFonts w:ascii="Alvi Nastaleeq" w:hAnsi="Alvi Nastaleeq" w:cs="Alvi Nastaleeq" w:hint="cs"/>
                <w:b/>
                <w:sz w:val="24"/>
                <w:szCs w:val="24"/>
                <w:rtl/>
              </w:rPr>
              <w:t>آن‌که زده‌شده</w:t>
            </w:r>
          </w:p>
        </w:tc>
        <w:tc>
          <w:tcPr>
            <w:tcW w:w="1821" w:type="dxa"/>
            <w:tcBorders>
              <w:left w:val="double" w:sz="4" w:space="0" w:color="auto"/>
              <w:bottom w:val="thinThickSmallGap" w:sz="18" w:space="0" w:color="auto"/>
              <w:right w:val="nil"/>
            </w:tcBorders>
            <w:tcMar>
              <w:left w:w="57" w:type="dxa"/>
              <w:right w:w="57" w:type="dxa"/>
            </w:tcMar>
            <w:vAlign w:val="center"/>
          </w:tcPr>
          <w:p w:rsidR="00902A3A" w:rsidRPr="00A226DA" w:rsidRDefault="00FD0959" w:rsidP="00FD0959">
            <w:pPr>
              <w:bidi/>
              <w:rPr>
                <w:sz w:val="16"/>
                <w:szCs w:val="16"/>
              </w:rPr>
            </w:pPr>
            <w:r>
              <w:rPr>
                <w:rFonts w:ascii="?" w:hAnsi="?" w:cs="Alvi Nastaleeq" w:hint="cs"/>
                <w:color w:val="000000"/>
                <w:sz w:val="24"/>
                <w:szCs w:val="24"/>
                <w:rtl/>
                <w:lang w:bidi="ur-PK"/>
              </w:rPr>
              <w:t>ما می‌زنیم</w:t>
            </w:r>
            <w:r w:rsidR="00902A3A" w:rsidRPr="00457648">
              <w:rPr>
                <w:rFonts w:ascii="?" w:hAnsi="?" w:cs="Alvi Nastaleeq"/>
                <w:color w:val="000000"/>
                <w:sz w:val="24"/>
                <w:szCs w:val="24"/>
                <w:rtl/>
                <w:lang w:bidi="ur-PK"/>
              </w:rPr>
              <w:t xml:space="preserve"> </w:t>
            </w:r>
            <w:r w:rsidR="00902A3A" w:rsidRPr="00457648">
              <w:rPr>
                <w:rFonts w:ascii="?" w:hAnsi="?" w:cs="Alvi Nastaleeq" w:hint="cs"/>
                <w:color w:val="000000"/>
                <w:sz w:val="24"/>
                <w:szCs w:val="24"/>
                <w:rtl/>
                <w:lang w:bidi="ur-PK"/>
              </w:rPr>
              <w:t>/</w:t>
            </w:r>
            <w:r>
              <w:rPr>
                <w:rFonts w:ascii="?" w:hAnsi="?" w:cs="Alvi Nastaleeq" w:hint="cs"/>
                <w:color w:val="000000"/>
                <w:sz w:val="24"/>
                <w:szCs w:val="24"/>
                <w:rtl/>
                <w:lang w:bidi="ur-PK"/>
              </w:rPr>
              <w:t>خواهیم زد</w:t>
            </w:r>
          </w:p>
        </w:tc>
        <w:tc>
          <w:tcPr>
            <w:tcW w:w="841" w:type="dxa"/>
            <w:tcBorders>
              <w:left w:val="nil"/>
              <w:bottom w:val="thinThickSmallGap" w:sz="18" w:space="0" w:color="auto"/>
            </w:tcBorders>
            <w:tcMar>
              <w:left w:w="0" w:type="dxa"/>
              <w:right w:w="0" w:type="dxa"/>
            </w:tcMar>
            <w:vAlign w:val="center"/>
          </w:tcPr>
          <w:p w:rsidR="00902A3A" w:rsidRPr="005E0649" w:rsidRDefault="00902A3A" w:rsidP="0088140C">
            <w:pPr>
              <w:bidi/>
              <w:jc w:val="center"/>
              <w:rPr>
                <w:rFonts w:cs="Majidi"/>
                <w:color w:val="000000"/>
                <w:sz w:val="32"/>
                <w:szCs w:val="32"/>
              </w:rPr>
            </w:pPr>
            <w:r w:rsidRPr="005E0649">
              <w:rPr>
                <w:rFonts w:cs="Majidi" w:hint="cs"/>
                <w:b/>
                <w:bCs/>
                <w:color w:val="000000"/>
                <w:sz w:val="32"/>
                <w:szCs w:val="32"/>
                <w:rtl/>
              </w:rPr>
              <w:t>نَضْرِبُ</w:t>
            </w:r>
          </w:p>
        </w:tc>
        <w:tc>
          <w:tcPr>
            <w:tcW w:w="1550" w:type="dxa"/>
            <w:tcBorders>
              <w:bottom w:val="thinThickSmallGap" w:sz="18" w:space="0" w:color="auto"/>
              <w:right w:val="nil"/>
            </w:tcBorders>
            <w:tcMar>
              <w:left w:w="57" w:type="dxa"/>
              <w:right w:w="57" w:type="dxa"/>
            </w:tcMar>
            <w:vAlign w:val="center"/>
          </w:tcPr>
          <w:p w:rsidR="00902A3A" w:rsidRPr="005E0649" w:rsidRDefault="00843379" w:rsidP="00E90CCF">
            <w:pPr>
              <w:bidi/>
              <w:rPr>
                <w:sz w:val="24"/>
                <w:szCs w:val="24"/>
              </w:rPr>
            </w:pPr>
            <w:r>
              <w:rPr>
                <w:rFonts w:ascii="ت" w:hAnsi="ت" w:cs="Alvi Nastaleeq" w:hint="cs"/>
                <w:sz w:val="24"/>
                <w:szCs w:val="24"/>
                <w:rtl/>
                <w:lang w:bidi="ur-PK"/>
              </w:rPr>
              <w:t>ما زدیم</w:t>
            </w:r>
          </w:p>
        </w:tc>
        <w:tc>
          <w:tcPr>
            <w:tcW w:w="893" w:type="dxa"/>
            <w:tcBorders>
              <w:left w:val="nil"/>
              <w:bottom w:val="thinThickSmallGap" w:sz="18" w:space="0" w:color="auto"/>
              <w:right w:val="double" w:sz="4" w:space="0" w:color="auto"/>
            </w:tcBorders>
            <w:tcMar>
              <w:left w:w="85" w:type="dxa"/>
              <w:right w:w="85" w:type="dxa"/>
            </w:tcMar>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ضَرَبْنَا</w:t>
            </w:r>
          </w:p>
        </w:tc>
      </w:tr>
      <w:tr w:rsidR="00902A3A" w:rsidRPr="005E0649" w:rsidTr="005043B1">
        <w:trPr>
          <w:trHeight w:val="359"/>
          <w:jc w:val="center"/>
        </w:trPr>
        <w:tc>
          <w:tcPr>
            <w:tcW w:w="4299" w:type="dxa"/>
            <w:gridSpan w:val="4"/>
            <w:tcBorders>
              <w:top w:val="nil"/>
            </w:tcBorders>
          </w:tcPr>
          <w:p w:rsidR="00902A3A" w:rsidRPr="00457648" w:rsidRDefault="00457648" w:rsidP="00FA7E04">
            <w:pPr>
              <w:bidi/>
              <w:jc w:val="center"/>
              <w:rPr>
                <w:rFonts w:cs="Majidi"/>
                <w:sz w:val="18"/>
                <w:szCs w:val="20"/>
                <w:lang w:bidi="ur-PK"/>
              </w:rPr>
            </w:pPr>
            <w:r w:rsidRPr="00AB555C">
              <w:rPr>
                <w:rFonts w:cs="Majidi" w:hint="cs"/>
                <w:b/>
                <w:bCs/>
                <w:sz w:val="32"/>
                <w:szCs w:val="32"/>
                <w:rtl/>
              </w:rPr>
              <w:t>ضَرْب</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00FA7E04">
              <w:rPr>
                <w:rFonts w:ascii="Alvi Nastaleeq" w:hAnsi="Alvi Nastaleeq" w:cs="Alvi Nastaleeq" w:hint="cs"/>
                <w:b/>
                <w:sz w:val="22"/>
                <w:szCs w:val="24"/>
                <w:rtl/>
                <w:lang w:bidi="ur-PK"/>
              </w:rPr>
              <w:t>زدن</w:t>
            </w:r>
            <w:r w:rsidRPr="00507073">
              <w:rPr>
                <w:rFonts w:ascii="Alvi Nastaleeq" w:hAnsi="Alvi Nastaleeq" w:cs="Alvi Nastaleeq"/>
                <w:b/>
                <w:sz w:val="22"/>
                <w:szCs w:val="24"/>
                <w:rtl/>
                <w:lang w:bidi="ur-PK"/>
              </w:rPr>
              <w:t xml:space="preserve"> </w:t>
            </w:r>
          </w:p>
        </w:tc>
        <w:tc>
          <w:tcPr>
            <w:tcW w:w="1821" w:type="dxa"/>
            <w:tcBorders>
              <w:top w:val="thinThickSmallGap" w:sz="18" w:space="0" w:color="auto"/>
              <w:right w:val="nil"/>
            </w:tcBorders>
            <w:tcMar>
              <w:left w:w="57" w:type="dxa"/>
              <w:right w:w="57" w:type="dxa"/>
            </w:tcMar>
            <w:vAlign w:val="center"/>
          </w:tcPr>
          <w:p w:rsidR="00902A3A" w:rsidRPr="00A226DA" w:rsidRDefault="00843379" w:rsidP="005043B1">
            <w:pPr>
              <w:bidi/>
              <w:rPr>
                <w:sz w:val="16"/>
                <w:szCs w:val="16"/>
              </w:rPr>
            </w:pPr>
            <w:r>
              <w:rPr>
                <w:rFonts w:ascii="?" w:hAnsi="?" w:cs="Alvi Nastaleeq" w:hint="cs"/>
                <w:color w:val="000000"/>
                <w:sz w:val="24"/>
                <w:szCs w:val="24"/>
                <w:rtl/>
                <w:lang w:bidi="ur-PK"/>
              </w:rPr>
              <w:t>آن (زن) می‌زند</w:t>
            </w:r>
            <w:r w:rsidR="00902A3A" w:rsidRPr="00457648">
              <w:rPr>
                <w:rFonts w:ascii="?" w:hAnsi="?" w:cs="Alvi Nastaleeq"/>
                <w:color w:val="000000"/>
                <w:sz w:val="24"/>
                <w:szCs w:val="24"/>
                <w:rtl/>
                <w:lang w:bidi="ur-PK"/>
              </w:rPr>
              <w:t xml:space="preserve"> </w:t>
            </w:r>
            <w:r w:rsidR="00902A3A" w:rsidRPr="00457648">
              <w:rPr>
                <w:rFonts w:ascii="?" w:hAnsi="?" w:cs="Alvi Nastaleeq" w:hint="cs"/>
                <w:color w:val="000000"/>
                <w:sz w:val="24"/>
                <w:szCs w:val="24"/>
                <w:rtl/>
                <w:lang w:bidi="ur-PK"/>
              </w:rPr>
              <w:t>/</w:t>
            </w:r>
            <w:r>
              <w:rPr>
                <w:rFonts w:ascii="?" w:hAnsi="?" w:cs="Alvi Nastaleeq" w:hint="cs"/>
                <w:color w:val="000000"/>
                <w:sz w:val="24"/>
                <w:szCs w:val="24"/>
                <w:rtl/>
                <w:lang w:bidi="ur-PK"/>
              </w:rPr>
              <w:t>خواهد زد</w:t>
            </w:r>
          </w:p>
        </w:tc>
        <w:tc>
          <w:tcPr>
            <w:tcW w:w="841" w:type="dxa"/>
            <w:tcBorders>
              <w:top w:val="thinThickSmallGap" w:sz="18" w:space="0" w:color="auto"/>
              <w:left w:val="nil"/>
            </w:tcBorders>
            <w:tcMar>
              <w:left w:w="0" w:type="dxa"/>
              <w:right w:w="0" w:type="dxa"/>
            </w:tcMar>
            <w:vAlign w:val="center"/>
          </w:tcPr>
          <w:p w:rsidR="00902A3A" w:rsidRPr="005E0649" w:rsidRDefault="00902A3A" w:rsidP="0088140C">
            <w:pPr>
              <w:bidi/>
              <w:jc w:val="center"/>
              <w:rPr>
                <w:rFonts w:cs="Majidi"/>
                <w:sz w:val="32"/>
                <w:szCs w:val="32"/>
              </w:rPr>
            </w:pPr>
            <w:r w:rsidRPr="005E0649">
              <w:rPr>
                <w:rFonts w:cs="Majidi" w:hint="cs"/>
                <w:b/>
                <w:bCs/>
                <w:sz w:val="32"/>
                <w:szCs w:val="32"/>
                <w:rtl/>
              </w:rPr>
              <w:t>تَضْرِبُ</w:t>
            </w:r>
          </w:p>
        </w:tc>
        <w:tc>
          <w:tcPr>
            <w:tcW w:w="1550" w:type="dxa"/>
            <w:tcBorders>
              <w:top w:val="thinThickSmallGap" w:sz="18" w:space="0" w:color="auto"/>
              <w:right w:val="nil"/>
            </w:tcBorders>
            <w:tcMar>
              <w:left w:w="57" w:type="dxa"/>
              <w:right w:w="57" w:type="dxa"/>
            </w:tcMar>
            <w:vAlign w:val="center"/>
          </w:tcPr>
          <w:p w:rsidR="00902A3A" w:rsidRPr="005E0649" w:rsidRDefault="00627B34" w:rsidP="00E90CCF">
            <w:pPr>
              <w:bidi/>
              <w:rPr>
                <w:sz w:val="24"/>
                <w:szCs w:val="24"/>
              </w:rPr>
            </w:pPr>
            <w:r>
              <w:rPr>
                <w:rFonts w:ascii="ت" w:hAnsi="ت" w:cs="Alvi Nastaleeq" w:hint="cs"/>
                <w:sz w:val="24"/>
                <w:szCs w:val="24"/>
                <w:rtl/>
              </w:rPr>
              <w:t>آن زن</w:t>
            </w:r>
            <w:r w:rsidR="00843379">
              <w:rPr>
                <w:rFonts w:ascii="ت" w:hAnsi="ت" w:cs="Alvi Nastaleeq" w:hint="cs"/>
                <w:sz w:val="24"/>
                <w:szCs w:val="24"/>
                <w:rtl/>
              </w:rPr>
              <w:t xml:space="preserve"> زد</w:t>
            </w:r>
          </w:p>
        </w:tc>
        <w:tc>
          <w:tcPr>
            <w:tcW w:w="893" w:type="dxa"/>
            <w:tcBorders>
              <w:top w:val="thinThickSmallGap" w:sz="18" w:space="0" w:color="auto"/>
              <w:left w:val="nil"/>
            </w:tcBorders>
            <w:tcMar>
              <w:left w:w="85" w:type="dxa"/>
              <w:right w:w="85" w:type="dxa"/>
            </w:tcMar>
            <w:vAlign w:val="center"/>
          </w:tcPr>
          <w:p w:rsidR="00902A3A" w:rsidRPr="005E0649" w:rsidRDefault="00902A3A" w:rsidP="0088140C">
            <w:pPr>
              <w:bidi/>
              <w:jc w:val="center"/>
              <w:rPr>
                <w:rFonts w:cs="Majidi"/>
                <w:sz w:val="32"/>
                <w:szCs w:val="32"/>
                <w:rtl/>
              </w:rPr>
            </w:pPr>
            <w:r w:rsidRPr="005E0649">
              <w:rPr>
                <w:rFonts w:cs="Majidi" w:hint="cs"/>
                <w:b/>
                <w:bCs/>
                <w:i/>
                <w:iCs/>
                <w:sz w:val="32"/>
                <w:szCs w:val="32"/>
                <w:rtl/>
              </w:rPr>
              <w:t>ضَرَبَتْ</w:t>
            </w:r>
          </w:p>
        </w:tc>
      </w:tr>
    </w:tbl>
    <w:p w:rsidR="00C97D5E" w:rsidRPr="005E0649" w:rsidRDefault="00C97D5E" w:rsidP="001D3FA4">
      <w:pPr>
        <w:tabs>
          <w:tab w:val="left" w:pos="4225"/>
          <w:tab w:val="left" w:pos="5820"/>
          <w:tab w:val="left" w:pos="6767"/>
          <w:tab w:val="left" w:pos="8359"/>
        </w:tabs>
        <w:bidi/>
        <w:ind w:left="-150"/>
        <w:jc w:val="center"/>
        <w:rPr>
          <w:rFonts w:cs="Majidi"/>
          <w:sz w:val="32"/>
          <w:szCs w:val="36"/>
          <w:rtl/>
        </w:rPr>
      </w:pPr>
    </w:p>
    <w:p w:rsidR="00CA747C" w:rsidRPr="005E0649" w:rsidRDefault="001D3FA4" w:rsidP="00FA7E04">
      <w:pPr>
        <w:bidi/>
        <w:ind w:left="-150"/>
        <w:jc w:val="center"/>
        <w:rPr>
          <w:rFonts w:cs="Alvi Nastaleeq"/>
          <w:sz w:val="30"/>
          <w:szCs w:val="30"/>
          <w:rtl/>
        </w:rPr>
      </w:pPr>
      <w:r w:rsidRPr="005E0649">
        <w:rPr>
          <w:rFonts w:cs="Majidi"/>
          <w:sz w:val="30"/>
          <w:szCs w:val="34"/>
          <w:rtl/>
        </w:rPr>
        <w:t>ظَلَمَ</w:t>
      </w:r>
      <w:r w:rsidRPr="005E0649">
        <w:rPr>
          <w:rFonts w:cs="Alvi Nastaleeq"/>
          <w:sz w:val="18"/>
          <w:szCs w:val="22"/>
          <w:rtl/>
        </w:rPr>
        <w:t xml:space="preserve">  </w:t>
      </w:r>
      <w:r w:rsidRPr="005E0649">
        <w:rPr>
          <w:rFonts w:cs="Alvi Nastaleeq"/>
          <w:sz w:val="18"/>
          <w:szCs w:val="22"/>
          <w:rtl/>
          <w:lang w:bidi="ur-PK"/>
        </w:rPr>
        <w:t xml:space="preserve"> </w:t>
      </w:r>
      <w:r w:rsidR="00B21FBF" w:rsidRPr="005E0649">
        <w:rPr>
          <w:rFonts w:ascii="Arial" w:hAnsi="Arial" w:cs="Majidi"/>
          <w:sz w:val="30"/>
          <w:szCs w:val="34"/>
          <w:vertAlign w:val="superscript"/>
          <w:lang w:eastAsia="zh-TW"/>
        </w:rPr>
        <w:t>266</w:t>
      </w:r>
      <w:r w:rsidR="00B21FBF" w:rsidRPr="005E0649">
        <w:rPr>
          <w:rFonts w:ascii="Arial" w:hAnsi="Arial" w:cs="Majidi"/>
          <w:sz w:val="32"/>
          <w:szCs w:val="36"/>
          <w:rtl/>
          <w:lang w:eastAsia="zh-TW"/>
        </w:rPr>
        <w:t xml:space="preserve"> </w:t>
      </w:r>
      <w:r w:rsidR="00B21FBF" w:rsidRPr="005E0649">
        <w:rPr>
          <w:rFonts w:cs="Alvi Nastaleeq"/>
          <w:szCs w:val="24"/>
          <w:rtl/>
          <w:lang w:bidi="ur-PK"/>
        </w:rPr>
        <w:t xml:space="preserve"> </w:t>
      </w:r>
      <w:r w:rsidR="00EA6BEA" w:rsidRPr="005E0649">
        <w:rPr>
          <w:rFonts w:cs="Alvi Nastaleeq"/>
          <w:sz w:val="28"/>
          <w:rtl/>
          <w:lang w:bidi="ur-PK"/>
        </w:rPr>
        <w:t>(ض</w:t>
      </w:r>
      <w:r w:rsidR="005E0649" w:rsidRPr="005E0649">
        <w:rPr>
          <w:rFonts w:cs="Alvi Nastaleeq"/>
          <w:sz w:val="28"/>
          <w:rtl/>
          <w:lang w:bidi="ur-PK"/>
        </w:rPr>
        <w:t>)</w:t>
      </w:r>
      <w:r w:rsidR="005E0649" w:rsidRPr="005E0649">
        <w:rPr>
          <w:rFonts w:cs="Alvi Nastaleeq" w:hint="cs"/>
          <w:sz w:val="32"/>
          <w:szCs w:val="32"/>
          <w:rtl/>
        </w:rPr>
        <w:tab/>
      </w:r>
      <w:r w:rsidR="005E0649" w:rsidRPr="005E0649">
        <w:rPr>
          <w:rFonts w:cs="Alvi Nastaleeq"/>
          <w:sz w:val="32"/>
          <w:szCs w:val="32"/>
          <w:rtl/>
        </w:rPr>
        <w:tab/>
      </w:r>
      <w:r w:rsidRPr="005E0649">
        <w:rPr>
          <w:rFonts w:cs="Majidi"/>
          <w:sz w:val="32"/>
          <w:szCs w:val="32"/>
          <w:rtl/>
        </w:rPr>
        <w:t>ظَلَمَ</w:t>
      </w:r>
      <w:r w:rsidRPr="005E0649">
        <w:rPr>
          <w:rFonts w:cs="Alvi Nastaleeq"/>
          <w:sz w:val="32"/>
          <w:szCs w:val="32"/>
          <w:rtl/>
        </w:rPr>
        <w:t xml:space="preserve">: </w:t>
      </w:r>
      <w:r w:rsidR="00FA7E04">
        <w:rPr>
          <w:rFonts w:cs="Alvi Nastaleeq" w:hint="cs"/>
          <w:sz w:val="32"/>
          <w:szCs w:val="32"/>
          <w:rtl/>
        </w:rPr>
        <w:t>او ظلم کرد</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99"/>
        <w:gridCol w:w="977"/>
        <w:gridCol w:w="818"/>
        <w:gridCol w:w="1965"/>
        <w:gridCol w:w="924"/>
        <w:gridCol w:w="1372"/>
        <w:gridCol w:w="889"/>
      </w:tblGrid>
      <w:tr w:rsidR="00902A3A" w:rsidRPr="005E0649" w:rsidTr="00B1777B">
        <w:trPr>
          <w:jc w:val="center"/>
        </w:trPr>
        <w:tc>
          <w:tcPr>
            <w:tcW w:w="4280" w:type="dxa"/>
            <w:gridSpan w:val="4"/>
            <w:vMerge w:val="restart"/>
            <w:vAlign w:val="center"/>
          </w:tcPr>
          <w:p w:rsidR="00902A3A" w:rsidRPr="00B1777B" w:rsidRDefault="00FA7E04" w:rsidP="00B1777B">
            <w:pPr>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902A3A" w:rsidRPr="00B1777B">
              <w:rPr>
                <w:rFonts w:ascii="?" w:hAnsi="?" w:cs="Times New Roman" w:hint="cs"/>
                <w:color w:val="000000" w:themeColor="text1"/>
                <w:sz w:val="32"/>
                <w:szCs w:val="32"/>
                <w:rtl/>
              </w:rPr>
              <w:t xml:space="preserve">: </w:t>
            </w:r>
            <w:r w:rsidR="00902A3A" w:rsidRPr="00B1777B">
              <w:rPr>
                <w:rFonts w:ascii="?" w:hAnsi="?" w:cs="Majidi" w:hint="cs"/>
                <w:color w:val="000000" w:themeColor="text1"/>
                <w:sz w:val="32"/>
                <w:szCs w:val="32"/>
                <w:rtl/>
              </w:rPr>
              <w:t xml:space="preserve">ظَلَمَ، يَظْلِمُ، </w:t>
            </w:r>
            <w:r w:rsidR="000C1A0B" w:rsidRPr="00B1777B">
              <w:rPr>
                <w:rFonts w:ascii="?" w:hAnsi="?" w:cs="Majidi" w:hint="cs"/>
                <w:color w:val="000000" w:themeColor="text1"/>
                <w:sz w:val="32"/>
                <w:szCs w:val="32"/>
                <w:rtl/>
                <w:lang w:bidi="ur-PK"/>
              </w:rPr>
              <w:t>اِظْلِمْ</w:t>
            </w:r>
          </w:p>
        </w:tc>
        <w:tc>
          <w:tcPr>
            <w:tcW w:w="2850" w:type="dxa"/>
            <w:gridSpan w:val="2"/>
            <w:tcBorders>
              <w:bottom w:val="double" w:sz="4" w:space="0" w:color="auto"/>
            </w:tcBorders>
          </w:tcPr>
          <w:p w:rsidR="00902A3A" w:rsidRPr="005E0649" w:rsidRDefault="00902A3A" w:rsidP="001D3FA4">
            <w:pPr>
              <w:bidi/>
              <w:jc w:val="center"/>
              <w:rPr>
                <w:rFonts w:ascii="Tahoma" w:hAnsi="Tahoma" w:cs="Majidi"/>
                <w:color w:val="000000"/>
                <w:sz w:val="22"/>
                <w:szCs w:val="22"/>
              </w:rPr>
            </w:pPr>
            <w:r w:rsidRPr="005E0649">
              <w:rPr>
                <w:rFonts w:ascii="Tahoma" w:hAnsi="Tahoma" w:cs="Majidi"/>
                <w:color w:val="000000"/>
                <w:sz w:val="22"/>
                <w:szCs w:val="22"/>
                <w:rtl/>
              </w:rPr>
              <w:t>فِعْل مُضَارِع</w:t>
            </w:r>
          </w:p>
        </w:tc>
        <w:tc>
          <w:tcPr>
            <w:tcW w:w="2274" w:type="dxa"/>
            <w:gridSpan w:val="2"/>
            <w:tcBorders>
              <w:bottom w:val="double" w:sz="4" w:space="0" w:color="auto"/>
            </w:tcBorders>
          </w:tcPr>
          <w:p w:rsidR="00902A3A" w:rsidRPr="005E0649" w:rsidRDefault="00902A3A" w:rsidP="001D3FA4">
            <w:pPr>
              <w:bidi/>
              <w:jc w:val="center"/>
              <w:rPr>
                <w:rFonts w:ascii="Tahoma" w:hAnsi="Tahoma" w:cs="Majidi"/>
                <w:color w:val="000000"/>
                <w:sz w:val="22"/>
                <w:szCs w:val="22"/>
              </w:rPr>
            </w:pPr>
            <w:r w:rsidRPr="005E0649">
              <w:rPr>
                <w:rFonts w:ascii="Tahoma" w:hAnsi="Tahoma" w:cs="Majidi"/>
                <w:color w:val="000000"/>
                <w:sz w:val="22"/>
                <w:szCs w:val="22"/>
                <w:rtl/>
              </w:rPr>
              <w:t>فِعْل مَاضِي</w:t>
            </w:r>
          </w:p>
        </w:tc>
      </w:tr>
      <w:tr w:rsidR="00902A3A" w:rsidRPr="005E0649" w:rsidTr="00B1777B">
        <w:trPr>
          <w:jc w:val="center"/>
        </w:trPr>
        <w:tc>
          <w:tcPr>
            <w:tcW w:w="4280" w:type="dxa"/>
            <w:gridSpan w:val="4"/>
            <w:vMerge/>
            <w:tcBorders>
              <w:right w:val="double" w:sz="4" w:space="0" w:color="auto"/>
            </w:tcBorders>
            <w:vAlign w:val="center"/>
          </w:tcPr>
          <w:p w:rsidR="00902A3A" w:rsidRPr="005E0649" w:rsidRDefault="00902A3A" w:rsidP="001D3FA4">
            <w:pPr>
              <w:bidi/>
              <w:jc w:val="center"/>
              <w:rPr>
                <w:rFonts w:cs="Majidi"/>
                <w:color w:val="000000"/>
                <w:sz w:val="28"/>
              </w:rPr>
            </w:pPr>
          </w:p>
        </w:tc>
        <w:tc>
          <w:tcPr>
            <w:tcW w:w="1982" w:type="dxa"/>
            <w:tcBorders>
              <w:top w:val="double" w:sz="4" w:space="0" w:color="auto"/>
              <w:left w:val="double" w:sz="4" w:space="0" w:color="auto"/>
              <w:bottom w:val="single" w:sz="4" w:space="0" w:color="000000"/>
              <w:right w:val="nil"/>
            </w:tcBorders>
            <w:vAlign w:val="center"/>
          </w:tcPr>
          <w:p w:rsidR="00902A3A" w:rsidRPr="00B1777B" w:rsidRDefault="002D13FF" w:rsidP="001D3FA4">
            <w:pPr>
              <w:bidi/>
              <w:rPr>
                <w:rFonts w:ascii="?" w:hAnsi="?" w:cs="Alvi Nastaleeq"/>
                <w:color w:val="000000"/>
                <w:sz w:val="24"/>
                <w:szCs w:val="24"/>
                <w:lang w:bidi="ur-PK"/>
              </w:rPr>
            </w:pPr>
            <w:r>
              <w:rPr>
                <w:rFonts w:ascii="?" w:hAnsi="?" w:cs="Alvi Nastaleeq" w:hint="cs"/>
                <w:color w:val="000000"/>
                <w:sz w:val="24"/>
                <w:szCs w:val="24"/>
                <w:rtl/>
                <w:lang w:bidi="ur-PK"/>
              </w:rPr>
              <w:t>او ظلم می‌کند</w:t>
            </w:r>
            <w:r w:rsidR="00902A3A" w:rsidRPr="00B1777B">
              <w:rPr>
                <w:rFonts w:ascii="?" w:hAnsi="?" w:cs="Alvi Nastaleeq" w:hint="cs"/>
                <w:color w:val="000000"/>
                <w:sz w:val="24"/>
                <w:szCs w:val="24"/>
                <w:rtl/>
                <w:lang w:bidi="ur-PK"/>
              </w:rPr>
              <w:t>/</w:t>
            </w:r>
            <w:r>
              <w:rPr>
                <w:rFonts w:ascii="?" w:hAnsi="?" w:cs="Alvi Nastaleeq" w:hint="cs"/>
                <w:color w:val="000000"/>
                <w:sz w:val="24"/>
                <w:szCs w:val="24"/>
                <w:rtl/>
                <w:lang w:bidi="ur-PK"/>
              </w:rPr>
              <w:t>خواهد کرد</w:t>
            </w:r>
          </w:p>
        </w:tc>
        <w:tc>
          <w:tcPr>
            <w:tcW w:w="868" w:type="dxa"/>
            <w:tcBorders>
              <w:top w:val="double" w:sz="4" w:space="0" w:color="auto"/>
              <w:left w:val="nil"/>
              <w:bottom w:val="single" w:sz="4" w:space="0" w:color="000000"/>
              <w:right w:val="single" w:sz="4" w:space="0" w:color="000000"/>
            </w:tcBorders>
            <w:vAlign w:val="center"/>
          </w:tcPr>
          <w:p w:rsidR="00902A3A" w:rsidRPr="005E0649" w:rsidRDefault="00902A3A" w:rsidP="00B1777B">
            <w:pPr>
              <w:bidi/>
              <w:rPr>
                <w:rFonts w:ascii="Tahoma" w:hAnsi="Tahoma" w:cs="Majidi"/>
                <w:color w:val="000000"/>
                <w:sz w:val="32"/>
                <w:szCs w:val="32"/>
              </w:rPr>
            </w:pPr>
            <w:r w:rsidRPr="005E0649">
              <w:rPr>
                <w:rFonts w:ascii="Tahoma" w:hAnsi="Tahoma" w:cs="Majidi" w:hint="cs"/>
                <w:b/>
                <w:bCs/>
                <w:color w:val="000000"/>
                <w:sz w:val="32"/>
                <w:szCs w:val="32"/>
                <w:rtl/>
              </w:rPr>
              <w:t>يَظْلِم</w:t>
            </w:r>
            <w:r>
              <w:rPr>
                <w:rFonts w:ascii="Tahoma" w:hAnsi="Tahoma" w:cs="Majidi" w:hint="cs"/>
                <w:b/>
                <w:bCs/>
                <w:color w:val="000000"/>
                <w:sz w:val="32"/>
                <w:szCs w:val="32"/>
                <w:rtl/>
              </w:rPr>
              <w:t xml:space="preserve">ُ </w:t>
            </w:r>
          </w:p>
        </w:tc>
        <w:tc>
          <w:tcPr>
            <w:tcW w:w="1384" w:type="dxa"/>
            <w:tcBorders>
              <w:top w:val="double" w:sz="4" w:space="0" w:color="auto"/>
              <w:left w:val="single" w:sz="4" w:space="0" w:color="000000"/>
              <w:bottom w:val="single" w:sz="4" w:space="0" w:color="000000"/>
              <w:right w:val="nil"/>
            </w:tcBorders>
            <w:vAlign w:val="center"/>
          </w:tcPr>
          <w:p w:rsidR="00902A3A" w:rsidRPr="005E0649" w:rsidRDefault="008C4D34" w:rsidP="001D3FA4">
            <w:pPr>
              <w:bidi/>
              <w:rPr>
                <w:rFonts w:ascii="?" w:hAnsi="?" w:cs="Alvi Nastaleeq"/>
                <w:color w:val="000000"/>
                <w:sz w:val="24"/>
                <w:szCs w:val="24"/>
                <w:rtl/>
              </w:rPr>
            </w:pPr>
            <w:r>
              <w:rPr>
                <w:rFonts w:ascii="?" w:hAnsi="?" w:cs="Alvi Nastaleeq" w:hint="cs"/>
                <w:color w:val="000000"/>
                <w:sz w:val="24"/>
                <w:szCs w:val="24"/>
                <w:rtl/>
              </w:rPr>
              <w:t>او ستم کرد</w:t>
            </w:r>
          </w:p>
        </w:tc>
        <w:tc>
          <w:tcPr>
            <w:tcW w:w="890" w:type="dxa"/>
            <w:tcBorders>
              <w:top w:val="double" w:sz="4" w:space="0" w:color="auto"/>
              <w:left w:val="nil"/>
              <w:bottom w:val="single" w:sz="4" w:space="0" w:color="000000"/>
              <w:right w:val="double" w:sz="4" w:space="0" w:color="auto"/>
            </w:tcBorders>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ظَلَمَ</w:t>
            </w:r>
          </w:p>
        </w:tc>
      </w:tr>
      <w:tr w:rsidR="00902A3A" w:rsidRPr="005E0649" w:rsidTr="00B1777B">
        <w:trPr>
          <w:jc w:val="center"/>
        </w:trPr>
        <w:tc>
          <w:tcPr>
            <w:tcW w:w="2478" w:type="dxa"/>
            <w:gridSpan w:val="2"/>
            <w:tcBorders>
              <w:bottom w:val="double" w:sz="4" w:space="0" w:color="auto"/>
            </w:tcBorders>
            <w:vAlign w:val="center"/>
          </w:tcPr>
          <w:p w:rsidR="00902A3A" w:rsidRPr="005E0649" w:rsidRDefault="00902A3A" w:rsidP="001D3FA4">
            <w:pPr>
              <w:bidi/>
              <w:jc w:val="center"/>
              <w:rPr>
                <w:rFonts w:cs="Traditional Arabic_bs"/>
                <w:color w:val="000000"/>
                <w:sz w:val="28"/>
              </w:rPr>
            </w:pPr>
            <w:r w:rsidRPr="005E0649">
              <w:rPr>
                <w:rFonts w:ascii="Tahoma" w:hAnsi="Tahoma" w:cs="Majidi"/>
                <w:color w:val="000000"/>
                <w:sz w:val="22"/>
                <w:szCs w:val="22"/>
                <w:rtl/>
              </w:rPr>
              <w:t>نَهْي</w:t>
            </w:r>
          </w:p>
        </w:tc>
        <w:tc>
          <w:tcPr>
            <w:tcW w:w="1802" w:type="dxa"/>
            <w:gridSpan w:val="2"/>
            <w:tcBorders>
              <w:bottom w:val="double" w:sz="4" w:space="0" w:color="auto"/>
              <w:right w:val="double" w:sz="4" w:space="0" w:color="auto"/>
            </w:tcBorders>
            <w:vAlign w:val="center"/>
          </w:tcPr>
          <w:p w:rsidR="00902A3A" w:rsidRPr="005E0649" w:rsidRDefault="00902A3A" w:rsidP="001D3FA4">
            <w:pPr>
              <w:bidi/>
              <w:jc w:val="center"/>
              <w:rPr>
                <w:rFonts w:cs="Traditional Arabic_bs"/>
                <w:color w:val="000000"/>
                <w:sz w:val="28"/>
              </w:rPr>
            </w:pPr>
            <w:r w:rsidRPr="005E0649">
              <w:rPr>
                <w:rFonts w:ascii="Tahoma" w:hAnsi="Tahoma" w:cs="Majidi"/>
                <w:color w:val="000000"/>
                <w:sz w:val="22"/>
                <w:szCs w:val="22"/>
                <w:rtl/>
              </w:rPr>
              <w:t>أمْر</w:t>
            </w:r>
          </w:p>
        </w:tc>
        <w:tc>
          <w:tcPr>
            <w:tcW w:w="1982" w:type="dxa"/>
            <w:tcBorders>
              <w:top w:val="single" w:sz="4" w:space="0" w:color="000000"/>
              <w:left w:val="double" w:sz="4" w:space="0" w:color="auto"/>
              <w:bottom w:val="double" w:sz="4" w:space="0" w:color="auto"/>
              <w:right w:val="nil"/>
            </w:tcBorders>
            <w:vAlign w:val="center"/>
          </w:tcPr>
          <w:p w:rsidR="00902A3A" w:rsidRPr="00B1777B" w:rsidRDefault="002D13FF" w:rsidP="002D13FF">
            <w:pPr>
              <w:bidi/>
              <w:rPr>
                <w:rFonts w:ascii="?" w:hAnsi="?" w:cs="Alvi Nastaleeq"/>
                <w:color w:val="000000"/>
                <w:sz w:val="24"/>
                <w:szCs w:val="24"/>
                <w:lang w:bidi="ur-PK"/>
              </w:rPr>
            </w:pPr>
            <w:r>
              <w:rPr>
                <w:rFonts w:ascii="?" w:hAnsi="?" w:cs="Alvi Nastaleeq" w:hint="cs"/>
                <w:color w:val="000000"/>
                <w:sz w:val="24"/>
                <w:szCs w:val="24"/>
                <w:rtl/>
                <w:lang w:bidi="ur-PK"/>
              </w:rPr>
              <w:t>آنها ظلم می‌کنند</w:t>
            </w:r>
            <w:r w:rsidR="00902A3A" w:rsidRPr="00B1777B">
              <w:rPr>
                <w:rFonts w:ascii="?" w:hAnsi="?" w:cs="Alvi Nastaleeq"/>
                <w:color w:val="000000"/>
                <w:sz w:val="24"/>
                <w:szCs w:val="24"/>
                <w:rtl/>
                <w:lang w:bidi="ur-PK"/>
              </w:rPr>
              <w:t xml:space="preserve"> </w:t>
            </w:r>
            <w:r w:rsidR="00902A3A" w:rsidRPr="00B1777B">
              <w:rPr>
                <w:rFonts w:ascii="?" w:hAnsi="?" w:cs="Alvi Nastaleeq" w:hint="cs"/>
                <w:color w:val="000000"/>
                <w:sz w:val="24"/>
                <w:szCs w:val="24"/>
                <w:rtl/>
                <w:lang w:bidi="ur-PK"/>
              </w:rPr>
              <w:t>/</w:t>
            </w:r>
            <w:r>
              <w:rPr>
                <w:rFonts w:ascii="?" w:hAnsi="?" w:cs="Alvi Nastaleeq" w:hint="cs"/>
                <w:color w:val="000000"/>
                <w:sz w:val="24"/>
                <w:szCs w:val="24"/>
                <w:rtl/>
                <w:lang w:bidi="ur-PK"/>
              </w:rPr>
              <w:t>خواهند کرد</w:t>
            </w:r>
          </w:p>
        </w:tc>
        <w:tc>
          <w:tcPr>
            <w:tcW w:w="868" w:type="dxa"/>
            <w:tcBorders>
              <w:top w:val="single" w:sz="4" w:space="0" w:color="000000"/>
              <w:left w:val="nil"/>
              <w:bottom w:val="double" w:sz="4" w:space="0" w:color="auto"/>
              <w:right w:val="single" w:sz="4" w:space="0" w:color="000000"/>
            </w:tcBorders>
            <w:vAlign w:val="center"/>
          </w:tcPr>
          <w:p w:rsidR="00902A3A" w:rsidRPr="005E0649" w:rsidRDefault="00902A3A" w:rsidP="00B1777B">
            <w:pPr>
              <w:bidi/>
              <w:rPr>
                <w:rFonts w:ascii="Tahoma" w:hAnsi="Tahoma" w:cs="Majidi"/>
                <w:color w:val="000000"/>
                <w:sz w:val="32"/>
                <w:szCs w:val="32"/>
              </w:rPr>
            </w:pPr>
            <w:r w:rsidRPr="005E0649">
              <w:rPr>
                <w:rFonts w:ascii="Tahoma" w:hAnsi="Tahoma" w:cs="Majidi" w:hint="cs"/>
                <w:b/>
                <w:bCs/>
                <w:color w:val="000000"/>
                <w:sz w:val="32"/>
                <w:szCs w:val="32"/>
                <w:rtl/>
              </w:rPr>
              <w:t>يَظْلِمُوْنَ</w:t>
            </w:r>
          </w:p>
        </w:tc>
        <w:tc>
          <w:tcPr>
            <w:tcW w:w="1384" w:type="dxa"/>
            <w:tcBorders>
              <w:top w:val="single" w:sz="4" w:space="0" w:color="000000"/>
              <w:left w:val="single" w:sz="4" w:space="0" w:color="000000"/>
              <w:bottom w:val="double" w:sz="4" w:space="0" w:color="auto"/>
              <w:right w:val="nil"/>
            </w:tcBorders>
            <w:vAlign w:val="center"/>
          </w:tcPr>
          <w:p w:rsidR="00902A3A" w:rsidRPr="005E0649" w:rsidRDefault="008C4D34" w:rsidP="001D3FA4">
            <w:pPr>
              <w:bidi/>
              <w:rPr>
                <w:rFonts w:ascii="?" w:hAnsi="?" w:cs="Alvi Nastaleeq"/>
                <w:color w:val="000000"/>
                <w:sz w:val="24"/>
                <w:szCs w:val="24"/>
                <w:rtl/>
              </w:rPr>
            </w:pPr>
            <w:r>
              <w:rPr>
                <w:rFonts w:ascii="?" w:hAnsi="?" w:cs="Alvi Nastaleeq" w:hint="cs"/>
                <w:color w:val="000000"/>
                <w:sz w:val="24"/>
                <w:szCs w:val="24"/>
                <w:rtl/>
                <w:lang w:bidi="ur-PK"/>
              </w:rPr>
              <w:t>آنها ظلم نمودند</w:t>
            </w:r>
          </w:p>
        </w:tc>
        <w:tc>
          <w:tcPr>
            <w:tcW w:w="890" w:type="dxa"/>
            <w:tcBorders>
              <w:top w:val="single" w:sz="4" w:space="0" w:color="000000"/>
              <w:left w:val="nil"/>
              <w:bottom w:val="double" w:sz="4" w:space="0" w:color="auto"/>
              <w:right w:val="double" w:sz="4" w:space="0" w:color="auto"/>
            </w:tcBorders>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ظَلَمُوْا</w:t>
            </w:r>
          </w:p>
        </w:tc>
      </w:tr>
      <w:tr w:rsidR="00902A3A" w:rsidRPr="005E0649" w:rsidTr="00B1777B">
        <w:trPr>
          <w:trHeight w:val="497"/>
          <w:jc w:val="center"/>
        </w:trPr>
        <w:tc>
          <w:tcPr>
            <w:tcW w:w="1273" w:type="dxa"/>
            <w:tcBorders>
              <w:top w:val="double" w:sz="4" w:space="0" w:color="auto"/>
              <w:left w:val="double" w:sz="4" w:space="0" w:color="auto"/>
              <w:bottom w:val="single" w:sz="4" w:space="0" w:color="auto"/>
              <w:right w:val="nil"/>
            </w:tcBorders>
            <w:vAlign w:val="center"/>
          </w:tcPr>
          <w:p w:rsidR="00902A3A" w:rsidRPr="005E0649" w:rsidRDefault="00AD0C8D" w:rsidP="00991268">
            <w:pPr>
              <w:bidi/>
              <w:rPr>
                <w:sz w:val="24"/>
                <w:szCs w:val="24"/>
              </w:rPr>
            </w:pPr>
            <w:r w:rsidRPr="00991268">
              <w:rPr>
                <w:rFonts w:ascii="?" w:hAnsi="?" w:cs="Alvi Nastaleeq" w:hint="cs"/>
                <w:color w:val="000000"/>
                <w:sz w:val="24"/>
                <w:szCs w:val="24"/>
                <w:rtl/>
              </w:rPr>
              <w:t>ظلم نکن</w:t>
            </w:r>
            <w:r w:rsidR="00902A3A" w:rsidRPr="00991268">
              <w:rPr>
                <w:rFonts w:ascii="?" w:hAnsi="?" w:cs="Alvi Nastaleeq"/>
                <w:color w:val="000000"/>
                <w:sz w:val="24"/>
                <w:szCs w:val="24"/>
                <w:rtl/>
              </w:rPr>
              <w:t>!</w:t>
            </w:r>
          </w:p>
        </w:tc>
        <w:tc>
          <w:tcPr>
            <w:tcW w:w="1205" w:type="dxa"/>
            <w:tcBorders>
              <w:top w:val="double" w:sz="4" w:space="0" w:color="auto"/>
              <w:left w:val="nil"/>
              <w:bottom w:val="single" w:sz="4" w:space="0" w:color="auto"/>
            </w:tcBorders>
          </w:tcPr>
          <w:p w:rsidR="00902A3A" w:rsidRPr="005E0649" w:rsidRDefault="00902A3A" w:rsidP="0088140C">
            <w:pPr>
              <w:bidi/>
              <w:jc w:val="center"/>
              <w:rPr>
                <w:sz w:val="32"/>
                <w:szCs w:val="32"/>
              </w:rPr>
            </w:pPr>
            <w:r w:rsidRPr="005E0649">
              <w:rPr>
                <w:rFonts w:ascii="ت" w:hAnsi="ت" w:cs="Tajweed" w:hint="cs"/>
                <w:b/>
                <w:bCs/>
                <w:color w:val="000000"/>
                <w:sz w:val="32"/>
                <w:szCs w:val="32"/>
                <w:rtl/>
              </w:rPr>
              <w:t>لَا تَظ</w:t>
            </w:r>
            <w:r w:rsidR="00C305D3">
              <w:rPr>
                <w:rFonts w:ascii="ت" w:hAnsi="ت" w:cs="Tajweed" w:hint="cs"/>
                <w:b/>
                <w:bCs/>
                <w:color w:val="000000"/>
                <w:sz w:val="32"/>
                <w:szCs w:val="32"/>
                <w:rtl/>
              </w:rPr>
              <w:t>ْ</w:t>
            </w:r>
            <w:r w:rsidRPr="005E0649">
              <w:rPr>
                <w:rFonts w:ascii="ت" w:hAnsi="ت" w:cs="Tajweed" w:hint="cs"/>
                <w:b/>
                <w:bCs/>
                <w:color w:val="000000"/>
                <w:sz w:val="32"/>
                <w:szCs w:val="32"/>
                <w:rtl/>
              </w:rPr>
              <w:t>لِمْ</w:t>
            </w:r>
          </w:p>
        </w:tc>
        <w:tc>
          <w:tcPr>
            <w:tcW w:w="984" w:type="dxa"/>
            <w:tcBorders>
              <w:top w:val="double" w:sz="4" w:space="0" w:color="auto"/>
              <w:bottom w:val="single" w:sz="4" w:space="0" w:color="auto"/>
              <w:right w:val="nil"/>
            </w:tcBorders>
            <w:vAlign w:val="center"/>
          </w:tcPr>
          <w:p w:rsidR="00902A3A" w:rsidRPr="005E0649" w:rsidRDefault="00902A3A" w:rsidP="00AD0C8D">
            <w:pPr>
              <w:bidi/>
              <w:rPr>
                <w:sz w:val="24"/>
                <w:szCs w:val="24"/>
              </w:rPr>
            </w:pPr>
            <w:r w:rsidRPr="005E0649">
              <w:rPr>
                <w:rFonts w:ascii="?" w:hAnsi="?" w:cs="Alvi Nastaleeq" w:hint="cs"/>
                <w:color w:val="000000"/>
                <w:sz w:val="24"/>
                <w:szCs w:val="24"/>
                <w:rtl/>
              </w:rPr>
              <w:t>ظلم ک</w:t>
            </w:r>
            <w:r w:rsidR="00AD0C8D">
              <w:rPr>
                <w:rFonts w:ascii="?" w:hAnsi="?" w:cs="Alvi Nastaleeq" w:hint="cs"/>
                <w:color w:val="000000"/>
                <w:sz w:val="24"/>
                <w:szCs w:val="24"/>
                <w:rtl/>
              </w:rPr>
              <w:t>ن</w:t>
            </w:r>
            <w:r w:rsidRPr="005E0649">
              <w:rPr>
                <w:rFonts w:ascii="ت" w:hAnsi="ت" w:cs="Alvi Nastaleeq"/>
                <w:color w:val="002060"/>
                <w:sz w:val="24"/>
                <w:szCs w:val="24"/>
                <w:rtl/>
                <w:lang w:bidi="ur-PK"/>
              </w:rPr>
              <w:t>!</w:t>
            </w:r>
          </w:p>
        </w:tc>
        <w:tc>
          <w:tcPr>
            <w:tcW w:w="818" w:type="dxa"/>
            <w:tcBorders>
              <w:top w:val="double" w:sz="4" w:space="0" w:color="auto"/>
              <w:left w:val="nil"/>
              <w:bottom w:val="single" w:sz="4" w:space="0" w:color="auto"/>
              <w:right w:val="double" w:sz="4" w:space="0" w:color="auto"/>
            </w:tcBorders>
          </w:tcPr>
          <w:p w:rsidR="00902A3A" w:rsidRPr="005E0649" w:rsidRDefault="00902A3A" w:rsidP="0088140C">
            <w:pPr>
              <w:bidi/>
              <w:jc w:val="center"/>
              <w:rPr>
                <w:sz w:val="32"/>
                <w:szCs w:val="32"/>
              </w:rPr>
            </w:pPr>
            <w:r w:rsidRPr="005E0649">
              <w:rPr>
                <w:rFonts w:ascii="ت" w:hAnsi="ت" w:cs="Tajweed" w:hint="cs"/>
                <w:b/>
                <w:bCs/>
                <w:color w:val="000000"/>
                <w:sz w:val="32"/>
                <w:szCs w:val="32"/>
                <w:rtl/>
              </w:rPr>
              <w:t>اِظْلِمْ</w:t>
            </w:r>
          </w:p>
        </w:tc>
        <w:tc>
          <w:tcPr>
            <w:tcW w:w="1982" w:type="dxa"/>
            <w:tcBorders>
              <w:top w:val="double" w:sz="4" w:space="0" w:color="auto"/>
              <w:left w:val="double" w:sz="4" w:space="0" w:color="auto"/>
              <w:bottom w:val="single" w:sz="4" w:space="0" w:color="000000"/>
              <w:right w:val="nil"/>
            </w:tcBorders>
            <w:tcMar>
              <w:left w:w="57" w:type="dxa"/>
              <w:right w:w="57" w:type="dxa"/>
            </w:tcMar>
            <w:vAlign w:val="center"/>
          </w:tcPr>
          <w:p w:rsidR="00902A3A" w:rsidRPr="00B1777B" w:rsidRDefault="002D13FF" w:rsidP="002D13FF">
            <w:pPr>
              <w:bidi/>
              <w:rPr>
                <w:sz w:val="24"/>
                <w:szCs w:val="24"/>
              </w:rPr>
            </w:pPr>
            <w:r w:rsidRPr="00991268">
              <w:rPr>
                <w:rFonts w:ascii="ت" w:hAnsi="ت" w:cs="Alvi Nastaleeq" w:hint="cs"/>
                <w:sz w:val="24"/>
                <w:szCs w:val="24"/>
                <w:rtl/>
                <w:lang w:bidi="ur-PK"/>
              </w:rPr>
              <w:t>تو ظلم می‌کنی</w:t>
            </w:r>
            <w:r w:rsidR="00902A3A" w:rsidRPr="00991268">
              <w:rPr>
                <w:rFonts w:ascii="ت" w:hAnsi="ت" w:cs="Alvi Nastaleeq"/>
                <w:sz w:val="24"/>
                <w:szCs w:val="24"/>
                <w:rtl/>
                <w:lang w:bidi="ur-PK"/>
              </w:rPr>
              <w:t xml:space="preserve"> </w:t>
            </w:r>
            <w:r w:rsidR="00902A3A" w:rsidRPr="00991268">
              <w:rPr>
                <w:rFonts w:ascii="ت" w:hAnsi="ت" w:cs="Alvi Nastaleeq" w:hint="cs"/>
                <w:sz w:val="24"/>
                <w:szCs w:val="24"/>
                <w:rtl/>
                <w:lang w:bidi="ur-PK"/>
              </w:rPr>
              <w:t>/</w:t>
            </w:r>
            <w:r w:rsidRPr="00991268">
              <w:rPr>
                <w:rFonts w:ascii="ت" w:hAnsi="ت" w:cs="Alvi Nastaleeq" w:hint="cs"/>
                <w:sz w:val="24"/>
                <w:szCs w:val="24"/>
                <w:rtl/>
                <w:lang w:bidi="ur-PK"/>
              </w:rPr>
              <w:t>خواهی کرد</w:t>
            </w:r>
          </w:p>
        </w:tc>
        <w:tc>
          <w:tcPr>
            <w:tcW w:w="868" w:type="dxa"/>
            <w:tcBorders>
              <w:top w:val="double" w:sz="4" w:space="0" w:color="auto"/>
              <w:left w:val="nil"/>
              <w:bottom w:val="single" w:sz="4" w:space="0" w:color="000000"/>
              <w:right w:val="single" w:sz="4" w:space="0" w:color="000000"/>
            </w:tcBorders>
            <w:tcMar>
              <w:left w:w="57" w:type="dxa"/>
              <w:right w:w="57" w:type="dxa"/>
            </w:tcMar>
          </w:tcPr>
          <w:p w:rsidR="00902A3A" w:rsidRPr="005E0649" w:rsidRDefault="00C305D3" w:rsidP="00C305D3">
            <w:pPr>
              <w:bidi/>
              <w:rPr>
                <w:sz w:val="32"/>
                <w:szCs w:val="32"/>
              </w:rPr>
            </w:pPr>
            <w:r>
              <w:rPr>
                <w:rFonts w:ascii="ت" w:hAnsi="ت" w:cs="Tajweed" w:hint="cs"/>
                <w:b/>
                <w:bCs/>
                <w:color w:val="000000"/>
                <w:sz w:val="32"/>
                <w:szCs w:val="32"/>
                <w:rtl/>
              </w:rPr>
              <w:t xml:space="preserve"> </w:t>
            </w:r>
            <w:r w:rsidR="00902A3A" w:rsidRPr="005E0649">
              <w:rPr>
                <w:rFonts w:ascii="ت" w:hAnsi="ت" w:cs="Tajweed" w:hint="cs"/>
                <w:b/>
                <w:bCs/>
                <w:color w:val="000000"/>
                <w:sz w:val="32"/>
                <w:szCs w:val="32"/>
                <w:rtl/>
              </w:rPr>
              <w:t>تَظْلِمُ</w:t>
            </w:r>
          </w:p>
        </w:tc>
        <w:tc>
          <w:tcPr>
            <w:tcW w:w="1384" w:type="dxa"/>
            <w:tcBorders>
              <w:top w:val="double" w:sz="4" w:space="0" w:color="auto"/>
              <w:left w:val="single" w:sz="4" w:space="0" w:color="000000"/>
              <w:bottom w:val="single" w:sz="4" w:space="0" w:color="000000"/>
              <w:right w:val="nil"/>
            </w:tcBorders>
            <w:tcMar>
              <w:left w:w="57" w:type="dxa"/>
              <w:right w:w="57" w:type="dxa"/>
            </w:tcMar>
            <w:vAlign w:val="center"/>
          </w:tcPr>
          <w:p w:rsidR="00902A3A" w:rsidRPr="005E0649" w:rsidRDefault="008C4D34" w:rsidP="001D3FA4">
            <w:pPr>
              <w:bidi/>
              <w:rPr>
                <w:rFonts w:ascii="?" w:hAnsi="?" w:cs="Alvi Nastaleeq"/>
                <w:color w:val="000000"/>
                <w:sz w:val="24"/>
                <w:szCs w:val="24"/>
                <w:rtl/>
              </w:rPr>
            </w:pPr>
            <w:r>
              <w:rPr>
                <w:rFonts w:ascii="?" w:hAnsi="?" w:cs="Alvi Nastaleeq" w:hint="cs"/>
                <w:color w:val="000000"/>
                <w:sz w:val="24"/>
                <w:szCs w:val="24"/>
                <w:rtl/>
              </w:rPr>
              <w:t>تو ظلم نمودی</w:t>
            </w:r>
          </w:p>
        </w:tc>
        <w:tc>
          <w:tcPr>
            <w:tcW w:w="890" w:type="dxa"/>
            <w:tcBorders>
              <w:top w:val="double" w:sz="4" w:space="0" w:color="auto"/>
              <w:left w:val="nil"/>
              <w:bottom w:val="single" w:sz="4" w:space="0" w:color="000000"/>
              <w:right w:val="double" w:sz="4" w:space="0" w:color="auto"/>
            </w:tcBorders>
            <w:tcMar>
              <w:left w:w="57" w:type="dxa"/>
              <w:right w:w="57" w:type="dxa"/>
            </w:tcMar>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ظَلَمْتَ</w:t>
            </w:r>
          </w:p>
        </w:tc>
      </w:tr>
      <w:tr w:rsidR="00902A3A" w:rsidRPr="005E0649" w:rsidTr="00B1777B">
        <w:trPr>
          <w:trHeight w:val="454"/>
          <w:jc w:val="center"/>
        </w:trPr>
        <w:tc>
          <w:tcPr>
            <w:tcW w:w="1273" w:type="dxa"/>
            <w:tcBorders>
              <w:left w:val="double" w:sz="4" w:space="0" w:color="auto"/>
              <w:bottom w:val="double" w:sz="4" w:space="0" w:color="auto"/>
              <w:right w:val="nil"/>
            </w:tcBorders>
            <w:tcMar>
              <w:left w:w="0" w:type="dxa"/>
              <w:right w:w="0" w:type="dxa"/>
            </w:tcMar>
            <w:vAlign w:val="center"/>
          </w:tcPr>
          <w:p w:rsidR="00902A3A" w:rsidRPr="005E0649" w:rsidRDefault="008C4D34" w:rsidP="00670873">
            <w:pPr>
              <w:bidi/>
              <w:rPr>
                <w:sz w:val="24"/>
                <w:szCs w:val="24"/>
              </w:rPr>
            </w:pPr>
            <w:r w:rsidRPr="00670873">
              <w:rPr>
                <w:rFonts w:ascii="?" w:hAnsi="?" w:cs="Alvi Nastaleeq" w:hint="cs"/>
                <w:color w:val="000000"/>
                <w:sz w:val="24"/>
                <w:szCs w:val="24"/>
                <w:rtl/>
              </w:rPr>
              <w:t>ظلم مکنید</w:t>
            </w:r>
            <w:r w:rsidR="00902A3A" w:rsidRPr="00670873">
              <w:rPr>
                <w:rFonts w:ascii="?" w:hAnsi="?" w:cs="Alvi Nastaleeq"/>
                <w:color w:val="000000"/>
                <w:sz w:val="24"/>
                <w:szCs w:val="24"/>
                <w:rtl/>
              </w:rPr>
              <w:t>!</w:t>
            </w:r>
          </w:p>
        </w:tc>
        <w:tc>
          <w:tcPr>
            <w:tcW w:w="1205" w:type="dxa"/>
            <w:tcBorders>
              <w:left w:val="nil"/>
              <w:bottom w:val="double" w:sz="4" w:space="0" w:color="auto"/>
            </w:tcBorders>
          </w:tcPr>
          <w:p w:rsidR="00902A3A" w:rsidRPr="005E0649" w:rsidRDefault="00902A3A" w:rsidP="0088140C">
            <w:pPr>
              <w:bidi/>
              <w:jc w:val="center"/>
              <w:rPr>
                <w:sz w:val="32"/>
                <w:szCs w:val="32"/>
              </w:rPr>
            </w:pPr>
            <w:r w:rsidRPr="005E0649">
              <w:rPr>
                <w:rFonts w:ascii="ت" w:hAnsi="ت" w:cs="Tajweed" w:hint="cs"/>
                <w:b/>
                <w:bCs/>
                <w:color w:val="000000"/>
                <w:sz w:val="32"/>
                <w:szCs w:val="32"/>
                <w:rtl/>
              </w:rPr>
              <w:t>لَا تَظ</w:t>
            </w:r>
            <w:r w:rsidR="00C305D3">
              <w:rPr>
                <w:rFonts w:ascii="ت" w:hAnsi="ت" w:cs="Tajweed" w:hint="cs"/>
                <w:b/>
                <w:bCs/>
                <w:color w:val="000000"/>
                <w:sz w:val="32"/>
                <w:szCs w:val="32"/>
                <w:rtl/>
              </w:rPr>
              <w:t>ْ</w:t>
            </w:r>
            <w:r w:rsidRPr="005E0649">
              <w:rPr>
                <w:rFonts w:ascii="ت" w:hAnsi="ت" w:cs="Tajweed" w:hint="cs"/>
                <w:b/>
                <w:bCs/>
                <w:color w:val="000000"/>
                <w:sz w:val="32"/>
                <w:szCs w:val="32"/>
                <w:rtl/>
              </w:rPr>
              <w:t>لِمُوْا</w:t>
            </w:r>
          </w:p>
        </w:tc>
        <w:tc>
          <w:tcPr>
            <w:tcW w:w="984" w:type="dxa"/>
            <w:tcBorders>
              <w:bottom w:val="double" w:sz="4" w:space="0" w:color="auto"/>
              <w:right w:val="nil"/>
            </w:tcBorders>
            <w:tcMar>
              <w:left w:w="0" w:type="dxa"/>
              <w:right w:w="0" w:type="dxa"/>
            </w:tcMar>
            <w:vAlign w:val="center"/>
          </w:tcPr>
          <w:p w:rsidR="00902A3A" w:rsidRPr="005E0649" w:rsidRDefault="00902A3A" w:rsidP="001D3FA4">
            <w:pPr>
              <w:bidi/>
              <w:rPr>
                <w:sz w:val="24"/>
                <w:szCs w:val="24"/>
              </w:rPr>
            </w:pPr>
            <w:r w:rsidRPr="005E0649">
              <w:rPr>
                <w:rFonts w:ascii="ت" w:hAnsi="ت" w:cs="Alvi Nastaleeq"/>
                <w:color w:val="002060"/>
                <w:sz w:val="24"/>
                <w:szCs w:val="24"/>
                <w:rtl/>
              </w:rPr>
              <w:t xml:space="preserve"> </w:t>
            </w:r>
            <w:r w:rsidRPr="005E0649">
              <w:rPr>
                <w:rFonts w:ascii="?" w:hAnsi="?" w:cs="Alvi Nastaleeq" w:hint="cs"/>
                <w:color w:val="000000"/>
                <w:sz w:val="24"/>
                <w:szCs w:val="24"/>
                <w:rtl/>
              </w:rPr>
              <w:t>ظلم ک</w:t>
            </w:r>
            <w:r w:rsidR="008C4D34">
              <w:rPr>
                <w:rFonts w:ascii="?" w:hAnsi="?" w:cs="Alvi Nastaleeq" w:hint="cs"/>
                <w:color w:val="000000"/>
                <w:sz w:val="24"/>
                <w:szCs w:val="24"/>
                <w:rtl/>
              </w:rPr>
              <w:t>نید</w:t>
            </w:r>
            <w:r w:rsidRPr="005E0649">
              <w:rPr>
                <w:rFonts w:ascii="ت" w:hAnsi="ت" w:cs="Alvi Nastaleeq"/>
                <w:color w:val="002060"/>
                <w:sz w:val="24"/>
                <w:szCs w:val="24"/>
                <w:rtl/>
                <w:lang w:bidi="ur-PK"/>
              </w:rPr>
              <w:t>!</w:t>
            </w:r>
          </w:p>
        </w:tc>
        <w:tc>
          <w:tcPr>
            <w:tcW w:w="818" w:type="dxa"/>
            <w:tcBorders>
              <w:left w:val="nil"/>
              <w:bottom w:val="double" w:sz="4" w:space="0" w:color="auto"/>
              <w:right w:val="double" w:sz="4" w:space="0" w:color="auto"/>
            </w:tcBorders>
          </w:tcPr>
          <w:p w:rsidR="00902A3A" w:rsidRPr="005E0649" w:rsidRDefault="00A34B45" w:rsidP="0088140C">
            <w:pPr>
              <w:bidi/>
              <w:jc w:val="center"/>
              <w:rPr>
                <w:sz w:val="32"/>
                <w:szCs w:val="32"/>
              </w:rPr>
            </w:pPr>
            <w:r>
              <w:rPr>
                <w:rFonts w:ascii="ت" w:hAnsi="ت" w:cs="Tajweed" w:hint="cs"/>
                <w:b/>
                <w:bCs/>
                <w:color w:val="000000"/>
                <w:sz w:val="32"/>
                <w:szCs w:val="32"/>
                <w:rtl/>
              </w:rPr>
              <w:t>اِ</w:t>
            </w:r>
            <w:r w:rsidR="00902A3A" w:rsidRPr="005E0649">
              <w:rPr>
                <w:rFonts w:ascii="ت" w:hAnsi="ت" w:cs="Tajweed" w:hint="cs"/>
                <w:b/>
                <w:bCs/>
                <w:color w:val="000000"/>
                <w:sz w:val="32"/>
                <w:szCs w:val="32"/>
                <w:rtl/>
              </w:rPr>
              <w:t>ظْلِمُوْا</w:t>
            </w:r>
          </w:p>
        </w:tc>
        <w:tc>
          <w:tcPr>
            <w:tcW w:w="1982" w:type="dxa"/>
            <w:tcBorders>
              <w:top w:val="single" w:sz="4" w:space="0" w:color="000000"/>
              <w:left w:val="double" w:sz="4" w:space="0" w:color="auto"/>
              <w:bottom w:val="double" w:sz="4" w:space="0" w:color="auto"/>
              <w:right w:val="nil"/>
            </w:tcBorders>
            <w:vAlign w:val="center"/>
          </w:tcPr>
          <w:p w:rsidR="00902A3A" w:rsidRPr="00B1777B" w:rsidRDefault="002D13FF" w:rsidP="002D13FF">
            <w:pPr>
              <w:bidi/>
              <w:rPr>
                <w:spacing w:val="-16"/>
                <w:sz w:val="24"/>
                <w:szCs w:val="24"/>
              </w:rPr>
            </w:pPr>
            <w:r w:rsidRPr="00991268">
              <w:rPr>
                <w:rFonts w:ascii="ت" w:hAnsi="ت" w:cs="Alvi Nastaleeq" w:hint="cs"/>
                <w:sz w:val="24"/>
                <w:szCs w:val="24"/>
                <w:rtl/>
                <w:lang w:bidi="ur-PK"/>
              </w:rPr>
              <w:t>شما ظلم می‌کنید</w:t>
            </w:r>
            <w:r w:rsidR="00902A3A" w:rsidRPr="00991268">
              <w:rPr>
                <w:rFonts w:ascii="ت" w:hAnsi="ت" w:cs="Alvi Nastaleeq"/>
                <w:sz w:val="24"/>
                <w:szCs w:val="24"/>
                <w:rtl/>
                <w:lang w:bidi="ur-PK"/>
              </w:rPr>
              <w:t xml:space="preserve"> </w:t>
            </w:r>
            <w:r w:rsidR="00902A3A" w:rsidRPr="00991268">
              <w:rPr>
                <w:rFonts w:ascii="ت" w:hAnsi="ت" w:cs="Alvi Nastaleeq" w:hint="cs"/>
                <w:sz w:val="24"/>
                <w:szCs w:val="24"/>
                <w:rtl/>
                <w:lang w:bidi="ur-PK"/>
              </w:rPr>
              <w:t>/</w:t>
            </w:r>
            <w:r w:rsidRPr="00991268">
              <w:rPr>
                <w:rFonts w:ascii="ت" w:hAnsi="ت" w:cs="Alvi Nastaleeq" w:hint="cs"/>
                <w:sz w:val="24"/>
                <w:szCs w:val="24"/>
                <w:rtl/>
                <w:lang w:bidi="ur-PK"/>
              </w:rPr>
              <w:t>خواهید کرد</w:t>
            </w:r>
          </w:p>
        </w:tc>
        <w:tc>
          <w:tcPr>
            <w:tcW w:w="868" w:type="dxa"/>
            <w:tcBorders>
              <w:top w:val="single" w:sz="4" w:space="0" w:color="000000"/>
              <w:left w:val="nil"/>
              <w:bottom w:val="double" w:sz="4" w:space="0" w:color="auto"/>
              <w:right w:val="single" w:sz="4" w:space="0" w:color="000000"/>
            </w:tcBorders>
          </w:tcPr>
          <w:p w:rsidR="00902A3A" w:rsidRPr="005E0649" w:rsidRDefault="00902A3A" w:rsidP="00B1777B">
            <w:pPr>
              <w:bidi/>
              <w:rPr>
                <w:sz w:val="32"/>
                <w:szCs w:val="32"/>
              </w:rPr>
            </w:pPr>
            <w:r w:rsidRPr="005E0649">
              <w:rPr>
                <w:rFonts w:ascii="ت" w:hAnsi="ت" w:cs="Tajweed" w:hint="cs"/>
                <w:b/>
                <w:bCs/>
                <w:color w:val="000000"/>
                <w:sz w:val="32"/>
                <w:szCs w:val="32"/>
                <w:rtl/>
              </w:rPr>
              <w:t>تَظْلِمُوْنَ</w:t>
            </w:r>
          </w:p>
        </w:tc>
        <w:tc>
          <w:tcPr>
            <w:tcW w:w="1384" w:type="dxa"/>
            <w:tcBorders>
              <w:top w:val="single" w:sz="4" w:space="0" w:color="000000"/>
              <w:left w:val="single" w:sz="4" w:space="0" w:color="000000"/>
              <w:bottom w:val="double" w:sz="4" w:space="0" w:color="auto"/>
              <w:right w:val="nil"/>
            </w:tcBorders>
            <w:vAlign w:val="center"/>
          </w:tcPr>
          <w:p w:rsidR="00902A3A" w:rsidRPr="00B1777B" w:rsidRDefault="008C4D34" w:rsidP="001D3FA4">
            <w:pPr>
              <w:bidi/>
              <w:rPr>
                <w:rFonts w:ascii="?" w:hAnsi="?" w:cs="Alvi Nastaleeq"/>
                <w:color w:val="000000"/>
                <w:spacing w:val="-16"/>
                <w:sz w:val="24"/>
                <w:szCs w:val="24"/>
                <w:rtl/>
                <w:lang w:bidi="ur-PK"/>
              </w:rPr>
            </w:pPr>
            <w:r>
              <w:rPr>
                <w:rFonts w:ascii="?" w:hAnsi="?" w:cs="Alvi Nastaleeq" w:hint="cs"/>
                <w:color w:val="000000"/>
                <w:spacing w:val="-16"/>
                <w:sz w:val="24"/>
                <w:szCs w:val="24"/>
                <w:rtl/>
                <w:lang w:bidi="ur-PK"/>
              </w:rPr>
              <w:t>شما ظلم نمودید</w:t>
            </w:r>
          </w:p>
        </w:tc>
        <w:tc>
          <w:tcPr>
            <w:tcW w:w="890" w:type="dxa"/>
            <w:tcBorders>
              <w:top w:val="single" w:sz="4" w:space="0" w:color="000000"/>
              <w:left w:val="nil"/>
              <w:bottom w:val="double" w:sz="4" w:space="0" w:color="auto"/>
              <w:right w:val="double" w:sz="4" w:space="0" w:color="auto"/>
            </w:tcBorders>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ظَلَمْتُمْ</w:t>
            </w:r>
          </w:p>
        </w:tc>
      </w:tr>
      <w:tr w:rsidR="00902A3A" w:rsidRPr="005E0649" w:rsidTr="00B1777B">
        <w:trPr>
          <w:jc w:val="center"/>
        </w:trPr>
        <w:tc>
          <w:tcPr>
            <w:tcW w:w="4280" w:type="dxa"/>
            <w:gridSpan w:val="4"/>
            <w:tcBorders>
              <w:top w:val="double" w:sz="4" w:space="0" w:color="auto"/>
              <w:left w:val="single" w:sz="4" w:space="0" w:color="auto"/>
              <w:bottom w:val="nil"/>
              <w:right w:val="double" w:sz="4" w:space="0" w:color="auto"/>
            </w:tcBorders>
          </w:tcPr>
          <w:p w:rsidR="00902A3A" w:rsidRPr="00CD6E71" w:rsidRDefault="00CD6E71" w:rsidP="008C4D34">
            <w:pPr>
              <w:jc w:val="center"/>
              <w:rPr>
                <w:rtl/>
                <w:lang w:bidi="ur-PK"/>
              </w:rPr>
            </w:pPr>
            <w:r>
              <w:rPr>
                <w:rFonts w:cs="Majidi" w:hint="cs"/>
                <w:b/>
                <w:bCs/>
                <w:sz w:val="32"/>
                <w:szCs w:val="32"/>
                <w:rtl/>
              </w:rPr>
              <w:t>ظَالِم</w:t>
            </w:r>
            <w:r>
              <w:rPr>
                <w:rFonts w:ascii="Tahoma" w:hAnsi="Tahoma" w:cs="Majidi"/>
                <w:bCs/>
                <w:sz w:val="22"/>
                <w:szCs w:val="22"/>
                <w:rtl/>
                <w:lang w:bidi="ur-PK"/>
              </w:rPr>
              <w:t>:</w:t>
            </w:r>
            <w:r w:rsidRPr="00CB76DD">
              <w:rPr>
                <w:rFonts w:ascii="ت" w:hAnsi="ت" w:cs="Alvi Nastaleeq"/>
                <w:color w:val="FFFFFF"/>
                <w:sz w:val="36"/>
                <w:szCs w:val="36"/>
                <w:rtl/>
                <w:lang w:bidi="ur-PK"/>
              </w:rPr>
              <w:t xml:space="preserve"> </w:t>
            </w:r>
            <w:r w:rsidRPr="002D5836">
              <w:rPr>
                <w:rFonts w:ascii="?" w:hAnsi="?" w:cs="Alvi Nastaleeq" w:hint="cs"/>
                <w:color w:val="000000"/>
                <w:sz w:val="24"/>
                <w:szCs w:val="24"/>
                <w:rtl/>
              </w:rPr>
              <w:t>ظلم ک</w:t>
            </w:r>
            <w:r w:rsidR="008C4D34">
              <w:rPr>
                <w:rFonts w:ascii="?" w:hAnsi="?" w:cs="Alvi Nastaleeq" w:hint="cs"/>
                <w:color w:val="000000"/>
                <w:sz w:val="24"/>
                <w:szCs w:val="24"/>
                <w:rtl/>
              </w:rPr>
              <w:t>ننده</w:t>
            </w:r>
          </w:p>
        </w:tc>
        <w:tc>
          <w:tcPr>
            <w:tcW w:w="1982" w:type="dxa"/>
            <w:tcBorders>
              <w:top w:val="double" w:sz="4" w:space="0" w:color="auto"/>
              <w:left w:val="double" w:sz="4" w:space="0" w:color="auto"/>
              <w:bottom w:val="single" w:sz="4" w:space="0" w:color="000000"/>
              <w:right w:val="nil"/>
            </w:tcBorders>
            <w:vAlign w:val="center"/>
          </w:tcPr>
          <w:p w:rsidR="00902A3A" w:rsidRPr="00B1777B" w:rsidRDefault="002D13FF" w:rsidP="002D13FF">
            <w:pPr>
              <w:bidi/>
              <w:rPr>
                <w:sz w:val="24"/>
                <w:szCs w:val="24"/>
              </w:rPr>
            </w:pPr>
            <w:r>
              <w:rPr>
                <w:rFonts w:ascii="ت" w:hAnsi="ت" w:cs="Alvi Nastaleeq" w:hint="cs"/>
                <w:sz w:val="24"/>
                <w:szCs w:val="24"/>
                <w:rtl/>
                <w:lang w:bidi="ur-PK"/>
              </w:rPr>
              <w:t>من ظلم می‌کنم</w:t>
            </w:r>
            <w:r w:rsidR="00902A3A" w:rsidRPr="00B1777B">
              <w:rPr>
                <w:rFonts w:ascii="ت" w:hAnsi="ت" w:cs="Alvi Nastaleeq"/>
                <w:sz w:val="24"/>
                <w:szCs w:val="24"/>
                <w:rtl/>
                <w:lang w:bidi="ur-PK"/>
              </w:rPr>
              <w:t xml:space="preserve"> </w:t>
            </w:r>
            <w:r w:rsidR="00902A3A" w:rsidRPr="00B1777B">
              <w:rPr>
                <w:rFonts w:ascii="ت" w:hAnsi="ت" w:cs="Alvi Nastaleeq" w:hint="cs"/>
                <w:sz w:val="24"/>
                <w:szCs w:val="24"/>
                <w:rtl/>
                <w:lang w:bidi="ur-PK"/>
              </w:rPr>
              <w:t>/</w:t>
            </w:r>
            <w:r>
              <w:rPr>
                <w:rFonts w:ascii="ت" w:hAnsi="ت" w:cs="Alvi Nastaleeq" w:hint="cs"/>
                <w:sz w:val="24"/>
                <w:szCs w:val="24"/>
                <w:rtl/>
                <w:lang w:bidi="ur-PK"/>
              </w:rPr>
              <w:t>خواهم کرد</w:t>
            </w:r>
          </w:p>
        </w:tc>
        <w:tc>
          <w:tcPr>
            <w:tcW w:w="868" w:type="dxa"/>
            <w:tcBorders>
              <w:top w:val="double" w:sz="4" w:space="0" w:color="auto"/>
              <w:left w:val="nil"/>
              <w:bottom w:val="single" w:sz="4" w:space="0" w:color="000000"/>
              <w:right w:val="single" w:sz="4" w:space="0" w:color="000000"/>
            </w:tcBorders>
            <w:vAlign w:val="center"/>
          </w:tcPr>
          <w:p w:rsidR="00902A3A" w:rsidRPr="005E0649" w:rsidRDefault="00902A3A" w:rsidP="00B1777B">
            <w:pPr>
              <w:bidi/>
              <w:rPr>
                <w:rFonts w:ascii="Tahoma" w:hAnsi="Tahoma" w:cs="Majidi"/>
                <w:color w:val="000000"/>
                <w:sz w:val="32"/>
                <w:szCs w:val="32"/>
              </w:rPr>
            </w:pPr>
            <w:r w:rsidRPr="005E0649">
              <w:rPr>
                <w:rFonts w:ascii="Tahoma" w:hAnsi="Tahoma" w:cs="Majidi" w:hint="cs"/>
                <w:b/>
                <w:bCs/>
                <w:color w:val="000000"/>
                <w:sz w:val="32"/>
                <w:szCs w:val="32"/>
                <w:rtl/>
              </w:rPr>
              <w:t>أَظْل</w:t>
            </w:r>
            <w:r>
              <w:rPr>
                <w:rFonts w:ascii="Tahoma" w:hAnsi="Tahoma" w:cs="Majidi" w:hint="cs"/>
                <w:b/>
                <w:bCs/>
                <w:color w:val="000000"/>
                <w:sz w:val="32"/>
                <w:szCs w:val="32"/>
                <w:rtl/>
              </w:rPr>
              <w:t>ِ</w:t>
            </w:r>
            <w:r w:rsidRPr="005E0649">
              <w:rPr>
                <w:rFonts w:ascii="Tahoma" w:hAnsi="Tahoma" w:cs="Majidi" w:hint="cs"/>
                <w:b/>
                <w:bCs/>
                <w:color w:val="000000"/>
                <w:sz w:val="32"/>
                <w:szCs w:val="32"/>
                <w:rtl/>
              </w:rPr>
              <w:t>مُ</w:t>
            </w:r>
          </w:p>
        </w:tc>
        <w:tc>
          <w:tcPr>
            <w:tcW w:w="1384" w:type="dxa"/>
            <w:tcBorders>
              <w:top w:val="double" w:sz="4" w:space="0" w:color="auto"/>
              <w:left w:val="single" w:sz="4" w:space="0" w:color="000000"/>
              <w:bottom w:val="single" w:sz="4" w:space="0" w:color="000000"/>
              <w:right w:val="nil"/>
            </w:tcBorders>
            <w:vAlign w:val="center"/>
          </w:tcPr>
          <w:p w:rsidR="00902A3A" w:rsidRPr="005E0649" w:rsidRDefault="008C4D34" w:rsidP="001D3FA4">
            <w:pPr>
              <w:bidi/>
              <w:rPr>
                <w:rFonts w:ascii="?" w:hAnsi="?" w:cs="Alvi Nastaleeq"/>
                <w:color w:val="000000"/>
                <w:sz w:val="24"/>
                <w:szCs w:val="24"/>
                <w:lang w:bidi="ur-PK"/>
              </w:rPr>
            </w:pPr>
            <w:r>
              <w:rPr>
                <w:rFonts w:ascii="?" w:hAnsi="?" w:cs="Alvi Nastaleeq" w:hint="cs"/>
                <w:color w:val="000000"/>
                <w:sz w:val="24"/>
                <w:szCs w:val="24"/>
                <w:rtl/>
                <w:lang w:bidi="ur-PK"/>
              </w:rPr>
              <w:t>من ظلم نمودم</w:t>
            </w:r>
          </w:p>
        </w:tc>
        <w:tc>
          <w:tcPr>
            <w:tcW w:w="890" w:type="dxa"/>
            <w:tcBorders>
              <w:top w:val="double" w:sz="4" w:space="0" w:color="auto"/>
              <w:left w:val="nil"/>
              <w:bottom w:val="single" w:sz="4" w:space="0" w:color="000000"/>
              <w:right w:val="double" w:sz="4" w:space="0" w:color="auto"/>
            </w:tcBorders>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ظَلَمْتُ</w:t>
            </w:r>
          </w:p>
        </w:tc>
      </w:tr>
      <w:tr w:rsidR="00902A3A" w:rsidRPr="005E0649" w:rsidTr="00B1777B">
        <w:trPr>
          <w:jc w:val="center"/>
        </w:trPr>
        <w:tc>
          <w:tcPr>
            <w:tcW w:w="4280" w:type="dxa"/>
            <w:gridSpan w:val="4"/>
            <w:tcBorders>
              <w:top w:val="nil"/>
              <w:left w:val="single" w:sz="4" w:space="0" w:color="auto"/>
              <w:bottom w:val="nil"/>
              <w:right w:val="double" w:sz="4" w:space="0" w:color="auto"/>
            </w:tcBorders>
          </w:tcPr>
          <w:p w:rsidR="00902A3A" w:rsidRPr="00CD6E71" w:rsidRDefault="00CD6E71" w:rsidP="008C4D34">
            <w:pPr>
              <w:jc w:val="center"/>
              <w:rPr>
                <w:rtl/>
                <w:lang w:bidi="ur-PK"/>
              </w:rPr>
            </w:pPr>
            <w:r>
              <w:rPr>
                <w:rFonts w:cs="Majidi" w:hint="cs"/>
                <w:b/>
                <w:bCs/>
                <w:sz w:val="32"/>
                <w:szCs w:val="32"/>
                <w:rtl/>
              </w:rPr>
              <w:t>مَظْلُوم</w:t>
            </w:r>
            <w:r>
              <w:rPr>
                <w:rFonts w:ascii="Tahoma" w:hAnsi="Tahoma" w:cs="Majidi"/>
                <w:bCs/>
                <w:sz w:val="22"/>
                <w:szCs w:val="22"/>
                <w:rtl/>
                <w:lang w:bidi="ur-PK"/>
              </w:rPr>
              <w:t>:</w:t>
            </w:r>
            <w:r w:rsidRPr="002D5836">
              <w:rPr>
                <w:rFonts w:ascii="?" w:hAnsi="?" w:cs="Alvi Nastaleeq"/>
                <w:color w:val="FFFFFF"/>
                <w:sz w:val="24"/>
                <w:szCs w:val="24"/>
                <w:rtl/>
              </w:rPr>
              <w:t xml:space="preserve"> </w:t>
            </w:r>
            <w:r w:rsidR="008C4D34">
              <w:rPr>
                <w:rFonts w:ascii="Alvi Nastaleeq" w:hAnsi="Alvi Nastaleeq" w:cs="Alvi Nastaleeq" w:hint="cs"/>
                <w:b/>
                <w:sz w:val="24"/>
                <w:szCs w:val="24"/>
                <w:rtl/>
              </w:rPr>
              <w:t>آنکه مورد ظلم واقع شده</w:t>
            </w:r>
          </w:p>
        </w:tc>
        <w:tc>
          <w:tcPr>
            <w:tcW w:w="1982" w:type="dxa"/>
            <w:tcBorders>
              <w:top w:val="single" w:sz="4" w:space="0" w:color="000000"/>
              <w:left w:val="double" w:sz="4" w:space="0" w:color="auto"/>
              <w:bottom w:val="thinThickSmallGap" w:sz="18" w:space="0" w:color="auto"/>
              <w:right w:val="nil"/>
            </w:tcBorders>
            <w:vAlign w:val="center"/>
          </w:tcPr>
          <w:p w:rsidR="00902A3A" w:rsidRPr="00B1777B" w:rsidRDefault="002D13FF" w:rsidP="002D13FF">
            <w:pPr>
              <w:bidi/>
              <w:rPr>
                <w:sz w:val="24"/>
                <w:szCs w:val="24"/>
              </w:rPr>
            </w:pPr>
            <w:r>
              <w:rPr>
                <w:rFonts w:ascii="ت" w:hAnsi="ت" w:cs="Alvi Nastaleeq" w:hint="cs"/>
                <w:sz w:val="24"/>
                <w:szCs w:val="24"/>
                <w:rtl/>
                <w:lang w:bidi="ur-PK"/>
              </w:rPr>
              <w:t>ما ظلم می‌کنیم</w:t>
            </w:r>
            <w:r w:rsidR="00902A3A" w:rsidRPr="00B1777B">
              <w:rPr>
                <w:rFonts w:ascii="ت" w:hAnsi="ت" w:cs="Alvi Nastaleeq"/>
                <w:sz w:val="24"/>
                <w:szCs w:val="24"/>
                <w:rtl/>
                <w:lang w:bidi="ur-PK"/>
              </w:rPr>
              <w:t xml:space="preserve"> </w:t>
            </w:r>
            <w:r w:rsidR="00902A3A" w:rsidRPr="00B1777B">
              <w:rPr>
                <w:rFonts w:ascii="ت" w:hAnsi="ت" w:cs="Alvi Nastaleeq" w:hint="cs"/>
                <w:sz w:val="24"/>
                <w:szCs w:val="24"/>
                <w:rtl/>
                <w:lang w:bidi="ur-PK"/>
              </w:rPr>
              <w:t>/</w:t>
            </w:r>
            <w:r>
              <w:rPr>
                <w:rFonts w:ascii="ت" w:hAnsi="ت" w:cs="Alvi Nastaleeq" w:hint="cs"/>
                <w:sz w:val="24"/>
                <w:szCs w:val="24"/>
                <w:rtl/>
                <w:lang w:bidi="ur-PK"/>
              </w:rPr>
              <w:t>خواهیم کرد</w:t>
            </w:r>
          </w:p>
        </w:tc>
        <w:tc>
          <w:tcPr>
            <w:tcW w:w="868" w:type="dxa"/>
            <w:tcBorders>
              <w:top w:val="single" w:sz="4" w:space="0" w:color="000000"/>
              <w:left w:val="nil"/>
              <w:bottom w:val="thinThickSmallGap" w:sz="18" w:space="0" w:color="auto"/>
              <w:right w:val="single" w:sz="4" w:space="0" w:color="000000"/>
            </w:tcBorders>
            <w:vAlign w:val="center"/>
          </w:tcPr>
          <w:p w:rsidR="00902A3A" w:rsidRPr="005E0649" w:rsidRDefault="00902A3A" w:rsidP="00B1777B">
            <w:pPr>
              <w:bidi/>
              <w:rPr>
                <w:rFonts w:cs="Majidi"/>
                <w:color w:val="000000"/>
                <w:sz w:val="32"/>
                <w:szCs w:val="32"/>
              </w:rPr>
            </w:pPr>
            <w:r w:rsidRPr="005E0649">
              <w:rPr>
                <w:rFonts w:cs="Majidi" w:hint="cs"/>
                <w:b/>
                <w:bCs/>
                <w:color w:val="000000"/>
                <w:sz w:val="32"/>
                <w:szCs w:val="32"/>
                <w:rtl/>
              </w:rPr>
              <w:t>نَظْلِمُ</w:t>
            </w:r>
          </w:p>
        </w:tc>
        <w:tc>
          <w:tcPr>
            <w:tcW w:w="1384" w:type="dxa"/>
            <w:tcBorders>
              <w:top w:val="single" w:sz="4" w:space="0" w:color="000000"/>
              <w:left w:val="single" w:sz="4" w:space="0" w:color="000000"/>
              <w:bottom w:val="thinThickSmallGap" w:sz="18" w:space="0" w:color="auto"/>
              <w:right w:val="nil"/>
            </w:tcBorders>
            <w:vAlign w:val="center"/>
          </w:tcPr>
          <w:p w:rsidR="00902A3A" w:rsidRPr="005E0649" w:rsidRDefault="008C4D34" w:rsidP="001D3FA4">
            <w:pPr>
              <w:bidi/>
              <w:rPr>
                <w:sz w:val="24"/>
                <w:szCs w:val="24"/>
              </w:rPr>
            </w:pPr>
            <w:r>
              <w:rPr>
                <w:rFonts w:ascii="ت" w:hAnsi="ت" w:cs="Alvi Nastaleeq" w:hint="cs"/>
                <w:sz w:val="24"/>
                <w:szCs w:val="24"/>
                <w:rtl/>
                <w:lang w:bidi="ur-PK"/>
              </w:rPr>
              <w:t>ما ظلم نمودیم</w:t>
            </w:r>
          </w:p>
        </w:tc>
        <w:tc>
          <w:tcPr>
            <w:tcW w:w="890" w:type="dxa"/>
            <w:tcBorders>
              <w:top w:val="single" w:sz="4" w:space="0" w:color="000000"/>
              <w:left w:val="nil"/>
              <w:bottom w:val="thinThickSmallGap" w:sz="18" w:space="0" w:color="auto"/>
              <w:right w:val="double" w:sz="4" w:space="0" w:color="auto"/>
            </w:tcBorders>
            <w:vAlign w:val="center"/>
          </w:tcPr>
          <w:p w:rsidR="00902A3A" w:rsidRPr="005E0649" w:rsidRDefault="00902A3A" w:rsidP="0088140C">
            <w:pPr>
              <w:bidi/>
              <w:jc w:val="center"/>
              <w:rPr>
                <w:rFonts w:cs="Majidi"/>
                <w:i/>
                <w:iCs/>
                <w:color w:val="000000"/>
                <w:sz w:val="32"/>
                <w:szCs w:val="32"/>
              </w:rPr>
            </w:pPr>
            <w:r w:rsidRPr="005E0649">
              <w:rPr>
                <w:rFonts w:cs="Majidi" w:hint="cs"/>
                <w:b/>
                <w:bCs/>
                <w:i/>
                <w:iCs/>
                <w:color w:val="000000"/>
                <w:sz w:val="32"/>
                <w:szCs w:val="32"/>
                <w:rtl/>
              </w:rPr>
              <w:t>ظَلَمْنَا</w:t>
            </w:r>
          </w:p>
        </w:tc>
      </w:tr>
      <w:tr w:rsidR="00902A3A" w:rsidRPr="005E0649" w:rsidTr="00B1777B">
        <w:trPr>
          <w:jc w:val="center"/>
        </w:trPr>
        <w:tc>
          <w:tcPr>
            <w:tcW w:w="4280" w:type="dxa"/>
            <w:gridSpan w:val="4"/>
            <w:tcBorders>
              <w:top w:val="nil"/>
              <w:left w:val="single" w:sz="4" w:space="0" w:color="auto"/>
              <w:bottom w:val="single" w:sz="4" w:space="0" w:color="auto"/>
              <w:right w:val="double" w:sz="4" w:space="0" w:color="auto"/>
            </w:tcBorders>
          </w:tcPr>
          <w:p w:rsidR="00902A3A" w:rsidRPr="00B1777B" w:rsidRDefault="00B1777B" w:rsidP="008C4D34">
            <w:pPr>
              <w:bidi/>
              <w:jc w:val="center"/>
              <w:rPr>
                <w:rFonts w:cs="Majidi"/>
                <w:sz w:val="18"/>
                <w:szCs w:val="20"/>
                <w:lang w:bidi="ur-PK"/>
              </w:rPr>
            </w:pPr>
            <w:r w:rsidRPr="00B75BE6">
              <w:rPr>
                <w:rFonts w:cs="Majidi" w:hint="cs"/>
                <w:b/>
                <w:bCs/>
                <w:sz w:val="32"/>
                <w:szCs w:val="32"/>
                <w:rtl/>
              </w:rPr>
              <w:t>ظُلم</w:t>
            </w:r>
            <w:r>
              <w:rPr>
                <w:rFonts w:ascii="Tahoma" w:hAnsi="Tahoma" w:cs="Majidi"/>
                <w:bCs/>
                <w:sz w:val="22"/>
                <w:szCs w:val="22"/>
                <w:rtl/>
                <w:lang w:bidi="ur-PK"/>
              </w:rPr>
              <w:t>:</w:t>
            </w:r>
            <w:r w:rsidRPr="002D5836">
              <w:rPr>
                <w:rFonts w:ascii="Alvi Nastaleeq" w:hAnsi="Alvi Nastaleeq" w:cs="Alvi Nastaleeq"/>
                <w:b/>
                <w:color w:val="FFFFFF"/>
                <w:sz w:val="24"/>
                <w:szCs w:val="24"/>
                <w:rtl/>
              </w:rPr>
              <w:t xml:space="preserve"> </w:t>
            </w:r>
            <w:r w:rsidR="008C4D34">
              <w:rPr>
                <w:rFonts w:ascii="?" w:hAnsi="?" w:cs="Alvi Nastaleeq" w:hint="cs"/>
                <w:color w:val="000000"/>
                <w:sz w:val="24"/>
                <w:szCs w:val="24"/>
                <w:rtl/>
              </w:rPr>
              <w:t>ستم</w:t>
            </w:r>
            <w:r>
              <w:rPr>
                <w:rFonts w:ascii="?" w:hAnsi="?" w:cs="Alvi Nastaleeq" w:hint="cs"/>
                <w:color w:val="000000"/>
                <w:szCs w:val="20"/>
                <w:rtl/>
              </w:rPr>
              <w:t xml:space="preserve"> </w:t>
            </w:r>
          </w:p>
        </w:tc>
        <w:tc>
          <w:tcPr>
            <w:tcW w:w="1982" w:type="dxa"/>
            <w:tcBorders>
              <w:top w:val="thinThickSmallGap" w:sz="18" w:space="0" w:color="auto"/>
              <w:left w:val="double" w:sz="4" w:space="0" w:color="auto"/>
              <w:right w:val="nil"/>
            </w:tcBorders>
            <w:vAlign w:val="center"/>
          </w:tcPr>
          <w:p w:rsidR="00902A3A" w:rsidRPr="00B1777B" w:rsidRDefault="002D13FF" w:rsidP="002D13FF">
            <w:pPr>
              <w:bidi/>
              <w:rPr>
                <w:sz w:val="24"/>
                <w:szCs w:val="24"/>
              </w:rPr>
            </w:pPr>
            <w:r>
              <w:rPr>
                <w:rFonts w:ascii="?" w:hAnsi="?" w:cs="Alvi Nastaleeq" w:hint="cs"/>
                <w:sz w:val="24"/>
                <w:szCs w:val="24"/>
                <w:rtl/>
                <w:lang w:bidi="ur-PK"/>
              </w:rPr>
              <w:t>آن زن ظلم می‌کند</w:t>
            </w:r>
            <w:r w:rsidR="00902A3A" w:rsidRPr="00B1777B">
              <w:rPr>
                <w:rFonts w:ascii="?" w:hAnsi="?" w:cs="Alvi Nastaleeq"/>
                <w:sz w:val="24"/>
                <w:szCs w:val="24"/>
                <w:rtl/>
                <w:lang w:bidi="ur-PK"/>
              </w:rPr>
              <w:t xml:space="preserve"> </w:t>
            </w:r>
            <w:r w:rsidR="00902A3A" w:rsidRPr="00B1777B">
              <w:rPr>
                <w:rFonts w:ascii="?" w:hAnsi="?" w:cs="Alvi Nastaleeq" w:hint="cs"/>
                <w:sz w:val="24"/>
                <w:szCs w:val="24"/>
                <w:rtl/>
                <w:lang w:bidi="ur-PK"/>
              </w:rPr>
              <w:t>/</w:t>
            </w:r>
            <w:r>
              <w:rPr>
                <w:rFonts w:ascii="?" w:hAnsi="?" w:cs="Alvi Nastaleeq" w:hint="cs"/>
                <w:sz w:val="24"/>
                <w:szCs w:val="24"/>
                <w:rtl/>
                <w:lang w:bidi="ur-PK"/>
              </w:rPr>
              <w:t>خواهد کرد</w:t>
            </w:r>
          </w:p>
        </w:tc>
        <w:tc>
          <w:tcPr>
            <w:tcW w:w="868" w:type="dxa"/>
            <w:tcBorders>
              <w:top w:val="thinThickSmallGap" w:sz="18" w:space="0" w:color="auto"/>
              <w:left w:val="nil"/>
            </w:tcBorders>
            <w:vAlign w:val="center"/>
          </w:tcPr>
          <w:p w:rsidR="00902A3A" w:rsidRPr="005E0649" w:rsidRDefault="00902A3A" w:rsidP="00B1777B">
            <w:pPr>
              <w:bidi/>
              <w:rPr>
                <w:rFonts w:cs="Majidi"/>
                <w:sz w:val="32"/>
                <w:szCs w:val="32"/>
              </w:rPr>
            </w:pPr>
            <w:r w:rsidRPr="005E0649">
              <w:rPr>
                <w:rFonts w:cs="Majidi" w:hint="cs"/>
                <w:b/>
                <w:bCs/>
                <w:sz w:val="32"/>
                <w:szCs w:val="32"/>
                <w:rtl/>
              </w:rPr>
              <w:t>تَظْلِمُ</w:t>
            </w:r>
          </w:p>
        </w:tc>
        <w:tc>
          <w:tcPr>
            <w:tcW w:w="1384" w:type="dxa"/>
            <w:tcBorders>
              <w:top w:val="thinThickSmallGap" w:sz="18" w:space="0" w:color="auto"/>
              <w:right w:val="nil"/>
            </w:tcBorders>
            <w:vAlign w:val="center"/>
          </w:tcPr>
          <w:p w:rsidR="00902A3A" w:rsidRPr="00B1777B" w:rsidRDefault="008C4D34" w:rsidP="001D3FA4">
            <w:pPr>
              <w:bidi/>
              <w:rPr>
                <w:spacing w:val="-16"/>
                <w:sz w:val="24"/>
                <w:szCs w:val="24"/>
              </w:rPr>
            </w:pPr>
            <w:r>
              <w:rPr>
                <w:rFonts w:ascii="ت" w:hAnsi="ت" w:cs="Alvi Nastaleeq" w:hint="cs"/>
                <w:spacing w:val="-16"/>
                <w:sz w:val="24"/>
                <w:szCs w:val="24"/>
                <w:rtl/>
              </w:rPr>
              <w:t>آن زن ظلم نمود</w:t>
            </w:r>
          </w:p>
        </w:tc>
        <w:tc>
          <w:tcPr>
            <w:tcW w:w="890" w:type="dxa"/>
            <w:tcBorders>
              <w:top w:val="thinThickSmallGap" w:sz="18" w:space="0" w:color="auto"/>
              <w:left w:val="nil"/>
            </w:tcBorders>
            <w:vAlign w:val="center"/>
          </w:tcPr>
          <w:p w:rsidR="00902A3A" w:rsidRPr="005E0649" w:rsidRDefault="00902A3A" w:rsidP="0088140C">
            <w:pPr>
              <w:bidi/>
              <w:jc w:val="center"/>
              <w:rPr>
                <w:rFonts w:cs="Majidi"/>
                <w:sz w:val="32"/>
                <w:szCs w:val="32"/>
                <w:rtl/>
              </w:rPr>
            </w:pPr>
            <w:r w:rsidRPr="005E0649">
              <w:rPr>
                <w:rFonts w:cs="Majidi" w:hint="cs"/>
                <w:b/>
                <w:bCs/>
                <w:i/>
                <w:iCs/>
                <w:sz w:val="32"/>
                <w:szCs w:val="32"/>
                <w:rtl/>
              </w:rPr>
              <w:t>ظَلَمَتْ</w:t>
            </w:r>
          </w:p>
        </w:tc>
      </w:tr>
    </w:tbl>
    <w:p w:rsidR="00621ED7" w:rsidRDefault="00621ED7" w:rsidP="005E0649">
      <w:pPr>
        <w:bidi/>
        <w:spacing w:before="100" w:beforeAutospacing="1"/>
        <w:jc w:val="center"/>
        <w:rPr>
          <w:rFonts w:cs="Majidi"/>
          <w:sz w:val="30"/>
          <w:szCs w:val="34"/>
          <w:rtl/>
        </w:rPr>
      </w:pPr>
    </w:p>
    <w:p w:rsidR="00621ED7" w:rsidRDefault="00621ED7">
      <w:pPr>
        <w:rPr>
          <w:rFonts w:cs="Majidi"/>
          <w:sz w:val="30"/>
          <w:szCs w:val="34"/>
          <w:rtl/>
        </w:rPr>
      </w:pPr>
      <w:r>
        <w:rPr>
          <w:rFonts w:cs="Majidi"/>
          <w:sz w:val="30"/>
          <w:szCs w:val="34"/>
          <w:rtl/>
        </w:rPr>
        <w:br w:type="page"/>
      </w:r>
    </w:p>
    <w:p w:rsidR="00625852" w:rsidRPr="005E0649" w:rsidRDefault="00B21FBF" w:rsidP="00486FCB">
      <w:pPr>
        <w:bidi/>
        <w:spacing w:before="100" w:beforeAutospacing="1"/>
        <w:jc w:val="center"/>
        <w:rPr>
          <w:rFonts w:ascii="Tahoma" w:hAnsi="Tahoma" w:cs="Majidi"/>
          <w:bCs/>
          <w:i/>
          <w:iCs/>
          <w:sz w:val="32"/>
          <w:szCs w:val="32"/>
          <w:rtl/>
        </w:rPr>
      </w:pPr>
      <w:r w:rsidRPr="005E0649">
        <w:rPr>
          <w:rFonts w:cs="Majidi"/>
          <w:sz w:val="30"/>
          <w:szCs w:val="34"/>
          <w:rtl/>
        </w:rPr>
        <w:lastRenderedPageBreak/>
        <w:t>صَبَرَ</w:t>
      </w:r>
      <w:r w:rsidRPr="005E0649">
        <w:rPr>
          <w:rFonts w:ascii="Arial" w:hAnsi="Arial" w:cs="Majidi"/>
          <w:sz w:val="30"/>
          <w:szCs w:val="34"/>
          <w:vertAlign w:val="superscript"/>
          <w:lang w:eastAsia="zh-TW"/>
        </w:rPr>
        <w:t>53</w:t>
      </w:r>
      <w:r w:rsidRPr="005E0649">
        <w:rPr>
          <w:rFonts w:ascii="Arial" w:hAnsi="Arial" w:cs="Majidi"/>
          <w:sz w:val="30"/>
          <w:szCs w:val="34"/>
          <w:rtl/>
          <w:lang w:eastAsia="zh-TW"/>
        </w:rPr>
        <w:t xml:space="preserve"> </w:t>
      </w:r>
      <w:r w:rsidR="00EA6BEA" w:rsidRPr="005E0649">
        <w:rPr>
          <w:rFonts w:cs="Alvi Nastaleeq"/>
          <w:sz w:val="28"/>
          <w:rtl/>
          <w:lang w:bidi="ur-PK"/>
        </w:rPr>
        <w:t>(ض)</w:t>
      </w:r>
      <w:r w:rsidR="005E0649" w:rsidRPr="005E0649">
        <w:rPr>
          <w:rFonts w:cs="Alvi Nastaleeq" w:hint="cs"/>
          <w:sz w:val="28"/>
          <w:rtl/>
        </w:rPr>
        <w:tab/>
      </w:r>
      <w:r w:rsidR="005E0649" w:rsidRPr="005E0649">
        <w:rPr>
          <w:rFonts w:cs="Alvi Nastaleeq"/>
          <w:sz w:val="28"/>
          <w:rtl/>
        </w:rPr>
        <w:tab/>
      </w:r>
      <w:r w:rsidR="001D3FA4" w:rsidRPr="005E0649">
        <w:rPr>
          <w:rFonts w:cs="Majidi"/>
          <w:sz w:val="30"/>
          <w:szCs w:val="30"/>
          <w:rtl/>
        </w:rPr>
        <w:t>صَبَرَ</w:t>
      </w:r>
      <w:r w:rsidR="001D3FA4" w:rsidRPr="005E0649">
        <w:rPr>
          <w:rFonts w:cs="Alvi Nastaleeq"/>
          <w:sz w:val="30"/>
          <w:szCs w:val="30"/>
          <w:rtl/>
        </w:rPr>
        <w:t xml:space="preserve">:  </w:t>
      </w:r>
      <w:r w:rsidR="00486FCB">
        <w:rPr>
          <w:rFonts w:cs="Alvi Nastaleeq" w:hint="cs"/>
          <w:sz w:val="30"/>
          <w:szCs w:val="30"/>
          <w:rtl/>
        </w:rPr>
        <w:t>او شکیبائی کرد</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12"/>
        <w:gridCol w:w="997"/>
        <w:gridCol w:w="827"/>
        <w:gridCol w:w="1853"/>
        <w:gridCol w:w="774"/>
        <w:gridCol w:w="192"/>
        <w:gridCol w:w="1371"/>
        <w:gridCol w:w="893"/>
      </w:tblGrid>
      <w:tr w:rsidR="000C1A0B" w:rsidRPr="005E0649" w:rsidTr="00B1777B">
        <w:trPr>
          <w:jc w:val="center"/>
        </w:trPr>
        <w:tc>
          <w:tcPr>
            <w:tcW w:w="4375" w:type="dxa"/>
            <w:gridSpan w:val="4"/>
            <w:vMerge w:val="restart"/>
            <w:vAlign w:val="center"/>
          </w:tcPr>
          <w:p w:rsidR="000C1A0B" w:rsidRPr="00B1777B" w:rsidRDefault="00486FCB" w:rsidP="00B1777B">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w:t>
            </w:r>
            <w:r>
              <w:rPr>
                <w:rFonts w:ascii="Alvi Nastaleeq" w:hAnsi="Alvi Nastaleeq" w:cs="Alvi Nastaleeq" w:hint="eastAsia"/>
                <w:color w:val="000000" w:themeColor="text1"/>
                <w:sz w:val="32"/>
                <w:szCs w:val="32"/>
                <w:rtl/>
              </w:rPr>
              <w:t>‌</w:t>
            </w:r>
            <w:r>
              <w:rPr>
                <w:rFonts w:ascii="Alvi Nastaleeq" w:hAnsi="Alvi Nastaleeq" w:cs="Alvi Nastaleeq" w:hint="cs"/>
                <w:color w:val="000000" w:themeColor="text1"/>
                <w:sz w:val="32"/>
                <w:szCs w:val="32"/>
                <w:rtl/>
              </w:rPr>
              <w:t>های مهم این جدول</w:t>
            </w:r>
            <w:r w:rsidR="000C1A0B" w:rsidRPr="00B1777B">
              <w:rPr>
                <w:rFonts w:ascii="?" w:hAnsi="?" w:cs="Times New Roman" w:hint="cs"/>
                <w:color w:val="000000" w:themeColor="text1"/>
                <w:sz w:val="32"/>
                <w:szCs w:val="32"/>
                <w:rtl/>
              </w:rPr>
              <w:t xml:space="preserve">: </w:t>
            </w:r>
            <w:r w:rsidR="000C1A0B" w:rsidRPr="00B1777B">
              <w:rPr>
                <w:rFonts w:ascii="?" w:hAnsi="?" w:cs="Majidi" w:hint="cs"/>
                <w:color w:val="000000" w:themeColor="text1"/>
                <w:sz w:val="32"/>
                <w:szCs w:val="32"/>
                <w:rtl/>
              </w:rPr>
              <w:t>صَبَرَ، يَصْبِرُ، اِصْبِرْ</w:t>
            </w:r>
          </w:p>
        </w:tc>
        <w:tc>
          <w:tcPr>
            <w:tcW w:w="2546" w:type="dxa"/>
            <w:gridSpan w:val="2"/>
            <w:tcBorders>
              <w:bottom w:val="double" w:sz="4" w:space="0" w:color="auto"/>
            </w:tcBorders>
          </w:tcPr>
          <w:p w:rsidR="000C1A0B" w:rsidRPr="005E0649" w:rsidRDefault="000C1A0B" w:rsidP="001D3FA4">
            <w:pPr>
              <w:bidi/>
              <w:jc w:val="center"/>
              <w:rPr>
                <w:rFonts w:ascii="Tahoma" w:hAnsi="Tahoma" w:cs="Majidi"/>
                <w:color w:val="000000"/>
                <w:sz w:val="22"/>
                <w:szCs w:val="22"/>
              </w:rPr>
            </w:pPr>
            <w:r w:rsidRPr="005E0649">
              <w:rPr>
                <w:rFonts w:ascii="Tahoma" w:hAnsi="Tahoma" w:cs="Majidi"/>
                <w:color w:val="000000"/>
                <w:sz w:val="22"/>
                <w:szCs w:val="22"/>
                <w:rtl/>
              </w:rPr>
              <w:t xml:space="preserve">فِعْل </w:t>
            </w:r>
            <w:r w:rsidRPr="005E064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483" w:type="dxa"/>
            <w:gridSpan w:val="3"/>
            <w:tcBorders>
              <w:bottom w:val="double" w:sz="4" w:space="0" w:color="auto"/>
            </w:tcBorders>
          </w:tcPr>
          <w:p w:rsidR="000C1A0B" w:rsidRPr="005E0649" w:rsidRDefault="000C1A0B" w:rsidP="001D3FA4">
            <w:pPr>
              <w:bidi/>
              <w:jc w:val="center"/>
              <w:rPr>
                <w:rFonts w:ascii="Tahoma" w:hAnsi="Tahoma" w:cs="Majidi"/>
                <w:color w:val="000000"/>
                <w:sz w:val="22"/>
                <w:szCs w:val="22"/>
              </w:rPr>
            </w:pPr>
            <w:r w:rsidRPr="005E0649">
              <w:rPr>
                <w:rFonts w:ascii="Tahoma" w:hAnsi="Tahoma" w:cs="Majidi"/>
                <w:color w:val="000000"/>
                <w:sz w:val="22"/>
                <w:szCs w:val="22"/>
                <w:rtl/>
              </w:rPr>
              <w:t xml:space="preserve">فِعْل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0C1A0B" w:rsidRPr="005E0649" w:rsidTr="00B1777B">
        <w:trPr>
          <w:jc w:val="center"/>
        </w:trPr>
        <w:tc>
          <w:tcPr>
            <w:tcW w:w="4375" w:type="dxa"/>
            <w:gridSpan w:val="4"/>
            <w:vMerge/>
            <w:tcBorders>
              <w:right w:val="double" w:sz="4" w:space="0" w:color="auto"/>
            </w:tcBorders>
            <w:vAlign w:val="center"/>
          </w:tcPr>
          <w:p w:rsidR="000C1A0B" w:rsidRPr="005E0649" w:rsidRDefault="000C1A0B" w:rsidP="001D3FA4">
            <w:pPr>
              <w:bidi/>
              <w:jc w:val="center"/>
              <w:rPr>
                <w:rFonts w:cs="Majidi"/>
                <w:color w:val="000000"/>
                <w:sz w:val="28"/>
              </w:rPr>
            </w:pPr>
          </w:p>
        </w:tc>
        <w:tc>
          <w:tcPr>
            <w:tcW w:w="1887" w:type="dxa"/>
            <w:tcBorders>
              <w:top w:val="double" w:sz="4" w:space="0" w:color="auto"/>
              <w:left w:val="double" w:sz="4" w:space="0" w:color="auto"/>
              <w:bottom w:val="single" w:sz="4" w:space="0" w:color="000000"/>
              <w:right w:val="nil"/>
            </w:tcBorders>
            <w:tcMar>
              <w:left w:w="57" w:type="dxa"/>
              <w:right w:w="57" w:type="dxa"/>
            </w:tcMar>
            <w:vAlign w:val="center"/>
          </w:tcPr>
          <w:p w:rsidR="000C1A0B" w:rsidRPr="00B1777B" w:rsidRDefault="005219DB" w:rsidP="005219DB">
            <w:pPr>
              <w:bidi/>
              <w:rPr>
                <w:rFonts w:ascii="?" w:hAnsi="?" w:cs="Alvi Nastaleeq"/>
                <w:color w:val="000000"/>
                <w:sz w:val="24"/>
                <w:szCs w:val="24"/>
                <w:lang w:bidi="ur-PK"/>
              </w:rPr>
            </w:pPr>
            <w:r>
              <w:rPr>
                <w:rFonts w:ascii="?" w:hAnsi="?" w:cs="Alvi Nastaleeq" w:hint="cs"/>
                <w:color w:val="000000"/>
                <w:sz w:val="24"/>
                <w:szCs w:val="24"/>
                <w:rtl/>
                <w:lang w:bidi="ur-PK"/>
              </w:rPr>
              <w:t>او صبر می‌کند</w:t>
            </w:r>
            <w:r w:rsidR="000C1A0B" w:rsidRPr="00B1777B">
              <w:rPr>
                <w:rFonts w:ascii="?" w:hAnsi="?" w:cs="Alvi Nastaleeq" w:hint="cs"/>
                <w:color w:val="000000"/>
                <w:sz w:val="24"/>
                <w:szCs w:val="24"/>
                <w:rtl/>
                <w:lang w:bidi="ur-PK"/>
              </w:rPr>
              <w:t>/</w:t>
            </w:r>
            <w:r>
              <w:rPr>
                <w:rFonts w:ascii="?" w:hAnsi="?" w:cs="Alvi Nastaleeq" w:hint="cs"/>
                <w:color w:val="000000"/>
                <w:sz w:val="24"/>
                <w:szCs w:val="24"/>
                <w:rtl/>
                <w:lang w:bidi="ur-PK"/>
              </w:rPr>
              <w:t>خواهد کرد</w:t>
            </w:r>
          </w:p>
        </w:tc>
        <w:tc>
          <w:tcPr>
            <w:tcW w:w="851" w:type="dxa"/>
            <w:gridSpan w:val="2"/>
            <w:tcBorders>
              <w:top w:val="double" w:sz="4" w:space="0" w:color="auto"/>
              <w:left w:val="nil"/>
              <w:bottom w:val="single" w:sz="4" w:space="0" w:color="000000"/>
              <w:right w:val="single" w:sz="4" w:space="0" w:color="000000"/>
            </w:tcBorders>
            <w:vAlign w:val="center"/>
          </w:tcPr>
          <w:p w:rsidR="000C1A0B" w:rsidRPr="005E0649" w:rsidRDefault="000C1A0B" w:rsidP="00B1777B">
            <w:pPr>
              <w:bidi/>
              <w:rPr>
                <w:rFonts w:ascii="Tahoma" w:hAnsi="Tahoma" w:cs="Majidi"/>
                <w:color w:val="000000"/>
                <w:sz w:val="32"/>
                <w:szCs w:val="32"/>
              </w:rPr>
            </w:pPr>
            <w:r w:rsidRPr="005E0649">
              <w:rPr>
                <w:rFonts w:ascii="Tahoma" w:hAnsi="Tahoma" w:cs="Majidi" w:hint="cs"/>
                <w:b/>
                <w:bCs/>
                <w:color w:val="000000"/>
                <w:sz w:val="32"/>
                <w:szCs w:val="32"/>
                <w:rtl/>
              </w:rPr>
              <w:t>يَصْبِرُ</w:t>
            </w:r>
          </w:p>
        </w:tc>
        <w:tc>
          <w:tcPr>
            <w:tcW w:w="1396" w:type="dxa"/>
            <w:tcBorders>
              <w:top w:val="double" w:sz="4" w:space="0" w:color="auto"/>
              <w:left w:val="single" w:sz="4" w:space="0" w:color="000000"/>
              <w:bottom w:val="single" w:sz="4" w:space="0" w:color="000000"/>
              <w:right w:val="nil"/>
            </w:tcBorders>
            <w:tcMar>
              <w:left w:w="57" w:type="dxa"/>
              <w:right w:w="57" w:type="dxa"/>
            </w:tcMar>
            <w:vAlign w:val="center"/>
          </w:tcPr>
          <w:p w:rsidR="000C1A0B" w:rsidRPr="005E0649" w:rsidRDefault="005219DB" w:rsidP="00FE0424">
            <w:pPr>
              <w:bidi/>
              <w:rPr>
                <w:rFonts w:ascii="?" w:hAnsi="?" w:cs="Alvi Nastaleeq"/>
                <w:color w:val="000000"/>
                <w:sz w:val="24"/>
                <w:szCs w:val="24"/>
                <w:rtl/>
              </w:rPr>
            </w:pPr>
            <w:r>
              <w:rPr>
                <w:rFonts w:ascii="?" w:hAnsi="?" w:cs="Alvi Nastaleeq" w:hint="cs"/>
                <w:color w:val="000000"/>
                <w:sz w:val="24"/>
                <w:szCs w:val="24"/>
                <w:rtl/>
              </w:rPr>
              <w:t xml:space="preserve">او </w:t>
            </w:r>
            <w:r w:rsidR="00FE0424">
              <w:rPr>
                <w:rFonts w:ascii="?" w:hAnsi="?" w:cs="Alvi Nastaleeq" w:hint="cs"/>
                <w:color w:val="000000"/>
                <w:sz w:val="24"/>
                <w:szCs w:val="24"/>
                <w:rtl/>
              </w:rPr>
              <w:t>بردباری ورزید</w:t>
            </w:r>
          </w:p>
        </w:tc>
        <w:tc>
          <w:tcPr>
            <w:tcW w:w="895" w:type="dxa"/>
            <w:tcBorders>
              <w:top w:val="double" w:sz="4" w:space="0" w:color="auto"/>
              <w:left w:val="nil"/>
              <w:bottom w:val="single" w:sz="4" w:space="0" w:color="000000"/>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صَبَرَ</w:t>
            </w:r>
          </w:p>
        </w:tc>
      </w:tr>
      <w:tr w:rsidR="000C1A0B" w:rsidRPr="005E0649" w:rsidTr="00B1777B">
        <w:trPr>
          <w:jc w:val="center"/>
        </w:trPr>
        <w:tc>
          <w:tcPr>
            <w:tcW w:w="2537" w:type="dxa"/>
            <w:gridSpan w:val="2"/>
            <w:tcBorders>
              <w:bottom w:val="double" w:sz="4" w:space="0" w:color="auto"/>
            </w:tcBorders>
            <w:vAlign w:val="center"/>
          </w:tcPr>
          <w:p w:rsidR="000C1A0B" w:rsidRPr="005E0649" w:rsidRDefault="000C1A0B" w:rsidP="001D3FA4">
            <w:pPr>
              <w:bidi/>
              <w:jc w:val="center"/>
              <w:rPr>
                <w:rFonts w:cs="Traditional Arabic_bs"/>
                <w:color w:val="000000"/>
                <w:sz w:val="28"/>
              </w:rPr>
            </w:pPr>
            <w:r w:rsidRPr="005E0649">
              <w:rPr>
                <w:rFonts w:ascii="Tahoma" w:hAnsi="Tahoma" w:cs="Majidi"/>
                <w:color w:val="000000"/>
                <w:sz w:val="22"/>
                <w:szCs w:val="22"/>
                <w:rtl/>
              </w:rPr>
              <w:t>نَهْي</w:t>
            </w:r>
          </w:p>
        </w:tc>
        <w:tc>
          <w:tcPr>
            <w:tcW w:w="1838" w:type="dxa"/>
            <w:gridSpan w:val="2"/>
            <w:tcBorders>
              <w:bottom w:val="double" w:sz="4" w:space="0" w:color="auto"/>
              <w:right w:val="double" w:sz="4" w:space="0" w:color="auto"/>
            </w:tcBorders>
            <w:vAlign w:val="center"/>
          </w:tcPr>
          <w:p w:rsidR="000C1A0B" w:rsidRPr="005E0649" w:rsidRDefault="000C1A0B" w:rsidP="004E0BCF">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887" w:type="dxa"/>
            <w:tcBorders>
              <w:top w:val="single" w:sz="4" w:space="0" w:color="000000"/>
              <w:left w:val="double" w:sz="4" w:space="0" w:color="auto"/>
              <w:bottom w:val="double" w:sz="4" w:space="0" w:color="auto"/>
              <w:right w:val="nil"/>
            </w:tcBorders>
            <w:tcMar>
              <w:left w:w="57" w:type="dxa"/>
              <w:right w:w="57" w:type="dxa"/>
            </w:tcMar>
            <w:vAlign w:val="center"/>
          </w:tcPr>
          <w:p w:rsidR="000C1A0B" w:rsidRPr="00B1777B" w:rsidRDefault="005219DB" w:rsidP="005219DB">
            <w:pPr>
              <w:bidi/>
              <w:rPr>
                <w:rFonts w:ascii="?" w:hAnsi="?" w:cs="Alvi Nastaleeq"/>
                <w:color w:val="000000"/>
                <w:sz w:val="24"/>
                <w:szCs w:val="24"/>
                <w:lang w:bidi="ur-PK"/>
              </w:rPr>
            </w:pPr>
            <w:r>
              <w:rPr>
                <w:rFonts w:ascii="?" w:hAnsi="?" w:cs="Alvi Nastaleeq" w:hint="cs"/>
                <w:color w:val="000000"/>
                <w:sz w:val="24"/>
                <w:szCs w:val="24"/>
                <w:rtl/>
                <w:lang w:bidi="ur-PK"/>
              </w:rPr>
              <w:t>آنها صبر می‌کنند</w:t>
            </w:r>
            <w:r w:rsidR="000C1A0B" w:rsidRPr="00B1777B">
              <w:rPr>
                <w:rFonts w:ascii="?" w:hAnsi="?" w:cs="Alvi Nastaleeq"/>
                <w:color w:val="000000"/>
                <w:sz w:val="24"/>
                <w:szCs w:val="24"/>
                <w:rtl/>
                <w:lang w:bidi="ur-PK"/>
              </w:rPr>
              <w:t xml:space="preserve"> </w:t>
            </w:r>
            <w:r w:rsidR="000C1A0B" w:rsidRPr="00B1777B">
              <w:rPr>
                <w:rFonts w:ascii="?" w:hAnsi="?" w:cs="Alvi Nastaleeq" w:hint="cs"/>
                <w:color w:val="000000"/>
                <w:sz w:val="24"/>
                <w:szCs w:val="24"/>
                <w:rtl/>
                <w:lang w:bidi="ur-PK"/>
              </w:rPr>
              <w:t>/</w:t>
            </w:r>
            <w:r>
              <w:rPr>
                <w:rFonts w:ascii="?" w:hAnsi="?" w:cs="Alvi Nastaleeq" w:hint="cs"/>
                <w:color w:val="000000"/>
                <w:sz w:val="24"/>
                <w:szCs w:val="24"/>
                <w:rtl/>
                <w:lang w:bidi="ur-PK"/>
              </w:rPr>
              <w:t>خواهند کرد</w:t>
            </w:r>
          </w:p>
        </w:tc>
        <w:tc>
          <w:tcPr>
            <w:tcW w:w="851" w:type="dxa"/>
            <w:gridSpan w:val="2"/>
            <w:tcBorders>
              <w:top w:val="single" w:sz="4" w:space="0" w:color="000000"/>
              <w:left w:val="nil"/>
              <w:bottom w:val="double" w:sz="4" w:space="0" w:color="auto"/>
              <w:right w:val="single" w:sz="4" w:space="0" w:color="000000"/>
            </w:tcBorders>
            <w:vAlign w:val="center"/>
          </w:tcPr>
          <w:p w:rsidR="000C1A0B" w:rsidRPr="005E0649" w:rsidRDefault="000C1A0B" w:rsidP="00B1777B">
            <w:pPr>
              <w:bidi/>
              <w:rPr>
                <w:rFonts w:ascii="Tahoma" w:hAnsi="Tahoma" w:cs="Majidi"/>
                <w:color w:val="000000"/>
                <w:sz w:val="32"/>
                <w:szCs w:val="32"/>
              </w:rPr>
            </w:pPr>
            <w:r w:rsidRPr="005E0649">
              <w:rPr>
                <w:rFonts w:ascii="Tahoma" w:hAnsi="Tahoma" w:cs="Majidi" w:hint="cs"/>
                <w:b/>
                <w:bCs/>
                <w:color w:val="000000"/>
                <w:sz w:val="32"/>
                <w:szCs w:val="32"/>
                <w:rtl/>
              </w:rPr>
              <w:t>يَصْبِرُوْنَ</w:t>
            </w:r>
          </w:p>
        </w:tc>
        <w:tc>
          <w:tcPr>
            <w:tcW w:w="1396" w:type="dxa"/>
            <w:tcBorders>
              <w:top w:val="single" w:sz="4" w:space="0" w:color="000000"/>
              <w:left w:val="single" w:sz="4" w:space="0" w:color="000000"/>
              <w:bottom w:val="double" w:sz="4" w:space="0" w:color="auto"/>
              <w:right w:val="nil"/>
            </w:tcBorders>
            <w:tcMar>
              <w:left w:w="57" w:type="dxa"/>
              <w:right w:w="57" w:type="dxa"/>
            </w:tcMar>
            <w:vAlign w:val="center"/>
          </w:tcPr>
          <w:p w:rsidR="000C1A0B" w:rsidRPr="005E0649" w:rsidRDefault="005219DB" w:rsidP="00B1777B">
            <w:pPr>
              <w:bidi/>
              <w:rPr>
                <w:rFonts w:ascii="?" w:hAnsi="?" w:cs="Alvi Nastaleeq"/>
                <w:color w:val="000000"/>
                <w:sz w:val="24"/>
                <w:szCs w:val="24"/>
                <w:rtl/>
              </w:rPr>
            </w:pPr>
            <w:r>
              <w:rPr>
                <w:rFonts w:ascii="?" w:hAnsi="?" w:cs="Alvi Nastaleeq" w:hint="cs"/>
                <w:color w:val="000000"/>
                <w:sz w:val="24"/>
                <w:szCs w:val="24"/>
                <w:rtl/>
                <w:lang w:bidi="ur-PK"/>
              </w:rPr>
              <w:t>آنها شکیبائی کردند</w:t>
            </w:r>
          </w:p>
        </w:tc>
        <w:tc>
          <w:tcPr>
            <w:tcW w:w="895" w:type="dxa"/>
            <w:tcBorders>
              <w:top w:val="single" w:sz="4" w:space="0" w:color="000000"/>
              <w:left w:val="nil"/>
              <w:bottom w:val="double" w:sz="4" w:space="0" w:color="auto"/>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صَبَرُوْا</w:t>
            </w:r>
          </w:p>
        </w:tc>
      </w:tr>
      <w:tr w:rsidR="000C1A0B" w:rsidRPr="005E0649" w:rsidTr="00D233DE">
        <w:trPr>
          <w:jc w:val="center"/>
        </w:trPr>
        <w:tc>
          <w:tcPr>
            <w:tcW w:w="1312" w:type="dxa"/>
            <w:tcBorders>
              <w:top w:val="double" w:sz="4" w:space="0" w:color="auto"/>
              <w:left w:val="double" w:sz="4" w:space="0" w:color="auto"/>
              <w:bottom w:val="single" w:sz="4" w:space="0" w:color="auto"/>
              <w:right w:val="nil"/>
            </w:tcBorders>
            <w:tcMar>
              <w:left w:w="28" w:type="dxa"/>
              <w:right w:w="28" w:type="dxa"/>
            </w:tcMar>
            <w:vAlign w:val="center"/>
          </w:tcPr>
          <w:p w:rsidR="000C1A0B" w:rsidRPr="005E0649" w:rsidRDefault="00486FCB" w:rsidP="001D3FA4">
            <w:pPr>
              <w:bidi/>
              <w:rPr>
                <w:sz w:val="24"/>
                <w:szCs w:val="24"/>
              </w:rPr>
            </w:pPr>
            <w:r w:rsidRPr="00670873">
              <w:rPr>
                <w:rFonts w:ascii="?" w:hAnsi="?" w:cs="Alvi Nastaleeq" w:hint="cs"/>
                <w:color w:val="000000"/>
                <w:sz w:val="24"/>
                <w:szCs w:val="24"/>
                <w:rtl/>
                <w:lang w:bidi="ur-PK"/>
              </w:rPr>
              <w:t>شکیبائی مکن</w:t>
            </w:r>
            <w:r w:rsidR="000C1A0B" w:rsidRPr="00670873">
              <w:rPr>
                <w:rFonts w:ascii="?" w:hAnsi="?" w:cs="Alvi Nastaleeq"/>
                <w:color w:val="000000"/>
                <w:sz w:val="24"/>
                <w:szCs w:val="24"/>
                <w:rtl/>
                <w:lang w:bidi="ur-PK"/>
              </w:rPr>
              <w:t>!</w:t>
            </w:r>
          </w:p>
        </w:tc>
        <w:tc>
          <w:tcPr>
            <w:tcW w:w="1225" w:type="dxa"/>
            <w:tcBorders>
              <w:top w:val="double" w:sz="4" w:space="0" w:color="auto"/>
              <w:left w:val="nil"/>
              <w:bottom w:val="single" w:sz="4" w:space="0" w:color="auto"/>
            </w:tcBorders>
          </w:tcPr>
          <w:p w:rsidR="000C1A0B" w:rsidRPr="005E0649" w:rsidRDefault="000C1A0B" w:rsidP="001D3FA4">
            <w:pPr>
              <w:bidi/>
              <w:rPr>
                <w:sz w:val="32"/>
                <w:szCs w:val="32"/>
              </w:rPr>
            </w:pPr>
            <w:r w:rsidRPr="005E0649">
              <w:rPr>
                <w:rFonts w:ascii="ت" w:hAnsi="ت" w:cs="Tajweed" w:hint="cs"/>
                <w:b/>
                <w:bCs/>
                <w:color w:val="000000"/>
                <w:sz w:val="32"/>
                <w:szCs w:val="32"/>
                <w:rtl/>
              </w:rPr>
              <w:t xml:space="preserve"> لَا تَصْبِرْ</w:t>
            </w:r>
          </w:p>
        </w:tc>
        <w:tc>
          <w:tcPr>
            <w:tcW w:w="1010" w:type="dxa"/>
            <w:tcBorders>
              <w:top w:val="double" w:sz="4" w:space="0" w:color="auto"/>
              <w:bottom w:val="single" w:sz="4" w:space="0" w:color="auto"/>
              <w:right w:val="nil"/>
            </w:tcBorders>
            <w:vAlign w:val="center"/>
          </w:tcPr>
          <w:p w:rsidR="000C1A0B" w:rsidRPr="005E0649" w:rsidRDefault="00486FCB" w:rsidP="001D3FA4">
            <w:pPr>
              <w:bidi/>
              <w:rPr>
                <w:sz w:val="24"/>
                <w:szCs w:val="24"/>
              </w:rPr>
            </w:pPr>
            <w:r>
              <w:rPr>
                <w:rFonts w:ascii="?" w:hAnsi="?" w:cs="Alvi Nastaleeq" w:hint="cs"/>
                <w:color w:val="000000"/>
                <w:sz w:val="24"/>
                <w:szCs w:val="24"/>
                <w:rtl/>
              </w:rPr>
              <w:t>شکیبائی کن</w:t>
            </w:r>
            <w:r w:rsidR="000C1A0B" w:rsidRPr="005E0649">
              <w:rPr>
                <w:rFonts w:ascii="ت" w:hAnsi="ت" w:cs="Alvi Nastaleeq"/>
                <w:color w:val="002060"/>
                <w:sz w:val="24"/>
                <w:szCs w:val="24"/>
                <w:rtl/>
                <w:lang w:bidi="ur-PK"/>
              </w:rPr>
              <w:t>!</w:t>
            </w:r>
          </w:p>
        </w:tc>
        <w:tc>
          <w:tcPr>
            <w:tcW w:w="828" w:type="dxa"/>
            <w:tcBorders>
              <w:top w:val="double" w:sz="4" w:space="0" w:color="auto"/>
              <w:left w:val="nil"/>
              <w:bottom w:val="single" w:sz="4" w:space="0" w:color="auto"/>
              <w:right w:val="double" w:sz="4" w:space="0" w:color="auto"/>
            </w:tcBorders>
          </w:tcPr>
          <w:p w:rsidR="000C1A0B" w:rsidRPr="005E0649" w:rsidRDefault="000C1A0B" w:rsidP="00A44E91">
            <w:pPr>
              <w:bidi/>
              <w:rPr>
                <w:sz w:val="32"/>
                <w:szCs w:val="32"/>
              </w:rPr>
            </w:pPr>
            <w:r w:rsidRPr="005E0649">
              <w:rPr>
                <w:rFonts w:ascii="ت" w:hAnsi="ت" w:cs="Tajweed" w:hint="cs"/>
                <w:b/>
                <w:bCs/>
                <w:color w:val="000000"/>
                <w:sz w:val="32"/>
                <w:szCs w:val="32"/>
                <w:rtl/>
              </w:rPr>
              <w:t>اِصْبِرْ</w:t>
            </w:r>
          </w:p>
        </w:tc>
        <w:tc>
          <w:tcPr>
            <w:tcW w:w="1887" w:type="dxa"/>
            <w:tcBorders>
              <w:top w:val="double" w:sz="4" w:space="0" w:color="auto"/>
              <w:left w:val="double" w:sz="4" w:space="0" w:color="auto"/>
              <w:bottom w:val="single" w:sz="4" w:space="0" w:color="000000"/>
              <w:right w:val="nil"/>
            </w:tcBorders>
            <w:tcMar>
              <w:left w:w="57" w:type="dxa"/>
              <w:right w:w="57" w:type="dxa"/>
            </w:tcMar>
            <w:vAlign w:val="center"/>
          </w:tcPr>
          <w:p w:rsidR="000C1A0B" w:rsidRPr="00B1777B" w:rsidRDefault="005219DB" w:rsidP="005219DB">
            <w:pPr>
              <w:bidi/>
              <w:rPr>
                <w:sz w:val="24"/>
                <w:szCs w:val="24"/>
              </w:rPr>
            </w:pPr>
            <w:r w:rsidRPr="00670873">
              <w:rPr>
                <w:rFonts w:ascii="?" w:hAnsi="?" w:cs="Alvi Nastaleeq" w:hint="cs"/>
                <w:color w:val="000000"/>
                <w:sz w:val="24"/>
                <w:szCs w:val="24"/>
                <w:rtl/>
                <w:lang w:bidi="ur-PK"/>
              </w:rPr>
              <w:t>تو صبر می‌کنی</w:t>
            </w:r>
            <w:r w:rsidR="000C1A0B" w:rsidRPr="00670873">
              <w:rPr>
                <w:rFonts w:ascii="?" w:hAnsi="?" w:cs="Alvi Nastaleeq"/>
                <w:color w:val="000000"/>
                <w:sz w:val="24"/>
                <w:szCs w:val="24"/>
                <w:rtl/>
                <w:lang w:bidi="ur-PK"/>
              </w:rPr>
              <w:t xml:space="preserve"> </w:t>
            </w:r>
            <w:r w:rsidR="000C1A0B" w:rsidRPr="00670873">
              <w:rPr>
                <w:rFonts w:ascii="?" w:hAnsi="?" w:cs="Alvi Nastaleeq" w:hint="cs"/>
                <w:color w:val="000000"/>
                <w:sz w:val="24"/>
                <w:szCs w:val="24"/>
                <w:rtl/>
                <w:lang w:bidi="ur-PK"/>
              </w:rPr>
              <w:t>/</w:t>
            </w:r>
            <w:r w:rsidRPr="00670873">
              <w:rPr>
                <w:rFonts w:ascii="?" w:hAnsi="?" w:cs="Alvi Nastaleeq" w:hint="cs"/>
                <w:color w:val="000000"/>
                <w:sz w:val="24"/>
                <w:szCs w:val="24"/>
                <w:rtl/>
                <w:lang w:bidi="ur-PK"/>
              </w:rPr>
              <w:t>خواهی کرد</w:t>
            </w:r>
          </w:p>
        </w:tc>
        <w:tc>
          <w:tcPr>
            <w:tcW w:w="851" w:type="dxa"/>
            <w:gridSpan w:val="2"/>
            <w:tcBorders>
              <w:top w:val="double" w:sz="4" w:space="0" w:color="auto"/>
              <w:left w:val="nil"/>
              <w:bottom w:val="single" w:sz="4" w:space="0" w:color="000000"/>
              <w:right w:val="single" w:sz="4" w:space="0" w:color="000000"/>
            </w:tcBorders>
          </w:tcPr>
          <w:p w:rsidR="000C1A0B" w:rsidRPr="005E0649" w:rsidRDefault="000C1A0B" w:rsidP="00B1777B">
            <w:pPr>
              <w:bidi/>
              <w:rPr>
                <w:sz w:val="32"/>
                <w:szCs w:val="32"/>
              </w:rPr>
            </w:pPr>
            <w:r w:rsidRPr="005E0649">
              <w:rPr>
                <w:rFonts w:ascii="ت" w:hAnsi="ت" w:cs="Tajweed" w:hint="cs"/>
                <w:b/>
                <w:bCs/>
                <w:color w:val="000000"/>
                <w:sz w:val="32"/>
                <w:szCs w:val="32"/>
                <w:rtl/>
              </w:rPr>
              <w:t>تَصْبِرُ</w:t>
            </w:r>
          </w:p>
        </w:tc>
        <w:tc>
          <w:tcPr>
            <w:tcW w:w="1396" w:type="dxa"/>
            <w:tcBorders>
              <w:top w:val="double" w:sz="4" w:space="0" w:color="auto"/>
              <w:left w:val="single" w:sz="4" w:space="0" w:color="000000"/>
              <w:bottom w:val="single" w:sz="4" w:space="0" w:color="000000"/>
              <w:right w:val="nil"/>
            </w:tcBorders>
            <w:tcMar>
              <w:left w:w="57" w:type="dxa"/>
              <w:right w:w="57" w:type="dxa"/>
            </w:tcMar>
            <w:vAlign w:val="center"/>
          </w:tcPr>
          <w:p w:rsidR="000C1A0B" w:rsidRPr="005E0649" w:rsidRDefault="005219DB" w:rsidP="00B1777B">
            <w:pPr>
              <w:bidi/>
              <w:rPr>
                <w:rFonts w:ascii="?" w:hAnsi="?" w:cs="Alvi Nastaleeq"/>
                <w:color w:val="000000"/>
                <w:sz w:val="24"/>
                <w:szCs w:val="24"/>
                <w:rtl/>
              </w:rPr>
            </w:pPr>
            <w:r>
              <w:rPr>
                <w:rFonts w:ascii="?" w:hAnsi="?" w:cs="Alvi Nastaleeq" w:hint="cs"/>
                <w:color w:val="000000"/>
                <w:sz w:val="24"/>
                <w:szCs w:val="24"/>
                <w:rtl/>
              </w:rPr>
              <w:t>تو شکیبائی کردی</w:t>
            </w:r>
          </w:p>
        </w:tc>
        <w:tc>
          <w:tcPr>
            <w:tcW w:w="895" w:type="dxa"/>
            <w:tcBorders>
              <w:top w:val="double" w:sz="4" w:space="0" w:color="auto"/>
              <w:left w:val="nil"/>
              <w:bottom w:val="single" w:sz="4" w:space="0" w:color="000000"/>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صَبَرْتَ</w:t>
            </w:r>
          </w:p>
        </w:tc>
      </w:tr>
      <w:tr w:rsidR="000C1A0B" w:rsidRPr="005E0649" w:rsidTr="00D233DE">
        <w:trPr>
          <w:jc w:val="center"/>
        </w:trPr>
        <w:tc>
          <w:tcPr>
            <w:tcW w:w="1312" w:type="dxa"/>
            <w:tcBorders>
              <w:left w:val="double" w:sz="4" w:space="0" w:color="auto"/>
              <w:bottom w:val="double" w:sz="4" w:space="0" w:color="auto"/>
              <w:right w:val="nil"/>
            </w:tcBorders>
            <w:tcMar>
              <w:left w:w="28" w:type="dxa"/>
              <w:right w:w="28" w:type="dxa"/>
            </w:tcMar>
            <w:vAlign w:val="center"/>
          </w:tcPr>
          <w:p w:rsidR="000C1A0B" w:rsidRPr="005E0649" w:rsidRDefault="00486FCB" w:rsidP="001D3FA4">
            <w:pPr>
              <w:bidi/>
              <w:rPr>
                <w:sz w:val="24"/>
                <w:szCs w:val="24"/>
              </w:rPr>
            </w:pPr>
            <w:r w:rsidRPr="00670873">
              <w:rPr>
                <w:rFonts w:ascii="?" w:hAnsi="?" w:cs="Alvi Nastaleeq" w:hint="cs"/>
                <w:color w:val="000000"/>
                <w:sz w:val="24"/>
                <w:szCs w:val="24"/>
                <w:rtl/>
                <w:lang w:bidi="ur-PK"/>
              </w:rPr>
              <w:t>شکیبائی مکنید</w:t>
            </w:r>
            <w:r w:rsidR="000C1A0B" w:rsidRPr="00670873">
              <w:rPr>
                <w:rFonts w:ascii="?" w:hAnsi="?" w:cs="Alvi Nastaleeq"/>
                <w:color w:val="000000"/>
                <w:sz w:val="24"/>
                <w:szCs w:val="24"/>
                <w:rtl/>
                <w:lang w:bidi="ur-PK"/>
              </w:rPr>
              <w:t>!</w:t>
            </w:r>
          </w:p>
        </w:tc>
        <w:tc>
          <w:tcPr>
            <w:tcW w:w="1225" w:type="dxa"/>
            <w:tcBorders>
              <w:left w:val="nil"/>
              <w:bottom w:val="double" w:sz="4" w:space="0" w:color="auto"/>
            </w:tcBorders>
          </w:tcPr>
          <w:p w:rsidR="000C1A0B" w:rsidRPr="005E0649" w:rsidRDefault="000C1A0B" w:rsidP="001D3FA4">
            <w:pPr>
              <w:bidi/>
              <w:rPr>
                <w:sz w:val="32"/>
                <w:szCs w:val="32"/>
              </w:rPr>
            </w:pPr>
            <w:r w:rsidRPr="005E0649">
              <w:rPr>
                <w:rFonts w:ascii="ت" w:hAnsi="ت" w:cs="Tajweed" w:hint="cs"/>
                <w:b/>
                <w:bCs/>
                <w:color w:val="000000"/>
                <w:sz w:val="32"/>
                <w:szCs w:val="32"/>
                <w:rtl/>
              </w:rPr>
              <w:t>لَا تَصْبِرُوْا</w:t>
            </w:r>
          </w:p>
        </w:tc>
        <w:tc>
          <w:tcPr>
            <w:tcW w:w="1010" w:type="dxa"/>
            <w:tcBorders>
              <w:bottom w:val="double" w:sz="4" w:space="0" w:color="auto"/>
              <w:right w:val="nil"/>
            </w:tcBorders>
            <w:tcMar>
              <w:left w:w="0" w:type="dxa"/>
              <w:right w:w="0" w:type="dxa"/>
            </w:tcMar>
            <w:vAlign w:val="center"/>
          </w:tcPr>
          <w:p w:rsidR="000C1A0B" w:rsidRPr="005E0649" w:rsidRDefault="000C1A0B" w:rsidP="005219DB">
            <w:pPr>
              <w:bidi/>
              <w:rPr>
                <w:sz w:val="24"/>
                <w:szCs w:val="24"/>
              </w:rPr>
            </w:pPr>
            <w:r w:rsidRPr="005E0649">
              <w:rPr>
                <w:rFonts w:ascii="ت" w:hAnsi="ت" w:cs="Alvi Nastaleeq"/>
                <w:color w:val="002060"/>
                <w:sz w:val="24"/>
                <w:szCs w:val="24"/>
                <w:rtl/>
              </w:rPr>
              <w:t xml:space="preserve"> </w:t>
            </w:r>
            <w:r w:rsidR="005219DB">
              <w:rPr>
                <w:rFonts w:ascii="?" w:hAnsi="?" w:cs="Alvi Nastaleeq" w:hint="cs"/>
                <w:color w:val="000000"/>
                <w:sz w:val="24"/>
                <w:szCs w:val="24"/>
                <w:rtl/>
              </w:rPr>
              <w:t>شکیبائی کنید</w:t>
            </w:r>
            <w:r w:rsidRPr="005E0649">
              <w:rPr>
                <w:rFonts w:ascii="ت" w:hAnsi="ت" w:cs="Alvi Nastaleeq"/>
                <w:color w:val="002060"/>
                <w:sz w:val="24"/>
                <w:szCs w:val="24"/>
                <w:rtl/>
                <w:lang w:bidi="ur-PK"/>
              </w:rPr>
              <w:t>!</w:t>
            </w:r>
          </w:p>
        </w:tc>
        <w:tc>
          <w:tcPr>
            <w:tcW w:w="828" w:type="dxa"/>
            <w:tcBorders>
              <w:left w:val="nil"/>
              <w:bottom w:val="double" w:sz="4" w:space="0" w:color="auto"/>
              <w:right w:val="double" w:sz="4" w:space="0" w:color="auto"/>
            </w:tcBorders>
          </w:tcPr>
          <w:p w:rsidR="000C1A0B" w:rsidRPr="005E0649" w:rsidRDefault="000C1A0B" w:rsidP="00A44E91">
            <w:pPr>
              <w:bidi/>
              <w:jc w:val="both"/>
              <w:rPr>
                <w:sz w:val="32"/>
                <w:szCs w:val="32"/>
              </w:rPr>
            </w:pPr>
            <w:r w:rsidRPr="005E0649">
              <w:rPr>
                <w:rFonts w:ascii="ت" w:hAnsi="ت" w:cs="Tajweed" w:hint="cs"/>
                <w:b/>
                <w:bCs/>
                <w:color w:val="000000"/>
                <w:sz w:val="32"/>
                <w:szCs w:val="32"/>
                <w:rtl/>
              </w:rPr>
              <w:t>اِصْبِرُوْا</w:t>
            </w:r>
          </w:p>
        </w:tc>
        <w:tc>
          <w:tcPr>
            <w:tcW w:w="1887" w:type="dxa"/>
            <w:tcBorders>
              <w:top w:val="single" w:sz="4" w:space="0" w:color="000000"/>
              <w:left w:val="double" w:sz="4" w:space="0" w:color="auto"/>
              <w:bottom w:val="double" w:sz="4" w:space="0" w:color="auto"/>
              <w:right w:val="nil"/>
            </w:tcBorders>
            <w:tcMar>
              <w:left w:w="57" w:type="dxa"/>
              <w:right w:w="57" w:type="dxa"/>
            </w:tcMar>
            <w:vAlign w:val="center"/>
          </w:tcPr>
          <w:p w:rsidR="000C1A0B" w:rsidRPr="00B1777B" w:rsidRDefault="005219DB" w:rsidP="005219DB">
            <w:pPr>
              <w:bidi/>
              <w:rPr>
                <w:spacing w:val="-16"/>
                <w:sz w:val="24"/>
                <w:szCs w:val="24"/>
              </w:rPr>
            </w:pPr>
            <w:r w:rsidRPr="00670873">
              <w:rPr>
                <w:rFonts w:ascii="?" w:hAnsi="?" w:cs="Alvi Nastaleeq" w:hint="cs"/>
                <w:color w:val="000000"/>
                <w:sz w:val="24"/>
                <w:szCs w:val="24"/>
                <w:rtl/>
                <w:lang w:bidi="ur-PK"/>
              </w:rPr>
              <w:t>شما صبر می‌کنید</w:t>
            </w:r>
            <w:r w:rsidR="000C1A0B" w:rsidRPr="00670873">
              <w:rPr>
                <w:rFonts w:ascii="?" w:hAnsi="?" w:cs="Alvi Nastaleeq"/>
                <w:color w:val="000000"/>
                <w:sz w:val="24"/>
                <w:szCs w:val="24"/>
                <w:rtl/>
                <w:lang w:bidi="ur-PK"/>
              </w:rPr>
              <w:t xml:space="preserve"> </w:t>
            </w:r>
            <w:r w:rsidR="000C1A0B" w:rsidRPr="00670873">
              <w:rPr>
                <w:rFonts w:ascii="?" w:hAnsi="?" w:cs="Alvi Nastaleeq" w:hint="cs"/>
                <w:color w:val="000000"/>
                <w:sz w:val="24"/>
                <w:szCs w:val="24"/>
                <w:rtl/>
                <w:lang w:bidi="ur-PK"/>
              </w:rPr>
              <w:t>/</w:t>
            </w:r>
            <w:r w:rsidRPr="00670873">
              <w:rPr>
                <w:rFonts w:ascii="?" w:hAnsi="?" w:cs="Alvi Nastaleeq" w:hint="cs"/>
                <w:color w:val="000000"/>
                <w:sz w:val="24"/>
                <w:szCs w:val="24"/>
                <w:rtl/>
                <w:lang w:bidi="ur-PK"/>
              </w:rPr>
              <w:t>خواهید کرد</w:t>
            </w:r>
          </w:p>
        </w:tc>
        <w:tc>
          <w:tcPr>
            <w:tcW w:w="851" w:type="dxa"/>
            <w:gridSpan w:val="2"/>
            <w:tcBorders>
              <w:top w:val="single" w:sz="4" w:space="0" w:color="000000"/>
              <w:left w:val="nil"/>
              <w:bottom w:val="double" w:sz="4" w:space="0" w:color="auto"/>
              <w:right w:val="single" w:sz="4" w:space="0" w:color="000000"/>
            </w:tcBorders>
          </w:tcPr>
          <w:p w:rsidR="000C1A0B" w:rsidRPr="005E0649" w:rsidRDefault="000C1A0B" w:rsidP="00B1777B">
            <w:pPr>
              <w:bidi/>
              <w:rPr>
                <w:sz w:val="32"/>
                <w:szCs w:val="32"/>
              </w:rPr>
            </w:pPr>
            <w:r w:rsidRPr="005E0649">
              <w:rPr>
                <w:rFonts w:ascii="ت" w:hAnsi="ت" w:cs="Tajweed" w:hint="cs"/>
                <w:b/>
                <w:bCs/>
                <w:color w:val="000000"/>
                <w:sz w:val="32"/>
                <w:szCs w:val="32"/>
                <w:rtl/>
              </w:rPr>
              <w:t>تَصْبِرُوْنَ</w:t>
            </w:r>
          </w:p>
        </w:tc>
        <w:tc>
          <w:tcPr>
            <w:tcW w:w="1396" w:type="dxa"/>
            <w:tcBorders>
              <w:top w:val="single" w:sz="4" w:space="0" w:color="000000"/>
              <w:left w:val="single" w:sz="4" w:space="0" w:color="000000"/>
              <w:bottom w:val="double" w:sz="4" w:space="0" w:color="auto"/>
              <w:right w:val="nil"/>
            </w:tcBorders>
            <w:tcMar>
              <w:left w:w="57" w:type="dxa"/>
              <w:right w:w="57" w:type="dxa"/>
            </w:tcMar>
            <w:vAlign w:val="center"/>
          </w:tcPr>
          <w:p w:rsidR="000C1A0B" w:rsidRPr="005E0649" w:rsidRDefault="005219DB" w:rsidP="00B1777B">
            <w:pPr>
              <w:bidi/>
              <w:rPr>
                <w:rFonts w:ascii="?" w:hAnsi="?" w:cs="Alvi Nastaleeq"/>
                <w:color w:val="000000"/>
                <w:sz w:val="24"/>
                <w:szCs w:val="24"/>
                <w:rtl/>
                <w:lang w:bidi="ur-PK"/>
              </w:rPr>
            </w:pPr>
            <w:r>
              <w:rPr>
                <w:rFonts w:ascii="?" w:hAnsi="?" w:cs="Alvi Nastaleeq" w:hint="cs"/>
                <w:color w:val="000000"/>
                <w:sz w:val="24"/>
                <w:szCs w:val="24"/>
                <w:rtl/>
                <w:lang w:bidi="ur-PK"/>
              </w:rPr>
              <w:t>شما شکیبائی کردید</w:t>
            </w:r>
          </w:p>
        </w:tc>
        <w:tc>
          <w:tcPr>
            <w:tcW w:w="895" w:type="dxa"/>
            <w:tcBorders>
              <w:top w:val="single" w:sz="4" w:space="0" w:color="000000"/>
              <w:left w:val="nil"/>
              <w:bottom w:val="double" w:sz="4" w:space="0" w:color="auto"/>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صَبَرْتُمْ</w:t>
            </w:r>
          </w:p>
        </w:tc>
      </w:tr>
      <w:tr w:rsidR="000C1A0B" w:rsidRPr="005E0649" w:rsidTr="00B1777B">
        <w:trPr>
          <w:jc w:val="center"/>
        </w:trPr>
        <w:tc>
          <w:tcPr>
            <w:tcW w:w="4375" w:type="dxa"/>
            <w:gridSpan w:val="4"/>
            <w:tcBorders>
              <w:top w:val="double" w:sz="4" w:space="0" w:color="auto"/>
              <w:left w:val="single" w:sz="4" w:space="0" w:color="auto"/>
              <w:bottom w:val="single" w:sz="4" w:space="0" w:color="auto"/>
              <w:right w:val="double" w:sz="4" w:space="0" w:color="auto"/>
            </w:tcBorders>
          </w:tcPr>
          <w:p w:rsidR="000C1A0B" w:rsidRPr="00B1777B" w:rsidRDefault="00B1777B" w:rsidP="005219DB">
            <w:pPr>
              <w:jc w:val="center"/>
              <w:rPr>
                <w:rtl/>
                <w:lang w:bidi="ur-PK"/>
              </w:rPr>
            </w:pPr>
            <w:r w:rsidRPr="00C60EA2">
              <w:rPr>
                <w:rFonts w:cs="Majidi" w:hint="cs"/>
                <w:b/>
                <w:bCs/>
                <w:sz w:val="32"/>
                <w:szCs w:val="32"/>
                <w:rtl/>
              </w:rPr>
              <w:t>صَابِرْ</w:t>
            </w:r>
            <w:r>
              <w:rPr>
                <w:rFonts w:ascii="Tahoma" w:hAnsi="Tahoma" w:cs="Majidi"/>
                <w:bCs/>
                <w:sz w:val="22"/>
                <w:szCs w:val="22"/>
                <w:rtl/>
                <w:lang w:bidi="ur-PK"/>
              </w:rPr>
              <w:t>:</w:t>
            </w:r>
            <w:r w:rsidRPr="00A11353">
              <w:rPr>
                <w:rFonts w:ascii="ت" w:hAnsi="ت" w:cs="Alvi Nastaleeq"/>
                <w:color w:val="FFFFFF"/>
                <w:sz w:val="24"/>
                <w:szCs w:val="24"/>
                <w:rtl/>
                <w:lang w:bidi="ur-PK"/>
              </w:rPr>
              <w:t xml:space="preserve"> </w:t>
            </w:r>
            <w:r w:rsidR="005219DB">
              <w:rPr>
                <w:rFonts w:ascii="?" w:hAnsi="?" w:cs="Alvi Nastaleeq" w:hint="cs"/>
                <w:color w:val="000000"/>
                <w:sz w:val="24"/>
                <w:szCs w:val="24"/>
                <w:rtl/>
              </w:rPr>
              <w:t>شکیبائی کننده</w:t>
            </w:r>
          </w:p>
        </w:tc>
        <w:tc>
          <w:tcPr>
            <w:tcW w:w="1887" w:type="dxa"/>
            <w:tcBorders>
              <w:top w:val="double" w:sz="4" w:space="0" w:color="auto"/>
              <w:left w:val="double" w:sz="4" w:space="0" w:color="auto"/>
              <w:bottom w:val="single" w:sz="4" w:space="0" w:color="000000"/>
              <w:right w:val="nil"/>
            </w:tcBorders>
            <w:tcMar>
              <w:left w:w="57" w:type="dxa"/>
              <w:right w:w="57" w:type="dxa"/>
            </w:tcMar>
            <w:vAlign w:val="center"/>
          </w:tcPr>
          <w:p w:rsidR="000C1A0B" w:rsidRPr="00B1777B" w:rsidRDefault="005219DB" w:rsidP="005219DB">
            <w:pPr>
              <w:bidi/>
              <w:rPr>
                <w:sz w:val="24"/>
                <w:szCs w:val="24"/>
              </w:rPr>
            </w:pPr>
            <w:r>
              <w:rPr>
                <w:rFonts w:ascii="ت" w:hAnsi="ت" w:cs="Alvi Nastaleeq" w:hint="cs"/>
                <w:sz w:val="24"/>
                <w:szCs w:val="24"/>
                <w:rtl/>
                <w:lang w:bidi="ur-PK"/>
              </w:rPr>
              <w:t>من صبر می‌کنم</w:t>
            </w:r>
            <w:r w:rsidR="000C1A0B" w:rsidRPr="00B1777B">
              <w:rPr>
                <w:rFonts w:ascii="ت" w:hAnsi="ت" w:cs="Alvi Nastaleeq"/>
                <w:sz w:val="24"/>
                <w:szCs w:val="24"/>
                <w:rtl/>
                <w:lang w:bidi="ur-PK"/>
              </w:rPr>
              <w:t xml:space="preserve"> </w:t>
            </w:r>
            <w:r w:rsidR="000C1A0B" w:rsidRPr="00B1777B">
              <w:rPr>
                <w:rFonts w:ascii="ت" w:hAnsi="ت" w:cs="Alvi Nastaleeq" w:hint="cs"/>
                <w:sz w:val="24"/>
                <w:szCs w:val="24"/>
                <w:rtl/>
                <w:lang w:bidi="ur-PK"/>
              </w:rPr>
              <w:t>/</w:t>
            </w:r>
            <w:r>
              <w:rPr>
                <w:rFonts w:ascii="ت" w:hAnsi="ت" w:cs="Alvi Nastaleeq" w:hint="cs"/>
                <w:sz w:val="24"/>
                <w:szCs w:val="24"/>
                <w:rtl/>
                <w:lang w:bidi="ur-PK"/>
              </w:rPr>
              <w:t>خواهم کرد</w:t>
            </w:r>
          </w:p>
        </w:tc>
        <w:tc>
          <w:tcPr>
            <w:tcW w:w="851" w:type="dxa"/>
            <w:gridSpan w:val="2"/>
            <w:tcBorders>
              <w:top w:val="double" w:sz="4" w:space="0" w:color="auto"/>
              <w:left w:val="nil"/>
              <w:bottom w:val="single" w:sz="4" w:space="0" w:color="000000"/>
              <w:right w:val="single" w:sz="4" w:space="0" w:color="000000"/>
            </w:tcBorders>
            <w:vAlign w:val="center"/>
          </w:tcPr>
          <w:p w:rsidR="000C1A0B" w:rsidRPr="005E0649" w:rsidRDefault="000C1A0B" w:rsidP="00B1777B">
            <w:pPr>
              <w:bidi/>
              <w:rPr>
                <w:rFonts w:ascii="Tahoma" w:hAnsi="Tahoma" w:cs="Majidi"/>
                <w:color w:val="000000"/>
                <w:sz w:val="32"/>
                <w:szCs w:val="32"/>
              </w:rPr>
            </w:pPr>
            <w:r w:rsidRPr="005E0649">
              <w:rPr>
                <w:rFonts w:ascii="Tahoma" w:hAnsi="Tahoma" w:cs="Majidi" w:hint="cs"/>
                <w:b/>
                <w:bCs/>
                <w:color w:val="000000"/>
                <w:sz w:val="32"/>
                <w:szCs w:val="32"/>
                <w:rtl/>
              </w:rPr>
              <w:t>أَصْبِرُ</w:t>
            </w:r>
          </w:p>
        </w:tc>
        <w:tc>
          <w:tcPr>
            <w:tcW w:w="1396" w:type="dxa"/>
            <w:tcBorders>
              <w:top w:val="double" w:sz="4" w:space="0" w:color="auto"/>
              <w:left w:val="single" w:sz="4" w:space="0" w:color="000000"/>
              <w:bottom w:val="single" w:sz="4" w:space="0" w:color="000000"/>
              <w:right w:val="nil"/>
            </w:tcBorders>
            <w:tcMar>
              <w:left w:w="57" w:type="dxa"/>
              <w:right w:w="57" w:type="dxa"/>
            </w:tcMar>
            <w:vAlign w:val="center"/>
          </w:tcPr>
          <w:p w:rsidR="000C1A0B" w:rsidRPr="005E0649" w:rsidRDefault="005219DB" w:rsidP="00B1777B">
            <w:pPr>
              <w:bidi/>
              <w:rPr>
                <w:rFonts w:ascii="?" w:hAnsi="?" w:cs="Alvi Nastaleeq"/>
                <w:color w:val="000000"/>
                <w:sz w:val="24"/>
                <w:szCs w:val="24"/>
                <w:lang w:bidi="ur-PK"/>
              </w:rPr>
            </w:pPr>
            <w:r>
              <w:rPr>
                <w:rFonts w:ascii="?" w:hAnsi="?" w:cs="Alvi Nastaleeq" w:hint="cs"/>
                <w:color w:val="000000"/>
                <w:sz w:val="24"/>
                <w:szCs w:val="24"/>
                <w:rtl/>
                <w:lang w:bidi="ur-PK"/>
              </w:rPr>
              <w:t>من شکیبائی کردم</w:t>
            </w:r>
          </w:p>
        </w:tc>
        <w:tc>
          <w:tcPr>
            <w:tcW w:w="895" w:type="dxa"/>
            <w:tcBorders>
              <w:top w:val="double" w:sz="4" w:space="0" w:color="auto"/>
              <w:left w:val="nil"/>
              <w:bottom w:val="single" w:sz="4" w:space="0" w:color="000000"/>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صَبَرْتُ</w:t>
            </w:r>
          </w:p>
        </w:tc>
      </w:tr>
      <w:tr w:rsidR="000C1A0B" w:rsidRPr="005E0649" w:rsidTr="00B1777B">
        <w:trPr>
          <w:jc w:val="center"/>
        </w:trPr>
        <w:tc>
          <w:tcPr>
            <w:tcW w:w="4375" w:type="dxa"/>
            <w:gridSpan w:val="4"/>
            <w:tcBorders>
              <w:left w:val="single" w:sz="4" w:space="0" w:color="auto"/>
              <w:bottom w:val="single" w:sz="4" w:space="0" w:color="auto"/>
              <w:right w:val="double" w:sz="4" w:space="0" w:color="auto"/>
            </w:tcBorders>
          </w:tcPr>
          <w:p w:rsidR="000C1A0B" w:rsidRPr="00B1777B" w:rsidRDefault="005219DB" w:rsidP="00B1777B">
            <w:pPr>
              <w:bidi/>
              <w:jc w:val="center"/>
              <w:rPr>
                <w:rFonts w:ascii="Alvi Nastaleeq" w:hAnsi="Alvi Nastaleeq" w:cs="Alvi Nastaleeq"/>
                <w:b/>
                <w:szCs w:val="20"/>
                <w:rtl/>
                <w:lang w:bidi="ur-PK"/>
              </w:rPr>
            </w:pPr>
            <w:r>
              <w:rPr>
                <w:rFonts w:ascii="Tahoma" w:hAnsi="Tahoma" w:cs="Majidi" w:hint="cs"/>
                <w:bCs/>
                <w:sz w:val="22"/>
                <w:szCs w:val="22"/>
                <w:rtl/>
              </w:rPr>
              <w:t>-</w:t>
            </w:r>
            <w:r w:rsidR="00B1777B">
              <w:rPr>
                <w:rFonts w:ascii="Tahoma" w:hAnsi="Tahoma" w:cs="Majidi" w:hint="cs"/>
                <w:bCs/>
                <w:sz w:val="22"/>
                <w:szCs w:val="22"/>
                <w:rtl/>
              </w:rPr>
              <w:t>-</w:t>
            </w:r>
          </w:p>
        </w:tc>
        <w:tc>
          <w:tcPr>
            <w:tcW w:w="1887" w:type="dxa"/>
            <w:tcBorders>
              <w:top w:val="single" w:sz="4" w:space="0" w:color="000000"/>
              <w:left w:val="double" w:sz="4" w:space="0" w:color="auto"/>
              <w:bottom w:val="thinThickSmallGap" w:sz="18" w:space="0" w:color="auto"/>
              <w:right w:val="nil"/>
            </w:tcBorders>
            <w:tcMar>
              <w:left w:w="57" w:type="dxa"/>
              <w:right w:w="57" w:type="dxa"/>
            </w:tcMar>
            <w:vAlign w:val="center"/>
          </w:tcPr>
          <w:p w:rsidR="000C1A0B" w:rsidRPr="00B1777B" w:rsidRDefault="005219DB" w:rsidP="005219DB">
            <w:pPr>
              <w:bidi/>
              <w:rPr>
                <w:sz w:val="24"/>
                <w:szCs w:val="24"/>
              </w:rPr>
            </w:pPr>
            <w:r>
              <w:rPr>
                <w:rFonts w:ascii="ت" w:hAnsi="ت" w:cs="Alvi Nastaleeq" w:hint="cs"/>
                <w:sz w:val="24"/>
                <w:szCs w:val="24"/>
                <w:rtl/>
                <w:lang w:bidi="ur-PK"/>
              </w:rPr>
              <w:t>ما صبر می‌کنیم</w:t>
            </w:r>
            <w:r w:rsidR="000C1A0B" w:rsidRPr="00B1777B">
              <w:rPr>
                <w:rFonts w:ascii="ت" w:hAnsi="ت" w:cs="Alvi Nastaleeq"/>
                <w:sz w:val="24"/>
                <w:szCs w:val="24"/>
                <w:rtl/>
                <w:lang w:bidi="ur-PK"/>
              </w:rPr>
              <w:t xml:space="preserve"> </w:t>
            </w:r>
            <w:r w:rsidR="000C1A0B" w:rsidRPr="00B1777B">
              <w:rPr>
                <w:rFonts w:ascii="ت" w:hAnsi="ت" w:cs="Alvi Nastaleeq" w:hint="cs"/>
                <w:sz w:val="24"/>
                <w:szCs w:val="24"/>
                <w:rtl/>
                <w:lang w:bidi="ur-PK"/>
              </w:rPr>
              <w:t>/</w:t>
            </w:r>
            <w:r>
              <w:rPr>
                <w:rFonts w:ascii="ت" w:hAnsi="ت" w:cs="Alvi Nastaleeq" w:hint="cs"/>
                <w:sz w:val="24"/>
                <w:szCs w:val="24"/>
                <w:rtl/>
                <w:lang w:bidi="ur-PK"/>
              </w:rPr>
              <w:t>خواهیم کرد</w:t>
            </w:r>
          </w:p>
        </w:tc>
        <w:tc>
          <w:tcPr>
            <w:tcW w:w="851" w:type="dxa"/>
            <w:gridSpan w:val="2"/>
            <w:tcBorders>
              <w:top w:val="single" w:sz="4" w:space="0" w:color="000000"/>
              <w:left w:val="nil"/>
              <w:bottom w:val="thinThickSmallGap" w:sz="18" w:space="0" w:color="auto"/>
              <w:right w:val="single" w:sz="4" w:space="0" w:color="000000"/>
            </w:tcBorders>
            <w:vAlign w:val="center"/>
          </w:tcPr>
          <w:p w:rsidR="000C1A0B" w:rsidRPr="005E0649" w:rsidRDefault="000C1A0B" w:rsidP="00B1777B">
            <w:pPr>
              <w:bidi/>
              <w:rPr>
                <w:rFonts w:cs="Majidi"/>
                <w:color w:val="000000"/>
                <w:sz w:val="32"/>
                <w:szCs w:val="32"/>
              </w:rPr>
            </w:pPr>
            <w:r w:rsidRPr="005E0649">
              <w:rPr>
                <w:rFonts w:cs="Majidi" w:hint="cs"/>
                <w:b/>
                <w:bCs/>
                <w:color w:val="000000"/>
                <w:sz w:val="32"/>
                <w:szCs w:val="32"/>
                <w:rtl/>
              </w:rPr>
              <w:t>نَصْبِرُ</w:t>
            </w:r>
          </w:p>
        </w:tc>
        <w:tc>
          <w:tcPr>
            <w:tcW w:w="1396" w:type="dxa"/>
            <w:tcBorders>
              <w:top w:val="single" w:sz="4" w:space="0" w:color="000000"/>
              <w:left w:val="single" w:sz="4" w:space="0" w:color="000000"/>
              <w:bottom w:val="thinThickSmallGap" w:sz="18" w:space="0" w:color="auto"/>
              <w:right w:val="nil"/>
            </w:tcBorders>
            <w:tcMar>
              <w:left w:w="57" w:type="dxa"/>
              <w:right w:w="57" w:type="dxa"/>
            </w:tcMar>
            <w:vAlign w:val="center"/>
          </w:tcPr>
          <w:p w:rsidR="000C1A0B" w:rsidRPr="005E0649" w:rsidRDefault="005219DB" w:rsidP="00B1777B">
            <w:pPr>
              <w:bidi/>
              <w:rPr>
                <w:sz w:val="24"/>
                <w:szCs w:val="24"/>
              </w:rPr>
            </w:pPr>
            <w:r>
              <w:rPr>
                <w:rFonts w:ascii="ت" w:hAnsi="ت" w:cs="Alvi Nastaleeq" w:hint="cs"/>
                <w:sz w:val="24"/>
                <w:szCs w:val="24"/>
                <w:rtl/>
                <w:lang w:bidi="ur-PK"/>
              </w:rPr>
              <w:t>ما شکیبائی کردیم</w:t>
            </w:r>
          </w:p>
        </w:tc>
        <w:tc>
          <w:tcPr>
            <w:tcW w:w="895" w:type="dxa"/>
            <w:tcBorders>
              <w:top w:val="single" w:sz="4" w:space="0" w:color="000000"/>
              <w:left w:val="nil"/>
              <w:bottom w:val="thinThickSmallGap" w:sz="18" w:space="0" w:color="auto"/>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صَبَرْنَا</w:t>
            </w:r>
          </w:p>
        </w:tc>
      </w:tr>
      <w:tr w:rsidR="000C1A0B" w:rsidRPr="005E0649" w:rsidTr="00B1777B">
        <w:trPr>
          <w:jc w:val="center"/>
        </w:trPr>
        <w:tc>
          <w:tcPr>
            <w:tcW w:w="4375" w:type="dxa"/>
            <w:gridSpan w:val="4"/>
            <w:tcBorders>
              <w:left w:val="single" w:sz="4" w:space="0" w:color="auto"/>
              <w:bottom w:val="single" w:sz="4" w:space="0" w:color="auto"/>
              <w:right w:val="double" w:sz="4" w:space="0" w:color="auto"/>
            </w:tcBorders>
          </w:tcPr>
          <w:p w:rsidR="000C1A0B" w:rsidRPr="00B1777B" w:rsidRDefault="00B1777B" w:rsidP="005219DB">
            <w:pPr>
              <w:bidi/>
              <w:jc w:val="center"/>
              <w:rPr>
                <w:rFonts w:cs="Majidi"/>
                <w:sz w:val="18"/>
                <w:szCs w:val="20"/>
                <w:lang w:bidi="ur-PK"/>
              </w:rPr>
            </w:pPr>
            <w:r w:rsidRPr="00C60EA2">
              <w:rPr>
                <w:rFonts w:cs="Majidi" w:hint="cs"/>
                <w:b/>
                <w:bCs/>
                <w:sz w:val="32"/>
                <w:szCs w:val="32"/>
                <w:rtl/>
              </w:rPr>
              <w:t>صَبر</w:t>
            </w:r>
            <w:r w:rsidRPr="00A11353">
              <w:rPr>
                <w:rFonts w:ascii="Tahoma" w:hAnsi="Tahoma" w:cs="Majidi"/>
                <w:bCs/>
                <w:sz w:val="24"/>
                <w:szCs w:val="24"/>
                <w:rtl/>
                <w:lang w:bidi="ur-PK"/>
              </w:rPr>
              <w:t>:</w:t>
            </w:r>
            <w:r w:rsidRPr="00A11353">
              <w:rPr>
                <w:rFonts w:ascii="Alvi Nastaleeq" w:hAnsi="Alvi Nastaleeq" w:cs="Alvi Nastaleeq"/>
                <w:b/>
                <w:color w:val="FFFFFF"/>
                <w:sz w:val="24"/>
                <w:szCs w:val="24"/>
                <w:rtl/>
              </w:rPr>
              <w:t xml:space="preserve"> </w:t>
            </w:r>
            <w:r w:rsidR="005219DB">
              <w:rPr>
                <w:rFonts w:ascii="?" w:hAnsi="?" w:cs="Alvi Nastaleeq" w:hint="cs"/>
                <w:color w:val="000000"/>
                <w:sz w:val="24"/>
                <w:szCs w:val="24"/>
                <w:rtl/>
              </w:rPr>
              <w:t>بردباری، شکیبائی</w:t>
            </w:r>
          </w:p>
        </w:tc>
        <w:tc>
          <w:tcPr>
            <w:tcW w:w="1887" w:type="dxa"/>
            <w:tcBorders>
              <w:top w:val="thinThickSmallGap" w:sz="18" w:space="0" w:color="auto"/>
              <w:left w:val="double" w:sz="4" w:space="0" w:color="auto"/>
              <w:right w:val="nil"/>
            </w:tcBorders>
            <w:tcMar>
              <w:left w:w="57" w:type="dxa"/>
              <w:right w:w="57" w:type="dxa"/>
            </w:tcMar>
            <w:vAlign w:val="center"/>
          </w:tcPr>
          <w:p w:rsidR="000C1A0B" w:rsidRPr="00B1777B" w:rsidRDefault="005219DB" w:rsidP="005219DB">
            <w:pPr>
              <w:bidi/>
              <w:rPr>
                <w:sz w:val="24"/>
                <w:szCs w:val="24"/>
              </w:rPr>
            </w:pPr>
            <w:r>
              <w:rPr>
                <w:rFonts w:ascii="?" w:hAnsi="?" w:cs="Alvi Nastaleeq" w:hint="cs"/>
                <w:sz w:val="24"/>
                <w:szCs w:val="24"/>
                <w:rtl/>
                <w:lang w:bidi="ur-PK"/>
              </w:rPr>
              <w:t>آن زن صبر می‌کند</w:t>
            </w:r>
            <w:r w:rsidR="000C1A0B" w:rsidRPr="00B1777B">
              <w:rPr>
                <w:rFonts w:ascii="?" w:hAnsi="?" w:cs="Alvi Nastaleeq"/>
                <w:sz w:val="24"/>
                <w:szCs w:val="24"/>
                <w:rtl/>
                <w:lang w:bidi="ur-PK"/>
              </w:rPr>
              <w:t xml:space="preserve"> </w:t>
            </w:r>
            <w:r w:rsidR="000C1A0B" w:rsidRPr="00B1777B">
              <w:rPr>
                <w:rFonts w:ascii="?" w:hAnsi="?" w:cs="Alvi Nastaleeq" w:hint="cs"/>
                <w:sz w:val="24"/>
                <w:szCs w:val="24"/>
                <w:rtl/>
                <w:lang w:bidi="ur-PK"/>
              </w:rPr>
              <w:t>/</w:t>
            </w:r>
            <w:r>
              <w:rPr>
                <w:rFonts w:ascii="?" w:hAnsi="?" w:cs="Alvi Nastaleeq" w:hint="cs"/>
                <w:sz w:val="24"/>
                <w:szCs w:val="24"/>
                <w:rtl/>
                <w:lang w:bidi="ur-PK"/>
              </w:rPr>
              <w:t>خواهد کرد</w:t>
            </w:r>
          </w:p>
        </w:tc>
        <w:tc>
          <w:tcPr>
            <w:tcW w:w="851" w:type="dxa"/>
            <w:gridSpan w:val="2"/>
            <w:tcBorders>
              <w:top w:val="thinThickSmallGap" w:sz="18" w:space="0" w:color="auto"/>
              <w:left w:val="nil"/>
            </w:tcBorders>
            <w:vAlign w:val="center"/>
          </w:tcPr>
          <w:p w:rsidR="000C1A0B" w:rsidRPr="005E0649" w:rsidRDefault="000C1A0B" w:rsidP="00B1777B">
            <w:pPr>
              <w:bidi/>
              <w:rPr>
                <w:rFonts w:cs="Majidi"/>
                <w:sz w:val="32"/>
                <w:szCs w:val="32"/>
              </w:rPr>
            </w:pPr>
            <w:r w:rsidRPr="005E0649">
              <w:rPr>
                <w:rFonts w:cs="Majidi" w:hint="cs"/>
                <w:b/>
                <w:bCs/>
                <w:sz w:val="32"/>
                <w:szCs w:val="32"/>
                <w:rtl/>
              </w:rPr>
              <w:t>تَصْبِرُ</w:t>
            </w:r>
          </w:p>
        </w:tc>
        <w:tc>
          <w:tcPr>
            <w:tcW w:w="1396" w:type="dxa"/>
            <w:tcBorders>
              <w:top w:val="thinThickSmallGap" w:sz="18" w:space="0" w:color="auto"/>
              <w:right w:val="nil"/>
            </w:tcBorders>
            <w:tcMar>
              <w:left w:w="57" w:type="dxa"/>
              <w:right w:w="57" w:type="dxa"/>
            </w:tcMar>
            <w:vAlign w:val="center"/>
          </w:tcPr>
          <w:p w:rsidR="000C1A0B" w:rsidRPr="005219DB" w:rsidRDefault="005219DB" w:rsidP="00B1777B">
            <w:pPr>
              <w:bidi/>
              <w:rPr>
                <w:rFonts w:ascii="ت" w:hAnsi="ت" w:cs="Alvi Nastaleeq"/>
                <w:sz w:val="24"/>
                <w:szCs w:val="24"/>
                <w:lang w:bidi="ur-PK"/>
              </w:rPr>
            </w:pPr>
            <w:r w:rsidRPr="005219DB">
              <w:rPr>
                <w:rFonts w:ascii="ت" w:hAnsi="ت" w:cs="Alvi Nastaleeq" w:hint="cs"/>
                <w:sz w:val="24"/>
                <w:szCs w:val="24"/>
                <w:rtl/>
                <w:lang w:bidi="ur-PK"/>
              </w:rPr>
              <w:t>آن زن شکیبائی کرد</w:t>
            </w:r>
          </w:p>
        </w:tc>
        <w:tc>
          <w:tcPr>
            <w:tcW w:w="895" w:type="dxa"/>
            <w:tcBorders>
              <w:top w:val="thinThickSmallGap" w:sz="18" w:space="0" w:color="auto"/>
              <w:left w:val="nil"/>
            </w:tcBorders>
            <w:vAlign w:val="center"/>
          </w:tcPr>
          <w:p w:rsidR="000C1A0B" w:rsidRPr="005E0649" w:rsidRDefault="000C1A0B" w:rsidP="00B1777B">
            <w:pPr>
              <w:bidi/>
              <w:rPr>
                <w:rFonts w:cs="Majidi"/>
                <w:sz w:val="32"/>
                <w:szCs w:val="32"/>
                <w:rtl/>
              </w:rPr>
            </w:pPr>
            <w:r w:rsidRPr="005E0649">
              <w:rPr>
                <w:rFonts w:cs="Majidi" w:hint="cs"/>
                <w:b/>
                <w:bCs/>
                <w:i/>
                <w:iCs/>
                <w:sz w:val="32"/>
                <w:szCs w:val="32"/>
                <w:rtl/>
              </w:rPr>
              <w:t>صَبَرَتْ</w:t>
            </w:r>
          </w:p>
        </w:tc>
      </w:tr>
    </w:tbl>
    <w:p w:rsidR="003C7878" w:rsidRDefault="003C7878" w:rsidP="005E0649">
      <w:pPr>
        <w:bidi/>
        <w:spacing w:before="100" w:beforeAutospacing="1"/>
        <w:ind w:right="907"/>
        <w:jc w:val="center"/>
        <w:rPr>
          <w:rFonts w:cs="Majidi"/>
          <w:sz w:val="28"/>
          <w:szCs w:val="32"/>
          <w:rtl/>
        </w:rPr>
      </w:pPr>
    </w:p>
    <w:p w:rsidR="00532332" w:rsidRPr="005E0649" w:rsidRDefault="001D3FA4" w:rsidP="005219DB">
      <w:pPr>
        <w:bidi/>
        <w:spacing w:before="100" w:beforeAutospacing="1"/>
        <w:ind w:right="907"/>
        <w:jc w:val="center"/>
        <w:rPr>
          <w:rFonts w:cs="Alvi Nastaleeq"/>
          <w:sz w:val="14"/>
          <w:szCs w:val="20"/>
          <w:rtl/>
        </w:rPr>
      </w:pPr>
      <w:r w:rsidRPr="005E0649">
        <w:rPr>
          <w:rFonts w:cs="Majidi"/>
          <w:sz w:val="28"/>
          <w:szCs w:val="32"/>
          <w:rtl/>
        </w:rPr>
        <w:t>غَفَرَ</w:t>
      </w:r>
      <w:r w:rsidRPr="005E0649">
        <w:rPr>
          <w:rFonts w:cs="Alvi Nastaleeq"/>
          <w:sz w:val="16"/>
          <w:szCs w:val="20"/>
          <w:rtl/>
        </w:rPr>
        <w:t xml:space="preserve">  </w:t>
      </w:r>
      <w:r w:rsidRPr="005E0649">
        <w:rPr>
          <w:rFonts w:cs="Alvi Nastaleeq"/>
          <w:sz w:val="16"/>
          <w:szCs w:val="20"/>
          <w:rtl/>
          <w:lang w:bidi="ur-PK"/>
        </w:rPr>
        <w:t xml:space="preserve"> </w:t>
      </w:r>
      <w:r w:rsidR="00B21FBF" w:rsidRPr="005E0649">
        <w:rPr>
          <w:rFonts w:ascii="Arial" w:hAnsi="Arial" w:cs="Majidi"/>
          <w:sz w:val="28"/>
          <w:szCs w:val="32"/>
          <w:vertAlign w:val="superscript"/>
          <w:lang w:eastAsia="zh-TW"/>
        </w:rPr>
        <w:t>95</w:t>
      </w:r>
      <w:r w:rsidR="00EA6BEA" w:rsidRPr="005E0649">
        <w:rPr>
          <w:rFonts w:cs="Alvi Nastaleeq"/>
          <w:sz w:val="28"/>
          <w:rtl/>
          <w:lang w:bidi="ur-PK"/>
        </w:rPr>
        <w:t>(ض)</w:t>
      </w:r>
      <w:r w:rsidR="005E0649" w:rsidRPr="005E0649">
        <w:rPr>
          <w:rFonts w:cs="Alvi Nastaleeq" w:hint="cs"/>
          <w:sz w:val="28"/>
          <w:rtl/>
        </w:rPr>
        <w:tab/>
      </w:r>
      <w:r w:rsidR="005E0649" w:rsidRPr="005E0649">
        <w:rPr>
          <w:rFonts w:cs="Alvi Nastaleeq"/>
          <w:sz w:val="28"/>
          <w:rtl/>
        </w:rPr>
        <w:tab/>
      </w:r>
      <w:r w:rsidRPr="00034101">
        <w:rPr>
          <w:rFonts w:cs="Majidi"/>
          <w:sz w:val="28"/>
          <w:szCs w:val="32"/>
          <w:rtl/>
        </w:rPr>
        <w:t>غَفَرَ</w:t>
      </w:r>
      <w:r w:rsidRPr="005E0649">
        <w:rPr>
          <w:rFonts w:cs="Alvi Nastaleeq"/>
          <w:sz w:val="28"/>
          <w:rtl/>
        </w:rPr>
        <w:t xml:space="preserve">:  </w:t>
      </w:r>
      <w:r w:rsidR="005219DB">
        <w:rPr>
          <w:rFonts w:cs="Alvi Nastaleeq" w:hint="cs"/>
          <w:sz w:val="28"/>
          <w:rtl/>
        </w:rPr>
        <w:t>او عفو کرد</w:t>
      </w:r>
    </w:p>
    <w:tbl>
      <w:tblPr>
        <w:tblW w:w="9404"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185"/>
        <w:gridCol w:w="975"/>
        <w:gridCol w:w="762"/>
        <w:gridCol w:w="1937"/>
        <w:gridCol w:w="17"/>
        <w:gridCol w:w="851"/>
        <w:gridCol w:w="1646"/>
        <w:gridCol w:w="780"/>
      </w:tblGrid>
      <w:tr w:rsidR="000C1A0B" w:rsidRPr="005E0649" w:rsidTr="006A32FD">
        <w:trPr>
          <w:jc w:val="center"/>
        </w:trPr>
        <w:tc>
          <w:tcPr>
            <w:tcW w:w="4179" w:type="dxa"/>
            <w:gridSpan w:val="4"/>
            <w:vMerge w:val="restart"/>
            <w:vAlign w:val="center"/>
          </w:tcPr>
          <w:p w:rsidR="000C1A0B" w:rsidRPr="006A32FD" w:rsidRDefault="005F2444" w:rsidP="006A32FD">
            <w:pPr>
              <w:bidi/>
              <w:jc w:val="center"/>
              <w:rPr>
                <w:rFonts w:ascii="Tahoma" w:hAnsi="Tahoma" w:cs="Times New Roman"/>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0C1A0B" w:rsidRPr="006A32FD">
              <w:rPr>
                <w:rFonts w:ascii="?" w:hAnsi="?" w:cs="Times New Roman" w:hint="cs"/>
                <w:color w:val="000000" w:themeColor="text1"/>
                <w:sz w:val="32"/>
                <w:szCs w:val="32"/>
                <w:rtl/>
              </w:rPr>
              <w:t xml:space="preserve">: </w:t>
            </w:r>
            <w:r w:rsidR="000C1A0B" w:rsidRPr="006A32FD">
              <w:rPr>
                <w:rFonts w:ascii="?" w:hAnsi="?" w:cs="Majidi" w:hint="cs"/>
                <w:color w:val="000000" w:themeColor="text1"/>
                <w:sz w:val="32"/>
                <w:szCs w:val="32"/>
                <w:rtl/>
              </w:rPr>
              <w:t>غَفَرَ، يَغْفِرُ، اِغْفِرْ</w:t>
            </w:r>
          </w:p>
        </w:tc>
        <w:tc>
          <w:tcPr>
            <w:tcW w:w="2795" w:type="dxa"/>
            <w:gridSpan w:val="3"/>
            <w:tcBorders>
              <w:bottom w:val="double" w:sz="4" w:space="0" w:color="auto"/>
            </w:tcBorders>
          </w:tcPr>
          <w:p w:rsidR="000C1A0B" w:rsidRPr="005E0649" w:rsidRDefault="000C1A0B" w:rsidP="001D3FA4">
            <w:pPr>
              <w:bidi/>
              <w:jc w:val="center"/>
              <w:rPr>
                <w:rFonts w:ascii="Tahoma" w:hAnsi="Tahoma" w:cs="Majidi"/>
                <w:color w:val="000000"/>
                <w:sz w:val="22"/>
                <w:szCs w:val="22"/>
              </w:rPr>
            </w:pPr>
            <w:r w:rsidRPr="005E0649">
              <w:rPr>
                <w:rFonts w:ascii="Tahoma" w:hAnsi="Tahoma" w:cs="Majidi"/>
                <w:color w:val="000000"/>
                <w:sz w:val="22"/>
                <w:szCs w:val="22"/>
                <w:rtl/>
              </w:rPr>
              <w:t xml:space="preserve">فِعْل </w:t>
            </w:r>
            <w:r w:rsidRPr="005E064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430" w:type="dxa"/>
            <w:gridSpan w:val="2"/>
            <w:tcBorders>
              <w:bottom w:val="double" w:sz="4" w:space="0" w:color="auto"/>
            </w:tcBorders>
          </w:tcPr>
          <w:p w:rsidR="000C1A0B" w:rsidRPr="005E0649" w:rsidRDefault="000C1A0B" w:rsidP="001D3FA4">
            <w:pPr>
              <w:bidi/>
              <w:jc w:val="center"/>
              <w:rPr>
                <w:rFonts w:ascii="Tahoma" w:hAnsi="Tahoma" w:cs="Majidi"/>
                <w:color w:val="000000"/>
                <w:sz w:val="22"/>
                <w:szCs w:val="22"/>
              </w:rPr>
            </w:pPr>
            <w:r w:rsidRPr="005E0649">
              <w:rPr>
                <w:rFonts w:ascii="Tahoma" w:hAnsi="Tahoma" w:cs="Majidi"/>
                <w:color w:val="000000"/>
                <w:sz w:val="22"/>
                <w:szCs w:val="22"/>
                <w:rtl/>
              </w:rPr>
              <w:t xml:space="preserve">فِعْل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0C1A0B" w:rsidRPr="005E0649" w:rsidTr="006A32FD">
        <w:trPr>
          <w:jc w:val="center"/>
        </w:trPr>
        <w:tc>
          <w:tcPr>
            <w:tcW w:w="4179" w:type="dxa"/>
            <w:gridSpan w:val="4"/>
            <w:vMerge/>
            <w:tcBorders>
              <w:right w:val="double" w:sz="4" w:space="0" w:color="auto"/>
            </w:tcBorders>
            <w:vAlign w:val="center"/>
          </w:tcPr>
          <w:p w:rsidR="000C1A0B" w:rsidRPr="005E0649" w:rsidRDefault="000C1A0B" w:rsidP="001D3FA4">
            <w:pPr>
              <w:bidi/>
              <w:jc w:val="center"/>
              <w:rPr>
                <w:rFonts w:cs="Majidi"/>
                <w:color w:val="000000"/>
                <w:sz w:val="28"/>
              </w:rPr>
            </w:pPr>
          </w:p>
        </w:tc>
        <w:tc>
          <w:tcPr>
            <w:tcW w:w="1941" w:type="dxa"/>
            <w:tcBorders>
              <w:top w:val="double" w:sz="4" w:space="0" w:color="auto"/>
              <w:left w:val="double" w:sz="4" w:space="0" w:color="auto"/>
              <w:bottom w:val="single" w:sz="4" w:space="0" w:color="000000"/>
              <w:right w:val="nil"/>
            </w:tcBorders>
            <w:vAlign w:val="center"/>
          </w:tcPr>
          <w:p w:rsidR="000C1A0B" w:rsidRPr="00B1777B" w:rsidRDefault="00FE0424" w:rsidP="00FE0424">
            <w:pPr>
              <w:bidi/>
              <w:rPr>
                <w:rFonts w:ascii="?" w:hAnsi="?" w:cs="Alvi Nastaleeq"/>
                <w:color w:val="000000"/>
                <w:sz w:val="24"/>
                <w:szCs w:val="24"/>
                <w:lang w:bidi="ur-PK"/>
              </w:rPr>
            </w:pPr>
            <w:r>
              <w:rPr>
                <w:rFonts w:ascii="?" w:hAnsi="?" w:cs="Alvi Nastaleeq" w:hint="cs"/>
                <w:color w:val="000000"/>
                <w:sz w:val="24"/>
                <w:szCs w:val="24"/>
                <w:rtl/>
                <w:lang w:bidi="ur-PK"/>
              </w:rPr>
              <w:t>او عفو می‌کند</w:t>
            </w:r>
            <w:r w:rsidR="000C1A0B" w:rsidRPr="00B1777B">
              <w:rPr>
                <w:rFonts w:ascii="?" w:hAnsi="?" w:cs="Alvi Nastaleeq" w:hint="cs"/>
                <w:color w:val="000000"/>
                <w:sz w:val="24"/>
                <w:szCs w:val="24"/>
                <w:rtl/>
                <w:lang w:bidi="ur-PK"/>
              </w:rPr>
              <w:t>/</w:t>
            </w:r>
            <w:r>
              <w:rPr>
                <w:rFonts w:ascii="?" w:hAnsi="?" w:cs="Alvi Nastaleeq" w:hint="cs"/>
                <w:color w:val="000000"/>
                <w:sz w:val="24"/>
                <w:szCs w:val="24"/>
                <w:rtl/>
                <w:lang w:bidi="ur-PK"/>
              </w:rPr>
              <w:t>خواهد کرد</w:t>
            </w:r>
          </w:p>
        </w:tc>
        <w:tc>
          <w:tcPr>
            <w:tcW w:w="854" w:type="dxa"/>
            <w:gridSpan w:val="2"/>
            <w:tcBorders>
              <w:top w:val="double" w:sz="4" w:space="0" w:color="auto"/>
              <w:left w:val="nil"/>
              <w:bottom w:val="single" w:sz="4" w:space="0" w:color="000000"/>
              <w:right w:val="single" w:sz="4" w:space="0" w:color="000000"/>
            </w:tcBorders>
            <w:vAlign w:val="center"/>
          </w:tcPr>
          <w:p w:rsidR="000C1A0B" w:rsidRPr="005E0649" w:rsidRDefault="000C1A0B" w:rsidP="00B1777B">
            <w:pPr>
              <w:bidi/>
              <w:rPr>
                <w:rFonts w:ascii="Tahoma" w:hAnsi="Tahoma" w:cs="Majidi"/>
                <w:color w:val="000000"/>
                <w:sz w:val="32"/>
                <w:szCs w:val="32"/>
              </w:rPr>
            </w:pPr>
            <w:r w:rsidRPr="005E0649">
              <w:rPr>
                <w:rFonts w:ascii="Tahoma" w:hAnsi="Tahoma" w:cs="Majidi" w:hint="cs"/>
                <w:b/>
                <w:bCs/>
                <w:color w:val="000000"/>
                <w:sz w:val="32"/>
                <w:szCs w:val="32"/>
                <w:rtl/>
              </w:rPr>
              <w:t>يَغْفِرُ</w:t>
            </w:r>
          </w:p>
        </w:tc>
        <w:tc>
          <w:tcPr>
            <w:tcW w:w="1650" w:type="dxa"/>
            <w:tcBorders>
              <w:top w:val="double" w:sz="4" w:space="0" w:color="auto"/>
              <w:left w:val="single" w:sz="4" w:space="0" w:color="000000"/>
              <w:bottom w:val="single" w:sz="4" w:space="0" w:color="000000"/>
              <w:right w:val="nil"/>
            </w:tcBorders>
            <w:vAlign w:val="center"/>
          </w:tcPr>
          <w:p w:rsidR="000C1A0B" w:rsidRPr="005E0649" w:rsidRDefault="00FE0424" w:rsidP="001D3FA4">
            <w:pPr>
              <w:bidi/>
              <w:rPr>
                <w:rFonts w:ascii="?" w:hAnsi="?" w:cs="Alvi Nastaleeq"/>
                <w:color w:val="000000"/>
                <w:sz w:val="24"/>
                <w:szCs w:val="24"/>
                <w:rtl/>
              </w:rPr>
            </w:pPr>
            <w:r>
              <w:rPr>
                <w:rFonts w:ascii="?" w:hAnsi="?" w:cs="Alvi Nastaleeq" w:hint="cs"/>
                <w:color w:val="000000"/>
                <w:sz w:val="24"/>
                <w:szCs w:val="24"/>
                <w:rtl/>
              </w:rPr>
              <w:t>او درگذر کرد</w:t>
            </w:r>
          </w:p>
        </w:tc>
        <w:tc>
          <w:tcPr>
            <w:tcW w:w="780" w:type="dxa"/>
            <w:tcBorders>
              <w:top w:val="double" w:sz="4" w:space="0" w:color="auto"/>
              <w:left w:val="nil"/>
              <w:bottom w:val="single" w:sz="4" w:space="0" w:color="000000"/>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غَفَرَ</w:t>
            </w:r>
          </w:p>
        </w:tc>
      </w:tr>
      <w:tr w:rsidR="000C1A0B" w:rsidRPr="005E0649" w:rsidTr="006A32FD">
        <w:trPr>
          <w:jc w:val="center"/>
        </w:trPr>
        <w:tc>
          <w:tcPr>
            <w:tcW w:w="2440" w:type="dxa"/>
            <w:gridSpan w:val="2"/>
            <w:tcBorders>
              <w:bottom w:val="double" w:sz="4" w:space="0" w:color="auto"/>
            </w:tcBorders>
            <w:vAlign w:val="center"/>
          </w:tcPr>
          <w:p w:rsidR="000C1A0B" w:rsidRPr="005E0649" w:rsidRDefault="000C1A0B" w:rsidP="001D3FA4">
            <w:pPr>
              <w:bidi/>
              <w:jc w:val="center"/>
              <w:rPr>
                <w:rFonts w:cs="Traditional Arabic_bs"/>
                <w:color w:val="000000"/>
                <w:sz w:val="28"/>
              </w:rPr>
            </w:pPr>
            <w:r w:rsidRPr="005E0649">
              <w:rPr>
                <w:rFonts w:ascii="Tahoma" w:hAnsi="Tahoma" w:cs="Majidi"/>
                <w:color w:val="000000"/>
                <w:sz w:val="22"/>
                <w:szCs w:val="22"/>
                <w:rtl/>
              </w:rPr>
              <w:t>نَهْي</w:t>
            </w:r>
          </w:p>
        </w:tc>
        <w:tc>
          <w:tcPr>
            <w:tcW w:w="1739" w:type="dxa"/>
            <w:gridSpan w:val="2"/>
            <w:tcBorders>
              <w:bottom w:val="double" w:sz="4" w:space="0" w:color="auto"/>
              <w:right w:val="double" w:sz="4" w:space="0" w:color="auto"/>
            </w:tcBorders>
            <w:vAlign w:val="center"/>
          </w:tcPr>
          <w:p w:rsidR="000C1A0B" w:rsidRPr="005E0649" w:rsidRDefault="000C1A0B" w:rsidP="001D3FA4">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941" w:type="dxa"/>
            <w:tcBorders>
              <w:top w:val="single" w:sz="4" w:space="0" w:color="000000"/>
              <w:left w:val="double" w:sz="4" w:space="0" w:color="auto"/>
              <w:bottom w:val="double" w:sz="4" w:space="0" w:color="auto"/>
              <w:right w:val="nil"/>
            </w:tcBorders>
            <w:vAlign w:val="center"/>
          </w:tcPr>
          <w:p w:rsidR="000C1A0B" w:rsidRPr="006A32FD" w:rsidRDefault="00FE0424" w:rsidP="00FE0424">
            <w:pPr>
              <w:bidi/>
              <w:rPr>
                <w:rFonts w:ascii="?" w:hAnsi="?" w:cs="Alvi Nastaleeq"/>
                <w:color w:val="000000"/>
                <w:spacing w:val="-14"/>
                <w:sz w:val="24"/>
                <w:szCs w:val="24"/>
                <w:lang w:bidi="ur-PK"/>
              </w:rPr>
            </w:pPr>
            <w:r>
              <w:rPr>
                <w:rFonts w:ascii="?" w:hAnsi="?" w:cs="Alvi Nastaleeq" w:hint="cs"/>
                <w:color w:val="000000"/>
                <w:spacing w:val="-14"/>
                <w:sz w:val="24"/>
                <w:szCs w:val="24"/>
                <w:rtl/>
                <w:lang w:bidi="ur-PK"/>
              </w:rPr>
              <w:t>آنها عفو می‌کنند</w:t>
            </w:r>
            <w:r w:rsidR="000C1A0B" w:rsidRPr="006A32FD">
              <w:rPr>
                <w:rFonts w:ascii="?" w:hAnsi="?" w:cs="Alvi Nastaleeq"/>
                <w:color w:val="000000"/>
                <w:spacing w:val="-14"/>
                <w:sz w:val="24"/>
                <w:szCs w:val="24"/>
                <w:rtl/>
                <w:lang w:bidi="ur-PK"/>
              </w:rPr>
              <w:t xml:space="preserve"> </w:t>
            </w:r>
            <w:r w:rsidR="000C1A0B" w:rsidRPr="006A32FD">
              <w:rPr>
                <w:rFonts w:ascii="?" w:hAnsi="?" w:cs="Alvi Nastaleeq" w:hint="cs"/>
                <w:color w:val="000000"/>
                <w:spacing w:val="-14"/>
                <w:sz w:val="24"/>
                <w:szCs w:val="24"/>
                <w:rtl/>
                <w:lang w:bidi="ur-PK"/>
              </w:rPr>
              <w:t>/</w:t>
            </w:r>
            <w:r>
              <w:rPr>
                <w:rFonts w:ascii="?" w:hAnsi="?" w:cs="Alvi Nastaleeq" w:hint="cs"/>
                <w:color w:val="000000"/>
                <w:spacing w:val="-14"/>
                <w:sz w:val="24"/>
                <w:szCs w:val="24"/>
                <w:rtl/>
                <w:lang w:bidi="ur-PK"/>
              </w:rPr>
              <w:t>خواهند کرد</w:t>
            </w:r>
          </w:p>
        </w:tc>
        <w:tc>
          <w:tcPr>
            <w:tcW w:w="854" w:type="dxa"/>
            <w:gridSpan w:val="2"/>
            <w:tcBorders>
              <w:top w:val="single" w:sz="4" w:space="0" w:color="000000"/>
              <w:left w:val="nil"/>
              <w:bottom w:val="double" w:sz="4" w:space="0" w:color="auto"/>
              <w:right w:val="single" w:sz="4" w:space="0" w:color="000000"/>
            </w:tcBorders>
            <w:vAlign w:val="center"/>
          </w:tcPr>
          <w:p w:rsidR="000C1A0B" w:rsidRPr="005E0649" w:rsidRDefault="000C1A0B" w:rsidP="00B1777B">
            <w:pPr>
              <w:bidi/>
              <w:rPr>
                <w:rFonts w:ascii="Tahoma" w:hAnsi="Tahoma" w:cs="Majidi"/>
                <w:color w:val="000000"/>
                <w:sz w:val="32"/>
                <w:szCs w:val="32"/>
              </w:rPr>
            </w:pPr>
            <w:r w:rsidRPr="005E0649">
              <w:rPr>
                <w:rFonts w:ascii="Tahoma" w:hAnsi="Tahoma" w:cs="Majidi" w:hint="cs"/>
                <w:b/>
                <w:bCs/>
                <w:color w:val="000000"/>
                <w:sz w:val="32"/>
                <w:szCs w:val="32"/>
                <w:rtl/>
              </w:rPr>
              <w:t>يَغْفِرُوْنَ</w:t>
            </w:r>
          </w:p>
        </w:tc>
        <w:tc>
          <w:tcPr>
            <w:tcW w:w="1650" w:type="dxa"/>
            <w:tcBorders>
              <w:top w:val="single" w:sz="4" w:space="0" w:color="000000"/>
              <w:left w:val="single" w:sz="4" w:space="0" w:color="000000"/>
              <w:bottom w:val="double" w:sz="4" w:space="0" w:color="auto"/>
              <w:right w:val="nil"/>
            </w:tcBorders>
            <w:vAlign w:val="center"/>
          </w:tcPr>
          <w:p w:rsidR="000C1A0B" w:rsidRPr="005E0649" w:rsidRDefault="00FE0424" w:rsidP="001D3FA4">
            <w:pPr>
              <w:bidi/>
              <w:rPr>
                <w:rFonts w:ascii="?" w:hAnsi="?" w:cs="Alvi Nastaleeq"/>
                <w:color w:val="000000"/>
                <w:sz w:val="24"/>
                <w:szCs w:val="24"/>
                <w:rtl/>
              </w:rPr>
            </w:pPr>
            <w:r>
              <w:rPr>
                <w:rFonts w:ascii="?" w:hAnsi="?" w:cs="Alvi Nastaleeq" w:hint="cs"/>
                <w:color w:val="000000"/>
                <w:sz w:val="24"/>
                <w:szCs w:val="24"/>
                <w:rtl/>
                <w:lang w:bidi="ur-PK"/>
              </w:rPr>
              <w:t>آنها عفو کردند</w:t>
            </w:r>
          </w:p>
        </w:tc>
        <w:tc>
          <w:tcPr>
            <w:tcW w:w="780" w:type="dxa"/>
            <w:tcBorders>
              <w:top w:val="single" w:sz="4" w:space="0" w:color="000000"/>
              <w:left w:val="nil"/>
              <w:bottom w:val="double" w:sz="4" w:space="0" w:color="auto"/>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غَفَرُوْا</w:t>
            </w:r>
          </w:p>
        </w:tc>
      </w:tr>
      <w:tr w:rsidR="000C1A0B" w:rsidRPr="005E0649" w:rsidTr="006A32FD">
        <w:trPr>
          <w:trHeight w:val="567"/>
          <w:jc w:val="center"/>
        </w:trPr>
        <w:tc>
          <w:tcPr>
            <w:tcW w:w="1253" w:type="dxa"/>
            <w:tcBorders>
              <w:top w:val="double" w:sz="4" w:space="0" w:color="auto"/>
              <w:left w:val="double" w:sz="4" w:space="0" w:color="auto"/>
              <w:bottom w:val="single" w:sz="4" w:space="0" w:color="auto"/>
              <w:right w:val="nil"/>
            </w:tcBorders>
            <w:vAlign w:val="center"/>
          </w:tcPr>
          <w:p w:rsidR="000C1A0B" w:rsidRPr="005E0649" w:rsidRDefault="00FE0424" w:rsidP="001D3FA4">
            <w:pPr>
              <w:bidi/>
              <w:rPr>
                <w:sz w:val="24"/>
                <w:szCs w:val="24"/>
              </w:rPr>
            </w:pPr>
            <w:r w:rsidRPr="00B46AD1">
              <w:rPr>
                <w:rFonts w:ascii="?" w:hAnsi="?" w:cs="Alvi Nastaleeq" w:hint="cs"/>
                <w:color w:val="000000"/>
                <w:sz w:val="24"/>
                <w:szCs w:val="24"/>
                <w:rtl/>
                <w:lang w:bidi="ur-PK"/>
              </w:rPr>
              <w:t>عفو نکن</w:t>
            </w:r>
            <w:r w:rsidR="000C1A0B" w:rsidRPr="00B46AD1">
              <w:rPr>
                <w:rFonts w:ascii="?" w:hAnsi="?" w:cs="Alvi Nastaleeq"/>
                <w:color w:val="000000"/>
                <w:sz w:val="24"/>
                <w:szCs w:val="24"/>
                <w:rtl/>
                <w:lang w:bidi="ur-PK"/>
              </w:rPr>
              <w:t>!</w:t>
            </w:r>
          </w:p>
        </w:tc>
        <w:tc>
          <w:tcPr>
            <w:tcW w:w="1187" w:type="dxa"/>
            <w:tcBorders>
              <w:top w:val="double" w:sz="4" w:space="0" w:color="auto"/>
              <w:left w:val="nil"/>
              <w:bottom w:val="single" w:sz="4" w:space="0" w:color="auto"/>
            </w:tcBorders>
          </w:tcPr>
          <w:p w:rsidR="000C1A0B" w:rsidRPr="005E0649" w:rsidRDefault="000C1A0B" w:rsidP="005043B1">
            <w:pPr>
              <w:bidi/>
              <w:rPr>
                <w:sz w:val="32"/>
                <w:szCs w:val="32"/>
              </w:rPr>
            </w:pPr>
            <w:r w:rsidRPr="005E0649">
              <w:rPr>
                <w:rFonts w:ascii="ت" w:hAnsi="ت" w:cs="Tajweed" w:hint="cs"/>
                <w:b/>
                <w:bCs/>
                <w:color w:val="000000"/>
                <w:sz w:val="32"/>
                <w:szCs w:val="32"/>
                <w:rtl/>
              </w:rPr>
              <w:t xml:space="preserve"> لَا تَغْفِرْ</w:t>
            </w:r>
          </w:p>
        </w:tc>
        <w:tc>
          <w:tcPr>
            <w:tcW w:w="977" w:type="dxa"/>
            <w:tcBorders>
              <w:top w:val="double" w:sz="4" w:space="0" w:color="auto"/>
              <w:bottom w:val="single" w:sz="4" w:space="0" w:color="auto"/>
              <w:right w:val="nil"/>
            </w:tcBorders>
            <w:vAlign w:val="center"/>
          </w:tcPr>
          <w:p w:rsidR="000C1A0B" w:rsidRPr="005E0649" w:rsidRDefault="00FE0424" w:rsidP="001D3FA4">
            <w:pPr>
              <w:bidi/>
              <w:rPr>
                <w:sz w:val="24"/>
                <w:szCs w:val="24"/>
              </w:rPr>
            </w:pPr>
            <w:r>
              <w:rPr>
                <w:rFonts w:ascii="?" w:hAnsi="?" w:cs="Alvi Nastaleeq" w:hint="cs"/>
                <w:color w:val="000000"/>
                <w:sz w:val="24"/>
                <w:szCs w:val="24"/>
                <w:rtl/>
                <w:lang w:bidi="ur-PK"/>
              </w:rPr>
              <w:t>عفو کن</w:t>
            </w:r>
            <w:r w:rsidR="000C1A0B" w:rsidRPr="005E0649">
              <w:rPr>
                <w:rFonts w:ascii="ت" w:hAnsi="ت" w:cs="Alvi Nastaleeq"/>
                <w:color w:val="002060"/>
                <w:sz w:val="24"/>
                <w:szCs w:val="24"/>
                <w:rtl/>
                <w:lang w:bidi="ur-PK"/>
              </w:rPr>
              <w:t>!</w:t>
            </w:r>
          </w:p>
        </w:tc>
        <w:tc>
          <w:tcPr>
            <w:tcW w:w="762" w:type="dxa"/>
            <w:tcBorders>
              <w:top w:val="double" w:sz="4" w:space="0" w:color="auto"/>
              <w:left w:val="nil"/>
              <w:bottom w:val="single" w:sz="4" w:space="0" w:color="auto"/>
              <w:right w:val="double" w:sz="4" w:space="0" w:color="auto"/>
            </w:tcBorders>
          </w:tcPr>
          <w:p w:rsidR="000C1A0B" w:rsidRPr="005E0649" w:rsidRDefault="000C1A0B" w:rsidP="00B1777B">
            <w:pPr>
              <w:bidi/>
              <w:rPr>
                <w:sz w:val="32"/>
                <w:szCs w:val="32"/>
              </w:rPr>
            </w:pPr>
            <w:r w:rsidRPr="005E0649">
              <w:rPr>
                <w:rFonts w:ascii="ت" w:hAnsi="ت" w:cs="Tajweed" w:hint="cs"/>
                <w:b/>
                <w:bCs/>
                <w:color w:val="000000"/>
                <w:sz w:val="32"/>
                <w:szCs w:val="32"/>
                <w:rtl/>
              </w:rPr>
              <w:t>اِغْفِرْ</w:t>
            </w:r>
          </w:p>
        </w:tc>
        <w:tc>
          <w:tcPr>
            <w:tcW w:w="1941" w:type="dxa"/>
            <w:tcBorders>
              <w:top w:val="double" w:sz="4" w:space="0" w:color="auto"/>
              <w:left w:val="double" w:sz="4" w:space="0" w:color="auto"/>
              <w:bottom w:val="single" w:sz="4" w:space="0" w:color="000000"/>
              <w:right w:val="nil"/>
            </w:tcBorders>
            <w:vAlign w:val="center"/>
          </w:tcPr>
          <w:p w:rsidR="000C1A0B" w:rsidRPr="00B46AD1" w:rsidRDefault="00FE0424" w:rsidP="00FE0424">
            <w:pPr>
              <w:bidi/>
              <w:rPr>
                <w:rFonts w:ascii="?" w:hAnsi="?" w:cs="Alvi Nastaleeq"/>
                <w:color w:val="000000"/>
                <w:spacing w:val="-14"/>
                <w:sz w:val="24"/>
                <w:szCs w:val="24"/>
                <w:lang w:bidi="ur-PK"/>
              </w:rPr>
            </w:pPr>
            <w:r w:rsidRPr="00B46AD1">
              <w:rPr>
                <w:rFonts w:ascii="?" w:hAnsi="?" w:cs="Alvi Nastaleeq" w:hint="cs"/>
                <w:color w:val="000000"/>
                <w:spacing w:val="-14"/>
                <w:sz w:val="24"/>
                <w:szCs w:val="24"/>
                <w:rtl/>
                <w:lang w:bidi="ur-PK"/>
              </w:rPr>
              <w:t>تو عفو می‌کنی</w:t>
            </w:r>
            <w:r w:rsidR="000C1A0B" w:rsidRPr="00B46AD1">
              <w:rPr>
                <w:rFonts w:ascii="?" w:hAnsi="?" w:cs="Alvi Nastaleeq"/>
                <w:color w:val="000000"/>
                <w:spacing w:val="-14"/>
                <w:sz w:val="24"/>
                <w:szCs w:val="24"/>
                <w:rtl/>
                <w:lang w:bidi="ur-PK"/>
              </w:rPr>
              <w:t xml:space="preserve"> </w:t>
            </w:r>
            <w:r w:rsidR="000C1A0B" w:rsidRPr="00B46AD1">
              <w:rPr>
                <w:rFonts w:ascii="?" w:hAnsi="?" w:cs="Alvi Nastaleeq" w:hint="cs"/>
                <w:color w:val="000000"/>
                <w:spacing w:val="-14"/>
                <w:sz w:val="24"/>
                <w:szCs w:val="24"/>
                <w:rtl/>
                <w:lang w:bidi="ur-PK"/>
              </w:rPr>
              <w:t>/</w:t>
            </w:r>
            <w:r w:rsidRPr="00B46AD1">
              <w:rPr>
                <w:rFonts w:ascii="?" w:hAnsi="?" w:cs="Alvi Nastaleeq" w:hint="cs"/>
                <w:color w:val="000000"/>
                <w:spacing w:val="-14"/>
                <w:sz w:val="24"/>
                <w:szCs w:val="24"/>
                <w:rtl/>
                <w:lang w:bidi="ur-PK"/>
              </w:rPr>
              <w:t>خواهی کرد</w:t>
            </w:r>
          </w:p>
        </w:tc>
        <w:tc>
          <w:tcPr>
            <w:tcW w:w="854" w:type="dxa"/>
            <w:gridSpan w:val="2"/>
            <w:tcBorders>
              <w:top w:val="double" w:sz="4" w:space="0" w:color="auto"/>
              <w:left w:val="nil"/>
              <w:bottom w:val="single" w:sz="4" w:space="0" w:color="000000"/>
              <w:right w:val="single" w:sz="4" w:space="0" w:color="000000"/>
            </w:tcBorders>
          </w:tcPr>
          <w:p w:rsidR="000C1A0B" w:rsidRPr="005E0649" w:rsidRDefault="000C1A0B" w:rsidP="00B1777B">
            <w:pPr>
              <w:bidi/>
              <w:rPr>
                <w:sz w:val="32"/>
                <w:szCs w:val="32"/>
              </w:rPr>
            </w:pPr>
            <w:r w:rsidRPr="005E0649">
              <w:rPr>
                <w:rFonts w:ascii="ت" w:hAnsi="ت" w:cs="Tajweed" w:hint="cs"/>
                <w:b/>
                <w:bCs/>
                <w:color w:val="000000"/>
                <w:sz w:val="32"/>
                <w:szCs w:val="32"/>
                <w:rtl/>
              </w:rPr>
              <w:t>تَغْفِرُ</w:t>
            </w:r>
          </w:p>
        </w:tc>
        <w:tc>
          <w:tcPr>
            <w:tcW w:w="1650" w:type="dxa"/>
            <w:tcBorders>
              <w:top w:val="double" w:sz="4" w:space="0" w:color="auto"/>
              <w:left w:val="single" w:sz="4" w:space="0" w:color="000000"/>
              <w:bottom w:val="single" w:sz="4" w:space="0" w:color="000000"/>
              <w:right w:val="nil"/>
            </w:tcBorders>
            <w:vAlign w:val="center"/>
          </w:tcPr>
          <w:p w:rsidR="000C1A0B" w:rsidRPr="005E0649" w:rsidRDefault="00FE0424" w:rsidP="001D3FA4">
            <w:pPr>
              <w:bidi/>
              <w:rPr>
                <w:rFonts w:ascii="?" w:hAnsi="?" w:cs="Alvi Nastaleeq"/>
                <w:color w:val="000000"/>
                <w:sz w:val="24"/>
                <w:szCs w:val="24"/>
                <w:rtl/>
              </w:rPr>
            </w:pPr>
            <w:r>
              <w:rPr>
                <w:rFonts w:ascii="?" w:hAnsi="?" w:cs="Alvi Nastaleeq" w:hint="cs"/>
                <w:color w:val="000000"/>
                <w:sz w:val="24"/>
                <w:szCs w:val="24"/>
                <w:rtl/>
              </w:rPr>
              <w:t>تو عفو کردی</w:t>
            </w:r>
          </w:p>
        </w:tc>
        <w:tc>
          <w:tcPr>
            <w:tcW w:w="780" w:type="dxa"/>
            <w:tcBorders>
              <w:top w:val="double" w:sz="4" w:space="0" w:color="auto"/>
              <w:left w:val="nil"/>
              <w:bottom w:val="single" w:sz="4" w:space="0" w:color="000000"/>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غَفَرْتَ</w:t>
            </w:r>
          </w:p>
        </w:tc>
      </w:tr>
      <w:tr w:rsidR="000C1A0B" w:rsidRPr="005E0649" w:rsidTr="006A32FD">
        <w:trPr>
          <w:jc w:val="center"/>
        </w:trPr>
        <w:tc>
          <w:tcPr>
            <w:tcW w:w="1253" w:type="dxa"/>
            <w:tcBorders>
              <w:left w:val="double" w:sz="4" w:space="0" w:color="auto"/>
              <w:bottom w:val="double" w:sz="4" w:space="0" w:color="auto"/>
              <w:right w:val="nil"/>
            </w:tcBorders>
            <w:tcMar>
              <w:left w:w="0" w:type="dxa"/>
              <w:right w:w="0" w:type="dxa"/>
            </w:tcMar>
            <w:vAlign w:val="center"/>
          </w:tcPr>
          <w:p w:rsidR="000C1A0B" w:rsidRPr="005E0649" w:rsidRDefault="00FE0424" w:rsidP="001D3FA4">
            <w:pPr>
              <w:bidi/>
              <w:rPr>
                <w:sz w:val="24"/>
                <w:szCs w:val="24"/>
              </w:rPr>
            </w:pPr>
            <w:r w:rsidRPr="00B46AD1">
              <w:rPr>
                <w:rFonts w:ascii="?" w:hAnsi="?" w:cs="Alvi Nastaleeq" w:hint="cs"/>
                <w:color w:val="000000"/>
                <w:sz w:val="24"/>
                <w:szCs w:val="24"/>
                <w:rtl/>
                <w:lang w:bidi="ur-PK"/>
              </w:rPr>
              <w:t>عفو مکنید</w:t>
            </w:r>
            <w:r w:rsidR="000C1A0B" w:rsidRPr="00B46AD1">
              <w:rPr>
                <w:rFonts w:ascii="?" w:hAnsi="?" w:cs="Alvi Nastaleeq"/>
                <w:color w:val="000000"/>
                <w:sz w:val="24"/>
                <w:szCs w:val="24"/>
                <w:rtl/>
                <w:lang w:bidi="ur-PK"/>
              </w:rPr>
              <w:t>!</w:t>
            </w:r>
          </w:p>
        </w:tc>
        <w:tc>
          <w:tcPr>
            <w:tcW w:w="1187" w:type="dxa"/>
            <w:tcBorders>
              <w:left w:val="nil"/>
              <w:bottom w:val="double" w:sz="4" w:space="0" w:color="auto"/>
            </w:tcBorders>
          </w:tcPr>
          <w:p w:rsidR="000C1A0B" w:rsidRPr="005E0649" w:rsidRDefault="000C1A0B" w:rsidP="005043B1">
            <w:pPr>
              <w:bidi/>
              <w:rPr>
                <w:sz w:val="32"/>
                <w:szCs w:val="32"/>
              </w:rPr>
            </w:pPr>
            <w:r w:rsidRPr="005E0649">
              <w:rPr>
                <w:rFonts w:ascii="ت" w:hAnsi="ت" w:cs="Tajweed" w:hint="cs"/>
                <w:b/>
                <w:bCs/>
                <w:color w:val="000000"/>
                <w:sz w:val="32"/>
                <w:szCs w:val="32"/>
                <w:rtl/>
              </w:rPr>
              <w:t>لَا تَغْفِرُوْا</w:t>
            </w:r>
          </w:p>
        </w:tc>
        <w:tc>
          <w:tcPr>
            <w:tcW w:w="977" w:type="dxa"/>
            <w:tcBorders>
              <w:bottom w:val="double" w:sz="4" w:space="0" w:color="auto"/>
              <w:right w:val="nil"/>
            </w:tcBorders>
            <w:tcMar>
              <w:left w:w="0" w:type="dxa"/>
              <w:right w:w="0" w:type="dxa"/>
            </w:tcMar>
            <w:vAlign w:val="center"/>
          </w:tcPr>
          <w:p w:rsidR="000C1A0B" w:rsidRPr="005E0649" w:rsidRDefault="000C1A0B" w:rsidP="00FE0424">
            <w:pPr>
              <w:bidi/>
              <w:rPr>
                <w:sz w:val="24"/>
                <w:szCs w:val="24"/>
              </w:rPr>
            </w:pPr>
            <w:r w:rsidRPr="005E0649">
              <w:rPr>
                <w:rFonts w:ascii="ت" w:hAnsi="ت" w:cs="Alvi Nastaleeq"/>
                <w:color w:val="002060"/>
                <w:sz w:val="24"/>
                <w:szCs w:val="24"/>
                <w:rtl/>
              </w:rPr>
              <w:t xml:space="preserve"> </w:t>
            </w:r>
            <w:r w:rsidR="00FE0424">
              <w:rPr>
                <w:rFonts w:ascii="?" w:hAnsi="?" w:cs="Alvi Nastaleeq" w:hint="cs"/>
                <w:color w:val="000000"/>
                <w:sz w:val="24"/>
                <w:szCs w:val="24"/>
                <w:rtl/>
                <w:lang w:bidi="ur-PK"/>
              </w:rPr>
              <w:t>عفو کنید</w:t>
            </w:r>
            <w:r w:rsidRPr="005E0649">
              <w:rPr>
                <w:rFonts w:ascii="ت" w:hAnsi="ت" w:cs="Alvi Nastaleeq"/>
                <w:color w:val="002060"/>
                <w:sz w:val="24"/>
                <w:szCs w:val="24"/>
                <w:rtl/>
                <w:lang w:bidi="ur-PK"/>
              </w:rPr>
              <w:t>!</w:t>
            </w:r>
          </w:p>
        </w:tc>
        <w:tc>
          <w:tcPr>
            <w:tcW w:w="762" w:type="dxa"/>
            <w:tcBorders>
              <w:left w:val="nil"/>
              <w:bottom w:val="double" w:sz="4" w:space="0" w:color="auto"/>
              <w:right w:val="double" w:sz="4" w:space="0" w:color="auto"/>
            </w:tcBorders>
          </w:tcPr>
          <w:p w:rsidR="000C1A0B" w:rsidRPr="005E0649" w:rsidRDefault="000C1A0B" w:rsidP="00B1777B">
            <w:pPr>
              <w:bidi/>
              <w:rPr>
                <w:sz w:val="32"/>
                <w:szCs w:val="32"/>
              </w:rPr>
            </w:pPr>
            <w:r w:rsidRPr="005E0649">
              <w:rPr>
                <w:rFonts w:ascii="ت" w:hAnsi="ت" w:cs="Tajweed" w:hint="cs"/>
                <w:b/>
                <w:bCs/>
                <w:color w:val="000000"/>
                <w:sz w:val="32"/>
                <w:szCs w:val="32"/>
                <w:rtl/>
              </w:rPr>
              <w:t>اِغْفِرُوْا</w:t>
            </w:r>
          </w:p>
        </w:tc>
        <w:tc>
          <w:tcPr>
            <w:tcW w:w="1958" w:type="dxa"/>
            <w:gridSpan w:val="2"/>
            <w:tcBorders>
              <w:top w:val="single" w:sz="4" w:space="0" w:color="000000"/>
              <w:left w:val="double" w:sz="4" w:space="0" w:color="auto"/>
              <w:bottom w:val="double" w:sz="4" w:space="0" w:color="auto"/>
              <w:right w:val="nil"/>
            </w:tcBorders>
            <w:vAlign w:val="center"/>
          </w:tcPr>
          <w:p w:rsidR="000C1A0B" w:rsidRPr="006A32FD" w:rsidRDefault="00FE0424" w:rsidP="00FE0424">
            <w:pPr>
              <w:bidi/>
              <w:rPr>
                <w:spacing w:val="-14"/>
                <w:sz w:val="24"/>
                <w:szCs w:val="24"/>
              </w:rPr>
            </w:pPr>
            <w:r w:rsidRPr="00B46AD1">
              <w:rPr>
                <w:rFonts w:ascii="?" w:hAnsi="?" w:cs="Alvi Nastaleeq" w:hint="cs"/>
                <w:color w:val="000000"/>
                <w:spacing w:val="-14"/>
                <w:sz w:val="24"/>
                <w:szCs w:val="24"/>
                <w:rtl/>
                <w:lang w:bidi="ur-PK"/>
              </w:rPr>
              <w:t>شما عفو می‌کنید</w:t>
            </w:r>
            <w:r w:rsidR="000C1A0B" w:rsidRPr="00B46AD1">
              <w:rPr>
                <w:rFonts w:ascii="?" w:hAnsi="?" w:cs="Alvi Nastaleeq"/>
                <w:color w:val="000000"/>
                <w:spacing w:val="-14"/>
                <w:sz w:val="24"/>
                <w:szCs w:val="24"/>
                <w:rtl/>
                <w:lang w:bidi="ur-PK"/>
              </w:rPr>
              <w:t xml:space="preserve"> </w:t>
            </w:r>
            <w:r w:rsidR="000C1A0B" w:rsidRPr="00B46AD1">
              <w:rPr>
                <w:rFonts w:ascii="?" w:hAnsi="?" w:cs="Alvi Nastaleeq" w:hint="cs"/>
                <w:color w:val="000000"/>
                <w:spacing w:val="-14"/>
                <w:sz w:val="24"/>
                <w:szCs w:val="24"/>
                <w:rtl/>
                <w:lang w:bidi="ur-PK"/>
              </w:rPr>
              <w:t>/</w:t>
            </w:r>
            <w:r w:rsidRPr="00B46AD1">
              <w:rPr>
                <w:rFonts w:ascii="?" w:hAnsi="?" w:cs="Alvi Nastaleeq" w:hint="cs"/>
                <w:color w:val="000000"/>
                <w:spacing w:val="-14"/>
                <w:sz w:val="24"/>
                <w:szCs w:val="24"/>
                <w:rtl/>
                <w:lang w:bidi="ur-PK"/>
              </w:rPr>
              <w:t>خواهید کرد</w:t>
            </w:r>
          </w:p>
        </w:tc>
        <w:tc>
          <w:tcPr>
            <w:tcW w:w="837" w:type="dxa"/>
            <w:tcBorders>
              <w:top w:val="single" w:sz="4" w:space="0" w:color="000000"/>
              <w:left w:val="nil"/>
              <w:bottom w:val="double" w:sz="4" w:space="0" w:color="auto"/>
              <w:right w:val="single" w:sz="4" w:space="0" w:color="000000"/>
            </w:tcBorders>
          </w:tcPr>
          <w:p w:rsidR="000C1A0B" w:rsidRPr="005E0649" w:rsidRDefault="000C1A0B" w:rsidP="00B1777B">
            <w:pPr>
              <w:bidi/>
              <w:rPr>
                <w:sz w:val="32"/>
                <w:szCs w:val="32"/>
              </w:rPr>
            </w:pPr>
            <w:r w:rsidRPr="005E0649">
              <w:rPr>
                <w:rFonts w:ascii="ت" w:hAnsi="ت" w:cs="Tajweed" w:hint="cs"/>
                <w:b/>
                <w:bCs/>
                <w:color w:val="000000"/>
                <w:sz w:val="32"/>
                <w:szCs w:val="32"/>
                <w:rtl/>
              </w:rPr>
              <w:t>تَغْفِرُوْنَ</w:t>
            </w:r>
          </w:p>
        </w:tc>
        <w:tc>
          <w:tcPr>
            <w:tcW w:w="1650" w:type="dxa"/>
            <w:tcBorders>
              <w:top w:val="single" w:sz="4" w:space="0" w:color="000000"/>
              <w:left w:val="single" w:sz="4" w:space="0" w:color="000000"/>
              <w:bottom w:val="double" w:sz="4" w:space="0" w:color="auto"/>
              <w:right w:val="nil"/>
            </w:tcBorders>
            <w:vAlign w:val="center"/>
          </w:tcPr>
          <w:p w:rsidR="000C1A0B" w:rsidRPr="005E0649" w:rsidRDefault="00FE0424" w:rsidP="001D3FA4">
            <w:pPr>
              <w:bidi/>
              <w:rPr>
                <w:rFonts w:ascii="?" w:hAnsi="?" w:cs="Alvi Nastaleeq"/>
                <w:color w:val="000000"/>
                <w:sz w:val="24"/>
                <w:szCs w:val="24"/>
                <w:rtl/>
                <w:lang w:bidi="ur-PK"/>
              </w:rPr>
            </w:pPr>
            <w:r>
              <w:rPr>
                <w:rFonts w:ascii="?" w:hAnsi="?" w:cs="Alvi Nastaleeq" w:hint="cs"/>
                <w:color w:val="000000"/>
                <w:sz w:val="24"/>
                <w:szCs w:val="24"/>
                <w:rtl/>
                <w:lang w:bidi="ur-PK"/>
              </w:rPr>
              <w:t>شما عفو کردید</w:t>
            </w:r>
          </w:p>
        </w:tc>
        <w:tc>
          <w:tcPr>
            <w:tcW w:w="780" w:type="dxa"/>
            <w:tcBorders>
              <w:top w:val="single" w:sz="4" w:space="0" w:color="000000"/>
              <w:left w:val="nil"/>
              <w:bottom w:val="double" w:sz="4" w:space="0" w:color="auto"/>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غَفَرْتُمْ</w:t>
            </w:r>
          </w:p>
        </w:tc>
      </w:tr>
      <w:tr w:rsidR="000C1A0B" w:rsidRPr="005E0649" w:rsidTr="006A32FD">
        <w:trPr>
          <w:jc w:val="center"/>
        </w:trPr>
        <w:tc>
          <w:tcPr>
            <w:tcW w:w="4179" w:type="dxa"/>
            <w:gridSpan w:val="4"/>
            <w:tcBorders>
              <w:top w:val="double" w:sz="4" w:space="0" w:color="auto"/>
              <w:left w:val="single" w:sz="4" w:space="0" w:color="auto"/>
              <w:bottom w:val="nil"/>
              <w:right w:val="double" w:sz="4" w:space="0" w:color="auto"/>
            </w:tcBorders>
          </w:tcPr>
          <w:p w:rsidR="000C1A0B" w:rsidRPr="00B1777B" w:rsidRDefault="00B1777B" w:rsidP="00FE0424">
            <w:pPr>
              <w:jc w:val="center"/>
              <w:rPr>
                <w:rtl/>
                <w:lang w:bidi="ur-PK"/>
              </w:rPr>
            </w:pPr>
            <w:r>
              <w:rPr>
                <w:rFonts w:cs="Majidi" w:hint="cs"/>
                <w:b/>
                <w:bCs/>
                <w:sz w:val="32"/>
                <w:szCs w:val="32"/>
                <w:rtl/>
              </w:rPr>
              <w:t>غَافِر</w:t>
            </w:r>
            <w:r>
              <w:rPr>
                <w:rFonts w:ascii="Tahoma" w:hAnsi="Tahoma" w:cs="Majidi"/>
                <w:bCs/>
                <w:sz w:val="22"/>
                <w:szCs w:val="22"/>
                <w:rtl/>
                <w:lang w:bidi="ur-PK"/>
              </w:rPr>
              <w:t>:</w:t>
            </w:r>
            <w:r w:rsidRPr="00CB76DD">
              <w:rPr>
                <w:rFonts w:ascii="ت" w:hAnsi="ت" w:cs="Alvi Nastaleeq"/>
                <w:color w:val="FFFFFF"/>
                <w:sz w:val="36"/>
                <w:szCs w:val="36"/>
                <w:rtl/>
                <w:lang w:bidi="ur-PK"/>
              </w:rPr>
              <w:t xml:space="preserve"> </w:t>
            </w:r>
            <w:r w:rsidR="00FE0424">
              <w:rPr>
                <w:rFonts w:ascii="?" w:hAnsi="?" w:cs="Alvi Nastaleeq" w:hint="cs"/>
                <w:color w:val="000000"/>
                <w:sz w:val="24"/>
                <w:szCs w:val="24"/>
                <w:rtl/>
                <w:lang w:bidi="ur-PK"/>
              </w:rPr>
              <w:t>عفو کننده/ آمرزنده</w:t>
            </w:r>
          </w:p>
        </w:tc>
        <w:tc>
          <w:tcPr>
            <w:tcW w:w="1941" w:type="dxa"/>
            <w:tcBorders>
              <w:top w:val="double" w:sz="4" w:space="0" w:color="auto"/>
              <w:left w:val="double" w:sz="4" w:space="0" w:color="auto"/>
              <w:bottom w:val="single" w:sz="4" w:space="0" w:color="000000"/>
              <w:right w:val="nil"/>
            </w:tcBorders>
            <w:vAlign w:val="center"/>
          </w:tcPr>
          <w:p w:rsidR="000C1A0B" w:rsidRPr="006A32FD" w:rsidRDefault="00FE0424" w:rsidP="00FE0424">
            <w:pPr>
              <w:bidi/>
              <w:rPr>
                <w:spacing w:val="-14"/>
                <w:sz w:val="24"/>
                <w:szCs w:val="24"/>
              </w:rPr>
            </w:pPr>
            <w:r>
              <w:rPr>
                <w:rFonts w:ascii="ت" w:hAnsi="ت" w:cs="Alvi Nastaleeq" w:hint="cs"/>
                <w:spacing w:val="-14"/>
                <w:sz w:val="24"/>
                <w:szCs w:val="24"/>
                <w:rtl/>
                <w:lang w:bidi="ur-PK"/>
              </w:rPr>
              <w:t>من عفو می‌کنم</w:t>
            </w:r>
            <w:r w:rsidR="000C1A0B" w:rsidRPr="006A32FD">
              <w:rPr>
                <w:rFonts w:ascii="ت" w:hAnsi="ت" w:cs="Alvi Nastaleeq"/>
                <w:spacing w:val="-14"/>
                <w:sz w:val="24"/>
                <w:szCs w:val="24"/>
                <w:rtl/>
                <w:lang w:bidi="ur-PK"/>
              </w:rPr>
              <w:t xml:space="preserve"> </w:t>
            </w:r>
            <w:r w:rsidR="000C1A0B" w:rsidRPr="006A32FD">
              <w:rPr>
                <w:rFonts w:ascii="ت" w:hAnsi="ت" w:cs="Alvi Nastaleeq" w:hint="cs"/>
                <w:spacing w:val="-14"/>
                <w:sz w:val="24"/>
                <w:szCs w:val="24"/>
                <w:rtl/>
                <w:lang w:bidi="ur-PK"/>
              </w:rPr>
              <w:t>/</w:t>
            </w:r>
            <w:r>
              <w:rPr>
                <w:rFonts w:ascii="ت" w:hAnsi="ت" w:cs="Alvi Nastaleeq" w:hint="cs"/>
                <w:spacing w:val="-14"/>
                <w:sz w:val="24"/>
                <w:szCs w:val="24"/>
                <w:rtl/>
                <w:lang w:bidi="ur-PK"/>
              </w:rPr>
              <w:t>خواهم کرد</w:t>
            </w:r>
          </w:p>
        </w:tc>
        <w:tc>
          <w:tcPr>
            <w:tcW w:w="854" w:type="dxa"/>
            <w:gridSpan w:val="2"/>
            <w:tcBorders>
              <w:top w:val="double" w:sz="4" w:space="0" w:color="auto"/>
              <w:left w:val="nil"/>
              <w:bottom w:val="single" w:sz="4" w:space="0" w:color="000000"/>
              <w:right w:val="single" w:sz="4" w:space="0" w:color="000000"/>
            </w:tcBorders>
            <w:vAlign w:val="center"/>
          </w:tcPr>
          <w:p w:rsidR="000C1A0B" w:rsidRPr="005E0649" w:rsidRDefault="000C1A0B" w:rsidP="00B1777B">
            <w:pPr>
              <w:bidi/>
              <w:rPr>
                <w:rFonts w:ascii="Tahoma" w:hAnsi="Tahoma" w:cs="Majidi"/>
                <w:color w:val="000000"/>
                <w:sz w:val="32"/>
                <w:szCs w:val="32"/>
              </w:rPr>
            </w:pPr>
            <w:r w:rsidRPr="005E0649">
              <w:rPr>
                <w:rFonts w:ascii="Tahoma" w:hAnsi="Tahoma" w:cs="Majidi" w:hint="cs"/>
                <w:b/>
                <w:bCs/>
                <w:color w:val="000000"/>
                <w:sz w:val="32"/>
                <w:szCs w:val="32"/>
                <w:rtl/>
              </w:rPr>
              <w:t>أَغْفِرُ</w:t>
            </w:r>
          </w:p>
        </w:tc>
        <w:tc>
          <w:tcPr>
            <w:tcW w:w="1650" w:type="dxa"/>
            <w:tcBorders>
              <w:top w:val="double" w:sz="4" w:space="0" w:color="auto"/>
              <w:left w:val="single" w:sz="4" w:space="0" w:color="000000"/>
              <w:bottom w:val="single" w:sz="4" w:space="0" w:color="000000"/>
              <w:right w:val="nil"/>
            </w:tcBorders>
            <w:vAlign w:val="center"/>
          </w:tcPr>
          <w:p w:rsidR="000C1A0B" w:rsidRPr="005E0649" w:rsidRDefault="00FE0424" w:rsidP="001D3FA4">
            <w:pPr>
              <w:bidi/>
              <w:rPr>
                <w:rFonts w:ascii="?" w:hAnsi="?" w:cs="Alvi Nastaleeq"/>
                <w:color w:val="000000"/>
                <w:sz w:val="24"/>
                <w:szCs w:val="24"/>
                <w:lang w:bidi="ur-PK"/>
              </w:rPr>
            </w:pPr>
            <w:r>
              <w:rPr>
                <w:rFonts w:ascii="?" w:hAnsi="?" w:cs="Alvi Nastaleeq" w:hint="cs"/>
                <w:color w:val="000000"/>
                <w:sz w:val="24"/>
                <w:szCs w:val="24"/>
                <w:rtl/>
                <w:lang w:bidi="ur-PK"/>
              </w:rPr>
              <w:t>من عفو کردم</w:t>
            </w:r>
          </w:p>
        </w:tc>
        <w:tc>
          <w:tcPr>
            <w:tcW w:w="780" w:type="dxa"/>
            <w:tcBorders>
              <w:top w:val="double" w:sz="4" w:space="0" w:color="auto"/>
              <w:left w:val="nil"/>
              <w:bottom w:val="single" w:sz="4" w:space="0" w:color="000000"/>
              <w:right w:val="double" w:sz="4" w:space="0" w:color="auto"/>
            </w:tcBorders>
            <w:vAlign w:val="center"/>
          </w:tcPr>
          <w:p w:rsidR="000C1A0B" w:rsidRPr="005E0649" w:rsidRDefault="000C1A0B" w:rsidP="00B1777B">
            <w:pPr>
              <w:bidi/>
              <w:rPr>
                <w:rFonts w:cs="Majidi"/>
                <w:i/>
                <w:iCs/>
                <w:color w:val="000000"/>
                <w:sz w:val="32"/>
                <w:szCs w:val="32"/>
              </w:rPr>
            </w:pPr>
            <w:r w:rsidRPr="005E0649">
              <w:rPr>
                <w:rFonts w:cs="Majidi" w:hint="cs"/>
                <w:b/>
                <w:bCs/>
                <w:i/>
                <w:iCs/>
                <w:color w:val="000000"/>
                <w:sz w:val="32"/>
                <w:szCs w:val="32"/>
                <w:rtl/>
              </w:rPr>
              <w:t>غَفَرْتُ</w:t>
            </w:r>
          </w:p>
        </w:tc>
      </w:tr>
      <w:tr w:rsidR="00B1777B" w:rsidRPr="005E0649" w:rsidTr="006A32FD">
        <w:trPr>
          <w:jc w:val="center"/>
        </w:trPr>
        <w:tc>
          <w:tcPr>
            <w:tcW w:w="4179" w:type="dxa"/>
            <w:gridSpan w:val="4"/>
            <w:tcBorders>
              <w:top w:val="nil"/>
              <w:left w:val="single" w:sz="4" w:space="0" w:color="auto"/>
              <w:bottom w:val="nil"/>
              <w:right w:val="double" w:sz="4" w:space="0" w:color="auto"/>
            </w:tcBorders>
          </w:tcPr>
          <w:p w:rsidR="00B1777B" w:rsidRPr="00B1777B" w:rsidRDefault="00B1777B" w:rsidP="00FE0424">
            <w:pPr>
              <w:jc w:val="center"/>
              <w:rPr>
                <w:rtl/>
                <w:lang w:bidi="ur-PK"/>
              </w:rPr>
            </w:pPr>
            <w:r w:rsidRPr="001B0D2B">
              <w:rPr>
                <w:rFonts w:cs="Majidi" w:hint="cs"/>
                <w:b/>
                <w:bCs/>
                <w:sz w:val="32"/>
                <w:szCs w:val="32"/>
                <w:rtl/>
              </w:rPr>
              <w:t>مَغْفُور</w:t>
            </w:r>
            <w:r>
              <w:rPr>
                <w:rFonts w:ascii="Tahoma" w:hAnsi="Tahoma" w:cs="Majidi"/>
                <w:bCs/>
                <w:sz w:val="22"/>
                <w:szCs w:val="22"/>
                <w:rtl/>
                <w:lang w:bidi="ur-PK"/>
              </w:rPr>
              <w:t>:</w:t>
            </w:r>
            <w:r w:rsidRPr="00FC6721">
              <w:rPr>
                <w:rFonts w:ascii="?" w:hAnsi="?" w:cs="Alvi Nastaleeq"/>
                <w:color w:val="FFFFFF"/>
                <w:sz w:val="36"/>
                <w:szCs w:val="36"/>
                <w:rtl/>
              </w:rPr>
              <w:t xml:space="preserve"> </w:t>
            </w:r>
            <w:r w:rsidR="00FE0424">
              <w:rPr>
                <w:rFonts w:ascii="Alvi Nastaleeq" w:hAnsi="Alvi Nastaleeq" w:cs="Alvi Nastaleeq" w:hint="cs"/>
                <w:b/>
                <w:sz w:val="24"/>
                <w:szCs w:val="24"/>
                <w:rtl/>
              </w:rPr>
              <w:t>عفو شده/ آمرزیده‌شده</w:t>
            </w:r>
          </w:p>
        </w:tc>
        <w:tc>
          <w:tcPr>
            <w:tcW w:w="1941" w:type="dxa"/>
            <w:tcBorders>
              <w:top w:val="single" w:sz="4" w:space="0" w:color="000000"/>
              <w:left w:val="double" w:sz="4" w:space="0" w:color="auto"/>
              <w:bottom w:val="thinThickSmallGap" w:sz="18" w:space="0" w:color="auto"/>
              <w:right w:val="nil"/>
            </w:tcBorders>
            <w:vAlign w:val="center"/>
          </w:tcPr>
          <w:p w:rsidR="00B1777B" w:rsidRPr="00B1777B" w:rsidRDefault="00FE0424" w:rsidP="00FE0424">
            <w:pPr>
              <w:bidi/>
              <w:rPr>
                <w:sz w:val="24"/>
                <w:szCs w:val="24"/>
              </w:rPr>
            </w:pPr>
            <w:r>
              <w:rPr>
                <w:rFonts w:ascii="ت" w:hAnsi="ت" w:cs="Alvi Nastaleeq" w:hint="cs"/>
                <w:sz w:val="24"/>
                <w:szCs w:val="24"/>
                <w:rtl/>
                <w:lang w:bidi="ur-PK"/>
              </w:rPr>
              <w:t>ما عفو می‌کنیم</w:t>
            </w:r>
            <w:r w:rsidR="00B1777B" w:rsidRPr="00B1777B">
              <w:rPr>
                <w:rFonts w:ascii="ت" w:hAnsi="ت" w:cs="Alvi Nastaleeq"/>
                <w:sz w:val="24"/>
                <w:szCs w:val="24"/>
                <w:rtl/>
                <w:lang w:bidi="ur-PK"/>
              </w:rPr>
              <w:t xml:space="preserve"> </w:t>
            </w:r>
            <w:r w:rsidR="00B1777B" w:rsidRPr="00B1777B">
              <w:rPr>
                <w:rFonts w:ascii="ت" w:hAnsi="ت" w:cs="Alvi Nastaleeq" w:hint="cs"/>
                <w:sz w:val="24"/>
                <w:szCs w:val="24"/>
                <w:rtl/>
                <w:lang w:bidi="ur-PK"/>
              </w:rPr>
              <w:t>/</w:t>
            </w:r>
            <w:r>
              <w:rPr>
                <w:rFonts w:ascii="ت" w:hAnsi="ت" w:cs="Alvi Nastaleeq" w:hint="cs"/>
                <w:sz w:val="24"/>
                <w:szCs w:val="24"/>
                <w:rtl/>
                <w:lang w:bidi="ur-PK"/>
              </w:rPr>
              <w:t>خواهیم کرد</w:t>
            </w:r>
          </w:p>
        </w:tc>
        <w:tc>
          <w:tcPr>
            <w:tcW w:w="854" w:type="dxa"/>
            <w:gridSpan w:val="2"/>
            <w:tcBorders>
              <w:top w:val="single" w:sz="4" w:space="0" w:color="000000"/>
              <w:left w:val="nil"/>
              <w:bottom w:val="thinThickSmallGap" w:sz="18" w:space="0" w:color="auto"/>
              <w:right w:val="single" w:sz="4" w:space="0" w:color="000000"/>
            </w:tcBorders>
            <w:vAlign w:val="center"/>
          </w:tcPr>
          <w:p w:rsidR="00B1777B" w:rsidRPr="005E0649" w:rsidRDefault="00B1777B" w:rsidP="00B1777B">
            <w:pPr>
              <w:bidi/>
              <w:rPr>
                <w:rFonts w:cs="Majidi"/>
                <w:color w:val="000000"/>
                <w:sz w:val="32"/>
                <w:szCs w:val="32"/>
              </w:rPr>
            </w:pPr>
            <w:r w:rsidRPr="005E0649">
              <w:rPr>
                <w:rFonts w:cs="Majidi" w:hint="cs"/>
                <w:b/>
                <w:bCs/>
                <w:color w:val="000000"/>
                <w:sz w:val="32"/>
                <w:szCs w:val="32"/>
                <w:rtl/>
              </w:rPr>
              <w:t>نَغْفِرُ</w:t>
            </w:r>
          </w:p>
        </w:tc>
        <w:tc>
          <w:tcPr>
            <w:tcW w:w="1650" w:type="dxa"/>
            <w:tcBorders>
              <w:top w:val="single" w:sz="4" w:space="0" w:color="000000"/>
              <w:left w:val="single" w:sz="4" w:space="0" w:color="000000"/>
              <w:bottom w:val="thinThickSmallGap" w:sz="18" w:space="0" w:color="auto"/>
              <w:right w:val="nil"/>
            </w:tcBorders>
            <w:vAlign w:val="center"/>
          </w:tcPr>
          <w:p w:rsidR="00B1777B" w:rsidRPr="005E0649" w:rsidRDefault="00FE0424" w:rsidP="001D3FA4">
            <w:pPr>
              <w:bidi/>
              <w:rPr>
                <w:sz w:val="24"/>
                <w:szCs w:val="24"/>
              </w:rPr>
            </w:pPr>
            <w:r>
              <w:rPr>
                <w:rFonts w:ascii="ت" w:hAnsi="ت" w:cs="Alvi Nastaleeq" w:hint="cs"/>
                <w:sz w:val="24"/>
                <w:szCs w:val="24"/>
                <w:rtl/>
                <w:lang w:bidi="ur-PK"/>
              </w:rPr>
              <w:t>ما عفو کردیم</w:t>
            </w:r>
          </w:p>
        </w:tc>
        <w:tc>
          <w:tcPr>
            <w:tcW w:w="780" w:type="dxa"/>
            <w:tcBorders>
              <w:top w:val="single" w:sz="4" w:space="0" w:color="000000"/>
              <w:left w:val="nil"/>
              <w:bottom w:val="thinThickSmallGap" w:sz="18" w:space="0" w:color="auto"/>
              <w:right w:val="double" w:sz="4" w:space="0" w:color="auto"/>
            </w:tcBorders>
            <w:vAlign w:val="center"/>
          </w:tcPr>
          <w:p w:rsidR="00B1777B" w:rsidRPr="005E0649" w:rsidRDefault="00B1777B" w:rsidP="00B1777B">
            <w:pPr>
              <w:bidi/>
              <w:rPr>
                <w:rFonts w:cs="Majidi"/>
                <w:i/>
                <w:iCs/>
                <w:color w:val="000000"/>
                <w:sz w:val="32"/>
                <w:szCs w:val="32"/>
              </w:rPr>
            </w:pPr>
            <w:r w:rsidRPr="005E0649">
              <w:rPr>
                <w:rFonts w:cs="Majidi" w:hint="cs"/>
                <w:b/>
                <w:bCs/>
                <w:i/>
                <w:iCs/>
                <w:color w:val="000000"/>
                <w:sz w:val="32"/>
                <w:szCs w:val="32"/>
                <w:rtl/>
              </w:rPr>
              <w:t>غَفَرْنَا</w:t>
            </w:r>
          </w:p>
        </w:tc>
      </w:tr>
      <w:tr w:rsidR="000C1A0B" w:rsidRPr="005E0649" w:rsidTr="006A32FD">
        <w:trPr>
          <w:jc w:val="center"/>
        </w:trPr>
        <w:tc>
          <w:tcPr>
            <w:tcW w:w="4179" w:type="dxa"/>
            <w:gridSpan w:val="4"/>
            <w:tcBorders>
              <w:top w:val="nil"/>
              <w:left w:val="single" w:sz="4" w:space="0" w:color="auto"/>
              <w:bottom w:val="single" w:sz="4" w:space="0" w:color="auto"/>
              <w:right w:val="double" w:sz="4" w:space="0" w:color="auto"/>
            </w:tcBorders>
          </w:tcPr>
          <w:p w:rsidR="000C1A0B" w:rsidRPr="00B1777B" w:rsidRDefault="00B1777B" w:rsidP="00FE0424">
            <w:pPr>
              <w:bidi/>
              <w:jc w:val="center"/>
              <w:rPr>
                <w:rFonts w:cs="Majidi"/>
                <w:sz w:val="18"/>
                <w:szCs w:val="20"/>
                <w:lang w:bidi="ur-PK"/>
              </w:rPr>
            </w:pPr>
            <w:r w:rsidRPr="001B0D2B">
              <w:rPr>
                <w:rFonts w:cs="Majidi" w:hint="cs"/>
                <w:b/>
                <w:bCs/>
                <w:sz w:val="32"/>
                <w:szCs w:val="32"/>
                <w:rtl/>
              </w:rPr>
              <w:t>غَفر</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00FE0424">
              <w:rPr>
                <w:rFonts w:ascii="?" w:hAnsi="?" w:cs="Alvi Nastaleeq" w:hint="cs"/>
                <w:color w:val="000000"/>
                <w:sz w:val="24"/>
                <w:szCs w:val="24"/>
                <w:rtl/>
                <w:lang w:bidi="ur-PK"/>
              </w:rPr>
              <w:t>آمرزید</w:t>
            </w:r>
          </w:p>
        </w:tc>
        <w:tc>
          <w:tcPr>
            <w:tcW w:w="1941" w:type="dxa"/>
            <w:tcBorders>
              <w:top w:val="thinThickSmallGap" w:sz="18" w:space="0" w:color="auto"/>
              <w:left w:val="double" w:sz="4" w:space="0" w:color="auto"/>
              <w:bottom w:val="single" w:sz="4" w:space="0" w:color="auto"/>
              <w:right w:val="nil"/>
            </w:tcBorders>
            <w:vAlign w:val="center"/>
          </w:tcPr>
          <w:p w:rsidR="000C1A0B" w:rsidRPr="00B1777B" w:rsidRDefault="00FE0424" w:rsidP="00FE0424">
            <w:pPr>
              <w:bidi/>
              <w:rPr>
                <w:sz w:val="24"/>
                <w:szCs w:val="24"/>
              </w:rPr>
            </w:pPr>
            <w:r>
              <w:rPr>
                <w:rFonts w:ascii="?" w:hAnsi="?" w:cs="Alvi Nastaleeq" w:hint="cs"/>
                <w:sz w:val="24"/>
                <w:szCs w:val="24"/>
                <w:rtl/>
                <w:lang w:bidi="ur-PK"/>
              </w:rPr>
              <w:t>آن زن عفو می‌کند</w:t>
            </w:r>
            <w:r w:rsidR="000C1A0B" w:rsidRPr="00B1777B">
              <w:rPr>
                <w:rFonts w:ascii="?" w:hAnsi="?" w:cs="Alvi Nastaleeq"/>
                <w:sz w:val="24"/>
                <w:szCs w:val="24"/>
                <w:rtl/>
                <w:lang w:bidi="ur-PK"/>
              </w:rPr>
              <w:t xml:space="preserve"> </w:t>
            </w:r>
            <w:r w:rsidR="000C1A0B" w:rsidRPr="00B1777B">
              <w:rPr>
                <w:rFonts w:ascii="?" w:hAnsi="?" w:cs="Alvi Nastaleeq" w:hint="cs"/>
                <w:sz w:val="24"/>
                <w:szCs w:val="24"/>
                <w:rtl/>
                <w:lang w:bidi="ur-PK"/>
              </w:rPr>
              <w:t>/</w:t>
            </w:r>
            <w:r>
              <w:rPr>
                <w:rFonts w:ascii="?" w:hAnsi="?" w:cs="Alvi Nastaleeq" w:hint="cs"/>
                <w:sz w:val="24"/>
                <w:szCs w:val="24"/>
                <w:rtl/>
                <w:lang w:bidi="ur-PK"/>
              </w:rPr>
              <w:t>خواهد کرد</w:t>
            </w:r>
          </w:p>
        </w:tc>
        <w:tc>
          <w:tcPr>
            <w:tcW w:w="854" w:type="dxa"/>
            <w:gridSpan w:val="2"/>
            <w:tcBorders>
              <w:top w:val="thinThickSmallGap" w:sz="18" w:space="0" w:color="auto"/>
              <w:left w:val="nil"/>
              <w:bottom w:val="single" w:sz="4" w:space="0" w:color="auto"/>
            </w:tcBorders>
            <w:vAlign w:val="center"/>
          </w:tcPr>
          <w:p w:rsidR="000C1A0B" w:rsidRPr="005E0649" w:rsidRDefault="000C1A0B" w:rsidP="00B1777B">
            <w:pPr>
              <w:bidi/>
              <w:rPr>
                <w:rFonts w:cs="Majidi"/>
                <w:sz w:val="32"/>
                <w:szCs w:val="32"/>
              </w:rPr>
            </w:pPr>
            <w:r w:rsidRPr="005E0649">
              <w:rPr>
                <w:rFonts w:cs="Majidi" w:hint="cs"/>
                <w:b/>
                <w:bCs/>
                <w:sz w:val="32"/>
                <w:szCs w:val="32"/>
                <w:rtl/>
              </w:rPr>
              <w:t>تَغْفِرُ</w:t>
            </w:r>
          </w:p>
        </w:tc>
        <w:tc>
          <w:tcPr>
            <w:tcW w:w="1650" w:type="dxa"/>
            <w:tcBorders>
              <w:top w:val="thinThickSmallGap" w:sz="18" w:space="0" w:color="auto"/>
              <w:bottom w:val="single" w:sz="4" w:space="0" w:color="auto"/>
              <w:right w:val="nil"/>
            </w:tcBorders>
            <w:vAlign w:val="center"/>
          </w:tcPr>
          <w:p w:rsidR="000C1A0B" w:rsidRPr="006A32FD" w:rsidRDefault="00FE0424" w:rsidP="001D3FA4">
            <w:pPr>
              <w:bidi/>
              <w:rPr>
                <w:spacing w:val="-14"/>
                <w:sz w:val="24"/>
                <w:szCs w:val="24"/>
              </w:rPr>
            </w:pPr>
            <w:r>
              <w:rPr>
                <w:rFonts w:ascii="ت" w:hAnsi="ت" w:cs="Alvi Nastaleeq" w:hint="cs"/>
                <w:spacing w:val="-14"/>
                <w:sz w:val="24"/>
                <w:szCs w:val="24"/>
                <w:rtl/>
              </w:rPr>
              <w:t>آن زن عفو نمود</w:t>
            </w:r>
          </w:p>
        </w:tc>
        <w:tc>
          <w:tcPr>
            <w:tcW w:w="780" w:type="dxa"/>
            <w:tcBorders>
              <w:top w:val="thinThickSmallGap" w:sz="18" w:space="0" w:color="auto"/>
              <w:left w:val="nil"/>
              <w:bottom w:val="single" w:sz="4" w:space="0" w:color="auto"/>
            </w:tcBorders>
            <w:vAlign w:val="center"/>
          </w:tcPr>
          <w:p w:rsidR="000C1A0B" w:rsidRPr="005E0649" w:rsidRDefault="000C1A0B" w:rsidP="00B1777B">
            <w:pPr>
              <w:bidi/>
              <w:rPr>
                <w:rFonts w:cs="Majidi"/>
                <w:sz w:val="32"/>
                <w:szCs w:val="32"/>
                <w:rtl/>
              </w:rPr>
            </w:pPr>
            <w:r w:rsidRPr="005E0649">
              <w:rPr>
                <w:rFonts w:cs="Majidi" w:hint="cs"/>
                <w:b/>
                <w:bCs/>
                <w:i/>
                <w:iCs/>
                <w:sz w:val="32"/>
                <w:szCs w:val="32"/>
                <w:rtl/>
              </w:rPr>
              <w:t>غَفَرَتْ</w:t>
            </w:r>
          </w:p>
        </w:tc>
      </w:tr>
    </w:tbl>
    <w:p w:rsidR="001461BD" w:rsidRDefault="001461BD" w:rsidP="004529B7">
      <w:pPr>
        <w:bidi/>
        <w:spacing w:before="120"/>
        <w:rPr>
          <w:rFonts w:ascii="Nafees Web Naskh" w:hAnsi="Nafees Web Naskh" w:cs="Alvi Nastaleeq"/>
          <w:b/>
          <w:bCs/>
          <w:sz w:val="32"/>
          <w:szCs w:val="32"/>
          <w:rtl/>
          <w:lang w:bidi="ur-PK"/>
        </w:rPr>
      </w:pPr>
    </w:p>
    <w:p w:rsidR="00621ED7" w:rsidRPr="00FE0424" w:rsidRDefault="00FE0424" w:rsidP="00FE0424">
      <w:pPr>
        <w:bidi/>
        <w:spacing w:before="120"/>
        <w:rPr>
          <w:rFonts w:ascii="Nafees Web Naskh" w:hAnsi="Nafees Web Naskh" w:cs="2  Badr"/>
          <w:b/>
          <w:bCs/>
          <w:sz w:val="28"/>
          <w:rtl/>
          <w:lang w:bidi="ur-PK"/>
        </w:rPr>
      </w:pPr>
      <w:r w:rsidRPr="00FE0424">
        <w:rPr>
          <w:rFonts w:ascii="Nafees Web Naskh" w:hAnsi="Nafees Web Naskh" w:cs="2  Badr" w:hint="cs"/>
          <w:b/>
          <w:bCs/>
          <w:sz w:val="28"/>
          <w:rtl/>
          <w:lang w:bidi="ur-PK"/>
        </w:rPr>
        <w:t>در این درس چهار فعل از باب فَعَلَ بیان شد. هر چهار مثال را در یک جمله این گونه به خاطر سپرده می‌توانیم:</w:t>
      </w:r>
      <w:r w:rsidR="0006706E" w:rsidRPr="00FE0424">
        <w:rPr>
          <w:rFonts w:ascii="Nafees Web Naskh" w:hAnsi="Nafees Web Naskh" w:cs="2  Badr" w:hint="cs"/>
          <w:b/>
          <w:bCs/>
          <w:sz w:val="28"/>
          <w:rtl/>
          <w:lang w:bidi="ur-PK"/>
        </w:rPr>
        <w:t xml:space="preserve"> </w:t>
      </w:r>
    </w:p>
    <w:p w:rsidR="007B7061" w:rsidRPr="00CC438D" w:rsidRDefault="00081CE5" w:rsidP="00FE0424">
      <w:pPr>
        <w:pStyle w:val="ListParagraph"/>
        <w:numPr>
          <w:ilvl w:val="0"/>
          <w:numId w:val="41"/>
        </w:numPr>
        <w:bidi/>
        <w:spacing w:before="120"/>
        <w:ind w:left="680" w:hanging="340"/>
        <w:rPr>
          <w:rFonts w:ascii="Nafees Web Naskh" w:hAnsi="Nafees Web Naskh" w:cs="2  Badr"/>
          <w:sz w:val="28"/>
          <w:szCs w:val="28"/>
          <w:rtl/>
          <w:lang w:bidi="ur-PK"/>
        </w:rPr>
      </w:pPr>
      <w:r w:rsidRPr="00CC438D">
        <w:rPr>
          <w:rFonts w:ascii="Nafees Web Naskh" w:hAnsi="Nafees Web Naskh" w:cs="2  Badr" w:hint="cs"/>
          <w:sz w:val="28"/>
          <w:szCs w:val="28"/>
          <w:rtl/>
          <w:lang w:bidi="ur-PK"/>
        </w:rPr>
        <w:t>اگر كسي</w:t>
      </w:r>
      <w:r w:rsidR="00FE0424" w:rsidRPr="00CC438D">
        <w:rPr>
          <w:rFonts w:ascii="Nafees Web Naskh" w:hAnsi="Nafees Web Naskh" w:cs="2  Badr" w:hint="cs"/>
          <w:sz w:val="28"/>
          <w:szCs w:val="28"/>
          <w:rtl/>
          <w:lang w:bidi="ur-PK"/>
        </w:rPr>
        <w:t xml:space="preserve"> دیگری را به ناحق زد</w:t>
      </w:r>
      <w:r w:rsidRPr="00CC438D">
        <w:rPr>
          <w:rFonts w:ascii="Nafees Web Naskh" w:hAnsi="Nafees Web Naskh" w:cs="2  Badr" w:hint="cs"/>
          <w:sz w:val="28"/>
          <w:szCs w:val="28"/>
          <w:rtl/>
          <w:lang w:bidi="ur-PK"/>
        </w:rPr>
        <w:t xml:space="preserve"> </w:t>
      </w:r>
      <w:r w:rsidR="007B7061" w:rsidRPr="00CC438D">
        <w:rPr>
          <w:rFonts w:ascii="Nafees Web Naskh" w:hAnsi="Nafees Web Naskh" w:cs="2  Badr" w:hint="cs"/>
          <w:sz w:val="28"/>
          <w:szCs w:val="28"/>
          <w:rtl/>
          <w:lang w:bidi="ur-PK"/>
        </w:rPr>
        <w:t>(ض</w:t>
      </w:r>
      <w:r w:rsidR="008C27E3" w:rsidRPr="00CC438D">
        <w:rPr>
          <w:rFonts w:ascii="Nafees Web Naskh" w:hAnsi="Nafees Web Naskh" w:cs="2  Badr" w:hint="cs"/>
          <w:sz w:val="28"/>
          <w:szCs w:val="28"/>
          <w:rtl/>
          <w:lang w:bidi="ur-PK"/>
        </w:rPr>
        <w:t>َ</w:t>
      </w:r>
      <w:r w:rsidR="007B7061" w:rsidRPr="00CC438D">
        <w:rPr>
          <w:rFonts w:ascii="Nafees Web Naskh" w:hAnsi="Nafees Web Naskh" w:cs="2  Badr" w:hint="cs"/>
          <w:sz w:val="28"/>
          <w:szCs w:val="28"/>
          <w:rtl/>
          <w:lang w:bidi="ur-PK"/>
        </w:rPr>
        <w:t>ر</w:t>
      </w:r>
      <w:r w:rsidR="008C27E3" w:rsidRPr="00CC438D">
        <w:rPr>
          <w:rFonts w:ascii="Nafees Web Naskh" w:hAnsi="Nafees Web Naskh" w:cs="2  Badr" w:hint="cs"/>
          <w:sz w:val="28"/>
          <w:szCs w:val="28"/>
          <w:rtl/>
          <w:lang w:bidi="ur-PK"/>
        </w:rPr>
        <w:t>َ</w:t>
      </w:r>
      <w:r w:rsidR="007B7061" w:rsidRPr="00CC438D">
        <w:rPr>
          <w:rFonts w:ascii="Nafees Web Naskh" w:hAnsi="Nafees Web Naskh" w:cs="2  Badr" w:hint="cs"/>
          <w:sz w:val="28"/>
          <w:szCs w:val="28"/>
          <w:rtl/>
          <w:lang w:bidi="ur-PK"/>
        </w:rPr>
        <w:t>ب</w:t>
      </w:r>
      <w:r w:rsidR="008C27E3" w:rsidRPr="00CC438D">
        <w:rPr>
          <w:rFonts w:ascii="Nafees Web Naskh" w:hAnsi="Nafees Web Naskh" w:cs="2  Badr" w:hint="cs"/>
          <w:sz w:val="28"/>
          <w:szCs w:val="28"/>
          <w:rtl/>
          <w:lang w:bidi="ur-PK"/>
        </w:rPr>
        <w:t>َ</w:t>
      </w:r>
      <w:r w:rsidR="007B7061" w:rsidRPr="00CC438D">
        <w:rPr>
          <w:rFonts w:ascii="Nafees Web Naskh" w:hAnsi="Nafees Web Naskh" w:cs="2  Badr" w:hint="cs"/>
          <w:sz w:val="28"/>
          <w:szCs w:val="28"/>
          <w:rtl/>
          <w:lang w:bidi="ur-PK"/>
        </w:rPr>
        <w:t xml:space="preserve">) </w:t>
      </w:r>
      <w:r w:rsidR="00FE0424" w:rsidRPr="00CC438D">
        <w:rPr>
          <w:rFonts w:ascii="Nafees Web Naskh" w:hAnsi="Nafees Web Naskh" w:cs="2  Badr" w:hint="cs"/>
          <w:sz w:val="28"/>
          <w:szCs w:val="28"/>
          <w:rtl/>
          <w:lang w:bidi="ur-PK"/>
        </w:rPr>
        <w:t>پس ا</w:t>
      </w:r>
      <w:r w:rsidR="007B7061" w:rsidRPr="00CC438D">
        <w:rPr>
          <w:rFonts w:ascii="Nafees Web Naskh" w:hAnsi="Nafees Web Naskh" w:cs="2  Badr" w:hint="cs"/>
          <w:sz w:val="28"/>
          <w:szCs w:val="28"/>
          <w:rtl/>
          <w:lang w:bidi="ur-PK"/>
        </w:rPr>
        <w:t>و</w:t>
      </w:r>
      <w:r w:rsidR="00FE0424" w:rsidRPr="00CC438D">
        <w:rPr>
          <w:rFonts w:ascii="Nafees Web Naskh" w:hAnsi="Nafees Web Naskh" w:cs="2  Badr" w:hint="cs"/>
          <w:sz w:val="28"/>
          <w:szCs w:val="28"/>
          <w:rtl/>
          <w:lang w:bidi="ur-PK"/>
        </w:rPr>
        <w:t xml:space="preserve"> ظلم روا داشته است</w:t>
      </w:r>
      <w:r w:rsidR="007B7061" w:rsidRPr="00CC438D">
        <w:rPr>
          <w:rFonts w:ascii="Nafees Web Naskh" w:hAnsi="Nafees Web Naskh" w:cs="2  Badr" w:hint="cs"/>
          <w:sz w:val="28"/>
          <w:szCs w:val="28"/>
          <w:rtl/>
          <w:lang w:bidi="ur-PK"/>
        </w:rPr>
        <w:t xml:space="preserve"> (ظ</w:t>
      </w:r>
      <w:r w:rsidR="008C27E3" w:rsidRPr="00CC438D">
        <w:rPr>
          <w:rFonts w:ascii="Nafees Web Naskh" w:hAnsi="Nafees Web Naskh" w:cs="2  Badr" w:hint="cs"/>
          <w:sz w:val="28"/>
          <w:szCs w:val="28"/>
          <w:rtl/>
          <w:lang w:bidi="ur-PK"/>
        </w:rPr>
        <w:t>َ</w:t>
      </w:r>
      <w:r w:rsidR="007B7061" w:rsidRPr="00CC438D">
        <w:rPr>
          <w:rFonts w:ascii="Nafees Web Naskh" w:hAnsi="Nafees Web Naskh" w:cs="2  Badr" w:hint="cs"/>
          <w:sz w:val="28"/>
          <w:szCs w:val="28"/>
          <w:rtl/>
          <w:lang w:bidi="ur-PK"/>
        </w:rPr>
        <w:t>ل</w:t>
      </w:r>
      <w:r w:rsidR="008C27E3" w:rsidRPr="00CC438D">
        <w:rPr>
          <w:rFonts w:ascii="Nafees Web Naskh" w:hAnsi="Nafees Web Naskh" w:cs="2  Badr" w:hint="cs"/>
          <w:sz w:val="28"/>
          <w:szCs w:val="28"/>
          <w:rtl/>
          <w:lang w:bidi="ur-PK"/>
        </w:rPr>
        <w:t>َ</w:t>
      </w:r>
      <w:r w:rsidR="007B7061" w:rsidRPr="00CC438D">
        <w:rPr>
          <w:rFonts w:ascii="Nafees Web Naskh" w:hAnsi="Nafees Web Naskh" w:cs="2  Badr" w:hint="cs"/>
          <w:sz w:val="28"/>
          <w:szCs w:val="28"/>
          <w:rtl/>
          <w:lang w:bidi="ur-PK"/>
        </w:rPr>
        <w:t>م</w:t>
      </w:r>
      <w:r w:rsidR="008C27E3" w:rsidRPr="00CC438D">
        <w:rPr>
          <w:rFonts w:ascii="Nafees Web Naskh" w:hAnsi="Nafees Web Naskh" w:cs="2  Badr" w:hint="cs"/>
          <w:sz w:val="28"/>
          <w:szCs w:val="28"/>
          <w:rtl/>
          <w:lang w:bidi="ur-PK"/>
        </w:rPr>
        <w:t>َ)</w:t>
      </w:r>
      <w:r w:rsidR="00FE0424" w:rsidRPr="00CC438D">
        <w:rPr>
          <w:rFonts w:ascii="Nafees Web Naskh" w:hAnsi="Nafees Web Naskh" w:cs="2  Badr" w:hint="cs"/>
          <w:sz w:val="28"/>
          <w:szCs w:val="28"/>
          <w:rtl/>
          <w:lang w:bidi="ur-PK"/>
        </w:rPr>
        <w:t>.</w:t>
      </w:r>
    </w:p>
    <w:p w:rsidR="0006706E" w:rsidRPr="00CC438D" w:rsidRDefault="00FE0424" w:rsidP="007A13EB">
      <w:pPr>
        <w:pStyle w:val="ListParagraph"/>
        <w:numPr>
          <w:ilvl w:val="0"/>
          <w:numId w:val="41"/>
        </w:numPr>
        <w:bidi/>
        <w:spacing w:before="120"/>
        <w:ind w:left="680" w:hanging="340"/>
        <w:rPr>
          <w:rFonts w:ascii="Nafees Web Naskh" w:hAnsi="Nafees Web Naskh" w:cs="2  Badr"/>
          <w:sz w:val="28"/>
          <w:szCs w:val="28"/>
          <w:rtl/>
          <w:lang w:bidi="ur-PK"/>
        </w:rPr>
      </w:pPr>
      <w:r w:rsidRPr="00CC438D">
        <w:rPr>
          <w:rFonts w:ascii="Nafees Web Naskh" w:hAnsi="Nafees Web Naskh" w:cs="2  Badr" w:hint="cs"/>
          <w:sz w:val="28"/>
          <w:szCs w:val="28"/>
          <w:rtl/>
          <w:lang w:bidi="ur-PK"/>
        </w:rPr>
        <w:t xml:space="preserve">آنکه مورد ستم واقع شد اگر ضعیف بود </w:t>
      </w:r>
      <w:r w:rsidR="007A13EB" w:rsidRPr="00CC438D">
        <w:rPr>
          <w:rFonts w:ascii="Nafees Web Naskh" w:hAnsi="Nafees Web Naskh" w:cs="2  Badr" w:hint="cs"/>
          <w:sz w:val="28"/>
          <w:szCs w:val="28"/>
          <w:rtl/>
          <w:lang w:bidi="ur-PK"/>
        </w:rPr>
        <w:t>بردباری پیشه می‌ورزد</w:t>
      </w:r>
      <w:r w:rsidRPr="00CC438D">
        <w:rPr>
          <w:rFonts w:ascii="Nafees Web Naskh" w:hAnsi="Nafees Web Naskh" w:cs="2  Badr" w:hint="cs"/>
          <w:sz w:val="28"/>
          <w:szCs w:val="28"/>
          <w:rtl/>
          <w:lang w:bidi="ur-PK"/>
        </w:rPr>
        <w:t xml:space="preserve"> </w:t>
      </w:r>
      <w:r w:rsidR="008C27E3" w:rsidRPr="00CC438D">
        <w:rPr>
          <w:rFonts w:ascii="Nafees Web Naskh" w:hAnsi="Nafees Web Naskh" w:cs="2  Badr" w:hint="cs"/>
          <w:sz w:val="28"/>
          <w:szCs w:val="28"/>
          <w:rtl/>
          <w:lang w:bidi="ur-PK"/>
        </w:rPr>
        <w:t>(صَبَر)</w:t>
      </w:r>
      <w:r w:rsidR="008E47B9" w:rsidRPr="00CC438D">
        <w:rPr>
          <w:rFonts w:ascii="Nafees Web Naskh" w:hAnsi="Nafees Web Naskh" w:cs="2  Badr" w:hint="cs"/>
          <w:sz w:val="28"/>
          <w:szCs w:val="28"/>
          <w:rtl/>
          <w:lang w:bidi="ur-PK"/>
        </w:rPr>
        <w:t>.</w:t>
      </w:r>
    </w:p>
    <w:p w:rsidR="007B7061" w:rsidRPr="00CC438D" w:rsidRDefault="00FE0424" w:rsidP="00FE0424">
      <w:pPr>
        <w:pStyle w:val="ListParagraph"/>
        <w:numPr>
          <w:ilvl w:val="0"/>
          <w:numId w:val="41"/>
        </w:numPr>
        <w:bidi/>
        <w:spacing w:before="120"/>
        <w:ind w:left="680" w:hanging="340"/>
        <w:rPr>
          <w:rFonts w:ascii="Nafees Web Naskh" w:hAnsi="Nafees Web Naskh" w:cs="2  Badr"/>
          <w:sz w:val="28"/>
          <w:szCs w:val="28"/>
          <w:lang w:bidi="ur-PK"/>
        </w:rPr>
      </w:pPr>
      <w:r w:rsidRPr="00CC438D">
        <w:rPr>
          <w:rFonts w:ascii="Nafees Web Naskh" w:hAnsi="Nafees Web Naskh" w:cs="2  Badr" w:hint="cs"/>
          <w:sz w:val="28"/>
          <w:szCs w:val="28"/>
          <w:rtl/>
          <w:lang w:bidi="ur-PK"/>
        </w:rPr>
        <w:t>و آنکه بر دیگری  ظلم روا داشته، باید از مظلوم عفو و درگذر بخواهد تا الله متعال او را بیامرزد</w:t>
      </w:r>
      <w:r w:rsidR="007A13EB" w:rsidRPr="00CC438D">
        <w:rPr>
          <w:rFonts w:ascii="Nafees Web Naskh" w:hAnsi="Nafees Web Naskh" w:cs="2  Badr" w:hint="cs"/>
          <w:sz w:val="28"/>
          <w:szCs w:val="28"/>
          <w:rtl/>
          <w:lang w:bidi="ur-PK"/>
        </w:rPr>
        <w:t xml:space="preserve"> </w:t>
      </w:r>
      <w:r w:rsidR="007B7061" w:rsidRPr="00CC438D">
        <w:rPr>
          <w:rFonts w:ascii="Nafees Web Naskh" w:hAnsi="Nafees Web Naskh" w:cs="2  Badr" w:hint="cs"/>
          <w:sz w:val="28"/>
          <w:szCs w:val="28"/>
          <w:rtl/>
          <w:lang w:bidi="ur-PK"/>
        </w:rPr>
        <w:t>(غَفَرَ)</w:t>
      </w:r>
      <w:r w:rsidR="007A13EB" w:rsidRPr="00CC438D">
        <w:rPr>
          <w:rFonts w:ascii="Nafees Web Naskh" w:hAnsi="Nafees Web Naskh" w:cs="2  Badr" w:hint="cs"/>
          <w:sz w:val="28"/>
          <w:szCs w:val="28"/>
          <w:rtl/>
          <w:lang w:bidi="ur-PK"/>
        </w:rPr>
        <w:t>.</w:t>
      </w:r>
    </w:p>
    <w:p w:rsidR="007B7061" w:rsidRPr="00E82BC5" w:rsidRDefault="007B7061" w:rsidP="006A0801">
      <w:pPr>
        <w:bidi/>
        <w:spacing w:before="120"/>
        <w:ind w:left="360"/>
        <w:rPr>
          <w:rFonts w:ascii="Nafees Web Naskh" w:hAnsi="Nafees Web Naskh" w:cs="Alvi Nastaleeq"/>
          <w:sz w:val="28"/>
          <w:rtl/>
          <w:lang w:bidi="ur-PK"/>
        </w:rPr>
      </w:pPr>
    </w:p>
    <w:p w:rsidR="00191011" w:rsidRDefault="004C691A">
      <w:pPr>
        <w:rPr>
          <w:rFonts w:ascii="Nafees Web Naskh" w:hAnsi="Nafees Web Naskh" w:cs="Alvi Nastaleeq"/>
          <w:b/>
          <w:bCs/>
          <w:sz w:val="32"/>
          <w:szCs w:val="32"/>
          <w:rtl/>
          <w:lang w:bidi="ur-PK"/>
        </w:rPr>
      </w:pPr>
      <w:r>
        <w:rPr>
          <w:rFonts w:ascii="Nafees Web Naskh" w:hAnsi="Nafees Web Naskh" w:cs="Alvi Nastaleeq"/>
          <w:b/>
          <w:bCs/>
          <w:noProof/>
          <w:sz w:val="32"/>
          <w:szCs w:val="32"/>
          <w:rtl/>
          <w:lang w:val="en-IN" w:eastAsia="en-IN"/>
        </w:rPr>
        <w:lastRenderedPageBreak/>
        <w:pict>
          <v:shape id="_x0000_s1557" type="#_x0000_t15" style="position:absolute;margin-left:120.05pt;margin-top:8.7pt;width:193.1pt;height:44.05pt;z-index:251759104;v-text-anchor:middle" adj="17470" strokeweight="4.5pt">
            <v:stroke linestyle="thickThin"/>
            <v:textbox style="mso-next-textbox:#_x0000_s1557" inset="0,0,0,0">
              <w:txbxContent>
                <w:p w:rsidR="007C6505" w:rsidRDefault="007C6505" w:rsidP="001C27D7">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8</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1C27D7">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1387</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795C1C">
                  <w:pPr>
                    <w:spacing w:line="340" w:lineRule="exact"/>
                    <w:jc w:val="center"/>
                    <w:rPr>
                      <w:rFonts w:asciiTheme="minorHAnsi" w:hAnsiTheme="minorHAnsi" w:cstheme="minorBidi"/>
                      <w:rtl/>
                      <w:lang w:bidi="ur-PK"/>
                    </w:rPr>
                  </w:pPr>
                </w:p>
                <w:p w:rsidR="007C6505" w:rsidRPr="00795C1C" w:rsidRDefault="007C6505" w:rsidP="00795C1C">
                  <w:pPr>
                    <w:rPr>
                      <w:szCs w:val="24"/>
                    </w:rPr>
                  </w:pPr>
                </w:p>
              </w:txbxContent>
            </v:textbox>
          </v:shape>
        </w:pict>
      </w:r>
    </w:p>
    <w:p w:rsidR="00625852" w:rsidRDefault="003C36CC" w:rsidP="00795C1C">
      <w:pPr>
        <w:pBdr>
          <w:bottom w:val="single" w:sz="18" w:space="1" w:color="auto"/>
        </w:pBdr>
        <w:bidi/>
        <w:spacing w:before="120"/>
        <w:rPr>
          <w:rFonts w:ascii="Nafees Web Naskh" w:hAnsi="Nafees Web Naskh" w:cs="Alvi Nastaleeq"/>
          <w:b/>
          <w:bCs/>
          <w:sz w:val="32"/>
          <w:szCs w:val="32"/>
          <w:rtl/>
        </w:rPr>
      </w:pPr>
      <w:r>
        <w:rPr>
          <w:rFonts w:ascii="Nafees Web Naskh" w:hAnsi="Nafees Web Naskh" w:cs="Alvi Nastaleeq"/>
          <w:b/>
          <w:bCs/>
          <w:noProof/>
          <w:sz w:val="32"/>
          <w:szCs w:val="32"/>
          <w:rtl/>
        </w:rPr>
        <w:drawing>
          <wp:anchor distT="0" distB="0" distL="114300" distR="114300" simplePos="0" relativeHeight="251747840" behindDoc="0" locked="0" layoutInCell="1" allowOverlap="1">
            <wp:simplePos x="0" y="0"/>
            <wp:positionH relativeFrom="column">
              <wp:posOffset>-2433</wp:posOffset>
            </wp:positionH>
            <wp:positionV relativeFrom="paragraph">
              <wp:posOffset>-184737</wp:posOffset>
            </wp:positionV>
            <wp:extent cx="841380" cy="534521"/>
            <wp:effectExtent l="95250" t="38100" r="92075" b="94615"/>
            <wp:wrapNone/>
            <wp:docPr id="2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anchor>
        </w:drawing>
      </w:r>
      <w:r w:rsidR="00FE0424">
        <w:rPr>
          <w:rFonts w:ascii="Nafees Web Naskh" w:hAnsi="Nafees Web Naskh" w:cs="Alvi Nastaleeq" w:hint="cs"/>
          <w:b/>
          <w:bCs/>
          <w:sz w:val="32"/>
          <w:szCs w:val="32"/>
          <w:rtl/>
          <w:lang w:bidi="ur-PK"/>
        </w:rPr>
        <w:t>درس شانزدهم</w:t>
      </w:r>
      <w:r w:rsidR="007A13EB">
        <w:rPr>
          <w:rFonts w:ascii="Nafees Web Naskh" w:hAnsi="Nafees Web Naskh" w:cs="Alvi Nastaleeq"/>
          <w:b/>
          <w:bCs/>
          <w:sz w:val="32"/>
          <w:szCs w:val="32"/>
          <w:rtl/>
          <w:lang w:bidi="ur-PK"/>
        </w:rPr>
        <w:t>:</w:t>
      </w:r>
      <w:r w:rsidR="00625852" w:rsidRPr="005E0649">
        <w:rPr>
          <w:rFonts w:ascii="Nafees Web Naskh" w:hAnsi="Nafees Web Naskh" w:cs="Alvi Nastaleeq"/>
          <w:b/>
          <w:bCs/>
          <w:sz w:val="32"/>
          <w:szCs w:val="32"/>
          <w:rtl/>
          <w:lang w:bidi="ur-PK"/>
        </w:rPr>
        <w:t xml:space="preserve"> </w:t>
      </w:r>
      <w:r w:rsidR="00625852" w:rsidRPr="005E0649">
        <w:rPr>
          <w:rFonts w:ascii="Nafees Web Naskh" w:hAnsi="Nafees Web Naskh" w:cs="Alvi Nastaleeq"/>
          <w:b/>
          <w:bCs/>
          <w:sz w:val="32"/>
          <w:szCs w:val="32"/>
          <w:rtl/>
        </w:rPr>
        <w:t>تشھّد</w:t>
      </w:r>
    </w:p>
    <w:p w:rsidR="00CE50E9" w:rsidRPr="00CE50E9" w:rsidRDefault="00CE50E9" w:rsidP="00CE50E9">
      <w:pPr>
        <w:bidi/>
        <w:spacing w:before="120"/>
        <w:rPr>
          <w:rFonts w:cs="Times New Roman"/>
          <w:b/>
          <w:bCs/>
          <w:sz w:val="16"/>
          <w:szCs w:val="16"/>
          <w:rtl/>
        </w:rPr>
      </w:pP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778"/>
        <w:gridCol w:w="892"/>
        <w:gridCol w:w="892"/>
        <w:gridCol w:w="2653"/>
        <w:gridCol w:w="3080"/>
      </w:tblGrid>
      <w:tr w:rsidR="001D3FA4" w:rsidRPr="008E1EE7" w:rsidTr="00994E8E">
        <w:trPr>
          <w:trHeight w:val="23"/>
        </w:trPr>
        <w:tc>
          <w:tcPr>
            <w:tcW w:w="1778" w:type="dxa"/>
            <w:tcBorders>
              <w:left w:val="single" w:sz="4" w:space="0" w:color="auto"/>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اَلتَّحِيَّاتُ</w:t>
            </w:r>
          </w:p>
        </w:tc>
        <w:tc>
          <w:tcPr>
            <w:tcW w:w="1784" w:type="dxa"/>
            <w:gridSpan w:val="2"/>
            <w:tcBorders>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لِلهِ</w:t>
            </w:r>
          </w:p>
        </w:tc>
        <w:tc>
          <w:tcPr>
            <w:tcW w:w="2653" w:type="dxa"/>
            <w:tcBorders>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وَالصَّلَوَاتُ</w:t>
            </w:r>
          </w:p>
        </w:tc>
        <w:tc>
          <w:tcPr>
            <w:tcW w:w="3080" w:type="dxa"/>
            <w:tcBorders>
              <w:left w:val="nil"/>
              <w:bottom w:val="single" w:sz="4" w:space="0" w:color="auto"/>
              <w:right w:val="single" w:sz="4" w:space="0" w:color="auto"/>
            </w:tcBorders>
          </w:tcPr>
          <w:p w:rsidR="001D3FA4" w:rsidRPr="008E1EE7" w:rsidRDefault="001D3FA4" w:rsidP="00994E8E">
            <w:pPr>
              <w:bidi/>
              <w:jc w:val="center"/>
              <w:rPr>
                <w:rFonts w:ascii="Traditional Arabic_bs" w:hAnsi="Traditional Arabic_bs" w:cs="Majidi"/>
                <w:sz w:val="46"/>
                <w:szCs w:val="46"/>
              </w:rPr>
            </w:pPr>
            <w:r w:rsidRPr="008E1EE7">
              <w:rPr>
                <w:rFonts w:ascii="Traditional Arabic_bs" w:hAnsi="Traditional Arabic_bs" w:cs="Majidi" w:hint="eastAsia"/>
                <w:sz w:val="46"/>
                <w:szCs w:val="46"/>
                <w:rtl/>
              </w:rPr>
              <w:t>وَالطَّيِّبَاتُ</w:t>
            </w:r>
          </w:p>
        </w:tc>
      </w:tr>
      <w:tr w:rsidR="001D3FA4" w:rsidRPr="005E0649" w:rsidTr="00994E8E">
        <w:trPr>
          <w:trHeight w:val="23"/>
        </w:trPr>
        <w:tc>
          <w:tcPr>
            <w:tcW w:w="1778" w:type="dxa"/>
            <w:tcBorders>
              <w:top w:val="single" w:sz="4" w:space="0" w:color="auto"/>
              <w:left w:val="single" w:sz="4" w:space="0" w:color="auto"/>
              <w:bottom w:val="single" w:sz="4" w:space="0" w:color="auto"/>
              <w:right w:val="single" w:sz="4" w:space="0" w:color="auto"/>
            </w:tcBorders>
            <w:vAlign w:val="center"/>
          </w:tcPr>
          <w:p w:rsidR="001D3FA4" w:rsidRPr="005E0649" w:rsidRDefault="00332500" w:rsidP="00994E8E">
            <w:pPr>
              <w:bidi/>
              <w:jc w:val="center"/>
              <w:rPr>
                <w:rFonts w:ascii="Nafees Nastaleeq" w:hAnsi="Nafees Nastaleeq" w:cs="Nafees Nastaleeq"/>
                <w:position w:val="6"/>
                <w:szCs w:val="20"/>
              </w:rPr>
            </w:pPr>
            <w:bookmarkStart w:id="7" w:name="OLE_LINK3"/>
            <w:bookmarkStart w:id="8" w:name="OLE_LINK6"/>
            <w:bookmarkStart w:id="9" w:name="OLE_LINK23"/>
            <w:r>
              <w:rPr>
                <w:rFonts w:ascii="Nafees Nastaleeq" w:hAnsi="Nafees Nastaleeq" w:cs="Alvi Nastaleeq" w:hint="cs"/>
                <w:position w:val="6"/>
                <w:szCs w:val="24"/>
                <w:rtl/>
                <w:lang w:bidi="ur-PK"/>
              </w:rPr>
              <w:t>تمام عبادات قولی</w:t>
            </w:r>
            <w:r w:rsidR="001D3FA4" w:rsidRPr="005E0649">
              <w:rPr>
                <w:rFonts w:ascii="Nafees Nastaleeq" w:hAnsi="Nafees Nastaleeq" w:cs="Alvi Nastaleeq"/>
                <w:position w:val="6"/>
                <w:szCs w:val="24"/>
                <w:rtl/>
                <w:lang w:bidi="ur-PK"/>
              </w:rPr>
              <w:t xml:space="preserve"> </w:t>
            </w:r>
            <w:bookmarkEnd w:id="7"/>
            <w:bookmarkEnd w:id="8"/>
            <w:bookmarkEnd w:id="9"/>
          </w:p>
        </w:tc>
        <w:tc>
          <w:tcPr>
            <w:tcW w:w="1784" w:type="dxa"/>
            <w:gridSpan w:val="2"/>
            <w:tcBorders>
              <w:top w:val="single" w:sz="4" w:space="0" w:color="auto"/>
              <w:left w:val="single" w:sz="4" w:space="0" w:color="auto"/>
              <w:bottom w:val="single" w:sz="4" w:space="0" w:color="auto"/>
              <w:right w:val="single" w:sz="4" w:space="0" w:color="auto"/>
            </w:tcBorders>
            <w:vAlign w:val="center"/>
          </w:tcPr>
          <w:p w:rsidR="001D3FA4" w:rsidRPr="005E0649" w:rsidRDefault="001C3F78" w:rsidP="00994E8E">
            <w:pPr>
              <w:bidi/>
              <w:jc w:val="center"/>
              <w:rPr>
                <w:rFonts w:ascii="Nafees Nastaleeq" w:hAnsi="Nafees Nastaleeq" w:cs="Nafees Nastaleeq"/>
                <w:position w:val="6"/>
                <w:szCs w:val="20"/>
                <w:rtl/>
              </w:rPr>
            </w:pPr>
            <w:bookmarkStart w:id="10" w:name="OLE_LINK7"/>
            <w:bookmarkStart w:id="11" w:name="OLE_LINK10"/>
            <w:bookmarkStart w:id="12" w:name="OLE_LINK25"/>
            <w:r>
              <w:rPr>
                <w:rFonts w:ascii="Nafees Nastaleeq" w:hAnsi="Nafees Nastaleeq" w:cs="Alvi Nastaleeq" w:hint="cs"/>
                <w:position w:val="6"/>
                <w:szCs w:val="24"/>
                <w:rtl/>
                <w:lang w:bidi="ur-PK"/>
              </w:rPr>
              <w:t>خاص برای الله است</w:t>
            </w:r>
            <w:bookmarkEnd w:id="10"/>
            <w:bookmarkEnd w:id="11"/>
            <w:bookmarkEnd w:id="12"/>
          </w:p>
        </w:tc>
        <w:tc>
          <w:tcPr>
            <w:tcW w:w="2653" w:type="dxa"/>
            <w:tcBorders>
              <w:top w:val="single" w:sz="4" w:space="0" w:color="auto"/>
              <w:left w:val="single" w:sz="4" w:space="0" w:color="auto"/>
              <w:bottom w:val="single" w:sz="4" w:space="0" w:color="auto"/>
              <w:right w:val="single" w:sz="4" w:space="0" w:color="auto"/>
            </w:tcBorders>
            <w:vAlign w:val="center"/>
          </w:tcPr>
          <w:p w:rsidR="001D3FA4" w:rsidRPr="00D233DE" w:rsidRDefault="000A5E17" w:rsidP="00994E8E">
            <w:pPr>
              <w:bidi/>
              <w:jc w:val="center"/>
              <w:rPr>
                <w:rFonts w:ascii="Nafees Nastaleeq" w:hAnsi="Nafees Nastaleeq" w:cs="Nafees Nastaleeq"/>
                <w:szCs w:val="20"/>
              </w:rPr>
            </w:pPr>
            <w:bookmarkStart w:id="13" w:name="OLE_LINK11"/>
            <w:bookmarkStart w:id="14" w:name="OLE_LINK12"/>
            <w:bookmarkStart w:id="15" w:name="OLE_LINK24"/>
            <w:r>
              <w:rPr>
                <w:rFonts w:ascii="Nafees Nastaleeq" w:hAnsi="Nafees Nastaleeq" w:cs="Alvi Nastaleeq" w:hint="cs"/>
                <w:szCs w:val="24"/>
                <w:rtl/>
                <w:lang w:bidi="ur-PK"/>
              </w:rPr>
              <w:t>و تمام عبادت‌های جسمی</w:t>
            </w:r>
            <w:bookmarkEnd w:id="13"/>
            <w:bookmarkEnd w:id="14"/>
            <w:bookmarkEnd w:id="15"/>
          </w:p>
        </w:tc>
        <w:tc>
          <w:tcPr>
            <w:tcW w:w="3080" w:type="dxa"/>
            <w:tcBorders>
              <w:top w:val="single" w:sz="4" w:space="0" w:color="auto"/>
              <w:left w:val="single" w:sz="4" w:space="0" w:color="auto"/>
              <w:bottom w:val="single" w:sz="4" w:space="0" w:color="auto"/>
              <w:right w:val="single" w:sz="4" w:space="0" w:color="auto"/>
            </w:tcBorders>
            <w:vAlign w:val="center"/>
          </w:tcPr>
          <w:p w:rsidR="001D3FA4" w:rsidRPr="005E0649" w:rsidRDefault="000A5E17" w:rsidP="000A5E17">
            <w:pPr>
              <w:bidi/>
              <w:jc w:val="center"/>
              <w:rPr>
                <w:rFonts w:ascii="Nafees Nastaleeq" w:hAnsi="Nafees Nastaleeq" w:cs="Nafees Nastaleeq"/>
                <w:position w:val="6"/>
                <w:szCs w:val="20"/>
                <w:rtl/>
              </w:rPr>
            </w:pPr>
            <w:bookmarkStart w:id="16" w:name="OLE_LINK26"/>
            <w:bookmarkStart w:id="17" w:name="OLE_LINK27"/>
            <w:r>
              <w:rPr>
                <w:rFonts w:ascii="Nafees Nastaleeq" w:hAnsi="Nafees Nastaleeq" w:cs="Alvi Nastaleeq" w:hint="cs"/>
                <w:position w:val="6"/>
                <w:szCs w:val="24"/>
                <w:rtl/>
                <w:lang w:bidi="ur-PK"/>
              </w:rPr>
              <w:t>و تمام عبادت</w:t>
            </w:r>
            <w:r>
              <w:rPr>
                <w:rFonts w:ascii="Nafees Nastaleeq" w:hAnsi="Nafees Nastaleeq" w:cs="Alvi Nastaleeq" w:hint="eastAsia"/>
                <w:position w:val="6"/>
                <w:szCs w:val="24"/>
                <w:rtl/>
                <w:lang w:bidi="ur-PK"/>
              </w:rPr>
              <w:t>‌های مالی</w:t>
            </w:r>
            <w:r w:rsidR="00994E8E" w:rsidRPr="005E0649">
              <w:rPr>
                <w:rFonts w:ascii="Nafees Nastaleeq" w:hAnsi="Nafees Nastaleeq" w:cs="Alvi Nastaleeq" w:hint="cs"/>
                <w:position w:val="6"/>
                <w:szCs w:val="24"/>
                <w:rtl/>
                <w:lang w:bidi="ur-PK"/>
              </w:rPr>
              <w:t xml:space="preserve"> </w:t>
            </w:r>
            <w:bookmarkEnd w:id="16"/>
            <w:bookmarkEnd w:id="17"/>
            <w:r w:rsidR="00994E8E" w:rsidRPr="005E0649">
              <w:rPr>
                <w:rFonts w:ascii="Nafees Nastaleeq" w:hAnsi="Nafees Nastaleeq" w:cs="Alvi Nastaleeq" w:hint="cs"/>
                <w:position w:val="6"/>
                <w:szCs w:val="24"/>
                <w:rtl/>
                <w:lang w:bidi="ur-PK"/>
              </w:rPr>
              <w:t>(</w:t>
            </w:r>
            <w:r>
              <w:rPr>
                <w:rFonts w:ascii="Nafees Nastaleeq" w:hAnsi="Nafees Nastaleeq" w:cs="Alvi Nastaleeq" w:hint="cs"/>
                <w:position w:val="6"/>
                <w:szCs w:val="24"/>
                <w:rtl/>
                <w:lang w:bidi="ur-PK"/>
              </w:rPr>
              <w:t>نیز برای او است</w:t>
            </w:r>
            <w:r w:rsidR="00994E8E" w:rsidRPr="005E0649">
              <w:rPr>
                <w:rFonts w:ascii="Nafees Nastaleeq" w:hAnsi="Nafees Nastaleeq" w:cs="Alvi Nastaleeq" w:hint="cs"/>
                <w:position w:val="6"/>
                <w:szCs w:val="24"/>
                <w:rtl/>
                <w:lang w:bidi="ur-PK"/>
              </w:rPr>
              <w:t>)</w:t>
            </w:r>
          </w:p>
        </w:tc>
      </w:tr>
      <w:tr w:rsidR="001D3FA4" w:rsidRPr="005E0649" w:rsidTr="00994E8E">
        <w:trPr>
          <w:trHeight w:val="302"/>
        </w:trPr>
        <w:tc>
          <w:tcPr>
            <w:tcW w:w="1778" w:type="dxa"/>
            <w:vMerge w:val="restart"/>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تَحِيَّة</w:t>
            </w:r>
            <w:r w:rsidRPr="005E0649">
              <w:rPr>
                <w:rFonts w:ascii="Nafees Nastaleeq" w:hAnsi="Nafees Nastaleeq" w:cs="Majidi"/>
                <w:position w:val="6"/>
                <w:sz w:val="22"/>
                <w:szCs w:val="22"/>
                <w:rtl/>
                <w:lang w:bidi="ur-PK"/>
              </w:rPr>
              <w:t xml:space="preserve">: </w:t>
            </w:r>
            <w:r w:rsidRPr="005E0649">
              <w:rPr>
                <w:rFonts w:ascii="Nafees Nastaleeq" w:hAnsi="Nafees Nastaleeq" w:cs="Majidi"/>
                <w:position w:val="6"/>
                <w:sz w:val="22"/>
                <w:szCs w:val="22"/>
                <w:rtl/>
              </w:rPr>
              <w:t>تَحِيَّات</w:t>
            </w:r>
            <w:r w:rsidR="00332500">
              <w:rPr>
                <w:rFonts w:ascii="Nafees Nastaleeq" w:hAnsi="Nafees Nastaleeq" w:cs="Majidi" w:hint="cs"/>
                <w:position w:val="6"/>
                <w:sz w:val="22"/>
                <w:szCs w:val="22"/>
                <w:rtl/>
              </w:rPr>
              <w:t xml:space="preserve"> </w:t>
            </w:r>
            <w:r w:rsidRPr="005E0649">
              <w:rPr>
                <w:rFonts w:ascii="Nafees Nastaleeq" w:hAnsi="Nafees Nastaleeq" w:cs="Majidi"/>
                <w:position w:val="6"/>
                <w:sz w:val="22"/>
                <w:szCs w:val="22"/>
                <w:rtl/>
                <w:lang w:bidi="ur-PK"/>
              </w:rPr>
              <w:t>(جمع)</w:t>
            </w:r>
          </w:p>
          <w:p w:rsidR="001D3FA4" w:rsidRPr="005E0649" w:rsidRDefault="00332500" w:rsidP="00994E8E">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rPr>
              <w:t>تمام عبادت‌های گفتاری</w:t>
            </w:r>
          </w:p>
        </w:tc>
        <w:tc>
          <w:tcPr>
            <w:tcW w:w="892"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 xml:space="preserve">لِ </w:t>
            </w:r>
          </w:p>
        </w:tc>
        <w:tc>
          <w:tcPr>
            <w:tcW w:w="892"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اﷲ</w:t>
            </w:r>
          </w:p>
        </w:tc>
        <w:tc>
          <w:tcPr>
            <w:tcW w:w="2653" w:type="dxa"/>
            <w:vMerge w:val="restart"/>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صَلَوٰةِ</w:t>
            </w:r>
            <w:r w:rsidR="00332500">
              <w:rPr>
                <w:rFonts w:ascii="Nafees Nastaleeq" w:hAnsi="Nafees Nastaleeq" w:cs="Majidi" w:hint="cs"/>
                <w:position w:val="6"/>
                <w:sz w:val="22"/>
                <w:szCs w:val="22"/>
                <w:rtl/>
              </w:rPr>
              <w:t>:</w:t>
            </w:r>
            <w:r w:rsidR="008E47B9">
              <w:rPr>
                <w:rFonts w:ascii="Nafees Nastaleeq" w:hAnsi="Nafees Nastaleeq" w:cs="Majidi"/>
                <w:position w:val="6"/>
                <w:sz w:val="22"/>
                <w:szCs w:val="22"/>
                <w:rtl/>
                <w:lang w:bidi="ur-PK"/>
              </w:rPr>
              <w:t xml:space="preserve">   </w:t>
            </w:r>
            <w:r w:rsidRPr="005E0649">
              <w:rPr>
                <w:rFonts w:ascii="Nafees Nastaleeq" w:hAnsi="Nafees Nastaleeq" w:cs="Majidi"/>
                <w:position w:val="6"/>
                <w:sz w:val="22"/>
                <w:szCs w:val="22"/>
                <w:rtl/>
              </w:rPr>
              <w:t>صَلَوَات</w:t>
            </w:r>
            <w:r w:rsidR="00332500">
              <w:rPr>
                <w:rFonts w:ascii="Nafees Nastaleeq" w:hAnsi="Nafees Nastaleeq" w:cs="Majidi" w:hint="cs"/>
                <w:position w:val="6"/>
                <w:sz w:val="22"/>
                <w:szCs w:val="22"/>
                <w:rtl/>
              </w:rPr>
              <w:t xml:space="preserve"> </w:t>
            </w:r>
            <w:r w:rsidRPr="005E0649">
              <w:rPr>
                <w:rFonts w:ascii="Nafees Nastaleeq" w:hAnsi="Nafees Nastaleeq" w:cs="Majidi"/>
                <w:position w:val="6"/>
                <w:sz w:val="22"/>
                <w:szCs w:val="22"/>
                <w:rtl/>
                <w:lang w:bidi="ur-PK"/>
              </w:rPr>
              <w:t>(جمع)</w:t>
            </w:r>
          </w:p>
          <w:p w:rsidR="001D3FA4" w:rsidRPr="005E0649" w:rsidRDefault="00332500" w:rsidP="00994E8E">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rPr>
              <w:t>همه عبادت‌های جسمی</w:t>
            </w:r>
          </w:p>
        </w:tc>
        <w:tc>
          <w:tcPr>
            <w:tcW w:w="3080" w:type="dxa"/>
            <w:vMerge w:val="restart"/>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طَيِّبَة</w:t>
            </w:r>
            <w:r w:rsidR="00332500">
              <w:rPr>
                <w:rFonts w:ascii="Nafees Nastaleeq" w:hAnsi="Nafees Nastaleeq" w:cs="Majidi" w:hint="cs"/>
                <w:position w:val="6"/>
                <w:sz w:val="22"/>
                <w:szCs w:val="22"/>
                <w:rtl/>
              </w:rPr>
              <w:t>:</w:t>
            </w:r>
            <w:r w:rsidR="00140050">
              <w:rPr>
                <w:rFonts w:ascii="Nafees Nastaleeq" w:hAnsi="Nafees Nastaleeq" w:cs="Majidi"/>
                <w:position w:val="6"/>
                <w:sz w:val="22"/>
                <w:szCs w:val="22"/>
                <w:rtl/>
                <w:lang w:bidi="ur-PK"/>
              </w:rPr>
              <w:t xml:space="preserve">   </w:t>
            </w:r>
            <w:r w:rsidRPr="005E0649">
              <w:rPr>
                <w:rFonts w:ascii="Nafees Nastaleeq" w:hAnsi="Nafees Nastaleeq" w:cs="Majidi"/>
                <w:position w:val="6"/>
                <w:sz w:val="22"/>
                <w:szCs w:val="22"/>
                <w:rtl/>
                <w:lang w:bidi="ur-PK"/>
              </w:rPr>
              <w:t xml:space="preserve"> </w:t>
            </w:r>
            <w:r w:rsidRPr="005E0649">
              <w:rPr>
                <w:rFonts w:ascii="Nafees Nastaleeq" w:hAnsi="Nafees Nastaleeq" w:cs="Majidi"/>
                <w:position w:val="6"/>
                <w:sz w:val="22"/>
                <w:szCs w:val="22"/>
                <w:rtl/>
              </w:rPr>
              <w:t>طَيِّبَات</w:t>
            </w:r>
            <w:r w:rsidR="00332500">
              <w:rPr>
                <w:rFonts w:ascii="Nafees Nastaleeq" w:hAnsi="Nafees Nastaleeq" w:cs="Majidi" w:hint="cs"/>
                <w:position w:val="6"/>
                <w:sz w:val="22"/>
                <w:szCs w:val="22"/>
                <w:rtl/>
              </w:rPr>
              <w:t xml:space="preserve"> </w:t>
            </w:r>
            <w:r w:rsidRPr="005E0649">
              <w:rPr>
                <w:rFonts w:ascii="Nafees Nastaleeq" w:hAnsi="Nafees Nastaleeq" w:cs="Majidi"/>
                <w:position w:val="6"/>
                <w:sz w:val="22"/>
                <w:szCs w:val="22"/>
                <w:rtl/>
                <w:lang w:bidi="ur-PK"/>
              </w:rPr>
              <w:t>(جمع)</w:t>
            </w:r>
          </w:p>
          <w:p w:rsidR="001D3FA4" w:rsidRPr="005E0649" w:rsidRDefault="000A5E17" w:rsidP="00994E8E">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rPr>
              <w:t xml:space="preserve">تما </w:t>
            </w:r>
            <w:r w:rsidR="008929D1">
              <w:rPr>
                <w:rFonts w:ascii="Nafees Nastaleeq" w:hAnsi="Nafees Nastaleeq" w:cs="Alvi Nastaleeq" w:hint="cs"/>
                <w:position w:val="6"/>
                <w:sz w:val="22"/>
                <w:szCs w:val="24"/>
                <w:rtl/>
                <w:lang w:bidi="fa-IR"/>
              </w:rPr>
              <w:t xml:space="preserve">م </w:t>
            </w:r>
            <w:r>
              <w:rPr>
                <w:rFonts w:ascii="Nafees Nastaleeq" w:hAnsi="Nafees Nastaleeq" w:cs="Alvi Nastaleeq" w:hint="cs"/>
                <w:position w:val="6"/>
                <w:sz w:val="22"/>
                <w:szCs w:val="24"/>
                <w:rtl/>
              </w:rPr>
              <w:t>عبادات مالی</w:t>
            </w:r>
          </w:p>
        </w:tc>
      </w:tr>
      <w:tr w:rsidR="001D3FA4" w:rsidRPr="005E0649" w:rsidTr="00994E8E">
        <w:trPr>
          <w:trHeight w:val="301"/>
        </w:trPr>
        <w:tc>
          <w:tcPr>
            <w:tcW w:w="1778" w:type="dxa"/>
            <w:vMerge/>
            <w:tcBorders>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rtl/>
              </w:rPr>
            </w:pPr>
          </w:p>
        </w:tc>
        <w:tc>
          <w:tcPr>
            <w:tcW w:w="892" w:type="dxa"/>
            <w:tcBorders>
              <w:top w:val="single" w:sz="4" w:space="0" w:color="auto"/>
              <w:left w:val="single" w:sz="4" w:space="0" w:color="auto"/>
              <w:bottom w:val="single" w:sz="4" w:space="0" w:color="auto"/>
              <w:right w:val="single" w:sz="4" w:space="0" w:color="auto"/>
            </w:tcBorders>
            <w:vAlign w:val="center"/>
          </w:tcPr>
          <w:p w:rsidR="001D3FA4" w:rsidRPr="005E0649" w:rsidRDefault="001C3F78" w:rsidP="00994E8E">
            <w:pPr>
              <w:bidi/>
              <w:jc w:val="center"/>
              <w:rPr>
                <w:rFonts w:ascii="Nafees Nastaleeq" w:hAnsi="Nafees Nastaleeq" w:cs="Majidi"/>
                <w:position w:val="6"/>
                <w:sz w:val="22"/>
                <w:szCs w:val="22"/>
                <w:rtl/>
              </w:rPr>
            </w:pPr>
            <w:r>
              <w:rPr>
                <w:rFonts w:ascii="Nafees Nastaleeq" w:hAnsi="Nafees Nastaleeq" w:cs="Alvi Nastaleeq" w:hint="cs"/>
                <w:position w:val="6"/>
                <w:sz w:val="22"/>
                <w:szCs w:val="24"/>
                <w:rtl/>
                <w:lang w:bidi="ur-PK"/>
              </w:rPr>
              <w:t>برای</w:t>
            </w:r>
          </w:p>
        </w:tc>
        <w:tc>
          <w:tcPr>
            <w:tcW w:w="892"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r w:rsidRPr="005E0649">
              <w:rPr>
                <w:rFonts w:ascii="Nafees Nastaleeq" w:hAnsi="Nafees Nastaleeq" w:cs="Alvi Nastaleeq"/>
                <w:position w:val="6"/>
                <w:sz w:val="22"/>
                <w:szCs w:val="24"/>
                <w:rtl/>
              </w:rPr>
              <w:t xml:space="preserve"> </w:t>
            </w:r>
            <w:r w:rsidRPr="005E0649">
              <w:rPr>
                <w:rFonts w:ascii="Nafees Nastaleeq" w:hAnsi="Nafees Nastaleeq" w:cs="Alvi Nastaleeq"/>
                <w:position w:val="6"/>
                <w:sz w:val="22"/>
                <w:szCs w:val="24"/>
                <w:rtl/>
                <w:lang w:bidi="ur-PK"/>
              </w:rPr>
              <w:t xml:space="preserve">       اﷲ</w:t>
            </w:r>
          </w:p>
        </w:tc>
        <w:tc>
          <w:tcPr>
            <w:tcW w:w="2653" w:type="dxa"/>
            <w:vMerge/>
            <w:tcBorders>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rtl/>
              </w:rPr>
            </w:pPr>
          </w:p>
        </w:tc>
        <w:tc>
          <w:tcPr>
            <w:tcW w:w="3080" w:type="dxa"/>
            <w:vMerge/>
            <w:tcBorders>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rtl/>
              </w:rPr>
            </w:pPr>
          </w:p>
        </w:tc>
      </w:tr>
      <w:tr w:rsidR="00523578" w:rsidRPr="005E0649" w:rsidTr="00501962">
        <w:trPr>
          <w:trHeight w:val="301"/>
        </w:trPr>
        <w:tc>
          <w:tcPr>
            <w:tcW w:w="9295" w:type="dxa"/>
            <w:gridSpan w:val="5"/>
            <w:tcBorders>
              <w:left w:val="single" w:sz="4" w:space="0" w:color="auto"/>
              <w:bottom w:val="single" w:sz="4" w:space="0" w:color="auto"/>
              <w:right w:val="single" w:sz="4" w:space="0" w:color="auto"/>
            </w:tcBorders>
            <w:vAlign w:val="center"/>
          </w:tcPr>
          <w:p w:rsidR="00523578" w:rsidRPr="00523578" w:rsidRDefault="001C3F78" w:rsidP="001C3F78">
            <w:pPr>
              <w:bidi/>
              <w:jc w:val="center"/>
              <w:rPr>
                <w:rFonts w:ascii="Alvi Nastaleeq" w:hAnsi="Alvi Nastaleeq" w:cs="Alvi Nastaleeq"/>
                <w:position w:val="6"/>
                <w:sz w:val="22"/>
                <w:rtl/>
              </w:rPr>
            </w:pPr>
            <w:r>
              <w:rPr>
                <w:rFonts w:ascii="Alvi Nastaleeq" w:hAnsi="Alvi Nastaleeq" w:cs="Alvi Nastaleeq" w:hint="cs"/>
                <w:position w:val="6"/>
                <w:sz w:val="22"/>
                <w:rtl/>
              </w:rPr>
              <w:t xml:space="preserve">ترجمه:تمام عبادات قولی، بدنی و مالی تنها ویژه‌ی الله است </w:t>
            </w:r>
          </w:p>
        </w:tc>
      </w:tr>
    </w:tbl>
    <w:p w:rsidR="00533385" w:rsidRPr="00CC438D" w:rsidRDefault="00936576" w:rsidP="00BD5EF1">
      <w:pPr>
        <w:numPr>
          <w:ilvl w:val="0"/>
          <w:numId w:val="22"/>
        </w:numPr>
        <w:bidi/>
        <w:ind w:left="648"/>
        <w:jc w:val="both"/>
        <w:rPr>
          <w:rFonts w:ascii="Nafees Nasta'leeq" w:hAnsi="Nafees Nasta'leeq" w:cs="Alvi Nastaleeq"/>
          <w:color w:val="000000" w:themeColor="text1"/>
          <w:sz w:val="28"/>
          <w:lang w:bidi="ur-PK"/>
        </w:rPr>
      </w:pPr>
      <w:r w:rsidRPr="00CC438D">
        <w:rPr>
          <w:rFonts w:ascii="Nafees Nasta'leeq" w:hAnsi="Nafees Nasta'leeq" w:cs="2  Badr" w:hint="cs"/>
          <w:color w:val="000000" w:themeColor="text1"/>
          <w:sz w:val="28"/>
          <w:rtl/>
        </w:rPr>
        <w:t xml:space="preserve">در حدیثی به روایت امام </w:t>
      </w:r>
      <w:r w:rsidR="008102C4" w:rsidRPr="00CC438D">
        <w:rPr>
          <w:rFonts w:ascii="Nafees Nasta'leeq" w:hAnsi="Nafees Nasta'leeq" w:cs="2  Badr" w:hint="cs"/>
          <w:color w:val="000000" w:themeColor="text1"/>
          <w:sz w:val="28"/>
          <w:rtl/>
        </w:rPr>
        <w:t>بخاري و</w:t>
      </w:r>
      <w:r w:rsidRPr="00CC438D">
        <w:rPr>
          <w:rFonts w:ascii="Nafees Nasta'leeq" w:hAnsi="Nafees Nasta'leeq" w:cs="2  Badr" w:hint="cs"/>
          <w:color w:val="000000" w:themeColor="text1"/>
          <w:sz w:val="28"/>
          <w:rtl/>
        </w:rPr>
        <w:t xml:space="preserve"> امام </w:t>
      </w:r>
      <w:r w:rsidR="008102C4" w:rsidRPr="00CC438D">
        <w:rPr>
          <w:rFonts w:ascii="Nafees Nasta'leeq" w:hAnsi="Nafees Nasta'leeq" w:cs="2  Badr" w:hint="cs"/>
          <w:color w:val="000000" w:themeColor="text1"/>
          <w:sz w:val="28"/>
          <w:rtl/>
        </w:rPr>
        <w:t>مسلم</w:t>
      </w:r>
      <w:r w:rsidR="00B02A5A" w:rsidRPr="00CC438D">
        <w:rPr>
          <w:rFonts w:ascii="Nafees Nasta'leeq" w:hAnsi="Nafees Nasta'leeq" w:cs="2  Badr" w:hint="cs"/>
          <w:color w:val="000000" w:themeColor="text1"/>
          <w:sz w:val="28"/>
          <w:rtl/>
        </w:rPr>
        <w:t xml:space="preserve"> آمده که رسول الله </w:t>
      </w:r>
      <w:r w:rsidR="00B02A5A" w:rsidRPr="00CC438D">
        <w:rPr>
          <w:rFonts w:ascii="Nafees Nasta'leeq" w:hAnsi="Nafees Nasta'leeq" w:cs="CTraditional Arabic" w:hint="cs"/>
          <w:color w:val="000000" w:themeColor="text1"/>
          <w:sz w:val="28"/>
          <w:rtl/>
        </w:rPr>
        <w:t>ج</w:t>
      </w:r>
      <w:r w:rsidR="00B02A5A" w:rsidRPr="00CC438D">
        <w:rPr>
          <w:rFonts w:ascii="Nafees Nasta'leeq" w:hAnsi="Nafees Nasta'leeq" w:cs="2  Badr" w:hint="cs"/>
          <w:color w:val="000000" w:themeColor="text1"/>
          <w:sz w:val="28"/>
          <w:rtl/>
        </w:rPr>
        <w:t xml:space="preserve"> فرمودند: هفتاد هزار انسان هستند که بدون حساب و کتاب به جنت داخل می‌شوند»، و ایشان این را نیز فرمودند</w:t>
      </w:r>
      <w:r w:rsidR="00CC00F0" w:rsidRPr="00CC438D">
        <w:rPr>
          <w:rFonts w:ascii="Nafees Nasta'leeq" w:hAnsi="Nafees Nasta'leeq" w:cs="2  Badr" w:hint="cs"/>
          <w:color w:val="000000" w:themeColor="text1"/>
          <w:sz w:val="28"/>
          <w:rtl/>
        </w:rPr>
        <w:t xml:space="preserve"> که</w:t>
      </w:r>
      <w:r w:rsidR="00481EA7" w:rsidRPr="00CC438D">
        <w:rPr>
          <w:rFonts w:ascii="Nafees Nasta'leeq" w:hAnsi="Nafees Nasta'leeq" w:cs="2  Badr" w:hint="cs"/>
          <w:color w:val="000000" w:themeColor="text1"/>
          <w:sz w:val="28"/>
          <w:rtl/>
        </w:rPr>
        <w:t>: «</w:t>
      </w:r>
      <w:r w:rsidR="00481EA7" w:rsidRPr="00E06B5A">
        <w:rPr>
          <w:rFonts w:ascii="Nafees Nasta'leeq" w:hAnsi="Nafees Nasta'leeq" w:cs="2  Badr" w:hint="cs"/>
          <w:color w:val="000000" w:themeColor="text1"/>
          <w:sz w:val="28"/>
          <w:rtl/>
        </w:rPr>
        <w:t xml:space="preserve">آنها کسانی اند که نه </w:t>
      </w:r>
      <w:r w:rsidR="00A652F8" w:rsidRPr="00E06B5A">
        <w:rPr>
          <w:rFonts w:ascii="Nafees Nasta'leeq" w:hAnsi="Nafees Nasta'leeq" w:cs="2  Badr" w:hint="cs"/>
          <w:color w:val="000000" w:themeColor="text1"/>
          <w:sz w:val="28"/>
          <w:rtl/>
        </w:rPr>
        <w:t>دیگران را</w:t>
      </w:r>
      <w:r w:rsidR="00B563CF" w:rsidRPr="00E06B5A">
        <w:rPr>
          <w:rFonts w:ascii="Nafees Nasta'leeq" w:hAnsi="Nafees Nasta'leeq" w:cs="2  Badr" w:hint="cs"/>
          <w:color w:val="000000" w:themeColor="text1"/>
          <w:sz w:val="28"/>
          <w:rtl/>
        </w:rPr>
        <w:t xml:space="preserve"> تعویذ و افسون می‌کنند</w:t>
      </w:r>
      <w:r w:rsidR="00A652F8" w:rsidRPr="00E06B5A">
        <w:rPr>
          <w:rFonts w:ascii="Nafees Nasta'leeq" w:hAnsi="Nafees Nasta'leeq" w:cs="2  Badr" w:hint="cs"/>
          <w:color w:val="000000" w:themeColor="text1"/>
          <w:sz w:val="28"/>
          <w:rtl/>
        </w:rPr>
        <w:t xml:space="preserve"> </w:t>
      </w:r>
      <w:r w:rsidR="00AD40A3" w:rsidRPr="00E06B5A">
        <w:rPr>
          <w:rFonts w:ascii="Nafees Nasta'leeq" w:hAnsi="Nafees Nasta'leeq" w:cs="2  Badr" w:hint="cs"/>
          <w:color w:val="000000" w:themeColor="text1"/>
          <w:sz w:val="28"/>
          <w:rtl/>
        </w:rPr>
        <w:t xml:space="preserve">و نه </w:t>
      </w:r>
      <w:r w:rsidR="00A652F8" w:rsidRPr="00E06B5A">
        <w:rPr>
          <w:rFonts w:ascii="Nafees Nasta'leeq" w:hAnsi="Nafees Nasta'leeq" w:cs="2  Badr" w:hint="cs"/>
          <w:color w:val="000000" w:themeColor="text1"/>
          <w:sz w:val="28"/>
          <w:rtl/>
        </w:rPr>
        <w:t>خود طلب تعویذ و افسون می‌کنند</w:t>
      </w:r>
      <w:r w:rsidR="00BD5EF1" w:rsidRPr="00E06B5A">
        <w:rPr>
          <w:rFonts w:ascii="Nafees Nasta'leeq" w:hAnsi="Nafees Nasta'leeq" w:cs="2  Badr" w:hint="cs"/>
          <w:color w:val="000000" w:themeColor="text1"/>
          <w:sz w:val="28"/>
          <w:rtl/>
        </w:rPr>
        <w:t>، و بدفالی نمی‌نمایند</w:t>
      </w:r>
      <w:r w:rsidR="003055E7" w:rsidRPr="00E06B5A">
        <w:rPr>
          <w:rFonts w:ascii="Nafees Nasta'leeq" w:hAnsi="Nafees Nasta'leeq" w:cs="2  Badr" w:hint="cs"/>
          <w:color w:val="000000" w:themeColor="text1"/>
          <w:sz w:val="28"/>
          <w:rtl/>
        </w:rPr>
        <w:t xml:space="preserve"> و صرف بر پروردگار خویش توکل می‌کنند</w:t>
      </w:r>
      <w:r w:rsidR="003055E7" w:rsidRPr="00CC438D">
        <w:rPr>
          <w:rFonts w:ascii="Nafees Nasta'leeq" w:hAnsi="Nafees Nasta'leeq" w:cs="2  Badr" w:hint="cs"/>
          <w:color w:val="000000" w:themeColor="text1"/>
          <w:sz w:val="28"/>
          <w:rtl/>
        </w:rPr>
        <w:t xml:space="preserve">». عکاشه بن محصن </w:t>
      </w:r>
      <w:r w:rsidR="003055E7" w:rsidRPr="00CC438D">
        <w:rPr>
          <w:rFonts w:ascii="Nafees Nasta'leeq" w:hAnsi="Nafees Nasta'leeq" w:cs="CTraditional Arabic" w:hint="cs"/>
          <w:color w:val="000000" w:themeColor="text1"/>
          <w:sz w:val="28"/>
          <w:rtl/>
        </w:rPr>
        <w:t>س</w:t>
      </w:r>
      <w:r w:rsidR="003055E7" w:rsidRPr="00CC438D">
        <w:rPr>
          <w:rFonts w:ascii="Nafees Nasta'leeq" w:hAnsi="Nafees Nasta'leeq" w:cs="2  Badr" w:hint="cs"/>
          <w:color w:val="000000" w:themeColor="text1"/>
          <w:sz w:val="28"/>
          <w:rtl/>
        </w:rPr>
        <w:t xml:space="preserve"> با شنیدن این سخنان ایستاد شده و گفت: یا رسول الله!</w:t>
      </w:r>
      <w:r w:rsidR="00C47EFE" w:rsidRPr="00CC438D">
        <w:rPr>
          <w:rFonts w:ascii="Nafees Nasta'leeq" w:hAnsi="Nafees Nasta'leeq" w:cs="2  Badr" w:hint="cs"/>
          <w:color w:val="000000" w:themeColor="text1"/>
          <w:sz w:val="28"/>
          <w:rtl/>
        </w:rPr>
        <w:t xml:space="preserve"> برای من دعا کنید که الله مرا از زمره‌ی آنها گرداند. رسول گرامی </w:t>
      </w:r>
      <w:r w:rsidR="00C47EFE" w:rsidRPr="00CC438D">
        <w:rPr>
          <w:rFonts w:ascii="Nafees Nasta'leeq" w:hAnsi="Nafees Nasta'leeq" w:cs="CTraditional Arabic" w:hint="cs"/>
          <w:color w:val="000000" w:themeColor="text1"/>
          <w:sz w:val="28"/>
          <w:rtl/>
        </w:rPr>
        <w:t>ج</w:t>
      </w:r>
      <w:r w:rsidR="00C47EFE" w:rsidRPr="00CC438D">
        <w:rPr>
          <w:rFonts w:ascii="Nafees Nasta'leeq" w:hAnsi="Nafees Nasta'leeq" w:cs="2  Badr" w:hint="cs"/>
          <w:color w:val="000000" w:themeColor="text1"/>
          <w:sz w:val="28"/>
          <w:rtl/>
        </w:rPr>
        <w:t xml:space="preserve"> فرمودند: «تو از جمله‌ی آنان هستی». بعدا یکی دیگر از صحابه‌ی کرام </w:t>
      </w:r>
      <w:r w:rsidR="00C47EFE" w:rsidRPr="00CC438D">
        <w:rPr>
          <w:rFonts w:ascii="Nafees Nasta'leeq" w:hAnsi="Nafees Nasta'leeq" w:cs="CTraditional Arabic" w:hint="cs"/>
          <w:color w:val="000000" w:themeColor="text1"/>
          <w:sz w:val="28"/>
          <w:rtl/>
        </w:rPr>
        <w:t>ش</w:t>
      </w:r>
      <w:r w:rsidR="00C47EFE" w:rsidRPr="00CC438D">
        <w:rPr>
          <w:rFonts w:ascii="Nafees Nasta'leeq" w:hAnsi="Nafees Nasta'leeq" w:cs="2  Badr" w:hint="cs"/>
          <w:color w:val="000000" w:themeColor="text1"/>
          <w:sz w:val="28"/>
          <w:rtl/>
        </w:rPr>
        <w:t xml:space="preserve"> به پا خواسته</w:t>
      </w:r>
      <w:r w:rsidR="006A63F9" w:rsidRPr="00CC438D">
        <w:rPr>
          <w:rFonts w:ascii="Nafees Nasta'leeq" w:hAnsi="Nafees Nasta'leeq" w:cs="2  Badr" w:hint="cs"/>
          <w:color w:val="000000" w:themeColor="text1"/>
          <w:sz w:val="28"/>
          <w:rtl/>
        </w:rPr>
        <w:t xml:space="preserve"> و گفت: یا رسول الله! دعا کنید که من نیز از آن جمله باشم. نبی مهربان </w:t>
      </w:r>
      <w:r w:rsidR="006A63F9" w:rsidRPr="00CC438D">
        <w:rPr>
          <w:rFonts w:ascii="Nafees Nasta'leeq" w:hAnsi="Nafees Nasta'leeq" w:cs="CTraditional Arabic" w:hint="cs"/>
          <w:color w:val="000000" w:themeColor="text1"/>
          <w:sz w:val="28"/>
          <w:rtl/>
        </w:rPr>
        <w:t>ج</w:t>
      </w:r>
      <w:r w:rsidR="006A63F9" w:rsidRPr="00CC438D">
        <w:rPr>
          <w:rFonts w:ascii="Nafees Nasta'leeq" w:hAnsi="Nafees Nasta'leeq" w:cs="2  Badr" w:hint="cs"/>
          <w:color w:val="000000" w:themeColor="text1"/>
          <w:sz w:val="28"/>
          <w:rtl/>
        </w:rPr>
        <w:t xml:space="preserve"> فرمودند: «عکاشه از تو سبقت گرفت (او قبل از تو این درخواست را کرد</w:t>
      </w:r>
      <w:r w:rsidR="00022110" w:rsidRPr="00CC438D">
        <w:rPr>
          <w:rFonts w:ascii="Nafees Nasta'leeq" w:hAnsi="Nafees Nasta'leeq" w:cs="2  Badr" w:hint="cs"/>
          <w:color w:val="000000" w:themeColor="text1"/>
          <w:sz w:val="28"/>
          <w:rtl/>
        </w:rPr>
        <w:t>)</w:t>
      </w:r>
      <w:r w:rsidR="006A63F9" w:rsidRPr="00CC438D">
        <w:rPr>
          <w:rFonts w:ascii="Nafees Nasta'leeq" w:hAnsi="Nafees Nasta'leeq" w:cs="2  Badr" w:hint="cs"/>
          <w:color w:val="000000" w:themeColor="text1"/>
          <w:sz w:val="28"/>
          <w:rtl/>
        </w:rPr>
        <w:t>»</w:t>
      </w:r>
      <w:r w:rsidR="00022110" w:rsidRPr="00CC438D">
        <w:rPr>
          <w:rFonts w:ascii="Nafees Nasta'leeq" w:hAnsi="Nafees Nasta'leeq" w:cs="Alvi Nastaleeq" w:hint="cs"/>
          <w:color w:val="000000" w:themeColor="text1"/>
          <w:sz w:val="28"/>
          <w:rtl/>
        </w:rPr>
        <w:t xml:space="preserve">. </w:t>
      </w:r>
    </w:p>
    <w:p w:rsidR="00624603" w:rsidRPr="00CC438D" w:rsidRDefault="00624603" w:rsidP="007E243D">
      <w:pPr>
        <w:numPr>
          <w:ilvl w:val="0"/>
          <w:numId w:val="22"/>
        </w:numPr>
        <w:bidi/>
        <w:ind w:left="648"/>
        <w:jc w:val="both"/>
        <w:rPr>
          <w:rFonts w:ascii="Nafees Nasta'leeq" w:hAnsi="Nafees Nasta'leeq" w:cs="Alvi Nastaleeq"/>
          <w:color w:val="000000" w:themeColor="text1"/>
          <w:sz w:val="28"/>
          <w:lang w:bidi="ur-PK"/>
        </w:rPr>
      </w:pPr>
      <w:bookmarkStart w:id="18" w:name="OLE_LINK30"/>
      <w:bookmarkStart w:id="19" w:name="OLE_LINK31"/>
      <w:r w:rsidRPr="00CC438D">
        <w:rPr>
          <w:rFonts w:ascii="Nafees Nasta'leeq" w:hAnsi="Nafees Nasta'leeq" w:cs="2  Badr" w:hint="cs"/>
          <w:color w:val="000000" w:themeColor="text1"/>
          <w:sz w:val="28"/>
          <w:rtl/>
        </w:rPr>
        <w:t>ا</w:t>
      </w:r>
      <w:r w:rsidR="00022110" w:rsidRPr="00CC438D">
        <w:rPr>
          <w:rFonts w:ascii="Nafees Nasta'leeq" w:hAnsi="Nafees Nasta'leeq" w:cs="2  Badr" w:hint="cs"/>
          <w:color w:val="000000" w:themeColor="text1"/>
          <w:sz w:val="28"/>
          <w:rtl/>
        </w:rPr>
        <w:t xml:space="preserve">ز این حدیث مبارک این را به خوبی فرا گرفتیم </w:t>
      </w:r>
      <w:r w:rsidR="00A72707" w:rsidRPr="00CC438D">
        <w:rPr>
          <w:rFonts w:ascii="Nafees Nasta'leeq" w:hAnsi="Nafees Nasta'leeq" w:cs="2  Badr" w:hint="cs"/>
          <w:color w:val="000000" w:themeColor="text1"/>
          <w:sz w:val="28"/>
          <w:rtl/>
        </w:rPr>
        <w:t xml:space="preserve">که با شنیدن </w:t>
      </w:r>
      <w:r w:rsidR="007E243D" w:rsidRPr="00CC438D">
        <w:rPr>
          <w:rFonts w:ascii="Nafees Nasta'leeq" w:hAnsi="Nafees Nasta'leeq" w:cs="2  Badr" w:hint="cs"/>
          <w:color w:val="000000" w:themeColor="text1"/>
          <w:sz w:val="28"/>
          <w:rtl/>
        </w:rPr>
        <w:t>سخن خوب باید هر چه سریع‌تر دعا کنیم که الله متعال ما را توفیق انجام آن عمل عطا فرماید و ما را از زمره‌ی نیکان گرداند، وگرنه کسی دیگر از ما پیشی می‌گیرد.</w:t>
      </w:r>
      <w:r w:rsidRPr="00CC438D">
        <w:rPr>
          <w:rFonts w:ascii="Nafees Nasta'leeq" w:hAnsi="Nafees Nasta'leeq" w:cs="Alvi Nastaleeq" w:hint="cs"/>
          <w:color w:val="000000" w:themeColor="text1"/>
          <w:sz w:val="28"/>
          <w:rtl/>
        </w:rPr>
        <w:t xml:space="preserve"> </w:t>
      </w:r>
    </w:p>
    <w:bookmarkEnd w:id="18"/>
    <w:bookmarkEnd w:id="19"/>
    <w:p w:rsidR="00533385" w:rsidRPr="00CC438D" w:rsidRDefault="00500ADE" w:rsidP="00500ADE">
      <w:pPr>
        <w:numPr>
          <w:ilvl w:val="0"/>
          <w:numId w:val="22"/>
        </w:numPr>
        <w:bidi/>
        <w:ind w:left="648"/>
        <w:rPr>
          <w:rFonts w:ascii="Nafees Nasta'leeq" w:hAnsi="Nafees Nasta'leeq" w:cs="Alvi Nastaleeq"/>
          <w:sz w:val="28"/>
          <w:rtl/>
        </w:rPr>
      </w:pPr>
      <w:r w:rsidRPr="00CC438D">
        <w:rPr>
          <w:rFonts w:ascii="Nafees Nasta'leeq" w:hAnsi="Nafees Nasta'leeq" w:cs="2  Badr" w:hint="cs"/>
          <w:color w:val="000000" w:themeColor="text1"/>
          <w:sz w:val="28"/>
          <w:rtl/>
        </w:rPr>
        <w:t>یا الله! مرا بر انجام این سه کار توفیق عطا فرما.</w:t>
      </w:r>
    </w:p>
    <w:p w:rsidR="00994E8E" w:rsidRPr="00CC438D" w:rsidRDefault="00533385" w:rsidP="00CC438D">
      <w:pPr>
        <w:numPr>
          <w:ilvl w:val="0"/>
          <w:numId w:val="22"/>
        </w:numPr>
        <w:bidi/>
        <w:ind w:left="648"/>
        <w:jc w:val="both"/>
        <w:rPr>
          <w:rFonts w:ascii="Nafees Nasta'leeq" w:hAnsi="Nafees Nasta'leeq" w:cs="2  Badr"/>
          <w:color w:val="000000" w:themeColor="text1"/>
          <w:sz w:val="28"/>
          <w:rtl/>
        </w:rPr>
      </w:pPr>
      <w:r w:rsidRPr="00CC438D">
        <w:rPr>
          <w:rFonts w:ascii="Nafees Nasta'leeq" w:hAnsi="Nafees Nasta'leeq" w:cs="2  Badr" w:hint="eastAsia"/>
          <w:color w:val="000000" w:themeColor="text1"/>
          <w:sz w:val="28"/>
          <w:rtl/>
        </w:rPr>
        <w:t>احتساب</w:t>
      </w:r>
      <w:r w:rsidRPr="00CC438D">
        <w:rPr>
          <w:rFonts w:ascii="Nafees Nasta'leeq" w:hAnsi="Nafees Nasta'leeq" w:cs="2  Badr"/>
          <w:color w:val="000000" w:themeColor="text1"/>
          <w:sz w:val="28"/>
          <w:rtl/>
        </w:rPr>
        <w:t xml:space="preserve"> </w:t>
      </w:r>
      <w:r w:rsidR="00373144" w:rsidRPr="00CC438D">
        <w:rPr>
          <w:rFonts w:ascii="Nafees Nasta'leeq" w:hAnsi="Nafees Nasta'leeq" w:cs="2  Badr" w:hint="eastAsia"/>
          <w:color w:val="000000" w:themeColor="text1"/>
          <w:sz w:val="28"/>
          <w:rtl/>
        </w:rPr>
        <w:t>ك</w:t>
      </w:r>
      <w:r w:rsidR="00373144" w:rsidRPr="00CC438D">
        <w:rPr>
          <w:rFonts w:ascii="Nafees Nasta'leeq" w:hAnsi="Nafees Nasta'leeq" w:cs="2  Badr" w:hint="cs"/>
          <w:color w:val="000000" w:themeColor="text1"/>
          <w:sz w:val="28"/>
          <w:rtl/>
        </w:rPr>
        <w:t>ه</w:t>
      </w:r>
      <w:r w:rsidRPr="00CC438D">
        <w:rPr>
          <w:rFonts w:ascii="Nafees Nasta'leeq" w:hAnsi="Nafees Nasta'leeq" w:cs="2  Badr"/>
          <w:color w:val="000000" w:themeColor="text1"/>
          <w:sz w:val="28"/>
          <w:rtl/>
        </w:rPr>
        <w:t>:</w:t>
      </w:r>
      <w:r w:rsidR="00373144" w:rsidRPr="00CC438D">
        <w:rPr>
          <w:rFonts w:ascii="Nafees Nasta'leeq" w:hAnsi="Nafees Nasta'leeq" w:cs="2  Badr" w:hint="cs"/>
          <w:color w:val="000000" w:themeColor="text1"/>
          <w:sz w:val="28"/>
          <w:rtl/>
        </w:rPr>
        <w:t xml:space="preserve"> </w:t>
      </w:r>
      <w:r w:rsidR="002E16A3" w:rsidRPr="00CC438D">
        <w:rPr>
          <w:rFonts w:ascii="Nafees Nasta'leeq" w:hAnsi="Nafees Nasta'leeq" w:cs="2  Badr" w:hint="cs"/>
          <w:color w:val="000000" w:themeColor="text1"/>
          <w:sz w:val="28"/>
          <w:rtl/>
        </w:rPr>
        <w:t>1- زبانم در چه حالی قرار دارد</w:t>
      </w:r>
      <w:r w:rsidRPr="00CC438D">
        <w:rPr>
          <w:rFonts w:ascii="Nafees Nasta'leeq" w:hAnsi="Nafees Nasta'leeq" w:cs="2  Badr"/>
          <w:color w:val="000000" w:themeColor="text1"/>
          <w:sz w:val="28"/>
          <w:rtl/>
        </w:rPr>
        <w:t xml:space="preserve">. </w:t>
      </w:r>
      <w:r w:rsidR="002E16A3" w:rsidRPr="00CC438D">
        <w:rPr>
          <w:rFonts w:ascii="Nafees Nasta'leeq" w:hAnsi="Nafees Nasta'leeq" w:cs="2  Badr" w:hint="cs"/>
          <w:color w:val="000000" w:themeColor="text1"/>
          <w:sz w:val="28"/>
          <w:rtl/>
        </w:rPr>
        <w:t xml:space="preserve">2- توان‌های </w:t>
      </w:r>
      <w:r w:rsidR="003C2528" w:rsidRPr="00CC438D">
        <w:rPr>
          <w:rFonts w:ascii="Nafees Nasta'leeq" w:hAnsi="Nafees Nasta'leeq" w:cs="2  Badr" w:hint="cs"/>
          <w:color w:val="000000" w:themeColor="text1"/>
          <w:sz w:val="28"/>
          <w:rtl/>
        </w:rPr>
        <w:t>موجود در بدن خویش (</w:t>
      </w:r>
      <w:r w:rsidR="002E16A3" w:rsidRPr="00CC438D">
        <w:rPr>
          <w:rFonts w:ascii="Nafees Nasta'leeq" w:hAnsi="Nafees Nasta'leeq" w:cs="2  Badr" w:hint="cs"/>
          <w:color w:val="000000" w:themeColor="text1"/>
          <w:sz w:val="28"/>
          <w:rtl/>
        </w:rPr>
        <w:t>به ویژه</w:t>
      </w:r>
      <w:r w:rsidR="003C2528" w:rsidRPr="00CC438D">
        <w:rPr>
          <w:rFonts w:ascii="Nafees Nasta'leeq" w:hAnsi="Nafees Nasta'leeq" w:cs="2  Badr" w:hint="cs"/>
          <w:color w:val="000000" w:themeColor="text1"/>
          <w:sz w:val="28"/>
          <w:rtl/>
        </w:rPr>
        <w:t xml:space="preserve"> قوت فکری و ذهن) را در کدام‌ راه‌ها استعمال می‌کنیم</w:t>
      </w:r>
      <w:r w:rsidR="002E16A3" w:rsidRPr="00CC438D">
        <w:rPr>
          <w:rFonts w:ascii="Nafees Nasta'leeq" w:hAnsi="Nafees Nasta'leeq" w:cs="2  Badr" w:hint="cs"/>
          <w:color w:val="000000" w:themeColor="text1"/>
          <w:sz w:val="28"/>
          <w:rtl/>
        </w:rPr>
        <w:t>‌</w:t>
      </w:r>
      <w:r w:rsidRPr="00CC438D">
        <w:rPr>
          <w:rFonts w:ascii="Nafees Nasta'leeq" w:hAnsi="Nafees Nasta'leeq" w:cs="2  Badr" w:hint="eastAsia"/>
          <w:color w:val="000000" w:themeColor="text1"/>
          <w:sz w:val="28"/>
          <w:rtl/>
        </w:rPr>
        <w:t>،</w:t>
      </w:r>
      <w:r w:rsidRPr="00CC438D">
        <w:rPr>
          <w:rFonts w:ascii="Nafees Nasta'leeq" w:hAnsi="Nafees Nasta'leeq" w:cs="2  Badr"/>
          <w:color w:val="000000" w:themeColor="text1"/>
          <w:sz w:val="28"/>
          <w:rtl/>
        </w:rPr>
        <w:t xml:space="preserve">  3</w:t>
      </w:r>
      <w:r w:rsidR="00A17842" w:rsidRPr="00CC438D">
        <w:rPr>
          <w:rFonts w:ascii="Nafees Nasta'leeq" w:hAnsi="Nafees Nasta'leeq" w:cs="2  Badr" w:hint="cs"/>
          <w:color w:val="000000" w:themeColor="text1"/>
          <w:sz w:val="28"/>
          <w:rtl/>
        </w:rPr>
        <w:t>.</w:t>
      </w:r>
      <w:r w:rsidR="008600E6" w:rsidRPr="00CC438D">
        <w:rPr>
          <w:rFonts w:ascii="Nafees Nasta'leeq" w:hAnsi="Nafees Nasta'leeq" w:cs="2  Badr" w:hint="cs"/>
          <w:color w:val="000000" w:themeColor="text1"/>
          <w:sz w:val="28"/>
          <w:rtl/>
        </w:rPr>
        <w:t xml:space="preserve"> ثروت و دارائی‌مان را در کد</w:t>
      </w:r>
      <w:r w:rsidR="00EA1930" w:rsidRPr="00CC438D">
        <w:rPr>
          <w:rFonts w:ascii="Nafees Nasta'leeq" w:hAnsi="Nafees Nasta'leeq" w:cs="2  Badr" w:hint="cs"/>
          <w:color w:val="000000" w:themeColor="text1"/>
          <w:sz w:val="28"/>
          <w:rtl/>
        </w:rPr>
        <w:t>ا</w:t>
      </w:r>
      <w:r w:rsidR="008600E6" w:rsidRPr="00CC438D">
        <w:rPr>
          <w:rFonts w:ascii="Nafees Nasta'leeq" w:hAnsi="Nafees Nasta'leeq" w:cs="2  Badr" w:hint="cs"/>
          <w:color w:val="000000" w:themeColor="text1"/>
          <w:sz w:val="28"/>
          <w:rtl/>
        </w:rPr>
        <w:t>م راه مصرف می‌کنیم</w:t>
      </w:r>
      <w:r w:rsidRPr="00CC438D">
        <w:rPr>
          <w:rFonts w:ascii="Nafees Nasta'leeq" w:hAnsi="Nafees Nasta'leeq" w:cs="2  Badr" w:hint="eastAsia"/>
          <w:color w:val="000000" w:themeColor="text1"/>
          <w:sz w:val="28"/>
          <w:rtl/>
        </w:rPr>
        <w:t>؟</w:t>
      </w: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328"/>
        <w:gridCol w:w="552"/>
        <w:gridCol w:w="554"/>
        <w:gridCol w:w="1609"/>
        <w:gridCol w:w="661"/>
        <w:gridCol w:w="787"/>
        <w:gridCol w:w="724"/>
        <w:gridCol w:w="1025"/>
        <w:gridCol w:w="1025"/>
        <w:gridCol w:w="1030"/>
      </w:tblGrid>
      <w:tr w:rsidR="001D3FA4" w:rsidRPr="008E1EE7" w:rsidTr="00994E8E">
        <w:trPr>
          <w:trHeight w:val="23"/>
        </w:trPr>
        <w:tc>
          <w:tcPr>
            <w:tcW w:w="1328" w:type="dxa"/>
            <w:tcBorders>
              <w:top w:val="single" w:sz="4" w:space="0" w:color="auto"/>
              <w:left w:val="single" w:sz="4" w:space="0" w:color="auto"/>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اَلسَّلاَمُ</w:t>
            </w:r>
          </w:p>
        </w:tc>
        <w:tc>
          <w:tcPr>
            <w:tcW w:w="1106" w:type="dxa"/>
            <w:gridSpan w:val="2"/>
            <w:tcBorders>
              <w:top w:val="single" w:sz="4" w:space="0" w:color="auto"/>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عَلَيْكَ</w:t>
            </w:r>
          </w:p>
        </w:tc>
        <w:tc>
          <w:tcPr>
            <w:tcW w:w="1609" w:type="dxa"/>
            <w:tcBorders>
              <w:top w:val="single" w:sz="4" w:space="0" w:color="auto"/>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أَيُّهَاالنَّبِيُّ</w:t>
            </w:r>
          </w:p>
        </w:tc>
        <w:tc>
          <w:tcPr>
            <w:tcW w:w="2172" w:type="dxa"/>
            <w:gridSpan w:val="3"/>
            <w:tcBorders>
              <w:top w:val="single" w:sz="4" w:space="0" w:color="auto"/>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وَرَحْمَتُ</w:t>
            </w:r>
            <w:r w:rsidRPr="008E1EE7">
              <w:rPr>
                <w:rFonts w:ascii="Traditional Arabic_bs" w:hAnsi="Traditional Arabic_bs" w:cs="Majidi"/>
                <w:sz w:val="46"/>
                <w:szCs w:val="46"/>
                <w:rtl/>
              </w:rPr>
              <w:t xml:space="preserve"> </w:t>
            </w:r>
            <w:r w:rsidRPr="008E1EE7">
              <w:rPr>
                <w:rFonts w:ascii="Traditional Arabic_bs" w:hAnsi="Traditional Arabic_bs" w:cs="Majidi" w:hint="eastAsia"/>
                <w:sz w:val="46"/>
                <w:szCs w:val="46"/>
                <w:rtl/>
              </w:rPr>
              <w:t>اللهِ</w:t>
            </w:r>
          </w:p>
        </w:tc>
        <w:tc>
          <w:tcPr>
            <w:tcW w:w="3080" w:type="dxa"/>
            <w:gridSpan w:val="3"/>
            <w:tcBorders>
              <w:top w:val="single" w:sz="4" w:space="0" w:color="auto"/>
              <w:left w:val="nil"/>
              <w:bottom w:val="single" w:sz="4" w:space="0" w:color="auto"/>
              <w:right w:val="single" w:sz="4" w:space="0" w:color="auto"/>
            </w:tcBorders>
          </w:tcPr>
          <w:p w:rsidR="001D3FA4" w:rsidRPr="008E1EE7" w:rsidRDefault="001D3FA4" w:rsidP="007E13C8">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وَبَرَكَاتُه</w:t>
            </w:r>
          </w:p>
        </w:tc>
      </w:tr>
      <w:tr w:rsidR="001D3FA4" w:rsidRPr="005E0649" w:rsidTr="00994E8E">
        <w:trPr>
          <w:trHeight w:val="23"/>
        </w:trPr>
        <w:tc>
          <w:tcPr>
            <w:tcW w:w="1328" w:type="dxa"/>
            <w:tcBorders>
              <w:top w:val="single" w:sz="4" w:space="0" w:color="auto"/>
              <w:left w:val="single" w:sz="4" w:space="0" w:color="auto"/>
              <w:bottom w:val="single" w:sz="4" w:space="0" w:color="auto"/>
              <w:right w:val="single" w:sz="4" w:space="0" w:color="auto"/>
            </w:tcBorders>
            <w:vAlign w:val="center"/>
          </w:tcPr>
          <w:p w:rsidR="001D3FA4" w:rsidRPr="005E0649" w:rsidRDefault="008600E6" w:rsidP="00994E8E">
            <w:pPr>
              <w:bidi/>
              <w:jc w:val="center"/>
              <w:rPr>
                <w:rFonts w:ascii="Nafees Nastaleeq" w:hAnsi="Nafees Nastaleeq" w:cs="Nafees Nastaleeq"/>
                <w:position w:val="6"/>
                <w:szCs w:val="20"/>
                <w:rtl/>
                <w:lang w:bidi="ur-PK"/>
              </w:rPr>
            </w:pPr>
            <w:bookmarkStart w:id="20" w:name="OLE_LINK15"/>
            <w:bookmarkStart w:id="21" w:name="OLE_LINK16"/>
            <w:r>
              <w:rPr>
                <w:rFonts w:ascii="Nafees Nastaleeq" w:hAnsi="Nafees Nastaleeq" w:cs="Alvi Nastaleeq" w:hint="cs"/>
                <w:position w:val="6"/>
                <w:szCs w:val="24"/>
                <w:rtl/>
                <w:lang w:bidi="ur-PK"/>
              </w:rPr>
              <w:t>سلامتی باد</w:t>
            </w:r>
            <w:bookmarkEnd w:id="20"/>
            <w:bookmarkEnd w:id="21"/>
          </w:p>
        </w:tc>
        <w:tc>
          <w:tcPr>
            <w:tcW w:w="1106" w:type="dxa"/>
            <w:gridSpan w:val="2"/>
            <w:tcBorders>
              <w:top w:val="single" w:sz="4" w:space="0" w:color="auto"/>
              <w:left w:val="single" w:sz="4" w:space="0" w:color="auto"/>
              <w:bottom w:val="single" w:sz="4" w:space="0" w:color="auto"/>
              <w:right w:val="single" w:sz="4" w:space="0" w:color="auto"/>
            </w:tcBorders>
            <w:vAlign w:val="center"/>
          </w:tcPr>
          <w:p w:rsidR="001D3FA4" w:rsidRPr="005E0649" w:rsidRDefault="008600E6" w:rsidP="00994E8E">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بر تو</w:t>
            </w:r>
          </w:p>
        </w:tc>
        <w:tc>
          <w:tcPr>
            <w:tcW w:w="1609" w:type="dxa"/>
            <w:tcBorders>
              <w:top w:val="single" w:sz="4" w:space="0" w:color="auto"/>
              <w:left w:val="single" w:sz="4" w:space="0" w:color="auto"/>
              <w:bottom w:val="single" w:sz="4" w:space="0" w:color="auto"/>
              <w:right w:val="single" w:sz="4" w:space="0" w:color="auto"/>
            </w:tcBorders>
            <w:vAlign w:val="center"/>
          </w:tcPr>
          <w:p w:rsidR="008600E6" w:rsidRPr="008600E6" w:rsidRDefault="008600E6" w:rsidP="008600E6">
            <w:pPr>
              <w:bidi/>
              <w:jc w:val="center"/>
              <w:rPr>
                <w:rFonts w:ascii="Nafees Nastaleeq" w:hAnsi="Nafees Nastaleeq" w:cs="Alvi Nastaleeq"/>
                <w:position w:val="6"/>
                <w:szCs w:val="24"/>
                <w:lang w:bidi="ur-PK"/>
              </w:rPr>
            </w:pPr>
            <w:bookmarkStart w:id="22" w:name="OLE_LINK13"/>
            <w:bookmarkStart w:id="23" w:name="OLE_LINK14"/>
            <w:r>
              <w:rPr>
                <w:rFonts w:ascii="Nafees Nastaleeq" w:hAnsi="Nafees Nastaleeq" w:cs="Alvi Nastaleeq" w:hint="cs"/>
                <w:position w:val="6"/>
                <w:szCs w:val="24"/>
                <w:rtl/>
                <w:lang w:bidi="ur-PK"/>
              </w:rPr>
              <w:t>ای پیامبر</w:t>
            </w:r>
            <w:bookmarkEnd w:id="22"/>
            <w:bookmarkEnd w:id="23"/>
          </w:p>
        </w:tc>
        <w:tc>
          <w:tcPr>
            <w:tcW w:w="2172" w:type="dxa"/>
            <w:gridSpan w:val="3"/>
            <w:tcBorders>
              <w:top w:val="single" w:sz="4" w:space="0" w:color="auto"/>
              <w:left w:val="single" w:sz="4" w:space="0" w:color="auto"/>
              <w:bottom w:val="single" w:sz="4" w:space="0" w:color="auto"/>
              <w:right w:val="single" w:sz="4" w:space="0" w:color="auto"/>
            </w:tcBorders>
            <w:vAlign w:val="center"/>
          </w:tcPr>
          <w:p w:rsidR="001D3FA4" w:rsidRPr="005E0649" w:rsidRDefault="008600E6" w:rsidP="00994E8E">
            <w:pPr>
              <w:bidi/>
              <w:jc w:val="center"/>
              <w:rPr>
                <w:rFonts w:ascii="Nafees Nastaleeq" w:hAnsi="Nafees Nastaleeq" w:cs="Nafees Nastaleeq"/>
                <w:position w:val="6"/>
                <w:szCs w:val="20"/>
                <w:rtl/>
                <w:lang w:bidi="ur-PK"/>
              </w:rPr>
            </w:pPr>
            <w:bookmarkStart w:id="24" w:name="OLE_LINK17"/>
            <w:bookmarkStart w:id="25" w:name="OLE_LINK18"/>
            <w:r>
              <w:rPr>
                <w:rFonts w:ascii="Nafees Nastaleeq" w:hAnsi="Nafees Nastaleeq" w:cs="Alvi Nastaleeq" w:hint="cs"/>
                <w:position w:val="6"/>
                <w:szCs w:val="24"/>
                <w:rtl/>
                <w:lang w:bidi="ur-PK"/>
              </w:rPr>
              <w:t>و رحمت</w:t>
            </w:r>
            <w:r w:rsidR="00EA1930">
              <w:rPr>
                <w:rFonts w:ascii="Nafees Nastaleeq" w:hAnsi="Nafees Nastaleeq" w:cs="Alvi Nastaleeq" w:hint="cs"/>
                <w:position w:val="6"/>
                <w:szCs w:val="24"/>
                <w:rtl/>
                <w:lang w:bidi="ur-PK"/>
              </w:rPr>
              <w:t>ِ</w:t>
            </w:r>
            <w:r>
              <w:rPr>
                <w:rFonts w:ascii="Nafees Nastaleeq" w:hAnsi="Nafees Nastaleeq" w:cs="Alvi Nastaleeq" w:hint="cs"/>
                <w:position w:val="6"/>
                <w:szCs w:val="24"/>
                <w:rtl/>
                <w:lang w:bidi="ur-PK"/>
              </w:rPr>
              <w:t xml:space="preserve"> الله</w:t>
            </w:r>
            <w:bookmarkEnd w:id="24"/>
            <w:bookmarkEnd w:id="25"/>
          </w:p>
        </w:tc>
        <w:tc>
          <w:tcPr>
            <w:tcW w:w="3080" w:type="dxa"/>
            <w:gridSpan w:val="3"/>
            <w:tcBorders>
              <w:top w:val="single" w:sz="4" w:space="0" w:color="auto"/>
              <w:left w:val="single" w:sz="4" w:space="0" w:color="auto"/>
              <w:bottom w:val="single" w:sz="4" w:space="0" w:color="auto"/>
              <w:right w:val="single" w:sz="4" w:space="0" w:color="auto"/>
            </w:tcBorders>
            <w:vAlign w:val="center"/>
          </w:tcPr>
          <w:p w:rsidR="001D3FA4" w:rsidRPr="005E0649" w:rsidRDefault="008600E6" w:rsidP="00994E8E">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و برکت‌های او تعالی</w:t>
            </w:r>
          </w:p>
        </w:tc>
      </w:tr>
      <w:tr w:rsidR="001D3FA4" w:rsidRPr="005E0649" w:rsidTr="00994E8E">
        <w:trPr>
          <w:trHeight w:val="134"/>
        </w:trPr>
        <w:tc>
          <w:tcPr>
            <w:tcW w:w="1328" w:type="dxa"/>
            <w:vMerge w:val="restart"/>
            <w:tcBorders>
              <w:top w:val="single" w:sz="4" w:space="0" w:color="auto"/>
              <w:left w:val="single" w:sz="4" w:space="0" w:color="auto"/>
              <w:right w:val="single" w:sz="4" w:space="0" w:color="auto"/>
            </w:tcBorders>
            <w:vAlign w:val="center"/>
          </w:tcPr>
          <w:p w:rsidR="001D3FA4" w:rsidRPr="005E0649" w:rsidRDefault="001D3FA4" w:rsidP="00D032D8">
            <w:pPr>
              <w:bidi/>
              <w:jc w:val="center"/>
              <w:rPr>
                <w:rFonts w:ascii="Nafees Nastaleeq" w:hAnsi="Nafees Nastaleeq" w:cs="Alvi Nastaleeq"/>
                <w:position w:val="6"/>
                <w:sz w:val="22"/>
                <w:szCs w:val="24"/>
                <w:lang w:bidi="ur-PK"/>
              </w:rPr>
            </w:pPr>
            <w:r w:rsidRPr="005E0649">
              <w:rPr>
                <w:rFonts w:ascii="Nafees Nastaleeq" w:hAnsi="Nafees Nastaleeq" w:cs="Majidi"/>
                <w:position w:val="6"/>
                <w:sz w:val="22"/>
                <w:szCs w:val="22"/>
                <w:rtl/>
              </w:rPr>
              <w:t>السَّلاَمُ</w:t>
            </w:r>
            <w:r w:rsidRPr="005E0649">
              <w:rPr>
                <w:rFonts w:ascii="Nafees Nastaleeq" w:hAnsi="Nafees Nastaleeq" w:cs="Alvi Nastaleeq"/>
                <w:position w:val="6"/>
                <w:sz w:val="22"/>
                <w:szCs w:val="24"/>
                <w:rtl/>
                <w:lang w:bidi="ur-PK"/>
              </w:rPr>
              <w:t xml:space="preserve"> : </w:t>
            </w:r>
            <w:r w:rsidR="00D032D8">
              <w:rPr>
                <w:rFonts w:ascii="Nafees Nastaleeq" w:hAnsi="Nafees Nastaleeq" w:cs="Alvi Nastaleeq" w:hint="cs"/>
                <w:position w:val="6"/>
                <w:sz w:val="22"/>
                <w:szCs w:val="24"/>
                <w:rtl/>
                <w:lang w:bidi="ur-PK"/>
              </w:rPr>
              <w:t>سلام باد</w:t>
            </w:r>
          </w:p>
          <w:p w:rsidR="001D3FA4" w:rsidRPr="005E0649" w:rsidRDefault="001D3FA4" w:rsidP="00994E8E">
            <w:pPr>
              <w:bidi/>
              <w:jc w:val="center"/>
              <w:rPr>
                <w:rFonts w:ascii="Nafees Nastaleeq" w:hAnsi="Nafees Nastaleeq" w:cs="Majidi"/>
                <w:position w:val="6"/>
                <w:sz w:val="22"/>
                <w:szCs w:val="22"/>
                <w:rtl/>
                <w:lang w:bidi="ur-PK"/>
              </w:rPr>
            </w:pPr>
            <w:r w:rsidRPr="005E0649">
              <w:rPr>
                <w:rFonts w:ascii="Nafees Nastaleeq" w:hAnsi="Nafees Nastaleeq" w:cs="Majidi"/>
                <w:b/>
                <w:bCs/>
                <w:position w:val="6"/>
                <w:sz w:val="22"/>
                <w:szCs w:val="22"/>
                <w:rtl/>
              </w:rPr>
              <w:t>السَّلَامُ عَلَيْكُمْ</w:t>
            </w:r>
          </w:p>
        </w:tc>
        <w:tc>
          <w:tcPr>
            <w:tcW w:w="552"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lang w:bidi="ur-PK"/>
              </w:rPr>
            </w:pPr>
            <w:r w:rsidRPr="005E0649">
              <w:rPr>
                <w:rFonts w:ascii="Nafees Nastaleeq" w:hAnsi="Nafees Nastaleeq" w:cs="Alvi Nastaleeq"/>
                <w:position w:val="6"/>
                <w:sz w:val="22"/>
                <w:szCs w:val="24"/>
                <w:rtl/>
              </w:rPr>
              <w:t xml:space="preserve">عَلَى  </w:t>
            </w:r>
          </w:p>
        </w:tc>
        <w:tc>
          <w:tcPr>
            <w:tcW w:w="554"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rPr>
              <w:t>كَ</w:t>
            </w:r>
            <w:r w:rsidRPr="005E0649">
              <w:rPr>
                <w:rFonts w:ascii="Nafees Nastaleeq" w:hAnsi="Nafees Nastaleeq" w:cs="Alvi Nastaleeq"/>
                <w:position w:val="6"/>
                <w:sz w:val="22"/>
                <w:szCs w:val="24"/>
                <w:rtl/>
                <w:lang w:bidi="ur-PK"/>
              </w:rPr>
              <w:t xml:space="preserve">                                              </w:t>
            </w:r>
          </w:p>
        </w:tc>
        <w:tc>
          <w:tcPr>
            <w:tcW w:w="1609" w:type="dxa"/>
            <w:vMerge w:val="restart"/>
            <w:tcBorders>
              <w:top w:val="single" w:sz="4" w:space="0" w:color="auto"/>
              <w:left w:val="single" w:sz="4" w:space="0" w:color="auto"/>
              <w:right w:val="single" w:sz="4" w:space="0" w:color="auto"/>
            </w:tcBorders>
            <w:vAlign w:val="center"/>
          </w:tcPr>
          <w:p w:rsidR="001D3FA4" w:rsidRPr="005E0649" w:rsidRDefault="001D3FA4" w:rsidP="00D032D8">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يَا</w:t>
            </w:r>
            <w:r w:rsidRPr="005E0649">
              <w:rPr>
                <w:rFonts w:ascii="Nafees Nastaleeq" w:hAnsi="Nafees Nastaleeq" w:cs="Majidi"/>
                <w:position w:val="6"/>
                <w:sz w:val="22"/>
                <w:szCs w:val="22"/>
                <w:rtl/>
                <w:lang w:bidi="ur-PK"/>
              </w:rPr>
              <w:t xml:space="preserve">،  </w:t>
            </w:r>
            <w:r w:rsidRPr="005E0649">
              <w:rPr>
                <w:rFonts w:ascii="Nafees Nastaleeq" w:hAnsi="Nafees Nastaleeq" w:cs="Majidi"/>
                <w:position w:val="6"/>
                <w:sz w:val="22"/>
                <w:szCs w:val="22"/>
                <w:rtl/>
              </w:rPr>
              <w:t>أيُّهَا</w:t>
            </w:r>
            <w:r w:rsidRPr="005E0649">
              <w:rPr>
                <w:rFonts w:ascii="Nafees Nastaleeq" w:hAnsi="Nafees Nastaleeq" w:cs="Majidi"/>
                <w:position w:val="6"/>
                <w:sz w:val="22"/>
                <w:szCs w:val="22"/>
                <w:rtl/>
                <w:lang w:bidi="ur-PK"/>
              </w:rPr>
              <w:t xml:space="preserve">، </w:t>
            </w:r>
            <w:r w:rsidRPr="005E0649">
              <w:rPr>
                <w:rFonts w:ascii="Nafees Nastaleeq" w:hAnsi="Nafees Nastaleeq" w:cs="Majidi"/>
                <w:position w:val="6"/>
                <w:sz w:val="22"/>
                <w:szCs w:val="22"/>
                <w:rtl/>
              </w:rPr>
              <w:t>يَا أَيُّهَا</w:t>
            </w:r>
            <w:r w:rsidRPr="005E0649">
              <w:rPr>
                <w:rFonts w:ascii="Nafees Nastaleeq" w:hAnsi="Nafees Nastaleeq" w:cs="Alvi Nastaleeq"/>
                <w:position w:val="6"/>
                <w:sz w:val="22"/>
                <w:szCs w:val="24"/>
                <w:rtl/>
                <w:lang w:bidi="ur-PK"/>
              </w:rPr>
              <w:t xml:space="preserve">  :</w:t>
            </w:r>
            <w:r w:rsidR="006730E5">
              <w:rPr>
                <w:rFonts w:ascii="Nafees Nastaleeq" w:hAnsi="Nafees Nastaleeq" w:cs="Alvi Nastaleeq"/>
                <w:position w:val="6"/>
                <w:sz w:val="22"/>
                <w:szCs w:val="24"/>
                <w:rtl/>
              </w:rPr>
              <w:t>ا</w:t>
            </w:r>
            <w:r w:rsidR="00D032D8">
              <w:rPr>
                <w:rFonts w:ascii="Nafees Nastaleeq" w:hAnsi="Nafees Nastaleeq" w:cs="Alvi Nastaleeq" w:hint="cs"/>
                <w:position w:val="6"/>
                <w:sz w:val="22"/>
                <w:szCs w:val="24"/>
                <w:rtl/>
              </w:rPr>
              <w:t>ی</w:t>
            </w:r>
          </w:p>
        </w:tc>
        <w:tc>
          <w:tcPr>
            <w:tcW w:w="661"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 xml:space="preserve">وَ </w:t>
            </w:r>
          </w:p>
        </w:tc>
        <w:tc>
          <w:tcPr>
            <w:tcW w:w="787" w:type="dxa"/>
            <w:tcBorders>
              <w:top w:val="single" w:sz="4" w:space="0" w:color="auto"/>
              <w:left w:val="single" w:sz="4" w:space="0" w:color="auto"/>
              <w:right w:val="single" w:sz="4" w:space="0" w:color="auto"/>
            </w:tcBorders>
            <w:vAlign w:val="center"/>
          </w:tcPr>
          <w:p w:rsidR="001D3FA4" w:rsidRPr="005E0649" w:rsidRDefault="001D3FA4" w:rsidP="00994E8E">
            <w:pPr>
              <w:bidi/>
              <w:rPr>
                <w:rFonts w:ascii="Nafees Nastaleeq" w:hAnsi="Nafees Nastaleeq" w:cs="Alvi Nastaleeq"/>
                <w:position w:val="6"/>
                <w:sz w:val="22"/>
                <w:szCs w:val="22"/>
                <w:lang w:bidi="ur-PK"/>
              </w:rPr>
            </w:pPr>
            <w:r w:rsidRPr="005E0649">
              <w:rPr>
                <w:rFonts w:ascii="Nafees Nastaleeq" w:hAnsi="Nafees Nastaleeq" w:cs="Alvi Nastaleeq"/>
                <w:position w:val="6"/>
                <w:sz w:val="22"/>
                <w:szCs w:val="24"/>
                <w:rtl/>
                <w:lang w:bidi="ur-PK"/>
              </w:rPr>
              <w:t xml:space="preserve"> </w:t>
            </w:r>
            <w:r w:rsidRPr="005E0649">
              <w:rPr>
                <w:rFonts w:ascii="Nafees Nastaleeq" w:hAnsi="Nafees Nastaleeq" w:cs="Majidi"/>
                <w:position w:val="6"/>
                <w:sz w:val="22"/>
                <w:szCs w:val="22"/>
                <w:rtl/>
              </w:rPr>
              <w:t>رَحْمَت</w:t>
            </w:r>
            <w:r w:rsidRPr="005E0649">
              <w:rPr>
                <w:rFonts w:ascii="Nafees Nastaleeq" w:hAnsi="Nafees Nastaleeq" w:cs="Alvi Nastaleeq"/>
                <w:position w:val="6"/>
                <w:sz w:val="22"/>
                <w:szCs w:val="24"/>
                <w:rtl/>
                <w:lang w:bidi="ur-PK"/>
              </w:rPr>
              <w:t xml:space="preserve"> </w:t>
            </w:r>
          </w:p>
        </w:tc>
        <w:tc>
          <w:tcPr>
            <w:tcW w:w="724"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اﷲ</w:t>
            </w:r>
          </w:p>
        </w:tc>
        <w:tc>
          <w:tcPr>
            <w:tcW w:w="1025"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lang w:bidi="ur-PK"/>
              </w:rPr>
            </w:pPr>
            <w:r w:rsidRPr="005E0649">
              <w:rPr>
                <w:rFonts w:ascii="Nafees Nastaleeq" w:hAnsi="Nafees Nastaleeq" w:cs="Alvi Nastaleeq"/>
                <w:position w:val="6"/>
                <w:sz w:val="22"/>
                <w:szCs w:val="24"/>
                <w:rtl/>
              </w:rPr>
              <w:t>وَ</w:t>
            </w:r>
          </w:p>
        </w:tc>
        <w:tc>
          <w:tcPr>
            <w:tcW w:w="1025"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lang w:bidi="ur-PK"/>
              </w:rPr>
            </w:pPr>
            <w:r w:rsidRPr="005E0649">
              <w:rPr>
                <w:rFonts w:ascii="Nafees Nastaleeq" w:hAnsi="Nafees Nastaleeq" w:cs="Alvi Nastaleeq"/>
                <w:position w:val="6"/>
                <w:sz w:val="22"/>
                <w:szCs w:val="24"/>
                <w:rtl/>
              </w:rPr>
              <w:t>بَرَكَاتُ</w:t>
            </w:r>
          </w:p>
        </w:tc>
        <w:tc>
          <w:tcPr>
            <w:tcW w:w="1030"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rPr>
            </w:pPr>
            <w:r w:rsidRPr="005E0649">
              <w:rPr>
                <w:rFonts w:ascii="Nafees Nastaleeq" w:hAnsi="Nafees Nastaleeq" w:cs="Alvi Nastaleeq"/>
                <w:position w:val="6"/>
                <w:sz w:val="22"/>
                <w:szCs w:val="24"/>
                <w:rtl/>
              </w:rPr>
              <w:t>هٗ</w:t>
            </w:r>
          </w:p>
        </w:tc>
      </w:tr>
      <w:tr w:rsidR="001D3FA4" w:rsidRPr="005E0649" w:rsidTr="00994E8E">
        <w:trPr>
          <w:trHeight w:val="308"/>
        </w:trPr>
        <w:tc>
          <w:tcPr>
            <w:tcW w:w="1328" w:type="dxa"/>
            <w:vMerge/>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p>
        </w:tc>
        <w:tc>
          <w:tcPr>
            <w:tcW w:w="552" w:type="dxa"/>
            <w:tcBorders>
              <w:top w:val="single" w:sz="4" w:space="0" w:color="auto"/>
              <w:left w:val="single" w:sz="4" w:space="0" w:color="auto"/>
              <w:bottom w:val="single" w:sz="4" w:space="0" w:color="auto"/>
              <w:right w:val="single" w:sz="4" w:space="0" w:color="auto"/>
            </w:tcBorders>
            <w:vAlign w:val="center"/>
          </w:tcPr>
          <w:p w:rsidR="001D3FA4" w:rsidRPr="005E0649" w:rsidRDefault="00D032D8" w:rsidP="00994E8E">
            <w:pPr>
              <w:bidi/>
              <w:jc w:val="center"/>
              <w:rPr>
                <w:rFonts w:ascii="Nafees Nastaleeq" w:hAnsi="Nafees Nastaleeq" w:cs="Alvi Nastaleeq"/>
                <w:position w:val="6"/>
                <w:sz w:val="22"/>
                <w:szCs w:val="22"/>
                <w:rtl/>
              </w:rPr>
            </w:pPr>
            <w:r>
              <w:rPr>
                <w:rFonts w:ascii="Nafees Nastaleeq" w:hAnsi="Nafees Nastaleeq" w:cs="Alvi Nastaleeq" w:hint="cs"/>
                <w:position w:val="6"/>
                <w:sz w:val="22"/>
                <w:szCs w:val="24"/>
                <w:rtl/>
                <w:lang w:bidi="ur-PK"/>
              </w:rPr>
              <w:t>بر</w:t>
            </w:r>
            <w:r w:rsidR="001D3FA4" w:rsidRPr="005E0649">
              <w:rPr>
                <w:rFonts w:ascii="Nafees Nastaleeq" w:hAnsi="Nafees Nastaleeq" w:cs="Alvi Nastaleeq"/>
                <w:position w:val="6"/>
                <w:sz w:val="22"/>
                <w:szCs w:val="24"/>
                <w:rtl/>
                <w:lang w:bidi="ur-PK"/>
              </w:rPr>
              <w:t xml:space="preserve">       </w:t>
            </w:r>
          </w:p>
        </w:tc>
        <w:tc>
          <w:tcPr>
            <w:tcW w:w="554" w:type="dxa"/>
            <w:tcBorders>
              <w:top w:val="single" w:sz="4" w:space="0" w:color="auto"/>
              <w:left w:val="single" w:sz="4" w:space="0" w:color="auto"/>
              <w:bottom w:val="single" w:sz="4" w:space="0" w:color="auto"/>
              <w:right w:val="single" w:sz="4" w:space="0" w:color="auto"/>
            </w:tcBorders>
            <w:vAlign w:val="center"/>
          </w:tcPr>
          <w:p w:rsidR="001D3FA4" w:rsidRPr="005E0649" w:rsidRDefault="00D032D8" w:rsidP="00994E8E">
            <w:pPr>
              <w:bidi/>
              <w:jc w:val="center"/>
              <w:rPr>
                <w:rFonts w:ascii="Nafees Nastaleeq" w:hAnsi="Nafees Nastaleeq" w:cs="Alvi Nastaleeq"/>
                <w:position w:val="6"/>
                <w:sz w:val="22"/>
                <w:szCs w:val="22"/>
                <w:rtl/>
              </w:rPr>
            </w:pPr>
            <w:r>
              <w:rPr>
                <w:rFonts w:ascii="Nafees Nastaleeq" w:hAnsi="Nafees Nastaleeq" w:cs="Alvi Nastaleeq" w:hint="cs"/>
                <w:position w:val="6"/>
                <w:sz w:val="22"/>
                <w:szCs w:val="24"/>
                <w:rtl/>
                <w:lang w:bidi="ur-PK"/>
              </w:rPr>
              <w:t>تو</w:t>
            </w:r>
          </w:p>
        </w:tc>
        <w:tc>
          <w:tcPr>
            <w:tcW w:w="1609" w:type="dxa"/>
            <w:vMerge/>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p>
        </w:tc>
        <w:tc>
          <w:tcPr>
            <w:tcW w:w="661" w:type="dxa"/>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r w:rsidRPr="005E0649">
              <w:rPr>
                <w:rFonts w:ascii="Nafees Nastaleeq" w:hAnsi="Nafees Nastaleeq" w:cs="Alvi Nastaleeq"/>
                <w:position w:val="6"/>
                <w:sz w:val="22"/>
                <w:szCs w:val="24"/>
                <w:rtl/>
                <w:lang w:bidi="ur-PK"/>
              </w:rPr>
              <w:t>و</w:t>
            </w:r>
          </w:p>
        </w:tc>
        <w:tc>
          <w:tcPr>
            <w:tcW w:w="787" w:type="dxa"/>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r w:rsidRPr="005E0649">
              <w:rPr>
                <w:rFonts w:ascii="Nafees Nastaleeq" w:hAnsi="Nafees Nastaleeq" w:cs="Alvi Nastaleeq"/>
                <w:position w:val="6"/>
                <w:sz w:val="22"/>
                <w:szCs w:val="24"/>
                <w:rtl/>
                <w:lang w:bidi="ur-PK"/>
              </w:rPr>
              <w:t>رحمت</w:t>
            </w:r>
          </w:p>
        </w:tc>
        <w:tc>
          <w:tcPr>
            <w:tcW w:w="724" w:type="dxa"/>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r w:rsidRPr="005E0649">
              <w:rPr>
                <w:rFonts w:ascii="Nafees Nastaleeq" w:hAnsi="Nafees Nastaleeq" w:cs="Alvi Nastaleeq"/>
                <w:position w:val="6"/>
                <w:sz w:val="22"/>
                <w:szCs w:val="24"/>
                <w:rtl/>
                <w:lang w:bidi="ur-PK"/>
              </w:rPr>
              <w:t>اﷲ</w:t>
            </w:r>
          </w:p>
        </w:tc>
        <w:tc>
          <w:tcPr>
            <w:tcW w:w="1025" w:type="dxa"/>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r w:rsidRPr="005E0649">
              <w:rPr>
                <w:rFonts w:ascii="Nafees Nastaleeq" w:hAnsi="Nafees Nastaleeq" w:cs="Alvi Nastaleeq"/>
                <w:position w:val="6"/>
                <w:sz w:val="22"/>
                <w:szCs w:val="24"/>
                <w:rtl/>
                <w:lang w:bidi="ur-PK"/>
              </w:rPr>
              <w:t>و</w:t>
            </w:r>
          </w:p>
        </w:tc>
        <w:tc>
          <w:tcPr>
            <w:tcW w:w="1025" w:type="dxa"/>
            <w:tcBorders>
              <w:left w:val="single" w:sz="4" w:space="0" w:color="auto"/>
              <w:right w:val="single" w:sz="4" w:space="0" w:color="auto"/>
            </w:tcBorders>
            <w:vAlign w:val="center"/>
          </w:tcPr>
          <w:p w:rsidR="001D3FA4" w:rsidRPr="005E0649" w:rsidRDefault="00D032D8" w:rsidP="00994E8E">
            <w:pPr>
              <w:bidi/>
              <w:jc w:val="center"/>
              <w:rPr>
                <w:rFonts w:ascii="Nafees Nastaleeq" w:hAnsi="Nafees Nastaleeq" w:cs="Majidi"/>
                <w:position w:val="6"/>
                <w:sz w:val="22"/>
                <w:szCs w:val="22"/>
                <w:rtl/>
              </w:rPr>
            </w:pPr>
            <w:r>
              <w:rPr>
                <w:rFonts w:ascii="Nafees Nastaleeq" w:hAnsi="Nafees Nastaleeq" w:cs="Alvi Nastaleeq" w:hint="cs"/>
                <w:position w:val="6"/>
                <w:sz w:val="22"/>
                <w:szCs w:val="24"/>
                <w:rtl/>
                <w:lang w:bidi="ur-PK"/>
              </w:rPr>
              <w:t>برکت‌های</w:t>
            </w:r>
            <w:r w:rsidR="001D3FA4" w:rsidRPr="005E0649">
              <w:rPr>
                <w:rFonts w:ascii="Nafees Nastaleeq" w:hAnsi="Nafees Nastaleeq" w:cs="Alvi Nastaleeq"/>
                <w:position w:val="6"/>
                <w:sz w:val="22"/>
                <w:szCs w:val="24"/>
                <w:rtl/>
                <w:lang w:bidi="ur-PK"/>
              </w:rPr>
              <w:t xml:space="preserve">            </w:t>
            </w:r>
          </w:p>
        </w:tc>
        <w:tc>
          <w:tcPr>
            <w:tcW w:w="1030" w:type="dxa"/>
            <w:tcBorders>
              <w:left w:val="single" w:sz="4" w:space="0" w:color="auto"/>
              <w:right w:val="single" w:sz="4" w:space="0" w:color="auto"/>
            </w:tcBorders>
            <w:vAlign w:val="center"/>
          </w:tcPr>
          <w:p w:rsidR="001D3FA4" w:rsidRPr="005E0649" w:rsidRDefault="00D032D8" w:rsidP="00994E8E">
            <w:pPr>
              <w:bidi/>
              <w:jc w:val="center"/>
              <w:rPr>
                <w:rFonts w:ascii="Nafees Nastaleeq" w:hAnsi="Nafees Nastaleeq" w:cs="Majidi"/>
                <w:position w:val="6"/>
                <w:sz w:val="22"/>
                <w:szCs w:val="22"/>
                <w:rtl/>
              </w:rPr>
            </w:pPr>
            <w:r>
              <w:rPr>
                <w:rFonts w:ascii="Nafees Nastaleeq" w:hAnsi="Nafees Nastaleeq" w:cs="Alvi Nastaleeq" w:hint="cs"/>
                <w:position w:val="6"/>
                <w:sz w:val="22"/>
                <w:szCs w:val="24"/>
                <w:rtl/>
                <w:lang w:bidi="ur-PK"/>
              </w:rPr>
              <w:t>او</w:t>
            </w:r>
          </w:p>
        </w:tc>
      </w:tr>
      <w:tr w:rsidR="001D3FA4" w:rsidRPr="005E0649" w:rsidTr="003E4F58">
        <w:trPr>
          <w:trHeight w:val="307"/>
        </w:trPr>
        <w:tc>
          <w:tcPr>
            <w:tcW w:w="1328" w:type="dxa"/>
            <w:vMerge/>
            <w:tcBorders>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1D3FA4" w:rsidRPr="005E0649" w:rsidRDefault="00D032D8" w:rsidP="00994E8E">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بر تو</w:t>
            </w:r>
          </w:p>
        </w:tc>
        <w:tc>
          <w:tcPr>
            <w:tcW w:w="1609" w:type="dxa"/>
            <w:vMerge/>
            <w:tcBorders>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p>
        </w:tc>
        <w:tc>
          <w:tcPr>
            <w:tcW w:w="2172" w:type="dxa"/>
            <w:gridSpan w:val="3"/>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rPr>
            </w:pPr>
          </w:p>
        </w:tc>
        <w:tc>
          <w:tcPr>
            <w:tcW w:w="3080" w:type="dxa"/>
            <w:gridSpan w:val="3"/>
            <w:tcBorders>
              <w:left w:val="single" w:sz="4" w:space="0" w:color="auto"/>
              <w:right w:val="single" w:sz="4" w:space="0" w:color="auto"/>
            </w:tcBorders>
            <w:vAlign w:val="center"/>
          </w:tcPr>
          <w:p w:rsidR="001D3FA4" w:rsidRPr="00D032D8" w:rsidRDefault="001D3FA4" w:rsidP="00994E8E">
            <w:pPr>
              <w:bidi/>
              <w:jc w:val="center"/>
              <w:rPr>
                <w:rFonts w:ascii="Nafees Nastaleeq" w:hAnsi="Nafees Nastaleeq" w:cs="Alvi Nastaleeq"/>
                <w:i/>
                <w:iCs/>
                <w:position w:val="6"/>
                <w:sz w:val="22"/>
                <w:szCs w:val="22"/>
                <w:lang w:bidi="ur-PK"/>
              </w:rPr>
            </w:pPr>
            <w:r w:rsidRPr="005E0649">
              <w:rPr>
                <w:rFonts w:ascii="Nafees Nastaleeq" w:hAnsi="Nafees Nastaleeq" w:cs="Majidi"/>
                <w:position w:val="6"/>
                <w:sz w:val="22"/>
                <w:szCs w:val="22"/>
                <w:rtl/>
              </w:rPr>
              <w:t>بَرَكَة</w:t>
            </w:r>
            <w:r w:rsidRPr="005E0649">
              <w:rPr>
                <w:rFonts w:ascii="Nafees Nastaleeq" w:hAnsi="Nafees Nastaleeq" w:cs="Majidi"/>
                <w:position w:val="6"/>
                <w:sz w:val="22"/>
                <w:szCs w:val="22"/>
                <w:rtl/>
                <w:lang w:bidi="ur-PK"/>
              </w:rPr>
              <w:t xml:space="preserve">     </w:t>
            </w:r>
            <w:r w:rsidRPr="005E0649">
              <w:rPr>
                <w:rFonts w:ascii="Nafees Nastaleeq" w:hAnsi="Nafees Nastaleeq" w:cs="Majidi"/>
                <w:position w:val="6"/>
                <w:sz w:val="22"/>
                <w:szCs w:val="22"/>
                <w:rtl/>
              </w:rPr>
              <w:t>بَرَكَات</w:t>
            </w:r>
            <w:r w:rsidR="00D032D8">
              <w:rPr>
                <w:rFonts w:ascii="Nafees Nastaleeq" w:hAnsi="Nafees Nastaleeq" w:cs="Majidi" w:hint="cs"/>
                <w:position w:val="6"/>
                <w:sz w:val="22"/>
                <w:szCs w:val="22"/>
                <w:rtl/>
              </w:rPr>
              <w:t xml:space="preserve"> </w:t>
            </w:r>
            <w:r w:rsidRPr="005E0649">
              <w:rPr>
                <w:rFonts w:ascii="Nafees Nastaleeq" w:hAnsi="Nafees Nastaleeq" w:cs="Majidi"/>
                <w:position w:val="6"/>
                <w:sz w:val="22"/>
                <w:szCs w:val="22"/>
                <w:rtl/>
                <w:lang w:bidi="ur-PK"/>
              </w:rPr>
              <w:t xml:space="preserve">(جمع)= </w:t>
            </w:r>
            <w:r w:rsidRPr="005E0649">
              <w:rPr>
                <w:rFonts w:ascii="Nafees Nastaleeq" w:hAnsi="Nafees Nastaleeq" w:cs="Alvi Nastaleeq"/>
                <w:position w:val="6"/>
                <w:sz w:val="22"/>
                <w:szCs w:val="24"/>
                <w:rtl/>
              </w:rPr>
              <w:t>برکت</w:t>
            </w:r>
            <w:r w:rsidR="00D032D8">
              <w:rPr>
                <w:rFonts w:ascii="Nafees Nastaleeq" w:hAnsi="Nafees Nastaleeq" w:cs="Alvi Nastaleeq" w:hint="eastAsia"/>
                <w:position w:val="6"/>
                <w:sz w:val="22"/>
                <w:szCs w:val="24"/>
                <w:rtl/>
              </w:rPr>
              <w:t>‌ها</w:t>
            </w:r>
          </w:p>
        </w:tc>
      </w:tr>
      <w:tr w:rsidR="003E4F58" w:rsidRPr="005E0649" w:rsidTr="00501962">
        <w:trPr>
          <w:trHeight w:val="307"/>
        </w:trPr>
        <w:tc>
          <w:tcPr>
            <w:tcW w:w="9295" w:type="dxa"/>
            <w:gridSpan w:val="10"/>
            <w:tcBorders>
              <w:left w:val="single" w:sz="4" w:space="0" w:color="auto"/>
              <w:bottom w:val="single" w:sz="4" w:space="0" w:color="auto"/>
              <w:right w:val="single" w:sz="4" w:space="0" w:color="auto"/>
            </w:tcBorders>
            <w:vAlign w:val="center"/>
          </w:tcPr>
          <w:p w:rsidR="003E4F58" w:rsidRPr="003E4F58" w:rsidRDefault="003E4F58" w:rsidP="003029C0">
            <w:pPr>
              <w:bidi/>
              <w:jc w:val="center"/>
              <w:rPr>
                <w:rFonts w:ascii="Alvi Nastaleeq" w:hAnsi="Alvi Nastaleeq" w:cs="Alvi Nastaleeq"/>
                <w:position w:val="6"/>
                <w:sz w:val="28"/>
                <w:rtl/>
              </w:rPr>
            </w:pPr>
            <w:r>
              <w:rPr>
                <w:rFonts w:ascii="Alvi Nastaleeq" w:hAnsi="Alvi Nastaleeq" w:cs="Alvi Nastaleeq" w:hint="cs"/>
                <w:position w:val="6"/>
                <w:sz w:val="28"/>
                <w:rtl/>
              </w:rPr>
              <w:t>ترجمه:</w:t>
            </w:r>
            <w:r w:rsidR="003029C0">
              <w:rPr>
                <w:rFonts w:ascii="Alvi Nastaleeq" w:hAnsi="Alvi Nastaleeq" w:cs="Alvi Nastaleeq" w:hint="cs"/>
                <w:position w:val="6"/>
                <w:sz w:val="28"/>
                <w:rtl/>
              </w:rPr>
              <w:t>ای پیامبر! سلامتی و رحمت و برکات خداوند بر تو باد</w:t>
            </w:r>
          </w:p>
        </w:tc>
      </w:tr>
    </w:tbl>
    <w:p w:rsidR="003E4F58" w:rsidRPr="00CC438D" w:rsidRDefault="00EB7D80" w:rsidP="00CC438D">
      <w:pPr>
        <w:numPr>
          <w:ilvl w:val="0"/>
          <w:numId w:val="22"/>
        </w:numPr>
        <w:bidi/>
        <w:ind w:left="648"/>
        <w:jc w:val="both"/>
        <w:rPr>
          <w:rFonts w:ascii="Nafees Nasta'leeq" w:hAnsi="Nafees Nasta'leeq" w:cs="Alvi Nastaleeq"/>
          <w:sz w:val="28"/>
        </w:rPr>
      </w:pPr>
      <w:r w:rsidRPr="00CC438D">
        <w:rPr>
          <w:rFonts w:ascii="Nafees Nasta'leeq" w:hAnsi="Nafees Nasta'leeq" w:cs="2  Badr" w:hint="cs"/>
          <w:color w:val="000000" w:themeColor="text1"/>
          <w:sz w:val="28"/>
          <w:rtl/>
        </w:rPr>
        <w:lastRenderedPageBreak/>
        <w:t>بر شخصیتی</w:t>
      </w:r>
      <w:r w:rsidR="00587E2A" w:rsidRPr="00CC438D">
        <w:rPr>
          <w:rFonts w:ascii="Nafees Nasta'leeq" w:hAnsi="Nafees Nasta'leeq" w:cs="2  Badr" w:hint="cs"/>
          <w:color w:val="000000" w:themeColor="text1"/>
          <w:sz w:val="28"/>
          <w:rtl/>
        </w:rPr>
        <w:t xml:space="preserve"> </w:t>
      </w:r>
      <w:r w:rsidRPr="00CC438D">
        <w:rPr>
          <w:rFonts w:ascii="Nafees Nasta'leeq" w:hAnsi="Nafees Nasta'leeq" w:cs="2  Badr" w:hint="cs"/>
          <w:color w:val="000000" w:themeColor="text1"/>
          <w:sz w:val="28"/>
          <w:rtl/>
        </w:rPr>
        <w:t>که سه ام</w:t>
      </w:r>
      <w:r w:rsidR="00587E2A" w:rsidRPr="00CC438D">
        <w:rPr>
          <w:rFonts w:ascii="Nafees Nasta'leeq" w:hAnsi="Nafees Nasta'leeq" w:cs="2  Badr" w:hint="cs"/>
          <w:color w:val="000000" w:themeColor="text1"/>
          <w:sz w:val="28"/>
          <w:rtl/>
        </w:rPr>
        <w:t>ر فوق را به ما یاد داد و ما را آموخت که امور دین و زندگی مادی خویش را چگونه ب</w:t>
      </w:r>
      <w:r w:rsidRPr="00CC438D">
        <w:rPr>
          <w:rFonts w:ascii="Nafees Nasta'leeq" w:hAnsi="Nafees Nasta'leeq" w:cs="2  Badr" w:hint="cs"/>
          <w:color w:val="000000" w:themeColor="text1"/>
          <w:sz w:val="28"/>
          <w:rtl/>
        </w:rPr>
        <w:t>ه پیش ببریم، سلام و رحمت و برکات الهی نازل باد.</w:t>
      </w:r>
    </w:p>
    <w:p w:rsidR="00533385" w:rsidRPr="004D28A2" w:rsidRDefault="00533385" w:rsidP="00EA1930">
      <w:pPr>
        <w:bidi/>
        <w:ind w:left="648"/>
        <w:rPr>
          <w:rFonts w:ascii="Nafees Nasta'leeq" w:hAnsi="Nafees Nasta'leeq" w:cs="Alvi Nastaleeq"/>
          <w:sz w:val="22"/>
          <w:szCs w:val="24"/>
          <w:rtl/>
        </w:rPr>
      </w:pP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644"/>
        <w:gridCol w:w="632"/>
        <w:gridCol w:w="633"/>
        <w:gridCol w:w="585"/>
        <w:gridCol w:w="585"/>
        <w:gridCol w:w="2503"/>
        <w:gridCol w:w="2713"/>
      </w:tblGrid>
      <w:tr w:rsidR="001D3FA4" w:rsidRPr="008E1EE7" w:rsidTr="00994E8E">
        <w:trPr>
          <w:trHeight w:val="23"/>
        </w:trPr>
        <w:tc>
          <w:tcPr>
            <w:tcW w:w="1644" w:type="dxa"/>
            <w:tcBorders>
              <w:left w:val="single" w:sz="4" w:space="0" w:color="auto"/>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اَلسَّلاَمُ</w:t>
            </w:r>
          </w:p>
        </w:tc>
        <w:tc>
          <w:tcPr>
            <w:tcW w:w="1265" w:type="dxa"/>
            <w:gridSpan w:val="2"/>
            <w:tcBorders>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عَلَيْنَا</w:t>
            </w:r>
          </w:p>
        </w:tc>
        <w:tc>
          <w:tcPr>
            <w:tcW w:w="1170" w:type="dxa"/>
            <w:gridSpan w:val="2"/>
            <w:tcBorders>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وَعَلَى</w:t>
            </w:r>
            <w:r w:rsidRPr="008E1EE7">
              <w:rPr>
                <w:rFonts w:ascii="Traditional Arabic_bs" w:hAnsi="Traditional Arabic_bs" w:cs="Majidi" w:hint="cs"/>
                <w:sz w:val="46"/>
                <w:szCs w:val="46"/>
                <w:rtl/>
              </w:rPr>
              <w:t>ٰ</w:t>
            </w:r>
          </w:p>
        </w:tc>
        <w:tc>
          <w:tcPr>
            <w:tcW w:w="2503" w:type="dxa"/>
            <w:tcBorders>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عِبَادِ</w:t>
            </w:r>
            <w:r w:rsidRPr="008E1EE7">
              <w:rPr>
                <w:rFonts w:ascii="Traditional Arabic_bs" w:hAnsi="Traditional Arabic_bs" w:cs="Majidi"/>
                <w:sz w:val="46"/>
                <w:szCs w:val="46"/>
                <w:rtl/>
              </w:rPr>
              <w:t xml:space="preserve"> </w:t>
            </w:r>
            <w:r w:rsidRPr="008E1EE7">
              <w:rPr>
                <w:rFonts w:ascii="Traditional Arabic_bs" w:hAnsi="Traditional Arabic_bs" w:cs="Majidi" w:hint="eastAsia"/>
                <w:sz w:val="46"/>
                <w:szCs w:val="46"/>
                <w:rtl/>
              </w:rPr>
              <w:t>اللهِ</w:t>
            </w:r>
          </w:p>
        </w:tc>
        <w:tc>
          <w:tcPr>
            <w:tcW w:w="2713" w:type="dxa"/>
            <w:tcBorders>
              <w:left w:val="nil"/>
              <w:bottom w:val="single" w:sz="4" w:space="0" w:color="auto"/>
              <w:right w:val="single" w:sz="4" w:space="0" w:color="auto"/>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الصَّالِحِينَ</w:t>
            </w:r>
          </w:p>
        </w:tc>
      </w:tr>
      <w:tr w:rsidR="001D3FA4" w:rsidRPr="005E0649" w:rsidTr="00994E8E">
        <w:trPr>
          <w:trHeight w:val="23"/>
        </w:trPr>
        <w:tc>
          <w:tcPr>
            <w:tcW w:w="1644"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6D32D5">
            <w:pPr>
              <w:bidi/>
              <w:jc w:val="center"/>
              <w:rPr>
                <w:rFonts w:ascii="Nafees Nastaleeq" w:hAnsi="Nafees Nastaleeq" w:cs="Nafees Nastaleeq"/>
                <w:position w:val="6"/>
                <w:szCs w:val="20"/>
                <w:rtl/>
                <w:lang w:bidi="ur-PK"/>
              </w:rPr>
            </w:pPr>
            <w:r w:rsidRPr="005E0649">
              <w:rPr>
                <w:rFonts w:ascii="Nafees Nastaleeq" w:hAnsi="Nafees Nastaleeq" w:cs="Alvi Nastaleeq"/>
                <w:position w:val="6"/>
                <w:szCs w:val="24"/>
                <w:rtl/>
                <w:lang w:bidi="ur-PK"/>
              </w:rPr>
              <w:t xml:space="preserve">سلام </w:t>
            </w:r>
            <w:r w:rsidR="006D32D5">
              <w:rPr>
                <w:rFonts w:ascii="Nafees Nastaleeq" w:hAnsi="Nafees Nastaleeq" w:cs="Alvi Nastaleeq" w:hint="cs"/>
                <w:position w:val="6"/>
                <w:szCs w:val="24"/>
                <w:rtl/>
                <w:lang w:bidi="ur-PK"/>
              </w:rPr>
              <w:t>باد</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1D3FA4" w:rsidRPr="005E0649" w:rsidRDefault="006D32D5" w:rsidP="00994E8E">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 xml:space="preserve">بر ما </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1D3FA4" w:rsidRPr="005E0649" w:rsidRDefault="006D32D5" w:rsidP="00994E8E">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و بر</w:t>
            </w:r>
          </w:p>
        </w:tc>
        <w:tc>
          <w:tcPr>
            <w:tcW w:w="2503" w:type="dxa"/>
            <w:tcBorders>
              <w:top w:val="single" w:sz="4" w:space="0" w:color="auto"/>
              <w:left w:val="single" w:sz="4" w:space="0" w:color="auto"/>
              <w:bottom w:val="single" w:sz="4" w:space="0" w:color="auto"/>
              <w:right w:val="single" w:sz="4" w:space="0" w:color="auto"/>
            </w:tcBorders>
            <w:vAlign w:val="center"/>
          </w:tcPr>
          <w:p w:rsidR="001D3FA4" w:rsidRPr="005E0649" w:rsidRDefault="006D32D5" w:rsidP="00994E8E">
            <w:pPr>
              <w:bidi/>
              <w:jc w:val="center"/>
              <w:rPr>
                <w:rFonts w:ascii="Nafees Nastaleeq" w:hAnsi="Nafees Nastaleeq" w:cs="Nafees Nastaleeq"/>
                <w:position w:val="6"/>
                <w:szCs w:val="20"/>
                <w:rtl/>
                <w:lang w:bidi="ur-PK"/>
              </w:rPr>
            </w:pPr>
            <w:bookmarkStart w:id="26" w:name="OLE_LINK28"/>
            <w:bookmarkStart w:id="27" w:name="OLE_LINK29"/>
            <w:r>
              <w:rPr>
                <w:rFonts w:ascii="Nafees Nastaleeq" w:hAnsi="Nafees Nastaleeq" w:cs="Alvi Nastaleeq" w:hint="cs"/>
                <w:position w:val="6"/>
                <w:szCs w:val="24"/>
                <w:rtl/>
                <w:lang w:bidi="ur-PK"/>
              </w:rPr>
              <w:t xml:space="preserve">بندگان خدا </w:t>
            </w:r>
            <w:bookmarkEnd w:id="26"/>
            <w:bookmarkEnd w:id="27"/>
          </w:p>
        </w:tc>
        <w:tc>
          <w:tcPr>
            <w:tcW w:w="2713" w:type="dxa"/>
            <w:tcBorders>
              <w:top w:val="single" w:sz="4" w:space="0" w:color="auto"/>
              <w:left w:val="single" w:sz="4" w:space="0" w:color="auto"/>
              <w:bottom w:val="single" w:sz="4" w:space="0" w:color="auto"/>
              <w:right w:val="single" w:sz="4" w:space="0" w:color="auto"/>
            </w:tcBorders>
            <w:vAlign w:val="center"/>
          </w:tcPr>
          <w:p w:rsidR="001D3FA4" w:rsidRPr="005E0649" w:rsidRDefault="006D32D5" w:rsidP="00994E8E">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(که) نیک (اند)</w:t>
            </w:r>
          </w:p>
        </w:tc>
      </w:tr>
      <w:tr w:rsidR="001D3FA4" w:rsidRPr="005E0649" w:rsidTr="00994E8E">
        <w:trPr>
          <w:trHeight w:val="308"/>
        </w:trPr>
        <w:tc>
          <w:tcPr>
            <w:tcW w:w="1644" w:type="dxa"/>
            <w:vMerge w:val="restart"/>
            <w:tcBorders>
              <w:top w:val="single" w:sz="4" w:space="0" w:color="auto"/>
              <w:left w:val="single" w:sz="4" w:space="0" w:color="auto"/>
              <w:right w:val="single" w:sz="4" w:space="0" w:color="auto"/>
            </w:tcBorders>
            <w:vAlign w:val="center"/>
          </w:tcPr>
          <w:p w:rsidR="001D3FA4" w:rsidRPr="005E0649" w:rsidRDefault="001D3FA4" w:rsidP="006D32D5">
            <w:pPr>
              <w:bidi/>
              <w:jc w:val="center"/>
              <w:rPr>
                <w:rFonts w:ascii="Nafees Nastaleeq" w:hAnsi="Nafees Nastaleeq" w:cs="Alvi Nastaleeq"/>
                <w:position w:val="6"/>
                <w:szCs w:val="24"/>
                <w:lang w:bidi="ur-PK"/>
              </w:rPr>
            </w:pPr>
            <w:r w:rsidRPr="005E0649">
              <w:rPr>
                <w:rFonts w:ascii="Nafees Nastaleeq" w:hAnsi="Nafees Nastaleeq" w:cs="Majidi"/>
                <w:position w:val="6"/>
                <w:szCs w:val="24"/>
                <w:rtl/>
              </w:rPr>
              <w:t>السَّلاَمُ</w:t>
            </w:r>
            <w:r w:rsidR="006D32D5">
              <w:rPr>
                <w:rFonts w:ascii="Nafees Nastaleeq" w:hAnsi="Nafees Nastaleeq" w:cs="Alvi Nastaleeq"/>
                <w:position w:val="6"/>
                <w:szCs w:val="24"/>
                <w:rtl/>
                <w:lang w:bidi="ur-PK"/>
              </w:rPr>
              <w:t xml:space="preserve"> : سلام  </w:t>
            </w:r>
            <w:r w:rsidR="006D32D5">
              <w:rPr>
                <w:rFonts w:ascii="Nafees Nastaleeq" w:hAnsi="Nafees Nastaleeq" w:cs="Alvi Nastaleeq" w:hint="cs"/>
                <w:position w:val="6"/>
                <w:szCs w:val="24"/>
                <w:rtl/>
                <w:lang w:bidi="ur-PK"/>
              </w:rPr>
              <w:t>باد</w:t>
            </w:r>
          </w:p>
          <w:p w:rsidR="001D3FA4" w:rsidRPr="005E0649" w:rsidRDefault="001D3FA4" w:rsidP="00994E8E">
            <w:pPr>
              <w:bidi/>
              <w:jc w:val="center"/>
              <w:rPr>
                <w:rFonts w:ascii="Nafees Nastaleeq" w:hAnsi="Nafees Nastaleeq" w:cs="Alvi Nastaleeq"/>
                <w:position w:val="6"/>
                <w:szCs w:val="24"/>
                <w:rtl/>
                <w:lang w:bidi="ur-PK"/>
              </w:rPr>
            </w:pPr>
            <w:r w:rsidRPr="005E0649">
              <w:rPr>
                <w:rFonts w:ascii="Nafees Nastaleeq" w:hAnsi="Nafees Nastaleeq" w:cs="Majidi"/>
                <w:b/>
                <w:bCs/>
                <w:position w:val="6"/>
                <w:szCs w:val="24"/>
                <w:rtl/>
              </w:rPr>
              <w:t>السَّلَامُ عَلَيْكُمْ</w:t>
            </w:r>
          </w:p>
        </w:tc>
        <w:tc>
          <w:tcPr>
            <w:tcW w:w="632"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lang w:bidi="ur-PK"/>
              </w:rPr>
            </w:pPr>
            <w:r w:rsidRPr="005E0649">
              <w:rPr>
                <w:rFonts w:ascii="Nafees Nastaleeq" w:hAnsi="Nafees Nastaleeq" w:cs="Majidi"/>
                <w:position w:val="6"/>
                <w:szCs w:val="24"/>
                <w:rtl/>
              </w:rPr>
              <w:t xml:space="preserve">عَلَى </w:t>
            </w:r>
          </w:p>
        </w:tc>
        <w:tc>
          <w:tcPr>
            <w:tcW w:w="633"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rtl/>
                <w:lang w:bidi="ur-PK"/>
              </w:rPr>
            </w:pPr>
            <w:r w:rsidRPr="005E0649">
              <w:rPr>
                <w:rFonts w:ascii="Nafees Nastaleeq" w:hAnsi="Nafees Nastaleeq" w:cs="Majidi"/>
                <w:position w:val="6"/>
                <w:szCs w:val="24"/>
                <w:rtl/>
              </w:rPr>
              <w:t>نَا</w:t>
            </w:r>
          </w:p>
        </w:tc>
        <w:tc>
          <w:tcPr>
            <w:tcW w:w="585"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lang w:bidi="ur-PK"/>
              </w:rPr>
            </w:pPr>
            <w:r w:rsidRPr="005E0649">
              <w:rPr>
                <w:rFonts w:ascii="Nafees Nastaleeq" w:hAnsi="Nafees Nastaleeq" w:cs="Majidi"/>
                <w:position w:val="6"/>
                <w:szCs w:val="24"/>
                <w:rtl/>
              </w:rPr>
              <w:t>وَ</w:t>
            </w:r>
            <w:r w:rsidRPr="005E0649">
              <w:rPr>
                <w:rFonts w:ascii="Nafees Nastaleeq" w:hAnsi="Nafees Nastaleeq" w:cs="Majidi"/>
                <w:position w:val="6"/>
                <w:szCs w:val="24"/>
                <w:rtl/>
                <w:lang w:bidi="ur-PK"/>
              </w:rPr>
              <w:t xml:space="preserve">  </w:t>
            </w:r>
          </w:p>
        </w:tc>
        <w:tc>
          <w:tcPr>
            <w:tcW w:w="585"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rtl/>
                <w:lang w:bidi="ur-PK"/>
              </w:rPr>
            </w:pPr>
            <w:r w:rsidRPr="005E0649">
              <w:rPr>
                <w:rFonts w:ascii="Nafees Nastaleeq" w:hAnsi="Nafees Nastaleeq" w:cs="Majidi"/>
                <w:position w:val="6"/>
                <w:szCs w:val="24"/>
                <w:rtl/>
                <w:lang w:bidi="ur-PK"/>
              </w:rPr>
              <w:t xml:space="preserve">  </w:t>
            </w:r>
            <w:r w:rsidRPr="005E0649">
              <w:rPr>
                <w:rFonts w:ascii="Nafees Nastaleeq" w:hAnsi="Nafees Nastaleeq" w:cs="Majidi"/>
                <w:position w:val="6"/>
                <w:szCs w:val="24"/>
                <w:rtl/>
              </w:rPr>
              <w:t>عَلَىٰ</w:t>
            </w:r>
          </w:p>
        </w:tc>
        <w:tc>
          <w:tcPr>
            <w:tcW w:w="2503" w:type="dxa"/>
            <w:vMerge w:val="restart"/>
            <w:tcBorders>
              <w:top w:val="single" w:sz="4" w:space="0" w:color="auto"/>
              <w:left w:val="single" w:sz="4" w:space="0" w:color="auto"/>
              <w:right w:val="single" w:sz="4" w:space="0" w:color="auto"/>
            </w:tcBorders>
            <w:vAlign w:val="center"/>
          </w:tcPr>
          <w:p w:rsidR="001D3FA4" w:rsidRPr="005E0649" w:rsidRDefault="001D3FA4" w:rsidP="002455B0">
            <w:pPr>
              <w:bidi/>
              <w:jc w:val="center"/>
              <w:rPr>
                <w:rFonts w:ascii="Nafees Nastaleeq" w:hAnsi="Nafees Nastaleeq" w:cs="Majidi"/>
                <w:position w:val="6"/>
                <w:szCs w:val="24"/>
                <w:lang w:bidi="ur-PK"/>
              </w:rPr>
            </w:pPr>
            <w:r w:rsidRPr="005E0649">
              <w:rPr>
                <w:rFonts w:ascii="Nafees Nastaleeq" w:hAnsi="Nafees Nastaleeq" w:cs="Majidi"/>
                <w:position w:val="6"/>
                <w:szCs w:val="24"/>
                <w:rtl/>
              </w:rPr>
              <w:t>عَبْد</w:t>
            </w:r>
            <w:r w:rsidRPr="005E0649">
              <w:rPr>
                <w:rFonts w:ascii="Nafees Nastaleeq" w:hAnsi="Nafees Nastaleeq" w:cs="Majidi"/>
                <w:position w:val="6"/>
                <w:szCs w:val="24"/>
                <w:rtl/>
                <w:lang w:bidi="ur-PK"/>
              </w:rPr>
              <w:t>ُ</w:t>
            </w:r>
            <w:r w:rsidRPr="005E0649">
              <w:rPr>
                <w:rFonts w:ascii="Nafees Nastaleeq" w:hAnsi="Nafees Nastaleeq" w:cs="Majidi"/>
                <w:position w:val="6"/>
                <w:szCs w:val="24"/>
                <w:rtl/>
              </w:rPr>
              <w:t xml:space="preserve"> اﷲ</w:t>
            </w:r>
            <w:r w:rsidR="002455B0">
              <w:rPr>
                <w:rFonts w:ascii="Nafees Nastaleeq" w:hAnsi="Nafees Nastaleeq" w:cs="Majidi" w:hint="cs"/>
                <w:position w:val="6"/>
                <w:szCs w:val="24"/>
                <w:rtl/>
              </w:rPr>
              <w:t>:</w:t>
            </w:r>
            <w:r w:rsidRPr="005E0649">
              <w:rPr>
                <w:rFonts w:ascii="Nafees Nastaleeq" w:hAnsi="Nafees Nastaleeq" w:cs="Majidi"/>
                <w:position w:val="6"/>
                <w:szCs w:val="24"/>
                <w:rtl/>
                <w:lang w:bidi="ur-PK"/>
              </w:rPr>
              <w:t xml:space="preserve">   </w:t>
            </w:r>
            <w:r w:rsidRPr="005E0649">
              <w:rPr>
                <w:rFonts w:ascii="Nafees Nastaleeq" w:hAnsi="Nafees Nastaleeq" w:cs="Majidi"/>
                <w:position w:val="6"/>
                <w:szCs w:val="24"/>
                <w:rtl/>
              </w:rPr>
              <w:t>عِبَادُ اﷲ</w:t>
            </w:r>
            <w:r w:rsidR="008F54E0">
              <w:rPr>
                <w:rFonts w:ascii="Nafees Nastaleeq" w:hAnsi="Nafees Nastaleeq" w:cs="Majidi" w:hint="cs"/>
                <w:position w:val="6"/>
                <w:szCs w:val="24"/>
                <w:rtl/>
              </w:rPr>
              <w:t xml:space="preserve"> </w:t>
            </w:r>
            <w:r w:rsidRPr="005E0649">
              <w:rPr>
                <w:rFonts w:ascii="Nafees Nastaleeq" w:hAnsi="Nafees Nastaleeq" w:cs="Majidi"/>
                <w:position w:val="6"/>
                <w:szCs w:val="24"/>
                <w:rtl/>
                <w:lang w:bidi="ur-PK"/>
              </w:rPr>
              <w:t>(جمع)</w:t>
            </w:r>
          </w:p>
          <w:p w:rsidR="001D3FA4" w:rsidRPr="005E0649" w:rsidRDefault="001D3FA4" w:rsidP="00994E8E">
            <w:pPr>
              <w:bidi/>
              <w:jc w:val="center"/>
              <w:rPr>
                <w:rFonts w:ascii="Nafees Nastaleeq" w:hAnsi="Nafees Nastaleeq" w:cs="Alvi Nastaleeq"/>
                <w:position w:val="6"/>
                <w:szCs w:val="24"/>
                <w:rtl/>
              </w:rPr>
            </w:pPr>
            <w:r w:rsidRPr="005E0649">
              <w:rPr>
                <w:rFonts w:ascii="Nafees Nastaleeq" w:hAnsi="Nafees Nastaleeq" w:cs="Majidi"/>
                <w:position w:val="6"/>
                <w:szCs w:val="24"/>
                <w:rtl/>
              </w:rPr>
              <w:t>عَابِد</w:t>
            </w:r>
            <w:r w:rsidR="002455B0">
              <w:rPr>
                <w:rFonts w:ascii="Nafees Nastaleeq" w:hAnsi="Nafees Nastaleeq" w:cs="Majidi" w:hint="cs"/>
                <w:position w:val="6"/>
                <w:szCs w:val="24"/>
                <w:rtl/>
              </w:rPr>
              <w:t>:</w:t>
            </w:r>
            <w:r w:rsidR="00D76B97">
              <w:rPr>
                <w:rFonts w:ascii="Nafees Nastaleeq" w:hAnsi="Nafees Nastaleeq" w:cs="Majidi"/>
                <w:position w:val="6"/>
                <w:szCs w:val="24"/>
                <w:rtl/>
                <w:lang w:bidi="ur-PK"/>
              </w:rPr>
              <w:t xml:space="preserve">  </w:t>
            </w:r>
            <w:r w:rsidRPr="005E0649">
              <w:rPr>
                <w:rFonts w:ascii="Nafees Nastaleeq" w:hAnsi="Nafees Nastaleeq" w:cs="Majidi"/>
                <w:position w:val="6"/>
                <w:szCs w:val="24"/>
                <w:rtl/>
                <w:lang w:bidi="ur-PK"/>
              </w:rPr>
              <w:t xml:space="preserve"> </w:t>
            </w:r>
            <w:r w:rsidRPr="005E0649">
              <w:rPr>
                <w:rFonts w:ascii="Nafees Nastaleeq" w:hAnsi="Nafees Nastaleeq" w:cs="Majidi"/>
                <w:position w:val="6"/>
                <w:szCs w:val="24"/>
                <w:rtl/>
              </w:rPr>
              <w:t>عَابِدُون، عَابِدِين</w:t>
            </w:r>
            <w:r w:rsidR="008F54E0">
              <w:rPr>
                <w:rFonts w:ascii="Nafees Nastaleeq" w:hAnsi="Nafees Nastaleeq" w:cs="Majidi" w:hint="cs"/>
                <w:position w:val="6"/>
                <w:szCs w:val="24"/>
                <w:rtl/>
              </w:rPr>
              <w:t xml:space="preserve"> </w:t>
            </w:r>
            <w:r w:rsidRPr="005E0649">
              <w:rPr>
                <w:rFonts w:ascii="Nafees Nastaleeq" w:hAnsi="Nafees Nastaleeq" w:cs="Majidi"/>
                <w:position w:val="6"/>
                <w:szCs w:val="24"/>
                <w:rtl/>
                <w:lang w:bidi="ur-PK"/>
              </w:rPr>
              <w:t>(جمع)</w:t>
            </w:r>
          </w:p>
        </w:tc>
        <w:tc>
          <w:tcPr>
            <w:tcW w:w="2713" w:type="dxa"/>
            <w:vMerge w:val="restart"/>
            <w:tcBorders>
              <w:top w:val="single" w:sz="4" w:space="0" w:color="auto"/>
              <w:left w:val="single" w:sz="4" w:space="0" w:color="auto"/>
              <w:right w:val="single" w:sz="4" w:space="0" w:color="auto"/>
            </w:tcBorders>
            <w:vAlign w:val="center"/>
          </w:tcPr>
          <w:p w:rsidR="001D3FA4" w:rsidRPr="005E0649" w:rsidRDefault="001D3FA4" w:rsidP="002455B0">
            <w:pPr>
              <w:bidi/>
              <w:jc w:val="center"/>
              <w:rPr>
                <w:rFonts w:ascii="Nafees Nastaleeq" w:hAnsi="Nafees Nastaleeq" w:cs="Alvi Nastaleeq"/>
                <w:position w:val="6"/>
                <w:szCs w:val="24"/>
                <w:rtl/>
                <w:lang w:bidi="ur-PK"/>
              </w:rPr>
            </w:pPr>
            <w:r w:rsidRPr="005E0649">
              <w:rPr>
                <w:rFonts w:ascii="Nafees Nastaleeq" w:hAnsi="Nafees Nastaleeq" w:cs="Majidi"/>
                <w:position w:val="6"/>
                <w:szCs w:val="24"/>
                <w:rtl/>
                <w:lang w:bidi="ur-PK"/>
              </w:rPr>
              <w:t xml:space="preserve">صَالِح: </w:t>
            </w:r>
            <w:r w:rsidRPr="005E0649">
              <w:rPr>
                <w:rFonts w:ascii="Nafees Nastaleeq" w:hAnsi="Nafees Nastaleeq" w:cs="Majidi"/>
                <w:position w:val="6"/>
                <w:szCs w:val="24"/>
                <w:rtl/>
              </w:rPr>
              <w:t>صَالِحُون، صَالِحِين</w:t>
            </w:r>
            <w:r w:rsidR="002455B0">
              <w:rPr>
                <w:rFonts w:ascii="Nafees Nastaleeq" w:hAnsi="Nafees Nastaleeq" w:cs="Majidi" w:hint="cs"/>
                <w:position w:val="6"/>
                <w:szCs w:val="24"/>
                <w:rtl/>
              </w:rPr>
              <w:t xml:space="preserve"> </w:t>
            </w:r>
            <w:r w:rsidRPr="005E0649">
              <w:rPr>
                <w:rFonts w:ascii="Nafees Nastaleeq" w:hAnsi="Nafees Nastaleeq" w:cs="Majidi"/>
                <w:position w:val="6"/>
                <w:szCs w:val="24"/>
                <w:rtl/>
                <w:lang w:bidi="ur-PK"/>
              </w:rPr>
              <w:t>(جمع)</w:t>
            </w:r>
          </w:p>
        </w:tc>
      </w:tr>
      <w:tr w:rsidR="001D3FA4" w:rsidRPr="005E0649" w:rsidTr="00130D26">
        <w:trPr>
          <w:trHeight w:val="307"/>
        </w:trPr>
        <w:tc>
          <w:tcPr>
            <w:tcW w:w="1644" w:type="dxa"/>
            <w:vMerge/>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rtl/>
              </w:rPr>
            </w:pPr>
          </w:p>
        </w:tc>
        <w:tc>
          <w:tcPr>
            <w:tcW w:w="632" w:type="dxa"/>
            <w:tcBorders>
              <w:top w:val="single" w:sz="4" w:space="0" w:color="auto"/>
              <w:left w:val="single" w:sz="4" w:space="0" w:color="auto"/>
              <w:bottom w:val="single" w:sz="4" w:space="0" w:color="auto"/>
              <w:right w:val="single" w:sz="4" w:space="0" w:color="auto"/>
            </w:tcBorders>
            <w:vAlign w:val="center"/>
          </w:tcPr>
          <w:p w:rsidR="001D3FA4" w:rsidRPr="005E0649" w:rsidRDefault="006D32D5" w:rsidP="00994E8E">
            <w:pPr>
              <w:bidi/>
              <w:jc w:val="center"/>
              <w:rPr>
                <w:rFonts w:ascii="Nafees Nastaleeq" w:hAnsi="Nafees Nastaleeq" w:cs="Alvi Nastaleeq"/>
                <w:position w:val="6"/>
                <w:szCs w:val="24"/>
                <w:rtl/>
              </w:rPr>
            </w:pPr>
            <w:r>
              <w:rPr>
                <w:rFonts w:ascii="Nafees Nastaleeq" w:hAnsi="Nafees Nastaleeq" w:cs="Alvi Nastaleeq" w:hint="cs"/>
                <w:position w:val="6"/>
                <w:szCs w:val="24"/>
                <w:rtl/>
                <w:lang w:bidi="ur-PK"/>
              </w:rPr>
              <w:t>بر</w:t>
            </w:r>
          </w:p>
        </w:tc>
        <w:tc>
          <w:tcPr>
            <w:tcW w:w="633" w:type="dxa"/>
            <w:tcBorders>
              <w:top w:val="single" w:sz="4" w:space="0" w:color="auto"/>
              <w:left w:val="single" w:sz="4" w:space="0" w:color="auto"/>
              <w:bottom w:val="single" w:sz="4" w:space="0" w:color="auto"/>
              <w:right w:val="single" w:sz="4" w:space="0" w:color="auto"/>
            </w:tcBorders>
            <w:vAlign w:val="center"/>
          </w:tcPr>
          <w:p w:rsidR="001D3FA4" w:rsidRPr="005E0649" w:rsidRDefault="006D32D5" w:rsidP="00994E8E">
            <w:pPr>
              <w:bidi/>
              <w:jc w:val="center"/>
              <w:rPr>
                <w:rFonts w:ascii="Nafees Nastaleeq" w:hAnsi="Nafees Nastaleeq" w:cs="Alvi Nastaleeq"/>
                <w:position w:val="6"/>
                <w:szCs w:val="24"/>
                <w:rtl/>
              </w:rPr>
            </w:pPr>
            <w:r>
              <w:rPr>
                <w:rFonts w:ascii="Nafees Nastaleeq" w:hAnsi="Nafees Nastaleeq" w:cs="Alvi Nastaleeq" w:hint="cs"/>
                <w:position w:val="6"/>
                <w:szCs w:val="24"/>
                <w:rtl/>
                <w:lang w:bidi="ur-PK"/>
              </w:rPr>
              <w:t>ما</w:t>
            </w:r>
          </w:p>
        </w:tc>
        <w:tc>
          <w:tcPr>
            <w:tcW w:w="585" w:type="dxa"/>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Cs w:val="24"/>
                <w:rtl/>
              </w:rPr>
            </w:pPr>
            <w:r w:rsidRPr="005E0649">
              <w:rPr>
                <w:rFonts w:ascii="Nafees Nastaleeq" w:hAnsi="Nafees Nastaleeq" w:cs="Alvi Nastaleeq"/>
                <w:position w:val="6"/>
                <w:szCs w:val="24"/>
                <w:rtl/>
                <w:lang w:bidi="ur-PK"/>
              </w:rPr>
              <w:t>و</w:t>
            </w:r>
          </w:p>
        </w:tc>
        <w:tc>
          <w:tcPr>
            <w:tcW w:w="585" w:type="dxa"/>
            <w:tcBorders>
              <w:left w:val="single" w:sz="4" w:space="0" w:color="auto"/>
              <w:right w:val="single" w:sz="4" w:space="0" w:color="auto"/>
            </w:tcBorders>
            <w:vAlign w:val="center"/>
          </w:tcPr>
          <w:p w:rsidR="001D3FA4" w:rsidRPr="005E0649" w:rsidRDefault="006D32D5" w:rsidP="00994E8E">
            <w:pPr>
              <w:bidi/>
              <w:jc w:val="center"/>
              <w:rPr>
                <w:rFonts w:ascii="Nafees Nastaleeq" w:hAnsi="Nafees Nastaleeq" w:cs="Alvi Nastaleeq"/>
                <w:position w:val="6"/>
                <w:szCs w:val="24"/>
                <w:rtl/>
              </w:rPr>
            </w:pPr>
            <w:r>
              <w:rPr>
                <w:rFonts w:ascii="Nafees Nastaleeq" w:hAnsi="Nafees Nastaleeq" w:cs="Alvi Nastaleeq" w:hint="cs"/>
                <w:position w:val="6"/>
                <w:szCs w:val="24"/>
                <w:rtl/>
                <w:lang w:bidi="ur-PK"/>
              </w:rPr>
              <w:t>بر</w:t>
            </w:r>
          </w:p>
        </w:tc>
        <w:tc>
          <w:tcPr>
            <w:tcW w:w="2503" w:type="dxa"/>
            <w:vMerge/>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rtl/>
              </w:rPr>
            </w:pPr>
          </w:p>
        </w:tc>
        <w:tc>
          <w:tcPr>
            <w:tcW w:w="2713" w:type="dxa"/>
            <w:vMerge/>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Cs w:val="24"/>
                <w:rtl/>
                <w:lang w:bidi="ur-PK"/>
              </w:rPr>
            </w:pPr>
          </w:p>
        </w:tc>
      </w:tr>
      <w:tr w:rsidR="00130D26" w:rsidRPr="00041EE7" w:rsidTr="008A571E">
        <w:trPr>
          <w:trHeight w:val="307"/>
        </w:trPr>
        <w:tc>
          <w:tcPr>
            <w:tcW w:w="9295" w:type="dxa"/>
            <w:gridSpan w:val="7"/>
            <w:tcBorders>
              <w:left w:val="single" w:sz="4" w:space="0" w:color="auto"/>
              <w:right w:val="single" w:sz="4" w:space="0" w:color="auto"/>
            </w:tcBorders>
            <w:vAlign w:val="center"/>
          </w:tcPr>
          <w:p w:rsidR="00130D26" w:rsidRPr="00041EE7" w:rsidRDefault="00130D26" w:rsidP="00224E6D">
            <w:pPr>
              <w:bidi/>
              <w:jc w:val="center"/>
              <w:rPr>
                <w:rFonts w:cs="Times New Roman"/>
                <w:position w:val="6"/>
                <w:sz w:val="22"/>
                <w:rtl/>
              </w:rPr>
            </w:pPr>
            <w:r w:rsidRPr="00041EE7">
              <w:rPr>
                <w:rFonts w:ascii="Nafees Nastaleeq" w:hAnsi="Nafees Nastaleeq" w:cs="Alvi Nastaleeq" w:hint="cs"/>
                <w:position w:val="6"/>
                <w:sz w:val="22"/>
                <w:rtl/>
                <w:lang w:bidi="ur-PK"/>
              </w:rPr>
              <w:t xml:space="preserve">ترجمه:  سلام </w:t>
            </w:r>
            <w:r w:rsidR="00224E6D">
              <w:rPr>
                <w:rFonts w:ascii="Nafees Nastaleeq" w:hAnsi="Nafees Nastaleeq" w:cs="Alvi Nastaleeq" w:hint="cs"/>
                <w:position w:val="6"/>
                <w:sz w:val="22"/>
                <w:rtl/>
                <w:lang w:bidi="ur-PK"/>
              </w:rPr>
              <w:t>باد بر ما و بربندگان نیک خدا</w:t>
            </w:r>
          </w:p>
        </w:tc>
      </w:tr>
    </w:tbl>
    <w:p w:rsidR="00533385" w:rsidRPr="00CC438D" w:rsidRDefault="00041EE7" w:rsidP="00C43C6A">
      <w:pPr>
        <w:numPr>
          <w:ilvl w:val="0"/>
          <w:numId w:val="22"/>
        </w:numPr>
        <w:bidi/>
        <w:ind w:left="648"/>
        <w:rPr>
          <w:rFonts w:ascii="Nafees Nasta'leeq" w:hAnsi="Nafees Nasta'leeq" w:cs="Alvi Nastaleeq"/>
          <w:sz w:val="28"/>
          <w:rtl/>
        </w:rPr>
      </w:pPr>
      <w:r w:rsidRPr="00CC438D">
        <w:rPr>
          <w:rFonts w:ascii="Nafees Nasta'leeq" w:hAnsi="Nafees Nasta'leeq" w:cs="2  Badr" w:hint="cs"/>
          <w:sz w:val="28"/>
          <w:rtl/>
          <w:lang w:bidi="fa-IR"/>
        </w:rPr>
        <w:t xml:space="preserve">انعام و فضل خاص الله بر: </w:t>
      </w:r>
      <w:r w:rsidR="00533385" w:rsidRPr="00CC438D">
        <w:rPr>
          <w:rFonts w:ascii="Nafees Nasta'leeq" w:hAnsi="Nafees Nasta'leeq" w:cs="2  Badr" w:hint="eastAsia"/>
          <w:sz w:val="28"/>
          <w:rtl/>
        </w:rPr>
        <w:t>انبياء،</w:t>
      </w:r>
      <w:r w:rsidR="00533385" w:rsidRPr="00CC438D">
        <w:rPr>
          <w:rFonts w:ascii="Nafees Nasta'leeq" w:hAnsi="Nafees Nasta'leeq" w:cs="2  Badr"/>
          <w:sz w:val="28"/>
          <w:rtl/>
        </w:rPr>
        <w:t xml:space="preserve"> </w:t>
      </w:r>
      <w:r w:rsidR="00533385" w:rsidRPr="00CC438D">
        <w:rPr>
          <w:rFonts w:ascii="Nafees Nasta'leeq" w:hAnsi="Nafees Nasta'leeq" w:cs="2  Badr" w:hint="eastAsia"/>
          <w:sz w:val="28"/>
          <w:rtl/>
        </w:rPr>
        <w:t>صديقين،</w:t>
      </w:r>
      <w:r w:rsidR="00533385" w:rsidRPr="00CC438D">
        <w:rPr>
          <w:rFonts w:ascii="Nafees Nasta'leeq" w:hAnsi="Nafees Nasta'leeq" w:cs="2  Badr"/>
          <w:sz w:val="28"/>
          <w:rtl/>
        </w:rPr>
        <w:t xml:space="preserve"> </w:t>
      </w:r>
      <w:r w:rsidR="002515F6" w:rsidRPr="00CC438D">
        <w:rPr>
          <w:rFonts w:ascii="Nafees Nasta'leeq" w:hAnsi="Nafees Nasta'leeq" w:cs="2  Badr" w:hint="cs"/>
          <w:sz w:val="28"/>
          <w:rtl/>
        </w:rPr>
        <w:t>شه</w:t>
      </w:r>
      <w:r w:rsidR="00533385" w:rsidRPr="00CC438D">
        <w:rPr>
          <w:rFonts w:ascii="Nafees Nasta'leeq" w:hAnsi="Nafees Nasta'leeq" w:cs="2  Badr" w:hint="eastAsia"/>
          <w:sz w:val="28"/>
          <w:rtl/>
        </w:rPr>
        <w:t>داء</w:t>
      </w:r>
      <w:r w:rsidR="002515F6" w:rsidRPr="00CC438D">
        <w:rPr>
          <w:rFonts w:ascii="Nafees Nasta'leeq" w:hAnsi="Nafees Nasta'leeq" w:cs="2  Badr" w:hint="cs"/>
          <w:sz w:val="28"/>
          <w:rtl/>
        </w:rPr>
        <w:t xml:space="preserve"> و</w:t>
      </w:r>
      <w:r w:rsidR="00533385" w:rsidRPr="00CC438D">
        <w:rPr>
          <w:rFonts w:ascii="Nafees Nasta'leeq" w:hAnsi="Nafees Nasta'leeq" w:cs="2  Badr"/>
          <w:sz w:val="28"/>
          <w:rtl/>
        </w:rPr>
        <w:t xml:space="preserve"> </w:t>
      </w:r>
      <w:r w:rsidR="00533385" w:rsidRPr="00CC438D">
        <w:rPr>
          <w:rFonts w:ascii="Nafees Nasta'leeq" w:hAnsi="Nafees Nasta'leeq" w:cs="2  Badr" w:hint="eastAsia"/>
          <w:sz w:val="28"/>
          <w:rtl/>
        </w:rPr>
        <w:t>صالحين</w:t>
      </w:r>
      <w:r w:rsidR="002515F6" w:rsidRPr="00CC438D">
        <w:rPr>
          <w:rFonts w:ascii="Nafees Nasta'leeq" w:hAnsi="Nafees Nasta'leeq" w:cs="2  Badr" w:hint="cs"/>
          <w:sz w:val="28"/>
          <w:rtl/>
        </w:rPr>
        <w:t xml:space="preserve"> می‌باشد</w:t>
      </w:r>
      <w:r w:rsidR="004D28A2" w:rsidRPr="00CC438D">
        <w:rPr>
          <w:rFonts w:ascii="Nafees Nasta'leeq" w:hAnsi="Nafees Nasta'leeq" w:cs="2  Badr" w:hint="cs"/>
          <w:sz w:val="28"/>
          <w:rtl/>
        </w:rPr>
        <w:t xml:space="preserve">. </w:t>
      </w:r>
      <w:bookmarkStart w:id="28" w:name="OLE_LINK32"/>
      <w:bookmarkStart w:id="29" w:name="OLE_LINK33"/>
      <w:r w:rsidR="002515F6" w:rsidRPr="00CC438D">
        <w:rPr>
          <w:rFonts w:ascii="Nafees Nasta'leeq" w:hAnsi="Nafees Nasta'leeq" w:cs="2  Badr" w:hint="cs"/>
          <w:sz w:val="28"/>
          <w:rtl/>
        </w:rPr>
        <w:t xml:space="preserve">در اینجا نخست بر پیامبر </w:t>
      </w:r>
      <w:r w:rsidR="002515F6" w:rsidRPr="00CC438D">
        <w:rPr>
          <w:rFonts w:ascii="Nafees Nasta'leeq" w:hAnsi="Nafees Nasta'leeq" w:cs="CTraditional Arabic" w:hint="cs"/>
          <w:sz w:val="28"/>
          <w:rtl/>
        </w:rPr>
        <w:t>ج</w:t>
      </w:r>
      <w:r w:rsidR="002515F6" w:rsidRPr="00CC438D">
        <w:rPr>
          <w:rFonts w:ascii="Nafees Nasta'leeq" w:hAnsi="Nafees Nasta'leeq" w:cs="2  Badr" w:hint="cs"/>
          <w:sz w:val="28"/>
          <w:rtl/>
        </w:rPr>
        <w:t xml:space="preserve"> سلام شده و </w:t>
      </w:r>
      <w:r w:rsidR="00C43C6A" w:rsidRPr="00CC438D">
        <w:rPr>
          <w:rFonts w:ascii="Nafees Nasta'leeq" w:hAnsi="Nafees Nasta'leeq" w:cs="2  Badr" w:hint="cs"/>
          <w:sz w:val="28"/>
          <w:rtl/>
        </w:rPr>
        <w:t>سپس بر صالحان.</w:t>
      </w:r>
      <w:r w:rsidR="004D28A2" w:rsidRPr="00CC438D">
        <w:rPr>
          <w:rFonts w:ascii="Nafees Nasta'leeq" w:hAnsi="Nafees Nasta'leeq" w:cs="2  Badr" w:hint="cs"/>
          <w:sz w:val="28"/>
          <w:rtl/>
        </w:rPr>
        <w:t xml:space="preserve"> </w:t>
      </w:r>
    </w:p>
    <w:bookmarkEnd w:id="28"/>
    <w:bookmarkEnd w:id="29"/>
    <w:p w:rsidR="00533385" w:rsidRPr="00CC438D" w:rsidRDefault="00C43C6A" w:rsidP="00D76B97">
      <w:pPr>
        <w:numPr>
          <w:ilvl w:val="0"/>
          <w:numId w:val="23"/>
        </w:numPr>
        <w:bidi/>
        <w:jc w:val="both"/>
        <w:rPr>
          <w:rFonts w:ascii="Nafees Nasta'leeq" w:hAnsi="Nafees Nasta'leeq" w:cs="Alvi Nastaleeq"/>
          <w:color w:val="000000" w:themeColor="text1"/>
          <w:sz w:val="28"/>
          <w:lang w:bidi="ur-PK"/>
        </w:rPr>
      </w:pPr>
      <w:r w:rsidRPr="00CC438D">
        <w:rPr>
          <w:rFonts w:ascii="Nafees Nasta'leeq" w:hAnsi="Nafees Nasta'leeq" w:cs="2  Badr" w:hint="cs"/>
          <w:sz w:val="28"/>
          <w:rtl/>
        </w:rPr>
        <w:t xml:space="preserve">دعا برای پیامبر </w:t>
      </w:r>
      <w:r w:rsidRPr="00CC438D">
        <w:rPr>
          <w:rFonts w:ascii="Nafees Nasta'leeq" w:hAnsi="Nafees Nasta'leeq" w:cs="CTraditional Arabic" w:hint="cs"/>
          <w:sz w:val="28"/>
          <w:rtl/>
        </w:rPr>
        <w:t>ج</w:t>
      </w:r>
      <w:r w:rsidRPr="00CC438D">
        <w:rPr>
          <w:rFonts w:ascii="Nafees Nasta'leeq" w:hAnsi="Nafees Nasta'leeq" w:cs="2  Badr" w:hint="cs"/>
          <w:sz w:val="28"/>
          <w:rtl/>
        </w:rPr>
        <w:t xml:space="preserve"> و صالحان إن شاء الله قبول می‌شود. در این دعا </w:t>
      </w:r>
      <w:r w:rsidR="00E53BFE" w:rsidRPr="00CC438D">
        <w:rPr>
          <w:rFonts w:ascii="Nafees Nasta'leeq" w:hAnsi="Nafees Nasta'leeq" w:cs="2  Badr" w:hint="cs"/>
          <w:sz w:val="28"/>
          <w:rtl/>
        </w:rPr>
        <w:t>(علینا= بر ما) در وسط است</w:t>
      </w:r>
      <w:r w:rsidR="00FD0B63" w:rsidRPr="00CC438D">
        <w:rPr>
          <w:rFonts w:ascii="Nafees Nasta'leeq" w:hAnsi="Nafees Nasta'leeq" w:cs="2  Badr" w:hint="cs"/>
          <w:sz w:val="28"/>
          <w:rtl/>
        </w:rPr>
        <w:t>، و چون دعای نخست و آخر قبول شود جمله‌ی وسط نیز پذیرفته</w:t>
      </w:r>
      <w:r w:rsidR="00D76B97" w:rsidRPr="00CC438D">
        <w:rPr>
          <w:rFonts w:ascii="Nafees Nasta'leeq" w:hAnsi="Nafees Nasta'leeq" w:cs="2  Badr" w:hint="eastAsia"/>
          <w:sz w:val="28"/>
          <w:rtl/>
        </w:rPr>
        <w:t>‌</w:t>
      </w:r>
      <w:r w:rsidR="00FD0B63" w:rsidRPr="00CC438D">
        <w:rPr>
          <w:rFonts w:ascii="Nafees Nasta'leeq" w:hAnsi="Nafees Nasta'leeq" w:cs="2  Badr" w:hint="cs"/>
          <w:sz w:val="28"/>
          <w:rtl/>
        </w:rPr>
        <w:t>شده است. به خاطر داشته باشیم رحمت خداوندی شامل حال</w:t>
      </w:r>
      <w:r w:rsidR="00746CAF" w:rsidRPr="00CC438D">
        <w:rPr>
          <w:rFonts w:ascii="Nafees Nasta'leeq" w:hAnsi="Nafees Nasta'leeq" w:cs="2  Badr" w:hint="cs"/>
          <w:sz w:val="28"/>
          <w:rtl/>
        </w:rPr>
        <w:t xml:space="preserve"> کسانی می‌شود که برای بدست آوردن آن تلاش ورزیده باشند، چنانچه صالحان کرده اند.</w:t>
      </w:r>
    </w:p>
    <w:p w:rsidR="00533385" w:rsidRPr="00CC438D" w:rsidRDefault="00746CAF" w:rsidP="001F51BE">
      <w:pPr>
        <w:numPr>
          <w:ilvl w:val="0"/>
          <w:numId w:val="23"/>
        </w:numPr>
        <w:bidi/>
        <w:jc w:val="both"/>
        <w:rPr>
          <w:rFonts w:ascii="Nafees Nasta'leeq" w:hAnsi="Nafees Nasta'leeq" w:cs="Alvi Nastaleeq"/>
          <w:sz w:val="28"/>
          <w:rtl/>
        </w:rPr>
      </w:pPr>
      <w:r w:rsidRPr="00CC438D">
        <w:rPr>
          <w:rFonts w:ascii="Nafees Nasta'leeq" w:hAnsi="Nafees Nasta'leeq" w:cs="2  Badr" w:hint="cs"/>
          <w:sz w:val="28"/>
          <w:rtl/>
        </w:rPr>
        <w:t xml:space="preserve">در این دعا برای ما این پیغام </w:t>
      </w:r>
      <w:r w:rsidR="004533EA" w:rsidRPr="00CC438D">
        <w:rPr>
          <w:rFonts w:ascii="Nafees Nasta'leeq" w:hAnsi="Nafees Nasta'leeq" w:cs="2  Badr" w:hint="cs"/>
          <w:sz w:val="28"/>
          <w:rtl/>
        </w:rPr>
        <w:t>نیز وجود دارد که ما در پهلوی نیایش سعی</w:t>
      </w:r>
      <w:r w:rsidR="004D4596" w:rsidRPr="00CC438D">
        <w:rPr>
          <w:rFonts w:ascii="Nafees Nasta'leeq" w:hAnsi="Nafees Nasta'leeq" w:cs="2  Badr" w:hint="eastAsia"/>
          <w:sz w:val="28"/>
          <w:rtl/>
        </w:rPr>
        <w:t>‌</w:t>
      </w:r>
      <w:r w:rsidR="004533EA" w:rsidRPr="00CC438D">
        <w:rPr>
          <w:rFonts w:ascii="Nafees Nasta'leeq" w:hAnsi="Nafees Nasta'leeq" w:cs="2  Badr" w:hint="cs"/>
          <w:sz w:val="28"/>
          <w:rtl/>
        </w:rPr>
        <w:t xml:space="preserve">مان را به کار بریم </w:t>
      </w:r>
      <w:r w:rsidR="000775B6" w:rsidRPr="00CC438D">
        <w:rPr>
          <w:rFonts w:ascii="Nafees Nasta'leeq" w:hAnsi="Nafees Nasta'leeq" w:cs="2  Badr" w:hint="cs"/>
          <w:sz w:val="28"/>
          <w:rtl/>
        </w:rPr>
        <w:t xml:space="preserve">که از زمره‌ی </w:t>
      </w:r>
      <w:r w:rsidR="004D4596" w:rsidRPr="00CC438D">
        <w:rPr>
          <w:rFonts w:ascii="Nafees Nasta'leeq" w:hAnsi="Nafees Nasta'leeq" w:cs="2  Badr" w:hint="cs"/>
          <w:sz w:val="28"/>
          <w:rtl/>
        </w:rPr>
        <w:t>نیکان شویم؛ زیرا در قرآن‌</w:t>
      </w:r>
      <w:r w:rsidR="00991178" w:rsidRPr="00CC438D">
        <w:rPr>
          <w:rFonts w:ascii="Nafees Nasta'leeq" w:hAnsi="Nafees Nasta'leeq" w:cs="2  Badr" w:hint="cs"/>
          <w:sz w:val="28"/>
          <w:rtl/>
        </w:rPr>
        <w:t xml:space="preserve">کریم در ضمن چهار گروه مذکور که بر آنان انعام شده </w:t>
      </w:r>
      <w:r w:rsidR="001F51BE" w:rsidRPr="00CC438D">
        <w:rPr>
          <w:rFonts w:ascii="Nafees Nasta'leeq" w:hAnsi="Nafees Nasta'leeq" w:cs="2  Badr" w:hint="cs"/>
          <w:sz w:val="28"/>
          <w:rtl/>
        </w:rPr>
        <w:t xml:space="preserve">نخست از انبیاء یادآوری شده، و </w:t>
      </w:r>
      <w:r w:rsidR="00991178" w:rsidRPr="00CC438D">
        <w:rPr>
          <w:rFonts w:ascii="Nafees Nasta'leeq" w:hAnsi="Nafees Nasta'leeq" w:cs="2  Badr" w:hint="cs"/>
          <w:sz w:val="28"/>
          <w:rtl/>
        </w:rPr>
        <w:t>صالحین در اخیر آمده است.</w:t>
      </w: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052"/>
        <w:gridCol w:w="1810"/>
        <w:gridCol w:w="2720"/>
        <w:gridCol w:w="2713"/>
      </w:tblGrid>
      <w:tr w:rsidR="001D3FA4" w:rsidRPr="008E1EE7" w:rsidTr="00994E8E">
        <w:trPr>
          <w:trHeight w:val="23"/>
        </w:trPr>
        <w:tc>
          <w:tcPr>
            <w:tcW w:w="2052" w:type="dxa"/>
            <w:tcBorders>
              <w:left w:val="single" w:sz="4" w:space="0" w:color="auto"/>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أَشْهَدُ</w:t>
            </w:r>
            <w:r w:rsidRPr="008E1EE7">
              <w:rPr>
                <w:rFonts w:ascii="Traditional Arabic_bs" w:hAnsi="Traditional Arabic_bs" w:cs="Majidi"/>
                <w:sz w:val="46"/>
                <w:szCs w:val="46"/>
                <w:rtl/>
              </w:rPr>
              <w:t xml:space="preserve"> </w:t>
            </w:r>
          </w:p>
        </w:tc>
        <w:tc>
          <w:tcPr>
            <w:tcW w:w="1810" w:type="dxa"/>
            <w:tcBorders>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أَنْ</w:t>
            </w:r>
          </w:p>
        </w:tc>
        <w:tc>
          <w:tcPr>
            <w:tcW w:w="2720" w:type="dxa"/>
            <w:tcBorders>
              <w:left w:val="nil"/>
              <w:bottom w:val="single" w:sz="4" w:space="0" w:color="auto"/>
              <w:right w:val="nil"/>
            </w:tcBorders>
          </w:tcPr>
          <w:p w:rsidR="001D3FA4" w:rsidRPr="008E1EE7" w:rsidRDefault="00FE3A10" w:rsidP="00994E8E">
            <w:pPr>
              <w:bidi/>
              <w:jc w:val="center"/>
              <w:rPr>
                <w:rFonts w:ascii="Traditional Arabic_bs" w:hAnsi="Traditional Arabic_bs" w:cs="Majidi"/>
                <w:sz w:val="46"/>
                <w:szCs w:val="46"/>
                <w:rtl/>
              </w:rPr>
            </w:pPr>
            <w:r>
              <w:rPr>
                <w:rFonts w:ascii="Traditional Arabic_bs" w:hAnsi="Traditional Arabic_bs" w:cs="Majidi" w:hint="eastAsia"/>
                <w:sz w:val="46"/>
                <w:szCs w:val="46"/>
                <w:rtl/>
              </w:rPr>
              <w:t>ل</w:t>
            </w:r>
            <w:r w:rsidR="0022657D">
              <w:rPr>
                <w:rFonts w:ascii="Traditional Arabic_bs" w:hAnsi="Traditional Arabic_bs" w:cs="Majidi" w:hint="cs"/>
                <w:sz w:val="46"/>
                <w:szCs w:val="46"/>
                <w:rtl/>
              </w:rPr>
              <w:t>ّ</w:t>
            </w:r>
            <w:r>
              <w:rPr>
                <w:rFonts w:ascii="Traditional Arabic_bs" w:hAnsi="Traditional Arabic_bs" w:cs="Majidi" w:hint="eastAsia"/>
                <w:sz w:val="46"/>
                <w:szCs w:val="46"/>
                <w:rtl/>
              </w:rPr>
              <w:t>ا</w:t>
            </w:r>
            <w:r w:rsidR="001D3FA4" w:rsidRPr="008E1EE7">
              <w:rPr>
                <w:rFonts w:ascii="Traditional Arabic_bs" w:hAnsi="Traditional Arabic_bs" w:cs="Majidi"/>
                <w:sz w:val="46"/>
                <w:szCs w:val="46"/>
                <w:rtl/>
              </w:rPr>
              <w:t xml:space="preserve"> </w:t>
            </w:r>
            <w:r w:rsidR="001D3FA4" w:rsidRPr="008E1EE7">
              <w:rPr>
                <w:rFonts w:ascii="Traditional Arabic_bs" w:hAnsi="Traditional Arabic_bs" w:cs="Majidi" w:hint="eastAsia"/>
                <w:sz w:val="46"/>
                <w:szCs w:val="46"/>
                <w:rtl/>
              </w:rPr>
              <w:t>إِل</w:t>
            </w:r>
            <w:r w:rsidR="001D3FA4" w:rsidRPr="008E1EE7">
              <w:rPr>
                <w:rFonts w:ascii="Traditional Arabic_bs" w:hAnsi="Traditional Arabic_bs" w:cs="Majidi" w:hint="eastAsia"/>
                <w:sz w:val="46"/>
                <w:szCs w:val="46"/>
                <w:rtl/>
                <w:lang w:bidi="ur-PK"/>
              </w:rPr>
              <w:t>ـ</w:t>
            </w:r>
            <w:r w:rsidR="001D3FA4" w:rsidRPr="008E1EE7">
              <w:rPr>
                <w:rFonts w:ascii="Traditional Arabic_bs" w:hAnsi="Traditional Arabic_bs" w:cs="Majidi" w:hint="cs"/>
                <w:sz w:val="46"/>
                <w:szCs w:val="46"/>
                <w:rtl/>
                <w:lang w:bidi="ur-PK"/>
              </w:rPr>
              <w:t>ٰ</w:t>
            </w:r>
            <w:r w:rsidR="001D3FA4" w:rsidRPr="008E1EE7">
              <w:rPr>
                <w:rFonts w:ascii="Traditional Arabic_bs" w:hAnsi="Traditional Arabic_bs" w:cs="Majidi" w:hint="eastAsia"/>
                <w:sz w:val="46"/>
                <w:szCs w:val="46"/>
                <w:rtl/>
                <w:lang w:bidi="ur-PK"/>
              </w:rPr>
              <w:t>ـ</w:t>
            </w:r>
            <w:r w:rsidR="001D3FA4" w:rsidRPr="008E1EE7">
              <w:rPr>
                <w:rFonts w:ascii="Traditional Arabic_bs" w:hAnsi="Traditional Arabic_bs" w:cs="Majidi" w:hint="eastAsia"/>
                <w:sz w:val="46"/>
                <w:szCs w:val="46"/>
                <w:rtl/>
              </w:rPr>
              <w:t>هَ</w:t>
            </w:r>
            <w:r w:rsidR="001D3FA4" w:rsidRPr="008E1EE7">
              <w:rPr>
                <w:rFonts w:ascii="Traditional Arabic_bs" w:hAnsi="Traditional Arabic_bs" w:cs="Majidi"/>
                <w:sz w:val="46"/>
                <w:szCs w:val="46"/>
                <w:rtl/>
              </w:rPr>
              <w:t xml:space="preserve"> </w:t>
            </w:r>
          </w:p>
        </w:tc>
        <w:tc>
          <w:tcPr>
            <w:tcW w:w="2713" w:type="dxa"/>
            <w:tcBorders>
              <w:left w:val="nil"/>
              <w:bottom w:val="single" w:sz="4" w:space="0" w:color="auto"/>
              <w:right w:val="single" w:sz="4" w:space="0" w:color="auto"/>
            </w:tcBorders>
          </w:tcPr>
          <w:p w:rsidR="001D3FA4" w:rsidRPr="008E1EE7" w:rsidRDefault="0022657D" w:rsidP="00994E8E">
            <w:pPr>
              <w:bidi/>
              <w:jc w:val="center"/>
              <w:rPr>
                <w:rFonts w:ascii="Traditional Arabic_bs" w:hAnsi="Traditional Arabic_bs" w:cs="Majidi"/>
                <w:sz w:val="46"/>
                <w:szCs w:val="46"/>
                <w:rtl/>
              </w:rPr>
            </w:pPr>
            <w:r>
              <w:rPr>
                <w:rFonts w:ascii="Traditional Arabic_bs" w:hAnsi="Traditional Arabic_bs" w:cs="Majidi" w:hint="eastAsia"/>
                <w:sz w:val="46"/>
                <w:szCs w:val="46"/>
                <w:rtl/>
              </w:rPr>
              <w:t>إِل</w:t>
            </w:r>
            <w:r>
              <w:rPr>
                <w:rFonts w:ascii="Traditional Arabic_bs" w:hAnsi="Traditional Arabic_bs" w:cs="Majidi" w:hint="cs"/>
                <w:sz w:val="46"/>
                <w:szCs w:val="46"/>
                <w:rtl/>
              </w:rPr>
              <w:t>ّا</w:t>
            </w:r>
            <w:r w:rsidR="001D3FA4" w:rsidRPr="008E1EE7">
              <w:rPr>
                <w:rFonts w:ascii="Traditional Arabic_bs" w:hAnsi="Traditional Arabic_bs" w:cs="Majidi"/>
                <w:sz w:val="46"/>
                <w:szCs w:val="46"/>
                <w:rtl/>
              </w:rPr>
              <w:t xml:space="preserve"> </w:t>
            </w:r>
            <w:r w:rsidR="001D3FA4" w:rsidRPr="008E1EE7">
              <w:rPr>
                <w:rFonts w:ascii="Traditional Arabic_bs" w:hAnsi="Traditional Arabic_bs" w:cs="Majidi" w:hint="eastAsia"/>
                <w:sz w:val="46"/>
                <w:szCs w:val="46"/>
                <w:rtl/>
              </w:rPr>
              <w:t>اللهُ</w:t>
            </w:r>
          </w:p>
        </w:tc>
      </w:tr>
      <w:tr w:rsidR="001D3FA4" w:rsidRPr="005E0649" w:rsidTr="00994E8E">
        <w:trPr>
          <w:trHeight w:val="23"/>
        </w:trPr>
        <w:tc>
          <w:tcPr>
            <w:tcW w:w="2052" w:type="dxa"/>
            <w:tcBorders>
              <w:top w:val="single" w:sz="4" w:space="0" w:color="auto"/>
              <w:left w:val="single" w:sz="4" w:space="0" w:color="auto"/>
              <w:bottom w:val="single" w:sz="4" w:space="0" w:color="auto"/>
              <w:right w:val="single" w:sz="4" w:space="0" w:color="auto"/>
            </w:tcBorders>
            <w:vAlign w:val="center"/>
          </w:tcPr>
          <w:p w:rsidR="001D3FA4" w:rsidRPr="005E0649" w:rsidRDefault="0092468C" w:rsidP="00994E8E">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من گواهی می‌دهم</w:t>
            </w:r>
            <w:r w:rsidR="001D3FA4" w:rsidRPr="005E0649">
              <w:rPr>
                <w:rFonts w:ascii="Nafees Nastaleeq" w:hAnsi="Nafees Nastaleeq" w:cs="Alvi Nastaleeq"/>
                <w:position w:val="6"/>
                <w:szCs w:val="24"/>
                <w:rtl/>
                <w:lang w:bidi="ur-PK"/>
              </w:rPr>
              <w:t xml:space="preserve"> </w:t>
            </w:r>
          </w:p>
        </w:tc>
        <w:tc>
          <w:tcPr>
            <w:tcW w:w="1810"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Nafees Nastaleeq"/>
                <w:position w:val="6"/>
                <w:szCs w:val="20"/>
                <w:rtl/>
                <w:lang w:bidi="ur-PK"/>
              </w:rPr>
            </w:pPr>
            <w:r w:rsidRPr="005E0649">
              <w:rPr>
                <w:rFonts w:ascii="Nafees Nastaleeq" w:hAnsi="Nafees Nastaleeq" w:cs="Alvi Nastaleeq"/>
                <w:position w:val="6"/>
                <w:szCs w:val="24"/>
                <w:rtl/>
                <w:lang w:bidi="ur-PK"/>
              </w:rPr>
              <w:t>کہ</w:t>
            </w:r>
          </w:p>
        </w:tc>
        <w:tc>
          <w:tcPr>
            <w:tcW w:w="2720" w:type="dxa"/>
            <w:tcBorders>
              <w:top w:val="single" w:sz="4" w:space="0" w:color="auto"/>
              <w:left w:val="single" w:sz="4" w:space="0" w:color="auto"/>
              <w:bottom w:val="single" w:sz="4" w:space="0" w:color="auto"/>
              <w:right w:val="single" w:sz="4" w:space="0" w:color="auto"/>
            </w:tcBorders>
            <w:vAlign w:val="center"/>
          </w:tcPr>
          <w:p w:rsidR="001D3FA4" w:rsidRPr="005E0649" w:rsidRDefault="0092468C" w:rsidP="00994E8E">
            <w:pPr>
              <w:bidi/>
              <w:jc w:val="center"/>
              <w:rPr>
                <w:rFonts w:ascii="Nafees Nastaleeq" w:hAnsi="Nafees Nastaleeq" w:cs="Nafees Nastaleeq"/>
                <w:position w:val="6"/>
                <w:szCs w:val="20"/>
                <w:rtl/>
                <w:lang w:bidi="ur-PK"/>
              </w:rPr>
            </w:pPr>
            <w:bookmarkStart w:id="30" w:name="OLE_LINK19"/>
            <w:bookmarkStart w:id="31" w:name="OLE_LINK20"/>
            <w:r>
              <w:rPr>
                <w:rFonts w:ascii="Nafees Nastaleeq" w:hAnsi="Nafees Nastaleeq" w:cs="Alvi Nastaleeq" w:hint="cs"/>
                <w:position w:val="6"/>
                <w:szCs w:val="24"/>
                <w:rtl/>
                <w:lang w:bidi="ur-PK"/>
              </w:rPr>
              <w:t>نیست معبودی (بر حق)</w:t>
            </w:r>
            <w:r w:rsidR="001D3FA4" w:rsidRPr="005E0649">
              <w:rPr>
                <w:rFonts w:ascii="Nafees Nastaleeq" w:hAnsi="Nafees Nastaleeq" w:cs="Alvi Nastaleeq"/>
                <w:position w:val="6"/>
                <w:szCs w:val="24"/>
                <w:rtl/>
                <w:lang w:bidi="ur-PK"/>
              </w:rPr>
              <w:t xml:space="preserve"> </w:t>
            </w:r>
            <w:bookmarkEnd w:id="30"/>
            <w:bookmarkEnd w:id="31"/>
          </w:p>
        </w:tc>
        <w:tc>
          <w:tcPr>
            <w:tcW w:w="2713" w:type="dxa"/>
            <w:tcBorders>
              <w:top w:val="single" w:sz="4" w:space="0" w:color="auto"/>
              <w:left w:val="single" w:sz="4" w:space="0" w:color="auto"/>
              <w:bottom w:val="single" w:sz="4" w:space="0" w:color="auto"/>
              <w:right w:val="single" w:sz="4" w:space="0" w:color="auto"/>
            </w:tcBorders>
            <w:vAlign w:val="center"/>
          </w:tcPr>
          <w:p w:rsidR="001D3FA4" w:rsidRPr="005E0649" w:rsidRDefault="0092468C" w:rsidP="0092468C">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به جز الله</w:t>
            </w:r>
            <w:r w:rsidR="001D3FA4" w:rsidRPr="005E0649">
              <w:rPr>
                <w:rFonts w:ascii="Nafees Nastaleeq" w:hAnsi="Nafees Nastaleeq" w:cs="Alvi Nastaleeq"/>
                <w:position w:val="6"/>
                <w:szCs w:val="24"/>
                <w:rtl/>
                <w:lang w:bidi="ur-PK"/>
              </w:rPr>
              <w:t xml:space="preserve"> </w:t>
            </w:r>
          </w:p>
        </w:tc>
      </w:tr>
      <w:tr w:rsidR="001D3FA4" w:rsidRPr="005E0649" w:rsidTr="00994E8E">
        <w:trPr>
          <w:trHeight w:val="23"/>
        </w:trPr>
        <w:tc>
          <w:tcPr>
            <w:tcW w:w="2052"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2468C">
            <w:pPr>
              <w:bidi/>
              <w:jc w:val="center"/>
              <w:rPr>
                <w:rFonts w:ascii="Alvi Nastaleeq" w:hAnsi="Alvi Nastaleeq" w:cs="Alvi Nastaleeq"/>
                <w:position w:val="6"/>
                <w:sz w:val="16"/>
                <w:szCs w:val="24"/>
                <w:rtl/>
                <w:lang w:bidi="ur-PK"/>
              </w:rPr>
            </w:pPr>
            <w:r w:rsidRPr="005E0649">
              <w:rPr>
                <w:rFonts w:ascii="Traditional Arabic_bs" w:hAnsi="Traditional Arabic_bs" w:cs="Majidi" w:hint="eastAsia"/>
                <w:sz w:val="24"/>
                <w:szCs w:val="24"/>
                <w:rtl/>
              </w:rPr>
              <w:t>أَشْهَدُ</w:t>
            </w:r>
            <w:r w:rsidRPr="005E0649">
              <w:rPr>
                <w:rFonts w:cs="Majidi"/>
                <w:sz w:val="24"/>
                <w:szCs w:val="24"/>
                <w:rtl/>
                <w:lang w:bidi="ur-PK"/>
              </w:rPr>
              <w:t xml:space="preserve">: </w:t>
            </w:r>
            <w:r w:rsidRPr="005E0649">
              <w:rPr>
                <w:rFonts w:ascii="Nafees Nastaleeq" w:hAnsi="Nafees Nastaleeq" w:cs="Alvi Nastaleeq"/>
                <w:b/>
                <w:bCs/>
                <w:position w:val="6"/>
                <w:sz w:val="16"/>
                <w:szCs w:val="24"/>
                <w:rtl/>
                <w:lang w:bidi="ur-PK"/>
              </w:rPr>
              <w:t>(</w:t>
            </w:r>
            <w:r w:rsidR="0092468C">
              <w:rPr>
                <w:rFonts w:ascii="Nafees Nastaleeq" w:hAnsi="Nafees Nastaleeq" w:cs="Alvi Nastaleeq" w:hint="cs"/>
                <w:b/>
                <w:bCs/>
                <w:position w:val="6"/>
                <w:sz w:val="16"/>
                <w:szCs w:val="24"/>
                <w:rtl/>
                <w:lang w:bidi="ur-PK"/>
              </w:rPr>
              <w:t>بر وزن</w:t>
            </w:r>
            <w:r w:rsidRPr="005E0649">
              <w:rPr>
                <w:rFonts w:ascii="Nafees Nastaleeq" w:hAnsi="Nafees Nastaleeq" w:cs="Majidi"/>
                <w:b/>
                <w:bCs/>
                <w:position w:val="6"/>
                <w:sz w:val="16"/>
                <w:szCs w:val="24"/>
                <w:rtl/>
              </w:rPr>
              <w:t>أَفْعَلُ</w:t>
            </w:r>
            <w:r w:rsidRPr="005E0649">
              <w:rPr>
                <w:rFonts w:ascii="Alvi Nastaleeq" w:hAnsi="Alvi Nastaleeq" w:cs="Alvi Nastaleeq"/>
                <w:position w:val="6"/>
                <w:sz w:val="16"/>
                <w:szCs w:val="24"/>
                <w:rtl/>
                <w:lang w:bidi="ur-PK"/>
              </w:rPr>
              <w:t>)</w:t>
            </w:r>
          </w:p>
          <w:p w:rsidR="001D3FA4" w:rsidRPr="005E0649" w:rsidRDefault="001D3FA4" w:rsidP="001D24CF">
            <w:pPr>
              <w:bidi/>
              <w:jc w:val="center"/>
              <w:rPr>
                <w:rFonts w:ascii="Nafees Nastaleeq" w:hAnsi="Nafees Nastaleeq" w:cs="Alvi Nastaleeq"/>
                <w:position w:val="6"/>
                <w:szCs w:val="24"/>
                <w:rtl/>
                <w:lang w:bidi="ur-PK"/>
              </w:rPr>
            </w:pPr>
            <w:r w:rsidRPr="005E0649">
              <w:rPr>
                <w:rFonts w:ascii="Alvi Nastaleeq" w:hAnsi="Alvi Nastaleeq" w:cs="Alvi Nastaleeq"/>
                <w:position w:val="6"/>
                <w:sz w:val="16"/>
                <w:szCs w:val="24"/>
                <w:rtl/>
              </w:rPr>
              <w:t>شھادت، ش</w:t>
            </w:r>
            <w:r w:rsidRPr="005E0649">
              <w:rPr>
                <w:rFonts w:ascii="Alvi Nastaleeq" w:hAnsi="Alvi Nastaleeq" w:cs="Alvi Nastaleeq"/>
                <w:position w:val="6"/>
                <w:sz w:val="16"/>
                <w:szCs w:val="24"/>
                <w:rtl/>
                <w:lang w:bidi="ur-PK"/>
              </w:rPr>
              <w:t>ہ</w:t>
            </w:r>
            <w:r w:rsidRPr="005E0649">
              <w:rPr>
                <w:rFonts w:ascii="Alvi Nastaleeq" w:hAnsi="Alvi Nastaleeq" w:cs="Alvi Nastaleeq"/>
                <w:position w:val="6"/>
                <w:sz w:val="16"/>
                <w:szCs w:val="24"/>
                <w:rtl/>
              </w:rPr>
              <w:t xml:space="preserve">يد، </w:t>
            </w:r>
            <w:r w:rsidR="001D24CF">
              <w:rPr>
                <w:rFonts w:ascii="Alvi Nastaleeq" w:hAnsi="Alvi Nastaleeq" w:cs="Alvi Nastaleeq" w:hint="cs"/>
                <w:position w:val="6"/>
                <w:sz w:val="16"/>
                <w:szCs w:val="24"/>
                <w:rtl/>
              </w:rPr>
              <w:t xml:space="preserve">شاهد </w:t>
            </w:r>
            <w:r w:rsidRPr="005E0649">
              <w:rPr>
                <w:rFonts w:ascii="Alvi Nastaleeq" w:hAnsi="Alvi Nastaleeq" w:cs="Alvi Nastaleeq"/>
                <w:position w:val="6"/>
                <w:sz w:val="16"/>
                <w:szCs w:val="24"/>
                <w:rtl/>
              </w:rPr>
              <w:t>عينی</w:t>
            </w:r>
          </w:p>
        </w:tc>
        <w:tc>
          <w:tcPr>
            <w:tcW w:w="1810" w:type="dxa"/>
            <w:tcBorders>
              <w:top w:val="single" w:sz="4" w:space="0" w:color="auto"/>
              <w:left w:val="single" w:sz="4" w:space="0" w:color="auto"/>
              <w:bottom w:val="single" w:sz="4" w:space="0" w:color="auto"/>
              <w:right w:val="single" w:sz="4" w:space="0" w:color="auto"/>
            </w:tcBorders>
            <w:vAlign w:val="center"/>
          </w:tcPr>
          <w:p w:rsidR="001D3FA4" w:rsidRPr="005E0649" w:rsidRDefault="00ED58C8" w:rsidP="001D24CF">
            <w:pPr>
              <w:bidi/>
              <w:jc w:val="center"/>
              <w:rPr>
                <w:rFonts w:ascii="Nafees Nasta'leeq" w:hAnsi="Nafees Nasta'leeq" w:cs="Alvi Nastaleeq"/>
                <w:sz w:val="17"/>
                <w:szCs w:val="24"/>
                <w:rtl/>
                <w:lang w:bidi="ur-PK"/>
              </w:rPr>
            </w:pPr>
            <w:r>
              <w:rPr>
                <w:rFonts w:ascii="Nafees Nasta'leeq" w:hAnsi="Nafees Nasta'leeq" w:cs="Majidi" w:hint="eastAsia"/>
                <w:sz w:val="17"/>
                <w:szCs w:val="24"/>
                <w:rtl/>
              </w:rPr>
              <w:t>أَن</w:t>
            </w:r>
            <w:r>
              <w:rPr>
                <w:rFonts w:ascii="Nafees Nasta'leeq" w:hAnsi="Nafees Nasta'leeq" w:cs="Majidi" w:hint="cs"/>
                <w:sz w:val="17"/>
                <w:szCs w:val="24"/>
                <w:rtl/>
              </w:rPr>
              <w:t>ْ</w:t>
            </w:r>
            <w:r w:rsidR="001D3FA4" w:rsidRPr="005E0649">
              <w:rPr>
                <w:rFonts w:ascii="Nafees Nasta'leeq" w:hAnsi="Nafees Nasta'leeq" w:cs="Majidi"/>
                <w:sz w:val="17"/>
                <w:szCs w:val="24"/>
                <w:rtl/>
                <w:lang w:bidi="ur-PK"/>
              </w:rPr>
              <w:t xml:space="preserve">  </w:t>
            </w:r>
            <w:r w:rsidR="001D3FA4" w:rsidRPr="005E0649">
              <w:rPr>
                <w:rFonts w:ascii="Nafees Nasta'leeq" w:hAnsi="Nafees Nasta'leeq" w:cs="Majidi" w:hint="eastAsia"/>
                <w:color w:val="000000"/>
                <w:sz w:val="17"/>
                <w:szCs w:val="24"/>
                <w:rtl/>
              </w:rPr>
              <w:t>أَنَّ</w:t>
            </w:r>
            <w:r w:rsidR="001D24CF">
              <w:rPr>
                <w:rFonts w:ascii="Nafees Nasta'leeq" w:hAnsi="Nafees Nasta'leeq" w:cs="Alvi Nastaleeq"/>
                <w:sz w:val="17"/>
                <w:szCs w:val="24"/>
                <w:rtl/>
                <w:lang w:bidi="ur-PK"/>
              </w:rPr>
              <w:t xml:space="preserve"> </w:t>
            </w:r>
            <w:r w:rsidR="001D3FA4" w:rsidRPr="005E0649">
              <w:rPr>
                <w:rFonts w:ascii="Nafees Nasta'leeq" w:hAnsi="Nafees Nasta'leeq" w:cs="Alvi Nastaleeq"/>
                <w:sz w:val="17"/>
                <w:szCs w:val="24"/>
                <w:rtl/>
                <w:lang w:bidi="ur-PK"/>
              </w:rPr>
              <w:t xml:space="preserve">: </w:t>
            </w:r>
            <w:r w:rsidR="001D3FA4" w:rsidRPr="005E0649">
              <w:rPr>
                <w:rFonts w:ascii="Nafees Nasta'leeq" w:hAnsi="Nafees Nasta'leeq" w:cs="Alvi Nastaleeq" w:hint="eastAsia"/>
                <w:sz w:val="17"/>
                <w:szCs w:val="24"/>
                <w:rtl/>
                <w:lang w:bidi="ur-PK"/>
              </w:rPr>
              <w:t>کہ</w:t>
            </w:r>
            <w:r w:rsidR="001D3FA4" w:rsidRPr="005E0649">
              <w:rPr>
                <w:rFonts w:ascii="Nafees Nasta'leeq" w:hAnsi="Nafees Nasta'leeq" w:cs="Alvi Nastaleeq"/>
                <w:sz w:val="17"/>
                <w:szCs w:val="24"/>
                <w:rtl/>
                <w:lang w:bidi="ur-PK"/>
              </w:rPr>
              <w:t xml:space="preserve"> </w:t>
            </w:r>
            <w:r w:rsidR="001D24CF">
              <w:rPr>
                <w:rFonts w:ascii="Nafees Nasta'leeq" w:hAnsi="Nafees Nasta'leeq" w:cs="Alvi Nastaleeq" w:hint="cs"/>
                <w:sz w:val="17"/>
                <w:szCs w:val="24"/>
                <w:rtl/>
                <w:lang w:bidi="ur-PK"/>
              </w:rPr>
              <w:t>همانا</w:t>
            </w:r>
          </w:p>
        </w:tc>
        <w:tc>
          <w:tcPr>
            <w:tcW w:w="2720"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1F51BE">
            <w:pPr>
              <w:bidi/>
              <w:jc w:val="center"/>
              <w:rPr>
                <w:rFonts w:ascii="Nafees Nasta'leeq" w:hAnsi="Nafees Nasta'leeq" w:cs="Alvi Nastaleeq"/>
                <w:sz w:val="17"/>
                <w:szCs w:val="24"/>
                <w:lang w:bidi="ur-PK"/>
              </w:rPr>
            </w:pPr>
            <w:r w:rsidRPr="005E0649">
              <w:rPr>
                <w:rFonts w:ascii="Nafees Nasta'leeq" w:hAnsi="Nafees Nasta'leeq" w:cs="Majidi" w:hint="eastAsia"/>
                <w:sz w:val="17"/>
                <w:szCs w:val="24"/>
                <w:rtl/>
              </w:rPr>
              <w:t>لاَ</w:t>
            </w:r>
            <w:r w:rsidRPr="005E0649">
              <w:rPr>
                <w:rFonts w:ascii="Nafees Nasta'leeq" w:hAnsi="Nafees Nasta'leeq" w:cs="Alvi Nastaleeq"/>
                <w:sz w:val="17"/>
                <w:szCs w:val="24"/>
                <w:rtl/>
                <w:lang w:bidi="ur-PK"/>
              </w:rPr>
              <w:t xml:space="preserve"> = </w:t>
            </w:r>
            <w:r w:rsidRPr="005E0649">
              <w:rPr>
                <w:rFonts w:ascii="Nafees Nasta'leeq" w:hAnsi="Nafees Nasta'leeq" w:cs="Alvi Nastaleeq" w:hint="eastAsia"/>
                <w:sz w:val="17"/>
                <w:szCs w:val="24"/>
                <w:rtl/>
                <w:lang w:bidi="ur-PK"/>
              </w:rPr>
              <w:t>ن</w:t>
            </w:r>
            <w:r w:rsidR="001D24CF">
              <w:rPr>
                <w:rFonts w:ascii="Nafees Nasta'leeq" w:hAnsi="Nafees Nasta'leeq" w:cs="Alvi Nastaleeq" w:hint="cs"/>
                <w:sz w:val="17"/>
                <w:szCs w:val="24"/>
                <w:rtl/>
                <w:lang w:bidi="ur-PK"/>
              </w:rPr>
              <w:t>یست</w:t>
            </w:r>
            <w:r w:rsidRPr="005E0649">
              <w:rPr>
                <w:rFonts w:ascii="Nafees Nasta'leeq" w:hAnsi="Nafees Nasta'leeq" w:cs="Alvi Nastaleeq"/>
                <w:sz w:val="17"/>
                <w:szCs w:val="24"/>
                <w:rtl/>
                <w:lang w:bidi="ur-PK"/>
              </w:rPr>
              <w:t xml:space="preserve">      </w:t>
            </w:r>
            <w:r w:rsidRPr="005E0649">
              <w:rPr>
                <w:rFonts w:ascii="Nafees Nasta'leeq" w:hAnsi="Nafees Nasta'leeq" w:cs="Majidi" w:hint="eastAsia"/>
                <w:sz w:val="17"/>
                <w:szCs w:val="24"/>
                <w:rtl/>
              </w:rPr>
              <w:t>مَا</w:t>
            </w:r>
            <w:r w:rsidRPr="005E0649">
              <w:rPr>
                <w:rFonts w:ascii="Nafees Nasta'leeq" w:hAnsi="Nafees Nasta'leeq" w:cs="Alvi Nastaleeq"/>
                <w:sz w:val="17"/>
                <w:szCs w:val="24"/>
                <w:rtl/>
                <w:lang w:bidi="ur-PK"/>
              </w:rPr>
              <w:t xml:space="preserve">: </w:t>
            </w:r>
            <w:r w:rsidRPr="005E0649">
              <w:rPr>
                <w:rFonts w:ascii="Nafees Nasta'leeq" w:hAnsi="Nafees Nasta'leeq" w:cs="Alvi Nastaleeq" w:hint="eastAsia"/>
                <w:sz w:val="17"/>
                <w:szCs w:val="24"/>
                <w:rtl/>
                <w:lang w:bidi="ur-PK"/>
              </w:rPr>
              <w:t>نہ</w:t>
            </w:r>
            <w:r w:rsidRPr="005E0649">
              <w:rPr>
                <w:rFonts w:ascii="Nafees Nasta'leeq" w:hAnsi="Nafees Nasta'leeq" w:cs="Alvi Nastaleeq" w:hint="eastAsia"/>
                <w:sz w:val="17"/>
                <w:szCs w:val="24"/>
                <w:rtl/>
              </w:rPr>
              <w:t>،</w:t>
            </w:r>
            <w:r w:rsidRPr="005E0649">
              <w:rPr>
                <w:rFonts w:ascii="Nafees Nasta'leeq" w:hAnsi="Nafees Nasta'leeq" w:cs="Alvi Nastaleeq"/>
                <w:sz w:val="17"/>
                <w:szCs w:val="24"/>
                <w:rtl/>
              </w:rPr>
              <w:t xml:space="preserve"> </w:t>
            </w:r>
            <w:r w:rsidR="008A5482">
              <w:rPr>
                <w:rFonts w:ascii="Nafees Nasta'leeq" w:hAnsi="Nafees Nasta'leeq" w:cs="Alvi Nastaleeq" w:hint="cs"/>
                <w:sz w:val="17"/>
                <w:szCs w:val="24"/>
                <w:rtl/>
              </w:rPr>
              <w:t>چی</w:t>
            </w:r>
          </w:p>
          <w:p w:rsidR="001D3FA4" w:rsidRPr="005E0649" w:rsidRDefault="001D3FA4" w:rsidP="00994E8E">
            <w:pPr>
              <w:bidi/>
              <w:jc w:val="center"/>
              <w:rPr>
                <w:rFonts w:ascii="Nafees Nastaleeq" w:hAnsi="Nafees Nastaleeq" w:cs="Alvi Nastaleeq"/>
                <w:position w:val="6"/>
                <w:szCs w:val="24"/>
                <w:rtl/>
                <w:lang w:bidi="ur-PK"/>
              </w:rPr>
            </w:pPr>
            <w:r w:rsidRPr="005E0649">
              <w:rPr>
                <w:rFonts w:ascii="Nafees Nastaleeq" w:hAnsi="Nafees Nastaleeq" w:cs="Majidi"/>
                <w:position w:val="6"/>
                <w:szCs w:val="24"/>
                <w:rtl/>
              </w:rPr>
              <w:t>إِل</w:t>
            </w:r>
            <w:r w:rsidRPr="005E0649">
              <w:rPr>
                <w:rFonts w:cs="Majidi"/>
                <w:position w:val="6"/>
                <w:szCs w:val="24"/>
                <w:rtl/>
              </w:rPr>
              <w:t>ـ</w:t>
            </w:r>
            <w:r w:rsidRPr="005E0649">
              <w:rPr>
                <w:rFonts w:ascii="Alvi Nastaleeq" w:hAnsi="Alvi Nastaleeq" w:cs="Majidi" w:hint="cs"/>
                <w:position w:val="6"/>
                <w:szCs w:val="24"/>
                <w:rtl/>
              </w:rPr>
              <w:t>ٰ</w:t>
            </w:r>
            <w:r w:rsidRPr="005E0649">
              <w:rPr>
                <w:rFonts w:cs="Majidi"/>
                <w:position w:val="6"/>
                <w:szCs w:val="24"/>
                <w:rtl/>
              </w:rPr>
              <w:t>ـ</w:t>
            </w:r>
            <w:r w:rsidRPr="005E0649">
              <w:rPr>
                <w:rFonts w:ascii="Alvi Nastaleeq" w:hAnsi="Alvi Nastaleeq" w:cs="Majidi"/>
                <w:position w:val="6"/>
                <w:szCs w:val="24"/>
                <w:rtl/>
              </w:rPr>
              <w:t>ه</w:t>
            </w:r>
            <w:r w:rsidRPr="005E0649">
              <w:rPr>
                <w:rFonts w:ascii="Alvi Nastaleeq" w:hAnsi="Alvi Nastaleeq" w:cs="Majidi"/>
                <w:position w:val="6"/>
                <w:szCs w:val="24"/>
                <w:rtl/>
                <w:lang w:bidi="ur-PK"/>
              </w:rPr>
              <w:t xml:space="preserve">  </w:t>
            </w:r>
            <w:r w:rsidRPr="005E0649">
              <w:rPr>
                <w:rFonts w:ascii="Nafees Nastaleeq" w:hAnsi="Nafees Nastaleeq" w:cs="Majidi"/>
                <w:position w:val="6"/>
                <w:szCs w:val="24"/>
                <w:rtl/>
              </w:rPr>
              <w:t>آلِهَةٌ</w:t>
            </w:r>
            <w:r w:rsidR="001D24CF">
              <w:rPr>
                <w:rFonts w:ascii="Nafees Nastaleeq" w:hAnsi="Nafees Nastaleeq" w:cs="Majidi" w:hint="cs"/>
                <w:position w:val="6"/>
                <w:szCs w:val="24"/>
                <w:rtl/>
              </w:rPr>
              <w:t xml:space="preserve"> </w:t>
            </w:r>
            <w:r w:rsidRPr="005E0649">
              <w:rPr>
                <w:rFonts w:ascii="Nafees Nastaleeq" w:hAnsi="Nafees Nastaleeq" w:cs="Majidi"/>
                <w:position w:val="6"/>
                <w:szCs w:val="24"/>
                <w:rtl/>
                <w:lang w:bidi="ur-PK"/>
              </w:rPr>
              <w:t xml:space="preserve">(جمع): </w:t>
            </w:r>
            <w:r w:rsidRPr="005E0649">
              <w:rPr>
                <w:rFonts w:ascii="Nafees Nastaleeq" w:hAnsi="Nafees Nastaleeq" w:cs="Alvi Nastaleeq"/>
                <w:position w:val="6"/>
                <w:szCs w:val="24"/>
                <w:rtl/>
                <w:lang w:bidi="ur-PK"/>
              </w:rPr>
              <w:t xml:space="preserve">   معبود</w:t>
            </w:r>
          </w:p>
        </w:tc>
        <w:tc>
          <w:tcPr>
            <w:tcW w:w="2713" w:type="dxa"/>
            <w:tcBorders>
              <w:top w:val="single" w:sz="4" w:space="0" w:color="auto"/>
              <w:left w:val="single" w:sz="4" w:space="0" w:color="auto"/>
              <w:bottom w:val="single" w:sz="4" w:space="0" w:color="auto"/>
              <w:right w:val="single" w:sz="4" w:space="0" w:color="auto"/>
            </w:tcBorders>
            <w:vAlign w:val="center"/>
          </w:tcPr>
          <w:p w:rsidR="001D3FA4" w:rsidRPr="005E0649" w:rsidRDefault="001D24CF" w:rsidP="001D24CF">
            <w:pPr>
              <w:bidi/>
              <w:jc w:val="center"/>
              <w:rPr>
                <w:rFonts w:ascii="Nafees Nastaleeq" w:hAnsi="Nafees Nastaleeq" w:cs="Alvi Nastaleeq"/>
                <w:position w:val="6"/>
                <w:szCs w:val="24"/>
                <w:rtl/>
                <w:lang w:bidi="ur-PK"/>
              </w:rPr>
            </w:pPr>
            <w:r>
              <w:rPr>
                <w:rFonts w:ascii="Nafees Nastaleeq" w:hAnsi="Nafees Nastaleeq" w:cs="Majidi"/>
                <w:position w:val="6"/>
                <w:szCs w:val="24"/>
                <w:rtl/>
              </w:rPr>
              <w:t>إل</w:t>
            </w:r>
            <w:r>
              <w:rPr>
                <w:rFonts w:ascii="Nafees Nastaleeq" w:hAnsi="Nafees Nastaleeq" w:cs="Majidi" w:hint="cs"/>
                <w:position w:val="6"/>
                <w:szCs w:val="24"/>
                <w:rtl/>
              </w:rPr>
              <w:t>ّ</w:t>
            </w:r>
            <w:r>
              <w:rPr>
                <w:rFonts w:ascii="Nafees Nastaleeq" w:hAnsi="Nafees Nastaleeq" w:cs="Majidi"/>
                <w:position w:val="6"/>
                <w:szCs w:val="24"/>
                <w:rtl/>
              </w:rPr>
              <w:t>ا</w:t>
            </w:r>
            <w:r w:rsidR="001D3FA4" w:rsidRPr="005E0649">
              <w:rPr>
                <w:rFonts w:ascii="Nafees Nastaleeq" w:hAnsi="Nafees Nastaleeq" w:cs="Majidi"/>
                <w:position w:val="6"/>
                <w:szCs w:val="24"/>
              </w:rPr>
              <w:t>:</w:t>
            </w:r>
            <w:r>
              <w:rPr>
                <w:rFonts w:ascii="Nafees Nastaleeq" w:hAnsi="Nafees Nastaleeq" w:cs="Alvi Nastaleeq" w:hint="cs"/>
                <w:position w:val="6"/>
                <w:szCs w:val="24"/>
                <w:rtl/>
              </w:rPr>
              <w:t>به جز</w:t>
            </w:r>
            <w:r w:rsidR="001D3FA4" w:rsidRPr="005E0649">
              <w:rPr>
                <w:rFonts w:ascii="Nafees Nastaleeq" w:hAnsi="Nafees Nastaleeq" w:cs="Alvi Nastaleeq"/>
                <w:position w:val="6"/>
                <w:szCs w:val="24"/>
                <w:rtl/>
              </w:rPr>
              <w:t>، مگر</w:t>
            </w:r>
          </w:p>
        </w:tc>
      </w:tr>
      <w:tr w:rsidR="006D4A35" w:rsidRPr="005E0649" w:rsidTr="00501962">
        <w:trPr>
          <w:trHeight w:val="23"/>
        </w:trPr>
        <w:tc>
          <w:tcPr>
            <w:tcW w:w="9295" w:type="dxa"/>
            <w:gridSpan w:val="4"/>
            <w:tcBorders>
              <w:top w:val="single" w:sz="4" w:space="0" w:color="auto"/>
              <w:left w:val="single" w:sz="4" w:space="0" w:color="auto"/>
              <w:bottom w:val="single" w:sz="4" w:space="0" w:color="auto"/>
              <w:right w:val="single" w:sz="4" w:space="0" w:color="auto"/>
            </w:tcBorders>
            <w:vAlign w:val="center"/>
          </w:tcPr>
          <w:p w:rsidR="006D4A35" w:rsidRPr="006D4A35" w:rsidRDefault="006D4A35" w:rsidP="004478E6">
            <w:pPr>
              <w:bidi/>
              <w:jc w:val="center"/>
              <w:rPr>
                <w:rFonts w:ascii="Alvi Nastaleeq" w:hAnsi="Alvi Nastaleeq" w:cs="Alvi Nastaleeq"/>
                <w:position w:val="6"/>
                <w:sz w:val="28"/>
                <w:rtl/>
              </w:rPr>
            </w:pPr>
            <w:r>
              <w:rPr>
                <w:rFonts w:ascii="Alvi Nastaleeq" w:hAnsi="Alvi Nastaleeq" w:cs="Alvi Nastaleeq" w:hint="cs"/>
                <w:position w:val="6"/>
                <w:sz w:val="28"/>
                <w:rtl/>
              </w:rPr>
              <w:t>ترجم</w:t>
            </w:r>
            <w:r w:rsidR="004478E6">
              <w:rPr>
                <w:rFonts w:ascii="Alvi Nastaleeq" w:hAnsi="Alvi Nastaleeq" w:cs="Alvi Nastaleeq" w:hint="cs"/>
                <w:position w:val="6"/>
                <w:sz w:val="28"/>
                <w:rtl/>
              </w:rPr>
              <w:t>ه</w:t>
            </w:r>
            <w:r>
              <w:rPr>
                <w:rFonts w:ascii="Alvi Nastaleeq" w:hAnsi="Alvi Nastaleeq" w:cs="Alvi Nastaleeq" w:hint="cs"/>
                <w:position w:val="6"/>
                <w:sz w:val="28"/>
                <w:rtl/>
              </w:rPr>
              <w:t>:م</w:t>
            </w:r>
            <w:r w:rsidR="004478E6">
              <w:rPr>
                <w:rFonts w:ascii="Alvi Nastaleeq" w:hAnsi="Alvi Nastaleeq" w:cs="Alvi Nastaleeq" w:hint="cs"/>
                <w:position w:val="6"/>
                <w:sz w:val="28"/>
                <w:rtl/>
              </w:rPr>
              <w:t>ن</w:t>
            </w:r>
            <w:r>
              <w:rPr>
                <w:rFonts w:ascii="Alvi Nastaleeq" w:hAnsi="Alvi Nastaleeq" w:cs="Alvi Nastaleeq" w:hint="cs"/>
                <w:position w:val="6"/>
                <w:sz w:val="28"/>
                <w:rtl/>
              </w:rPr>
              <w:t xml:space="preserve"> گواهي </w:t>
            </w:r>
            <w:r w:rsidR="004478E6">
              <w:rPr>
                <w:rFonts w:ascii="Alvi Nastaleeq" w:hAnsi="Alvi Nastaleeq" w:cs="Alvi Nastaleeq" w:hint="cs"/>
                <w:position w:val="6"/>
                <w:sz w:val="28"/>
                <w:rtl/>
              </w:rPr>
              <w:t>می</w:t>
            </w:r>
            <w:r>
              <w:rPr>
                <w:rFonts w:ascii="Alvi Nastaleeq" w:hAnsi="Alvi Nastaleeq" w:cs="Alvi Nastaleeq" w:hint="cs"/>
                <w:position w:val="6"/>
                <w:sz w:val="28"/>
                <w:rtl/>
              </w:rPr>
              <w:t>د</w:t>
            </w:r>
            <w:r w:rsidR="004478E6">
              <w:rPr>
                <w:rFonts w:ascii="Alvi Nastaleeq" w:hAnsi="Alvi Nastaleeq" w:cs="Alvi Nastaleeq" w:hint="cs"/>
                <w:position w:val="6"/>
                <w:sz w:val="28"/>
                <w:rtl/>
              </w:rPr>
              <w:t>هم که معبودی بر حق جز الله وجود ندارد</w:t>
            </w:r>
          </w:p>
        </w:tc>
      </w:tr>
    </w:tbl>
    <w:p w:rsidR="00533385" w:rsidRDefault="0092468C" w:rsidP="00533385">
      <w:pPr>
        <w:bidi/>
        <w:rPr>
          <w:rFonts w:ascii="Nafees Nastaleeq" w:hAnsi="Nafees Nastaleeq" w:cs="Alvi Nastaleeq"/>
          <w:position w:val="6"/>
          <w:szCs w:val="24"/>
          <w:rtl/>
          <w:lang w:bidi="ur-PK"/>
        </w:rPr>
      </w:pPr>
      <w:r>
        <w:rPr>
          <w:rFonts w:ascii="Nafees Nastaleeq" w:hAnsi="Nafees Nastaleeq" w:cs="Alvi Nastaleeq" w:hint="cs"/>
          <w:position w:val="6"/>
          <w:szCs w:val="24"/>
          <w:rtl/>
          <w:lang w:bidi="ur-PK"/>
        </w:rPr>
        <w:t>تشریح آن در درس اذان گذشت</w:t>
      </w:r>
      <w:r w:rsidR="00533385" w:rsidRPr="005E0649">
        <w:rPr>
          <w:rFonts w:ascii="Nafees Nastaleeq" w:hAnsi="Nafees Nastaleeq" w:cs="Alvi Nastaleeq" w:hint="cs"/>
          <w:position w:val="6"/>
          <w:szCs w:val="24"/>
          <w:rtl/>
          <w:lang w:bidi="ur-PK"/>
        </w:rPr>
        <w:t>.</w:t>
      </w:r>
    </w:p>
    <w:p w:rsidR="008E1EE7" w:rsidRPr="00382C03" w:rsidRDefault="008E1EE7" w:rsidP="008E1EE7">
      <w:pPr>
        <w:bidi/>
        <w:rPr>
          <w:rFonts w:ascii="Traditional Arabic_bs" w:hAnsi="Traditional Arabic_bs" w:cs="Majidi"/>
          <w:sz w:val="54"/>
          <w:szCs w:val="46"/>
          <w:rtl/>
        </w:rPr>
      </w:pP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477"/>
        <w:gridCol w:w="1167"/>
        <w:gridCol w:w="438"/>
        <w:gridCol w:w="1723"/>
        <w:gridCol w:w="991"/>
        <w:gridCol w:w="991"/>
        <w:gridCol w:w="795"/>
        <w:gridCol w:w="374"/>
        <w:gridCol w:w="1169"/>
        <w:gridCol w:w="1170"/>
      </w:tblGrid>
      <w:tr w:rsidR="001D3FA4" w:rsidRPr="008E1EE7" w:rsidTr="00994E8E">
        <w:trPr>
          <w:trHeight w:val="23"/>
        </w:trPr>
        <w:tc>
          <w:tcPr>
            <w:tcW w:w="2082" w:type="dxa"/>
            <w:gridSpan w:val="3"/>
            <w:tcBorders>
              <w:top w:val="single" w:sz="4" w:space="0" w:color="auto"/>
              <w:left w:val="single" w:sz="4" w:space="0" w:color="auto"/>
              <w:bottom w:val="single" w:sz="4" w:space="0" w:color="auto"/>
              <w:right w:val="nil"/>
            </w:tcBorders>
          </w:tcPr>
          <w:p w:rsidR="001D3FA4" w:rsidRPr="008E1EE7" w:rsidRDefault="001D3FA4" w:rsidP="00994E8E">
            <w:pPr>
              <w:bidi/>
              <w:jc w:val="center"/>
              <w:rPr>
                <w:rFonts w:cs="Majidi"/>
                <w:sz w:val="46"/>
                <w:szCs w:val="46"/>
              </w:rPr>
            </w:pPr>
            <w:r w:rsidRPr="008E1EE7">
              <w:rPr>
                <w:rFonts w:ascii="Traditional Arabic_bs" w:hAnsi="Traditional Arabic_bs" w:cs="Majidi" w:hint="eastAsia"/>
                <w:sz w:val="46"/>
                <w:szCs w:val="46"/>
                <w:rtl/>
              </w:rPr>
              <w:t>وَأَشْهَدُ</w:t>
            </w:r>
            <w:r w:rsidRPr="008E1EE7">
              <w:rPr>
                <w:rFonts w:ascii="Traditional Arabic_bs" w:hAnsi="Traditional Arabic_bs" w:cs="Majidi"/>
                <w:sz w:val="46"/>
                <w:szCs w:val="46"/>
                <w:rtl/>
              </w:rPr>
              <w:t xml:space="preserve"> </w:t>
            </w:r>
            <w:r w:rsidRPr="008E1EE7">
              <w:rPr>
                <w:rFonts w:ascii="Traditional Arabic_bs" w:hAnsi="Traditional Arabic_bs" w:cs="Majidi" w:hint="eastAsia"/>
                <w:sz w:val="46"/>
                <w:szCs w:val="46"/>
                <w:rtl/>
              </w:rPr>
              <w:t>أَنَّ</w:t>
            </w:r>
          </w:p>
        </w:tc>
        <w:tc>
          <w:tcPr>
            <w:tcW w:w="1723" w:type="dxa"/>
            <w:tcBorders>
              <w:top w:val="single" w:sz="4" w:space="0" w:color="auto"/>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مُحَمَّدًا</w:t>
            </w:r>
          </w:p>
        </w:tc>
        <w:tc>
          <w:tcPr>
            <w:tcW w:w="2777" w:type="dxa"/>
            <w:gridSpan w:val="3"/>
            <w:tcBorders>
              <w:top w:val="single" w:sz="4" w:space="0" w:color="auto"/>
              <w:left w:val="nil"/>
              <w:bottom w:val="single" w:sz="4" w:space="0" w:color="auto"/>
              <w:right w:val="nil"/>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عَبْدُه</w:t>
            </w:r>
            <w:r w:rsidRPr="008E1EE7">
              <w:rPr>
                <w:rFonts w:ascii="Traditional Arabic_bs" w:hAnsi="Traditional Arabic_bs" w:cs="Majidi" w:hint="eastAsia"/>
                <w:sz w:val="46"/>
                <w:szCs w:val="46"/>
                <w:vertAlign w:val="superscript"/>
                <w:rtl/>
              </w:rPr>
              <w:t>،</w:t>
            </w:r>
          </w:p>
        </w:tc>
        <w:tc>
          <w:tcPr>
            <w:tcW w:w="2713" w:type="dxa"/>
            <w:gridSpan w:val="3"/>
            <w:tcBorders>
              <w:top w:val="single" w:sz="4" w:space="0" w:color="auto"/>
              <w:left w:val="nil"/>
              <w:bottom w:val="single" w:sz="4" w:space="0" w:color="auto"/>
              <w:right w:val="single" w:sz="4" w:space="0" w:color="auto"/>
            </w:tcBorders>
          </w:tcPr>
          <w:p w:rsidR="001D3FA4" w:rsidRPr="008E1EE7" w:rsidRDefault="001D3FA4" w:rsidP="00994E8E">
            <w:pPr>
              <w:bidi/>
              <w:jc w:val="center"/>
              <w:rPr>
                <w:rFonts w:ascii="Traditional Arabic_bs" w:hAnsi="Traditional Arabic_bs" w:cs="Majidi"/>
                <w:sz w:val="46"/>
                <w:szCs w:val="46"/>
                <w:rtl/>
              </w:rPr>
            </w:pPr>
            <w:r w:rsidRPr="008E1EE7">
              <w:rPr>
                <w:rFonts w:ascii="Traditional Arabic_bs" w:hAnsi="Traditional Arabic_bs" w:cs="Majidi" w:hint="eastAsia"/>
                <w:sz w:val="46"/>
                <w:szCs w:val="46"/>
                <w:rtl/>
              </w:rPr>
              <w:t>وَرَسُولُه</w:t>
            </w:r>
            <w:r w:rsidRPr="008E1EE7">
              <w:rPr>
                <w:rFonts w:ascii="Traditional Arabic_bs" w:hAnsi="Traditional Arabic_bs" w:cs="Majidi" w:hint="eastAsia"/>
                <w:sz w:val="46"/>
                <w:szCs w:val="46"/>
                <w:vertAlign w:val="superscript"/>
                <w:rtl/>
              </w:rPr>
              <w:t>،</w:t>
            </w:r>
          </w:p>
        </w:tc>
      </w:tr>
      <w:tr w:rsidR="001D3FA4" w:rsidRPr="005E0649" w:rsidTr="00994E8E">
        <w:trPr>
          <w:trHeight w:val="23"/>
        </w:trPr>
        <w:tc>
          <w:tcPr>
            <w:tcW w:w="2082" w:type="dxa"/>
            <w:gridSpan w:val="3"/>
            <w:tcBorders>
              <w:top w:val="single" w:sz="4" w:space="0" w:color="auto"/>
              <w:left w:val="single" w:sz="4" w:space="0" w:color="auto"/>
              <w:bottom w:val="single" w:sz="4" w:space="0" w:color="auto"/>
              <w:right w:val="single" w:sz="4" w:space="0" w:color="auto"/>
            </w:tcBorders>
            <w:vAlign w:val="center"/>
          </w:tcPr>
          <w:p w:rsidR="001D3FA4" w:rsidRPr="005E0649" w:rsidRDefault="00DA1DC9" w:rsidP="00994E8E">
            <w:pPr>
              <w:bidi/>
              <w:jc w:val="center"/>
              <w:rPr>
                <w:rFonts w:ascii="Nafees Nastaleeq" w:hAnsi="Nafees Nastaleeq" w:cs="Nafees Nastaleeq"/>
                <w:position w:val="6"/>
                <w:szCs w:val="20"/>
                <w:rtl/>
                <w:lang w:bidi="ur-PK"/>
              </w:rPr>
            </w:pPr>
            <w:bookmarkStart w:id="32" w:name="_Hlk306381213"/>
            <w:r>
              <w:rPr>
                <w:rFonts w:ascii="Nafees Nastaleeq" w:hAnsi="Nafees Nastaleeq" w:cs="Alvi Nastaleeq" w:hint="cs"/>
                <w:position w:val="6"/>
                <w:szCs w:val="24"/>
                <w:rtl/>
                <w:lang w:bidi="ur-PK"/>
              </w:rPr>
              <w:t xml:space="preserve">و من گواهی می‌دهم </w:t>
            </w:r>
            <w:r w:rsidR="001D3FA4" w:rsidRPr="005E0649">
              <w:rPr>
                <w:rFonts w:ascii="Nafees Nastaleeq" w:hAnsi="Nafees Nastaleeq" w:cs="Alvi Nastaleeq"/>
                <w:position w:val="6"/>
                <w:szCs w:val="24"/>
                <w:rtl/>
                <w:lang w:bidi="ur-PK"/>
              </w:rPr>
              <w:t>کہ</w:t>
            </w:r>
          </w:p>
        </w:tc>
        <w:tc>
          <w:tcPr>
            <w:tcW w:w="1723"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Nafees Nastaleeq"/>
                <w:position w:val="6"/>
                <w:szCs w:val="20"/>
                <w:rtl/>
                <w:lang w:bidi="ur-PK"/>
              </w:rPr>
            </w:pPr>
            <w:r w:rsidRPr="005E0649">
              <w:rPr>
                <w:rFonts w:ascii="Nafees Nastaleeq" w:hAnsi="Nafees Nastaleeq" w:cs="Alvi Nastaleeq"/>
                <w:position w:val="6"/>
                <w:szCs w:val="24"/>
                <w:rtl/>
                <w:lang w:bidi="ur-PK"/>
              </w:rPr>
              <w:t>محمد ﷺ</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1D3FA4" w:rsidRPr="005E0649" w:rsidRDefault="00DA1DC9" w:rsidP="00994E8E">
            <w:pPr>
              <w:bidi/>
              <w:jc w:val="center"/>
              <w:rPr>
                <w:rFonts w:ascii="Nafees Nastaleeq" w:hAnsi="Nafees Nastaleeq" w:cs="Nafees Nastaleeq"/>
                <w:position w:val="6"/>
                <w:szCs w:val="20"/>
                <w:lang w:bidi="ur-PK"/>
              </w:rPr>
            </w:pPr>
            <w:r>
              <w:rPr>
                <w:rFonts w:ascii="Nafees Nastaleeq" w:hAnsi="Nafees Nastaleeq" w:cs="Alvi Nastaleeq" w:hint="cs"/>
                <w:position w:val="6"/>
                <w:szCs w:val="24"/>
                <w:rtl/>
                <w:lang w:bidi="ur-PK"/>
              </w:rPr>
              <w:t>بنده‌ی او</w:t>
            </w:r>
          </w:p>
        </w:tc>
        <w:tc>
          <w:tcPr>
            <w:tcW w:w="3508" w:type="dxa"/>
            <w:gridSpan w:val="4"/>
            <w:tcBorders>
              <w:top w:val="single" w:sz="4" w:space="0" w:color="auto"/>
              <w:left w:val="single" w:sz="4" w:space="0" w:color="auto"/>
              <w:bottom w:val="single" w:sz="4" w:space="0" w:color="auto"/>
              <w:right w:val="single" w:sz="4" w:space="0" w:color="auto"/>
            </w:tcBorders>
            <w:vAlign w:val="center"/>
          </w:tcPr>
          <w:p w:rsidR="001D3FA4" w:rsidRPr="005E0649" w:rsidRDefault="00DA1DC9" w:rsidP="00994E8E">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و رسول او (است)</w:t>
            </w:r>
          </w:p>
        </w:tc>
      </w:tr>
      <w:bookmarkEnd w:id="32"/>
      <w:tr w:rsidR="001D3FA4" w:rsidRPr="005E0649" w:rsidTr="00994E8E">
        <w:trPr>
          <w:trHeight w:val="309"/>
        </w:trPr>
        <w:tc>
          <w:tcPr>
            <w:tcW w:w="477"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Traditional Arabic_bs" w:hAnsi="Traditional Arabic_bs" w:cs="Majidi" w:hint="eastAsia"/>
                <w:sz w:val="22"/>
                <w:szCs w:val="22"/>
                <w:rtl/>
              </w:rPr>
              <w:t>وَ</w:t>
            </w:r>
          </w:p>
        </w:tc>
        <w:tc>
          <w:tcPr>
            <w:tcW w:w="1167"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Traditional Arabic_bs" w:hAnsi="Traditional Arabic_bs" w:cs="Majidi" w:hint="eastAsia"/>
                <w:sz w:val="22"/>
                <w:szCs w:val="22"/>
                <w:rtl/>
              </w:rPr>
              <w:t>أَشْهَدُ</w:t>
            </w:r>
          </w:p>
        </w:tc>
        <w:tc>
          <w:tcPr>
            <w:tcW w:w="438"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Traditional Arabic_bs" w:hAnsi="Traditional Arabic_bs" w:cs="Majidi" w:hint="eastAsia"/>
                <w:sz w:val="22"/>
                <w:szCs w:val="22"/>
                <w:rtl/>
              </w:rPr>
              <w:t>أَنَّ</w:t>
            </w:r>
          </w:p>
        </w:tc>
        <w:tc>
          <w:tcPr>
            <w:tcW w:w="1723" w:type="dxa"/>
            <w:vMerge w:val="restart"/>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4"/>
                <w:lang w:bidi="ur-PK"/>
              </w:rPr>
            </w:pPr>
            <w:r w:rsidRPr="005E0649">
              <w:rPr>
                <w:rFonts w:ascii="Nafees Nastaleeq" w:hAnsi="Nafees Nastaleeq" w:cs="Alvi Nastaleeq"/>
                <w:position w:val="6"/>
                <w:sz w:val="22"/>
                <w:szCs w:val="24"/>
                <w:rtl/>
              </w:rPr>
              <w:t>مُحَمَّد</w:t>
            </w:r>
            <w:r w:rsidRPr="005E0649">
              <w:rPr>
                <w:rFonts w:ascii="Nafees Nastaleeq" w:hAnsi="Nafees Nastaleeq" w:cs="Alvi Nastaleeq"/>
                <w:position w:val="6"/>
                <w:sz w:val="22"/>
                <w:szCs w:val="24"/>
                <w:rtl/>
                <w:lang w:bidi="ur-PK"/>
              </w:rPr>
              <w:t xml:space="preserve"> ﷺ</w:t>
            </w:r>
          </w:p>
          <w:p w:rsidR="001D3FA4" w:rsidRPr="005E0649" w:rsidRDefault="00DA1DC9" w:rsidP="00C03511">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rPr>
              <w:t>ستوده‌شده</w:t>
            </w:r>
            <w:r w:rsidR="001D3FA4" w:rsidRPr="005E0649">
              <w:rPr>
                <w:rFonts w:ascii="Nafees Nastaleeq" w:hAnsi="Nafees Nastaleeq" w:cs="Alvi Nastaleeq"/>
                <w:position w:val="6"/>
                <w:sz w:val="22"/>
                <w:szCs w:val="24"/>
                <w:rtl/>
                <w:lang w:bidi="ur-PK"/>
              </w:rPr>
              <w:t xml:space="preserve"> </w:t>
            </w:r>
          </w:p>
        </w:tc>
        <w:tc>
          <w:tcPr>
            <w:tcW w:w="991"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Traditional Arabic_bs" w:hAnsi="Traditional Arabic_bs" w:cs="Majidi" w:hint="eastAsia"/>
                <w:sz w:val="22"/>
                <w:szCs w:val="22"/>
                <w:rtl/>
              </w:rPr>
              <w:t>عَبْد</w:t>
            </w:r>
          </w:p>
        </w:tc>
        <w:tc>
          <w:tcPr>
            <w:tcW w:w="991"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Traditional Arabic_bs" w:hAnsi="Traditional Arabic_bs" w:cs="Majidi" w:hint="eastAsia"/>
                <w:sz w:val="22"/>
                <w:szCs w:val="22"/>
                <w:rtl/>
              </w:rPr>
              <w:t>ه</w:t>
            </w:r>
            <w:r w:rsidRPr="005E0649">
              <w:rPr>
                <w:rFonts w:ascii="Traditional Arabic_bs" w:hAnsi="Traditional Arabic_bs" w:cs="Majidi" w:hint="eastAsia"/>
                <w:sz w:val="22"/>
                <w:szCs w:val="22"/>
                <w:vertAlign w:val="superscript"/>
                <w:rtl/>
              </w:rPr>
              <w:t>،</w:t>
            </w:r>
          </w:p>
        </w:tc>
        <w:tc>
          <w:tcPr>
            <w:tcW w:w="1169" w:type="dxa"/>
            <w:gridSpan w:val="2"/>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lang w:bidi="ur-PK"/>
              </w:rPr>
              <w:t>وَ</w:t>
            </w:r>
            <w:r w:rsidRPr="005E0649">
              <w:rPr>
                <w:rFonts w:ascii="Nafees Nastaleeq" w:hAnsi="Nafees Nastaleeq" w:cs="Majidi"/>
                <w:position w:val="6"/>
                <w:sz w:val="22"/>
                <w:szCs w:val="22"/>
                <w:rtl/>
              </w:rPr>
              <w:t xml:space="preserve"> </w:t>
            </w:r>
          </w:p>
        </w:tc>
        <w:tc>
          <w:tcPr>
            <w:tcW w:w="1169"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lang w:bidi="ur-PK"/>
              </w:rPr>
            </w:pPr>
            <w:r w:rsidRPr="005E0649">
              <w:rPr>
                <w:rFonts w:ascii="Nafees Nastaleeq" w:hAnsi="Nafees Nastaleeq" w:cs="Majidi"/>
                <w:position w:val="6"/>
                <w:sz w:val="22"/>
                <w:szCs w:val="22"/>
                <w:rtl/>
              </w:rPr>
              <w:t>رَسُولُ</w:t>
            </w:r>
          </w:p>
        </w:tc>
        <w:tc>
          <w:tcPr>
            <w:tcW w:w="1170" w:type="dxa"/>
            <w:tcBorders>
              <w:top w:val="single" w:sz="4" w:space="0" w:color="auto"/>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lang w:bidi="ur-PK"/>
              </w:rPr>
            </w:pPr>
            <w:r w:rsidRPr="005E0649">
              <w:rPr>
                <w:rFonts w:ascii="Nafees Nastaleeq" w:hAnsi="Nafees Nastaleeq" w:cs="Majidi"/>
                <w:position w:val="6"/>
                <w:sz w:val="22"/>
                <w:szCs w:val="22"/>
                <w:rtl/>
              </w:rPr>
              <w:t>ه</w:t>
            </w:r>
            <w:r w:rsidRPr="005E0649">
              <w:rPr>
                <w:rFonts w:ascii="Nafees Nastaleeq" w:hAnsi="Nafees Nastaleeq" w:cs="Majidi"/>
                <w:position w:val="6"/>
                <w:sz w:val="22"/>
                <w:szCs w:val="22"/>
                <w:vertAlign w:val="superscript"/>
                <w:rtl/>
              </w:rPr>
              <w:t>،</w:t>
            </w:r>
          </w:p>
        </w:tc>
      </w:tr>
      <w:tr w:rsidR="001D3FA4" w:rsidRPr="005E0649" w:rsidTr="00994E8E">
        <w:trPr>
          <w:trHeight w:val="307"/>
        </w:trPr>
        <w:tc>
          <w:tcPr>
            <w:tcW w:w="477"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و</w:t>
            </w:r>
          </w:p>
        </w:tc>
        <w:tc>
          <w:tcPr>
            <w:tcW w:w="1167" w:type="dxa"/>
            <w:tcBorders>
              <w:top w:val="single" w:sz="4" w:space="0" w:color="auto"/>
              <w:left w:val="single" w:sz="4" w:space="0" w:color="auto"/>
              <w:bottom w:val="single" w:sz="4" w:space="0" w:color="auto"/>
              <w:right w:val="single" w:sz="4" w:space="0" w:color="auto"/>
            </w:tcBorders>
            <w:vAlign w:val="center"/>
          </w:tcPr>
          <w:p w:rsidR="001D3FA4" w:rsidRPr="005E0649" w:rsidRDefault="00DA1DC9" w:rsidP="00994E8E">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من گواهی می‌دهم</w:t>
            </w:r>
          </w:p>
        </w:tc>
        <w:tc>
          <w:tcPr>
            <w:tcW w:w="438" w:type="dxa"/>
            <w:tcBorders>
              <w:top w:val="single" w:sz="4" w:space="0" w:color="auto"/>
              <w:left w:val="single" w:sz="4" w:space="0" w:color="auto"/>
              <w:bottom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کہ</w:t>
            </w:r>
          </w:p>
        </w:tc>
        <w:tc>
          <w:tcPr>
            <w:tcW w:w="1723" w:type="dxa"/>
            <w:vMerge/>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Alvi Nastaleeq"/>
                <w:position w:val="6"/>
                <w:sz w:val="22"/>
                <w:szCs w:val="22"/>
                <w:rtl/>
              </w:rPr>
            </w:pPr>
          </w:p>
        </w:tc>
        <w:tc>
          <w:tcPr>
            <w:tcW w:w="991" w:type="dxa"/>
            <w:tcBorders>
              <w:left w:val="single" w:sz="4" w:space="0" w:color="auto"/>
              <w:right w:val="single" w:sz="4" w:space="0" w:color="auto"/>
            </w:tcBorders>
            <w:vAlign w:val="center"/>
          </w:tcPr>
          <w:p w:rsidR="001D3FA4" w:rsidRPr="005E0649" w:rsidRDefault="001D3FA4" w:rsidP="0037702A">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lang w:bidi="ur-PK"/>
              </w:rPr>
              <w:t>بند</w:t>
            </w:r>
            <w:r w:rsidR="0037702A">
              <w:rPr>
                <w:rFonts w:ascii="Nafees Nastaleeq" w:hAnsi="Nafees Nastaleeq" w:cs="Alvi Nastaleeq" w:hint="cs"/>
                <w:position w:val="6"/>
                <w:sz w:val="22"/>
                <w:szCs w:val="24"/>
                <w:rtl/>
                <w:lang w:bidi="ur-PK"/>
              </w:rPr>
              <w:t>ه‌ی</w:t>
            </w:r>
          </w:p>
        </w:tc>
        <w:tc>
          <w:tcPr>
            <w:tcW w:w="991" w:type="dxa"/>
            <w:tcBorders>
              <w:left w:val="single" w:sz="4" w:space="0" w:color="auto"/>
              <w:right w:val="single" w:sz="4" w:space="0" w:color="auto"/>
            </w:tcBorders>
            <w:vAlign w:val="center"/>
          </w:tcPr>
          <w:p w:rsidR="001D3FA4" w:rsidRPr="005E0649" w:rsidRDefault="0037702A" w:rsidP="00994E8E">
            <w:pPr>
              <w:bidi/>
              <w:jc w:val="center"/>
              <w:rPr>
                <w:rFonts w:ascii="Nafees Nastaleeq" w:hAnsi="Nafees Nastaleeq" w:cs="Alvi Nastaleeq"/>
                <w:position w:val="6"/>
                <w:sz w:val="22"/>
                <w:szCs w:val="22"/>
                <w:rtl/>
                <w:lang w:bidi="ur-PK"/>
              </w:rPr>
            </w:pPr>
            <w:r>
              <w:rPr>
                <w:rFonts w:ascii="Nafees Nastaleeq" w:hAnsi="Nafees Nastaleeq" w:cs="Alvi Nastaleeq" w:hint="cs"/>
                <w:position w:val="6"/>
                <w:sz w:val="22"/>
                <w:szCs w:val="24"/>
                <w:rtl/>
                <w:lang w:bidi="ur-PK"/>
              </w:rPr>
              <w:t>او</w:t>
            </w:r>
          </w:p>
        </w:tc>
        <w:tc>
          <w:tcPr>
            <w:tcW w:w="1169" w:type="dxa"/>
            <w:gridSpan w:val="2"/>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lang w:bidi="ur-PK"/>
              </w:rPr>
            </w:pPr>
            <w:r w:rsidRPr="005E0649">
              <w:rPr>
                <w:rFonts w:ascii="Nafees Nastaleeq" w:hAnsi="Nafees Nastaleeq" w:cs="Alvi Nastaleeq"/>
                <w:position w:val="6"/>
                <w:sz w:val="22"/>
                <w:szCs w:val="24"/>
                <w:rtl/>
                <w:lang w:bidi="ur-PK"/>
              </w:rPr>
              <w:t>و</w:t>
            </w:r>
          </w:p>
        </w:tc>
        <w:tc>
          <w:tcPr>
            <w:tcW w:w="1169" w:type="dxa"/>
            <w:tcBorders>
              <w:left w:val="single" w:sz="4" w:space="0" w:color="auto"/>
              <w:right w:val="single" w:sz="4" w:space="0" w:color="auto"/>
            </w:tcBorders>
            <w:vAlign w:val="center"/>
          </w:tcPr>
          <w:p w:rsidR="001D3FA4" w:rsidRPr="005E0649" w:rsidRDefault="001D3FA4" w:rsidP="00994E8E">
            <w:pPr>
              <w:bidi/>
              <w:jc w:val="center"/>
              <w:rPr>
                <w:rFonts w:ascii="Nafees Nastaleeq" w:hAnsi="Nafees Nastaleeq" w:cs="Majidi"/>
                <w:position w:val="6"/>
                <w:sz w:val="22"/>
                <w:szCs w:val="22"/>
                <w:rtl/>
                <w:lang w:bidi="ur-PK"/>
              </w:rPr>
            </w:pPr>
            <w:r w:rsidRPr="005E0649">
              <w:rPr>
                <w:rFonts w:ascii="Nafees Nastaleeq" w:hAnsi="Nafees Nastaleeq" w:cs="Alvi Nastaleeq"/>
                <w:position w:val="6"/>
                <w:sz w:val="22"/>
                <w:szCs w:val="24"/>
                <w:rtl/>
                <w:lang w:bidi="ur-PK"/>
              </w:rPr>
              <w:t>پیغمبر</w:t>
            </w:r>
          </w:p>
        </w:tc>
        <w:tc>
          <w:tcPr>
            <w:tcW w:w="1170" w:type="dxa"/>
            <w:tcBorders>
              <w:left w:val="single" w:sz="4" w:space="0" w:color="auto"/>
              <w:right w:val="single" w:sz="4" w:space="0" w:color="auto"/>
            </w:tcBorders>
            <w:vAlign w:val="center"/>
          </w:tcPr>
          <w:p w:rsidR="001D3FA4" w:rsidRPr="005E0649" w:rsidRDefault="001D3FA4" w:rsidP="00DA1DC9">
            <w:pPr>
              <w:bidi/>
              <w:jc w:val="center"/>
              <w:rPr>
                <w:rFonts w:ascii="Nafees Nastaleeq" w:hAnsi="Nafees Nastaleeq" w:cs="Majidi"/>
                <w:position w:val="6"/>
                <w:sz w:val="22"/>
                <w:szCs w:val="22"/>
                <w:rtl/>
                <w:lang w:bidi="ur-PK"/>
              </w:rPr>
            </w:pPr>
            <w:r w:rsidRPr="005E0649">
              <w:rPr>
                <w:rFonts w:ascii="Nafees Nastaleeq" w:hAnsi="Nafees Nastaleeq" w:cs="Alvi Nastaleeq"/>
                <w:position w:val="6"/>
                <w:sz w:val="22"/>
                <w:szCs w:val="24"/>
                <w:rtl/>
                <w:lang w:bidi="ur-PK"/>
              </w:rPr>
              <w:t>ا</w:t>
            </w:r>
            <w:r w:rsidR="00DA1DC9">
              <w:rPr>
                <w:rFonts w:ascii="Nafees Nastaleeq" w:hAnsi="Nafees Nastaleeq" w:cs="Alvi Nastaleeq" w:hint="cs"/>
                <w:position w:val="6"/>
                <w:sz w:val="22"/>
                <w:szCs w:val="24"/>
                <w:rtl/>
                <w:lang w:bidi="ur-PK"/>
              </w:rPr>
              <w:t>و</w:t>
            </w:r>
          </w:p>
        </w:tc>
      </w:tr>
      <w:tr w:rsidR="006D4A35" w:rsidRPr="005E0649" w:rsidTr="00501962">
        <w:trPr>
          <w:trHeight w:val="307"/>
        </w:trPr>
        <w:tc>
          <w:tcPr>
            <w:tcW w:w="9295" w:type="dxa"/>
            <w:gridSpan w:val="10"/>
            <w:tcBorders>
              <w:top w:val="single" w:sz="4" w:space="0" w:color="auto"/>
              <w:left w:val="single" w:sz="4" w:space="0" w:color="auto"/>
              <w:bottom w:val="single" w:sz="4" w:space="0" w:color="auto"/>
              <w:right w:val="single" w:sz="4" w:space="0" w:color="auto"/>
            </w:tcBorders>
            <w:vAlign w:val="center"/>
          </w:tcPr>
          <w:p w:rsidR="006D4A35" w:rsidRPr="006D4A35" w:rsidRDefault="008A5482" w:rsidP="008A5482">
            <w:pPr>
              <w:bidi/>
              <w:jc w:val="center"/>
              <w:rPr>
                <w:rFonts w:ascii="Nafees Nastaleeq" w:hAnsi="Nafees Nastaleeq" w:cs="Alvi Nastaleeq"/>
                <w:position w:val="6"/>
                <w:sz w:val="24"/>
                <w:rtl/>
                <w:lang w:bidi="ur-PK"/>
              </w:rPr>
            </w:pPr>
            <w:r>
              <w:rPr>
                <w:rFonts w:ascii="Nafees Nastaleeq" w:hAnsi="Nafees Nastaleeq" w:cs="Alvi Nastaleeq" w:hint="cs"/>
                <w:position w:val="6"/>
                <w:sz w:val="24"/>
                <w:rtl/>
                <w:lang w:bidi="ur-PK"/>
              </w:rPr>
              <w:t xml:space="preserve">ترجمه:و من گواهی می‌دهم که محمد </w:t>
            </w:r>
            <w:r w:rsidRPr="008A5482">
              <w:rPr>
                <w:rFonts w:ascii="Nafees Nastaleeq" w:hAnsi="Nafees Nastaleeq" w:cs="CTraditional Arabic" w:hint="cs"/>
                <w:position w:val="6"/>
                <w:sz w:val="24"/>
                <w:rtl/>
                <w:lang w:bidi="ur-PK"/>
              </w:rPr>
              <w:t>ج</w:t>
            </w:r>
            <w:r>
              <w:rPr>
                <w:rFonts w:ascii="Nafees Nastaleeq" w:hAnsi="Nafees Nastaleeq" w:cs="Alvi Nastaleeq" w:hint="cs"/>
                <w:position w:val="6"/>
                <w:sz w:val="24"/>
                <w:rtl/>
                <w:lang w:bidi="ur-PK"/>
              </w:rPr>
              <w:t xml:space="preserve"> بنده و فرستاده‌ی الله است</w:t>
            </w:r>
          </w:p>
        </w:tc>
      </w:tr>
    </w:tbl>
    <w:p w:rsidR="00533385" w:rsidRPr="00CC438D" w:rsidRDefault="00B17DDC" w:rsidP="00DA15B0">
      <w:pPr>
        <w:bidi/>
        <w:ind w:firstLine="284"/>
        <w:jc w:val="both"/>
        <w:rPr>
          <w:rFonts w:ascii="Traditional Arabic_bs" w:hAnsi="Traditional Arabic_bs" w:cs="Majidi"/>
          <w:sz w:val="28"/>
          <w:rtl/>
        </w:rPr>
      </w:pPr>
      <w:r w:rsidRPr="00CC438D">
        <w:rPr>
          <w:rFonts w:ascii="Nafees Nastaleeq" w:hAnsi="Nafees Nastaleeq" w:cs="2  Badr" w:hint="cs"/>
          <w:position w:val="6"/>
          <w:sz w:val="28"/>
          <w:rtl/>
          <w:lang w:bidi="ur-PK"/>
        </w:rPr>
        <w:lastRenderedPageBreak/>
        <w:t>تشریح این جمله ضمن درس اذان گذشت. در اینجا واژه‌ی عبد: بنده</w:t>
      </w:r>
      <w:r w:rsidR="003E3010">
        <w:rPr>
          <w:rFonts w:ascii="Nafees Nastaleeq" w:hAnsi="Nafees Nastaleeq" w:cs="2  Badr" w:hint="cs"/>
          <w:position w:val="6"/>
          <w:sz w:val="28"/>
          <w:rtl/>
          <w:lang w:bidi="ur-PK"/>
        </w:rPr>
        <w:t>،</w:t>
      </w:r>
      <w:r w:rsidRPr="00CC438D">
        <w:rPr>
          <w:rFonts w:ascii="Nafees Nastaleeq" w:hAnsi="Nafees Nastaleeq" w:cs="2  Badr" w:hint="cs"/>
          <w:position w:val="6"/>
          <w:sz w:val="28"/>
          <w:rtl/>
          <w:lang w:bidi="ur-PK"/>
        </w:rPr>
        <w:t xml:space="preserve"> اضافه شده.</w:t>
      </w:r>
      <w:r w:rsidR="00DA15B0" w:rsidRPr="00CC438D">
        <w:rPr>
          <w:rFonts w:ascii="Nafees Nastaleeq" w:hAnsi="Nafees Nastaleeq" w:cs="2  Badr" w:hint="cs"/>
          <w:position w:val="6"/>
          <w:sz w:val="28"/>
          <w:rtl/>
          <w:lang w:bidi="ur-PK"/>
        </w:rPr>
        <w:t xml:space="preserve"> همه</w:t>
      </w:r>
      <w:r w:rsidR="00DA15B0" w:rsidRPr="00CC438D">
        <w:rPr>
          <w:rFonts w:ascii="Nafees Nastaleeq" w:hAnsi="Nafees Nastaleeq" w:cs="2  Badr" w:hint="eastAsia"/>
          <w:position w:val="6"/>
          <w:sz w:val="28"/>
          <w:rtl/>
          <w:lang w:bidi="ur-PK"/>
        </w:rPr>
        <w:t>‌</w:t>
      </w:r>
      <w:r w:rsidR="00DA15B0" w:rsidRPr="00CC438D">
        <w:rPr>
          <w:rFonts w:ascii="Nafees Nastaleeq" w:hAnsi="Nafees Nastaleeq" w:cs="2  Badr" w:hint="cs"/>
          <w:position w:val="6"/>
          <w:sz w:val="28"/>
          <w:rtl/>
          <w:lang w:bidi="ur-PK"/>
        </w:rPr>
        <w:t xml:space="preserve">ی ما و تمام موجودات هستی را الله متعال آفریده است. لذا می‌بایست ما بنده‌ی واقعی‌ِ او تعالی باشیم. محمد مصطفی </w:t>
      </w:r>
      <w:r w:rsidR="00DA15B0" w:rsidRPr="00CC438D">
        <w:rPr>
          <w:rFonts w:ascii="Nafees Nastaleeq" w:hAnsi="Nafees Nastaleeq" w:cs="CTraditional Arabic" w:hint="cs"/>
          <w:position w:val="6"/>
          <w:sz w:val="28"/>
          <w:rtl/>
          <w:lang w:bidi="ur-PK"/>
        </w:rPr>
        <w:t>ج</w:t>
      </w:r>
      <w:r w:rsidR="00DA15B0" w:rsidRPr="00CC438D">
        <w:rPr>
          <w:rFonts w:ascii="Nafees Nastaleeq" w:hAnsi="Nafees Nastaleeq" w:cs="2  Badr" w:hint="cs"/>
          <w:position w:val="6"/>
          <w:sz w:val="28"/>
          <w:rtl/>
          <w:lang w:bidi="ur-PK"/>
        </w:rPr>
        <w:t xml:space="preserve"> برتری</w:t>
      </w:r>
      <w:r w:rsidR="00FB715F" w:rsidRPr="00CC438D">
        <w:rPr>
          <w:rFonts w:ascii="Nafees Nastaleeq" w:hAnsi="Nafees Nastaleeq" w:cs="2  Badr" w:hint="cs"/>
          <w:position w:val="6"/>
          <w:sz w:val="28"/>
          <w:rtl/>
          <w:lang w:bidi="ur-PK"/>
        </w:rPr>
        <w:t>ن</w:t>
      </w:r>
      <w:r w:rsidR="00DA15B0" w:rsidRPr="00CC438D">
        <w:rPr>
          <w:rFonts w:ascii="Nafees Nastaleeq" w:hAnsi="Nafees Nastaleeq" w:cs="2  Badr" w:hint="cs"/>
          <w:position w:val="6"/>
          <w:sz w:val="28"/>
          <w:rtl/>
          <w:lang w:bidi="ur-PK"/>
        </w:rPr>
        <w:t xml:space="preserve"> بنده‌ی الله و اسوه و پیشوای ما اند.</w:t>
      </w:r>
      <w:r w:rsidR="00F364E4" w:rsidRPr="00CC438D">
        <w:rPr>
          <w:rFonts w:ascii="Nafees Nastaleeq" w:hAnsi="Nafees Nastaleeq" w:cs="Alvi Nastaleeq" w:hint="cs"/>
          <w:position w:val="6"/>
          <w:sz w:val="28"/>
          <w:rtl/>
          <w:lang w:bidi="ur-PK"/>
        </w:rPr>
        <w:t xml:space="preserve"> </w:t>
      </w:r>
    </w:p>
    <w:p w:rsidR="00533385" w:rsidRPr="005E0649" w:rsidRDefault="00533385" w:rsidP="00007B0F">
      <w:pPr>
        <w:bidi/>
        <w:jc w:val="both"/>
        <w:rPr>
          <w:rFonts w:ascii="Nafees Pakistani Naskh" w:hAnsi="Nafees Pakistani Naskh" w:cs="Alvi Nastaleeq"/>
          <w:b/>
          <w:bCs/>
          <w:sz w:val="32"/>
          <w:szCs w:val="32"/>
          <w:rtl/>
          <w:lang w:eastAsia="zh-TW" w:bidi="ur-PK"/>
        </w:rPr>
      </w:pPr>
    </w:p>
    <w:p w:rsidR="00625852" w:rsidRPr="003E3010" w:rsidRDefault="00625852" w:rsidP="000E494B">
      <w:pPr>
        <w:bidi/>
        <w:jc w:val="both"/>
        <w:rPr>
          <w:rFonts w:cs="Alvi Nastaleeq"/>
          <w:sz w:val="28"/>
          <w:rtl/>
          <w:lang w:bidi="ur-PK"/>
        </w:rPr>
      </w:pPr>
      <w:r w:rsidRPr="003E3010">
        <w:rPr>
          <w:rFonts w:ascii="Nafees Pakistani Naskh" w:hAnsi="Nafees Pakistani Naskh" w:cs="Mitra"/>
          <w:b/>
          <w:bCs/>
          <w:sz w:val="28"/>
          <w:rtl/>
          <w:lang w:eastAsia="zh-TW" w:bidi="ur-PK"/>
        </w:rPr>
        <w:t>گرامر:</w:t>
      </w:r>
      <w:r w:rsidRPr="003E3010">
        <w:rPr>
          <w:rFonts w:ascii="Nafees Pakistani Naskh" w:hAnsi="Nafees Pakistani Naskh" w:cs="Alvi Nastaleeq"/>
          <w:b/>
          <w:bCs/>
          <w:sz w:val="28"/>
          <w:rtl/>
          <w:lang w:eastAsia="zh-TW" w:bidi="ur-PK"/>
        </w:rPr>
        <w:t xml:space="preserve"> </w:t>
      </w:r>
      <w:r w:rsidRPr="003E3010">
        <w:rPr>
          <w:rFonts w:cs="2  Badr"/>
          <w:sz w:val="28"/>
          <w:rtl/>
          <w:lang w:bidi="ur-PK"/>
        </w:rPr>
        <w:t xml:space="preserve">  </w:t>
      </w:r>
      <w:r w:rsidR="000E494B">
        <w:rPr>
          <w:rFonts w:cs="2  Badr" w:hint="cs"/>
          <w:sz w:val="28"/>
          <w:rtl/>
          <w:lang w:bidi="ur-PK"/>
        </w:rPr>
        <w:t>21</w:t>
      </w:r>
      <w:r w:rsidR="0037702A" w:rsidRPr="003E3010">
        <w:rPr>
          <w:rFonts w:cs="2  Badr" w:hint="cs"/>
          <w:sz w:val="28"/>
          <w:rtl/>
          <w:lang w:bidi="ur-PK"/>
        </w:rPr>
        <w:t xml:space="preserve"> صیغه‌ی مهم داده‌شده در ذیل را تمرین نمائید.</w:t>
      </w:r>
    </w:p>
    <w:p w:rsidR="001D65DC" w:rsidRPr="00567FDB" w:rsidRDefault="00FE677C" w:rsidP="00731C2F">
      <w:pPr>
        <w:bidi/>
        <w:jc w:val="center"/>
        <w:rPr>
          <w:rFonts w:ascii="?" w:hAnsi="?" w:cs="Alvi Nastaleeq"/>
          <w:color w:val="000000"/>
          <w:sz w:val="32"/>
          <w:szCs w:val="32"/>
          <w:rtl/>
        </w:rPr>
      </w:pPr>
      <w:r w:rsidRPr="00567FDB">
        <w:rPr>
          <w:rFonts w:cs="Majidi" w:hint="cs"/>
          <w:b/>
          <w:bCs/>
          <w:color w:val="000000"/>
          <w:sz w:val="36"/>
          <w:szCs w:val="36"/>
          <w:rtl/>
        </w:rPr>
        <w:t>سَمِعَ</w:t>
      </w:r>
      <w:r w:rsidRPr="00567FDB">
        <w:rPr>
          <w:rFonts w:ascii="Arial" w:hAnsi="Arial" w:cs="Majidi"/>
          <w:sz w:val="36"/>
          <w:szCs w:val="40"/>
          <w:vertAlign w:val="superscript"/>
          <w:rtl/>
          <w:lang w:eastAsia="zh-TW"/>
        </w:rPr>
        <w:t xml:space="preserve"> </w:t>
      </w:r>
      <w:r w:rsidR="00480D01" w:rsidRPr="00567FDB">
        <w:rPr>
          <w:rFonts w:ascii="Arial" w:hAnsi="Arial" w:cs="Majidi"/>
          <w:sz w:val="36"/>
          <w:szCs w:val="40"/>
          <w:vertAlign w:val="superscript"/>
          <w:lang w:eastAsia="zh-TW"/>
        </w:rPr>
        <w:t>100</w:t>
      </w:r>
      <w:r w:rsidR="00480D01" w:rsidRPr="00567FDB">
        <w:rPr>
          <w:rFonts w:cs="Alvi Nastaleeq"/>
          <w:szCs w:val="24"/>
          <w:rtl/>
          <w:lang w:bidi="ur-PK"/>
        </w:rPr>
        <w:t xml:space="preserve"> </w:t>
      </w:r>
      <w:r w:rsidR="00E96D0C" w:rsidRPr="00567FDB">
        <w:rPr>
          <w:rFonts w:ascii="Alvi Nastaleeq" w:hAnsi="Alvi Nastaleeq" w:cs="Alvi Nastaleeq"/>
          <w:sz w:val="28"/>
          <w:rtl/>
          <w:lang w:bidi="ur-PK"/>
        </w:rPr>
        <w:t>(</w:t>
      </w:r>
      <w:r w:rsidR="00E96D0C" w:rsidRPr="00567FDB">
        <w:rPr>
          <w:rFonts w:ascii="Alvi Nastaleeq" w:eastAsia="Arial Unicode MS" w:hAnsi="Alvi Nastaleeq" w:cs="Alvi Nastaleeq" w:hint="cs"/>
          <w:sz w:val="28"/>
          <w:rtl/>
          <w:lang w:bidi="ur-PK"/>
        </w:rPr>
        <w:t>س</w:t>
      </w:r>
      <w:r w:rsidR="00E96D0C" w:rsidRPr="00567FDB">
        <w:rPr>
          <w:rFonts w:ascii="Alvi Nastaleeq" w:hAnsi="Alvi Nastaleeq" w:cs="Alvi Nastaleeq"/>
          <w:sz w:val="28"/>
          <w:rtl/>
          <w:lang w:bidi="ur-PK"/>
        </w:rPr>
        <w:t>)</w:t>
      </w:r>
      <w:r w:rsidRPr="00567FDB">
        <w:rPr>
          <w:rFonts w:cs="Alvi Nastaleeq"/>
          <w:sz w:val="32"/>
          <w:szCs w:val="32"/>
          <w:rtl/>
          <w:lang w:bidi="ur-PK"/>
        </w:rPr>
        <w:tab/>
      </w:r>
      <w:r w:rsidR="00137100" w:rsidRPr="00567FDB">
        <w:rPr>
          <w:rFonts w:cs="Alvi Nastaleeq" w:hint="cs"/>
          <w:sz w:val="32"/>
          <w:szCs w:val="32"/>
          <w:rtl/>
        </w:rPr>
        <w:tab/>
      </w:r>
      <w:r w:rsidRPr="00567FDB">
        <w:rPr>
          <w:rFonts w:cs="Majidi" w:hint="cs"/>
          <w:b/>
          <w:bCs/>
          <w:color w:val="000000"/>
          <w:sz w:val="32"/>
          <w:szCs w:val="32"/>
          <w:rtl/>
        </w:rPr>
        <w:t>سَمِعَ</w:t>
      </w:r>
      <w:r w:rsidRPr="00567FDB">
        <w:rPr>
          <w:rFonts w:cs="Alvi Nastaleeq"/>
          <w:sz w:val="32"/>
          <w:szCs w:val="32"/>
          <w:rtl/>
        </w:rPr>
        <w:t xml:space="preserve">: </w:t>
      </w:r>
      <w:r w:rsidR="00731C2F">
        <w:rPr>
          <w:rFonts w:ascii="?" w:hAnsi="?" w:cs="Alvi Nastaleeq" w:hint="cs"/>
          <w:color w:val="000000"/>
          <w:sz w:val="32"/>
          <w:szCs w:val="32"/>
          <w:rtl/>
        </w:rPr>
        <w:t>او شنید</w:t>
      </w:r>
    </w:p>
    <w:tbl>
      <w:tblPr>
        <w:tblW w:w="9404"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15"/>
        <w:gridCol w:w="996"/>
        <w:gridCol w:w="821"/>
        <w:gridCol w:w="1865"/>
        <w:gridCol w:w="991"/>
        <w:gridCol w:w="1394"/>
        <w:gridCol w:w="832"/>
      </w:tblGrid>
      <w:tr w:rsidR="000C1A0B" w:rsidRPr="005E0649" w:rsidTr="006A32FD">
        <w:trPr>
          <w:jc w:val="center"/>
        </w:trPr>
        <w:tc>
          <w:tcPr>
            <w:tcW w:w="4370" w:type="dxa"/>
            <w:gridSpan w:val="4"/>
            <w:vMerge w:val="restart"/>
            <w:vAlign w:val="center"/>
          </w:tcPr>
          <w:p w:rsidR="000C1A0B" w:rsidRPr="006A32FD" w:rsidRDefault="00731C2F" w:rsidP="006A32FD">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0C1A0B" w:rsidRPr="006A32FD">
              <w:rPr>
                <w:rFonts w:ascii="?" w:hAnsi="?" w:cs="Times New Roman" w:hint="cs"/>
                <w:color w:val="000000" w:themeColor="text1"/>
                <w:sz w:val="32"/>
                <w:szCs w:val="32"/>
                <w:rtl/>
              </w:rPr>
              <w:t xml:space="preserve">: </w:t>
            </w:r>
            <w:r w:rsidR="000C1A0B" w:rsidRPr="006A32FD">
              <w:rPr>
                <w:rFonts w:ascii="?" w:hAnsi="?" w:cs="Majidi" w:hint="cs"/>
                <w:color w:val="000000" w:themeColor="text1"/>
                <w:sz w:val="32"/>
                <w:szCs w:val="32"/>
                <w:rtl/>
              </w:rPr>
              <w:t>سَمِعَ، يَسْمَعُ، اِسْمَعْ</w:t>
            </w:r>
          </w:p>
        </w:tc>
        <w:tc>
          <w:tcPr>
            <w:tcW w:w="2884" w:type="dxa"/>
            <w:gridSpan w:val="2"/>
            <w:tcBorders>
              <w:bottom w:val="double" w:sz="4" w:space="0" w:color="auto"/>
            </w:tcBorders>
          </w:tcPr>
          <w:p w:rsidR="000C1A0B" w:rsidRPr="005E0649" w:rsidRDefault="000C1A0B" w:rsidP="00D46E3E">
            <w:pPr>
              <w:bidi/>
              <w:jc w:val="center"/>
              <w:rPr>
                <w:rFonts w:ascii="Tahoma" w:hAnsi="Tahoma" w:cs="Majidi"/>
                <w:color w:val="000000"/>
                <w:sz w:val="22"/>
                <w:szCs w:val="22"/>
              </w:rPr>
            </w:pPr>
            <w:r w:rsidRPr="005E0649">
              <w:rPr>
                <w:rFonts w:ascii="Tahoma" w:hAnsi="Tahoma" w:cs="Majidi"/>
                <w:color w:val="000000"/>
                <w:sz w:val="22"/>
                <w:szCs w:val="22"/>
                <w:rtl/>
              </w:rPr>
              <w:t xml:space="preserve">مَعْل </w:t>
            </w:r>
            <w:r w:rsidRPr="005E064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150" w:type="dxa"/>
            <w:gridSpan w:val="2"/>
            <w:tcBorders>
              <w:bottom w:val="double" w:sz="4" w:space="0" w:color="auto"/>
            </w:tcBorders>
          </w:tcPr>
          <w:p w:rsidR="000C1A0B" w:rsidRPr="005E0649" w:rsidRDefault="000C1A0B" w:rsidP="00D46E3E">
            <w:pPr>
              <w:bidi/>
              <w:jc w:val="center"/>
              <w:rPr>
                <w:rFonts w:ascii="Tahoma" w:hAnsi="Tahoma" w:cs="Majidi"/>
                <w:color w:val="000000"/>
                <w:sz w:val="22"/>
                <w:szCs w:val="22"/>
              </w:rPr>
            </w:pPr>
            <w:r w:rsidRPr="005E0649">
              <w:rPr>
                <w:rFonts w:ascii="Tahoma" w:hAnsi="Tahoma" w:cs="Majidi"/>
                <w:color w:val="000000"/>
                <w:sz w:val="22"/>
                <w:szCs w:val="22"/>
                <w:rtl/>
              </w:rPr>
              <w:t xml:space="preserve">مَعْل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0C1A0B" w:rsidRPr="005E0649" w:rsidTr="006A32FD">
        <w:trPr>
          <w:jc w:val="center"/>
        </w:trPr>
        <w:tc>
          <w:tcPr>
            <w:tcW w:w="4370" w:type="dxa"/>
            <w:gridSpan w:val="4"/>
            <w:vMerge/>
            <w:tcBorders>
              <w:right w:val="double" w:sz="4" w:space="0" w:color="auto"/>
            </w:tcBorders>
            <w:vAlign w:val="center"/>
          </w:tcPr>
          <w:p w:rsidR="000C1A0B" w:rsidRPr="005E0649" w:rsidRDefault="000C1A0B" w:rsidP="00D46E3E">
            <w:pPr>
              <w:bidi/>
              <w:jc w:val="center"/>
              <w:rPr>
                <w:rFonts w:cs="Majidi"/>
                <w:color w:val="000000"/>
                <w:sz w:val="28"/>
              </w:rPr>
            </w:pPr>
          </w:p>
        </w:tc>
        <w:tc>
          <w:tcPr>
            <w:tcW w:w="1892" w:type="dxa"/>
            <w:tcBorders>
              <w:top w:val="double" w:sz="4" w:space="0" w:color="auto"/>
              <w:left w:val="double" w:sz="4" w:space="0" w:color="auto"/>
              <w:bottom w:val="single" w:sz="4" w:space="0" w:color="000000"/>
              <w:right w:val="nil"/>
            </w:tcBorders>
            <w:vAlign w:val="center"/>
          </w:tcPr>
          <w:p w:rsidR="000C1A0B" w:rsidRPr="006A32FD" w:rsidRDefault="00731C2F" w:rsidP="00731C2F">
            <w:pPr>
              <w:bidi/>
              <w:rPr>
                <w:rFonts w:ascii="?" w:hAnsi="?" w:cs="Alvi Nastaleeq"/>
                <w:color w:val="000000"/>
                <w:sz w:val="24"/>
                <w:szCs w:val="24"/>
                <w:lang w:bidi="ur-PK"/>
              </w:rPr>
            </w:pPr>
            <w:r>
              <w:rPr>
                <w:rFonts w:ascii="?" w:hAnsi="?" w:cs="Alvi Nastaleeq" w:hint="cs"/>
                <w:color w:val="000000"/>
                <w:sz w:val="24"/>
                <w:szCs w:val="24"/>
                <w:rtl/>
                <w:lang w:bidi="ur-PK"/>
              </w:rPr>
              <w:t>او می‌شنود</w:t>
            </w:r>
            <w:r w:rsidR="000C1A0B" w:rsidRPr="006A32FD">
              <w:rPr>
                <w:rFonts w:ascii="?" w:hAnsi="?" w:cs="Alvi Nastaleeq" w:hint="cs"/>
                <w:color w:val="000000"/>
                <w:sz w:val="24"/>
                <w:szCs w:val="24"/>
                <w:rtl/>
                <w:lang w:bidi="ur-PK"/>
              </w:rPr>
              <w:t>/</w:t>
            </w:r>
            <w:r>
              <w:rPr>
                <w:rFonts w:ascii="?" w:hAnsi="?" w:cs="Alvi Nastaleeq" w:hint="cs"/>
                <w:color w:val="000000"/>
                <w:sz w:val="24"/>
                <w:szCs w:val="24"/>
                <w:rtl/>
                <w:lang w:bidi="ur-PK"/>
              </w:rPr>
              <w:t>خواهد شنید</w:t>
            </w:r>
          </w:p>
        </w:tc>
        <w:tc>
          <w:tcPr>
            <w:tcW w:w="992" w:type="dxa"/>
            <w:tcBorders>
              <w:top w:val="double" w:sz="4" w:space="0" w:color="auto"/>
              <w:left w:val="nil"/>
              <w:bottom w:val="single" w:sz="4" w:space="0" w:color="000000"/>
              <w:right w:val="single" w:sz="4" w:space="0" w:color="000000"/>
            </w:tcBorders>
            <w:vAlign w:val="center"/>
          </w:tcPr>
          <w:p w:rsidR="000C1A0B" w:rsidRPr="005E0649" w:rsidRDefault="000C1A0B" w:rsidP="006A32FD">
            <w:pPr>
              <w:bidi/>
              <w:rPr>
                <w:rFonts w:ascii="Tahoma" w:hAnsi="Tahoma" w:cs="Majidi"/>
                <w:color w:val="000000"/>
                <w:sz w:val="32"/>
                <w:szCs w:val="32"/>
              </w:rPr>
            </w:pPr>
            <w:r w:rsidRPr="005E0649">
              <w:rPr>
                <w:rFonts w:ascii="Tahoma" w:hAnsi="Tahoma" w:cs="Majidi" w:hint="cs"/>
                <w:b/>
                <w:bCs/>
                <w:color w:val="000000"/>
                <w:sz w:val="32"/>
                <w:szCs w:val="32"/>
                <w:rtl/>
              </w:rPr>
              <w:t>يَسْمَعُ</w:t>
            </w:r>
          </w:p>
        </w:tc>
        <w:tc>
          <w:tcPr>
            <w:tcW w:w="1418" w:type="dxa"/>
            <w:tcBorders>
              <w:top w:val="double" w:sz="4" w:space="0" w:color="auto"/>
              <w:left w:val="single" w:sz="4" w:space="0" w:color="000000"/>
              <w:bottom w:val="single" w:sz="4" w:space="0" w:color="000000"/>
              <w:right w:val="nil"/>
            </w:tcBorders>
            <w:vAlign w:val="center"/>
          </w:tcPr>
          <w:p w:rsidR="000C1A0B" w:rsidRPr="005E0649" w:rsidRDefault="00731C2F" w:rsidP="00D46E3E">
            <w:pPr>
              <w:bidi/>
              <w:rPr>
                <w:rFonts w:ascii="?" w:hAnsi="?" w:cs="Alvi Nastaleeq"/>
                <w:color w:val="000000"/>
                <w:sz w:val="24"/>
                <w:szCs w:val="24"/>
                <w:rtl/>
              </w:rPr>
            </w:pPr>
            <w:r>
              <w:rPr>
                <w:rFonts w:ascii="?" w:hAnsi="?" w:cs="Alvi Nastaleeq" w:hint="cs"/>
                <w:color w:val="000000"/>
                <w:sz w:val="24"/>
                <w:szCs w:val="24"/>
                <w:rtl/>
              </w:rPr>
              <w:t>او شنید</w:t>
            </w:r>
          </w:p>
        </w:tc>
        <w:tc>
          <w:tcPr>
            <w:tcW w:w="732" w:type="dxa"/>
            <w:tcBorders>
              <w:top w:val="double" w:sz="4" w:space="0" w:color="auto"/>
              <w:left w:val="nil"/>
              <w:bottom w:val="single" w:sz="4" w:space="0" w:color="000000"/>
              <w:right w:val="double" w:sz="4" w:space="0" w:color="auto"/>
            </w:tcBorders>
            <w:vAlign w:val="center"/>
          </w:tcPr>
          <w:p w:rsidR="000C1A0B" w:rsidRPr="005E0649" w:rsidRDefault="000C1A0B" w:rsidP="006A32FD">
            <w:pPr>
              <w:bidi/>
              <w:rPr>
                <w:rFonts w:cs="Majidi"/>
                <w:i/>
                <w:iCs/>
                <w:color w:val="000000"/>
                <w:sz w:val="32"/>
                <w:szCs w:val="32"/>
              </w:rPr>
            </w:pPr>
            <w:r w:rsidRPr="005E0649">
              <w:rPr>
                <w:rFonts w:cs="Majidi" w:hint="cs"/>
                <w:b/>
                <w:bCs/>
                <w:i/>
                <w:iCs/>
                <w:color w:val="000000"/>
                <w:sz w:val="32"/>
                <w:szCs w:val="32"/>
                <w:rtl/>
              </w:rPr>
              <w:t>سَمِعَ</w:t>
            </w:r>
          </w:p>
        </w:tc>
      </w:tr>
      <w:tr w:rsidR="000C1A0B" w:rsidRPr="005E0649" w:rsidTr="006A32FD">
        <w:trPr>
          <w:jc w:val="center"/>
        </w:trPr>
        <w:tc>
          <w:tcPr>
            <w:tcW w:w="2538" w:type="dxa"/>
            <w:gridSpan w:val="2"/>
            <w:tcBorders>
              <w:bottom w:val="double" w:sz="4" w:space="0" w:color="auto"/>
            </w:tcBorders>
            <w:vAlign w:val="center"/>
          </w:tcPr>
          <w:p w:rsidR="000C1A0B" w:rsidRPr="005E0649" w:rsidRDefault="000C1A0B" w:rsidP="00D46E3E">
            <w:pPr>
              <w:bidi/>
              <w:jc w:val="center"/>
              <w:rPr>
                <w:rFonts w:cs="Traditional Arabic_bs"/>
                <w:color w:val="000000"/>
                <w:sz w:val="28"/>
              </w:rPr>
            </w:pPr>
            <w:r w:rsidRPr="005E0649">
              <w:rPr>
                <w:rFonts w:ascii="Tahoma" w:hAnsi="Tahoma" w:cs="Majidi"/>
                <w:color w:val="000000"/>
                <w:sz w:val="22"/>
                <w:szCs w:val="22"/>
                <w:rtl/>
              </w:rPr>
              <w:t>نَهْي</w:t>
            </w:r>
          </w:p>
        </w:tc>
        <w:tc>
          <w:tcPr>
            <w:tcW w:w="1832" w:type="dxa"/>
            <w:gridSpan w:val="2"/>
            <w:tcBorders>
              <w:bottom w:val="double" w:sz="4" w:space="0" w:color="auto"/>
              <w:right w:val="double" w:sz="4" w:space="0" w:color="auto"/>
            </w:tcBorders>
            <w:vAlign w:val="center"/>
          </w:tcPr>
          <w:p w:rsidR="000C1A0B" w:rsidRPr="005E0649" w:rsidRDefault="000C1A0B" w:rsidP="00D46E3E">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892" w:type="dxa"/>
            <w:tcBorders>
              <w:top w:val="single" w:sz="4" w:space="0" w:color="000000"/>
              <w:left w:val="double" w:sz="4" w:space="0" w:color="auto"/>
              <w:bottom w:val="double" w:sz="4" w:space="0" w:color="auto"/>
              <w:right w:val="nil"/>
            </w:tcBorders>
            <w:vAlign w:val="center"/>
          </w:tcPr>
          <w:p w:rsidR="000C1A0B" w:rsidRPr="006A32FD" w:rsidRDefault="00731C2F" w:rsidP="00731C2F">
            <w:pPr>
              <w:bidi/>
              <w:rPr>
                <w:rFonts w:ascii="?" w:hAnsi="?" w:cs="Alvi Nastaleeq"/>
                <w:color w:val="000000"/>
                <w:sz w:val="24"/>
                <w:szCs w:val="24"/>
                <w:lang w:bidi="ur-PK"/>
              </w:rPr>
            </w:pPr>
            <w:r>
              <w:rPr>
                <w:rFonts w:ascii="?" w:hAnsi="?" w:cs="Alvi Nastaleeq" w:hint="cs"/>
                <w:color w:val="000000"/>
                <w:sz w:val="24"/>
                <w:szCs w:val="24"/>
                <w:rtl/>
                <w:lang w:bidi="ur-PK"/>
              </w:rPr>
              <w:t>آنها می‌شنوند</w:t>
            </w:r>
            <w:r w:rsidR="000C1A0B" w:rsidRPr="006A32FD">
              <w:rPr>
                <w:rFonts w:ascii="?" w:hAnsi="?" w:cs="Alvi Nastaleeq"/>
                <w:color w:val="000000"/>
                <w:sz w:val="24"/>
                <w:szCs w:val="24"/>
                <w:rtl/>
                <w:lang w:bidi="ur-PK"/>
              </w:rPr>
              <w:t xml:space="preserve"> </w:t>
            </w:r>
            <w:r w:rsidR="000C1A0B" w:rsidRPr="006A32FD">
              <w:rPr>
                <w:rFonts w:ascii="?" w:hAnsi="?" w:cs="Alvi Nastaleeq" w:hint="cs"/>
                <w:color w:val="000000"/>
                <w:sz w:val="24"/>
                <w:szCs w:val="24"/>
                <w:rtl/>
                <w:lang w:bidi="ur-PK"/>
              </w:rPr>
              <w:t>/</w:t>
            </w:r>
            <w:r>
              <w:rPr>
                <w:rFonts w:ascii="?" w:hAnsi="?" w:cs="Alvi Nastaleeq" w:hint="cs"/>
                <w:color w:val="000000"/>
                <w:sz w:val="24"/>
                <w:szCs w:val="24"/>
                <w:rtl/>
                <w:lang w:bidi="ur-PK"/>
              </w:rPr>
              <w:t>خواهند شنید</w:t>
            </w:r>
          </w:p>
        </w:tc>
        <w:tc>
          <w:tcPr>
            <w:tcW w:w="992" w:type="dxa"/>
            <w:tcBorders>
              <w:top w:val="single" w:sz="4" w:space="0" w:color="000000"/>
              <w:left w:val="nil"/>
              <w:bottom w:val="double" w:sz="4" w:space="0" w:color="auto"/>
              <w:right w:val="single" w:sz="4" w:space="0" w:color="000000"/>
            </w:tcBorders>
            <w:vAlign w:val="center"/>
          </w:tcPr>
          <w:p w:rsidR="000C1A0B" w:rsidRPr="005E0649" w:rsidRDefault="000C1A0B" w:rsidP="006A32FD">
            <w:pPr>
              <w:bidi/>
              <w:rPr>
                <w:rFonts w:ascii="Tahoma" w:hAnsi="Tahoma" w:cs="Majidi"/>
                <w:color w:val="000000"/>
                <w:sz w:val="32"/>
                <w:szCs w:val="32"/>
              </w:rPr>
            </w:pPr>
            <w:r w:rsidRPr="005E0649">
              <w:rPr>
                <w:rFonts w:ascii="Tahoma" w:hAnsi="Tahoma" w:cs="Majidi" w:hint="cs"/>
                <w:b/>
                <w:bCs/>
                <w:color w:val="000000"/>
                <w:sz w:val="32"/>
                <w:szCs w:val="32"/>
                <w:rtl/>
              </w:rPr>
              <w:t>يَسْمَعُوْنَ</w:t>
            </w:r>
          </w:p>
        </w:tc>
        <w:tc>
          <w:tcPr>
            <w:tcW w:w="1418" w:type="dxa"/>
            <w:tcBorders>
              <w:top w:val="single" w:sz="4" w:space="0" w:color="000000"/>
              <w:left w:val="single" w:sz="4" w:space="0" w:color="000000"/>
              <w:bottom w:val="double" w:sz="4" w:space="0" w:color="auto"/>
              <w:right w:val="nil"/>
            </w:tcBorders>
            <w:vAlign w:val="center"/>
          </w:tcPr>
          <w:p w:rsidR="000C1A0B" w:rsidRPr="005E0649" w:rsidRDefault="00731C2F" w:rsidP="00D46E3E">
            <w:pPr>
              <w:bidi/>
              <w:rPr>
                <w:rFonts w:ascii="?" w:hAnsi="?" w:cs="Alvi Nastaleeq"/>
                <w:color w:val="000000"/>
                <w:sz w:val="24"/>
                <w:szCs w:val="24"/>
                <w:rtl/>
              </w:rPr>
            </w:pPr>
            <w:r>
              <w:rPr>
                <w:rFonts w:ascii="?" w:hAnsi="?" w:cs="Alvi Nastaleeq" w:hint="cs"/>
                <w:color w:val="000000"/>
                <w:sz w:val="24"/>
                <w:szCs w:val="24"/>
                <w:rtl/>
                <w:lang w:bidi="ur-PK"/>
              </w:rPr>
              <w:t>آنها شنیدند</w:t>
            </w:r>
          </w:p>
        </w:tc>
        <w:tc>
          <w:tcPr>
            <w:tcW w:w="732" w:type="dxa"/>
            <w:tcBorders>
              <w:top w:val="single" w:sz="4" w:space="0" w:color="000000"/>
              <w:left w:val="nil"/>
              <w:bottom w:val="double" w:sz="4" w:space="0" w:color="auto"/>
              <w:right w:val="double" w:sz="4" w:space="0" w:color="auto"/>
            </w:tcBorders>
            <w:vAlign w:val="center"/>
          </w:tcPr>
          <w:p w:rsidR="000C1A0B" w:rsidRPr="005E0649" w:rsidRDefault="000C1A0B" w:rsidP="006A32FD">
            <w:pPr>
              <w:bidi/>
              <w:rPr>
                <w:rFonts w:cs="Majidi"/>
                <w:i/>
                <w:iCs/>
                <w:color w:val="000000"/>
                <w:sz w:val="32"/>
                <w:szCs w:val="32"/>
              </w:rPr>
            </w:pPr>
            <w:r w:rsidRPr="005E0649">
              <w:rPr>
                <w:rFonts w:cs="Majidi" w:hint="cs"/>
                <w:b/>
                <w:bCs/>
                <w:i/>
                <w:iCs/>
                <w:color w:val="000000"/>
                <w:sz w:val="32"/>
                <w:szCs w:val="32"/>
                <w:rtl/>
              </w:rPr>
              <w:t>سَمِعُوْا</w:t>
            </w:r>
          </w:p>
        </w:tc>
      </w:tr>
      <w:tr w:rsidR="000C1A0B" w:rsidRPr="005E0649" w:rsidTr="006A32FD">
        <w:trPr>
          <w:jc w:val="center"/>
        </w:trPr>
        <w:tc>
          <w:tcPr>
            <w:tcW w:w="1312" w:type="dxa"/>
            <w:tcBorders>
              <w:top w:val="double" w:sz="4" w:space="0" w:color="auto"/>
              <w:left w:val="double" w:sz="4" w:space="0" w:color="auto"/>
              <w:bottom w:val="single" w:sz="4" w:space="0" w:color="auto"/>
              <w:right w:val="nil"/>
            </w:tcBorders>
            <w:vAlign w:val="center"/>
          </w:tcPr>
          <w:p w:rsidR="000C1A0B" w:rsidRPr="005E0649" w:rsidRDefault="00731C2F" w:rsidP="00D46E3E">
            <w:pPr>
              <w:bidi/>
              <w:rPr>
                <w:sz w:val="24"/>
                <w:szCs w:val="24"/>
              </w:rPr>
            </w:pPr>
            <w:r w:rsidRPr="002F4C26">
              <w:rPr>
                <w:rFonts w:ascii="?" w:hAnsi="?" w:cs="Alvi Nastaleeq" w:hint="cs"/>
                <w:color w:val="000000"/>
                <w:sz w:val="24"/>
                <w:szCs w:val="24"/>
                <w:rtl/>
              </w:rPr>
              <w:t>مشنو</w:t>
            </w:r>
            <w:r w:rsidR="000C1A0B" w:rsidRPr="002F4C26">
              <w:rPr>
                <w:rFonts w:ascii="?" w:hAnsi="?" w:cs="Alvi Nastaleeq"/>
                <w:color w:val="000000"/>
                <w:sz w:val="24"/>
                <w:szCs w:val="24"/>
                <w:rtl/>
              </w:rPr>
              <w:t>!</w:t>
            </w:r>
          </w:p>
        </w:tc>
        <w:tc>
          <w:tcPr>
            <w:tcW w:w="1226" w:type="dxa"/>
            <w:tcBorders>
              <w:top w:val="double" w:sz="4" w:space="0" w:color="auto"/>
              <w:left w:val="nil"/>
              <w:bottom w:val="single" w:sz="4" w:space="0" w:color="auto"/>
            </w:tcBorders>
          </w:tcPr>
          <w:p w:rsidR="000C1A0B" w:rsidRPr="005E0649" w:rsidRDefault="000C1A0B" w:rsidP="00D46E3E">
            <w:pPr>
              <w:bidi/>
              <w:rPr>
                <w:sz w:val="32"/>
                <w:szCs w:val="32"/>
              </w:rPr>
            </w:pPr>
            <w:r w:rsidRPr="005E0649">
              <w:rPr>
                <w:rFonts w:ascii="ت" w:hAnsi="ت" w:cs="Tajweed" w:hint="cs"/>
                <w:b/>
                <w:bCs/>
                <w:color w:val="000000"/>
                <w:sz w:val="32"/>
                <w:szCs w:val="32"/>
                <w:rtl/>
              </w:rPr>
              <w:t xml:space="preserve"> لَا تَسْمَعْ</w:t>
            </w:r>
          </w:p>
        </w:tc>
        <w:tc>
          <w:tcPr>
            <w:tcW w:w="1011" w:type="dxa"/>
            <w:tcBorders>
              <w:top w:val="double" w:sz="4" w:space="0" w:color="auto"/>
              <w:bottom w:val="single" w:sz="4" w:space="0" w:color="auto"/>
              <w:right w:val="nil"/>
            </w:tcBorders>
            <w:vAlign w:val="center"/>
          </w:tcPr>
          <w:p w:rsidR="000C1A0B" w:rsidRPr="005E0649" w:rsidRDefault="00731C2F" w:rsidP="00D46E3E">
            <w:pPr>
              <w:bidi/>
              <w:rPr>
                <w:sz w:val="24"/>
                <w:szCs w:val="24"/>
              </w:rPr>
            </w:pPr>
            <w:r>
              <w:rPr>
                <w:rFonts w:ascii="?" w:hAnsi="?" w:cs="Alvi Nastaleeq" w:hint="cs"/>
                <w:color w:val="000000"/>
                <w:sz w:val="24"/>
                <w:szCs w:val="24"/>
                <w:rtl/>
                <w:lang w:bidi="ur-PK"/>
              </w:rPr>
              <w:t>بشنو</w:t>
            </w:r>
            <w:r w:rsidR="000C1A0B" w:rsidRPr="005E0649">
              <w:rPr>
                <w:rFonts w:ascii="ت" w:hAnsi="ت" w:cs="Alvi Nastaleeq"/>
                <w:color w:val="002060"/>
                <w:sz w:val="24"/>
                <w:szCs w:val="24"/>
                <w:rtl/>
                <w:lang w:bidi="ur-PK"/>
              </w:rPr>
              <w:t>!</w:t>
            </w:r>
          </w:p>
        </w:tc>
        <w:tc>
          <w:tcPr>
            <w:tcW w:w="821" w:type="dxa"/>
            <w:tcBorders>
              <w:top w:val="double" w:sz="4" w:space="0" w:color="auto"/>
              <w:left w:val="nil"/>
              <w:bottom w:val="single" w:sz="4" w:space="0" w:color="auto"/>
              <w:right w:val="double" w:sz="4" w:space="0" w:color="auto"/>
            </w:tcBorders>
          </w:tcPr>
          <w:p w:rsidR="000C1A0B" w:rsidRPr="005E0649" w:rsidRDefault="000C1A0B" w:rsidP="00D46E3E">
            <w:pPr>
              <w:bidi/>
              <w:jc w:val="center"/>
              <w:rPr>
                <w:sz w:val="32"/>
                <w:szCs w:val="32"/>
              </w:rPr>
            </w:pPr>
            <w:r w:rsidRPr="005E0649">
              <w:rPr>
                <w:rFonts w:ascii="ت" w:hAnsi="ت" w:cs="Tajweed" w:hint="cs"/>
                <w:b/>
                <w:bCs/>
                <w:color w:val="000000"/>
                <w:sz w:val="32"/>
                <w:szCs w:val="32"/>
                <w:rtl/>
              </w:rPr>
              <w:t>اِسْمَعْ</w:t>
            </w:r>
          </w:p>
        </w:tc>
        <w:tc>
          <w:tcPr>
            <w:tcW w:w="1892" w:type="dxa"/>
            <w:tcBorders>
              <w:top w:val="double" w:sz="4" w:space="0" w:color="auto"/>
              <w:left w:val="double" w:sz="4" w:space="0" w:color="auto"/>
              <w:bottom w:val="single" w:sz="4" w:space="0" w:color="000000"/>
              <w:right w:val="nil"/>
            </w:tcBorders>
            <w:vAlign w:val="center"/>
          </w:tcPr>
          <w:p w:rsidR="000C1A0B" w:rsidRPr="006A32FD" w:rsidRDefault="00731C2F" w:rsidP="00731C2F">
            <w:pPr>
              <w:bidi/>
              <w:rPr>
                <w:sz w:val="24"/>
                <w:szCs w:val="24"/>
              </w:rPr>
            </w:pPr>
            <w:r w:rsidRPr="002F4C26">
              <w:rPr>
                <w:rFonts w:ascii="?" w:hAnsi="?" w:cs="Alvi Nastaleeq" w:hint="cs"/>
                <w:color w:val="000000"/>
                <w:sz w:val="24"/>
                <w:szCs w:val="24"/>
                <w:rtl/>
              </w:rPr>
              <w:t>تو می‌شنوی</w:t>
            </w:r>
            <w:r w:rsidR="000C1A0B" w:rsidRPr="002F4C26">
              <w:rPr>
                <w:rFonts w:ascii="?" w:hAnsi="?" w:cs="Alvi Nastaleeq"/>
                <w:color w:val="000000"/>
                <w:sz w:val="24"/>
                <w:szCs w:val="24"/>
                <w:rtl/>
              </w:rPr>
              <w:t xml:space="preserve"> </w:t>
            </w:r>
            <w:r w:rsidR="000C1A0B" w:rsidRPr="002F4C26">
              <w:rPr>
                <w:rFonts w:ascii="?" w:hAnsi="?" w:cs="Alvi Nastaleeq" w:hint="cs"/>
                <w:color w:val="000000"/>
                <w:sz w:val="24"/>
                <w:szCs w:val="24"/>
                <w:rtl/>
              </w:rPr>
              <w:t>/</w:t>
            </w:r>
            <w:r w:rsidRPr="002F4C26">
              <w:rPr>
                <w:rFonts w:ascii="?" w:hAnsi="?" w:cs="Alvi Nastaleeq" w:hint="cs"/>
                <w:color w:val="000000"/>
                <w:sz w:val="24"/>
                <w:szCs w:val="24"/>
                <w:rtl/>
              </w:rPr>
              <w:t>خواهی شنید</w:t>
            </w:r>
          </w:p>
        </w:tc>
        <w:tc>
          <w:tcPr>
            <w:tcW w:w="992" w:type="dxa"/>
            <w:tcBorders>
              <w:top w:val="double" w:sz="4" w:space="0" w:color="auto"/>
              <w:left w:val="nil"/>
              <w:bottom w:val="single" w:sz="4" w:space="0" w:color="000000"/>
              <w:right w:val="single" w:sz="4" w:space="0" w:color="000000"/>
            </w:tcBorders>
          </w:tcPr>
          <w:p w:rsidR="000C1A0B" w:rsidRPr="005E0649" w:rsidRDefault="000C1A0B" w:rsidP="006A32FD">
            <w:pPr>
              <w:bidi/>
              <w:rPr>
                <w:sz w:val="32"/>
                <w:szCs w:val="32"/>
              </w:rPr>
            </w:pPr>
            <w:r w:rsidRPr="005E0649">
              <w:rPr>
                <w:rFonts w:ascii="ت" w:hAnsi="ت" w:cs="Tajweed" w:hint="cs"/>
                <w:b/>
                <w:bCs/>
                <w:color w:val="000000"/>
                <w:sz w:val="32"/>
                <w:szCs w:val="32"/>
                <w:rtl/>
              </w:rPr>
              <w:t>تَسْمَعُ</w:t>
            </w:r>
          </w:p>
        </w:tc>
        <w:tc>
          <w:tcPr>
            <w:tcW w:w="1418" w:type="dxa"/>
            <w:tcBorders>
              <w:top w:val="double" w:sz="4" w:space="0" w:color="auto"/>
              <w:left w:val="single" w:sz="4" w:space="0" w:color="000000"/>
              <w:bottom w:val="single" w:sz="4" w:space="0" w:color="000000"/>
              <w:right w:val="nil"/>
            </w:tcBorders>
            <w:vAlign w:val="center"/>
          </w:tcPr>
          <w:p w:rsidR="000C1A0B" w:rsidRPr="005E0649" w:rsidRDefault="00731C2F" w:rsidP="00731C2F">
            <w:pPr>
              <w:bidi/>
              <w:rPr>
                <w:rFonts w:ascii="?" w:hAnsi="?" w:cs="Alvi Nastaleeq"/>
                <w:color w:val="000000"/>
                <w:sz w:val="24"/>
                <w:szCs w:val="24"/>
                <w:rtl/>
              </w:rPr>
            </w:pPr>
            <w:r>
              <w:rPr>
                <w:rFonts w:ascii="?" w:hAnsi="?" w:cs="Alvi Nastaleeq" w:hint="cs"/>
                <w:color w:val="000000"/>
                <w:sz w:val="24"/>
                <w:szCs w:val="24"/>
                <w:rtl/>
              </w:rPr>
              <w:t>تو شنیدی</w:t>
            </w:r>
          </w:p>
        </w:tc>
        <w:tc>
          <w:tcPr>
            <w:tcW w:w="732" w:type="dxa"/>
            <w:tcBorders>
              <w:top w:val="double" w:sz="4" w:space="0" w:color="auto"/>
              <w:left w:val="nil"/>
              <w:bottom w:val="single" w:sz="4" w:space="0" w:color="000000"/>
              <w:right w:val="double" w:sz="4" w:space="0" w:color="auto"/>
            </w:tcBorders>
            <w:vAlign w:val="center"/>
          </w:tcPr>
          <w:p w:rsidR="000C1A0B" w:rsidRPr="005E0649" w:rsidRDefault="000C1A0B" w:rsidP="006A32FD">
            <w:pPr>
              <w:bidi/>
              <w:rPr>
                <w:rFonts w:cs="Majidi"/>
                <w:i/>
                <w:iCs/>
                <w:color w:val="000000"/>
                <w:sz w:val="32"/>
                <w:szCs w:val="32"/>
              </w:rPr>
            </w:pPr>
            <w:r w:rsidRPr="005E0649">
              <w:rPr>
                <w:rFonts w:cs="Majidi" w:hint="cs"/>
                <w:b/>
                <w:bCs/>
                <w:i/>
                <w:iCs/>
                <w:color w:val="000000"/>
                <w:sz w:val="32"/>
                <w:szCs w:val="32"/>
                <w:rtl/>
              </w:rPr>
              <w:t>سَمِعْتَ</w:t>
            </w:r>
          </w:p>
        </w:tc>
      </w:tr>
      <w:tr w:rsidR="000C1A0B" w:rsidRPr="005E0649" w:rsidTr="006A32FD">
        <w:trPr>
          <w:jc w:val="center"/>
        </w:trPr>
        <w:tc>
          <w:tcPr>
            <w:tcW w:w="1312" w:type="dxa"/>
            <w:tcBorders>
              <w:left w:val="double" w:sz="4" w:space="0" w:color="auto"/>
              <w:bottom w:val="double" w:sz="4" w:space="0" w:color="auto"/>
              <w:right w:val="nil"/>
            </w:tcBorders>
            <w:tcMar>
              <w:left w:w="0" w:type="dxa"/>
              <w:right w:w="0" w:type="dxa"/>
            </w:tcMar>
            <w:vAlign w:val="center"/>
          </w:tcPr>
          <w:p w:rsidR="000C1A0B" w:rsidRPr="005E0649" w:rsidRDefault="00731C2F" w:rsidP="00D46E3E">
            <w:pPr>
              <w:bidi/>
              <w:rPr>
                <w:sz w:val="24"/>
                <w:szCs w:val="24"/>
              </w:rPr>
            </w:pPr>
            <w:r w:rsidRPr="002F4C26">
              <w:rPr>
                <w:rFonts w:ascii="?" w:hAnsi="?" w:cs="Alvi Nastaleeq" w:hint="cs"/>
                <w:color w:val="000000"/>
                <w:sz w:val="24"/>
                <w:szCs w:val="24"/>
                <w:rtl/>
              </w:rPr>
              <w:t>مشنوید</w:t>
            </w:r>
            <w:r w:rsidR="000C1A0B" w:rsidRPr="002F4C26">
              <w:rPr>
                <w:rFonts w:ascii="?" w:hAnsi="?" w:cs="Alvi Nastaleeq"/>
                <w:color w:val="000000"/>
                <w:sz w:val="24"/>
                <w:szCs w:val="24"/>
                <w:rtl/>
              </w:rPr>
              <w:t>!</w:t>
            </w:r>
          </w:p>
        </w:tc>
        <w:tc>
          <w:tcPr>
            <w:tcW w:w="1226" w:type="dxa"/>
            <w:tcBorders>
              <w:left w:val="nil"/>
              <w:bottom w:val="double" w:sz="4" w:space="0" w:color="auto"/>
            </w:tcBorders>
          </w:tcPr>
          <w:p w:rsidR="000C1A0B" w:rsidRPr="005E0649" w:rsidRDefault="000C1A0B" w:rsidP="00D46E3E">
            <w:pPr>
              <w:bidi/>
              <w:rPr>
                <w:sz w:val="32"/>
                <w:szCs w:val="32"/>
              </w:rPr>
            </w:pPr>
            <w:r w:rsidRPr="005E0649">
              <w:rPr>
                <w:rFonts w:ascii="ت" w:hAnsi="ت" w:cs="Tajweed" w:hint="cs"/>
                <w:b/>
                <w:bCs/>
                <w:color w:val="000000"/>
                <w:sz w:val="32"/>
                <w:szCs w:val="32"/>
                <w:rtl/>
              </w:rPr>
              <w:t>لَا تَسْمَعُوْا</w:t>
            </w:r>
          </w:p>
        </w:tc>
        <w:tc>
          <w:tcPr>
            <w:tcW w:w="1011" w:type="dxa"/>
            <w:tcBorders>
              <w:bottom w:val="double" w:sz="4" w:space="0" w:color="auto"/>
              <w:right w:val="nil"/>
            </w:tcBorders>
            <w:tcMar>
              <w:left w:w="0" w:type="dxa"/>
              <w:right w:w="0" w:type="dxa"/>
            </w:tcMar>
            <w:vAlign w:val="center"/>
          </w:tcPr>
          <w:p w:rsidR="000C1A0B" w:rsidRPr="005E0649" w:rsidRDefault="000C1A0B" w:rsidP="00731C2F">
            <w:pPr>
              <w:bidi/>
              <w:rPr>
                <w:sz w:val="24"/>
                <w:szCs w:val="24"/>
              </w:rPr>
            </w:pPr>
            <w:r w:rsidRPr="005E0649">
              <w:rPr>
                <w:rFonts w:ascii="ت" w:hAnsi="ت" w:cs="Alvi Nastaleeq"/>
                <w:color w:val="002060"/>
                <w:sz w:val="24"/>
                <w:szCs w:val="24"/>
                <w:rtl/>
              </w:rPr>
              <w:t xml:space="preserve"> </w:t>
            </w:r>
            <w:r w:rsidR="00731C2F">
              <w:rPr>
                <w:rFonts w:ascii="?" w:hAnsi="?" w:cs="Alvi Nastaleeq" w:hint="cs"/>
                <w:color w:val="000000"/>
                <w:sz w:val="24"/>
                <w:szCs w:val="24"/>
                <w:rtl/>
                <w:lang w:bidi="ur-PK"/>
              </w:rPr>
              <w:t>بشنوید</w:t>
            </w:r>
            <w:r w:rsidRPr="005E0649">
              <w:rPr>
                <w:rFonts w:ascii="ت" w:hAnsi="ت" w:cs="Alvi Nastaleeq"/>
                <w:color w:val="002060"/>
                <w:sz w:val="24"/>
                <w:szCs w:val="24"/>
                <w:rtl/>
                <w:lang w:bidi="ur-PK"/>
              </w:rPr>
              <w:t>!</w:t>
            </w:r>
          </w:p>
        </w:tc>
        <w:tc>
          <w:tcPr>
            <w:tcW w:w="821" w:type="dxa"/>
            <w:tcBorders>
              <w:left w:val="nil"/>
              <w:bottom w:val="double" w:sz="4" w:space="0" w:color="auto"/>
              <w:right w:val="double" w:sz="4" w:space="0" w:color="auto"/>
            </w:tcBorders>
          </w:tcPr>
          <w:p w:rsidR="000C1A0B" w:rsidRPr="005E0649" w:rsidRDefault="000C1A0B" w:rsidP="00D46E3E">
            <w:pPr>
              <w:bidi/>
              <w:rPr>
                <w:sz w:val="32"/>
                <w:szCs w:val="32"/>
              </w:rPr>
            </w:pPr>
            <w:r w:rsidRPr="005E0649">
              <w:rPr>
                <w:rFonts w:ascii="ت" w:hAnsi="ت" w:cs="Tajweed" w:hint="cs"/>
                <w:b/>
                <w:bCs/>
                <w:color w:val="000000"/>
                <w:sz w:val="32"/>
                <w:szCs w:val="32"/>
                <w:rtl/>
              </w:rPr>
              <w:t>اِسْمَعُوْا</w:t>
            </w:r>
          </w:p>
        </w:tc>
        <w:tc>
          <w:tcPr>
            <w:tcW w:w="1892" w:type="dxa"/>
            <w:tcBorders>
              <w:top w:val="single" w:sz="4" w:space="0" w:color="000000"/>
              <w:left w:val="double" w:sz="4" w:space="0" w:color="auto"/>
              <w:bottom w:val="double" w:sz="4" w:space="0" w:color="auto"/>
              <w:right w:val="nil"/>
            </w:tcBorders>
            <w:vAlign w:val="center"/>
          </w:tcPr>
          <w:p w:rsidR="000C1A0B" w:rsidRPr="002F4C26" w:rsidRDefault="00D957DA" w:rsidP="00D957DA">
            <w:pPr>
              <w:bidi/>
              <w:rPr>
                <w:rFonts w:ascii="?" w:hAnsi="?" w:cs="Alvi Nastaleeq"/>
                <w:color w:val="000000"/>
                <w:sz w:val="24"/>
                <w:szCs w:val="24"/>
              </w:rPr>
            </w:pPr>
            <w:r>
              <w:rPr>
                <w:rFonts w:ascii="?" w:hAnsi="?" w:cs="Alvi Nastaleeq" w:hint="cs"/>
                <w:color w:val="000000"/>
                <w:sz w:val="24"/>
                <w:szCs w:val="24"/>
                <w:rtl/>
              </w:rPr>
              <w:t>شما می‌شنوید</w:t>
            </w:r>
            <w:r w:rsidR="000C1A0B" w:rsidRPr="002F4C26">
              <w:rPr>
                <w:rFonts w:ascii="?" w:hAnsi="?" w:cs="Alvi Nastaleeq"/>
                <w:color w:val="000000"/>
                <w:sz w:val="24"/>
                <w:szCs w:val="24"/>
                <w:rtl/>
              </w:rPr>
              <w:t xml:space="preserve"> </w:t>
            </w:r>
            <w:r w:rsidR="000C1A0B" w:rsidRPr="002F4C26">
              <w:rPr>
                <w:rFonts w:ascii="?" w:hAnsi="?" w:cs="Alvi Nastaleeq" w:hint="cs"/>
                <w:color w:val="000000"/>
                <w:sz w:val="24"/>
                <w:szCs w:val="24"/>
                <w:rtl/>
              </w:rPr>
              <w:t>/</w:t>
            </w:r>
            <w:r>
              <w:rPr>
                <w:rFonts w:ascii="?" w:hAnsi="?" w:cs="Alvi Nastaleeq" w:hint="cs"/>
                <w:color w:val="000000"/>
                <w:sz w:val="24"/>
                <w:szCs w:val="24"/>
                <w:rtl/>
              </w:rPr>
              <w:t>خواهید شنید</w:t>
            </w:r>
          </w:p>
        </w:tc>
        <w:tc>
          <w:tcPr>
            <w:tcW w:w="992" w:type="dxa"/>
            <w:tcBorders>
              <w:top w:val="single" w:sz="4" w:space="0" w:color="000000"/>
              <w:left w:val="nil"/>
              <w:bottom w:val="double" w:sz="4" w:space="0" w:color="auto"/>
              <w:right w:val="single" w:sz="4" w:space="0" w:color="000000"/>
            </w:tcBorders>
          </w:tcPr>
          <w:p w:rsidR="000C1A0B" w:rsidRPr="005E0649" w:rsidRDefault="000C1A0B" w:rsidP="006A32FD">
            <w:pPr>
              <w:bidi/>
              <w:rPr>
                <w:sz w:val="32"/>
                <w:szCs w:val="32"/>
              </w:rPr>
            </w:pPr>
            <w:r w:rsidRPr="005E0649">
              <w:rPr>
                <w:rFonts w:ascii="ت" w:hAnsi="ت" w:cs="Tajweed" w:hint="cs"/>
                <w:b/>
                <w:bCs/>
                <w:color w:val="000000"/>
                <w:sz w:val="32"/>
                <w:szCs w:val="32"/>
                <w:rtl/>
              </w:rPr>
              <w:t>تَسْمَعُوْنَ</w:t>
            </w:r>
          </w:p>
        </w:tc>
        <w:tc>
          <w:tcPr>
            <w:tcW w:w="1418" w:type="dxa"/>
            <w:tcBorders>
              <w:top w:val="single" w:sz="4" w:space="0" w:color="000000"/>
              <w:left w:val="single" w:sz="4" w:space="0" w:color="000000"/>
              <w:bottom w:val="double" w:sz="4" w:space="0" w:color="auto"/>
              <w:right w:val="nil"/>
            </w:tcBorders>
            <w:vAlign w:val="center"/>
          </w:tcPr>
          <w:p w:rsidR="000C1A0B" w:rsidRPr="005E0649" w:rsidRDefault="00731C2F" w:rsidP="00D46E3E">
            <w:pPr>
              <w:bidi/>
              <w:rPr>
                <w:rFonts w:ascii="?" w:hAnsi="?" w:cs="Alvi Nastaleeq"/>
                <w:color w:val="000000"/>
                <w:sz w:val="24"/>
                <w:szCs w:val="24"/>
                <w:rtl/>
                <w:lang w:bidi="ur-PK"/>
              </w:rPr>
            </w:pPr>
            <w:r>
              <w:rPr>
                <w:rFonts w:ascii="?" w:hAnsi="?" w:cs="Alvi Nastaleeq" w:hint="cs"/>
                <w:color w:val="000000"/>
                <w:sz w:val="24"/>
                <w:szCs w:val="24"/>
                <w:rtl/>
                <w:lang w:bidi="ur-PK"/>
              </w:rPr>
              <w:t>شما شنیدید</w:t>
            </w:r>
          </w:p>
        </w:tc>
        <w:tc>
          <w:tcPr>
            <w:tcW w:w="732" w:type="dxa"/>
            <w:tcBorders>
              <w:top w:val="single" w:sz="4" w:space="0" w:color="000000"/>
              <w:left w:val="nil"/>
              <w:bottom w:val="double" w:sz="4" w:space="0" w:color="auto"/>
              <w:right w:val="double" w:sz="4" w:space="0" w:color="auto"/>
            </w:tcBorders>
            <w:vAlign w:val="center"/>
          </w:tcPr>
          <w:p w:rsidR="000C1A0B" w:rsidRPr="005E0649" w:rsidRDefault="000C1A0B" w:rsidP="006A32FD">
            <w:pPr>
              <w:bidi/>
              <w:rPr>
                <w:rFonts w:cs="Majidi"/>
                <w:i/>
                <w:iCs/>
                <w:color w:val="000000"/>
                <w:sz w:val="32"/>
                <w:szCs w:val="32"/>
              </w:rPr>
            </w:pPr>
            <w:r w:rsidRPr="005E0649">
              <w:rPr>
                <w:rFonts w:cs="Majidi" w:hint="cs"/>
                <w:b/>
                <w:bCs/>
                <w:i/>
                <w:iCs/>
                <w:color w:val="000000"/>
                <w:sz w:val="32"/>
                <w:szCs w:val="32"/>
                <w:rtl/>
              </w:rPr>
              <w:t>سَمِعْتُمْ</w:t>
            </w:r>
          </w:p>
        </w:tc>
      </w:tr>
      <w:tr w:rsidR="000C1A0B" w:rsidRPr="005E0649" w:rsidTr="006A32FD">
        <w:trPr>
          <w:jc w:val="center"/>
        </w:trPr>
        <w:tc>
          <w:tcPr>
            <w:tcW w:w="4370" w:type="dxa"/>
            <w:gridSpan w:val="4"/>
            <w:tcBorders>
              <w:top w:val="double" w:sz="4" w:space="0" w:color="auto"/>
              <w:left w:val="single" w:sz="4" w:space="0" w:color="auto"/>
              <w:bottom w:val="nil"/>
              <w:right w:val="double" w:sz="4" w:space="0" w:color="auto"/>
            </w:tcBorders>
          </w:tcPr>
          <w:p w:rsidR="000C1A0B" w:rsidRPr="006A32FD" w:rsidRDefault="006A32FD" w:rsidP="00613D63">
            <w:pPr>
              <w:jc w:val="center"/>
              <w:rPr>
                <w:rtl/>
                <w:lang w:bidi="ur-PK"/>
              </w:rPr>
            </w:pPr>
            <w:r>
              <w:rPr>
                <w:rFonts w:cs="Majidi" w:hint="cs"/>
                <w:b/>
                <w:bCs/>
                <w:sz w:val="32"/>
                <w:szCs w:val="32"/>
                <w:rtl/>
              </w:rPr>
              <w:t>سَامَع</w:t>
            </w:r>
            <w:r>
              <w:rPr>
                <w:rFonts w:ascii="Tahoma" w:hAnsi="Tahoma" w:cs="Majidi"/>
                <w:bCs/>
                <w:sz w:val="22"/>
                <w:szCs w:val="22"/>
                <w:rtl/>
                <w:lang w:bidi="ur-PK"/>
              </w:rPr>
              <w:t>:</w:t>
            </w:r>
            <w:r w:rsidRPr="0055345C">
              <w:rPr>
                <w:rFonts w:ascii="ت" w:hAnsi="ت" w:cs="Alvi Nastaleeq"/>
                <w:color w:val="FFFFFF"/>
                <w:sz w:val="24"/>
                <w:szCs w:val="24"/>
                <w:rtl/>
                <w:lang w:bidi="ur-PK"/>
              </w:rPr>
              <w:t xml:space="preserve"> </w:t>
            </w:r>
            <w:r w:rsidR="00613D63">
              <w:rPr>
                <w:rFonts w:ascii="?" w:hAnsi="?" w:cs="Alvi Nastaleeq" w:hint="cs"/>
                <w:color w:val="000000"/>
                <w:sz w:val="24"/>
                <w:szCs w:val="24"/>
                <w:rtl/>
                <w:lang w:bidi="ur-PK"/>
              </w:rPr>
              <w:t>شنونده</w:t>
            </w:r>
          </w:p>
        </w:tc>
        <w:tc>
          <w:tcPr>
            <w:tcW w:w="1892" w:type="dxa"/>
            <w:tcBorders>
              <w:top w:val="double" w:sz="4" w:space="0" w:color="auto"/>
              <w:left w:val="double" w:sz="4" w:space="0" w:color="auto"/>
              <w:bottom w:val="single" w:sz="4" w:space="0" w:color="000000"/>
              <w:right w:val="nil"/>
            </w:tcBorders>
            <w:vAlign w:val="center"/>
          </w:tcPr>
          <w:p w:rsidR="000C1A0B" w:rsidRPr="006A32FD" w:rsidRDefault="00613D63" w:rsidP="00613D63">
            <w:pPr>
              <w:bidi/>
              <w:rPr>
                <w:sz w:val="24"/>
                <w:szCs w:val="24"/>
              </w:rPr>
            </w:pPr>
            <w:r>
              <w:rPr>
                <w:rFonts w:ascii="ت" w:hAnsi="ت" w:cs="Alvi Nastaleeq" w:hint="cs"/>
                <w:sz w:val="24"/>
                <w:szCs w:val="24"/>
                <w:rtl/>
                <w:lang w:bidi="ur-PK"/>
              </w:rPr>
              <w:t>من می‌شنوم</w:t>
            </w:r>
            <w:r w:rsidR="000C1A0B" w:rsidRPr="006A32FD">
              <w:rPr>
                <w:rFonts w:ascii="ت" w:hAnsi="ت" w:cs="Alvi Nastaleeq"/>
                <w:sz w:val="24"/>
                <w:szCs w:val="24"/>
                <w:rtl/>
                <w:lang w:bidi="ur-PK"/>
              </w:rPr>
              <w:t xml:space="preserve"> </w:t>
            </w:r>
            <w:r w:rsidR="000C1A0B" w:rsidRPr="006A32FD">
              <w:rPr>
                <w:rFonts w:ascii="ت" w:hAnsi="ت" w:cs="Alvi Nastaleeq" w:hint="cs"/>
                <w:sz w:val="24"/>
                <w:szCs w:val="24"/>
                <w:rtl/>
                <w:lang w:bidi="ur-PK"/>
              </w:rPr>
              <w:t>/</w:t>
            </w:r>
            <w:r>
              <w:rPr>
                <w:rFonts w:ascii="ت" w:hAnsi="ت" w:cs="Alvi Nastaleeq" w:hint="cs"/>
                <w:sz w:val="24"/>
                <w:szCs w:val="24"/>
                <w:rtl/>
                <w:lang w:bidi="ur-PK"/>
              </w:rPr>
              <w:t>خواهم شنید</w:t>
            </w:r>
          </w:p>
        </w:tc>
        <w:tc>
          <w:tcPr>
            <w:tcW w:w="992" w:type="dxa"/>
            <w:tcBorders>
              <w:top w:val="double" w:sz="4" w:space="0" w:color="auto"/>
              <w:left w:val="nil"/>
              <w:bottom w:val="single" w:sz="4" w:space="0" w:color="000000"/>
              <w:right w:val="single" w:sz="4" w:space="0" w:color="000000"/>
            </w:tcBorders>
            <w:vAlign w:val="center"/>
          </w:tcPr>
          <w:p w:rsidR="000C1A0B" w:rsidRPr="005E0649" w:rsidRDefault="000C1A0B" w:rsidP="006A32FD">
            <w:pPr>
              <w:bidi/>
              <w:rPr>
                <w:rFonts w:ascii="Tahoma" w:hAnsi="Tahoma" w:cs="Majidi"/>
                <w:color w:val="000000"/>
                <w:sz w:val="32"/>
                <w:szCs w:val="32"/>
              </w:rPr>
            </w:pPr>
            <w:r w:rsidRPr="005E0649">
              <w:rPr>
                <w:rFonts w:ascii="Tahoma" w:hAnsi="Tahoma" w:cs="Majidi" w:hint="cs"/>
                <w:b/>
                <w:bCs/>
                <w:color w:val="000000"/>
                <w:sz w:val="32"/>
                <w:szCs w:val="32"/>
                <w:rtl/>
              </w:rPr>
              <w:t>أَسْمَعُ</w:t>
            </w:r>
          </w:p>
        </w:tc>
        <w:tc>
          <w:tcPr>
            <w:tcW w:w="1418" w:type="dxa"/>
            <w:tcBorders>
              <w:top w:val="double" w:sz="4" w:space="0" w:color="auto"/>
              <w:left w:val="single" w:sz="4" w:space="0" w:color="000000"/>
              <w:bottom w:val="single" w:sz="4" w:space="0" w:color="000000"/>
              <w:right w:val="nil"/>
            </w:tcBorders>
            <w:vAlign w:val="center"/>
          </w:tcPr>
          <w:p w:rsidR="000C1A0B" w:rsidRPr="005E0649" w:rsidRDefault="0022657D" w:rsidP="00D46E3E">
            <w:pPr>
              <w:bidi/>
              <w:rPr>
                <w:rFonts w:ascii="?" w:hAnsi="?" w:cs="Alvi Nastaleeq"/>
                <w:color w:val="000000"/>
                <w:sz w:val="24"/>
                <w:szCs w:val="24"/>
                <w:lang w:bidi="ur-PK"/>
              </w:rPr>
            </w:pPr>
            <w:r>
              <w:rPr>
                <w:rFonts w:ascii="?" w:hAnsi="?" w:cs="Alvi Nastaleeq" w:hint="cs"/>
                <w:color w:val="000000"/>
                <w:sz w:val="24"/>
                <w:szCs w:val="24"/>
                <w:rtl/>
                <w:lang w:bidi="ur-PK"/>
              </w:rPr>
              <w:t>من شنیدم</w:t>
            </w:r>
          </w:p>
        </w:tc>
        <w:tc>
          <w:tcPr>
            <w:tcW w:w="732" w:type="dxa"/>
            <w:tcBorders>
              <w:top w:val="double" w:sz="4" w:space="0" w:color="auto"/>
              <w:left w:val="nil"/>
              <w:bottom w:val="single" w:sz="4" w:space="0" w:color="000000"/>
              <w:right w:val="double" w:sz="4" w:space="0" w:color="auto"/>
            </w:tcBorders>
            <w:vAlign w:val="center"/>
          </w:tcPr>
          <w:p w:rsidR="000C1A0B" w:rsidRPr="005E0649" w:rsidRDefault="000C1A0B" w:rsidP="006A32FD">
            <w:pPr>
              <w:bidi/>
              <w:rPr>
                <w:rFonts w:cs="Majidi"/>
                <w:i/>
                <w:iCs/>
                <w:color w:val="000000"/>
                <w:sz w:val="32"/>
                <w:szCs w:val="32"/>
              </w:rPr>
            </w:pPr>
            <w:r w:rsidRPr="005E0649">
              <w:rPr>
                <w:rFonts w:cs="Majidi" w:hint="cs"/>
                <w:b/>
                <w:bCs/>
                <w:i/>
                <w:iCs/>
                <w:color w:val="000000"/>
                <w:sz w:val="32"/>
                <w:szCs w:val="32"/>
                <w:rtl/>
              </w:rPr>
              <w:t>سَمِعْتُ</w:t>
            </w:r>
          </w:p>
        </w:tc>
      </w:tr>
      <w:tr w:rsidR="000C1A0B" w:rsidRPr="005E0649" w:rsidTr="006A32FD">
        <w:trPr>
          <w:jc w:val="center"/>
        </w:trPr>
        <w:tc>
          <w:tcPr>
            <w:tcW w:w="4370" w:type="dxa"/>
            <w:gridSpan w:val="4"/>
            <w:tcBorders>
              <w:top w:val="nil"/>
              <w:left w:val="single" w:sz="4" w:space="0" w:color="auto"/>
              <w:bottom w:val="nil"/>
              <w:right w:val="double" w:sz="4" w:space="0" w:color="auto"/>
            </w:tcBorders>
          </w:tcPr>
          <w:p w:rsidR="000C1A0B" w:rsidRPr="006A32FD" w:rsidRDefault="006A32FD" w:rsidP="00613D63">
            <w:pPr>
              <w:jc w:val="center"/>
              <w:rPr>
                <w:rtl/>
                <w:lang w:bidi="ur-PK"/>
              </w:rPr>
            </w:pPr>
            <w:r>
              <w:rPr>
                <w:rFonts w:cs="Majidi" w:hint="cs"/>
                <w:b/>
                <w:bCs/>
                <w:sz w:val="32"/>
                <w:szCs w:val="32"/>
                <w:rtl/>
              </w:rPr>
              <w:t>مَسْمُوع</w:t>
            </w:r>
            <w:r>
              <w:rPr>
                <w:rFonts w:ascii="Tahoma" w:hAnsi="Tahoma" w:cs="Majidi"/>
                <w:bCs/>
                <w:sz w:val="22"/>
                <w:szCs w:val="22"/>
                <w:rtl/>
                <w:lang w:bidi="ur-PK"/>
              </w:rPr>
              <w:t>:</w:t>
            </w:r>
            <w:r w:rsidRPr="00FC6721">
              <w:rPr>
                <w:rFonts w:ascii="?" w:hAnsi="?" w:cs="Alvi Nastaleeq"/>
                <w:color w:val="FFFFFF"/>
                <w:sz w:val="36"/>
                <w:szCs w:val="36"/>
                <w:rtl/>
              </w:rPr>
              <w:t xml:space="preserve"> </w:t>
            </w:r>
            <w:r w:rsidR="00613D63">
              <w:rPr>
                <w:rFonts w:ascii="Alvi Nastaleeq" w:hAnsi="Alvi Nastaleeq" w:cs="Alvi Nastaleeq" w:hint="cs"/>
                <w:b/>
                <w:sz w:val="24"/>
                <w:szCs w:val="24"/>
                <w:rtl/>
              </w:rPr>
              <w:t>شنیده‌شده</w:t>
            </w:r>
          </w:p>
        </w:tc>
        <w:tc>
          <w:tcPr>
            <w:tcW w:w="1892" w:type="dxa"/>
            <w:tcBorders>
              <w:top w:val="single" w:sz="4" w:space="0" w:color="000000"/>
              <w:left w:val="double" w:sz="4" w:space="0" w:color="auto"/>
              <w:bottom w:val="double" w:sz="4" w:space="0" w:color="auto"/>
              <w:right w:val="nil"/>
            </w:tcBorders>
            <w:vAlign w:val="center"/>
          </w:tcPr>
          <w:p w:rsidR="000C1A0B" w:rsidRPr="006A32FD" w:rsidRDefault="00613D63" w:rsidP="00613D63">
            <w:pPr>
              <w:bidi/>
              <w:rPr>
                <w:sz w:val="24"/>
                <w:szCs w:val="24"/>
              </w:rPr>
            </w:pPr>
            <w:r>
              <w:rPr>
                <w:rFonts w:ascii="ت" w:hAnsi="ت" w:cs="Alvi Nastaleeq" w:hint="cs"/>
                <w:sz w:val="24"/>
                <w:szCs w:val="24"/>
                <w:rtl/>
                <w:lang w:bidi="ur-PK"/>
              </w:rPr>
              <w:t>ما می‌شنویم</w:t>
            </w:r>
            <w:r w:rsidR="000C1A0B" w:rsidRPr="006A32FD">
              <w:rPr>
                <w:rFonts w:ascii="ت" w:hAnsi="ت" w:cs="Alvi Nastaleeq"/>
                <w:sz w:val="24"/>
                <w:szCs w:val="24"/>
                <w:rtl/>
                <w:lang w:bidi="ur-PK"/>
              </w:rPr>
              <w:t xml:space="preserve"> </w:t>
            </w:r>
            <w:r w:rsidR="000C1A0B" w:rsidRPr="006A32FD">
              <w:rPr>
                <w:rFonts w:ascii="ت" w:hAnsi="ت" w:cs="Alvi Nastaleeq" w:hint="cs"/>
                <w:sz w:val="24"/>
                <w:szCs w:val="24"/>
                <w:rtl/>
                <w:lang w:bidi="ur-PK"/>
              </w:rPr>
              <w:t>/</w:t>
            </w:r>
            <w:r>
              <w:rPr>
                <w:rFonts w:ascii="ت" w:hAnsi="ت" w:cs="Alvi Nastaleeq" w:hint="cs"/>
                <w:sz w:val="24"/>
                <w:szCs w:val="24"/>
                <w:rtl/>
                <w:lang w:bidi="ur-PK"/>
              </w:rPr>
              <w:t>خواهیم شنید</w:t>
            </w:r>
          </w:p>
        </w:tc>
        <w:tc>
          <w:tcPr>
            <w:tcW w:w="992" w:type="dxa"/>
            <w:tcBorders>
              <w:top w:val="single" w:sz="4" w:space="0" w:color="000000"/>
              <w:left w:val="nil"/>
              <w:bottom w:val="thinThickSmallGap" w:sz="18" w:space="0" w:color="auto"/>
              <w:right w:val="single" w:sz="4" w:space="0" w:color="000000"/>
            </w:tcBorders>
            <w:vAlign w:val="center"/>
          </w:tcPr>
          <w:p w:rsidR="000C1A0B" w:rsidRPr="005E0649" w:rsidRDefault="000C1A0B" w:rsidP="006A32FD">
            <w:pPr>
              <w:bidi/>
              <w:rPr>
                <w:rFonts w:cs="Majidi"/>
                <w:color w:val="000000"/>
                <w:sz w:val="32"/>
                <w:szCs w:val="32"/>
              </w:rPr>
            </w:pPr>
            <w:r w:rsidRPr="005E0649">
              <w:rPr>
                <w:rFonts w:cs="Majidi" w:hint="cs"/>
                <w:b/>
                <w:bCs/>
                <w:color w:val="000000"/>
                <w:sz w:val="32"/>
                <w:szCs w:val="32"/>
                <w:rtl/>
              </w:rPr>
              <w:t>نَسْمَعُ</w:t>
            </w:r>
          </w:p>
        </w:tc>
        <w:tc>
          <w:tcPr>
            <w:tcW w:w="1418" w:type="dxa"/>
            <w:tcBorders>
              <w:top w:val="single" w:sz="4" w:space="0" w:color="000000"/>
              <w:left w:val="single" w:sz="4" w:space="0" w:color="000000"/>
              <w:bottom w:val="thinThickSmallGap" w:sz="18" w:space="0" w:color="auto"/>
              <w:right w:val="nil"/>
            </w:tcBorders>
            <w:vAlign w:val="center"/>
          </w:tcPr>
          <w:p w:rsidR="000C1A0B" w:rsidRPr="005E0649" w:rsidRDefault="0022657D" w:rsidP="00D46E3E">
            <w:pPr>
              <w:bidi/>
              <w:rPr>
                <w:sz w:val="24"/>
                <w:szCs w:val="24"/>
              </w:rPr>
            </w:pPr>
            <w:r>
              <w:rPr>
                <w:rFonts w:ascii="ت" w:hAnsi="ت" w:cs="Alvi Nastaleeq" w:hint="cs"/>
                <w:sz w:val="24"/>
                <w:szCs w:val="24"/>
                <w:rtl/>
                <w:lang w:bidi="ur-PK"/>
              </w:rPr>
              <w:t>ما شنیدیم</w:t>
            </w:r>
          </w:p>
        </w:tc>
        <w:tc>
          <w:tcPr>
            <w:tcW w:w="732" w:type="dxa"/>
            <w:tcBorders>
              <w:top w:val="single" w:sz="4" w:space="0" w:color="000000"/>
              <w:left w:val="nil"/>
              <w:bottom w:val="double" w:sz="4" w:space="0" w:color="auto"/>
              <w:right w:val="double" w:sz="4" w:space="0" w:color="auto"/>
            </w:tcBorders>
            <w:vAlign w:val="center"/>
          </w:tcPr>
          <w:p w:rsidR="000C1A0B" w:rsidRPr="005E0649" w:rsidRDefault="000C1A0B" w:rsidP="006A32FD">
            <w:pPr>
              <w:bidi/>
              <w:rPr>
                <w:rFonts w:cs="Majidi"/>
                <w:i/>
                <w:iCs/>
                <w:color w:val="000000"/>
                <w:sz w:val="32"/>
                <w:szCs w:val="32"/>
              </w:rPr>
            </w:pPr>
            <w:r w:rsidRPr="005E0649">
              <w:rPr>
                <w:rFonts w:cs="Majidi" w:hint="cs"/>
                <w:b/>
                <w:bCs/>
                <w:i/>
                <w:iCs/>
                <w:color w:val="000000"/>
                <w:sz w:val="32"/>
                <w:szCs w:val="32"/>
                <w:rtl/>
              </w:rPr>
              <w:t>سَمِعْنَا</w:t>
            </w:r>
          </w:p>
        </w:tc>
      </w:tr>
      <w:tr w:rsidR="000C1A0B" w:rsidRPr="005E0649" w:rsidTr="006A32FD">
        <w:trPr>
          <w:jc w:val="center"/>
        </w:trPr>
        <w:tc>
          <w:tcPr>
            <w:tcW w:w="4370" w:type="dxa"/>
            <w:gridSpan w:val="4"/>
            <w:tcBorders>
              <w:top w:val="nil"/>
              <w:left w:val="single" w:sz="4" w:space="0" w:color="auto"/>
              <w:bottom w:val="single" w:sz="4" w:space="0" w:color="auto"/>
              <w:right w:val="double" w:sz="4" w:space="0" w:color="auto"/>
            </w:tcBorders>
          </w:tcPr>
          <w:p w:rsidR="000C1A0B" w:rsidRPr="006A32FD" w:rsidRDefault="006A32FD" w:rsidP="00613D63">
            <w:pPr>
              <w:bidi/>
              <w:jc w:val="center"/>
              <w:rPr>
                <w:rFonts w:cs="Majidi"/>
                <w:sz w:val="18"/>
                <w:szCs w:val="20"/>
                <w:lang w:bidi="ur-PK"/>
              </w:rPr>
            </w:pPr>
            <w:r w:rsidRPr="002259E4">
              <w:rPr>
                <w:rFonts w:cs="Majidi" w:hint="cs"/>
                <w:b/>
                <w:bCs/>
                <w:sz w:val="32"/>
                <w:szCs w:val="32"/>
                <w:rtl/>
              </w:rPr>
              <w:t>سَمع</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00613D63">
              <w:rPr>
                <w:rFonts w:ascii="?" w:hAnsi="?" w:cs="Alvi Nastaleeq" w:hint="cs"/>
                <w:color w:val="000000"/>
                <w:sz w:val="24"/>
                <w:szCs w:val="24"/>
                <w:rtl/>
                <w:lang w:bidi="ur-PK"/>
              </w:rPr>
              <w:t>شنیدن</w:t>
            </w:r>
          </w:p>
        </w:tc>
        <w:tc>
          <w:tcPr>
            <w:tcW w:w="1892" w:type="dxa"/>
            <w:tcBorders>
              <w:top w:val="thinThickSmallGap" w:sz="18" w:space="0" w:color="auto"/>
              <w:left w:val="double" w:sz="4" w:space="0" w:color="auto"/>
              <w:right w:val="nil"/>
            </w:tcBorders>
            <w:vAlign w:val="center"/>
          </w:tcPr>
          <w:p w:rsidR="000C1A0B" w:rsidRPr="006A32FD" w:rsidRDefault="00613D63" w:rsidP="00D46E3E">
            <w:pPr>
              <w:bidi/>
              <w:rPr>
                <w:sz w:val="24"/>
                <w:szCs w:val="24"/>
              </w:rPr>
            </w:pPr>
            <w:r>
              <w:rPr>
                <w:rFonts w:ascii="?" w:hAnsi="?" w:cs="Alvi Nastaleeq" w:hint="cs"/>
                <w:sz w:val="24"/>
                <w:szCs w:val="24"/>
                <w:rtl/>
                <w:lang w:bidi="ur-PK"/>
              </w:rPr>
              <w:t>آن زن می‌شنود</w:t>
            </w:r>
            <w:r w:rsidR="000C1A0B" w:rsidRPr="006A32FD">
              <w:rPr>
                <w:rFonts w:ascii="?" w:hAnsi="?" w:cs="Alvi Nastaleeq"/>
                <w:sz w:val="24"/>
                <w:szCs w:val="24"/>
                <w:rtl/>
                <w:lang w:bidi="ur-PK"/>
              </w:rPr>
              <w:t xml:space="preserve"> </w:t>
            </w:r>
            <w:r w:rsidR="000C1A0B" w:rsidRPr="006A32FD">
              <w:rPr>
                <w:rFonts w:ascii="?" w:hAnsi="?" w:cs="Alvi Nastaleeq" w:hint="cs"/>
                <w:sz w:val="24"/>
                <w:szCs w:val="24"/>
                <w:rtl/>
                <w:lang w:bidi="ur-PK"/>
              </w:rPr>
              <w:t>/</w:t>
            </w:r>
            <w:r>
              <w:rPr>
                <w:rFonts w:ascii="?" w:hAnsi="?" w:cs="Alvi Nastaleeq" w:hint="cs"/>
                <w:sz w:val="24"/>
                <w:szCs w:val="24"/>
                <w:rtl/>
                <w:lang w:bidi="ur-PK"/>
              </w:rPr>
              <w:t>خواهد شنید</w:t>
            </w:r>
          </w:p>
        </w:tc>
        <w:tc>
          <w:tcPr>
            <w:tcW w:w="992" w:type="dxa"/>
            <w:tcBorders>
              <w:top w:val="thinThickSmallGap" w:sz="18" w:space="0" w:color="auto"/>
              <w:left w:val="nil"/>
            </w:tcBorders>
            <w:vAlign w:val="center"/>
          </w:tcPr>
          <w:p w:rsidR="000C1A0B" w:rsidRPr="005E0649" w:rsidRDefault="000C1A0B" w:rsidP="006A32FD">
            <w:pPr>
              <w:bidi/>
              <w:rPr>
                <w:rFonts w:cs="Majidi"/>
                <w:sz w:val="32"/>
                <w:szCs w:val="32"/>
              </w:rPr>
            </w:pPr>
            <w:r w:rsidRPr="005E0649">
              <w:rPr>
                <w:rFonts w:cs="Majidi" w:hint="cs"/>
                <w:b/>
                <w:bCs/>
                <w:sz w:val="32"/>
                <w:szCs w:val="32"/>
                <w:rtl/>
              </w:rPr>
              <w:t>تَسْمَعُ</w:t>
            </w:r>
          </w:p>
        </w:tc>
        <w:tc>
          <w:tcPr>
            <w:tcW w:w="1418" w:type="dxa"/>
            <w:tcBorders>
              <w:top w:val="thinThickSmallGap" w:sz="18" w:space="0" w:color="auto"/>
              <w:right w:val="nil"/>
            </w:tcBorders>
            <w:vAlign w:val="center"/>
          </w:tcPr>
          <w:p w:rsidR="000C1A0B" w:rsidRPr="005E0649" w:rsidRDefault="00613D63" w:rsidP="00D46E3E">
            <w:pPr>
              <w:bidi/>
              <w:rPr>
                <w:sz w:val="24"/>
                <w:szCs w:val="24"/>
              </w:rPr>
            </w:pPr>
            <w:r>
              <w:rPr>
                <w:rFonts w:ascii="ت" w:hAnsi="ت" w:cs="Alvi Nastaleeq" w:hint="cs"/>
                <w:sz w:val="24"/>
                <w:szCs w:val="24"/>
                <w:rtl/>
              </w:rPr>
              <w:t>آن زن شنید</w:t>
            </w:r>
          </w:p>
        </w:tc>
        <w:tc>
          <w:tcPr>
            <w:tcW w:w="732" w:type="dxa"/>
            <w:tcBorders>
              <w:top w:val="thinThickSmallGap" w:sz="18" w:space="0" w:color="auto"/>
              <w:left w:val="nil"/>
            </w:tcBorders>
            <w:vAlign w:val="center"/>
          </w:tcPr>
          <w:p w:rsidR="000C1A0B" w:rsidRPr="005E0649" w:rsidRDefault="000C1A0B" w:rsidP="006A32FD">
            <w:pPr>
              <w:bidi/>
              <w:rPr>
                <w:rFonts w:cs="Majidi"/>
                <w:sz w:val="32"/>
                <w:szCs w:val="32"/>
                <w:rtl/>
              </w:rPr>
            </w:pPr>
            <w:r w:rsidRPr="005E0649">
              <w:rPr>
                <w:rFonts w:cs="Majidi" w:hint="cs"/>
                <w:b/>
                <w:bCs/>
                <w:i/>
                <w:iCs/>
                <w:sz w:val="32"/>
                <w:szCs w:val="32"/>
                <w:rtl/>
              </w:rPr>
              <w:t>سَمِعَتْ</w:t>
            </w:r>
          </w:p>
        </w:tc>
      </w:tr>
    </w:tbl>
    <w:p w:rsidR="00362EFE" w:rsidRPr="005E0649" w:rsidRDefault="00362EFE" w:rsidP="00EA6BEA">
      <w:pPr>
        <w:bidi/>
        <w:jc w:val="center"/>
        <w:rPr>
          <w:rFonts w:ascii="Tahoma" w:hAnsi="Tahoma" w:cs="Majidi"/>
          <w:bCs/>
          <w:i/>
          <w:iCs/>
          <w:sz w:val="36"/>
          <w:szCs w:val="36"/>
          <w:rtl/>
        </w:rPr>
      </w:pPr>
    </w:p>
    <w:p w:rsidR="00625852" w:rsidRPr="00567FDB" w:rsidRDefault="0084743F" w:rsidP="00AC3DC0">
      <w:pPr>
        <w:bidi/>
        <w:jc w:val="center"/>
        <w:rPr>
          <w:rFonts w:ascii="Alvi Nastaleeq" w:hAnsi="Alvi Nastaleeq" w:cs="Alvi Nastaleeq"/>
          <w:color w:val="000000"/>
          <w:sz w:val="32"/>
          <w:szCs w:val="32"/>
          <w:rtl/>
        </w:rPr>
      </w:pPr>
      <w:r>
        <w:rPr>
          <w:rFonts w:ascii="Tahoma" w:hAnsi="Tahoma" w:cs="Majidi"/>
          <w:bCs/>
          <w:sz w:val="36"/>
          <w:szCs w:val="36"/>
          <w:rtl/>
        </w:rPr>
        <w:br w:type="page"/>
      </w:r>
      <w:r w:rsidR="00C73567" w:rsidRPr="00567FDB">
        <w:rPr>
          <w:rFonts w:ascii="Tahoma" w:hAnsi="Tahoma" w:cs="Majidi"/>
          <w:bCs/>
          <w:sz w:val="36"/>
          <w:szCs w:val="36"/>
          <w:rtl/>
        </w:rPr>
        <w:lastRenderedPageBreak/>
        <w:t>عَلِمَ</w:t>
      </w:r>
      <w:r w:rsidR="00480D01" w:rsidRPr="00567FDB">
        <w:rPr>
          <w:rFonts w:ascii="Arial" w:hAnsi="Arial" w:cs="Majidi"/>
          <w:sz w:val="36"/>
          <w:szCs w:val="40"/>
          <w:vertAlign w:val="superscript"/>
          <w:lang w:eastAsia="zh-TW"/>
        </w:rPr>
        <w:t>518</w:t>
      </w:r>
      <w:r w:rsidR="00480D01" w:rsidRPr="00567FDB">
        <w:rPr>
          <w:rFonts w:ascii="Arial" w:hAnsi="Arial" w:cs="Majidi"/>
          <w:sz w:val="32"/>
          <w:szCs w:val="36"/>
          <w:rtl/>
          <w:lang w:eastAsia="zh-TW"/>
        </w:rPr>
        <w:t xml:space="preserve"> </w:t>
      </w:r>
      <w:r w:rsidR="00480D01" w:rsidRPr="00567FDB">
        <w:rPr>
          <w:rFonts w:cs="Alvi Nastaleeq"/>
          <w:szCs w:val="24"/>
          <w:rtl/>
          <w:lang w:bidi="ur-PK"/>
        </w:rPr>
        <w:t xml:space="preserve"> </w:t>
      </w:r>
      <w:r w:rsidR="00EA6BEA" w:rsidRPr="00567FDB">
        <w:rPr>
          <w:rFonts w:ascii="Alvi Nastaleeq" w:hAnsi="Alvi Nastaleeq" w:cs="Alvi Nastaleeq"/>
          <w:sz w:val="28"/>
          <w:rtl/>
          <w:lang w:bidi="ur-PK"/>
        </w:rPr>
        <w:t>(</w:t>
      </w:r>
      <w:r w:rsidR="00EA6BEA" w:rsidRPr="00567FDB">
        <w:rPr>
          <w:rFonts w:ascii="Alvi Nastaleeq" w:eastAsia="Arial Unicode MS" w:hAnsi="Alvi Nastaleeq" w:cs="Alvi Nastaleeq" w:hint="cs"/>
          <w:sz w:val="28"/>
          <w:rtl/>
          <w:lang w:bidi="ur-PK"/>
        </w:rPr>
        <w:t>س</w:t>
      </w:r>
      <w:r w:rsidR="00EA6BEA" w:rsidRPr="00567FDB">
        <w:rPr>
          <w:rFonts w:ascii="Alvi Nastaleeq" w:hAnsi="Alvi Nastaleeq" w:cs="Alvi Nastaleeq"/>
          <w:sz w:val="28"/>
          <w:rtl/>
          <w:lang w:bidi="ur-PK"/>
        </w:rPr>
        <w:t>)</w:t>
      </w:r>
      <w:r w:rsidR="00C73567" w:rsidRPr="00567FDB">
        <w:rPr>
          <w:rFonts w:cs="Alvi Nastaleeq"/>
          <w:szCs w:val="24"/>
          <w:rtl/>
          <w:lang w:bidi="ur-PK"/>
        </w:rPr>
        <w:tab/>
      </w:r>
      <w:r w:rsidR="00137100" w:rsidRPr="00567FDB">
        <w:rPr>
          <w:rFonts w:ascii="Alvi Nastaleeq" w:hAnsi="Alvi Nastaleeq" w:cs="Alvi Nastaleeq" w:hint="cs"/>
          <w:sz w:val="32"/>
          <w:szCs w:val="32"/>
          <w:rtl/>
        </w:rPr>
        <w:tab/>
      </w:r>
      <w:r w:rsidR="00C73567" w:rsidRPr="00567FDB">
        <w:rPr>
          <w:rFonts w:ascii="Alvi Nastaleeq" w:hAnsi="Alvi Nastaleeq" w:cs="Majidi"/>
          <w:bCs/>
          <w:sz w:val="32"/>
          <w:szCs w:val="32"/>
          <w:rtl/>
        </w:rPr>
        <w:t>عَلِمَ</w:t>
      </w:r>
      <w:r w:rsidR="00C73567" w:rsidRPr="00567FDB">
        <w:rPr>
          <w:rFonts w:ascii="Alvi Nastaleeq" w:hAnsi="Alvi Nastaleeq" w:cs="Alvi Nastaleeq"/>
          <w:sz w:val="32"/>
          <w:szCs w:val="32"/>
          <w:rtl/>
        </w:rPr>
        <w:t xml:space="preserve">: </w:t>
      </w:r>
      <w:r w:rsidR="00C73567" w:rsidRPr="00567FDB">
        <w:rPr>
          <w:rFonts w:ascii="Alvi Nastaleeq" w:hAnsi="Alvi Nastaleeq" w:cs="Alvi Nastaleeq"/>
          <w:color w:val="000000"/>
          <w:sz w:val="32"/>
          <w:szCs w:val="32"/>
          <w:rtl/>
        </w:rPr>
        <w:t>ا</w:t>
      </w:r>
      <w:r w:rsidR="00AC3DC0">
        <w:rPr>
          <w:rFonts w:ascii="Alvi Nastaleeq" w:hAnsi="Alvi Nastaleeq" w:cs="Alvi Nastaleeq" w:hint="cs"/>
          <w:color w:val="000000"/>
          <w:sz w:val="32"/>
          <w:szCs w:val="32"/>
          <w:rtl/>
        </w:rPr>
        <w:t>و دانست</w:t>
      </w:r>
    </w:p>
    <w:tbl>
      <w:tblPr>
        <w:tblW w:w="9404"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085"/>
        <w:gridCol w:w="1007"/>
        <w:gridCol w:w="820"/>
        <w:gridCol w:w="2025"/>
        <w:gridCol w:w="880"/>
        <w:gridCol w:w="1270"/>
        <w:gridCol w:w="874"/>
      </w:tblGrid>
      <w:tr w:rsidR="006865FF" w:rsidRPr="005E0649" w:rsidTr="002A10F5">
        <w:trPr>
          <w:jc w:val="center"/>
        </w:trPr>
        <w:tc>
          <w:tcPr>
            <w:tcW w:w="4355" w:type="dxa"/>
            <w:gridSpan w:val="4"/>
            <w:vMerge w:val="restart"/>
            <w:vAlign w:val="center"/>
          </w:tcPr>
          <w:p w:rsidR="006865FF" w:rsidRPr="002A10F5" w:rsidRDefault="00AC3DC0" w:rsidP="002A10F5">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6865FF" w:rsidRPr="002A10F5">
              <w:rPr>
                <w:rFonts w:ascii="?" w:hAnsi="?" w:cs="Times New Roman" w:hint="cs"/>
                <w:color w:val="000000" w:themeColor="text1"/>
                <w:sz w:val="32"/>
                <w:szCs w:val="32"/>
                <w:rtl/>
              </w:rPr>
              <w:t xml:space="preserve">: </w:t>
            </w:r>
            <w:r w:rsidR="006865FF" w:rsidRPr="002A10F5">
              <w:rPr>
                <w:rFonts w:ascii="?" w:hAnsi="?" w:cs="Majidi" w:hint="cs"/>
                <w:color w:val="000000" w:themeColor="text1"/>
                <w:sz w:val="32"/>
                <w:szCs w:val="32"/>
                <w:rtl/>
              </w:rPr>
              <w:t>عَلِمَ، يَعْلَمُ، اِعْلَمْ</w:t>
            </w:r>
          </w:p>
        </w:tc>
        <w:tc>
          <w:tcPr>
            <w:tcW w:w="2905" w:type="dxa"/>
            <w:gridSpan w:val="2"/>
            <w:tcBorders>
              <w:bottom w:val="double" w:sz="4" w:space="0" w:color="auto"/>
            </w:tcBorders>
          </w:tcPr>
          <w:p w:rsidR="006865FF" w:rsidRPr="005E0649" w:rsidRDefault="00AC3DC0" w:rsidP="00AC3DC0">
            <w:pPr>
              <w:bidi/>
              <w:jc w:val="center"/>
              <w:rPr>
                <w:rFonts w:ascii="Tahoma" w:hAnsi="Tahoma" w:cs="Majidi"/>
                <w:color w:val="000000"/>
                <w:sz w:val="22"/>
                <w:szCs w:val="22"/>
              </w:rPr>
            </w:pPr>
            <w:r>
              <w:rPr>
                <w:rFonts w:ascii="Tahoma" w:hAnsi="Tahoma" w:cs="Majidi" w:hint="cs"/>
                <w:color w:val="000000"/>
                <w:sz w:val="22"/>
                <w:szCs w:val="22"/>
                <w:rtl/>
              </w:rPr>
              <w:t>ف</w:t>
            </w:r>
            <w:r w:rsidR="006865FF" w:rsidRPr="005E0649">
              <w:rPr>
                <w:rFonts w:ascii="Tahoma" w:hAnsi="Tahoma" w:cs="Majidi"/>
                <w:color w:val="000000"/>
                <w:sz w:val="22"/>
                <w:szCs w:val="22"/>
                <w:rtl/>
              </w:rPr>
              <w:t xml:space="preserve">عْل </w:t>
            </w:r>
            <w:r w:rsidR="006865FF" w:rsidRPr="005E0649">
              <w:rPr>
                <w:rFonts w:ascii="Tahoma" w:hAnsi="Tahoma" w:cs="Majidi" w:hint="cs"/>
                <w:color w:val="000000"/>
                <w:sz w:val="22"/>
                <w:szCs w:val="22"/>
                <w:rtl/>
              </w:rPr>
              <w:t>مُ</w:t>
            </w:r>
            <w:r w:rsidR="006865FF" w:rsidRPr="005E0649">
              <w:rPr>
                <w:rFonts w:ascii="Tahoma" w:hAnsi="Tahoma" w:cs="Majidi"/>
                <w:color w:val="000000"/>
                <w:sz w:val="22"/>
                <w:szCs w:val="22"/>
                <w:rtl/>
              </w:rPr>
              <w:t>ضَارِع</w:t>
            </w:r>
          </w:p>
        </w:tc>
        <w:tc>
          <w:tcPr>
            <w:tcW w:w="2144" w:type="dxa"/>
            <w:gridSpan w:val="2"/>
            <w:tcBorders>
              <w:bottom w:val="double" w:sz="4" w:space="0" w:color="auto"/>
            </w:tcBorders>
          </w:tcPr>
          <w:p w:rsidR="006865FF" w:rsidRPr="005E0649" w:rsidRDefault="006865FF" w:rsidP="00D46E3E">
            <w:pPr>
              <w:bidi/>
              <w:jc w:val="center"/>
              <w:rPr>
                <w:rFonts w:ascii="Tahoma" w:hAnsi="Tahoma" w:cs="Majidi"/>
                <w:color w:val="000000"/>
                <w:sz w:val="22"/>
                <w:szCs w:val="22"/>
              </w:rPr>
            </w:pPr>
            <w:r w:rsidRPr="005E0649">
              <w:rPr>
                <w:rFonts w:ascii="Tahoma" w:hAnsi="Tahoma" w:cs="Majidi"/>
                <w:color w:val="000000"/>
                <w:sz w:val="22"/>
                <w:szCs w:val="22"/>
                <w:rtl/>
              </w:rPr>
              <w:t xml:space="preserve">مَعْل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6865FF" w:rsidRPr="005E0649" w:rsidTr="006A32FD">
        <w:trPr>
          <w:jc w:val="center"/>
        </w:trPr>
        <w:tc>
          <w:tcPr>
            <w:tcW w:w="4355" w:type="dxa"/>
            <w:gridSpan w:val="4"/>
            <w:vMerge/>
            <w:tcBorders>
              <w:right w:val="double" w:sz="4" w:space="0" w:color="auto"/>
            </w:tcBorders>
            <w:vAlign w:val="center"/>
          </w:tcPr>
          <w:p w:rsidR="006865FF" w:rsidRPr="005E0649" w:rsidRDefault="006865FF" w:rsidP="00D46E3E">
            <w:pPr>
              <w:bidi/>
              <w:jc w:val="center"/>
              <w:rPr>
                <w:rFonts w:cs="Majidi"/>
                <w:color w:val="000000"/>
                <w:sz w:val="28"/>
              </w:rPr>
            </w:pPr>
          </w:p>
        </w:tc>
        <w:tc>
          <w:tcPr>
            <w:tcW w:w="2025" w:type="dxa"/>
            <w:tcBorders>
              <w:top w:val="double" w:sz="4" w:space="0" w:color="auto"/>
              <w:left w:val="double" w:sz="4" w:space="0" w:color="auto"/>
              <w:bottom w:val="single" w:sz="4" w:space="0" w:color="000000"/>
              <w:right w:val="nil"/>
            </w:tcBorders>
            <w:vAlign w:val="center"/>
          </w:tcPr>
          <w:p w:rsidR="006865FF" w:rsidRPr="006A32FD" w:rsidRDefault="00AC3DC0" w:rsidP="00AC3DC0">
            <w:pPr>
              <w:bidi/>
              <w:rPr>
                <w:rFonts w:ascii="?" w:hAnsi="?" w:cs="Alvi Nastaleeq"/>
                <w:color w:val="000000"/>
                <w:sz w:val="24"/>
                <w:szCs w:val="24"/>
                <w:lang w:bidi="ur-PK"/>
              </w:rPr>
            </w:pPr>
            <w:r>
              <w:rPr>
                <w:rFonts w:ascii="?" w:hAnsi="?" w:cs="Alvi Nastaleeq" w:hint="cs"/>
                <w:color w:val="000000"/>
                <w:sz w:val="24"/>
                <w:szCs w:val="24"/>
                <w:rtl/>
                <w:lang w:bidi="ur-PK"/>
              </w:rPr>
              <w:t>او می‌داند</w:t>
            </w:r>
            <w:r w:rsidR="006865FF" w:rsidRPr="006A32FD">
              <w:rPr>
                <w:rFonts w:ascii="?" w:hAnsi="?" w:cs="Alvi Nastaleeq" w:hint="cs"/>
                <w:color w:val="000000"/>
                <w:sz w:val="24"/>
                <w:szCs w:val="24"/>
                <w:rtl/>
                <w:lang w:bidi="ur-PK"/>
              </w:rPr>
              <w:t xml:space="preserve"> /</w:t>
            </w:r>
            <w:r>
              <w:rPr>
                <w:rFonts w:ascii="?" w:hAnsi="?" w:cs="Alvi Nastaleeq" w:hint="cs"/>
                <w:color w:val="000000"/>
                <w:sz w:val="24"/>
                <w:szCs w:val="24"/>
                <w:rtl/>
                <w:lang w:bidi="ur-PK"/>
              </w:rPr>
              <w:t>خواهد دانست</w:t>
            </w:r>
          </w:p>
        </w:tc>
        <w:tc>
          <w:tcPr>
            <w:tcW w:w="880" w:type="dxa"/>
            <w:tcBorders>
              <w:top w:val="double" w:sz="4" w:space="0" w:color="auto"/>
              <w:left w:val="nil"/>
              <w:bottom w:val="single" w:sz="4" w:space="0" w:color="000000"/>
              <w:right w:val="single" w:sz="4" w:space="0" w:color="000000"/>
            </w:tcBorders>
            <w:vAlign w:val="center"/>
          </w:tcPr>
          <w:p w:rsidR="006865FF" w:rsidRPr="005E0649" w:rsidRDefault="006865FF" w:rsidP="006A32FD">
            <w:pPr>
              <w:bidi/>
              <w:rPr>
                <w:rFonts w:ascii="Tahoma" w:hAnsi="Tahoma" w:cs="Majidi"/>
                <w:color w:val="000000"/>
                <w:sz w:val="32"/>
                <w:szCs w:val="32"/>
              </w:rPr>
            </w:pPr>
            <w:r w:rsidRPr="005E0649">
              <w:rPr>
                <w:rFonts w:ascii="Tahoma" w:hAnsi="Tahoma" w:cs="Majidi"/>
                <w:bCs/>
                <w:sz w:val="32"/>
                <w:szCs w:val="32"/>
                <w:rtl/>
              </w:rPr>
              <w:t>يَعْلَمُ</w:t>
            </w:r>
          </w:p>
        </w:tc>
        <w:tc>
          <w:tcPr>
            <w:tcW w:w="1270" w:type="dxa"/>
            <w:tcBorders>
              <w:top w:val="double" w:sz="4" w:space="0" w:color="auto"/>
              <w:left w:val="single" w:sz="4" w:space="0" w:color="000000"/>
              <w:bottom w:val="single" w:sz="4" w:space="0" w:color="000000"/>
              <w:right w:val="nil"/>
            </w:tcBorders>
            <w:vAlign w:val="center"/>
          </w:tcPr>
          <w:p w:rsidR="006865FF" w:rsidRPr="005E0649" w:rsidRDefault="00AC3DC0" w:rsidP="00D46E3E">
            <w:pPr>
              <w:bidi/>
              <w:rPr>
                <w:rFonts w:ascii="?" w:hAnsi="?" w:cs="Alvi Nastaleeq"/>
                <w:color w:val="000000"/>
                <w:sz w:val="24"/>
                <w:szCs w:val="24"/>
                <w:rtl/>
              </w:rPr>
            </w:pPr>
            <w:r>
              <w:rPr>
                <w:rFonts w:ascii="?" w:hAnsi="?" w:cs="Alvi Nastaleeq" w:hint="cs"/>
                <w:color w:val="000000"/>
                <w:sz w:val="24"/>
                <w:szCs w:val="24"/>
                <w:rtl/>
              </w:rPr>
              <w:t>او دانست</w:t>
            </w:r>
          </w:p>
        </w:tc>
        <w:tc>
          <w:tcPr>
            <w:tcW w:w="874" w:type="dxa"/>
            <w:tcBorders>
              <w:top w:val="double" w:sz="4" w:space="0" w:color="auto"/>
              <w:left w:val="nil"/>
              <w:bottom w:val="single" w:sz="4" w:space="0" w:color="000000"/>
              <w:right w:val="double" w:sz="4" w:space="0" w:color="auto"/>
            </w:tcBorders>
            <w:vAlign w:val="center"/>
          </w:tcPr>
          <w:p w:rsidR="006865FF" w:rsidRPr="005E0649" w:rsidRDefault="006865FF" w:rsidP="002A10F5">
            <w:pPr>
              <w:bidi/>
              <w:rPr>
                <w:rFonts w:cs="Majidi"/>
                <w:i/>
                <w:iCs/>
                <w:color w:val="000000"/>
                <w:sz w:val="32"/>
                <w:szCs w:val="32"/>
              </w:rPr>
            </w:pPr>
            <w:r w:rsidRPr="005E0649">
              <w:rPr>
                <w:rFonts w:ascii="Tahoma" w:hAnsi="Tahoma" w:cs="Majidi"/>
                <w:bCs/>
                <w:i/>
                <w:iCs/>
                <w:sz w:val="32"/>
                <w:szCs w:val="32"/>
                <w:rtl/>
              </w:rPr>
              <w:t>عَلِمَ</w:t>
            </w:r>
          </w:p>
        </w:tc>
      </w:tr>
      <w:tr w:rsidR="006865FF" w:rsidRPr="005E0649" w:rsidTr="006A32FD">
        <w:trPr>
          <w:jc w:val="center"/>
        </w:trPr>
        <w:tc>
          <w:tcPr>
            <w:tcW w:w="2528" w:type="dxa"/>
            <w:gridSpan w:val="2"/>
            <w:tcBorders>
              <w:bottom w:val="double" w:sz="4" w:space="0" w:color="auto"/>
            </w:tcBorders>
            <w:vAlign w:val="center"/>
          </w:tcPr>
          <w:p w:rsidR="006865FF" w:rsidRPr="005E0649" w:rsidRDefault="006865FF" w:rsidP="00D46E3E">
            <w:pPr>
              <w:bidi/>
              <w:jc w:val="center"/>
              <w:rPr>
                <w:rFonts w:cs="Traditional Arabic_bs"/>
                <w:color w:val="000000"/>
                <w:sz w:val="28"/>
              </w:rPr>
            </w:pPr>
            <w:r w:rsidRPr="005E0649">
              <w:rPr>
                <w:rFonts w:ascii="Tahoma" w:hAnsi="Tahoma" w:cs="Majidi"/>
                <w:color w:val="000000"/>
                <w:sz w:val="22"/>
                <w:szCs w:val="22"/>
                <w:rtl/>
              </w:rPr>
              <w:t>نَهْي</w:t>
            </w:r>
          </w:p>
        </w:tc>
        <w:tc>
          <w:tcPr>
            <w:tcW w:w="1827" w:type="dxa"/>
            <w:gridSpan w:val="2"/>
            <w:tcBorders>
              <w:bottom w:val="double" w:sz="4" w:space="0" w:color="auto"/>
              <w:right w:val="double" w:sz="4" w:space="0" w:color="auto"/>
            </w:tcBorders>
            <w:vAlign w:val="center"/>
          </w:tcPr>
          <w:p w:rsidR="006865FF" w:rsidRPr="005E0649" w:rsidRDefault="006865FF" w:rsidP="00D46E3E">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2025" w:type="dxa"/>
            <w:tcBorders>
              <w:top w:val="single" w:sz="4" w:space="0" w:color="000000"/>
              <w:left w:val="double" w:sz="4" w:space="0" w:color="auto"/>
              <w:bottom w:val="double" w:sz="4" w:space="0" w:color="auto"/>
              <w:right w:val="nil"/>
            </w:tcBorders>
            <w:vAlign w:val="center"/>
          </w:tcPr>
          <w:p w:rsidR="006865FF" w:rsidRPr="006A32FD" w:rsidRDefault="00AC3DC0" w:rsidP="00AC3DC0">
            <w:pPr>
              <w:bidi/>
              <w:rPr>
                <w:rFonts w:ascii="?" w:hAnsi="?" w:cs="Alvi Nastaleeq"/>
                <w:color w:val="000000"/>
                <w:sz w:val="24"/>
                <w:szCs w:val="24"/>
                <w:lang w:bidi="ur-PK"/>
              </w:rPr>
            </w:pPr>
            <w:r>
              <w:rPr>
                <w:rFonts w:ascii="?" w:hAnsi="?" w:cs="Alvi Nastaleeq" w:hint="cs"/>
                <w:color w:val="000000"/>
                <w:sz w:val="24"/>
                <w:szCs w:val="24"/>
                <w:rtl/>
                <w:lang w:bidi="ur-PK"/>
              </w:rPr>
              <w:t>آنها می‌دانند</w:t>
            </w:r>
            <w:r w:rsidR="006865FF" w:rsidRPr="006A32FD">
              <w:rPr>
                <w:rFonts w:ascii="?" w:hAnsi="?" w:cs="Alvi Nastaleeq" w:hint="cs"/>
                <w:color w:val="000000"/>
                <w:sz w:val="24"/>
                <w:szCs w:val="24"/>
                <w:rtl/>
                <w:lang w:bidi="ur-PK"/>
              </w:rPr>
              <w:t>/</w:t>
            </w:r>
            <w:r w:rsidR="006865FF" w:rsidRPr="006A32FD">
              <w:rPr>
                <w:rFonts w:ascii="?" w:hAnsi="?" w:cs="Alvi Nastaleeq"/>
                <w:color w:val="000000"/>
                <w:sz w:val="24"/>
                <w:szCs w:val="24"/>
                <w:rtl/>
                <w:lang w:bidi="ur-PK"/>
              </w:rPr>
              <w:t xml:space="preserve"> </w:t>
            </w:r>
            <w:r>
              <w:rPr>
                <w:rFonts w:ascii="?" w:hAnsi="?" w:cs="Alvi Nastaleeq" w:hint="cs"/>
                <w:color w:val="000000"/>
                <w:sz w:val="24"/>
                <w:szCs w:val="24"/>
                <w:rtl/>
                <w:lang w:bidi="ur-PK"/>
              </w:rPr>
              <w:t>خواهند دانست</w:t>
            </w:r>
            <w:r w:rsidR="006865FF" w:rsidRPr="006A32FD">
              <w:rPr>
                <w:rFonts w:ascii="?" w:hAnsi="?" w:cs="Alvi Nastaleeq"/>
                <w:color w:val="000000"/>
                <w:sz w:val="24"/>
                <w:szCs w:val="24"/>
                <w:rtl/>
                <w:lang w:bidi="ur-PK"/>
              </w:rPr>
              <w:t xml:space="preserve"> </w:t>
            </w:r>
          </w:p>
        </w:tc>
        <w:tc>
          <w:tcPr>
            <w:tcW w:w="880" w:type="dxa"/>
            <w:tcBorders>
              <w:top w:val="single" w:sz="4" w:space="0" w:color="000000"/>
              <w:left w:val="nil"/>
              <w:bottom w:val="double" w:sz="4" w:space="0" w:color="auto"/>
              <w:right w:val="single" w:sz="4" w:space="0" w:color="000000"/>
            </w:tcBorders>
            <w:vAlign w:val="center"/>
          </w:tcPr>
          <w:p w:rsidR="006865FF" w:rsidRPr="005E0649" w:rsidRDefault="006865FF" w:rsidP="006A32FD">
            <w:pPr>
              <w:bidi/>
              <w:rPr>
                <w:rFonts w:ascii="Tahoma" w:hAnsi="Tahoma" w:cs="Majidi"/>
                <w:color w:val="000000"/>
                <w:sz w:val="32"/>
                <w:szCs w:val="32"/>
              </w:rPr>
            </w:pPr>
            <w:r w:rsidRPr="005E0649">
              <w:rPr>
                <w:rFonts w:ascii="Tahoma" w:hAnsi="Tahoma" w:cs="Majidi"/>
                <w:bCs/>
                <w:sz w:val="32"/>
                <w:szCs w:val="32"/>
                <w:rtl/>
              </w:rPr>
              <w:t>يَعْلَمُونَ</w:t>
            </w:r>
          </w:p>
        </w:tc>
        <w:tc>
          <w:tcPr>
            <w:tcW w:w="1270" w:type="dxa"/>
            <w:tcBorders>
              <w:top w:val="single" w:sz="4" w:space="0" w:color="000000"/>
              <w:left w:val="single" w:sz="4" w:space="0" w:color="000000"/>
              <w:bottom w:val="double" w:sz="4" w:space="0" w:color="auto"/>
              <w:right w:val="nil"/>
            </w:tcBorders>
            <w:vAlign w:val="center"/>
          </w:tcPr>
          <w:p w:rsidR="006865FF" w:rsidRPr="005E0649" w:rsidRDefault="00DE5F7A" w:rsidP="00D46E3E">
            <w:pPr>
              <w:bidi/>
              <w:rPr>
                <w:rFonts w:ascii="?" w:hAnsi="?" w:cs="Alvi Nastaleeq"/>
                <w:color w:val="000000"/>
                <w:sz w:val="24"/>
                <w:szCs w:val="24"/>
                <w:rtl/>
              </w:rPr>
            </w:pPr>
            <w:r>
              <w:rPr>
                <w:rFonts w:ascii="?" w:hAnsi="?" w:cs="Alvi Nastaleeq" w:hint="cs"/>
                <w:color w:val="000000"/>
                <w:sz w:val="24"/>
                <w:szCs w:val="24"/>
                <w:rtl/>
                <w:lang w:bidi="ur-PK"/>
              </w:rPr>
              <w:t>آنها دانستند</w:t>
            </w:r>
          </w:p>
        </w:tc>
        <w:tc>
          <w:tcPr>
            <w:tcW w:w="874" w:type="dxa"/>
            <w:tcBorders>
              <w:top w:val="single" w:sz="4" w:space="0" w:color="000000"/>
              <w:left w:val="nil"/>
              <w:bottom w:val="double" w:sz="4" w:space="0" w:color="auto"/>
              <w:right w:val="double" w:sz="4" w:space="0" w:color="auto"/>
            </w:tcBorders>
            <w:vAlign w:val="center"/>
          </w:tcPr>
          <w:p w:rsidR="006865FF" w:rsidRPr="005E0649" w:rsidRDefault="006865FF" w:rsidP="002A10F5">
            <w:pPr>
              <w:bidi/>
              <w:rPr>
                <w:rFonts w:cs="Majidi"/>
                <w:i/>
                <w:iCs/>
                <w:color w:val="000000"/>
                <w:sz w:val="32"/>
                <w:szCs w:val="32"/>
              </w:rPr>
            </w:pPr>
            <w:r w:rsidRPr="005E0649">
              <w:rPr>
                <w:rFonts w:ascii="Tahoma" w:hAnsi="Tahoma" w:cs="Majidi"/>
                <w:bCs/>
                <w:i/>
                <w:iCs/>
                <w:sz w:val="32"/>
                <w:szCs w:val="32"/>
                <w:rtl/>
              </w:rPr>
              <w:t>عَلِمُوا</w:t>
            </w:r>
          </w:p>
        </w:tc>
      </w:tr>
      <w:tr w:rsidR="006865FF" w:rsidRPr="005E0649" w:rsidTr="00F16481">
        <w:trPr>
          <w:jc w:val="center"/>
        </w:trPr>
        <w:tc>
          <w:tcPr>
            <w:tcW w:w="1443" w:type="dxa"/>
            <w:tcBorders>
              <w:top w:val="double" w:sz="4" w:space="0" w:color="auto"/>
              <w:left w:val="double" w:sz="4" w:space="0" w:color="auto"/>
              <w:bottom w:val="single" w:sz="4" w:space="0" w:color="auto"/>
              <w:right w:val="nil"/>
            </w:tcBorders>
            <w:vAlign w:val="center"/>
          </w:tcPr>
          <w:p w:rsidR="006865FF" w:rsidRPr="005E0649" w:rsidRDefault="00DE5F7A" w:rsidP="005043B1">
            <w:pPr>
              <w:bidi/>
              <w:jc w:val="both"/>
              <w:rPr>
                <w:sz w:val="24"/>
                <w:szCs w:val="24"/>
              </w:rPr>
            </w:pPr>
            <w:r>
              <w:rPr>
                <w:rFonts w:ascii="ت" w:hAnsi="ت" w:cs="Alvi Nastaleeq" w:hint="cs"/>
                <w:color w:val="002060"/>
                <w:sz w:val="24"/>
                <w:szCs w:val="24"/>
                <w:rtl/>
                <w:lang w:bidi="ur-PK"/>
              </w:rPr>
              <w:t>ندان</w:t>
            </w:r>
            <w:r w:rsidR="006865FF" w:rsidRPr="005E0649">
              <w:rPr>
                <w:rFonts w:ascii="ت" w:hAnsi="ت" w:cs="Alvi Nastaleeq"/>
                <w:color w:val="002060"/>
                <w:sz w:val="24"/>
                <w:szCs w:val="24"/>
                <w:rtl/>
                <w:lang w:bidi="ur-PK"/>
              </w:rPr>
              <w:t>!</w:t>
            </w:r>
          </w:p>
        </w:tc>
        <w:tc>
          <w:tcPr>
            <w:tcW w:w="1085" w:type="dxa"/>
            <w:tcBorders>
              <w:top w:val="double" w:sz="4" w:space="0" w:color="auto"/>
              <w:left w:val="nil"/>
              <w:bottom w:val="single" w:sz="4" w:space="0" w:color="auto"/>
            </w:tcBorders>
          </w:tcPr>
          <w:p w:rsidR="006865FF" w:rsidRPr="005E0649" w:rsidRDefault="006865FF" w:rsidP="00D46E3E">
            <w:pPr>
              <w:bidi/>
              <w:rPr>
                <w:sz w:val="32"/>
                <w:szCs w:val="32"/>
              </w:rPr>
            </w:pPr>
            <w:r w:rsidRPr="005E0649">
              <w:rPr>
                <w:rFonts w:ascii="ت" w:hAnsi="ت" w:cs="Tajweed" w:hint="cs"/>
                <w:b/>
                <w:bCs/>
                <w:color w:val="000000"/>
                <w:sz w:val="32"/>
                <w:szCs w:val="32"/>
                <w:rtl/>
              </w:rPr>
              <w:t xml:space="preserve"> </w:t>
            </w:r>
            <w:r w:rsidRPr="005E0649">
              <w:rPr>
                <w:rFonts w:ascii="Tahoma" w:hAnsi="Tahoma" w:cs="Majidi"/>
                <w:bCs/>
                <w:sz w:val="32"/>
                <w:szCs w:val="32"/>
                <w:rtl/>
              </w:rPr>
              <w:t>لاَ تَعْلَمْ</w:t>
            </w:r>
          </w:p>
        </w:tc>
        <w:tc>
          <w:tcPr>
            <w:tcW w:w="1007" w:type="dxa"/>
            <w:tcBorders>
              <w:top w:val="double" w:sz="4" w:space="0" w:color="auto"/>
              <w:bottom w:val="single" w:sz="4" w:space="0" w:color="auto"/>
              <w:right w:val="nil"/>
            </w:tcBorders>
            <w:vAlign w:val="center"/>
          </w:tcPr>
          <w:p w:rsidR="006865FF" w:rsidRPr="005E0649" w:rsidRDefault="00DE5F7A" w:rsidP="00D46E3E">
            <w:pPr>
              <w:bidi/>
              <w:rPr>
                <w:sz w:val="24"/>
                <w:szCs w:val="24"/>
              </w:rPr>
            </w:pPr>
            <w:r>
              <w:rPr>
                <w:rFonts w:ascii="?" w:hAnsi="?" w:cs="Alvi Nastaleeq" w:hint="cs"/>
                <w:color w:val="000000"/>
                <w:sz w:val="24"/>
                <w:szCs w:val="24"/>
                <w:rtl/>
                <w:lang w:bidi="ur-PK"/>
              </w:rPr>
              <w:t>بدان</w:t>
            </w:r>
            <w:r w:rsidR="006865FF" w:rsidRPr="005E0649">
              <w:rPr>
                <w:rFonts w:ascii="ت" w:hAnsi="ت" w:cs="Alvi Nastaleeq"/>
                <w:color w:val="002060"/>
                <w:sz w:val="24"/>
                <w:szCs w:val="24"/>
                <w:rtl/>
                <w:lang w:bidi="ur-PK"/>
              </w:rPr>
              <w:t>!</w:t>
            </w:r>
          </w:p>
        </w:tc>
        <w:tc>
          <w:tcPr>
            <w:tcW w:w="820" w:type="dxa"/>
            <w:tcBorders>
              <w:top w:val="double" w:sz="4" w:space="0" w:color="auto"/>
              <w:left w:val="nil"/>
              <w:bottom w:val="single" w:sz="4" w:space="0" w:color="auto"/>
              <w:right w:val="double" w:sz="4" w:space="0" w:color="auto"/>
            </w:tcBorders>
          </w:tcPr>
          <w:p w:rsidR="006865FF" w:rsidRPr="005E0649" w:rsidRDefault="006865FF" w:rsidP="00D46E3E">
            <w:pPr>
              <w:bidi/>
              <w:jc w:val="center"/>
              <w:rPr>
                <w:rFonts w:ascii="Tahoma" w:hAnsi="Tahoma" w:cs="Majidi"/>
                <w:bCs/>
                <w:sz w:val="32"/>
                <w:szCs w:val="32"/>
              </w:rPr>
            </w:pPr>
            <w:r w:rsidRPr="005E0649">
              <w:rPr>
                <w:rFonts w:ascii="Tahoma" w:hAnsi="Tahoma" w:cs="Majidi"/>
                <w:bCs/>
                <w:sz w:val="32"/>
                <w:szCs w:val="32"/>
                <w:rtl/>
              </w:rPr>
              <w:t>اِعْلَمْ</w:t>
            </w:r>
          </w:p>
        </w:tc>
        <w:tc>
          <w:tcPr>
            <w:tcW w:w="2025" w:type="dxa"/>
            <w:tcBorders>
              <w:top w:val="double" w:sz="4" w:space="0" w:color="auto"/>
              <w:left w:val="double" w:sz="4" w:space="0" w:color="auto"/>
              <w:bottom w:val="single" w:sz="4" w:space="0" w:color="000000"/>
              <w:right w:val="nil"/>
            </w:tcBorders>
            <w:vAlign w:val="center"/>
          </w:tcPr>
          <w:p w:rsidR="006865FF" w:rsidRPr="00E6345F" w:rsidRDefault="00AC3DC0" w:rsidP="00AC3DC0">
            <w:pPr>
              <w:bidi/>
              <w:rPr>
                <w:rFonts w:ascii="?" w:hAnsi="?" w:cs="Alvi Nastaleeq"/>
                <w:color w:val="000000"/>
                <w:sz w:val="24"/>
                <w:szCs w:val="24"/>
                <w:lang w:bidi="ur-PK"/>
              </w:rPr>
            </w:pPr>
            <w:r w:rsidRPr="00E6345F">
              <w:rPr>
                <w:rFonts w:ascii="?" w:hAnsi="?" w:cs="Alvi Nastaleeq" w:hint="cs"/>
                <w:color w:val="000000"/>
                <w:sz w:val="24"/>
                <w:szCs w:val="24"/>
                <w:rtl/>
                <w:lang w:bidi="ur-PK"/>
              </w:rPr>
              <w:t>تو می‌دانی</w:t>
            </w:r>
            <w:r w:rsidR="006865FF" w:rsidRPr="00E6345F">
              <w:rPr>
                <w:rFonts w:ascii="?" w:hAnsi="?" w:cs="Alvi Nastaleeq" w:hint="cs"/>
                <w:color w:val="000000"/>
                <w:sz w:val="24"/>
                <w:szCs w:val="24"/>
                <w:rtl/>
                <w:lang w:bidi="ur-PK"/>
              </w:rPr>
              <w:t>/</w:t>
            </w:r>
            <w:r>
              <w:rPr>
                <w:rFonts w:ascii="?" w:hAnsi="?" w:cs="Alvi Nastaleeq" w:hint="cs"/>
                <w:color w:val="000000"/>
                <w:sz w:val="24"/>
                <w:szCs w:val="24"/>
                <w:rtl/>
                <w:lang w:bidi="ur-PK"/>
              </w:rPr>
              <w:t>خواهی دانست</w:t>
            </w:r>
            <w:r w:rsidR="006865FF" w:rsidRPr="00E6345F">
              <w:rPr>
                <w:rFonts w:ascii="?" w:hAnsi="?" w:cs="Alvi Nastaleeq"/>
                <w:color w:val="000000"/>
                <w:sz w:val="24"/>
                <w:szCs w:val="24"/>
                <w:rtl/>
                <w:lang w:bidi="ur-PK"/>
              </w:rPr>
              <w:t xml:space="preserve"> </w:t>
            </w:r>
          </w:p>
        </w:tc>
        <w:tc>
          <w:tcPr>
            <w:tcW w:w="880" w:type="dxa"/>
            <w:tcBorders>
              <w:top w:val="double" w:sz="4" w:space="0" w:color="auto"/>
              <w:left w:val="nil"/>
              <w:bottom w:val="single" w:sz="4" w:space="0" w:color="000000"/>
              <w:right w:val="single" w:sz="4" w:space="0" w:color="000000"/>
            </w:tcBorders>
          </w:tcPr>
          <w:p w:rsidR="006865FF" w:rsidRPr="005E0649" w:rsidRDefault="006865FF" w:rsidP="006A32FD">
            <w:pPr>
              <w:bidi/>
              <w:rPr>
                <w:rFonts w:ascii="Tahoma" w:hAnsi="Tahoma" w:cs="Majidi"/>
                <w:bCs/>
                <w:sz w:val="32"/>
                <w:szCs w:val="32"/>
              </w:rPr>
            </w:pPr>
            <w:r w:rsidRPr="005E0649">
              <w:rPr>
                <w:rFonts w:ascii="Tahoma" w:hAnsi="Tahoma" w:cs="Majidi"/>
                <w:bCs/>
                <w:sz w:val="32"/>
                <w:szCs w:val="32"/>
                <w:rtl/>
              </w:rPr>
              <w:t>تَعْلَمُ</w:t>
            </w:r>
          </w:p>
        </w:tc>
        <w:tc>
          <w:tcPr>
            <w:tcW w:w="1270" w:type="dxa"/>
            <w:tcBorders>
              <w:top w:val="double" w:sz="4" w:space="0" w:color="auto"/>
              <w:left w:val="single" w:sz="4" w:space="0" w:color="000000"/>
              <w:bottom w:val="single" w:sz="4" w:space="0" w:color="000000"/>
              <w:right w:val="nil"/>
            </w:tcBorders>
            <w:vAlign w:val="center"/>
          </w:tcPr>
          <w:p w:rsidR="006865FF" w:rsidRPr="005E0649" w:rsidRDefault="00082F5B" w:rsidP="00D46E3E">
            <w:pPr>
              <w:bidi/>
              <w:rPr>
                <w:rFonts w:ascii="?" w:hAnsi="?" w:cs="Alvi Nastaleeq"/>
                <w:color w:val="000000"/>
                <w:sz w:val="24"/>
                <w:szCs w:val="24"/>
                <w:rtl/>
              </w:rPr>
            </w:pPr>
            <w:r>
              <w:rPr>
                <w:rFonts w:ascii="?" w:hAnsi="?" w:cs="Alvi Nastaleeq" w:hint="cs"/>
                <w:color w:val="000000"/>
                <w:sz w:val="24"/>
                <w:szCs w:val="24"/>
                <w:rtl/>
              </w:rPr>
              <w:t>تو دانستی</w:t>
            </w:r>
          </w:p>
        </w:tc>
        <w:tc>
          <w:tcPr>
            <w:tcW w:w="874" w:type="dxa"/>
            <w:tcBorders>
              <w:top w:val="double" w:sz="4" w:space="0" w:color="auto"/>
              <w:left w:val="nil"/>
              <w:bottom w:val="single" w:sz="4" w:space="0" w:color="000000"/>
              <w:right w:val="double" w:sz="4" w:space="0" w:color="auto"/>
            </w:tcBorders>
          </w:tcPr>
          <w:p w:rsidR="006865FF" w:rsidRPr="005E0649" w:rsidRDefault="006865FF" w:rsidP="002A10F5">
            <w:pPr>
              <w:bidi/>
              <w:rPr>
                <w:rFonts w:ascii="Tahoma" w:hAnsi="Tahoma" w:cs="Majidi"/>
                <w:bCs/>
                <w:i/>
                <w:iCs/>
                <w:sz w:val="32"/>
                <w:szCs w:val="32"/>
              </w:rPr>
            </w:pPr>
            <w:r w:rsidRPr="005E0649">
              <w:rPr>
                <w:rFonts w:ascii="Tahoma" w:hAnsi="Tahoma" w:cs="Majidi"/>
                <w:bCs/>
                <w:i/>
                <w:iCs/>
                <w:sz w:val="32"/>
                <w:szCs w:val="32"/>
                <w:rtl/>
              </w:rPr>
              <w:t>عَلِمْتَ</w:t>
            </w:r>
          </w:p>
        </w:tc>
      </w:tr>
      <w:tr w:rsidR="006865FF" w:rsidRPr="005E0649" w:rsidTr="00F16481">
        <w:trPr>
          <w:jc w:val="center"/>
        </w:trPr>
        <w:tc>
          <w:tcPr>
            <w:tcW w:w="1443" w:type="dxa"/>
            <w:tcBorders>
              <w:left w:val="double" w:sz="4" w:space="0" w:color="auto"/>
              <w:bottom w:val="double" w:sz="4" w:space="0" w:color="auto"/>
              <w:right w:val="nil"/>
            </w:tcBorders>
            <w:tcMar>
              <w:left w:w="0" w:type="dxa"/>
              <w:right w:w="0" w:type="dxa"/>
            </w:tcMar>
            <w:vAlign w:val="center"/>
          </w:tcPr>
          <w:p w:rsidR="006865FF" w:rsidRPr="005E0649" w:rsidRDefault="00DE5F7A" w:rsidP="005043B1">
            <w:pPr>
              <w:bidi/>
              <w:jc w:val="both"/>
              <w:rPr>
                <w:sz w:val="24"/>
                <w:szCs w:val="24"/>
              </w:rPr>
            </w:pPr>
            <w:r>
              <w:rPr>
                <w:rFonts w:ascii="ت" w:hAnsi="ت" w:cs="Alvi Nastaleeq" w:hint="cs"/>
                <w:color w:val="002060"/>
                <w:sz w:val="24"/>
                <w:szCs w:val="24"/>
                <w:rtl/>
                <w:lang w:bidi="ur-PK"/>
              </w:rPr>
              <w:t>ندانید</w:t>
            </w:r>
            <w:r w:rsidR="006865FF" w:rsidRPr="005E0649">
              <w:rPr>
                <w:rFonts w:ascii="ت" w:hAnsi="ت" w:cs="Alvi Nastaleeq"/>
                <w:color w:val="002060"/>
                <w:sz w:val="24"/>
                <w:szCs w:val="24"/>
                <w:rtl/>
                <w:lang w:bidi="ur-PK"/>
              </w:rPr>
              <w:t>!</w:t>
            </w:r>
          </w:p>
        </w:tc>
        <w:tc>
          <w:tcPr>
            <w:tcW w:w="1085" w:type="dxa"/>
            <w:tcBorders>
              <w:left w:val="nil"/>
              <w:bottom w:val="double" w:sz="4" w:space="0" w:color="auto"/>
            </w:tcBorders>
          </w:tcPr>
          <w:p w:rsidR="006865FF" w:rsidRPr="005E0649" w:rsidRDefault="006865FF" w:rsidP="00D46E3E">
            <w:pPr>
              <w:bidi/>
              <w:rPr>
                <w:color w:val="000000"/>
                <w:sz w:val="32"/>
                <w:szCs w:val="32"/>
              </w:rPr>
            </w:pPr>
            <w:r w:rsidRPr="005E0649">
              <w:rPr>
                <w:rFonts w:ascii="Tahoma" w:hAnsi="Tahoma" w:cs="Majidi"/>
                <w:bCs/>
                <w:color w:val="000000"/>
                <w:sz w:val="32"/>
                <w:szCs w:val="32"/>
                <w:rtl/>
              </w:rPr>
              <w:t>لاَ تَعْلَمُوا</w:t>
            </w:r>
          </w:p>
        </w:tc>
        <w:tc>
          <w:tcPr>
            <w:tcW w:w="1007" w:type="dxa"/>
            <w:tcBorders>
              <w:bottom w:val="double" w:sz="4" w:space="0" w:color="auto"/>
              <w:right w:val="nil"/>
            </w:tcBorders>
            <w:tcMar>
              <w:left w:w="0" w:type="dxa"/>
              <w:right w:w="0" w:type="dxa"/>
            </w:tcMar>
            <w:vAlign w:val="center"/>
          </w:tcPr>
          <w:p w:rsidR="006865FF" w:rsidRPr="005E0649" w:rsidRDefault="006865FF" w:rsidP="008F7279">
            <w:pPr>
              <w:bidi/>
              <w:rPr>
                <w:sz w:val="24"/>
                <w:szCs w:val="24"/>
              </w:rPr>
            </w:pPr>
            <w:r w:rsidRPr="005E0649">
              <w:rPr>
                <w:rFonts w:ascii="ت" w:hAnsi="ت" w:cs="Alvi Nastaleeq"/>
                <w:color w:val="002060"/>
                <w:sz w:val="24"/>
                <w:szCs w:val="24"/>
                <w:rtl/>
              </w:rPr>
              <w:t xml:space="preserve"> </w:t>
            </w:r>
            <w:r w:rsidR="008F7279">
              <w:rPr>
                <w:rFonts w:ascii="?" w:hAnsi="?" w:cs="Alvi Nastaleeq" w:hint="cs"/>
                <w:color w:val="000000"/>
                <w:sz w:val="24"/>
                <w:szCs w:val="24"/>
                <w:rtl/>
                <w:lang w:bidi="ur-PK"/>
              </w:rPr>
              <w:t>بدانید</w:t>
            </w:r>
            <w:r w:rsidRPr="005E0649">
              <w:rPr>
                <w:rFonts w:ascii="ت" w:hAnsi="ت" w:cs="Alvi Nastaleeq"/>
                <w:color w:val="002060"/>
                <w:sz w:val="24"/>
                <w:szCs w:val="24"/>
                <w:rtl/>
                <w:lang w:bidi="ur-PK"/>
              </w:rPr>
              <w:t>!</w:t>
            </w:r>
          </w:p>
        </w:tc>
        <w:tc>
          <w:tcPr>
            <w:tcW w:w="820" w:type="dxa"/>
            <w:tcBorders>
              <w:left w:val="nil"/>
              <w:bottom w:val="double" w:sz="4" w:space="0" w:color="auto"/>
              <w:right w:val="double" w:sz="4" w:space="0" w:color="auto"/>
            </w:tcBorders>
          </w:tcPr>
          <w:p w:rsidR="006865FF" w:rsidRPr="005E0649" w:rsidRDefault="006865FF" w:rsidP="00D46E3E">
            <w:pPr>
              <w:bidi/>
              <w:rPr>
                <w:sz w:val="32"/>
                <w:szCs w:val="32"/>
              </w:rPr>
            </w:pPr>
            <w:r w:rsidRPr="005E0649">
              <w:rPr>
                <w:rFonts w:ascii="Tahoma" w:hAnsi="Tahoma" w:cs="Majidi"/>
                <w:bCs/>
                <w:sz w:val="32"/>
                <w:szCs w:val="32"/>
                <w:rtl/>
              </w:rPr>
              <w:t>اِعْلَمُوا</w:t>
            </w:r>
          </w:p>
        </w:tc>
        <w:tc>
          <w:tcPr>
            <w:tcW w:w="2025" w:type="dxa"/>
            <w:tcBorders>
              <w:top w:val="single" w:sz="4" w:space="0" w:color="000000"/>
              <w:left w:val="double" w:sz="4" w:space="0" w:color="auto"/>
              <w:bottom w:val="double" w:sz="4" w:space="0" w:color="auto"/>
              <w:right w:val="nil"/>
            </w:tcBorders>
            <w:vAlign w:val="center"/>
          </w:tcPr>
          <w:p w:rsidR="006865FF" w:rsidRPr="006A32FD" w:rsidRDefault="00AC3DC0" w:rsidP="00AC3DC0">
            <w:pPr>
              <w:bidi/>
              <w:rPr>
                <w:sz w:val="24"/>
                <w:szCs w:val="24"/>
              </w:rPr>
            </w:pPr>
            <w:r w:rsidRPr="00E6345F">
              <w:rPr>
                <w:rFonts w:ascii="?" w:hAnsi="?" w:cs="Alvi Nastaleeq" w:hint="cs"/>
                <w:color w:val="000000"/>
                <w:sz w:val="24"/>
                <w:szCs w:val="24"/>
                <w:rtl/>
                <w:lang w:bidi="ur-PK"/>
              </w:rPr>
              <w:t>شما می‌دانید</w:t>
            </w:r>
            <w:r w:rsidR="006865FF" w:rsidRPr="00E6345F">
              <w:rPr>
                <w:rFonts w:ascii="?" w:hAnsi="?" w:cs="Alvi Nastaleeq" w:hint="cs"/>
                <w:color w:val="000000"/>
                <w:sz w:val="24"/>
                <w:szCs w:val="24"/>
                <w:rtl/>
                <w:lang w:bidi="ur-PK"/>
              </w:rPr>
              <w:t>/</w:t>
            </w:r>
            <w:r>
              <w:rPr>
                <w:rFonts w:ascii="?" w:hAnsi="?" w:cs="Alvi Nastaleeq" w:hint="cs"/>
                <w:color w:val="000000"/>
                <w:sz w:val="24"/>
                <w:szCs w:val="24"/>
                <w:rtl/>
                <w:lang w:bidi="ur-PK"/>
              </w:rPr>
              <w:t>خواهید دانست</w:t>
            </w:r>
            <w:r w:rsidR="006865FF" w:rsidRPr="006A32FD">
              <w:rPr>
                <w:rFonts w:ascii="ت" w:hAnsi="ت" w:cs="Alvi Nastaleeq"/>
                <w:color w:val="002060"/>
                <w:sz w:val="24"/>
                <w:szCs w:val="24"/>
                <w:rtl/>
                <w:lang w:bidi="ur-PK"/>
              </w:rPr>
              <w:t xml:space="preserve"> </w:t>
            </w:r>
          </w:p>
        </w:tc>
        <w:tc>
          <w:tcPr>
            <w:tcW w:w="880" w:type="dxa"/>
            <w:tcBorders>
              <w:top w:val="single" w:sz="4" w:space="0" w:color="000000"/>
              <w:left w:val="nil"/>
              <w:bottom w:val="double" w:sz="4" w:space="0" w:color="auto"/>
              <w:right w:val="single" w:sz="4" w:space="0" w:color="000000"/>
            </w:tcBorders>
          </w:tcPr>
          <w:p w:rsidR="006865FF" w:rsidRPr="005E0649" w:rsidRDefault="006865FF" w:rsidP="006A32FD">
            <w:pPr>
              <w:bidi/>
              <w:rPr>
                <w:rFonts w:ascii="Tahoma" w:hAnsi="Tahoma" w:cs="Majidi"/>
                <w:bCs/>
                <w:sz w:val="32"/>
                <w:szCs w:val="32"/>
                <w:rtl/>
              </w:rPr>
            </w:pPr>
            <w:r w:rsidRPr="005E0649">
              <w:rPr>
                <w:rFonts w:ascii="Tahoma" w:hAnsi="Tahoma" w:cs="Majidi"/>
                <w:bCs/>
                <w:sz w:val="32"/>
                <w:szCs w:val="32"/>
                <w:rtl/>
              </w:rPr>
              <w:t>تَعْلَمُونَ</w:t>
            </w:r>
          </w:p>
        </w:tc>
        <w:tc>
          <w:tcPr>
            <w:tcW w:w="1270" w:type="dxa"/>
            <w:tcBorders>
              <w:top w:val="single" w:sz="4" w:space="0" w:color="000000"/>
              <w:left w:val="single" w:sz="4" w:space="0" w:color="000000"/>
              <w:bottom w:val="double" w:sz="4" w:space="0" w:color="auto"/>
              <w:right w:val="nil"/>
            </w:tcBorders>
            <w:vAlign w:val="center"/>
          </w:tcPr>
          <w:p w:rsidR="006865FF" w:rsidRPr="006A32FD" w:rsidRDefault="00082F5B" w:rsidP="00D46E3E">
            <w:pPr>
              <w:bidi/>
              <w:rPr>
                <w:rFonts w:ascii="?" w:hAnsi="?" w:cs="Alvi Nastaleeq"/>
                <w:color w:val="000000"/>
                <w:spacing w:val="-16"/>
                <w:sz w:val="24"/>
                <w:szCs w:val="24"/>
                <w:rtl/>
                <w:lang w:bidi="ur-PK"/>
              </w:rPr>
            </w:pPr>
            <w:r>
              <w:rPr>
                <w:rFonts w:ascii="?" w:hAnsi="?" w:cs="Alvi Nastaleeq" w:hint="cs"/>
                <w:color w:val="000000"/>
                <w:spacing w:val="-16"/>
                <w:sz w:val="24"/>
                <w:szCs w:val="24"/>
                <w:rtl/>
                <w:lang w:bidi="ur-PK"/>
              </w:rPr>
              <w:t>شما دانستید</w:t>
            </w:r>
          </w:p>
        </w:tc>
        <w:tc>
          <w:tcPr>
            <w:tcW w:w="874" w:type="dxa"/>
            <w:tcBorders>
              <w:top w:val="single" w:sz="4" w:space="0" w:color="000000"/>
              <w:left w:val="nil"/>
              <w:bottom w:val="double" w:sz="4" w:space="0" w:color="auto"/>
              <w:right w:val="double" w:sz="4" w:space="0" w:color="auto"/>
            </w:tcBorders>
          </w:tcPr>
          <w:p w:rsidR="006865FF" w:rsidRPr="005E0649" w:rsidRDefault="006865FF" w:rsidP="002A10F5">
            <w:pPr>
              <w:bidi/>
              <w:rPr>
                <w:rFonts w:ascii="Tahoma" w:hAnsi="Tahoma" w:cs="Majidi"/>
                <w:bCs/>
                <w:i/>
                <w:iCs/>
                <w:sz w:val="32"/>
                <w:szCs w:val="32"/>
                <w:rtl/>
              </w:rPr>
            </w:pPr>
            <w:r w:rsidRPr="005E0649">
              <w:rPr>
                <w:rFonts w:ascii="Tahoma" w:hAnsi="Tahoma" w:cs="Majidi"/>
                <w:bCs/>
                <w:i/>
                <w:iCs/>
                <w:sz w:val="32"/>
                <w:szCs w:val="32"/>
                <w:rtl/>
              </w:rPr>
              <w:t>عَلِمْتُمْ</w:t>
            </w:r>
          </w:p>
        </w:tc>
      </w:tr>
      <w:tr w:rsidR="006865FF" w:rsidRPr="005E0649" w:rsidTr="002A10F5">
        <w:trPr>
          <w:jc w:val="center"/>
        </w:trPr>
        <w:tc>
          <w:tcPr>
            <w:tcW w:w="4355" w:type="dxa"/>
            <w:gridSpan w:val="4"/>
            <w:tcBorders>
              <w:top w:val="double" w:sz="4" w:space="0" w:color="auto"/>
              <w:left w:val="single" w:sz="4" w:space="0" w:color="auto"/>
              <w:bottom w:val="nil"/>
              <w:right w:val="double" w:sz="4" w:space="0" w:color="auto"/>
            </w:tcBorders>
          </w:tcPr>
          <w:p w:rsidR="006865FF" w:rsidRPr="006A32FD" w:rsidRDefault="006A32FD" w:rsidP="00DE5F7A">
            <w:pPr>
              <w:jc w:val="center"/>
              <w:rPr>
                <w:rtl/>
                <w:lang w:bidi="ur-PK"/>
              </w:rPr>
            </w:pPr>
            <w:r w:rsidRPr="002259E4">
              <w:rPr>
                <w:rFonts w:ascii="Tahoma" w:hAnsi="Tahoma" w:cs="Majidi"/>
                <w:bCs/>
                <w:sz w:val="32"/>
                <w:szCs w:val="32"/>
                <w:rtl/>
              </w:rPr>
              <w:t>عَالِم</w:t>
            </w:r>
            <w:r w:rsidRPr="002259E4">
              <w:rPr>
                <w:rFonts w:cs="Majidi"/>
                <w:sz w:val="16"/>
                <w:szCs w:val="24"/>
                <w:rtl/>
              </w:rPr>
              <w:t xml:space="preserve"> </w:t>
            </w:r>
            <w:r>
              <w:rPr>
                <w:rFonts w:ascii="Tahoma" w:hAnsi="Tahoma" w:cs="Majidi"/>
                <w:bCs/>
                <w:sz w:val="22"/>
                <w:szCs w:val="22"/>
                <w:rtl/>
                <w:lang w:bidi="ur-PK"/>
              </w:rPr>
              <w:t>:</w:t>
            </w:r>
            <w:r w:rsidRPr="0055345C">
              <w:rPr>
                <w:rFonts w:ascii="ت" w:hAnsi="ت" w:cs="Alvi Nastaleeq"/>
                <w:color w:val="FFFFFF"/>
                <w:sz w:val="24"/>
                <w:szCs w:val="24"/>
                <w:rtl/>
                <w:lang w:bidi="ur-PK"/>
              </w:rPr>
              <w:t xml:space="preserve"> </w:t>
            </w:r>
            <w:r w:rsidR="00DE5F7A">
              <w:rPr>
                <w:rFonts w:ascii="?" w:hAnsi="?" w:cs="Alvi Nastaleeq" w:hint="cs"/>
                <w:color w:val="000000"/>
                <w:sz w:val="24"/>
                <w:szCs w:val="24"/>
                <w:rtl/>
                <w:lang w:bidi="ur-PK"/>
              </w:rPr>
              <w:t>دانا، دانشمند</w:t>
            </w:r>
            <w:r w:rsidRPr="00EF474E">
              <w:rPr>
                <w:rFonts w:ascii="Tahoma" w:hAnsi="Tahoma" w:cs="Majidi"/>
                <w:bCs/>
                <w:sz w:val="22"/>
                <w:szCs w:val="22"/>
                <w:rtl/>
              </w:rPr>
              <w:t xml:space="preserve"> </w:t>
            </w:r>
          </w:p>
        </w:tc>
        <w:tc>
          <w:tcPr>
            <w:tcW w:w="2025" w:type="dxa"/>
            <w:tcBorders>
              <w:top w:val="double" w:sz="4" w:space="0" w:color="auto"/>
              <w:left w:val="double" w:sz="4" w:space="0" w:color="auto"/>
              <w:bottom w:val="single" w:sz="4" w:space="0" w:color="000000"/>
              <w:right w:val="nil"/>
            </w:tcBorders>
            <w:vAlign w:val="center"/>
          </w:tcPr>
          <w:p w:rsidR="006865FF" w:rsidRPr="006A32FD" w:rsidRDefault="00082F5B" w:rsidP="00082F5B">
            <w:pPr>
              <w:bidi/>
              <w:rPr>
                <w:sz w:val="24"/>
                <w:szCs w:val="24"/>
              </w:rPr>
            </w:pPr>
            <w:r>
              <w:rPr>
                <w:rFonts w:ascii="ت" w:hAnsi="ت" w:cs="Alvi Nastaleeq" w:hint="cs"/>
                <w:sz w:val="24"/>
                <w:szCs w:val="24"/>
                <w:rtl/>
                <w:lang w:bidi="ur-PK"/>
              </w:rPr>
              <w:t>من می‌دانم</w:t>
            </w:r>
            <w:r w:rsidR="006865FF" w:rsidRPr="006A32FD">
              <w:rPr>
                <w:rFonts w:ascii="ت" w:hAnsi="ت" w:cs="Alvi Nastaleeq" w:hint="cs"/>
                <w:sz w:val="24"/>
                <w:szCs w:val="24"/>
                <w:rtl/>
                <w:lang w:bidi="ur-PK"/>
              </w:rPr>
              <w:t>/</w:t>
            </w:r>
            <w:r>
              <w:rPr>
                <w:rFonts w:ascii="?" w:hAnsi="?" w:cs="Alvi Nastaleeq" w:hint="cs"/>
                <w:color w:val="000000"/>
                <w:sz w:val="24"/>
                <w:szCs w:val="24"/>
                <w:rtl/>
                <w:lang w:bidi="ur-PK"/>
              </w:rPr>
              <w:t>خواهم دانست</w:t>
            </w:r>
          </w:p>
        </w:tc>
        <w:tc>
          <w:tcPr>
            <w:tcW w:w="880" w:type="dxa"/>
            <w:tcBorders>
              <w:top w:val="double" w:sz="4" w:space="0" w:color="auto"/>
              <w:left w:val="nil"/>
              <w:bottom w:val="single" w:sz="4" w:space="0" w:color="000000"/>
              <w:right w:val="single" w:sz="4" w:space="0" w:color="000000"/>
            </w:tcBorders>
          </w:tcPr>
          <w:p w:rsidR="006865FF" w:rsidRPr="005E0649" w:rsidRDefault="006865FF" w:rsidP="006A32FD">
            <w:pPr>
              <w:bidi/>
              <w:rPr>
                <w:rFonts w:ascii="Tahoma" w:hAnsi="Tahoma" w:cs="Majidi"/>
                <w:bCs/>
                <w:sz w:val="32"/>
                <w:szCs w:val="32"/>
              </w:rPr>
            </w:pPr>
            <w:r w:rsidRPr="005E0649">
              <w:rPr>
                <w:rFonts w:ascii="Tahoma" w:hAnsi="Tahoma" w:cs="Majidi"/>
                <w:bCs/>
                <w:sz w:val="32"/>
                <w:szCs w:val="32"/>
                <w:rtl/>
              </w:rPr>
              <w:t>أَعْلَمُ</w:t>
            </w:r>
          </w:p>
        </w:tc>
        <w:tc>
          <w:tcPr>
            <w:tcW w:w="1270" w:type="dxa"/>
            <w:tcBorders>
              <w:top w:val="double" w:sz="4" w:space="0" w:color="auto"/>
              <w:left w:val="single" w:sz="4" w:space="0" w:color="000000"/>
              <w:bottom w:val="single" w:sz="4" w:space="0" w:color="000000"/>
              <w:right w:val="nil"/>
            </w:tcBorders>
            <w:vAlign w:val="center"/>
          </w:tcPr>
          <w:p w:rsidR="006865FF" w:rsidRPr="005E0649" w:rsidRDefault="00082F5B" w:rsidP="00D46E3E">
            <w:pPr>
              <w:bidi/>
              <w:rPr>
                <w:rFonts w:ascii="?" w:hAnsi="?" w:cs="Alvi Nastaleeq"/>
                <w:color w:val="000000"/>
                <w:sz w:val="24"/>
                <w:szCs w:val="24"/>
                <w:lang w:bidi="ur-PK"/>
              </w:rPr>
            </w:pPr>
            <w:r>
              <w:rPr>
                <w:rFonts w:ascii="?" w:hAnsi="?" w:cs="Alvi Nastaleeq" w:hint="cs"/>
                <w:color w:val="000000"/>
                <w:sz w:val="24"/>
                <w:szCs w:val="24"/>
                <w:rtl/>
                <w:lang w:bidi="ur-PK"/>
              </w:rPr>
              <w:t>من دانستم</w:t>
            </w:r>
          </w:p>
        </w:tc>
        <w:tc>
          <w:tcPr>
            <w:tcW w:w="874" w:type="dxa"/>
            <w:tcBorders>
              <w:top w:val="double" w:sz="4" w:space="0" w:color="auto"/>
              <w:left w:val="nil"/>
              <w:bottom w:val="single" w:sz="4" w:space="0" w:color="000000"/>
              <w:right w:val="double" w:sz="4" w:space="0" w:color="auto"/>
            </w:tcBorders>
            <w:vAlign w:val="center"/>
          </w:tcPr>
          <w:p w:rsidR="006865FF" w:rsidRPr="005E0649" w:rsidRDefault="006865FF" w:rsidP="002A10F5">
            <w:pPr>
              <w:bidi/>
              <w:rPr>
                <w:rFonts w:cs="Majidi"/>
                <w:i/>
                <w:iCs/>
                <w:color w:val="000000"/>
                <w:sz w:val="32"/>
                <w:szCs w:val="32"/>
              </w:rPr>
            </w:pPr>
            <w:r w:rsidRPr="005E0649">
              <w:rPr>
                <w:rFonts w:cs="Majidi" w:hint="cs"/>
                <w:b/>
                <w:bCs/>
                <w:i/>
                <w:iCs/>
                <w:color w:val="000000"/>
                <w:sz w:val="32"/>
                <w:szCs w:val="32"/>
                <w:rtl/>
              </w:rPr>
              <w:t>عَلِمْتُ</w:t>
            </w:r>
          </w:p>
        </w:tc>
      </w:tr>
      <w:tr w:rsidR="006865FF" w:rsidRPr="005E0649" w:rsidTr="002A10F5">
        <w:trPr>
          <w:jc w:val="center"/>
        </w:trPr>
        <w:tc>
          <w:tcPr>
            <w:tcW w:w="4355" w:type="dxa"/>
            <w:gridSpan w:val="4"/>
            <w:tcBorders>
              <w:top w:val="nil"/>
              <w:left w:val="single" w:sz="4" w:space="0" w:color="auto"/>
              <w:bottom w:val="nil"/>
              <w:right w:val="double" w:sz="4" w:space="0" w:color="auto"/>
            </w:tcBorders>
          </w:tcPr>
          <w:p w:rsidR="006865FF" w:rsidRPr="006A32FD" w:rsidRDefault="006A32FD" w:rsidP="00DE5F7A">
            <w:pPr>
              <w:bidi/>
              <w:jc w:val="center"/>
              <w:rPr>
                <w:rFonts w:ascii="Alvi Nastaleeq" w:hAnsi="Alvi Nastaleeq" w:cs="Alvi Nastaleeq"/>
                <w:b/>
                <w:sz w:val="24"/>
                <w:szCs w:val="24"/>
                <w:rtl/>
                <w:lang w:bidi="ur-PK"/>
              </w:rPr>
            </w:pPr>
            <w:r w:rsidRPr="002259E4">
              <w:rPr>
                <w:rFonts w:ascii="Tahoma" w:hAnsi="Tahoma" w:cs="Majidi"/>
                <w:bCs/>
                <w:sz w:val="32"/>
                <w:szCs w:val="32"/>
                <w:rtl/>
              </w:rPr>
              <w:t>مَعْلُوم</w:t>
            </w:r>
            <w:r>
              <w:rPr>
                <w:rFonts w:ascii="Tahoma" w:hAnsi="Tahoma" w:cs="Majidi"/>
                <w:bCs/>
                <w:sz w:val="22"/>
                <w:szCs w:val="22"/>
                <w:rtl/>
                <w:lang w:bidi="ur-PK"/>
              </w:rPr>
              <w:t>:</w:t>
            </w:r>
            <w:r w:rsidRPr="0055345C">
              <w:rPr>
                <w:rFonts w:ascii="?" w:hAnsi="?" w:cs="Alvi Nastaleeq"/>
                <w:color w:val="FFFFFF"/>
                <w:sz w:val="24"/>
                <w:szCs w:val="24"/>
                <w:rtl/>
              </w:rPr>
              <w:t xml:space="preserve"> </w:t>
            </w:r>
            <w:r w:rsidR="00DE5F7A">
              <w:rPr>
                <w:rFonts w:ascii="Alvi Nastaleeq" w:hAnsi="Alvi Nastaleeq" w:cs="Alvi Nastaleeq" w:hint="cs"/>
                <w:b/>
                <w:sz w:val="24"/>
                <w:szCs w:val="24"/>
                <w:rtl/>
              </w:rPr>
              <w:t>دانسته شده</w:t>
            </w:r>
          </w:p>
        </w:tc>
        <w:tc>
          <w:tcPr>
            <w:tcW w:w="2025" w:type="dxa"/>
            <w:tcBorders>
              <w:top w:val="single" w:sz="4" w:space="0" w:color="000000"/>
              <w:left w:val="double" w:sz="4" w:space="0" w:color="auto"/>
              <w:bottom w:val="thinThickSmallGap" w:sz="18" w:space="0" w:color="auto"/>
              <w:right w:val="nil"/>
            </w:tcBorders>
            <w:vAlign w:val="center"/>
          </w:tcPr>
          <w:p w:rsidR="006865FF" w:rsidRPr="006A32FD" w:rsidRDefault="00082F5B" w:rsidP="00082F5B">
            <w:pPr>
              <w:bidi/>
              <w:rPr>
                <w:sz w:val="24"/>
                <w:szCs w:val="24"/>
              </w:rPr>
            </w:pPr>
            <w:r>
              <w:rPr>
                <w:rFonts w:ascii="ت" w:hAnsi="ت" w:cs="Alvi Nastaleeq" w:hint="cs"/>
                <w:sz w:val="24"/>
                <w:szCs w:val="24"/>
                <w:rtl/>
                <w:lang w:bidi="ur-PK"/>
              </w:rPr>
              <w:t>ما می‌دانیم</w:t>
            </w:r>
            <w:r w:rsidR="006865FF" w:rsidRPr="006A32FD">
              <w:rPr>
                <w:rFonts w:ascii="?" w:hAnsi="?" w:cs="Alvi Nastaleeq" w:hint="cs"/>
                <w:color w:val="000000"/>
                <w:sz w:val="24"/>
                <w:szCs w:val="24"/>
                <w:rtl/>
                <w:lang w:bidi="ur-PK"/>
              </w:rPr>
              <w:t>/</w:t>
            </w:r>
            <w:r>
              <w:rPr>
                <w:rFonts w:ascii="?" w:hAnsi="?" w:cs="Alvi Nastaleeq" w:hint="cs"/>
                <w:color w:val="000000"/>
                <w:sz w:val="24"/>
                <w:szCs w:val="24"/>
                <w:rtl/>
                <w:lang w:bidi="ur-PK"/>
              </w:rPr>
              <w:t>خواهیم دانست</w:t>
            </w:r>
            <w:r w:rsidR="006865FF" w:rsidRPr="006A32FD">
              <w:rPr>
                <w:rFonts w:ascii="ت" w:hAnsi="ت" w:cs="Alvi Nastaleeq"/>
                <w:sz w:val="24"/>
                <w:szCs w:val="24"/>
                <w:rtl/>
                <w:lang w:bidi="ur-PK"/>
              </w:rPr>
              <w:t xml:space="preserve"> </w:t>
            </w:r>
          </w:p>
        </w:tc>
        <w:tc>
          <w:tcPr>
            <w:tcW w:w="880" w:type="dxa"/>
            <w:tcBorders>
              <w:top w:val="single" w:sz="4" w:space="0" w:color="000000"/>
              <w:left w:val="nil"/>
              <w:bottom w:val="thinThickSmallGap" w:sz="18" w:space="0" w:color="auto"/>
              <w:right w:val="single" w:sz="4" w:space="0" w:color="000000"/>
            </w:tcBorders>
          </w:tcPr>
          <w:p w:rsidR="006865FF" w:rsidRPr="005E0649" w:rsidRDefault="006865FF" w:rsidP="006A32FD">
            <w:pPr>
              <w:bidi/>
              <w:rPr>
                <w:rFonts w:ascii="Tahoma" w:hAnsi="Tahoma" w:cs="Majidi"/>
                <w:bCs/>
                <w:sz w:val="32"/>
                <w:szCs w:val="32"/>
                <w:rtl/>
              </w:rPr>
            </w:pPr>
            <w:r w:rsidRPr="005E0649">
              <w:rPr>
                <w:rFonts w:ascii="Tahoma" w:hAnsi="Tahoma" w:cs="Majidi"/>
                <w:bCs/>
                <w:sz w:val="32"/>
                <w:szCs w:val="32"/>
                <w:rtl/>
              </w:rPr>
              <w:t>نَعْلَمُ</w:t>
            </w:r>
          </w:p>
        </w:tc>
        <w:tc>
          <w:tcPr>
            <w:tcW w:w="1270" w:type="dxa"/>
            <w:tcBorders>
              <w:top w:val="single" w:sz="4" w:space="0" w:color="000000"/>
              <w:left w:val="single" w:sz="4" w:space="0" w:color="000000"/>
              <w:bottom w:val="thinThickSmallGap" w:sz="18" w:space="0" w:color="auto"/>
              <w:right w:val="nil"/>
            </w:tcBorders>
            <w:vAlign w:val="center"/>
          </w:tcPr>
          <w:p w:rsidR="006865FF" w:rsidRPr="005E0649" w:rsidRDefault="00082F5B" w:rsidP="00D46E3E">
            <w:pPr>
              <w:bidi/>
              <w:rPr>
                <w:sz w:val="24"/>
                <w:szCs w:val="24"/>
              </w:rPr>
            </w:pPr>
            <w:r>
              <w:rPr>
                <w:rFonts w:ascii="ت" w:hAnsi="ت" w:cs="Alvi Nastaleeq" w:hint="cs"/>
                <w:sz w:val="24"/>
                <w:szCs w:val="24"/>
                <w:rtl/>
                <w:lang w:bidi="ur-PK"/>
              </w:rPr>
              <w:t>ما دانستیم</w:t>
            </w:r>
          </w:p>
        </w:tc>
        <w:tc>
          <w:tcPr>
            <w:tcW w:w="874" w:type="dxa"/>
            <w:tcBorders>
              <w:top w:val="single" w:sz="4" w:space="0" w:color="000000"/>
              <w:left w:val="nil"/>
              <w:bottom w:val="thinThickSmallGap" w:sz="18" w:space="0" w:color="auto"/>
              <w:right w:val="double" w:sz="4" w:space="0" w:color="auto"/>
            </w:tcBorders>
            <w:vAlign w:val="center"/>
          </w:tcPr>
          <w:p w:rsidR="006865FF" w:rsidRPr="005E0649" w:rsidRDefault="006865FF" w:rsidP="002A10F5">
            <w:pPr>
              <w:bidi/>
              <w:rPr>
                <w:rFonts w:cs="Majidi"/>
                <w:i/>
                <w:iCs/>
                <w:color w:val="000000"/>
                <w:sz w:val="32"/>
                <w:szCs w:val="32"/>
              </w:rPr>
            </w:pPr>
            <w:r w:rsidRPr="005E0649">
              <w:rPr>
                <w:rFonts w:cs="Majidi" w:hint="cs"/>
                <w:b/>
                <w:bCs/>
                <w:i/>
                <w:iCs/>
                <w:color w:val="000000"/>
                <w:sz w:val="32"/>
                <w:szCs w:val="32"/>
                <w:rtl/>
              </w:rPr>
              <w:t>عَلِمْنَا</w:t>
            </w:r>
          </w:p>
        </w:tc>
      </w:tr>
      <w:tr w:rsidR="006865FF" w:rsidRPr="005E0649" w:rsidTr="002A10F5">
        <w:trPr>
          <w:jc w:val="center"/>
        </w:trPr>
        <w:tc>
          <w:tcPr>
            <w:tcW w:w="4355" w:type="dxa"/>
            <w:gridSpan w:val="4"/>
            <w:tcBorders>
              <w:top w:val="nil"/>
              <w:left w:val="single" w:sz="4" w:space="0" w:color="auto"/>
              <w:bottom w:val="single" w:sz="4" w:space="0" w:color="auto"/>
              <w:right w:val="double" w:sz="4" w:space="0" w:color="auto"/>
            </w:tcBorders>
          </w:tcPr>
          <w:p w:rsidR="006865FF" w:rsidRPr="006A32FD" w:rsidRDefault="006A32FD" w:rsidP="00DE5F7A">
            <w:pPr>
              <w:bidi/>
              <w:jc w:val="center"/>
              <w:rPr>
                <w:rFonts w:cs="Majidi"/>
                <w:sz w:val="24"/>
                <w:szCs w:val="24"/>
                <w:lang w:bidi="ur-PK"/>
              </w:rPr>
            </w:pPr>
            <w:r w:rsidRPr="002259E4">
              <w:rPr>
                <w:rFonts w:ascii="Tahoma" w:hAnsi="Tahoma" w:cs="Majidi"/>
                <w:bCs/>
                <w:sz w:val="32"/>
                <w:szCs w:val="32"/>
                <w:rtl/>
              </w:rPr>
              <w:t>عِلْم</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00DE5F7A">
              <w:rPr>
                <w:rFonts w:ascii="?" w:hAnsi="?" w:cs="Alvi Nastaleeq" w:hint="cs"/>
                <w:color w:val="000000"/>
                <w:sz w:val="24"/>
                <w:szCs w:val="24"/>
                <w:rtl/>
                <w:lang w:bidi="ur-PK"/>
              </w:rPr>
              <w:t>دانستن، دانش</w:t>
            </w:r>
          </w:p>
        </w:tc>
        <w:tc>
          <w:tcPr>
            <w:tcW w:w="2025" w:type="dxa"/>
            <w:tcBorders>
              <w:top w:val="thinThickSmallGap" w:sz="18" w:space="0" w:color="auto"/>
              <w:left w:val="double" w:sz="4" w:space="0" w:color="auto"/>
              <w:right w:val="nil"/>
            </w:tcBorders>
            <w:vAlign w:val="center"/>
          </w:tcPr>
          <w:p w:rsidR="006865FF" w:rsidRPr="006A32FD" w:rsidRDefault="00082F5B" w:rsidP="00082F5B">
            <w:pPr>
              <w:bidi/>
              <w:rPr>
                <w:sz w:val="24"/>
                <w:szCs w:val="24"/>
              </w:rPr>
            </w:pPr>
            <w:r>
              <w:rPr>
                <w:rFonts w:ascii="?" w:hAnsi="?" w:cs="Alvi Nastaleeq" w:hint="cs"/>
                <w:sz w:val="24"/>
                <w:szCs w:val="24"/>
                <w:rtl/>
                <w:lang w:bidi="ur-PK"/>
              </w:rPr>
              <w:t>آن زن می‌داند</w:t>
            </w:r>
            <w:r w:rsidR="006865FF" w:rsidRPr="006A32FD">
              <w:rPr>
                <w:rFonts w:ascii="?" w:hAnsi="?" w:cs="Alvi Nastaleeq" w:hint="cs"/>
                <w:sz w:val="24"/>
                <w:szCs w:val="24"/>
                <w:rtl/>
              </w:rPr>
              <w:t xml:space="preserve"> /</w:t>
            </w:r>
            <w:r w:rsidR="006865FF" w:rsidRPr="006A32FD">
              <w:rPr>
                <w:rFonts w:ascii="?" w:hAnsi="?" w:cs="Alvi Nastaleeq"/>
                <w:sz w:val="24"/>
                <w:szCs w:val="24"/>
                <w:rtl/>
                <w:lang w:bidi="ur-PK"/>
              </w:rPr>
              <w:t xml:space="preserve"> </w:t>
            </w:r>
            <w:r>
              <w:rPr>
                <w:rFonts w:ascii="?" w:hAnsi="?" w:cs="Alvi Nastaleeq" w:hint="cs"/>
                <w:color w:val="000000"/>
                <w:sz w:val="24"/>
                <w:szCs w:val="24"/>
                <w:rtl/>
                <w:lang w:bidi="ur-PK"/>
              </w:rPr>
              <w:t>خواهد دانست</w:t>
            </w:r>
          </w:p>
        </w:tc>
        <w:tc>
          <w:tcPr>
            <w:tcW w:w="880" w:type="dxa"/>
            <w:tcBorders>
              <w:top w:val="thinThickSmallGap" w:sz="18" w:space="0" w:color="auto"/>
              <w:left w:val="nil"/>
            </w:tcBorders>
            <w:vAlign w:val="center"/>
          </w:tcPr>
          <w:p w:rsidR="006865FF" w:rsidRPr="005E0649" w:rsidRDefault="006865FF" w:rsidP="006A32FD">
            <w:pPr>
              <w:bidi/>
              <w:rPr>
                <w:rFonts w:cs="Majidi"/>
                <w:sz w:val="32"/>
                <w:szCs w:val="32"/>
              </w:rPr>
            </w:pPr>
            <w:r w:rsidRPr="005E0649">
              <w:rPr>
                <w:rFonts w:ascii="Tahoma" w:hAnsi="Tahoma" w:cs="Majidi"/>
                <w:bCs/>
                <w:sz w:val="32"/>
                <w:szCs w:val="32"/>
                <w:rtl/>
              </w:rPr>
              <w:t>تَعْلَمُ</w:t>
            </w:r>
          </w:p>
        </w:tc>
        <w:tc>
          <w:tcPr>
            <w:tcW w:w="1270" w:type="dxa"/>
            <w:tcBorders>
              <w:top w:val="thinThickSmallGap" w:sz="18" w:space="0" w:color="auto"/>
              <w:right w:val="nil"/>
            </w:tcBorders>
            <w:vAlign w:val="center"/>
          </w:tcPr>
          <w:p w:rsidR="006865FF" w:rsidRPr="006A32FD" w:rsidRDefault="00082F5B" w:rsidP="00D46E3E">
            <w:pPr>
              <w:bidi/>
              <w:rPr>
                <w:spacing w:val="-14"/>
                <w:sz w:val="24"/>
                <w:szCs w:val="24"/>
              </w:rPr>
            </w:pPr>
            <w:r>
              <w:rPr>
                <w:rFonts w:ascii="ت" w:hAnsi="ت" w:cs="Alvi Nastaleeq" w:hint="cs"/>
                <w:spacing w:val="-14"/>
                <w:sz w:val="24"/>
                <w:szCs w:val="24"/>
                <w:rtl/>
              </w:rPr>
              <w:t>آن زن دانست</w:t>
            </w:r>
          </w:p>
        </w:tc>
        <w:tc>
          <w:tcPr>
            <w:tcW w:w="874" w:type="dxa"/>
            <w:tcBorders>
              <w:top w:val="thinThickSmallGap" w:sz="18" w:space="0" w:color="auto"/>
              <w:left w:val="nil"/>
            </w:tcBorders>
            <w:vAlign w:val="center"/>
          </w:tcPr>
          <w:p w:rsidR="006865FF" w:rsidRPr="005E0649" w:rsidRDefault="006865FF" w:rsidP="002A10F5">
            <w:pPr>
              <w:bidi/>
              <w:rPr>
                <w:rFonts w:cs="Majidi"/>
                <w:sz w:val="32"/>
                <w:szCs w:val="32"/>
                <w:rtl/>
              </w:rPr>
            </w:pPr>
            <w:r w:rsidRPr="005E0649">
              <w:rPr>
                <w:rFonts w:ascii="Tahoma" w:hAnsi="Tahoma" w:cs="Majidi"/>
                <w:bCs/>
                <w:i/>
                <w:iCs/>
                <w:sz w:val="32"/>
                <w:szCs w:val="32"/>
                <w:rtl/>
              </w:rPr>
              <w:t>عَلِمَتْ</w:t>
            </w:r>
          </w:p>
        </w:tc>
      </w:tr>
    </w:tbl>
    <w:p w:rsidR="001536BD" w:rsidRPr="00567FDB" w:rsidRDefault="00BD3815" w:rsidP="007C3F42">
      <w:pPr>
        <w:bidi/>
        <w:jc w:val="center"/>
        <w:rPr>
          <w:rFonts w:ascii="?" w:hAnsi="?" w:cs="Alvi Nastaleeq"/>
          <w:color w:val="000000"/>
          <w:sz w:val="32"/>
          <w:szCs w:val="32"/>
          <w:rtl/>
        </w:rPr>
      </w:pPr>
      <w:r w:rsidRPr="00567FDB">
        <w:rPr>
          <w:rFonts w:ascii="Tahoma" w:hAnsi="Tahoma" w:cs="Majidi"/>
          <w:bCs/>
          <w:sz w:val="36"/>
          <w:szCs w:val="36"/>
          <w:rtl/>
        </w:rPr>
        <w:t>عَمِلَ</w:t>
      </w:r>
      <w:r w:rsidR="00480D01" w:rsidRPr="00567FDB">
        <w:rPr>
          <w:rFonts w:ascii="Arial" w:hAnsi="Arial" w:cs="Majidi"/>
          <w:sz w:val="36"/>
          <w:szCs w:val="40"/>
          <w:vertAlign w:val="superscript"/>
          <w:lang w:eastAsia="zh-TW"/>
        </w:rPr>
        <w:t>318</w:t>
      </w:r>
      <w:r w:rsidR="00480D01" w:rsidRPr="00567FDB">
        <w:rPr>
          <w:rFonts w:ascii="Arial" w:hAnsi="Arial" w:cs="Majidi"/>
          <w:sz w:val="32"/>
          <w:szCs w:val="32"/>
          <w:rtl/>
          <w:lang w:eastAsia="zh-TW"/>
        </w:rPr>
        <w:t xml:space="preserve"> </w:t>
      </w:r>
      <w:r w:rsidR="00480D01" w:rsidRPr="00567FDB">
        <w:rPr>
          <w:rFonts w:cs="Alvi Nastaleeq"/>
          <w:sz w:val="32"/>
          <w:szCs w:val="32"/>
          <w:rtl/>
          <w:lang w:bidi="ur-PK"/>
        </w:rPr>
        <w:t xml:space="preserve"> </w:t>
      </w:r>
      <w:r w:rsidR="00E96D0C" w:rsidRPr="00567FDB">
        <w:rPr>
          <w:rFonts w:ascii="Alvi Nastaleeq" w:hAnsi="Alvi Nastaleeq" w:cs="Alvi Nastaleeq"/>
          <w:sz w:val="28"/>
          <w:rtl/>
          <w:lang w:bidi="ur-PK"/>
        </w:rPr>
        <w:t>(</w:t>
      </w:r>
      <w:r w:rsidR="00E96D0C" w:rsidRPr="00567FDB">
        <w:rPr>
          <w:rFonts w:ascii="Alvi Nastaleeq" w:eastAsia="Arial Unicode MS" w:hAnsi="Alvi Nastaleeq" w:cs="Alvi Nastaleeq" w:hint="cs"/>
          <w:sz w:val="28"/>
          <w:rtl/>
          <w:lang w:bidi="ur-PK"/>
        </w:rPr>
        <w:t>س</w:t>
      </w:r>
      <w:r w:rsidR="00E96D0C" w:rsidRPr="00567FDB">
        <w:rPr>
          <w:rFonts w:ascii="Alvi Nastaleeq" w:hAnsi="Alvi Nastaleeq" w:cs="Alvi Nastaleeq"/>
          <w:sz w:val="28"/>
          <w:rtl/>
          <w:lang w:bidi="ur-PK"/>
        </w:rPr>
        <w:t>)</w:t>
      </w:r>
      <w:r w:rsidRPr="00567FDB">
        <w:rPr>
          <w:rFonts w:cs="Alvi Nastaleeq"/>
          <w:sz w:val="32"/>
          <w:szCs w:val="32"/>
          <w:rtl/>
          <w:lang w:bidi="ur-PK"/>
        </w:rPr>
        <w:tab/>
      </w:r>
      <w:r w:rsidR="00137100" w:rsidRPr="00567FDB">
        <w:rPr>
          <w:rFonts w:cs="Alvi Nastaleeq" w:hint="cs"/>
          <w:sz w:val="32"/>
          <w:szCs w:val="32"/>
          <w:rtl/>
        </w:rPr>
        <w:tab/>
      </w:r>
      <w:r w:rsidRPr="00567FDB">
        <w:rPr>
          <w:rFonts w:ascii="Tahoma" w:hAnsi="Tahoma" w:cs="Majidi"/>
          <w:bCs/>
          <w:sz w:val="32"/>
          <w:szCs w:val="32"/>
          <w:rtl/>
        </w:rPr>
        <w:t>عَمِلَ</w:t>
      </w:r>
      <w:r w:rsidRPr="00567FDB">
        <w:rPr>
          <w:rFonts w:cs="Alvi Nastaleeq"/>
          <w:sz w:val="32"/>
          <w:szCs w:val="32"/>
          <w:rtl/>
        </w:rPr>
        <w:t xml:space="preserve">: </w:t>
      </w:r>
      <w:r w:rsidRPr="00567FDB">
        <w:rPr>
          <w:rFonts w:ascii="?" w:hAnsi="?" w:cs="Alvi Nastaleeq"/>
          <w:color w:val="000000"/>
          <w:sz w:val="32"/>
          <w:szCs w:val="32"/>
          <w:rtl/>
        </w:rPr>
        <w:t>ا</w:t>
      </w:r>
      <w:r w:rsidR="007C3F42">
        <w:rPr>
          <w:rFonts w:ascii="?" w:hAnsi="?" w:cs="Alvi Nastaleeq" w:hint="cs"/>
          <w:color w:val="000000"/>
          <w:sz w:val="32"/>
          <w:szCs w:val="32"/>
          <w:rtl/>
        </w:rPr>
        <w:t>و عمل کرد</w:t>
      </w:r>
    </w:p>
    <w:tbl>
      <w:tblPr>
        <w:tblW w:w="9404"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124"/>
        <w:gridCol w:w="964"/>
        <w:gridCol w:w="782"/>
        <w:gridCol w:w="2101"/>
        <w:gridCol w:w="650"/>
        <w:gridCol w:w="230"/>
        <w:gridCol w:w="1451"/>
        <w:gridCol w:w="801"/>
      </w:tblGrid>
      <w:tr w:rsidR="006865FF" w:rsidRPr="005E0649" w:rsidTr="00F16481">
        <w:trPr>
          <w:jc w:val="center"/>
        </w:trPr>
        <w:tc>
          <w:tcPr>
            <w:tcW w:w="4171" w:type="dxa"/>
            <w:gridSpan w:val="4"/>
            <w:vMerge w:val="restart"/>
            <w:vAlign w:val="center"/>
          </w:tcPr>
          <w:p w:rsidR="006865FF" w:rsidRPr="002A10F5" w:rsidRDefault="007C3F42" w:rsidP="002A10F5">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6865FF" w:rsidRPr="002A10F5">
              <w:rPr>
                <w:rFonts w:ascii="?" w:hAnsi="?" w:cs="Times New Roman" w:hint="cs"/>
                <w:color w:val="000000" w:themeColor="text1"/>
                <w:sz w:val="32"/>
                <w:szCs w:val="32"/>
                <w:rtl/>
              </w:rPr>
              <w:t xml:space="preserve">: </w:t>
            </w:r>
            <w:r w:rsidR="006865FF" w:rsidRPr="002A10F5">
              <w:rPr>
                <w:rFonts w:ascii="?" w:hAnsi="?" w:cs="Majidi" w:hint="cs"/>
                <w:color w:val="000000" w:themeColor="text1"/>
                <w:sz w:val="32"/>
                <w:szCs w:val="32"/>
                <w:rtl/>
              </w:rPr>
              <w:t>عَمِلَ، يَعْمَلُ، اِعْمَلْ</w:t>
            </w:r>
          </w:p>
        </w:tc>
        <w:tc>
          <w:tcPr>
            <w:tcW w:w="2751" w:type="dxa"/>
            <w:gridSpan w:val="2"/>
            <w:tcBorders>
              <w:bottom w:val="double" w:sz="4" w:space="0" w:color="auto"/>
            </w:tcBorders>
          </w:tcPr>
          <w:p w:rsidR="006865FF" w:rsidRPr="005E0649" w:rsidRDefault="006865FF" w:rsidP="00D46E3E">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482" w:type="dxa"/>
            <w:gridSpan w:val="3"/>
            <w:tcBorders>
              <w:bottom w:val="double" w:sz="4" w:space="0" w:color="auto"/>
            </w:tcBorders>
          </w:tcPr>
          <w:p w:rsidR="006865FF" w:rsidRPr="005E0649" w:rsidRDefault="006865FF" w:rsidP="00D46E3E">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6865FF" w:rsidRPr="005E0649" w:rsidTr="00F16481">
        <w:trPr>
          <w:jc w:val="center"/>
        </w:trPr>
        <w:tc>
          <w:tcPr>
            <w:tcW w:w="4171" w:type="dxa"/>
            <w:gridSpan w:val="4"/>
            <w:vMerge/>
            <w:tcBorders>
              <w:right w:val="double" w:sz="4" w:space="0" w:color="auto"/>
            </w:tcBorders>
            <w:vAlign w:val="center"/>
          </w:tcPr>
          <w:p w:rsidR="006865FF" w:rsidRPr="005E0649" w:rsidRDefault="006865FF" w:rsidP="00D46E3E">
            <w:pPr>
              <w:bidi/>
              <w:jc w:val="center"/>
              <w:rPr>
                <w:rFonts w:cs="Majidi"/>
                <w:color w:val="000000"/>
                <w:sz w:val="28"/>
              </w:rPr>
            </w:pPr>
          </w:p>
        </w:tc>
        <w:tc>
          <w:tcPr>
            <w:tcW w:w="2101" w:type="dxa"/>
            <w:tcBorders>
              <w:top w:val="double" w:sz="4" w:space="0" w:color="auto"/>
              <w:left w:val="double" w:sz="4" w:space="0" w:color="auto"/>
              <w:bottom w:val="single" w:sz="4" w:space="0" w:color="000000"/>
              <w:right w:val="nil"/>
            </w:tcBorders>
            <w:vAlign w:val="center"/>
          </w:tcPr>
          <w:p w:rsidR="006865FF" w:rsidRPr="002A10F5" w:rsidRDefault="00CD2E7C" w:rsidP="00CD2E7C">
            <w:pPr>
              <w:bidi/>
              <w:rPr>
                <w:rFonts w:ascii="?" w:hAnsi="?" w:cs="Alvi Nastaleeq"/>
                <w:color w:val="000000"/>
                <w:sz w:val="24"/>
                <w:szCs w:val="24"/>
                <w:lang w:bidi="ur-PK"/>
              </w:rPr>
            </w:pPr>
            <w:r>
              <w:rPr>
                <w:rFonts w:ascii="?" w:hAnsi="?" w:cs="Alvi Nastaleeq" w:hint="cs"/>
                <w:color w:val="000000"/>
                <w:sz w:val="24"/>
                <w:szCs w:val="24"/>
                <w:rtl/>
                <w:lang w:bidi="ur-PK"/>
              </w:rPr>
              <w:t>او عمل می‌کند</w:t>
            </w:r>
            <w:r w:rsidR="006865FF" w:rsidRPr="002A10F5">
              <w:rPr>
                <w:rFonts w:ascii="?" w:hAnsi="?" w:cs="Alvi Nastaleeq" w:hint="cs"/>
                <w:color w:val="000000"/>
                <w:sz w:val="24"/>
                <w:szCs w:val="24"/>
                <w:rtl/>
              </w:rPr>
              <w:t>/</w:t>
            </w:r>
            <w:r>
              <w:rPr>
                <w:rFonts w:ascii="?" w:hAnsi="?" w:cs="Alvi Nastaleeq" w:hint="cs"/>
                <w:color w:val="000000"/>
                <w:sz w:val="24"/>
                <w:szCs w:val="24"/>
                <w:rtl/>
              </w:rPr>
              <w:t>خواهد کرد</w:t>
            </w:r>
          </w:p>
        </w:tc>
        <w:tc>
          <w:tcPr>
            <w:tcW w:w="880" w:type="dxa"/>
            <w:gridSpan w:val="2"/>
            <w:tcBorders>
              <w:top w:val="double" w:sz="4" w:space="0" w:color="auto"/>
              <w:left w:val="nil"/>
              <w:bottom w:val="single" w:sz="4" w:space="0" w:color="000000"/>
              <w:right w:val="single" w:sz="4" w:space="0" w:color="000000"/>
            </w:tcBorders>
            <w:vAlign w:val="center"/>
          </w:tcPr>
          <w:p w:rsidR="006865FF" w:rsidRPr="005E0649" w:rsidRDefault="006865FF" w:rsidP="002A10F5">
            <w:pPr>
              <w:bidi/>
              <w:rPr>
                <w:rFonts w:ascii="Tahoma" w:hAnsi="Tahoma" w:cs="Majidi"/>
                <w:color w:val="000000"/>
                <w:sz w:val="32"/>
                <w:szCs w:val="32"/>
              </w:rPr>
            </w:pPr>
            <w:r w:rsidRPr="005E0649">
              <w:rPr>
                <w:rFonts w:ascii="Tahoma" w:hAnsi="Tahoma" w:cs="Majidi"/>
                <w:bCs/>
                <w:sz w:val="32"/>
                <w:szCs w:val="32"/>
                <w:rtl/>
              </w:rPr>
              <w:t>يَعْ</w:t>
            </w:r>
            <w:r w:rsidRPr="005E0649">
              <w:rPr>
                <w:rFonts w:ascii="Tahoma" w:hAnsi="Tahoma" w:cs="Majidi" w:hint="cs"/>
                <w:bCs/>
                <w:sz w:val="32"/>
                <w:szCs w:val="32"/>
                <w:rtl/>
              </w:rPr>
              <w:t>مَ</w:t>
            </w:r>
            <w:r w:rsidRPr="005E0649">
              <w:rPr>
                <w:rFonts w:ascii="Tahoma" w:hAnsi="Tahoma" w:cs="Majidi"/>
                <w:bCs/>
                <w:sz w:val="32"/>
                <w:szCs w:val="32"/>
                <w:rtl/>
              </w:rPr>
              <w:t>لُ</w:t>
            </w:r>
          </w:p>
        </w:tc>
        <w:tc>
          <w:tcPr>
            <w:tcW w:w="1451" w:type="dxa"/>
            <w:tcBorders>
              <w:top w:val="double" w:sz="4" w:space="0" w:color="auto"/>
              <w:left w:val="single" w:sz="4" w:space="0" w:color="000000"/>
              <w:bottom w:val="single" w:sz="4" w:space="0" w:color="000000"/>
              <w:right w:val="nil"/>
            </w:tcBorders>
            <w:vAlign w:val="center"/>
          </w:tcPr>
          <w:p w:rsidR="006865FF" w:rsidRPr="005E0649" w:rsidRDefault="007C3F42" w:rsidP="00D46E3E">
            <w:pPr>
              <w:bidi/>
              <w:rPr>
                <w:rFonts w:ascii="?" w:hAnsi="?" w:cs="Alvi Nastaleeq"/>
                <w:color w:val="000000"/>
                <w:sz w:val="24"/>
                <w:szCs w:val="24"/>
                <w:rtl/>
              </w:rPr>
            </w:pPr>
            <w:r>
              <w:rPr>
                <w:rFonts w:ascii="?" w:hAnsi="?" w:cs="Alvi Nastaleeq" w:hint="cs"/>
                <w:color w:val="000000"/>
                <w:sz w:val="24"/>
                <w:szCs w:val="24"/>
                <w:rtl/>
              </w:rPr>
              <w:t>او عمل کرد</w:t>
            </w:r>
          </w:p>
        </w:tc>
        <w:tc>
          <w:tcPr>
            <w:tcW w:w="801" w:type="dxa"/>
            <w:tcBorders>
              <w:top w:val="double" w:sz="4" w:space="0" w:color="auto"/>
              <w:left w:val="nil"/>
              <w:bottom w:val="single" w:sz="4" w:space="0" w:color="000000"/>
              <w:right w:val="double" w:sz="4" w:space="0" w:color="auto"/>
            </w:tcBorders>
            <w:vAlign w:val="center"/>
          </w:tcPr>
          <w:p w:rsidR="006865FF" w:rsidRPr="005E0649" w:rsidRDefault="006865FF" w:rsidP="002A10F5">
            <w:pPr>
              <w:bidi/>
              <w:rPr>
                <w:rFonts w:cs="Majidi"/>
                <w:i/>
                <w:iCs/>
                <w:color w:val="000000"/>
                <w:sz w:val="32"/>
                <w:szCs w:val="32"/>
              </w:rPr>
            </w:pPr>
            <w:r w:rsidRPr="005E0649">
              <w:rPr>
                <w:rFonts w:ascii="Tahoma" w:hAnsi="Tahoma" w:cs="Majidi"/>
                <w:bCs/>
                <w:i/>
                <w:iCs/>
                <w:sz w:val="32"/>
                <w:szCs w:val="32"/>
                <w:rtl/>
              </w:rPr>
              <w:t>عَمِلَ</w:t>
            </w:r>
          </w:p>
        </w:tc>
      </w:tr>
      <w:tr w:rsidR="006865FF" w:rsidRPr="005E0649" w:rsidTr="00F16481">
        <w:trPr>
          <w:jc w:val="center"/>
        </w:trPr>
        <w:tc>
          <w:tcPr>
            <w:tcW w:w="2425" w:type="dxa"/>
            <w:gridSpan w:val="2"/>
            <w:tcBorders>
              <w:bottom w:val="double" w:sz="4" w:space="0" w:color="auto"/>
            </w:tcBorders>
            <w:vAlign w:val="center"/>
          </w:tcPr>
          <w:p w:rsidR="006865FF" w:rsidRPr="005E0649" w:rsidRDefault="006865FF" w:rsidP="00D46E3E">
            <w:pPr>
              <w:bidi/>
              <w:jc w:val="center"/>
              <w:rPr>
                <w:rFonts w:cs="Traditional Arabic_bs"/>
                <w:color w:val="000000"/>
                <w:sz w:val="28"/>
              </w:rPr>
            </w:pPr>
            <w:r w:rsidRPr="005E0649">
              <w:rPr>
                <w:rFonts w:ascii="Tahoma" w:hAnsi="Tahoma" w:cs="Majidi"/>
                <w:color w:val="000000"/>
                <w:sz w:val="22"/>
                <w:szCs w:val="22"/>
                <w:rtl/>
              </w:rPr>
              <w:t>نَهْي</w:t>
            </w:r>
          </w:p>
        </w:tc>
        <w:tc>
          <w:tcPr>
            <w:tcW w:w="1746" w:type="dxa"/>
            <w:gridSpan w:val="2"/>
            <w:tcBorders>
              <w:bottom w:val="double" w:sz="4" w:space="0" w:color="auto"/>
              <w:right w:val="double" w:sz="4" w:space="0" w:color="auto"/>
            </w:tcBorders>
            <w:vAlign w:val="center"/>
          </w:tcPr>
          <w:p w:rsidR="006865FF" w:rsidRPr="005E0649" w:rsidRDefault="006865FF" w:rsidP="00D46E3E">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2101" w:type="dxa"/>
            <w:tcBorders>
              <w:top w:val="single" w:sz="4" w:space="0" w:color="000000"/>
              <w:left w:val="double" w:sz="4" w:space="0" w:color="auto"/>
              <w:bottom w:val="double" w:sz="4" w:space="0" w:color="auto"/>
              <w:right w:val="nil"/>
            </w:tcBorders>
            <w:vAlign w:val="center"/>
          </w:tcPr>
          <w:p w:rsidR="006865FF" w:rsidRPr="002A10F5" w:rsidRDefault="00CD2E7C" w:rsidP="00CD2E7C">
            <w:pPr>
              <w:bidi/>
              <w:rPr>
                <w:rFonts w:ascii="?" w:hAnsi="?" w:cs="Alvi Nastaleeq"/>
                <w:color w:val="000000"/>
                <w:sz w:val="24"/>
                <w:szCs w:val="24"/>
                <w:lang w:bidi="ur-PK"/>
              </w:rPr>
            </w:pPr>
            <w:r>
              <w:rPr>
                <w:rFonts w:ascii="?" w:hAnsi="?" w:cs="Alvi Nastaleeq" w:hint="cs"/>
                <w:color w:val="000000"/>
                <w:sz w:val="24"/>
                <w:szCs w:val="24"/>
                <w:rtl/>
                <w:lang w:bidi="ur-PK"/>
              </w:rPr>
              <w:t>آنها عمل می‌کنند</w:t>
            </w:r>
            <w:r w:rsidR="006865FF" w:rsidRPr="002A10F5">
              <w:rPr>
                <w:rFonts w:ascii="?" w:hAnsi="?" w:cs="Alvi Nastaleeq" w:hint="cs"/>
                <w:color w:val="000000"/>
                <w:sz w:val="24"/>
                <w:szCs w:val="24"/>
                <w:rtl/>
              </w:rPr>
              <w:t xml:space="preserve"> / </w:t>
            </w:r>
            <w:r>
              <w:rPr>
                <w:rFonts w:ascii="?" w:hAnsi="?" w:cs="Alvi Nastaleeq" w:hint="cs"/>
                <w:color w:val="000000"/>
                <w:sz w:val="24"/>
                <w:szCs w:val="24"/>
                <w:rtl/>
              </w:rPr>
              <w:t>خواهند کرد</w:t>
            </w:r>
            <w:r w:rsidR="006865FF" w:rsidRPr="002A10F5">
              <w:rPr>
                <w:rFonts w:ascii="?" w:hAnsi="?" w:cs="Alvi Nastaleeq"/>
                <w:color w:val="000000"/>
                <w:sz w:val="24"/>
                <w:szCs w:val="24"/>
                <w:rtl/>
                <w:lang w:bidi="ur-PK"/>
              </w:rPr>
              <w:t xml:space="preserve"> </w:t>
            </w:r>
          </w:p>
        </w:tc>
        <w:tc>
          <w:tcPr>
            <w:tcW w:w="880" w:type="dxa"/>
            <w:gridSpan w:val="2"/>
            <w:tcBorders>
              <w:top w:val="single" w:sz="4" w:space="0" w:color="000000"/>
              <w:left w:val="nil"/>
              <w:bottom w:val="double" w:sz="4" w:space="0" w:color="auto"/>
              <w:right w:val="single" w:sz="4" w:space="0" w:color="000000"/>
            </w:tcBorders>
            <w:vAlign w:val="center"/>
          </w:tcPr>
          <w:p w:rsidR="006865FF" w:rsidRPr="005E0649" w:rsidRDefault="006865FF" w:rsidP="002A10F5">
            <w:pPr>
              <w:bidi/>
              <w:rPr>
                <w:rFonts w:ascii="Tahoma" w:hAnsi="Tahoma" w:cs="Majidi"/>
                <w:color w:val="000000"/>
                <w:sz w:val="32"/>
                <w:szCs w:val="32"/>
              </w:rPr>
            </w:pPr>
            <w:r w:rsidRPr="005E0649">
              <w:rPr>
                <w:rFonts w:ascii="Tahoma" w:hAnsi="Tahoma" w:cs="Majidi"/>
                <w:bCs/>
                <w:sz w:val="32"/>
                <w:szCs w:val="32"/>
                <w:rtl/>
              </w:rPr>
              <w:t>يَعْ</w:t>
            </w:r>
            <w:r w:rsidRPr="005E0649">
              <w:rPr>
                <w:rFonts w:ascii="Tahoma" w:hAnsi="Tahoma" w:cs="Majidi" w:hint="cs"/>
                <w:bCs/>
                <w:sz w:val="32"/>
                <w:szCs w:val="32"/>
                <w:rtl/>
              </w:rPr>
              <w:t>م</w:t>
            </w:r>
            <w:r w:rsidRPr="005E0649">
              <w:rPr>
                <w:rFonts w:ascii="Tahoma" w:hAnsi="Tahoma" w:cs="Majidi"/>
                <w:bCs/>
                <w:sz w:val="32"/>
                <w:szCs w:val="32"/>
                <w:rtl/>
              </w:rPr>
              <w:t>َلُونَ</w:t>
            </w:r>
          </w:p>
        </w:tc>
        <w:tc>
          <w:tcPr>
            <w:tcW w:w="1451" w:type="dxa"/>
            <w:tcBorders>
              <w:top w:val="single" w:sz="4" w:space="0" w:color="000000"/>
              <w:left w:val="single" w:sz="4" w:space="0" w:color="000000"/>
              <w:bottom w:val="double" w:sz="4" w:space="0" w:color="auto"/>
              <w:right w:val="nil"/>
            </w:tcBorders>
            <w:vAlign w:val="center"/>
          </w:tcPr>
          <w:p w:rsidR="006865FF" w:rsidRPr="005E0649" w:rsidRDefault="007C3F42" w:rsidP="00D46E3E">
            <w:pPr>
              <w:bidi/>
              <w:rPr>
                <w:rFonts w:ascii="?" w:hAnsi="?" w:cs="Alvi Nastaleeq"/>
                <w:color w:val="000000"/>
                <w:sz w:val="24"/>
                <w:szCs w:val="24"/>
                <w:rtl/>
              </w:rPr>
            </w:pPr>
            <w:r>
              <w:rPr>
                <w:rFonts w:ascii="?" w:hAnsi="?" w:cs="Alvi Nastaleeq" w:hint="cs"/>
                <w:color w:val="000000"/>
                <w:sz w:val="24"/>
                <w:szCs w:val="24"/>
                <w:rtl/>
                <w:lang w:bidi="ur-PK"/>
              </w:rPr>
              <w:t>آنها عمل کردند</w:t>
            </w:r>
          </w:p>
        </w:tc>
        <w:tc>
          <w:tcPr>
            <w:tcW w:w="801" w:type="dxa"/>
            <w:tcBorders>
              <w:top w:val="single" w:sz="4" w:space="0" w:color="000000"/>
              <w:left w:val="nil"/>
              <w:bottom w:val="double" w:sz="4" w:space="0" w:color="auto"/>
              <w:right w:val="double" w:sz="4" w:space="0" w:color="auto"/>
            </w:tcBorders>
            <w:vAlign w:val="center"/>
          </w:tcPr>
          <w:p w:rsidR="006865FF" w:rsidRPr="005E0649" w:rsidRDefault="006865FF" w:rsidP="002A10F5">
            <w:pPr>
              <w:bidi/>
              <w:rPr>
                <w:rFonts w:cs="Majidi"/>
                <w:i/>
                <w:iCs/>
                <w:color w:val="000000"/>
                <w:sz w:val="32"/>
                <w:szCs w:val="32"/>
              </w:rPr>
            </w:pPr>
            <w:r w:rsidRPr="005E0649">
              <w:rPr>
                <w:rFonts w:ascii="Tahoma" w:hAnsi="Tahoma" w:cs="Majidi"/>
                <w:bCs/>
                <w:i/>
                <w:iCs/>
                <w:sz w:val="32"/>
                <w:szCs w:val="32"/>
                <w:rtl/>
              </w:rPr>
              <w:t>عَمِلُوا</w:t>
            </w:r>
          </w:p>
        </w:tc>
      </w:tr>
      <w:tr w:rsidR="006865FF" w:rsidRPr="005E0649" w:rsidTr="00F16481">
        <w:trPr>
          <w:jc w:val="center"/>
        </w:trPr>
        <w:tc>
          <w:tcPr>
            <w:tcW w:w="1301" w:type="dxa"/>
            <w:tcBorders>
              <w:top w:val="double" w:sz="4" w:space="0" w:color="auto"/>
              <w:left w:val="double" w:sz="4" w:space="0" w:color="auto"/>
              <w:bottom w:val="single" w:sz="4" w:space="0" w:color="auto"/>
              <w:right w:val="nil"/>
            </w:tcBorders>
            <w:vAlign w:val="center"/>
          </w:tcPr>
          <w:p w:rsidR="006865FF" w:rsidRPr="005E0649" w:rsidRDefault="00CD2E7C" w:rsidP="00D46E3E">
            <w:pPr>
              <w:bidi/>
              <w:rPr>
                <w:sz w:val="24"/>
                <w:szCs w:val="24"/>
              </w:rPr>
            </w:pPr>
            <w:r>
              <w:rPr>
                <w:rFonts w:ascii="ت" w:hAnsi="ت" w:cs="Alvi Nastaleeq" w:hint="cs"/>
                <w:color w:val="002060"/>
                <w:sz w:val="24"/>
                <w:szCs w:val="24"/>
                <w:rtl/>
                <w:lang w:bidi="ur-PK"/>
              </w:rPr>
              <w:t>عمل مکن</w:t>
            </w:r>
            <w:r w:rsidR="006865FF" w:rsidRPr="005E0649">
              <w:rPr>
                <w:rFonts w:ascii="ت" w:hAnsi="ت" w:cs="Alvi Nastaleeq"/>
                <w:color w:val="002060"/>
                <w:sz w:val="24"/>
                <w:szCs w:val="24"/>
                <w:rtl/>
                <w:lang w:bidi="ur-PK"/>
              </w:rPr>
              <w:t>!</w:t>
            </w:r>
          </w:p>
        </w:tc>
        <w:tc>
          <w:tcPr>
            <w:tcW w:w="1124" w:type="dxa"/>
            <w:tcBorders>
              <w:top w:val="double" w:sz="4" w:space="0" w:color="auto"/>
              <w:left w:val="nil"/>
              <w:bottom w:val="single" w:sz="4" w:space="0" w:color="auto"/>
            </w:tcBorders>
          </w:tcPr>
          <w:p w:rsidR="006865FF" w:rsidRPr="005E0649" w:rsidRDefault="006865FF" w:rsidP="00D46E3E">
            <w:pPr>
              <w:bidi/>
              <w:rPr>
                <w:sz w:val="32"/>
                <w:szCs w:val="32"/>
              </w:rPr>
            </w:pPr>
            <w:r w:rsidRPr="005E0649">
              <w:rPr>
                <w:rFonts w:ascii="ت" w:hAnsi="ت" w:cs="Tajweed" w:hint="cs"/>
                <w:b/>
                <w:bCs/>
                <w:color w:val="000000"/>
                <w:sz w:val="32"/>
                <w:szCs w:val="32"/>
                <w:rtl/>
              </w:rPr>
              <w:t xml:space="preserve"> </w:t>
            </w:r>
            <w:r w:rsidRPr="005E0649">
              <w:rPr>
                <w:rFonts w:ascii="Tahoma" w:hAnsi="Tahoma" w:cs="Majidi"/>
                <w:bCs/>
                <w:sz w:val="32"/>
                <w:szCs w:val="32"/>
                <w:rtl/>
              </w:rPr>
              <w:t>لاَ تَعْ</w:t>
            </w:r>
            <w:r w:rsidRPr="005E0649">
              <w:rPr>
                <w:rFonts w:ascii="Tahoma" w:hAnsi="Tahoma" w:cs="Majidi" w:hint="cs"/>
                <w:bCs/>
                <w:sz w:val="32"/>
                <w:szCs w:val="32"/>
                <w:rtl/>
              </w:rPr>
              <w:t>م</w:t>
            </w:r>
            <w:r w:rsidRPr="005E0649">
              <w:rPr>
                <w:rFonts w:ascii="Tahoma" w:hAnsi="Tahoma" w:cs="Majidi"/>
                <w:bCs/>
                <w:sz w:val="32"/>
                <w:szCs w:val="32"/>
                <w:rtl/>
              </w:rPr>
              <w:t>َلْ</w:t>
            </w:r>
          </w:p>
        </w:tc>
        <w:tc>
          <w:tcPr>
            <w:tcW w:w="964" w:type="dxa"/>
            <w:tcBorders>
              <w:top w:val="double" w:sz="4" w:space="0" w:color="auto"/>
              <w:bottom w:val="single" w:sz="4" w:space="0" w:color="auto"/>
              <w:right w:val="nil"/>
            </w:tcBorders>
            <w:vAlign w:val="center"/>
          </w:tcPr>
          <w:p w:rsidR="006865FF" w:rsidRPr="005E0649" w:rsidRDefault="006865FF" w:rsidP="00D46E3E">
            <w:pPr>
              <w:bidi/>
              <w:rPr>
                <w:sz w:val="24"/>
                <w:szCs w:val="24"/>
              </w:rPr>
            </w:pPr>
            <w:r w:rsidRPr="005E0649">
              <w:rPr>
                <w:rFonts w:ascii="?" w:hAnsi="?" w:cs="Alvi Nastaleeq" w:hint="cs"/>
                <w:color w:val="000000"/>
                <w:sz w:val="24"/>
                <w:szCs w:val="24"/>
                <w:rtl/>
                <w:lang w:bidi="ur-PK"/>
              </w:rPr>
              <w:t>عمل ک</w:t>
            </w:r>
            <w:r w:rsidR="00CD2E7C">
              <w:rPr>
                <w:rFonts w:ascii="?" w:hAnsi="?" w:cs="Alvi Nastaleeq" w:hint="cs"/>
                <w:color w:val="000000"/>
                <w:sz w:val="24"/>
                <w:szCs w:val="24"/>
                <w:rtl/>
                <w:lang w:bidi="ur-PK"/>
              </w:rPr>
              <w:t>ن</w:t>
            </w:r>
            <w:r w:rsidRPr="005E0649">
              <w:rPr>
                <w:rFonts w:ascii="ت" w:hAnsi="ت" w:cs="Alvi Nastaleeq"/>
                <w:color w:val="002060"/>
                <w:sz w:val="24"/>
                <w:szCs w:val="24"/>
                <w:rtl/>
                <w:lang w:bidi="ur-PK"/>
              </w:rPr>
              <w:t>!</w:t>
            </w:r>
          </w:p>
        </w:tc>
        <w:tc>
          <w:tcPr>
            <w:tcW w:w="782" w:type="dxa"/>
            <w:tcBorders>
              <w:top w:val="double" w:sz="4" w:space="0" w:color="auto"/>
              <w:left w:val="nil"/>
              <w:bottom w:val="single" w:sz="4" w:space="0" w:color="auto"/>
              <w:right w:val="double" w:sz="4" w:space="0" w:color="auto"/>
            </w:tcBorders>
          </w:tcPr>
          <w:p w:rsidR="006865FF" w:rsidRPr="005E0649" w:rsidRDefault="006865FF" w:rsidP="00D46E3E">
            <w:pPr>
              <w:bidi/>
              <w:jc w:val="center"/>
              <w:rPr>
                <w:rFonts w:ascii="Tahoma" w:hAnsi="Tahoma" w:cs="Majidi"/>
                <w:bCs/>
                <w:sz w:val="32"/>
                <w:szCs w:val="32"/>
              </w:rPr>
            </w:pPr>
            <w:r w:rsidRPr="005E0649">
              <w:rPr>
                <w:rFonts w:ascii="Tahoma" w:hAnsi="Tahoma" w:cs="Majidi"/>
                <w:bCs/>
                <w:sz w:val="32"/>
                <w:szCs w:val="32"/>
                <w:rtl/>
              </w:rPr>
              <w:t>اِعْ</w:t>
            </w:r>
            <w:r w:rsidRPr="005E0649">
              <w:rPr>
                <w:rFonts w:ascii="Tahoma" w:hAnsi="Tahoma" w:cs="Majidi" w:hint="cs"/>
                <w:bCs/>
                <w:sz w:val="32"/>
                <w:szCs w:val="32"/>
                <w:rtl/>
              </w:rPr>
              <w:t>م</w:t>
            </w:r>
            <w:r w:rsidRPr="005E0649">
              <w:rPr>
                <w:rFonts w:ascii="Tahoma" w:hAnsi="Tahoma" w:cs="Majidi"/>
                <w:bCs/>
                <w:sz w:val="32"/>
                <w:szCs w:val="32"/>
                <w:rtl/>
              </w:rPr>
              <w:t>َلْ</w:t>
            </w:r>
          </w:p>
        </w:tc>
        <w:tc>
          <w:tcPr>
            <w:tcW w:w="2101" w:type="dxa"/>
            <w:tcBorders>
              <w:top w:val="double" w:sz="4" w:space="0" w:color="auto"/>
              <w:left w:val="double" w:sz="4" w:space="0" w:color="auto"/>
              <w:bottom w:val="single" w:sz="4" w:space="0" w:color="000000"/>
              <w:right w:val="nil"/>
            </w:tcBorders>
            <w:vAlign w:val="center"/>
          </w:tcPr>
          <w:p w:rsidR="006865FF" w:rsidRPr="002A10F5" w:rsidRDefault="00CD2E7C" w:rsidP="00CD2E7C">
            <w:pPr>
              <w:bidi/>
              <w:rPr>
                <w:sz w:val="24"/>
                <w:szCs w:val="24"/>
              </w:rPr>
            </w:pPr>
            <w:r>
              <w:rPr>
                <w:rFonts w:ascii="ت" w:hAnsi="ت" w:cs="Alvi Nastaleeq" w:hint="cs"/>
                <w:color w:val="002060"/>
                <w:sz w:val="24"/>
                <w:szCs w:val="24"/>
                <w:rtl/>
                <w:lang w:bidi="ur-PK"/>
              </w:rPr>
              <w:t>تو عمل می‌کنی</w:t>
            </w:r>
            <w:r w:rsidR="006865FF" w:rsidRPr="002A10F5">
              <w:rPr>
                <w:rFonts w:ascii="?" w:hAnsi="?" w:cs="Alvi Nastaleeq" w:hint="cs"/>
                <w:color w:val="000000"/>
                <w:sz w:val="24"/>
                <w:szCs w:val="24"/>
                <w:rtl/>
              </w:rPr>
              <w:t>/</w:t>
            </w:r>
            <w:r>
              <w:rPr>
                <w:rFonts w:ascii="?" w:hAnsi="?" w:cs="Alvi Nastaleeq" w:hint="cs"/>
                <w:color w:val="000000"/>
                <w:sz w:val="24"/>
                <w:szCs w:val="24"/>
                <w:rtl/>
              </w:rPr>
              <w:t>خواهی کرد</w:t>
            </w:r>
          </w:p>
        </w:tc>
        <w:tc>
          <w:tcPr>
            <w:tcW w:w="880" w:type="dxa"/>
            <w:gridSpan w:val="2"/>
            <w:tcBorders>
              <w:top w:val="double" w:sz="4" w:space="0" w:color="auto"/>
              <w:left w:val="nil"/>
              <w:bottom w:val="single" w:sz="4" w:space="0" w:color="000000"/>
              <w:right w:val="single" w:sz="4" w:space="0" w:color="000000"/>
            </w:tcBorders>
          </w:tcPr>
          <w:p w:rsidR="006865FF" w:rsidRPr="005E0649" w:rsidRDefault="006865FF" w:rsidP="002A10F5">
            <w:pPr>
              <w:bidi/>
              <w:rPr>
                <w:rFonts w:ascii="Tahoma" w:hAnsi="Tahoma" w:cs="Majidi"/>
                <w:bCs/>
                <w:sz w:val="32"/>
                <w:szCs w:val="32"/>
              </w:rPr>
            </w:pPr>
            <w:r w:rsidRPr="005E0649">
              <w:rPr>
                <w:rFonts w:ascii="Tahoma" w:hAnsi="Tahoma" w:cs="Majidi"/>
                <w:bCs/>
                <w:sz w:val="32"/>
                <w:szCs w:val="32"/>
                <w:rtl/>
              </w:rPr>
              <w:t>تَعْ</w:t>
            </w:r>
            <w:r w:rsidRPr="005E0649">
              <w:rPr>
                <w:rFonts w:ascii="Tahoma" w:hAnsi="Tahoma" w:cs="Majidi" w:hint="cs"/>
                <w:bCs/>
                <w:sz w:val="32"/>
                <w:szCs w:val="32"/>
                <w:rtl/>
              </w:rPr>
              <w:t>م</w:t>
            </w:r>
            <w:r w:rsidRPr="005E0649">
              <w:rPr>
                <w:rFonts w:ascii="Tahoma" w:hAnsi="Tahoma" w:cs="Majidi"/>
                <w:bCs/>
                <w:sz w:val="32"/>
                <w:szCs w:val="32"/>
                <w:rtl/>
              </w:rPr>
              <w:t>َلُ</w:t>
            </w:r>
          </w:p>
        </w:tc>
        <w:tc>
          <w:tcPr>
            <w:tcW w:w="1451" w:type="dxa"/>
            <w:tcBorders>
              <w:top w:val="double" w:sz="4" w:space="0" w:color="auto"/>
              <w:left w:val="single" w:sz="4" w:space="0" w:color="000000"/>
              <w:bottom w:val="single" w:sz="4" w:space="0" w:color="000000"/>
              <w:right w:val="nil"/>
            </w:tcBorders>
            <w:vAlign w:val="center"/>
          </w:tcPr>
          <w:p w:rsidR="006865FF" w:rsidRPr="005E0649" w:rsidRDefault="007C3F42" w:rsidP="00D46E3E">
            <w:pPr>
              <w:bidi/>
              <w:rPr>
                <w:rFonts w:ascii="?" w:hAnsi="?" w:cs="Alvi Nastaleeq"/>
                <w:color w:val="000000"/>
                <w:sz w:val="24"/>
                <w:szCs w:val="24"/>
                <w:rtl/>
              </w:rPr>
            </w:pPr>
            <w:r>
              <w:rPr>
                <w:rFonts w:ascii="?" w:hAnsi="?" w:cs="Alvi Nastaleeq" w:hint="cs"/>
                <w:color w:val="000000"/>
                <w:sz w:val="24"/>
                <w:szCs w:val="24"/>
                <w:rtl/>
              </w:rPr>
              <w:t>تو عمل کردی</w:t>
            </w:r>
          </w:p>
        </w:tc>
        <w:tc>
          <w:tcPr>
            <w:tcW w:w="801" w:type="dxa"/>
            <w:tcBorders>
              <w:top w:val="double" w:sz="4" w:space="0" w:color="auto"/>
              <w:left w:val="nil"/>
              <w:bottom w:val="single" w:sz="4" w:space="0" w:color="000000"/>
              <w:right w:val="double" w:sz="4" w:space="0" w:color="auto"/>
            </w:tcBorders>
          </w:tcPr>
          <w:p w:rsidR="006865FF" w:rsidRPr="005E0649" w:rsidRDefault="006865FF" w:rsidP="002A10F5">
            <w:pPr>
              <w:bidi/>
              <w:rPr>
                <w:rFonts w:ascii="Tahoma" w:hAnsi="Tahoma" w:cs="Majidi"/>
                <w:bCs/>
                <w:i/>
                <w:iCs/>
                <w:sz w:val="32"/>
                <w:szCs w:val="32"/>
              </w:rPr>
            </w:pPr>
            <w:r w:rsidRPr="005E0649">
              <w:rPr>
                <w:rFonts w:ascii="Tahoma" w:hAnsi="Tahoma" w:cs="Majidi"/>
                <w:bCs/>
                <w:i/>
                <w:iCs/>
                <w:sz w:val="32"/>
                <w:szCs w:val="32"/>
                <w:rtl/>
              </w:rPr>
              <w:t>عَمِلْتَ</w:t>
            </w:r>
          </w:p>
        </w:tc>
      </w:tr>
      <w:tr w:rsidR="006865FF" w:rsidRPr="005E0649" w:rsidTr="00F16481">
        <w:trPr>
          <w:jc w:val="center"/>
        </w:trPr>
        <w:tc>
          <w:tcPr>
            <w:tcW w:w="1301" w:type="dxa"/>
            <w:tcBorders>
              <w:left w:val="double" w:sz="4" w:space="0" w:color="auto"/>
              <w:bottom w:val="double" w:sz="4" w:space="0" w:color="auto"/>
              <w:right w:val="nil"/>
            </w:tcBorders>
            <w:tcMar>
              <w:left w:w="0" w:type="dxa"/>
              <w:right w:w="0" w:type="dxa"/>
            </w:tcMar>
            <w:vAlign w:val="center"/>
          </w:tcPr>
          <w:p w:rsidR="006865FF" w:rsidRPr="005E0649" w:rsidRDefault="00CD2E7C" w:rsidP="00D46E3E">
            <w:pPr>
              <w:bidi/>
              <w:rPr>
                <w:sz w:val="24"/>
                <w:szCs w:val="24"/>
              </w:rPr>
            </w:pPr>
            <w:r w:rsidRPr="00C229A5">
              <w:rPr>
                <w:rFonts w:ascii="?" w:hAnsi="?" w:cs="Alvi Nastaleeq" w:hint="cs"/>
                <w:color w:val="000000"/>
                <w:sz w:val="24"/>
                <w:szCs w:val="24"/>
                <w:rtl/>
                <w:lang w:bidi="ur-PK"/>
              </w:rPr>
              <w:t>عمل نکنید</w:t>
            </w:r>
            <w:r w:rsidR="006865FF" w:rsidRPr="00C229A5">
              <w:rPr>
                <w:rFonts w:ascii="?" w:hAnsi="?" w:cs="Alvi Nastaleeq"/>
                <w:color w:val="000000"/>
                <w:sz w:val="24"/>
                <w:szCs w:val="24"/>
                <w:rtl/>
                <w:lang w:bidi="ur-PK"/>
              </w:rPr>
              <w:t>!</w:t>
            </w:r>
          </w:p>
        </w:tc>
        <w:tc>
          <w:tcPr>
            <w:tcW w:w="1124" w:type="dxa"/>
            <w:tcBorders>
              <w:left w:val="nil"/>
              <w:bottom w:val="double" w:sz="4" w:space="0" w:color="auto"/>
            </w:tcBorders>
          </w:tcPr>
          <w:p w:rsidR="006865FF" w:rsidRPr="005E0649" w:rsidRDefault="006865FF" w:rsidP="00D46E3E">
            <w:pPr>
              <w:bidi/>
              <w:rPr>
                <w:color w:val="000000"/>
                <w:sz w:val="32"/>
                <w:szCs w:val="32"/>
              </w:rPr>
            </w:pPr>
            <w:r w:rsidRPr="005E0649">
              <w:rPr>
                <w:rFonts w:ascii="Tahoma" w:hAnsi="Tahoma" w:cs="Majidi"/>
                <w:bCs/>
                <w:color w:val="000000"/>
                <w:sz w:val="32"/>
                <w:szCs w:val="32"/>
                <w:rtl/>
              </w:rPr>
              <w:t>لاَ تَعْ</w:t>
            </w:r>
            <w:r w:rsidRPr="005E0649">
              <w:rPr>
                <w:rFonts w:ascii="Tahoma" w:hAnsi="Tahoma" w:cs="Majidi" w:hint="cs"/>
                <w:bCs/>
                <w:color w:val="000000"/>
                <w:sz w:val="32"/>
                <w:szCs w:val="32"/>
                <w:rtl/>
              </w:rPr>
              <w:t>م</w:t>
            </w:r>
            <w:r w:rsidRPr="005E0649">
              <w:rPr>
                <w:rFonts w:ascii="Tahoma" w:hAnsi="Tahoma" w:cs="Majidi"/>
                <w:bCs/>
                <w:color w:val="000000"/>
                <w:sz w:val="32"/>
                <w:szCs w:val="32"/>
                <w:rtl/>
              </w:rPr>
              <w:t>َلُوا</w:t>
            </w:r>
          </w:p>
        </w:tc>
        <w:tc>
          <w:tcPr>
            <w:tcW w:w="964" w:type="dxa"/>
            <w:tcBorders>
              <w:bottom w:val="double" w:sz="4" w:space="0" w:color="auto"/>
              <w:right w:val="nil"/>
            </w:tcBorders>
            <w:tcMar>
              <w:left w:w="0" w:type="dxa"/>
              <w:right w:w="0" w:type="dxa"/>
            </w:tcMar>
            <w:vAlign w:val="center"/>
          </w:tcPr>
          <w:p w:rsidR="006865FF" w:rsidRPr="005E0649" w:rsidRDefault="006865FF" w:rsidP="00D46E3E">
            <w:pPr>
              <w:bidi/>
              <w:rPr>
                <w:sz w:val="24"/>
                <w:szCs w:val="24"/>
              </w:rPr>
            </w:pPr>
            <w:r w:rsidRPr="005E0649">
              <w:rPr>
                <w:rFonts w:ascii="ت" w:hAnsi="ت" w:cs="Alvi Nastaleeq"/>
                <w:color w:val="002060"/>
                <w:sz w:val="24"/>
                <w:szCs w:val="24"/>
                <w:rtl/>
              </w:rPr>
              <w:t xml:space="preserve"> </w:t>
            </w:r>
            <w:r w:rsidR="00CD2E7C" w:rsidRPr="00C229A5">
              <w:rPr>
                <w:rFonts w:ascii="?" w:hAnsi="?" w:cs="Alvi Nastaleeq" w:hint="cs"/>
                <w:color w:val="000000"/>
                <w:sz w:val="24"/>
                <w:szCs w:val="24"/>
                <w:rtl/>
                <w:lang w:bidi="ur-PK"/>
              </w:rPr>
              <w:t>عمل کنید</w:t>
            </w:r>
            <w:r w:rsidRPr="00C229A5">
              <w:rPr>
                <w:rFonts w:ascii="?" w:hAnsi="?" w:cs="Alvi Nastaleeq"/>
                <w:color w:val="000000"/>
                <w:sz w:val="24"/>
                <w:szCs w:val="24"/>
                <w:rtl/>
                <w:lang w:bidi="ur-PK"/>
              </w:rPr>
              <w:t>!</w:t>
            </w:r>
          </w:p>
        </w:tc>
        <w:tc>
          <w:tcPr>
            <w:tcW w:w="782" w:type="dxa"/>
            <w:tcBorders>
              <w:left w:val="nil"/>
              <w:bottom w:val="double" w:sz="4" w:space="0" w:color="auto"/>
              <w:right w:val="double" w:sz="4" w:space="0" w:color="auto"/>
            </w:tcBorders>
          </w:tcPr>
          <w:p w:rsidR="006865FF" w:rsidRPr="005E0649" w:rsidRDefault="006865FF" w:rsidP="00D46E3E">
            <w:pPr>
              <w:bidi/>
              <w:rPr>
                <w:sz w:val="32"/>
                <w:szCs w:val="32"/>
              </w:rPr>
            </w:pPr>
            <w:r w:rsidRPr="005E0649">
              <w:rPr>
                <w:rFonts w:ascii="Tahoma" w:hAnsi="Tahoma" w:cs="Majidi"/>
                <w:bCs/>
                <w:sz w:val="32"/>
                <w:szCs w:val="32"/>
                <w:rtl/>
              </w:rPr>
              <w:t>اِعْ</w:t>
            </w:r>
            <w:r w:rsidRPr="005E0649">
              <w:rPr>
                <w:rFonts w:ascii="Tahoma" w:hAnsi="Tahoma" w:cs="Majidi" w:hint="cs"/>
                <w:bCs/>
                <w:sz w:val="32"/>
                <w:szCs w:val="32"/>
                <w:rtl/>
              </w:rPr>
              <w:t>م</w:t>
            </w:r>
            <w:r w:rsidRPr="005E0649">
              <w:rPr>
                <w:rFonts w:ascii="Tahoma" w:hAnsi="Tahoma" w:cs="Majidi"/>
                <w:bCs/>
                <w:sz w:val="32"/>
                <w:szCs w:val="32"/>
                <w:rtl/>
              </w:rPr>
              <w:t>َلُوا</w:t>
            </w:r>
          </w:p>
        </w:tc>
        <w:tc>
          <w:tcPr>
            <w:tcW w:w="2101" w:type="dxa"/>
            <w:tcBorders>
              <w:top w:val="single" w:sz="4" w:space="0" w:color="000000"/>
              <w:left w:val="double" w:sz="4" w:space="0" w:color="auto"/>
              <w:bottom w:val="double" w:sz="4" w:space="0" w:color="auto"/>
              <w:right w:val="nil"/>
            </w:tcBorders>
            <w:vAlign w:val="center"/>
          </w:tcPr>
          <w:p w:rsidR="006865FF" w:rsidRPr="002A10F5" w:rsidRDefault="007C3F42" w:rsidP="007C3F42">
            <w:pPr>
              <w:bidi/>
              <w:rPr>
                <w:spacing w:val="-14"/>
                <w:sz w:val="24"/>
                <w:szCs w:val="24"/>
              </w:rPr>
            </w:pPr>
            <w:r>
              <w:rPr>
                <w:rFonts w:ascii="ت" w:hAnsi="ت" w:cs="Alvi Nastaleeq" w:hint="cs"/>
                <w:color w:val="002060"/>
                <w:spacing w:val="-14"/>
                <w:sz w:val="24"/>
                <w:szCs w:val="24"/>
                <w:rtl/>
                <w:lang w:bidi="ur-PK"/>
              </w:rPr>
              <w:t>شما عمل می‌کنید</w:t>
            </w:r>
            <w:r w:rsidR="006865FF" w:rsidRPr="002A10F5">
              <w:rPr>
                <w:rFonts w:ascii="ت" w:hAnsi="ت" w:cs="Alvi Nastaleeq" w:hint="cs"/>
                <w:color w:val="002060"/>
                <w:spacing w:val="-14"/>
                <w:sz w:val="24"/>
                <w:szCs w:val="24"/>
                <w:rtl/>
                <w:lang w:bidi="ur-PK"/>
              </w:rPr>
              <w:t>/</w:t>
            </w:r>
            <w:r>
              <w:rPr>
                <w:rFonts w:ascii="?" w:hAnsi="?" w:cs="Alvi Nastaleeq" w:hint="cs"/>
                <w:color w:val="000000"/>
                <w:spacing w:val="-14"/>
                <w:sz w:val="24"/>
                <w:szCs w:val="24"/>
                <w:rtl/>
              </w:rPr>
              <w:t>خواهید کرد</w:t>
            </w:r>
            <w:r w:rsidR="006865FF" w:rsidRPr="002A10F5">
              <w:rPr>
                <w:rFonts w:ascii="ت" w:hAnsi="ت" w:cs="Alvi Nastaleeq"/>
                <w:color w:val="002060"/>
                <w:spacing w:val="-14"/>
                <w:sz w:val="24"/>
                <w:szCs w:val="24"/>
                <w:rtl/>
                <w:lang w:bidi="ur-PK"/>
              </w:rPr>
              <w:t xml:space="preserve"> </w:t>
            </w:r>
          </w:p>
        </w:tc>
        <w:tc>
          <w:tcPr>
            <w:tcW w:w="880" w:type="dxa"/>
            <w:gridSpan w:val="2"/>
            <w:tcBorders>
              <w:top w:val="single" w:sz="4" w:space="0" w:color="000000"/>
              <w:left w:val="nil"/>
              <w:bottom w:val="double" w:sz="4" w:space="0" w:color="auto"/>
              <w:right w:val="single" w:sz="4" w:space="0" w:color="000000"/>
            </w:tcBorders>
          </w:tcPr>
          <w:p w:rsidR="006865FF" w:rsidRPr="005E0649" w:rsidRDefault="006865FF" w:rsidP="002A10F5">
            <w:pPr>
              <w:bidi/>
              <w:rPr>
                <w:rFonts w:ascii="Tahoma" w:hAnsi="Tahoma" w:cs="Majidi"/>
                <w:bCs/>
                <w:sz w:val="32"/>
                <w:szCs w:val="32"/>
                <w:rtl/>
              </w:rPr>
            </w:pPr>
            <w:r w:rsidRPr="005E0649">
              <w:rPr>
                <w:rFonts w:ascii="Tahoma" w:hAnsi="Tahoma" w:cs="Majidi"/>
                <w:bCs/>
                <w:sz w:val="32"/>
                <w:szCs w:val="32"/>
                <w:rtl/>
              </w:rPr>
              <w:t>تَعْ</w:t>
            </w:r>
            <w:r w:rsidRPr="005E0649">
              <w:rPr>
                <w:rFonts w:ascii="Tahoma" w:hAnsi="Tahoma" w:cs="Majidi" w:hint="cs"/>
                <w:bCs/>
                <w:sz w:val="32"/>
                <w:szCs w:val="32"/>
                <w:rtl/>
              </w:rPr>
              <w:t>م</w:t>
            </w:r>
            <w:r w:rsidRPr="005E0649">
              <w:rPr>
                <w:rFonts w:ascii="Tahoma" w:hAnsi="Tahoma" w:cs="Majidi"/>
                <w:bCs/>
                <w:sz w:val="32"/>
                <w:szCs w:val="32"/>
                <w:rtl/>
              </w:rPr>
              <w:t>َلُونَ</w:t>
            </w:r>
          </w:p>
        </w:tc>
        <w:tc>
          <w:tcPr>
            <w:tcW w:w="1451" w:type="dxa"/>
            <w:tcBorders>
              <w:top w:val="single" w:sz="4" w:space="0" w:color="000000"/>
              <w:left w:val="single" w:sz="4" w:space="0" w:color="000000"/>
              <w:bottom w:val="double" w:sz="4" w:space="0" w:color="auto"/>
              <w:right w:val="nil"/>
            </w:tcBorders>
            <w:vAlign w:val="center"/>
          </w:tcPr>
          <w:p w:rsidR="006865FF" w:rsidRPr="002A10F5" w:rsidRDefault="007C3F42" w:rsidP="00D46E3E">
            <w:pPr>
              <w:bidi/>
              <w:rPr>
                <w:rFonts w:ascii="?" w:hAnsi="?" w:cs="Alvi Nastaleeq"/>
                <w:color w:val="000000"/>
                <w:spacing w:val="-22"/>
                <w:sz w:val="24"/>
                <w:szCs w:val="24"/>
                <w:rtl/>
                <w:lang w:bidi="ur-PK"/>
              </w:rPr>
            </w:pPr>
            <w:r>
              <w:rPr>
                <w:rFonts w:ascii="?" w:hAnsi="?" w:cs="Alvi Nastaleeq" w:hint="cs"/>
                <w:color w:val="000000"/>
                <w:spacing w:val="-22"/>
                <w:sz w:val="24"/>
                <w:szCs w:val="24"/>
                <w:rtl/>
                <w:lang w:bidi="ur-PK"/>
              </w:rPr>
              <w:t>شما عمل کردید</w:t>
            </w:r>
          </w:p>
        </w:tc>
        <w:tc>
          <w:tcPr>
            <w:tcW w:w="801" w:type="dxa"/>
            <w:tcBorders>
              <w:top w:val="single" w:sz="4" w:space="0" w:color="000000"/>
              <w:left w:val="nil"/>
              <w:bottom w:val="double" w:sz="4" w:space="0" w:color="auto"/>
              <w:right w:val="double" w:sz="4" w:space="0" w:color="auto"/>
            </w:tcBorders>
          </w:tcPr>
          <w:p w:rsidR="006865FF" w:rsidRPr="005E0649" w:rsidRDefault="006865FF" w:rsidP="002A10F5">
            <w:pPr>
              <w:bidi/>
              <w:rPr>
                <w:rFonts w:ascii="Tahoma" w:hAnsi="Tahoma" w:cs="Majidi"/>
                <w:bCs/>
                <w:i/>
                <w:iCs/>
                <w:sz w:val="32"/>
                <w:szCs w:val="32"/>
                <w:rtl/>
              </w:rPr>
            </w:pPr>
            <w:r w:rsidRPr="005E0649">
              <w:rPr>
                <w:rFonts w:ascii="Tahoma" w:hAnsi="Tahoma" w:cs="Majidi"/>
                <w:bCs/>
                <w:i/>
                <w:iCs/>
                <w:sz w:val="32"/>
                <w:szCs w:val="32"/>
                <w:rtl/>
              </w:rPr>
              <w:t>عَمِلْتُ</w:t>
            </w:r>
            <w:r w:rsidRPr="005E0649">
              <w:rPr>
                <w:rFonts w:ascii="Tahoma" w:hAnsi="Tahoma" w:cs="Majidi" w:hint="cs"/>
                <w:bCs/>
                <w:i/>
                <w:iCs/>
                <w:sz w:val="32"/>
                <w:szCs w:val="32"/>
                <w:rtl/>
              </w:rPr>
              <w:t>م</w:t>
            </w:r>
            <w:r w:rsidRPr="005E0649">
              <w:rPr>
                <w:rFonts w:ascii="Tahoma" w:hAnsi="Tahoma" w:cs="Majidi"/>
                <w:bCs/>
                <w:i/>
                <w:iCs/>
                <w:sz w:val="32"/>
                <w:szCs w:val="32"/>
                <w:rtl/>
              </w:rPr>
              <w:t>ْ</w:t>
            </w:r>
          </w:p>
        </w:tc>
      </w:tr>
      <w:tr w:rsidR="006865FF" w:rsidRPr="005E0649" w:rsidTr="00F16481">
        <w:trPr>
          <w:jc w:val="center"/>
        </w:trPr>
        <w:tc>
          <w:tcPr>
            <w:tcW w:w="4171" w:type="dxa"/>
            <w:gridSpan w:val="4"/>
            <w:tcBorders>
              <w:top w:val="double" w:sz="4" w:space="0" w:color="auto"/>
              <w:left w:val="single" w:sz="4" w:space="0" w:color="auto"/>
              <w:bottom w:val="nil"/>
              <w:right w:val="double" w:sz="4" w:space="0" w:color="auto"/>
            </w:tcBorders>
          </w:tcPr>
          <w:p w:rsidR="006865FF" w:rsidRPr="002A10F5" w:rsidRDefault="002A10F5" w:rsidP="00CD2E7C">
            <w:pPr>
              <w:jc w:val="center"/>
              <w:rPr>
                <w:rtl/>
                <w:lang w:bidi="ur-PK"/>
              </w:rPr>
            </w:pPr>
            <w:r w:rsidRPr="003B103C">
              <w:rPr>
                <w:rFonts w:ascii="Tahoma" w:hAnsi="Tahoma" w:cs="Majidi"/>
                <w:bCs/>
                <w:sz w:val="32"/>
                <w:szCs w:val="32"/>
                <w:rtl/>
              </w:rPr>
              <w:t>عَامِ</w:t>
            </w:r>
            <w:r w:rsidRPr="003B103C">
              <w:rPr>
                <w:rFonts w:ascii="Tahoma" w:hAnsi="Tahoma" w:cs="Majidi" w:hint="cs"/>
                <w:bCs/>
                <w:sz w:val="32"/>
                <w:szCs w:val="32"/>
                <w:rtl/>
              </w:rPr>
              <w:t>ل</w:t>
            </w:r>
            <w:r w:rsidRPr="003B103C">
              <w:rPr>
                <w:rFonts w:cs="Majidi"/>
                <w:sz w:val="16"/>
                <w:szCs w:val="24"/>
                <w:rtl/>
              </w:rPr>
              <w:t xml:space="preserve"> </w:t>
            </w:r>
            <w:r w:rsidRPr="005624C5">
              <w:rPr>
                <w:rFonts w:cs="Majidi"/>
                <w:sz w:val="12"/>
                <w:szCs w:val="20"/>
                <w:rtl/>
              </w:rPr>
              <w:t>،</w:t>
            </w:r>
            <w:r>
              <w:rPr>
                <w:rFonts w:ascii="Tahoma" w:hAnsi="Tahoma" w:cs="Majidi"/>
                <w:bCs/>
                <w:sz w:val="22"/>
                <w:szCs w:val="22"/>
                <w:rtl/>
                <w:lang w:bidi="ur-PK"/>
              </w:rPr>
              <w:t>:</w:t>
            </w:r>
            <w:r w:rsidRPr="00636A07">
              <w:rPr>
                <w:rFonts w:ascii="ت" w:hAnsi="ت" w:cs="Alvi Nastaleeq"/>
                <w:color w:val="FFFFFF"/>
                <w:sz w:val="24"/>
                <w:szCs w:val="24"/>
                <w:rtl/>
                <w:lang w:bidi="ur-PK"/>
              </w:rPr>
              <w:t xml:space="preserve"> </w:t>
            </w:r>
            <w:r w:rsidRPr="00636A07">
              <w:rPr>
                <w:rFonts w:ascii="?" w:hAnsi="?" w:cs="Alvi Nastaleeq" w:hint="cs"/>
                <w:color w:val="000000"/>
                <w:sz w:val="24"/>
                <w:szCs w:val="24"/>
                <w:rtl/>
                <w:lang w:bidi="ur-PK"/>
              </w:rPr>
              <w:t>عمل ک</w:t>
            </w:r>
            <w:r w:rsidR="00EF2E39">
              <w:rPr>
                <w:rFonts w:ascii="?" w:hAnsi="?" w:cs="Alvi Nastaleeq" w:hint="cs"/>
                <w:color w:val="000000"/>
                <w:sz w:val="24"/>
                <w:szCs w:val="24"/>
                <w:rtl/>
                <w:lang w:bidi="ur-PK"/>
              </w:rPr>
              <w:t>ننده</w:t>
            </w:r>
          </w:p>
        </w:tc>
        <w:tc>
          <w:tcPr>
            <w:tcW w:w="2101" w:type="dxa"/>
            <w:tcBorders>
              <w:top w:val="double" w:sz="4" w:space="0" w:color="auto"/>
              <w:left w:val="double" w:sz="4" w:space="0" w:color="auto"/>
              <w:bottom w:val="single" w:sz="4" w:space="0" w:color="000000"/>
              <w:right w:val="nil"/>
            </w:tcBorders>
            <w:vAlign w:val="center"/>
          </w:tcPr>
          <w:p w:rsidR="006865FF" w:rsidRPr="002A10F5" w:rsidRDefault="007C3F42" w:rsidP="007C3F42">
            <w:pPr>
              <w:bidi/>
              <w:rPr>
                <w:sz w:val="24"/>
                <w:szCs w:val="24"/>
              </w:rPr>
            </w:pPr>
            <w:r>
              <w:rPr>
                <w:rFonts w:ascii="ت" w:hAnsi="ت" w:cs="Alvi Nastaleeq" w:hint="cs"/>
                <w:sz w:val="24"/>
                <w:szCs w:val="24"/>
                <w:rtl/>
                <w:lang w:bidi="ur-PK"/>
              </w:rPr>
              <w:t>من عمل می‌کنم</w:t>
            </w:r>
            <w:r w:rsidR="006865FF" w:rsidRPr="002A10F5">
              <w:rPr>
                <w:rFonts w:ascii="?" w:hAnsi="?" w:cs="Alvi Nastaleeq" w:hint="cs"/>
                <w:color w:val="000000"/>
                <w:sz w:val="24"/>
                <w:szCs w:val="24"/>
                <w:rtl/>
              </w:rPr>
              <w:t xml:space="preserve"> / </w:t>
            </w:r>
            <w:r>
              <w:rPr>
                <w:rFonts w:ascii="?" w:hAnsi="?" w:cs="Alvi Nastaleeq" w:hint="cs"/>
                <w:color w:val="000000"/>
                <w:sz w:val="24"/>
                <w:szCs w:val="24"/>
                <w:rtl/>
              </w:rPr>
              <w:t>خواهم کرد</w:t>
            </w:r>
          </w:p>
        </w:tc>
        <w:tc>
          <w:tcPr>
            <w:tcW w:w="880" w:type="dxa"/>
            <w:gridSpan w:val="2"/>
            <w:tcBorders>
              <w:top w:val="double" w:sz="4" w:space="0" w:color="auto"/>
              <w:left w:val="nil"/>
              <w:bottom w:val="single" w:sz="4" w:space="0" w:color="000000"/>
              <w:right w:val="single" w:sz="4" w:space="0" w:color="000000"/>
            </w:tcBorders>
          </w:tcPr>
          <w:p w:rsidR="006865FF" w:rsidRPr="005E0649" w:rsidRDefault="006865FF" w:rsidP="002A10F5">
            <w:pPr>
              <w:bidi/>
              <w:rPr>
                <w:rFonts w:ascii="Tahoma" w:hAnsi="Tahoma" w:cs="Majidi"/>
                <w:bCs/>
                <w:sz w:val="32"/>
                <w:szCs w:val="32"/>
              </w:rPr>
            </w:pPr>
            <w:r w:rsidRPr="005E0649">
              <w:rPr>
                <w:rFonts w:ascii="Tahoma" w:hAnsi="Tahoma" w:cs="Majidi"/>
                <w:bCs/>
                <w:sz w:val="32"/>
                <w:szCs w:val="32"/>
                <w:rtl/>
              </w:rPr>
              <w:t>أَعْ</w:t>
            </w:r>
            <w:r w:rsidRPr="005E0649">
              <w:rPr>
                <w:rFonts w:ascii="Tahoma" w:hAnsi="Tahoma" w:cs="Majidi" w:hint="cs"/>
                <w:bCs/>
                <w:sz w:val="32"/>
                <w:szCs w:val="32"/>
                <w:rtl/>
              </w:rPr>
              <w:t>م</w:t>
            </w:r>
            <w:r w:rsidRPr="005E0649">
              <w:rPr>
                <w:rFonts w:ascii="Tahoma" w:hAnsi="Tahoma" w:cs="Majidi"/>
                <w:bCs/>
                <w:sz w:val="32"/>
                <w:szCs w:val="32"/>
                <w:rtl/>
              </w:rPr>
              <w:t>َلُ</w:t>
            </w:r>
          </w:p>
        </w:tc>
        <w:tc>
          <w:tcPr>
            <w:tcW w:w="1451" w:type="dxa"/>
            <w:tcBorders>
              <w:top w:val="double" w:sz="4" w:space="0" w:color="auto"/>
              <w:left w:val="single" w:sz="4" w:space="0" w:color="000000"/>
              <w:bottom w:val="single" w:sz="4" w:space="0" w:color="000000"/>
              <w:right w:val="nil"/>
            </w:tcBorders>
            <w:vAlign w:val="center"/>
          </w:tcPr>
          <w:p w:rsidR="006865FF" w:rsidRPr="005E0649" w:rsidRDefault="007C3F42" w:rsidP="00D46E3E">
            <w:pPr>
              <w:bidi/>
              <w:rPr>
                <w:rFonts w:ascii="?" w:hAnsi="?" w:cs="Alvi Nastaleeq"/>
                <w:color w:val="000000"/>
                <w:sz w:val="24"/>
                <w:szCs w:val="24"/>
                <w:lang w:bidi="ur-PK"/>
              </w:rPr>
            </w:pPr>
            <w:r>
              <w:rPr>
                <w:rFonts w:ascii="?" w:hAnsi="?" w:cs="Alvi Nastaleeq" w:hint="cs"/>
                <w:color w:val="000000"/>
                <w:sz w:val="24"/>
                <w:szCs w:val="24"/>
                <w:rtl/>
                <w:lang w:bidi="ur-PK"/>
              </w:rPr>
              <w:t>من عمل کردم</w:t>
            </w:r>
          </w:p>
        </w:tc>
        <w:tc>
          <w:tcPr>
            <w:tcW w:w="801" w:type="dxa"/>
            <w:tcBorders>
              <w:top w:val="double" w:sz="4" w:space="0" w:color="auto"/>
              <w:left w:val="nil"/>
              <w:bottom w:val="single" w:sz="4" w:space="0" w:color="000000"/>
              <w:right w:val="double" w:sz="4" w:space="0" w:color="auto"/>
            </w:tcBorders>
            <w:vAlign w:val="center"/>
          </w:tcPr>
          <w:p w:rsidR="006865FF" w:rsidRPr="005E0649" w:rsidRDefault="006865FF" w:rsidP="002A10F5">
            <w:pPr>
              <w:bidi/>
              <w:rPr>
                <w:rFonts w:cs="Majidi"/>
                <w:i/>
                <w:iCs/>
                <w:color w:val="000000"/>
                <w:sz w:val="32"/>
                <w:szCs w:val="32"/>
              </w:rPr>
            </w:pPr>
            <w:r w:rsidRPr="005E0649">
              <w:rPr>
                <w:rFonts w:cs="Majidi" w:hint="cs"/>
                <w:b/>
                <w:bCs/>
                <w:i/>
                <w:iCs/>
                <w:color w:val="000000"/>
                <w:sz w:val="32"/>
                <w:szCs w:val="32"/>
                <w:rtl/>
              </w:rPr>
              <w:t>عَمِلْتُ</w:t>
            </w:r>
          </w:p>
        </w:tc>
      </w:tr>
      <w:tr w:rsidR="006865FF" w:rsidRPr="005E0649" w:rsidTr="00F16481">
        <w:trPr>
          <w:jc w:val="center"/>
        </w:trPr>
        <w:tc>
          <w:tcPr>
            <w:tcW w:w="4171" w:type="dxa"/>
            <w:gridSpan w:val="4"/>
            <w:tcBorders>
              <w:top w:val="nil"/>
              <w:left w:val="single" w:sz="4" w:space="0" w:color="auto"/>
              <w:bottom w:val="nil"/>
              <w:right w:val="double" w:sz="4" w:space="0" w:color="auto"/>
            </w:tcBorders>
          </w:tcPr>
          <w:p w:rsidR="006865FF" w:rsidRPr="002A10F5" w:rsidRDefault="002A10F5" w:rsidP="00EF2E39">
            <w:pPr>
              <w:jc w:val="center"/>
              <w:rPr>
                <w:rtl/>
                <w:lang w:bidi="ur-PK"/>
              </w:rPr>
            </w:pPr>
            <w:r w:rsidRPr="003B103C">
              <w:rPr>
                <w:rFonts w:ascii="Tahoma" w:hAnsi="Tahoma" w:cs="Majidi" w:hint="cs"/>
                <w:bCs/>
                <w:sz w:val="32"/>
                <w:szCs w:val="32"/>
                <w:rtl/>
              </w:rPr>
              <w:t>مَعْمُول</w:t>
            </w:r>
            <w:r>
              <w:rPr>
                <w:rFonts w:ascii="Tahoma" w:hAnsi="Tahoma" w:cs="Majidi"/>
                <w:bCs/>
                <w:sz w:val="22"/>
                <w:szCs w:val="22"/>
                <w:rtl/>
                <w:lang w:bidi="ur-PK"/>
              </w:rPr>
              <w:t>:</w:t>
            </w:r>
            <w:r w:rsidRPr="00FC6721">
              <w:rPr>
                <w:rFonts w:ascii="?" w:hAnsi="?" w:cs="Alvi Nastaleeq"/>
                <w:color w:val="FFFFFF"/>
                <w:sz w:val="36"/>
                <w:szCs w:val="36"/>
                <w:rtl/>
              </w:rPr>
              <w:t xml:space="preserve"> </w:t>
            </w:r>
            <w:r w:rsidR="00EF2E39">
              <w:rPr>
                <w:rFonts w:ascii="Alvi Nastaleeq" w:hAnsi="Alvi Nastaleeq" w:cs="Alvi Nastaleeq" w:hint="cs"/>
                <w:b/>
                <w:sz w:val="24"/>
                <w:szCs w:val="24"/>
                <w:rtl/>
              </w:rPr>
              <w:t>عمل کرده شده</w:t>
            </w:r>
          </w:p>
        </w:tc>
        <w:tc>
          <w:tcPr>
            <w:tcW w:w="2101" w:type="dxa"/>
            <w:tcBorders>
              <w:top w:val="single" w:sz="4" w:space="0" w:color="000000"/>
              <w:left w:val="double" w:sz="4" w:space="0" w:color="auto"/>
              <w:bottom w:val="thinThickSmallGap" w:sz="18" w:space="0" w:color="auto"/>
              <w:right w:val="nil"/>
            </w:tcBorders>
            <w:vAlign w:val="center"/>
          </w:tcPr>
          <w:p w:rsidR="006865FF" w:rsidRPr="002A10F5" w:rsidRDefault="007C3F42" w:rsidP="007C3F42">
            <w:pPr>
              <w:bidi/>
              <w:rPr>
                <w:sz w:val="24"/>
                <w:szCs w:val="24"/>
              </w:rPr>
            </w:pPr>
            <w:r>
              <w:rPr>
                <w:rFonts w:ascii="ت" w:hAnsi="ت" w:cs="Alvi Nastaleeq" w:hint="cs"/>
                <w:sz w:val="24"/>
                <w:szCs w:val="24"/>
                <w:rtl/>
                <w:lang w:bidi="ur-PK"/>
              </w:rPr>
              <w:t>ما عمل می‌کنیم</w:t>
            </w:r>
            <w:r w:rsidR="006865FF" w:rsidRPr="002A10F5">
              <w:rPr>
                <w:rFonts w:ascii="?" w:hAnsi="?" w:cs="Alvi Nastaleeq" w:hint="cs"/>
                <w:color w:val="000000"/>
                <w:sz w:val="24"/>
                <w:szCs w:val="24"/>
                <w:rtl/>
              </w:rPr>
              <w:t xml:space="preserve">/ </w:t>
            </w:r>
            <w:r>
              <w:rPr>
                <w:rFonts w:ascii="?" w:hAnsi="?" w:cs="Alvi Nastaleeq" w:hint="cs"/>
                <w:color w:val="000000"/>
                <w:sz w:val="24"/>
                <w:szCs w:val="24"/>
                <w:rtl/>
              </w:rPr>
              <w:t>خواهیم کرد</w:t>
            </w:r>
          </w:p>
        </w:tc>
        <w:tc>
          <w:tcPr>
            <w:tcW w:w="880" w:type="dxa"/>
            <w:gridSpan w:val="2"/>
            <w:tcBorders>
              <w:top w:val="single" w:sz="4" w:space="0" w:color="000000"/>
              <w:left w:val="nil"/>
              <w:bottom w:val="thinThickSmallGap" w:sz="18" w:space="0" w:color="auto"/>
              <w:right w:val="single" w:sz="4" w:space="0" w:color="000000"/>
            </w:tcBorders>
          </w:tcPr>
          <w:p w:rsidR="006865FF" w:rsidRPr="005E0649" w:rsidRDefault="006865FF" w:rsidP="002A10F5">
            <w:pPr>
              <w:bidi/>
              <w:rPr>
                <w:rFonts w:ascii="Tahoma" w:hAnsi="Tahoma" w:cs="Majidi"/>
                <w:bCs/>
                <w:sz w:val="32"/>
                <w:szCs w:val="32"/>
                <w:rtl/>
              </w:rPr>
            </w:pPr>
            <w:r w:rsidRPr="005E0649">
              <w:rPr>
                <w:rFonts w:ascii="Tahoma" w:hAnsi="Tahoma" w:cs="Majidi"/>
                <w:bCs/>
                <w:sz w:val="32"/>
                <w:szCs w:val="32"/>
                <w:rtl/>
              </w:rPr>
              <w:t>نَعْ</w:t>
            </w:r>
            <w:r w:rsidRPr="005E0649">
              <w:rPr>
                <w:rFonts w:ascii="Tahoma" w:hAnsi="Tahoma" w:cs="Majidi" w:hint="cs"/>
                <w:bCs/>
                <w:sz w:val="32"/>
                <w:szCs w:val="32"/>
                <w:rtl/>
              </w:rPr>
              <w:t>م</w:t>
            </w:r>
            <w:r w:rsidRPr="005E0649">
              <w:rPr>
                <w:rFonts w:ascii="Tahoma" w:hAnsi="Tahoma" w:cs="Majidi"/>
                <w:bCs/>
                <w:sz w:val="32"/>
                <w:szCs w:val="32"/>
                <w:rtl/>
              </w:rPr>
              <w:t>َلُ</w:t>
            </w:r>
          </w:p>
        </w:tc>
        <w:tc>
          <w:tcPr>
            <w:tcW w:w="1451" w:type="dxa"/>
            <w:tcBorders>
              <w:top w:val="single" w:sz="4" w:space="0" w:color="000000"/>
              <w:left w:val="single" w:sz="4" w:space="0" w:color="000000"/>
              <w:bottom w:val="thinThickSmallGap" w:sz="18" w:space="0" w:color="auto"/>
              <w:right w:val="nil"/>
            </w:tcBorders>
            <w:vAlign w:val="center"/>
          </w:tcPr>
          <w:p w:rsidR="006865FF" w:rsidRPr="005E0649" w:rsidRDefault="007C3F42" w:rsidP="00D46E3E">
            <w:pPr>
              <w:bidi/>
              <w:rPr>
                <w:sz w:val="24"/>
                <w:szCs w:val="24"/>
              </w:rPr>
            </w:pPr>
            <w:r>
              <w:rPr>
                <w:rFonts w:ascii="ت" w:hAnsi="ت" w:cs="Alvi Nastaleeq" w:hint="cs"/>
                <w:sz w:val="24"/>
                <w:szCs w:val="24"/>
                <w:rtl/>
                <w:lang w:bidi="ur-PK"/>
              </w:rPr>
              <w:t>ما عمل کردیم</w:t>
            </w:r>
          </w:p>
        </w:tc>
        <w:tc>
          <w:tcPr>
            <w:tcW w:w="801" w:type="dxa"/>
            <w:tcBorders>
              <w:top w:val="single" w:sz="4" w:space="0" w:color="000000"/>
              <w:left w:val="nil"/>
              <w:bottom w:val="thinThickSmallGap" w:sz="18" w:space="0" w:color="auto"/>
              <w:right w:val="double" w:sz="4" w:space="0" w:color="auto"/>
            </w:tcBorders>
            <w:vAlign w:val="center"/>
          </w:tcPr>
          <w:p w:rsidR="006865FF" w:rsidRPr="005E0649" w:rsidRDefault="006865FF" w:rsidP="002A10F5">
            <w:pPr>
              <w:bidi/>
              <w:rPr>
                <w:rFonts w:cs="Majidi"/>
                <w:i/>
                <w:iCs/>
                <w:color w:val="000000"/>
                <w:sz w:val="32"/>
                <w:szCs w:val="32"/>
              </w:rPr>
            </w:pPr>
            <w:r w:rsidRPr="005E0649">
              <w:rPr>
                <w:rFonts w:cs="Majidi" w:hint="cs"/>
                <w:b/>
                <w:bCs/>
                <w:i/>
                <w:iCs/>
                <w:color w:val="000000"/>
                <w:sz w:val="32"/>
                <w:szCs w:val="32"/>
                <w:rtl/>
              </w:rPr>
              <w:t>عَمِلْنَا</w:t>
            </w:r>
          </w:p>
        </w:tc>
      </w:tr>
      <w:tr w:rsidR="006865FF" w:rsidRPr="005E0649" w:rsidTr="00F16481">
        <w:trPr>
          <w:jc w:val="center"/>
        </w:trPr>
        <w:tc>
          <w:tcPr>
            <w:tcW w:w="4171" w:type="dxa"/>
            <w:gridSpan w:val="4"/>
            <w:tcBorders>
              <w:top w:val="nil"/>
              <w:left w:val="single" w:sz="4" w:space="0" w:color="auto"/>
              <w:bottom w:val="single" w:sz="4" w:space="0" w:color="auto"/>
              <w:right w:val="double" w:sz="4" w:space="0" w:color="auto"/>
            </w:tcBorders>
          </w:tcPr>
          <w:p w:rsidR="006865FF" w:rsidRPr="002A10F5" w:rsidRDefault="002A10F5" w:rsidP="002A10F5">
            <w:pPr>
              <w:bidi/>
              <w:jc w:val="center"/>
              <w:rPr>
                <w:rFonts w:cs="Majidi"/>
                <w:sz w:val="18"/>
                <w:szCs w:val="20"/>
                <w:lang w:bidi="ur-PK"/>
              </w:rPr>
            </w:pPr>
            <w:r w:rsidRPr="003B103C">
              <w:rPr>
                <w:rFonts w:ascii="Tahoma" w:hAnsi="Tahoma" w:cs="Majidi"/>
                <w:bCs/>
                <w:sz w:val="32"/>
                <w:szCs w:val="32"/>
                <w:rtl/>
              </w:rPr>
              <w:t>ع</w:t>
            </w:r>
            <w:r w:rsidRPr="003B103C">
              <w:rPr>
                <w:rFonts w:ascii="Tahoma" w:hAnsi="Tahoma" w:cs="Majidi" w:hint="cs"/>
                <w:bCs/>
                <w:sz w:val="32"/>
                <w:szCs w:val="32"/>
                <w:rtl/>
              </w:rPr>
              <w:t>مل</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Pr="00636A07">
              <w:rPr>
                <w:rFonts w:ascii="?" w:hAnsi="?" w:cs="Alvi Nastaleeq" w:hint="cs"/>
                <w:color w:val="000000"/>
                <w:sz w:val="24"/>
                <w:szCs w:val="24"/>
                <w:rtl/>
                <w:lang w:bidi="ur-PK"/>
              </w:rPr>
              <w:t>عمل کر</w:t>
            </w:r>
            <w:r w:rsidR="00EF2E39">
              <w:rPr>
                <w:rFonts w:ascii="?" w:hAnsi="?" w:cs="Alvi Nastaleeq" w:hint="cs"/>
                <w:color w:val="000000"/>
                <w:sz w:val="24"/>
                <w:szCs w:val="24"/>
                <w:rtl/>
                <w:lang w:bidi="ur-PK"/>
              </w:rPr>
              <w:t>دن</w:t>
            </w:r>
          </w:p>
        </w:tc>
        <w:tc>
          <w:tcPr>
            <w:tcW w:w="2101" w:type="dxa"/>
            <w:tcBorders>
              <w:top w:val="thinThickSmallGap" w:sz="18" w:space="0" w:color="auto"/>
              <w:left w:val="double" w:sz="4" w:space="0" w:color="auto"/>
              <w:right w:val="nil"/>
            </w:tcBorders>
            <w:vAlign w:val="center"/>
          </w:tcPr>
          <w:p w:rsidR="006865FF" w:rsidRPr="002A10F5" w:rsidRDefault="007C3F42" w:rsidP="007C3F42">
            <w:pPr>
              <w:bidi/>
              <w:rPr>
                <w:sz w:val="24"/>
                <w:szCs w:val="24"/>
              </w:rPr>
            </w:pPr>
            <w:r>
              <w:rPr>
                <w:rFonts w:ascii="?" w:hAnsi="?" w:cs="Alvi Nastaleeq" w:hint="cs"/>
                <w:sz w:val="24"/>
                <w:szCs w:val="24"/>
                <w:rtl/>
                <w:lang w:bidi="ur-PK"/>
              </w:rPr>
              <w:t>آن زن عمل می‌کند</w:t>
            </w:r>
            <w:r w:rsidR="006865FF" w:rsidRPr="002A10F5">
              <w:rPr>
                <w:rFonts w:ascii="?" w:hAnsi="?" w:cs="Alvi Nastaleeq" w:hint="cs"/>
                <w:color w:val="000000"/>
                <w:sz w:val="24"/>
                <w:szCs w:val="24"/>
                <w:rtl/>
              </w:rPr>
              <w:t xml:space="preserve"> / </w:t>
            </w:r>
            <w:r>
              <w:rPr>
                <w:rFonts w:ascii="?" w:hAnsi="?" w:cs="Alvi Nastaleeq" w:hint="cs"/>
                <w:color w:val="000000"/>
                <w:sz w:val="24"/>
                <w:szCs w:val="24"/>
                <w:rtl/>
              </w:rPr>
              <w:t>خواهد کرد</w:t>
            </w:r>
          </w:p>
        </w:tc>
        <w:tc>
          <w:tcPr>
            <w:tcW w:w="880" w:type="dxa"/>
            <w:gridSpan w:val="2"/>
            <w:tcBorders>
              <w:top w:val="thinThickSmallGap" w:sz="18" w:space="0" w:color="auto"/>
              <w:left w:val="nil"/>
            </w:tcBorders>
            <w:vAlign w:val="center"/>
          </w:tcPr>
          <w:p w:rsidR="006865FF" w:rsidRPr="005E0649" w:rsidRDefault="006865FF" w:rsidP="002A10F5">
            <w:pPr>
              <w:bidi/>
              <w:rPr>
                <w:rFonts w:cs="Majidi"/>
                <w:sz w:val="32"/>
                <w:szCs w:val="32"/>
              </w:rPr>
            </w:pPr>
            <w:r w:rsidRPr="005E0649">
              <w:rPr>
                <w:rFonts w:ascii="Tahoma" w:hAnsi="Tahoma" w:cs="Majidi"/>
                <w:bCs/>
                <w:sz w:val="32"/>
                <w:szCs w:val="32"/>
                <w:rtl/>
              </w:rPr>
              <w:t>تَعْ</w:t>
            </w:r>
            <w:r w:rsidRPr="005E0649">
              <w:rPr>
                <w:rFonts w:ascii="Tahoma" w:hAnsi="Tahoma" w:cs="Majidi" w:hint="cs"/>
                <w:bCs/>
                <w:sz w:val="32"/>
                <w:szCs w:val="32"/>
                <w:rtl/>
              </w:rPr>
              <w:t>م</w:t>
            </w:r>
            <w:r w:rsidRPr="005E0649">
              <w:rPr>
                <w:rFonts w:ascii="Tahoma" w:hAnsi="Tahoma" w:cs="Majidi"/>
                <w:bCs/>
                <w:sz w:val="32"/>
                <w:szCs w:val="32"/>
                <w:rtl/>
              </w:rPr>
              <w:t>َلُ</w:t>
            </w:r>
          </w:p>
        </w:tc>
        <w:tc>
          <w:tcPr>
            <w:tcW w:w="1451" w:type="dxa"/>
            <w:tcBorders>
              <w:top w:val="thinThickSmallGap" w:sz="18" w:space="0" w:color="auto"/>
              <w:right w:val="nil"/>
            </w:tcBorders>
            <w:vAlign w:val="center"/>
          </w:tcPr>
          <w:p w:rsidR="006865FF" w:rsidRPr="002A10F5" w:rsidRDefault="007C3F42" w:rsidP="00D46E3E">
            <w:pPr>
              <w:bidi/>
              <w:rPr>
                <w:spacing w:val="-14"/>
                <w:sz w:val="24"/>
                <w:szCs w:val="24"/>
              </w:rPr>
            </w:pPr>
            <w:r>
              <w:rPr>
                <w:rFonts w:ascii="ت" w:hAnsi="ت" w:cs="Alvi Nastaleeq" w:hint="cs"/>
                <w:spacing w:val="-14"/>
                <w:sz w:val="24"/>
                <w:szCs w:val="24"/>
                <w:rtl/>
              </w:rPr>
              <w:t>آن زن عمل نمود</w:t>
            </w:r>
          </w:p>
        </w:tc>
        <w:tc>
          <w:tcPr>
            <w:tcW w:w="801" w:type="dxa"/>
            <w:tcBorders>
              <w:top w:val="thinThickSmallGap" w:sz="18" w:space="0" w:color="auto"/>
              <w:left w:val="nil"/>
            </w:tcBorders>
            <w:vAlign w:val="center"/>
          </w:tcPr>
          <w:p w:rsidR="006865FF" w:rsidRPr="005E0649" w:rsidRDefault="006865FF" w:rsidP="002A10F5">
            <w:pPr>
              <w:bidi/>
              <w:rPr>
                <w:rFonts w:cs="Majidi"/>
                <w:sz w:val="32"/>
                <w:szCs w:val="32"/>
                <w:rtl/>
              </w:rPr>
            </w:pPr>
            <w:r w:rsidRPr="005E0649">
              <w:rPr>
                <w:rFonts w:ascii="Tahoma" w:hAnsi="Tahoma" w:cs="Majidi"/>
                <w:bCs/>
                <w:i/>
                <w:iCs/>
                <w:sz w:val="32"/>
                <w:szCs w:val="32"/>
                <w:rtl/>
              </w:rPr>
              <w:t>عَمِلَتْ</w:t>
            </w:r>
          </w:p>
        </w:tc>
      </w:tr>
    </w:tbl>
    <w:p w:rsidR="00850D80" w:rsidRPr="005E0649" w:rsidRDefault="00850D80" w:rsidP="00850D80">
      <w:pPr>
        <w:bidi/>
        <w:jc w:val="both"/>
        <w:rPr>
          <w:rFonts w:ascii="Tahoma" w:eastAsia="Arial Unicode MS" w:hAnsi="Tahoma" w:cs="Tahoma"/>
          <w:szCs w:val="20"/>
          <w:rtl/>
          <w:lang w:bidi="ur-PK"/>
        </w:rPr>
      </w:pPr>
    </w:p>
    <w:p w:rsidR="001536BD" w:rsidRPr="00567FDB" w:rsidRDefault="00BD3815" w:rsidP="0030728C">
      <w:pPr>
        <w:bidi/>
        <w:jc w:val="center"/>
        <w:rPr>
          <w:rFonts w:ascii="?" w:hAnsi="?" w:cs="Alvi Nastaleeq"/>
          <w:color w:val="000000"/>
          <w:sz w:val="24"/>
          <w:szCs w:val="24"/>
          <w:rtl/>
        </w:rPr>
      </w:pPr>
      <w:r w:rsidRPr="00567FDB">
        <w:rPr>
          <w:rFonts w:ascii="Tahoma" w:hAnsi="Tahoma" w:cs="Majidi"/>
          <w:bCs/>
          <w:sz w:val="36"/>
          <w:szCs w:val="36"/>
          <w:rtl/>
        </w:rPr>
        <w:t>رَحِمَ</w:t>
      </w:r>
      <w:r w:rsidR="00317774" w:rsidRPr="00567FDB">
        <w:rPr>
          <w:rFonts w:ascii="Arial" w:hAnsi="Arial" w:cs="Majidi"/>
          <w:sz w:val="36"/>
          <w:szCs w:val="40"/>
          <w:vertAlign w:val="superscript"/>
          <w:lang w:eastAsia="zh-TW"/>
        </w:rPr>
        <w:t>148</w:t>
      </w:r>
      <w:r w:rsidR="00317774" w:rsidRPr="00567FDB">
        <w:rPr>
          <w:rFonts w:ascii="Arial" w:hAnsi="Arial" w:cs="Majidi"/>
          <w:sz w:val="36"/>
          <w:szCs w:val="40"/>
          <w:rtl/>
          <w:lang w:eastAsia="zh-TW"/>
        </w:rPr>
        <w:t xml:space="preserve"> </w:t>
      </w:r>
      <w:r w:rsidR="00E96D0C" w:rsidRPr="00567FDB">
        <w:rPr>
          <w:rFonts w:ascii="Alvi Nastaleeq" w:hAnsi="Alvi Nastaleeq" w:cs="Alvi Nastaleeq"/>
          <w:sz w:val="28"/>
          <w:rtl/>
          <w:lang w:bidi="ur-PK"/>
        </w:rPr>
        <w:t>(</w:t>
      </w:r>
      <w:r w:rsidR="00E96D0C" w:rsidRPr="00567FDB">
        <w:rPr>
          <w:rFonts w:ascii="Alvi Nastaleeq" w:eastAsia="Arial Unicode MS" w:hAnsi="Alvi Nastaleeq" w:cs="Alvi Nastaleeq" w:hint="cs"/>
          <w:sz w:val="28"/>
          <w:rtl/>
          <w:lang w:bidi="ur-PK"/>
        </w:rPr>
        <w:t>س</w:t>
      </w:r>
      <w:r w:rsidR="00E96D0C" w:rsidRPr="00567FDB">
        <w:rPr>
          <w:rFonts w:ascii="Alvi Nastaleeq" w:hAnsi="Alvi Nastaleeq" w:cs="Alvi Nastaleeq"/>
          <w:sz w:val="28"/>
          <w:rtl/>
          <w:lang w:bidi="ur-PK"/>
        </w:rPr>
        <w:t>)</w:t>
      </w:r>
      <w:r w:rsidRPr="00567FDB">
        <w:rPr>
          <w:rFonts w:cs="Alvi Nastaleeq"/>
          <w:szCs w:val="24"/>
          <w:rtl/>
          <w:lang w:bidi="ur-PK"/>
        </w:rPr>
        <w:tab/>
      </w:r>
      <w:r w:rsidR="00137100" w:rsidRPr="00567FDB">
        <w:rPr>
          <w:rFonts w:cs="Alvi Nastaleeq" w:hint="cs"/>
          <w:sz w:val="32"/>
          <w:szCs w:val="32"/>
          <w:rtl/>
        </w:rPr>
        <w:tab/>
      </w:r>
      <w:r w:rsidRPr="00567FDB">
        <w:rPr>
          <w:rFonts w:ascii="Tahoma" w:hAnsi="Tahoma" w:cs="Majidi"/>
          <w:bCs/>
          <w:sz w:val="32"/>
          <w:szCs w:val="32"/>
          <w:rtl/>
        </w:rPr>
        <w:t>رَحِمَ</w:t>
      </w:r>
      <w:r w:rsidRPr="00567FDB">
        <w:rPr>
          <w:rFonts w:cs="Alvi Nastaleeq"/>
          <w:sz w:val="32"/>
          <w:szCs w:val="32"/>
          <w:rtl/>
        </w:rPr>
        <w:t>:</w:t>
      </w:r>
      <w:r w:rsidRPr="00567FDB">
        <w:rPr>
          <w:rFonts w:ascii="?" w:hAnsi="?" w:cs="Alvi Nastaleeq"/>
          <w:color w:val="000000"/>
          <w:sz w:val="32"/>
          <w:szCs w:val="32"/>
          <w:rtl/>
        </w:rPr>
        <w:t xml:space="preserve"> ا</w:t>
      </w:r>
      <w:r w:rsidR="0030728C">
        <w:rPr>
          <w:rFonts w:ascii="?" w:hAnsi="?" w:cs="Alvi Nastaleeq" w:hint="cs"/>
          <w:color w:val="000000"/>
          <w:sz w:val="32"/>
          <w:szCs w:val="32"/>
          <w:rtl/>
        </w:rPr>
        <w:t>و رحم</w:t>
      </w:r>
      <w:r w:rsidR="00EF2E39">
        <w:rPr>
          <w:rFonts w:ascii="?" w:hAnsi="?" w:cs="Alvi Nastaleeq" w:hint="cs"/>
          <w:color w:val="000000"/>
          <w:sz w:val="32"/>
          <w:szCs w:val="32"/>
          <w:rtl/>
        </w:rPr>
        <w:t xml:space="preserve"> کرد</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226"/>
        <w:gridCol w:w="1011"/>
        <w:gridCol w:w="820"/>
        <w:gridCol w:w="1892"/>
        <w:gridCol w:w="911"/>
        <w:gridCol w:w="1440"/>
        <w:gridCol w:w="791"/>
      </w:tblGrid>
      <w:tr w:rsidR="006865FF" w:rsidRPr="005E0649" w:rsidTr="002A10F5">
        <w:trPr>
          <w:jc w:val="center"/>
        </w:trPr>
        <w:tc>
          <w:tcPr>
            <w:tcW w:w="4370" w:type="dxa"/>
            <w:gridSpan w:val="4"/>
            <w:vMerge w:val="restart"/>
            <w:vAlign w:val="center"/>
          </w:tcPr>
          <w:p w:rsidR="006865FF" w:rsidRPr="002A10F5" w:rsidRDefault="00EF2E39" w:rsidP="002A10F5">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6865FF" w:rsidRPr="002A10F5">
              <w:rPr>
                <w:rFonts w:ascii="?" w:hAnsi="?" w:cs="Times New Roman" w:hint="cs"/>
                <w:color w:val="000000" w:themeColor="text1"/>
                <w:sz w:val="32"/>
                <w:szCs w:val="32"/>
                <w:rtl/>
              </w:rPr>
              <w:t xml:space="preserve">: </w:t>
            </w:r>
            <w:r w:rsidR="006865FF" w:rsidRPr="002A10F5">
              <w:rPr>
                <w:rFonts w:ascii="?" w:hAnsi="?" w:cs="Majidi" w:hint="cs"/>
                <w:color w:val="000000" w:themeColor="text1"/>
                <w:sz w:val="32"/>
                <w:szCs w:val="32"/>
                <w:rtl/>
              </w:rPr>
              <w:t>رَحِمَ، يَرْحَمْ، اِرْحَمْ</w:t>
            </w:r>
          </w:p>
        </w:tc>
        <w:tc>
          <w:tcPr>
            <w:tcW w:w="2803" w:type="dxa"/>
            <w:gridSpan w:val="2"/>
            <w:tcBorders>
              <w:bottom w:val="double" w:sz="4" w:space="0" w:color="auto"/>
            </w:tcBorders>
          </w:tcPr>
          <w:p w:rsidR="006865FF" w:rsidRPr="005E0649" w:rsidRDefault="006865FF" w:rsidP="00D46E3E">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231" w:type="dxa"/>
            <w:gridSpan w:val="2"/>
            <w:tcBorders>
              <w:bottom w:val="double" w:sz="4" w:space="0" w:color="auto"/>
            </w:tcBorders>
          </w:tcPr>
          <w:p w:rsidR="006865FF" w:rsidRPr="005E0649" w:rsidRDefault="006865FF" w:rsidP="00D46E3E">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6865FF" w:rsidRPr="005E0649" w:rsidTr="00F16481">
        <w:trPr>
          <w:jc w:val="center"/>
        </w:trPr>
        <w:tc>
          <w:tcPr>
            <w:tcW w:w="4370" w:type="dxa"/>
            <w:gridSpan w:val="4"/>
            <w:vMerge/>
            <w:tcBorders>
              <w:right w:val="double" w:sz="4" w:space="0" w:color="auto"/>
            </w:tcBorders>
            <w:vAlign w:val="center"/>
          </w:tcPr>
          <w:p w:rsidR="006865FF" w:rsidRPr="005E0649" w:rsidRDefault="006865FF" w:rsidP="00D46E3E">
            <w:pPr>
              <w:bidi/>
              <w:jc w:val="center"/>
              <w:rPr>
                <w:rFonts w:cs="Majidi"/>
                <w:color w:val="000000"/>
                <w:sz w:val="28"/>
              </w:rPr>
            </w:pPr>
          </w:p>
        </w:tc>
        <w:tc>
          <w:tcPr>
            <w:tcW w:w="1892" w:type="dxa"/>
            <w:tcBorders>
              <w:top w:val="double" w:sz="4" w:space="0" w:color="auto"/>
              <w:left w:val="double" w:sz="4" w:space="0" w:color="auto"/>
              <w:bottom w:val="single" w:sz="4" w:space="0" w:color="000000"/>
              <w:right w:val="nil"/>
            </w:tcBorders>
            <w:tcMar>
              <w:left w:w="0" w:type="dxa"/>
              <w:right w:w="0" w:type="dxa"/>
            </w:tcMar>
            <w:vAlign w:val="center"/>
          </w:tcPr>
          <w:p w:rsidR="006865FF" w:rsidRPr="001653F2" w:rsidRDefault="0030728C" w:rsidP="002A10F5">
            <w:pPr>
              <w:bidi/>
              <w:rPr>
                <w:rFonts w:ascii="?" w:hAnsi="?" w:cs="Alvi Nastaleeq"/>
                <w:color w:val="000000"/>
                <w:sz w:val="24"/>
                <w:szCs w:val="24"/>
                <w:lang w:bidi="ur-PK"/>
              </w:rPr>
            </w:pPr>
            <w:r>
              <w:rPr>
                <w:rFonts w:ascii="?" w:hAnsi="?" w:cs="Alvi Nastaleeq" w:hint="cs"/>
                <w:color w:val="000000"/>
                <w:sz w:val="24"/>
                <w:szCs w:val="24"/>
                <w:rtl/>
                <w:lang w:bidi="ur-PK"/>
              </w:rPr>
              <w:t>او رحم می‌کند</w:t>
            </w:r>
            <w:r w:rsidR="006865FF" w:rsidRPr="001653F2">
              <w:rPr>
                <w:rFonts w:ascii="?" w:hAnsi="?" w:cs="Alvi Nastaleeq" w:hint="cs"/>
                <w:color w:val="000000"/>
                <w:sz w:val="24"/>
                <w:szCs w:val="24"/>
                <w:rtl/>
              </w:rPr>
              <w:t>/</w:t>
            </w:r>
            <w:r>
              <w:rPr>
                <w:rFonts w:ascii="?" w:hAnsi="?" w:cs="Alvi Nastaleeq" w:hint="cs"/>
                <w:color w:val="000000"/>
                <w:sz w:val="24"/>
                <w:szCs w:val="24"/>
                <w:rtl/>
              </w:rPr>
              <w:t>خواهد کرد</w:t>
            </w:r>
          </w:p>
        </w:tc>
        <w:tc>
          <w:tcPr>
            <w:tcW w:w="911" w:type="dxa"/>
            <w:tcBorders>
              <w:top w:val="double" w:sz="4" w:space="0" w:color="auto"/>
              <w:left w:val="nil"/>
              <w:bottom w:val="single" w:sz="4" w:space="0" w:color="000000"/>
              <w:right w:val="single" w:sz="4" w:space="0" w:color="000000"/>
            </w:tcBorders>
            <w:tcMar>
              <w:left w:w="57" w:type="dxa"/>
              <w:right w:w="57" w:type="dxa"/>
            </w:tcMar>
            <w:vAlign w:val="center"/>
          </w:tcPr>
          <w:p w:rsidR="006865FF" w:rsidRPr="005E0649" w:rsidRDefault="006865FF" w:rsidP="002A10F5">
            <w:pPr>
              <w:bidi/>
              <w:rPr>
                <w:rFonts w:ascii="Tahoma" w:hAnsi="Tahoma" w:cs="Majidi"/>
                <w:color w:val="000000"/>
                <w:sz w:val="32"/>
                <w:szCs w:val="32"/>
              </w:rPr>
            </w:pPr>
            <w:r w:rsidRPr="005E0649">
              <w:rPr>
                <w:rFonts w:ascii="Tahoma" w:hAnsi="Tahoma" w:cs="Majidi"/>
                <w:bCs/>
                <w:sz w:val="32"/>
                <w:szCs w:val="32"/>
                <w:rtl/>
              </w:rPr>
              <w:t>يَرْ</w:t>
            </w:r>
            <w:r w:rsidRPr="005E0649">
              <w:rPr>
                <w:rFonts w:ascii="Tahoma" w:hAnsi="Tahoma" w:cs="Majidi" w:hint="cs"/>
                <w:bCs/>
                <w:sz w:val="32"/>
                <w:szCs w:val="32"/>
                <w:rtl/>
              </w:rPr>
              <w:t>حَ</w:t>
            </w:r>
            <w:r w:rsidRPr="005E0649">
              <w:rPr>
                <w:rFonts w:ascii="Tahoma" w:hAnsi="Tahoma" w:cs="Majidi"/>
                <w:bCs/>
                <w:sz w:val="32"/>
                <w:szCs w:val="32"/>
                <w:rtl/>
              </w:rPr>
              <w:t>مُ</w:t>
            </w:r>
          </w:p>
        </w:tc>
        <w:tc>
          <w:tcPr>
            <w:tcW w:w="1440" w:type="dxa"/>
            <w:tcBorders>
              <w:top w:val="double" w:sz="4" w:space="0" w:color="auto"/>
              <w:left w:val="single" w:sz="4" w:space="0" w:color="000000"/>
              <w:bottom w:val="single" w:sz="4" w:space="0" w:color="000000"/>
              <w:right w:val="nil"/>
            </w:tcBorders>
            <w:tcMar>
              <w:left w:w="0" w:type="dxa"/>
              <w:right w:w="0" w:type="dxa"/>
            </w:tcMar>
            <w:vAlign w:val="center"/>
          </w:tcPr>
          <w:p w:rsidR="006865FF" w:rsidRPr="005E0649" w:rsidRDefault="0030728C" w:rsidP="002A10F5">
            <w:pPr>
              <w:bidi/>
              <w:rPr>
                <w:rFonts w:ascii="?" w:hAnsi="?" w:cs="Alvi Nastaleeq"/>
                <w:color w:val="000000"/>
                <w:sz w:val="24"/>
                <w:szCs w:val="24"/>
                <w:rtl/>
              </w:rPr>
            </w:pPr>
            <w:r>
              <w:rPr>
                <w:rFonts w:ascii="?" w:hAnsi="?" w:cs="Alvi Nastaleeq" w:hint="cs"/>
                <w:color w:val="000000"/>
                <w:sz w:val="24"/>
                <w:szCs w:val="24"/>
                <w:rtl/>
              </w:rPr>
              <w:t>او رحم کرد</w:t>
            </w:r>
          </w:p>
        </w:tc>
        <w:tc>
          <w:tcPr>
            <w:tcW w:w="791" w:type="dxa"/>
            <w:tcBorders>
              <w:top w:val="double" w:sz="4" w:space="0" w:color="auto"/>
              <w:left w:val="nil"/>
              <w:bottom w:val="single" w:sz="4" w:space="0" w:color="000000"/>
              <w:right w:val="double" w:sz="4" w:space="0" w:color="auto"/>
            </w:tcBorders>
            <w:tcMar>
              <w:left w:w="85" w:type="dxa"/>
              <w:right w:w="85" w:type="dxa"/>
            </w:tcMar>
            <w:vAlign w:val="center"/>
          </w:tcPr>
          <w:p w:rsidR="006865FF" w:rsidRPr="005E0649" w:rsidRDefault="006865FF" w:rsidP="002A10F5">
            <w:pPr>
              <w:bidi/>
              <w:rPr>
                <w:rFonts w:cs="Majidi"/>
                <w:i/>
                <w:iCs/>
                <w:color w:val="000000"/>
                <w:sz w:val="32"/>
                <w:szCs w:val="32"/>
              </w:rPr>
            </w:pPr>
            <w:r w:rsidRPr="005E0649">
              <w:rPr>
                <w:rFonts w:ascii="Tahoma" w:hAnsi="Tahoma" w:cs="Majidi"/>
                <w:bCs/>
                <w:i/>
                <w:iCs/>
                <w:sz w:val="32"/>
                <w:szCs w:val="32"/>
                <w:rtl/>
              </w:rPr>
              <w:t>رَحِمَ</w:t>
            </w:r>
          </w:p>
        </w:tc>
      </w:tr>
      <w:tr w:rsidR="006865FF" w:rsidRPr="005E0649" w:rsidTr="00F16481">
        <w:trPr>
          <w:jc w:val="center"/>
        </w:trPr>
        <w:tc>
          <w:tcPr>
            <w:tcW w:w="2539" w:type="dxa"/>
            <w:gridSpan w:val="2"/>
            <w:tcBorders>
              <w:bottom w:val="double" w:sz="4" w:space="0" w:color="auto"/>
            </w:tcBorders>
            <w:vAlign w:val="center"/>
          </w:tcPr>
          <w:p w:rsidR="006865FF" w:rsidRPr="005E0649" w:rsidRDefault="006865FF" w:rsidP="00D46E3E">
            <w:pPr>
              <w:bidi/>
              <w:jc w:val="center"/>
              <w:rPr>
                <w:rFonts w:cs="Traditional Arabic_bs"/>
                <w:color w:val="000000"/>
                <w:sz w:val="28"/>
              </w:rPr>
            </w:pPr>
            <w:r w:rsidRPr="005E0649">
              <w:rPr>
                <w:rFonts w:ascii="Tahoma" w:hAnsi="Tahoma" w:cs="Majidi"/>
                <w:color w:val="000000"/>
                <w:sz w:val="22"/>
                <w:szCs w:val="22"/>
                <w:rtl/>
              </w:rPr>
              <w:t>نَهْي</w:t>
            </w:r>
          </w:p>
        </w:tc>
        <w:tc>
          <w:tcPr>
            <w:tcW w:w="1831" w:type="dxa"/>
            <w:gridSpan w:val="2"/>
            <w:tcBorders>
              <w:bottom w:val="double" w:sz="4" w:space="0" w:color="auto"/>
              <w:right w:val="double" w:sz="4" w:space="0" w:color="auto"/>
            </w:tcBorders>
            <w:vAlign w:val="center"/>
          </w:tcPr>
          <w:p w:rsidR="006865FF" w:rsidRPr="005E0649" w:rsidRDefault="006865FF" w:rsidP="00D46E3E">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892" w:type="dxa"/>
            <w:tcBorders>
              <w:top w:val="single" w:sz="4" w:space="0" w:color="000000"/>
              <w:left w:val="double" w:sz="4" w:space="0" w:color="auto"/>
              <w:bottom w:val="double" w:sz="4" w:space="0" w:color="auto"/>
              <w:right w:val="nil"/>
            </w:tcBorders>
            <w:tcMar>
              <w:left w:w="0" w:type="dxa"/>
              <w:right w:w="0" w:type="dxa"/>
            </w:tcMar>
            <w:vAlign w:val="center"/>
          </w:tcPr>
          <w:p w:rsidR="006865FF" w:rsidRPr="001653F2" w:rsidRDefault="0064416D" w:rsidP="0064416D">
            <w:pPr>
              <w:bidi/>
              <w:rPr>
                <w:rFonts w:ascii="?" w:hAnsi="?" w:cs="Alvi Nastaleeq"/>
                <w:color w:val="000000"/>
                <w:sz w:val="24"/>
                <w:szCs w:val="24"/>
                <w:lang w:bidi="ur-PK"/>
              </w:rPr>
            </w:pPr>
            <w:r>
              <w:rPr>
                <w:rFonts w:ascii="?" w:hAnsi="?" w:cs="Alvi Nastaleeq" w:hint="cs"/>
                <w:color w:val="000000"/>
                <w:sz w:val="24"/>
                <w:szCs w:val="24"/>
                <w:rtl/>
                <w:lang w:bidi="ur-PK"/>
              </w:rPr>
              <w:t>آنها رحم می‌کنند</w:t>
            </w:r>
            <w:r w:rsidR="006865FF" w:rsidRPr="001653F2">
              <w:rPr>
                <w:rFonts w:ascii="?" w:hAnsi="?" w:cs="Alvi Nastaleeq" w:hint="cs"/>
                <w:color w:val="000000"/>
                <w:sz w:val="24"/>
                <w:szCs w:val="24"/>
                <w:rtl/>
              </w:rPr>
              <w:t>/</w:t>
            </w:r>
            <w:r>
              <w:rPr>
                <w:rFonts w:ascii="?" w:hAnsi="?" w:cs="Alvi Nastaleeq" w:hint="cs"/>
                <w:color w:val="000000"/>
                <w:sz w:val="24"/>
                <w:szCs w:val="24"/>
                <w:rtl/>
              </w:rPr>
              <w:t>خواهند کرد</w:t>
            </w:r>
          </w:p>
        </w:tc>
        <w:tc>
          <w:tcPr>
            <w:tcW w:w="911" w:type="dxa"/>
            <w:tcBorders>
              <w:top w:val="single" w:sz="4" w:space="0" w:color="000000"/>
              <w:left w:val="nil"/>
              <w:bottom w:val="double" w:sz="4" w:space="0" w:color="auto"/>
              <w:right w:val="single" w:sz="4" w:space="0" w:color="000000"/>
            </w:tcBorders>
            <w:tcMar>
              <w:left w:w="57" w:type="dxa"/>
              <w:right w:w="57" w:type="dxa"/>
            </w:tcMar>
            <w:vAlign w:val="center"/>
          </w:tcPr>
          <w:p w:rsidR="006865FF" w:rsidRPr="005E0649" w:rsidRDefault="006865FF" w:rsidP="002A10F5">
            <w:pPr>
              <w:bidi/>
              <w:rPr>
                <w:rFonts w:ascii="Tahoma" w:hAnsi="Tahoma" w:cs="Majidi"/>
                <w:color w:val="000000"/>
                <w:sz w:val="32"/>
                <w:szCs w:val="32"/>
              </w:rPr>
            </w:pPr>
            <w:r w:rsidRPr="005E0649">
              <w:rPr>
                <w:rFonts w:ascii="Tahoma" w:hAnsi="Tahoma" w:cs="Majidi"/>
                <w:bCs/>
                <w:sz w:val="32"/>
                <w:szCs w:val="32"/>
                <w:rtl/>
              </w:rPr>
              <w:t>يَرْ</w:t>
            </w:r>
            <w:r w:rsidRPr="005E0649">
              <w:rPr>
                <w:rFonts w:ascii="Tahoma" w:hAnsi="Tahoma" w:cs="Majidi" w:hint="cs"/>
                <w:bCs/>
                <w:sz w:val="32"/>
                <w:szCs w:val="32"/>
                <w:rtl/>
              </w:rPr>
              <w:t>حَ</w:t>
            </w:r>
            <w:r w:rsidRPr="005E0649">
              <w:rPr>
                <w:rFonts w:ascii="Tahoma" w:hAnsi="Tahoma" w:cs="Majidi"/>
                <w:bCs/>
                <w:sz w:val="32"/>
                <w:szCs w:val="32"/>
                <w:rtl/>
              </w:rPr>
              <w:t>مُونَ</w:t>
            </w:r>
          </w:p>
        </w:tc>
        <w:tc>
          <w:tcPr>
            <w:tcW w:w="1440" w:type="dxa"/>
            <w:tcBorders>
              <w:top w:val="single" w:sz="4" w:space="0" w:color="000000"/>
              <w:left w:val="single" w:sz="4" w:space="0" w:color="000000"/>
              <w:bottom w:val="double" w:sz="4" w:space="0" w:color="auto"/>
              <w:right w:val="nil"/>
            </w:tcBorders>
            <w:tcMar>
              <w:left w:w="0" w:type="dxa"/>
              <w:right w:w="0" w:type="dxa"/>
            </w:tcMar>
            <w:vAlign w:val="center"/>
          </w:tcPr>
          <w:p w:rsidR="006865FF" w:rsidRPr="005E0649" w:rsidRDefault="0030728C" w:rsidP="002A10F5">
            <w:pPr>
              <w:bidi/>
              <w:rPr>
                <w:rFonts w:ascii="?" w:hAnsi="?" w:cs="Alvi Nastaleeq"/>
                <w:color w:val="000000"/>
                <w:sz w:val="24"/>
                <w:szCs w:val="24"/>
                <w:rtl/>
              </w:rPr>
            </w:pPr>
            <w:r>
              <w:rPr>
                <w:rFonts w:ascii="?" w:hAnsi="?" w:cs="Alvi Nastaleeq" w:hint="cs"/>
                <w:color w:val="000000"/>
                <w:sz w:val="24"/>
                <w:szCs w:val="24"/>
                <w:rtl/>
                <w:lang w:bidi="ur-PK"/>
              </w:rPr>
              <w:t>آنها رحم کردند</w:t>
            </w:r>
          </w:p>
        </w:tc>
        <w:tc>
          <w:tcPr>
            <w:tcW w:w="791" w:type="dxa"/>
            <w:tcBorders>
              <w:top w:val="single" w:sz="4" w:space="0" w:color="000000"/>
              <w:left w:val="nil"/>
              <w:bottom w:val="double" w:sz="4" w:space="0" w:color="auto"/>
              <w:right w:val="double" w:sz="4" w:space="0" w:color="auto"/>
            </w:tcBorders>
            <w:tcMar>
              <w:left w:w="85" w:type="dxa"/>
              <w:right w:w="85" w:type="dxa"/>
            </w:tcMar>
            <w:vAlign w:val="center"/>
          </w:tcPr>
          <w:p w:rsidR="006865FF" w:rsidRPr="005E0649" w:rsidRDefault="006865FF" w:rsidP="002A10F5">
            <w:pPr>
              <w:bidi/>
              <w:rPr>
                <w:rFonts w:cs="Majidi"/>
                <w:i/>
                <w:iCs/>
                <w:color w:val="000000"/>
                <w:sz w:val="32"/>
                <w:szCs w:val="32"/>
              </w:rPr>
            </w:pPr>
            <w:r w:rsidRPr="005E0649">
              <w:rPr>
                <w:rFonts w:ascii="Tahoma" w:hAnsi="Tahoma" w:cs="Majidi"/>
                <w:bCs/>
                <w:i/>
                <w:iCs/>
                <w:sz w:val="32"/>
                <w:szCs w:val="32"/>
                <w:rtl/>
              </w:rPr>
              <w:t>رَحِمُوا</w:t>
            </w:r>
          </w:p>
        </w:tc>
      </w:tr>
      <w:tr w:rsidR="006865FF" w:rsidRPr="005E0649" w:rsidTr="00F16481">
        <w:trPr>
          <w:jc w:val="center"/>
        </w:trPr>
        <w:tc>
          <w:tcPr>
            <w:tcW w:w="1313" w:type="dxa"/>
            <w:tcBorders>
              <w:top w:val="double" w:sz="4" w:space="0" w:color="auto"/>
              <w:left w:val="double" w:sz="4" w:space="0" w:color="auto"/>
              <w:bottom w:val="single" w:sz="4" w:space="0" w:color="auto"/>
              <w:right w:val="nil"/>
            </w:tcBorders>
            <w:vAlign w:val="center"/>
          </w:tcPr>
          <w:p w:rsidR="006865FF" w:rsidRPr="005E0649" w:rsidRDefault="007D0FCE" w:rsidP="00C229A5">
            <w:pPr>
              <w:bidi/>
              <w:jc w:val="both"/>
              <w:rPr>
                <w:sz w:val="24"/>
                <w:szCs w:val="24"/>
              </w:rPr>
            </w:pPr>
            <w:r w:rsidRPr="00C229A5">
              <w:rPr>
                <w:rFonts w:ascii="?" w:hAnsi="?" w:cs="Alvi Nastaleeq" w:hint="cs"/>
                <w:color w:val="000000"/>
                <w:sz w:val="24"/>
                <w:szCs w:val="24"/>
                <w:rtl/>
                <w:lang w:bidi="ur-PK"/>
              </w:rPr>
              <w:t>رحم نکن</w:t>
            </w:r>
            <w:r w:rsidR="006865FF" w:rsidRPr="00C229A5">
              <w:rPr>
                <w:rFonts w:ascii="?" w:hAnsi="?" w:cs="Alvi Nastaleeq"/>
                <w:color w:val="000000"/>
                <w:sz w:val="24"/>
                <w:szCs w:val="24"/>
                <w:rtl/>
                <w:lang w:bidi="ur-PK"/>
              </w:rPr>
              <w:t>!</w:t>
            </w:r>
          </w:p>
        </w:tc>
        <w:tc>
          <w:tcPr>
            <w:tcW w:w="1226" w:type="dxa"/>
            <w:tcBorders>
              <w:top w:val="double" w:sz="4" w:space="0" w:color="auto"/>
              <w:left w:val="nil"/>
              <w:bottom w:val="single" w:sz="4" w:space="0" w:color="auto"/>
            </w:tcBorders>
          </w:tcPr>
          <w:p w:rsidR="006865FF" w:rsidRPr="005E0649" w:rsidRDefault="006865FF" w:rsidP="002A10F5">
            <w:pPr>
              <w:bidi/>
              <w:rPr>
                <w:sz w:val="32"/>
                <w:szCs w:val="32"/>
              </w:rPr>
            </w:pPr>
            <w:r w:rsidRPr="005E0649">
              <w:rPr>
                <w:rFonts w:ascii="Tahoma" w:hAnsi="Tahoma" w:cs="Majidi"/>
                <w:bCs/>
                <w:sz w:val="32"/>
                <w:szCs w:val="32"/>
                <w:rtl/>
              </w:rPr>
              <w:t>لاَ تَرْ</w:t>
            </w:r>
            <w:r w:rsidRPr="005E0649">
              <w:rPr>
                <w:rFonts w:ascii="Tahoma" w:hAnsi="Tahoma" w:cs="Majidi" w:hint="cs"/>
                <w:bCs/>
                <w:sz w:val="32"/>
                <w:szCs w:val="32"/>
                <w:rtl/>
              </w:rPr>
              <w:t>حَ</w:t>
            </w:r>
            <w:r w:rsidRPr="005E0649">
              <w:rPr>
                <w:rFonts w:ascii="Tahoma" w:hAnsi="Tahoma" w:cs="Majidi"/>
                <w:bCs/>
                <w:sz w:val="32"/>
                <w:szCs w:val="32"/>
                <w:rtl/>
              </w:rPr>
              <w:t>مْ</w:t>
            </w:r>
          </w:p>
        </w:tc>
        <w:tc>
          <w:tcPr>
            <w:tcW w:w="1011" w:type="dxa"/>
            <w:tcBorders>
              <w:top w:val="double" w:sz="4" w:space="0" w:color="auto"/>
              <w:bottom w:val="single" w:sz="4" w:space="0" w:color="auto"/>
              <w:right w:val="nil"/>
            </w:tcBorders>
            <w:vAlign w:val="center"/>
          </w:tcPr>
          <w:p w:rsidR="006865FF" w:rsidRPr="005E0649" w:rsidRDefault="006865FF" w:rsidP="002A10F5">
            <w:pPr>
              <w:bidi/>
              <w:jc w:val="both"/>
              <w:rPr>
                <w:sz w:val="24"/>
                <w:szCs w:val="24"/>
              </w:rPr>
            </w:pPr>
            <w:r w:rsidRPr="005E0649">
              <w:rPr>
                <w:rFonts w:ascii="?" w:hAnsi="?" w:cs="Alvi Nastaleeq" w:hint="cs"/>
                <w:color w:val="000000"/>
                <w:sz w:val="24"/>
                <w:szCs w:val="24"/>
                <w:rtl/>
              </w:rPr>
              <w:t>رحم</w:t>
            </w:r>
            <w:r w:rsidRPr="005E0649">
              <w:rPr>
                <w:rFonts w:ascii="?" w:hAnsi="?" w:cs="Alvi Nastaleeq" w:hint="cs"/>
                <w:color w:val="000000"/>
                <w:sz w:val="24"/>
                <w:szCs w:val="24"/>
                <w:rtl/>
                <w:lang w:bidi="ur-PK"/>
              </w:rPr>
              <w:t xml:space="preserve"> ک</w:t>
            </w:r>
            <w:r w:rsidR="007D0FCE">
              <w:rPr>
                <w:rFonts w:ascii="?" w:hAnsi="?" w:cs="Alvi Nastaleeq" w:hint="cs"/>
                <w:color w:val="000000"/>
                <w:sz w:val="24"/>
                <w:szCs w:val="24"/>
                <w:rtl/>
                <w:lang w:bidi="ur-PK"/>
              </w:rPr>
              <w:t>ن</w:t>
            </w:r>
            <w:r w:rsidRPr="005E0649">
              <w:rPr>
                <w:rFonts w:ascii="ت" w:hAnsi="ت" w:cs="Alvi Nastaleeq"/>
                <w:color w:val="002060"/>
                <w:sz w:val="24"/>
                <w:szCs w:val="24"/>
                <w:rtl/>
                <w:lang w:bidi="ur-PK"/>
              </w:rPr>
              <w:t>!</w:t>
            </w:r>
          </w:p>
        </w:tc>
        <w:tc>
          <w:tcPr>
            <w:tcW w:w="820" w:type="dxa"/>
            <w:tcBorders>
              <w:top w:val="double" w:sz="4" w:space="0" w:color="auto"/>
              <w:left w:val="nil"/>
              <w:bottom w:val="single" w:sz="4" w:space="0" w:color="auto"/>
              <w:right w:val="double" w:sz="4" w:space="0" w:color="auto"/>
            </w:tcBorders>
          </w:tcPr>
          <w:p w:rsidR="006865FF" w:rsidRPr="005E0649" w:rsidRDefault="006865FF" w:rsidP="002A10F5">
            <w:pPr>
              <w:bidi/>
              <w:rPr>
                <w:rFonts w:ascii="Tahoma" w:hAnsi="Tahoma" w:cs="Majidi"/>
                <w:bCs/>
                <w:sz w:val="32"/>
                <w:szCs w:val="32"/>
              </w:rPr>
            </w:pPr>
            <w:r w:rsidRPr="005E0649">
              <w:rPr>
                <w:rFonts w:ascii="Tahoma" w:hAnsi="Tahoma" w:cs="Majidi"/>
                <w:bCs/>
                <w:sz w:val="32"/>
                <w:szCs w:val="32"/>
                <w:rtl/>
              </w:rPr>
              <w:t>اِرْ</w:t>
            </w:r>
            <w:r w:rsidRPr="005E0649">
              <w:rPr>
                <w:rFonts w:ascii="Tahoma" w:hAnsi="Tahoma" w:cs="Majidi" w:hint="cs"/>
                <w:bCs/>
                <w:sz w:val="32"/>
                <w:szCs w:val="32"/>
                <w:rtl/>
              </w:rPr>
              <w:t>حَ</w:t>
            </w:r>
            <w:r w:rsidRPr="005E0649">
              <w:rPr>
                <w:rFonts w:ascii="Tahoma" w:hAnsi="Tahoma" w:cs="Majidi"/>
                <w:bCs/>
                <w:sz w:val="32"/>
                <w:szCs w:val="32"/>
                <w:rtl/>
              </w:rPr>
              <w:t>مْ</w:t>
            </w:r>
          </w:p>
        </w:tc>
        <w:tc>
          <w:tcPr>
            <w:tcW w:w="1892" w:type="dxa"/>
            <w:tcBorders>
              <w:top w:val="double" w:sz="4" w:space="0" w:color="auto"/>
              <w:left w:val="double" w:sz="4" w:space="0" w:color="auto"/>
              <w:bottom w:val="single" w:sz="4" w:space="0" w:color="000000"/>
              <w:right w:val="nil"/>
            </w:tcBorders>
            <w:tcMar>
              <w:left w:w="0" w:type="dxa"/>
              <w:right w:w="0" w:type="dxa"/>
            </w:tcMar>
            <w:vAlign w:val="center"/>
          </w:tcPr>
          <w:p w:rsidR="006865FF" w:rsidRPr="001653F2" w:rsidRDefault="0064416D" w:rsidP="0064416D">
            <w:pPr>
              <w:bidi/>
              <w:rPr>
                <w:sz w:val="24"/>
                <w:szCs w:val="24"/>
              </w:rPr>
            </w:pPr>
            <w:r w:rsidRPr="0064416D">
              <w:rPr>
                <w:rFonts w:ascii="?" w:hAnsi="?" w:cs="Alvi Nastaleeq" w:hint="cs"/>
                <w:color w:val="000000"/>
                <w:sz w:val="24"/>
                <w:szCs w:val="24"/>
                <w:rtl/>
              </w:rPr>
              <w:t>تو رحم می‌کنی</w:t>
            </w:r>
            <w:r w:rsidR="006865FF" w:rsidRPr="001653F2">
              <w:rPr>
                <w:rFonts w:ascii="?" w:hAnsi="?" w:cs="Alvi Nastaleeq" w:hint="cs"/>
                <w:color w:val="000000"/>
                <w:sz w:val="24"/>
                <w:szCs w:val="24"/>
                <w:rtl/>
                <w:lang w:bidi="ur-PK"/>
              </w:rPr>
              <w:t>/</w:t>
            </w:r>
            <w:r>
              <w:rPr>
                <w:rFonts w:ascii="?" w:hAnsi="?" w:cs="Alvi Nastaleeq" w:hint="cs"/>
                <w:color w:val="000000"/>
                <w:sz w:val="24"/>
                <w:szCs w:val="24"/>
                <w:rtl/>
              </w:rPr>
              <w:t>خواهی کرد</w:t>
            </w:r>
          </w:p>
        </w:tc>
        <w:tc>
          <w:tcPr>
            <w:tcW w:w="911" w:type="dxa"/>
            <w:tcBorders>
              <w:top w:val="double" w:sz="4" w:space="0" w:color="auto"/>
              <w:left w:val="nil"/>
              <w:bottom w:val="single" w:sz="4" w:space="0" w:color="000000"/>
              <w:right w:val="single" w:sz="4" w:space="0" w:color="000000"/>
            </w:tcBorders>
            <w:tcMar>
              <w:left w:w="57" w:type="dxa"/>
              <w:right w:w="57" w:type="dxa"/>
            </w:tcMar>
          </w:tcPr>
          <w:p w:rsidR="006865FF" w:rsidRPr="005E0649" w:rsidRDefault="006865FF" w:rsidP="002A10F5">
            <w:pPr>
              <w:bidi/>
              <w:rPr>
                <w:rFonts w:ascii="Tahoma" w:hAnsi="Tahoma" w:cs="Majidi"/>
                <w:bCs/>
                <w:sz w:val="32"/>
                <w:szCs w:val="32"/>
              </w:rPr>
            </w:pPr>
            <w:r w:rsidRPr="005E0649">
              <w:rPr>
                <w:rFonts w:ascii="Tahoma" w:hAnsi="Tahoma" w:cs="Majidi"/>
                <w:bCs/>
                <w:sz w:val="32"/>
                <w:szCs w:val="32"/>
                <w:rtl/>
              </w:rPr>
              <w:t>تَرْ</w:t>
            </w:r>
            <w:r w:rsidRPr="005E0649">
              <w:rPr>
                <w:rFonts w:ascii="Tahoma" w:hAnsi="Tahoma" w:cs="Majidi" w:hint="cs"/>
                <w:bCs/>
                <w:sz w:val="32"/>
                <w:szCs w:val="32"/>
                <w:rtl/>
              </w:rPr>
              <w:t>حَ</w:t>
            </w:r>
            <w:r w:rsidRPr="005E0649">
              <w:rPr>
                <w:rFonts w:ascii="Tahoma" w:hAnsi="Tahoma" w:cs="Majidi"/>
                <w:bCs/>
                <w:sz w:val="32"/>
                <w:szCs w:val="32"/>
                <w:rtl/>
              </w:rPr>
              <w:t>مُ</w:t>
            </w:r>
          </w:p>
        </w:tc>
        <w:tc>
          <w:tcPr>
            <w:tcW w:w="1440" w:type="dxa"/>
            <w:tcBorders>
              <w:top w:val="double" w:sz="4" w:space="0" w:color="auto"/>
              <w:left w:val="single" w:sz="4" w:space="0" w:color="000000"/>
              <w:bottom w:val="single" w:sz="4" w:space="0" w:color="000000"/>
              <w:right w:val="nil"/>
            </w:tcBorders>
            <w:tcMar>
              <w:left w:w="0" w:type="dxa"/>
              <w:right w:w="0" w:type="dxa"/>
            </w:tcMar>
            <w:vAlign w:val="center"/>
          </w:tcPr>
          <w:p w:rsidR="006865FF" w:rsidRPr="005E0649" w:rsidRDefault="0030728C" w:rsidP="002A10F5">
            <w:pPr>
              <w:bidi/>
              <w:rPr>
                <w:rFonts w:ascii="?" w:hAnsi="?" w:cs="Alvi Nastaleeq"/>
                <w:color w:val="000000"/>
                <w:sz w:val="24"/>
                <w:szCs w:val="24"/>
                <w:rtl/>
              </w:rPr>
            </w:pPr>
            <w:r>
              <w:rPr>
                <w:rFonts w:ascii="?" w:hAnsi="?" w:cs="Alvi Nastaleeq" w:hint="cs"/>
                <w:color w:val="000000"/>
                <w:sz w:val="24"/>
                <w:szCs w:val="24"/>
                <w:rtl/>
              </w:rPr>
              <w:t>تو رحم نمودی</w:t>
            </w:r>
          </w:p>
        </w:tc>
        <w:tc>
          <w:tcPr>
            <w:tcW w:w="791" w:type="dxa"/>
            <w:tcBorders>
              <w:top w:val="double" w:sz="4" w:space="0" w:color="auto"/>
              <w:left w:val="nil"/>
              <w:bottom w:val="single" w:sz="4" w:space="0" w:color="000000"/>
              <w:right w:val="double" w:sz="4" w:space="0" w:color="auto"/>
            </w:tcBorders>
            <w:tcMar>
              <w:left w:w="85" w:type="dxa"/>
              <w:right w:w="85" w:type="dxa"/>
            </w:tcMar>
          </w:tcPr>
          <w:p w:rsidR="006865FF" w:rsidRPr="005E0649" w:rsidRDefault="006865FF" w:rsidP="002A10F5">
            <w:pPr>
              <w:bidi/>
              <w:rPr>
                <w:rFonts w:ascii="Tahoma" w:hAnsi="Tahoma" w:cs="Majidi"/>
                <w:bCs/>
                <w:i/>
                <w:iCs/>
                <w:sz w:val="32"/>
                <w:szCs w:val="32"/>
              </w:rPr>
            </w:pPr>
            <w:r w:rsidRPr="005E0649">
              <w:rPr>
                <w:rFonts w:ascii="Tahoma" w:hAnsi="Tahoma" w:cs="Majidi"/>
                <w:bCs/>
                <w:i/>
                <w:iCs/>
                <w:sz w:val="32"/>
                <w:szCs w:val="32"/>
                <w:rtl/>
              </w:rPr>
              <w:t>رَحِمْتَ</w:t>
            </w:r>
          </w:p>
        </w:tc>
      </w:tr>
      <w:tr w:rsidR="006865FF" w:rsidRPr="005E0649" w:rsidTr="00F16481">
        <w:trPr>
          <w:jc w:val="center"/>
        </w:trPr>
        <w:tc>
          <w:tcPr>
            <w:tcW w:w="1313" w:type="dxa"/>
            <w:tcBorders>
              <w:left w:val="double" w:sz="4" w:space="0" w:color="auto"/>
              <w:bottom w:val="double" w:sz="4" w:space="0" w:color="auto"/>
              <w:right w:val="nil"/>
            </w:tcBorders>
            <w:tcMar>
              <w:left w:w="0" w:type="dxa"/>
              <w:right w:w="0" w:type="dxa"/>
            </w:tcMar>
            <w:vAlign w:val="center"/>
          </w:tcPr>
          <w:p w:rsidR="006865FF" w:rsidRPr="005E0649" w:rsidRDefault="007D0FCE" w:rsidP="00C229A5">
            <w:pPr>
              <w:bidi/>
              <w:jc w:val="both"/>
              <w:rPr>
                <w:sz w:val="24"/>
                <w:szCs w:val="24"/>
              </w:rPr>
            </w:pPr>
            <w:r w:rsidRPr="00C229A5">
              <w:rPr>
                <w:rFonts w:ascii="?" w:hAnsi="?" w:cs="Alvi Nastaleeq" w:hint="cs"/>
                <w:color w:val="000000"/>
                <w:sz w:val="24"/>
                <w:szCs w:val="24"/>
                <w:rtl/>
                <w:lang w:bidi="ur-PK"/>
              </w:rPr>
              <w:t>رحم نکنید</w:t>
            </w:r>
            <w:r w:rsidR="006865FF" w:rsidRPr="00C229A5">
              <w:rPr>
                <w:rFonts w:ascii="?" w:hAnsi="?" w:cs="Alvi Nastaleeq"/>
                <w:color w:val="000000"/>
                <w:sz w:val="24"/>
                <w:szCs w:val="24"/>
                <w:rtl/>
                <w:lang w:bidi="ur-PK"/>
              </w:rPr>
              <w:t>!</w:t>
            </w:r>
          </w:p>
        </w:tc>
        <w:tc>
          <w:tcPr>
            <w:tcW w:w="1226" w:type="dxa"/>
            <w:tcBorders>
              <w:left w:val="nil"/>
              <w:bottom w:val="double" w:sz="4" w:space="0" w:color="auto"/>
            </w:tcBorders>
            <w:tcMar>
              <w:left w:w="0" w:type="dxa"/>
              <w:right w:w="0" w:type="dxa"/>
            </w:tcMar>
          </w:tcPr>
          <w:p w:rsidR="006865FF" w:rsidRPr="005E0649" w:rsidRDefault="006865FF" w:rsidP="002A10F5">
            <w:pPr>
              <w:bidi/>
              <w:rPr>
                <w:color w:val="000000"/>
                <w:sz w:val="32"/>
                <w:szCs w:val="32"/>
              </w:rPr>
            </w:pPr>
            <w:r w:rsidRPr="005E0649">
              <w:rPr>
                <w:rFonts w:ascii="Tahoma" w:hAnsi="Tahoma" w:cs="Majidi"/>
                <w:bCs/>
                <w:color w:val="000000"/>
                <w:sz w:val="32"/>
                <w:szCs w:val="32"/>
                <w:rtl/>
              </w:rPr>
              <w:t>لاَ تَرْ</w:t>
            </w:r>
            <w:r w:rsidRPr="005E0649">
              <w:rPr>
                <w:rFonts w:ascii="Tahoma" w:hAnsi="Tahoma" w:cs="Majidi" w:hint="cs"/>
                <w:bCs/>
                <w:color w:val="000000"/>
                <w:sz w:val="32"/>
                <w:szCs w:val="32"/>
                <w:rtl/>
              </w:rPr>
              <w:t>حَ</w:t>
            </w:r>
            <w:r w:rsidRPr="005E0649">
              <w:rPr>
                <w:rFonts w:ascii="Tahoma" w:hAnsi="Tahoma" w:cs="Majidi"/>
                <w:bCs/>
                <w:color w:val="000000"/>
                <w:sz w:val="32"/>
                <w:szCs w:val="32"/>
                <w:rtl/>
              </w:rPr>
              <w:t>مُوا</w:t>
            </w:r>
          </w:p>
        </w:tc>
        <w:tc>
          <w:tcPr>
            <w:tcW w:w="1011" w:type="dxa"/>
            <w:tcBorders>
              <w:bottom w:val="double" w:sz="4" w:space="0" w:color="auto"/>
              <w:right w:val="nil"/>
            </w:tcBorders>
            <w:tcMar>
              <w:left w:w="0" w:type="dxa"/>
              <w:right w:w="0" w:type="dxa"/>
            </w:tcMar>
            <w:vAlign w:val="center"/>
          </w:tcPr>
          <w:p w:rsidR="006865FF" w:rsidRPr="005E0649" w:rsidRDefault="006865FF" w:rsidP="002A10F5">
            <w:pPr>
              <w:bidi/>
              <w:jc w:val="both"/>
              <w:rPr>
                <w:sz w:val="24"/>
                <w:szCs w:val="24"/>
              </w:rPr>
            </w:pPr>
            <w:r w:rsidRPr="005E0649">
              <w:rPr>
                <w:rFonts w:ascii="ت" w:hAnsi="ت" w:cs="Alvi Nastaleeq"/>
                <w:color w:val="002060"/>
                <w:sz w:val="24"/>
                <w:szCs w:val="24"/>
                <w:rtl/>
              </w:rPr>
              <w:t xml:space="preserve"> </w:t>
            </w:r>
            <w:r w:rsidRPr="005E0649">
              <w:rPr>
                <w:rFonts w:ascii="?" w:hAnsi="?" w:cs="Alvi Nastaleeq" w:hint="cs"/>
                <w:color w:val="000000"/>
                <w:sz w:val="24"/>
                <w:szCs w:val="24"/>
                <w:rtl/>
                <w:lang w:bidi="ur-PK"/>
              </w:rPr>
              <w:t>رحم</w:t>
            </w:r>
            <w:r w:rsidR="007D0FCE" w:rsidRPr="00C229A5">
              <w:rPr>
                <w:rFonts w:ascii="?" w:hAnsi="?" w:cs="Alvi Nastaleeq" w:hint="cs"/>
                <w:color w:val="000000"/>
                <w:sz w:val="24"/>
                <w:szCs w:val="24"/>
                <w:rtl/>
                <w:lang w:bidi="ur-PK"/>
              </w:rPr>
              <w:t xml:space="preserve"> کنید</w:t>
            </w:r>
            <w:r w:rsidRPr="00C229A5">
              <w:rPr>
                <w:rFonts w:ascii="?" w:hAnsi="?" w:cs="Alvi Nastaleeq"/>
                <w:color w:val="000000"/>
                <w:sz w:val="24"/>
                <w:szCs w:val="24"/>
                <w:rtl/>
                <w:lang w:bidi="ur-PK"/>
              </w:rPr>
              <w:t>!</w:t>
            </w:r>
          </w:p>
        </w:tc>
        <w:tc>
          <w:tcPr>
            <w:tcW w:w="820" w:type="dxa"/>
            <w:tcBorders>
              <w:left w:val="nil"/>
              <w:bottom w:val="double" w:sz="4" w:space="0" w:color="auto"/>
              <w:right w:val="double" w:sz="4" w:space="0" w:color="auto"/>
            </w:tcBorders>
            <w:tcMar>
              <w:left w:w="0" w:type="dxa"/>
              <w:right w:w="0" w:type="dxa"/>
            </w:tcMar>
          </w:tcPr>
          <w:p w:rsidR="006865FF" w:rsidRPr="005E0649" w:rsidRDefault="006865FF" w:rsidP="002A10F5">
            <w:pPr>
              <w:bidi/>
              <w:rPr>
                <w:sz w:val="32"/>
                <w:szCs w:val="32"/>
              </w:rPr>
            </w:pPr>
            <w:r w:rsidRPr="005E0649">
              <w:rPr>
                <w:rFonts w:ascii="Tahoma" w:hAnsi="Tahoma" w:cs="Majidi"/>
                <w:bCs/>
                <w:sz w:val="32"/>
                <w:szCs w:val="32"/>
                <w:rtl/>
              </w:rPr>
              <w:t>اِرْ</w:t>
            </w:r>
            <w:r w:rsidRPr="005E0649">
              <w:rPr>
                <w:rFonts w:ascii="Tahoma" w:hAnsi="Tahoma" w:cs="Majidi" w:hint="cs"/>
                <w:bCs/>
                <w:sz w:val="32"/>
                <w:szCs w:val="32"/>
                <w:rtl/>
              </w:rPr>
              <w:t>حَ</w:t>
            </w:r>
            <w:r w:rsidRPr="005E0649">
              <w:rPr>
                <w:rFonts w:ascii="Tahoma" w:hAnsi="Tahoma" w:cs="Majidi"/>
                <w:bCs/>
                <w:sz w:val="32"/>
                <w:szCs w:val="32"/>
                <w:rtl/>
              </w:rPr>
              <w:t>مُوا</w:t>
            </w:r>
          </w:p>
        </w:tc>
        <w:tc>
          <w:tcPr>
            <w:tcW w:w="1892" w:type="dxa"/>
            <w:tcBorders>
              <w:top w:val="single" w:sz="4" w:space="0" w:color="000000"/>
              <w:left w:val="double" w:sz="4" w:space="0" w:color="auto"/>
              <w:bottom w:val="double" w:sz="4" w:space="0" w:color="auto"/>
              <w:right w:val="nil"/>
            </w:tcBorders>
            <w:tcMar>
              <w:left w:w="0" w:type="dxa"/>
              <w:right w:w="0" w:type="dxa"/>
            </w:tcMar>
            <w:vAlign w:val="center"/>
          </w:tcPr>
          <w:p w:rsidR="006865FF" w:rsidRPr="001653F2" w:rsidRDefault="0064416D" w:rsidP="0064416D">
            <w:pPr>
              <w:bidi/>
              <w:rPr>
                <w:sz w:val="22"/>
                <w:szCs w:val="22"/>
              </w:rPr>
            </w:pPr>
            <w:r>
              <w:rPr>
                <w:rFonts w:ascii="?" w:hAnsi="?" w:cs="Alvi Nastaleeq" w:hint="cs"/>
                <w:color w:val="000000"/>
                <w:sz w:val="24"/>
                <w:szCs w:val="24"/>
                <w:rtl/>
              </w:rPr>
              <w:t>شما رحم می‌کنید</w:t>
            </w:r>
            <w:r w:rsidR="006865FF" w:rsidRPr="001653F2">
              <w:rPr>
                <w:rFonts w:ascii="?" w:hAnsi="?" w:cs="Alvi Nastaleeq" w:hint="cs"/>
                <w:color w:val="000000"/>
                <w:sz w:val="22"/>
                <w:szCs w:val="22"/>
                <w:rtl/>
              </w:rPr>
              <w:t>/</w:t>
            </w:r>
            <w:r>
              <w:rPr>
                <w:rFonts w:ascii="?" w:hAnsi="?" w:cs="Alvi Nastaleeq" w:hint="cs"/>
                <w:color w:val="000000"/>
                <w:sz w:val="22"/>
                <w:szCs w:val="22"/>
                <w:rtl/>
              </w:rPr>
              <w:t>خواهید کرد</w:t>
            </w:r>
          </w:p>
        </w:tc>
        <w:tc>
          <w:tcPr>
            <w:tcW w:w="911" w:type="dxa"/>
            <w:tcBorders>
              <w:top w:val="single" w:sz="4" w:space="0" w:color="000000"/>
              <w:left w:val="nil"/>
              <w:bottom w:val="double" w:sz="4" w:space="0" w:color="auto"/>
              <w:right w:val="single" w:sz="4" w:space="0" w:color="000000"/>
            </w:tcBorders>
            <w:tcMar>
              <w:left w:w="57" w:type="dxa"/>
              <w:right w:w="57" w:type="dxa"/>
            </w:tcMar>
          </w:tcPr>
          <w:p w:rsidR="006865FF" w:rsidRPr="005E0649" w:rsidRDefault="006865FF" w:rsidP="002A10F5">
            <w:pPr>
              <w:bidi/>
              <w:rPr>
                <w:rFonts w:ascii="Tahoma" w:hAnsi="Tahoma" w:cs="Majidi"/>
                <w:bCs/>
                <w:sz w:val="32"/>
                <w:szCs w:val="32"/>
                <w:rtl/>
              </w:rPr>
            </w:pPr>
            <w:r w:rsidRPr="005E0649">
              <w:rPr>
                <w:rFonts w:ascii="Tahoma" w:hAnsi="Tahoma" w:cs="Majidi"/>
                <w:bCs/>
                <w:sz w:val="32"/>
                <w:szCs w:val="32"/>
                <w:rtl/>
              </w:rPr>
              <w:t>تَرْ</w:t>
            </w:r>
            <w:r w:rsidRPr="005E0649">
              <w:rPr>
                <w:rFonts w:ascii="Tahoma" w:hAnsi="Tahoma" w:cs="Majidi" w:hint="cs"/>
                <w:bCs/>
                <w:sz w:val="32"/>
                <w:szCs w:val="32"/>
                <w:rtl/>
              </w:rPr>
              <w:t>حَ</w:t>
            </w:r>
            <w:r w:rsidRPr="005E0649">
              <w:rPr>
                <w:rFonts w:ascii="Tahoma" w:hAnsi="Tahoma" w:cs="Majidi"/>
                <w:bCs/>
                <w:sz w:val="32"/>
                <w:szCs w:val="32"/>
                <w:rtl/>
              </w:rPr>
              <w:t>مُونَ</w:t>
            </w:r>
          </w:p>
        </w:tc>
        <w:tc>
          <w:tcPr>
            <w:tcW w:w="1440" w:type="dxa"/>
            <w:tcBorders>
              <w:top w:val="single" w:sz="4" w:space="0" w:color="000000"/>
              <w:left w:val="single" w:sz="4" w:space="0" w:color="000000"/>
              <w:bottom w:val="double" w:sz="4" w:space="0" w:color="auto"/>
              <w:right w:val="nil"/>
            </w:tcBorders>
            <w:tcMar>
              <w:left w:w="0" w:type="dxa"/>
              <w:right w:w="0" w:type="dxa"/>
            </w:tcMar>
            <w:vAlign w:val="center"/>
          </w:tcPr>
          <w:p w:rsidR="006865FF" w:rsidRPr="005E0649" w:rsidRDefault="0030728C" w:rsidP="002A10F5">
            <w:pPr>
              <w:bidi/>
              <w:rPr>
                <w:rFonts w:ascii="?" w:hAnsi="?" w:cs="Alvi Nastaleeq"/>
                <w:color w:val="000000"/>
                <w:sz w:val="24"/>
                <w:szCs w:val="24"/>
                <w:rtl/>
                <w:lang w:bidi="ur-PK"/>
              </w:rPr>
            </w:pPr>
            <w:r>
              <w:rPr>
                <w:rFonts w:ascii="?" w:hAnsi="?" w:cs="Alvi Nastaleeq" w:hint="cs"/>
                <w:color w:val="000000"/>
                <w:sz w:val="24"/>
                <w:szCs w:val="24"/>
                <w:rtl/>
                <w:lang w:bidi="ur-PK"/>
              </w:rPr>
              <w:t>شما رحم کردید</w:t>
            </w:r>
          </w:p>
        </w:tc>
        <w:tc>
          <w:tcPr>
            <w:tcW w:w="791" w:type="dxa"/>
            <w:tcBorders>
              <w:top w:val="single" w:sz="4" w:space="0" w:color="000000"/>
              <w:left w:val="nil"/>
              <w:bottom w:val="double" w:sz="4" w:space="0" w:color="auto"/>
              <w:right w:val="double" w:sz="4" w:space="0" w:color="auto"/>
            </w:tcBorders>
            <w:tcMar>
              <w:left w:w="85" w:type="dxa"/>
              <w:right w:w="85" w:type="dxa"/>
            </w:tcMar>
          </w:tcPr>
          <w:p w:rsidR="006865FF" w:rsidRPr="005E0649" w:rsidRDefault="006865FF" w:rsidP="002A10F5">
            <w:pPr>
              <w:bidi/>
              <w:rPr>
                <w:rFonts w:ascii="Tahoma" w:hAnsi="Tahoma" w:cs="Majidi"/>
                <w:bCs/>
                <w:i/>
                <w:iCs/>
                <w:sz w:val="32"/>
                <w:szCs w:val="32"/>
                <w:rtl/>
              </w:rPr>
            </w:pPr>
            <w:r w:rsidRPr="005E0649">
              <w:rPr>
                <w:rFonts w:ascii="Tahoma" w:hAnsi="Tahoma" w:cs="Majidi"/>
                <w:bCs/>
                <w:i/>
                <w:iCs/>
                <w:sz w:val="32"/>
                <w:szCs w:val="32"/>
                <w:rtl/>
              </w:rPr>
              <w:t>رَحِمْتُ</w:t>
            </w:r>
            <w:r w:rsidRPr="005E0649">
              <w:rPr>
                <w:rFonts w:ascii="Tahoma" w:hAnsi="Tahoma" w:cs="Majidi" w:hint="cs"/>
                <w:bCs/>
                <w:i/>
                <w:iCs/>
                <w:sz w:val="32"/>
                <w:szCs w:val="32"/>
                <w:rtl/>
              </w:rPr>
              <w:t>م</w:t>
            </w:r>
            <w:r w:rsidRPr="005E0649">
              <w:rPr>
                <w:rFonts w:ascii="Tahoma" w:hAnsi="Tahoma" w:cs="Majidi"/>
                <w:bCs/>
                <w:i/>
                <w:iCs/>
                <w:sz w:val="32"/>
                <w:szCs w:val="32"/>
                <w:rtl/>
              </w:rPr>
              <w:t>ْ</w:t>
            </w:r>
          </w:p>
        </w:tc>
      </w:tr>
      <w:tr w:rsidR="006865FF" w:rsidRPr="005E0649" w:rsidTr="00F16481">
        <w:trPr>
          <w:jc w:val="center"/>
        </w:trPr>
        <w:tc>
          <w:tcPr>
            <w:tcW w:w="4370" w:type="dxa"/>
            <w:gridSpan w:val="4"/>
            <w:tcBorders>
              <w:top w:val="double" w:sz="4" w:space="0" w:color="auto"/>
              <w:left w:val="single" w:sz="4" w:space="0" w:color="auto"/>
              <w:bottom w:val="nil"/>
              <w:right w:val="double" w:sz="4" w:space="0" w:color="auto"/>
            </w:tcBorders>
          </w:tcPr>
          <w:p w:rsidR="006865FF" w:rsidRPr="002A10F5" w:rsidRDefault="002A10F5" w:rsidP="007D0FCE">
            <w:pPr>
              <w:jc w:val="center"/>
              <w:rPr>
                <w:rtl/>
                <w:lang w:bidi="ur-PK"/>
              </w:rPr>
            </w:pPr>
            <w:r w:rsidRPr="004842E2">
              <w:rPr>
                <w:rFonts w:ascii="Tahoma" w:hAnsi="Tahoma" w:cs="Majidi"/>
                <w:bCs/>
                <w:sz w:val="32"/>
                <w:szCs w:val="32"/>
                <w:rtl/>
              </w:rPr>
              <w:t>رَاحِ</w:t>
            </w:r>
            <w:r w:rsidRPr="004842E2">
              <w:rPr>
                <w:rFonts w:ascii="Tahoma" w:hAnsi="Tahoma" w:cs="Majidi" w:hint="cs"/>
                <w:bCs/>
                <w:sz w:val="32"/>
                <w:szCs w:val="32"/>
                <w:rtl/>
              </w:rPr>
              <w:t>م</w:t>
            </w:r>
            <w:r>
              <w:rPr>
                <w:rFonts w:ascii="Tahoma" w:hAnsi="Tahoma" w:cs="Majidi"/>
                <w:bCs/>
                <w:sz w:val="22"/>
                <w:szCs w:val="22"/>
                <w:rtl/>
                <w:lang w:bidi="ur-PK"/>
              </w:rPr>
              <w:t>:</w:t>
            </w:r>
            <w:r w:rsidRPr="00636A07">
              <w:rPr>
                <w:rFonts w:ascii="ت" w:hAnsi="ت" w:cs="Alvi Nastaleeq"/>
                <w:color w:val="FFFFFF"/>
                <w:sz w:val="24"/>
                <w:szCs w:val="24"/>
                <w:rtl/>
                <w:lang w:bidi="ur-PK"/>
              </w:rPr>
              <w:t xml:space="preserve"> </w:t>
            </w:r>
            <w:r w:rsidRPr="00636A07">
              <w:rPr>
                <w:rFonts w:ascii="?" w:hAnsi="?" w:cs="Alvi Nastaleeq" w:hint="cs"/>
                <w:color w:val="000000"/>
                <w:sz w:val="24"/>
                <w:szCs w:val="24"/>
                <w:rtl/>
              </w:rPr>
              <w:t>رحم</w:t>
            </w:r>
            <w:r>
              <w:rPr>
                <w:rFonts w:ascii="?" w:hAnsi="?" w:cs="Alvi Nastaleeq" w:hint="cs"/>
                <w:color w:val="000000"/>
                <w:sz w:val="24"/>
                <w:szCs w:val="24"/>
                <w:rtl/>
                <w:lang w:bidi="ur-PK"/>
              </w:rPr>
              <w:t xml:space="preserve"> ک</w:t>
            </w:r>
            <w:r w:rsidR="007D0FCE">
              <w:rPr>
                <w:rFonts w:ascii="?" w:hAnsi="?" w:cs="Alvi Nastaleeq" w:hint="cs"/>
                <w:color w:val="000000"/>
                <w:sz w:val="24"/>
                <w:szCs w:val="24"/>
                <w:rtl/>
                <w:lang w:bidi="ur-PK"/>
              </w:rPr>
              <w:t>ننده</w:t>
            </w:r>
          </w:p>
        </w:tc>
        <w:tc>
          <w:tcPr>
            <w:tcW w:w="1892" w:type="dxa"/>
            <w:tcBorders>
              <w:top w:val="double" w:sz="4" w:space="0" w:color="auto"/>
              <w:left w:val="double" w:sz="4" w:space="0" w:color="auto"/>
              <w:bottom w:val="single" w:sz="4" w:space="0" w:color="000000"/>
              <w:right w:val="nil"/>
            </w:tcBorders>
            <w:tcMar>
              <w:left w:w="0" w:type="dxa"/>
              <w:right w:w="0" w:type="dxa"/>
            </w:tcMar>
            <w:vAlign w:val="center"/>
          </w:tcPr>
          <w:p w:rsidR="006865FF" w:rsidRPr="001653F2" w:rsidRDefault="006865FF" w:rsidP="0064416D">
            <w:pPr>
              <w:bidi/>
              <w:rPr>
                <w:sz w:val="24"/>
                <w:szCs w:val="24"/>
              </w:rPr>
            </w:pPr>
            <w:r w:rsidRPr="001653F2">
              <w:rPr>
                <w:rFonts w:ascii="ت" w:hAnsi="ت" w:cs="Alvi Nastaleeq"/>
                <w:sz w:val="24"/>
                <w:szCs w:val="24"/>
                <w:rtl/>
                <w:lang w:bidi="ur-PK"/>
              </w:rPr>
              <w:t>م</w:t>
            </w:r>
            <w:r w:rsidR="0064416D">
              <w:rPr>
                <w:rFonts w:ascii="ت" w:hAnsi="ت" w:cs="Alvi Nastaleeq" w:hint="cs"/>
                <w:sz w:val="24"/>
                <w:szCs w:val="24"/>
                <w:rtl/>
                <w:lang w:bidi="ur-PK"/>
              </w:rPr>
              <w:t>ن رحم می‌کنم</w:t>
            </w:r>
            <w:r w:rsidR="0064416D" w:rsidRPr="001653F2">
              <w:rPr>
                <w:rFonts w:ascii="?" w:hAnsi="?" w:cs="Alvi Nastaleeq" w:hint="cs"/>
                <w:color w:val="000000"/>
                <w:sz w:val="24"/>
                <w:szCs w:val="24"/>
                <w:rtl/>
              </w:rPr>
              <w:t xml:space="preserve"> </w:t>
            </w:r>
            <w:r w:rsidRPr="001653F2">
              <w:rPr>
                <w:rFonts w:ascii="?" w:hAnsi="?" w:cs="Alvi Nastaleeq" w:hint="cs"/>
                <w:color w:val="000000"/>
                <w:sz w:val="24"/>
                <w:szCs w:val="24"/>
                <w:rtl/>
              </w:rPr>
              <w:t xml:space="preserve">/ </w:t>
            </w:r>
            <w:r w:rsidR="0064416D">
              <w:rPr>
                <w:rFonts w:ascii="?" w:hAnsi="?" w:cs="Alvi Nastaleeq" w:hint="cs"/>
                <w:color w:val="000000"/>
                <w:sz w:val="24"/>
                <w:szCs w:val="24"/>
                <w:rtl/>
              </w:rPr>
              <w:t>خواهم کرد</w:t>
            </w:r>
          </w:p>
        </w:tc>
        <w:tc>
          <w:tcPr>
            <w:tcW w:w="911" w:type="dxa"/>
            <w:tcBorders>
              <w:top w:val="double" w:sz="4" w:space="0" w:color="auto"/>
              <w:left w:val="nil"/>
              <w:bottom w:val="single" w:sz="4" w:space="0" w:color="000000"/>
              <w:right w:val="single" w:sz="4" w:space="0" w:color="000000"/>
            </w:tcBorders>
            <w:tcMar>
              <w:left w:w="57" w:type="dxa"/>
              <w:right w:w="57" w:type="dxa"/>
            </w:tcMar>
          </w:tcPr>
          <w:p w:rsidR="006865FF" w:rsidRPr="005E0649" w:rsidRDefault="006865FF" w:rsidP="002A10F5">
            <w:pPr>
              <w:bidi/>
              <w:rPr>
                <w:rFonts w:ascii="Tahoma" w:hAnsi="Tahoma" w:cs="Majidi"/>
                <w:bCs/>
                <w:sz w:val="32"/>
                <w:szCs w:val="32"/>
              </w:rPr>
            </w:pPr>
            <w:r w:rsidRPr="005E0649">
              <w:rPr>
                <w:rFonts w:ascii="Tahoma" w:hAnsi="Tahoma" w:cs="Majidi"/>
                <w:bCs/>
                <w:sz w:val="32"/>
                <w:szCs w:val="32"/>
                <w:rtl/>
              </w:rPr>
              <w:t>أَرْ</w:t>
            </w:r>
            <w:r w:rsidRPr="005E0649">
              <w:rPr>
                <w:rFonts w:ascii="Tahoma" w:hAnsi="Tahoma" w:cs="Majidi" w:hint="cs"/>
                <w:bCs/>
                <w:sz w:val="32"/>
                <w:szCs w:val="32"/>
                <w:rtl/>
              </w:rPr>
              <w:t>حَ</w:t>
            </w:r>
            <w:r w:rsidRPr="005E0649">
              <w:rPr>
                <w:rFonts w:ascii="Tahoma" w:hAnsi="Tahoma" w:cs="Majidi"/>
                <w:bCs/>
                <w:sz w:val="32"/>
                <w:szCs w:val="32"/>
                <w:rtl/>
              </w:rPr>
              <w:t>مُ</w:t>
            </w:r>
          </w:p>
        </w:tc>
        <w:tc>
          <w:tcPr>
            <w:tcW w:w="1440" w:type="dxa"/>
            <w:tcBorders>
              <w:top w:val="double" w:sz="4" w:space="0" w:color="auto"/>
              <w:left w:val="single" w:sz="4" w:space="0" w:color="000000"/>
              <w:bottom w:val="single" w:sz="4" w:space="0" w:color="000000"/>
              <w:right w:val="nil"/>
            </w:tcBorders>
            <w:tcMar>
              <w:left w:w="0" w:type="dxa"/>
              <w:right w:w="0" w:type="dxa"/>
            </w:tcMar>
            <w:vAlign w:val="center"/>
          </w:tcPr>
          <w:p w:rsidR="006865FF" w:rsidRPr="005E0649" w:rsidRDefault="0030728C" w:rsidP="002A10F5">
            <w:pPr>
              <w:bidi/>
              <w:rPr>
                <w:rFonts w:ascii="?" w:hAnsi="?" w:cs="Alvi Nastaleeq"/>
                <w:color w:val="000000"/>
                <w:sz w:val="24"/>
                <w:szCs w:val="24"/>
                <w:lang w:bidi="ur-PK"/>
              </w:rPr>
            </w:pPr>
            <w:r>
              <w:rPr>
                <w:rFonts w:ascii="?" w:hAnsi="?" w:cs="Alvi Nastaleeq" w:hint="cs"/>
                <w:color w:val="000000"/>
                <w:sz w:val="24"/>
                <w:szCs w:val="24"/>
                <w:rtl/>
                <w:lang w:bidi="ur-PK"/>
              </w:rPr>
              <w:t>من رحم کردم</w:t>
            </w:r>
          </w:p>
        </w:tc>
        <w:tc>
          <w:tcPr>
            <w:tcW w:w="791" w:type="dxa"/>
            <w:tcBorders>
              <w:top w:val="double" w:sz="4" w:space="0" w:color="auto"/>
              <w:left w:val="nil"/>
              <w:bottom w:val="single" w:sz="4" w:space="0" w:color="000000"/>
              <w:right w:val="double" w:sz="4" w:space="0" w:color="auto"/>
            </w:tcBorders>
            <w:tcMar>
              <w:left w:w="85" w:type="dxa"/>
              <w:right w:w="85" w:type="dxa"/>
            </w:tcMar>
            <w:vAlign w:val="center"/>
          </w:tcPr>
          <w:p w:rsidR="006865FF" w:rsidRPr="005E0649" w:rsidRDefault="006865FF" w:rsidP="002A10F5">
            <w:pPr>
              <w:bidi/>
              <w:rPr>
                <w:rFonts w:cs="Majidi"/>
                <w:i/>
                <w:iCs/>
                <w:color w:val="000000"/>
                <w:sz w:val="32"/>
                <w:szCs w:val="32"/>
              </w:rPr>
            </w:pPr>
            <w:r w:rsidRPr="005E0649">
              <w:rPr>
                <w:rFonts w:cs="Majidi" w:hint="cs"/>
                <w:b/>
                <w:bCs/>
                <w:i/>
                <w:iCs/>
                <w:color w:val="000000"/>
                <w:sz w:val="32"/>
                <w:szCs w:val="32"/>
                <w:rtl/>
              </w:rPr>
              <w:t>رَحِمْتُ</w:t>
            </w:r>
          </w:p>
        </w:tc>
      </w:tr>
      <w:tr w:rsidR="006865FF" w:rsidRPr="005E0649" w:rsidTr="00F16481">
        <w:trPr>
          <w:jc w:val="center"/>
        </w:trPr>
        <w:tc>
          <w:tcPr>
            <w:tcW w:w="4370" w:type="dxa"/>
            <w:gridSpan w:val="4"/>
            <w:tcBorders>
              <w:top w:val="nil"/>
              <w:left w:val="single" w:sz="4" w:space="0" w:color="auto"/>
              <w:bottom w:val="nil"/>
              <w:right w:val="double" w:sz="4" w:space="0" w:color="auto"/>
            </w:tcBorders>
          </w:tcPr>
          <w:p w:rsidR="006865FF" w:rsidRPr="002A10F5" w:rsidRDefault="002A10F5" w:rsidP="007D0FCE">
            <w:pPr>
              <w:jc w:val="center"/>
              <w:rPr>
                <w:rtl/>
                <w:lang w:bidi="ur-PK"/>
              </w:rPr>
            </w:pPr>
            <w:r w:rsidRPr="004842E2">
              <w:rPr>
                <w:rFonts w:ascii="Tahoma" w:hAnsi="Tahoma" w:cs="Majidi" w:hint="cs"/>
                <w:bCs/>
                <w:sz w:val="32"/>
                <w:szCs w:val="32"/>
                <w:rtl/>
              </w:rPr>
              <w:t>مَرْحُوم</w:t>
            </w:r>
            <w:r>
              <w:rPr>
                <w:rFonts w:ascii="Tahoma" w:hAnsi="Tahoma" w:cs="Majidi"/>
                <w:bCs/>
                <w:sz w:val="22"/>
                <w:szCs w:val="22"/>
                <w:rtl/>
                <w:lang w:bidi="ur-PK"/>
              </w:rPr>
              <w:t>:</w:t>
            </w:r>
            <w:r w:rsidRPr="00636A07">
              <w:rPr>
                <w:rFonts w:ascii="?" w:hAnsi="?" w:cs="Alvi Nastaleeq"/>
                <w:color w:val="FFFFFF"/>
                <w:sz w:val="24"/>
                <w:szCs w:val="24"/>
                <w:rtl/>
              </w:rPr>
              <w:t xml:space="preserve"> </w:t>
            </w:r>
            <w:r w:rsidR="007D0FCE">
              <w:rPr>
                <w:rFonts w:ascii="Alvi Nastaleeq" w:hAnsi="Alvi Nastaleeq" w:cs="Alvi Nastaleeq" w:hint="cs"/>
                <w:b/>
                <w:sz w:val="24"/>
                <w:szCs w:val="24"/>
                <w:rtl/>
              </w:rPr>
              <w:t>رحم کرده‌شده</w:t>
            </w:r>
          </w:p>
        </w:tc>
        <w:tc>
          <w:tcPr>
            <w:tcW w:w="1892" w:type="dxa"/>
            <w:tcBorders>
              <w:top w:val="single" w:sz="4" w:space="0" w:color="000000"/>
              <w:left w:val="double" w:sz="4" w:space="0" w:color="auto"/>
              <w:bottom w:val="thinThickSmallGap" w:sz="18" w:space="0" w:color="auto"/>
              <w:right w:val="nil"/>
            </w:tcBorders>
            <w:tcMar>
              <w:left w:w="0" w:type="dxa"/>
              <w:right w:w="0" w:type="dxa"/>
            </w:tcMar>
            <w:vAlign w:val="center"/>
          </w:tcPr>
          <w:p w:rsidR="006865FF" w:rsidRPr="001653F2" w:rsidRDefault="0064416D" w:rsidP="0064416D">
            <w:pPr>
              <w:bidi/>
              <w:rPr>
                <w:sz w:val="24"/>
                <w:szCs w:val="24"/>
              </w:rPr>
            </w:pPr>
            <w:r>
              <w:rPr>
                <w:rFonts w:ascii="ت" w:hAnsi="ت" w:cs="Alvi Nastaleeq" w:hint="cs"/>
                <w:sz w:val="24"/>
                <w:szCs w:val="24"/>
                <w:rtl/>
                <w:lang w:bidi="ur-PK"/>
              </w:rPr>
              <w:t>ما رحم می‌کنیم</w:t>
            </w:r>
            <w:r w:rsidR="006865FF" w:rsidRPr="001653F2">
              <w:rPr>
                <w:rFonts w:ascii="?" w:hAnsi="?" w:cs="Alvi Nastaleeq" w:hint="cs"/>
                <w:color w:val="000000"/>
                <w:sz w:val="24"/>
                <w:szCs w:val="24"/>
                <w:rtl/>
              </w:rPr>
              <w:t>/</w:t>
            </w:r>
            <w:r>
              <w:rPr>
                <w:rFonts w:ascii="?" w:hAnsi="?" w:cs="Alvi Nastaleeq" w:hint="cs"/>
                <w:color w:val="000000"/>
                <w:sz w:val="24"/>
                <w:szCs w:val="24"/>
                <w:rtl/>
              </w:rPr>
              <w:t>خواه</w:t>
            </w:r>
            <w:r w:rsidR="00C229A5">
              <w:rPr>
                <w:rFonts w:ascii="?" w:hAnsi="?" w:cs="Alvi Nastaleeq" w:hint="cs"/>
                <w:color w:val="000000"/>
                <w:sz w:val="24"/>
                <w:szCs w:val="24"/>
                <w:rtl/>
              </w:rPr>
              <w:t xml:space="preserve">یم </w:t>
            </w:r>
            <w:r>
              <w:rPr>
                <w:rFonts w:ascii="?" w:hAnsi="?" w:cs="Alvi Nastaleeq" w:hint="cs"/>
                <w:color w:val="000000"/>
                <w:sz w:val="24"/>
                <w:szCs w:val="24"/>
                <w:rtl/>
              </w:rPr>
              <w:t>کرد</w:t>
            </w:r>
          </w:p>
        </w:tc>
        <w:tc>
          <w:tcPr>
            <w:tcW w:w="911" w:type="dxa"/>
            <w:tcBorders>
              <w:top w:val="single" w:sz="4" w:space="0" w:color="000000"/>
              <w:left w:val="nil"/>
              <w:bottom w:val="thinThickSmallGap" w:sz="18" w:space="0" w:color="auto"/>
              <w:right w:val="single" w:sz="4" w:space="0" w:color="000000"/>
            </w:tcBorders>
            <w:tcMar>
              <w:left w:w="57" w:type="dxa"/>
              <w:right w:w="57" w:type="dxa"/>
            </w:tcMar>
          </w:tcPr>
          <w:p w:rsidR="006865FF" w:rsidRPr="005E0649" w:rsidRDefault="006865FF" w:rsidP="002A10F5">
            <w:pPr>
              <w:bidi/>
              <w:rPr>
                <w:rFonts w:ascii="Tahoma" w:hAnsi="Tahoma" w:cs="Majidi"/>
                <w:bCs/>
                <w:sz w:val="32"/>
                <w:szCs w:val="32"/>
                <w:rtl/>
              </w:rPr>
            </w:pPr>
            <w:r w:rsidRPr="005E0649">
              <w:rPr>
                <w:rFonts w:ascii="Tahoma" w:hAnsi="Tahoma" w:cs="Majidi"/>
                <w:bCs/>
                <w:sz w:val="32"/>
                <w:szCs w:val="32"/>
                <w:rtl/>
              </w:rPr>
              <w:t>نَرْ</w:t>
            </w:r>
            <w:r w:rsidRPr="005E0649">
              <w:rPr>
                <w:rFonts w:ascii="Tahoma" w:hAnsi="Tahoma" w:cs="Majidi" w:hint="cs"/>
                <w:bCs/>
                <w:sz w:val="32"/>
                <w:szCs w:val="32"/>
                <w:rtl/>
              </w:rPr>
              <w:t>حَ</w:t>
            </w:r>
            <w:r w:rsidRPr="005E0649">
              <w:rPr>
                <w:rFonts w:ascii="Tahoma" w:hAnsi="Tahoma" w:cs="Majidi"/>
                <w:bCs/>
                <w:sz w:val="32"/>
                <w:szCs w:val="32"/>
                <w:rtl/>
              </w:rPr>
              <w:t>مُ</w:t>
            </w:r>
          </w:p>
        </w:tc>
        <w:tc>
          <w:tcPr>
            <w:tcW w:w="1440" w:type="dxa"/>
            <w:tcBorders>
              <w:top w:val="single" w:sz="4" w:space="0" w:color="000000"/>
              <w:left w:val="single" w:sz="4" w:space="0" w:color="000000"/>
              <w:bottom w:val="thinThickSmallGap" w:sz="18" w:space="0" w:color="auto"/>
              <w:right w:val="nil"/>
            </w:tcBorders>
            <w:tcMar>
              <w:left w:w="0" w:type="dxa"/>
              <w:right w:w="0" w:type="dxa"/>
            </w:tcMar>
            <w:vAlign w:val="center"/>
          </w:tcPr>
          <w:p w:rsidR="006865FF" w:rsidRPr="005E0649" w:rsidRDefault="0030728C" w:rsidP="002A10F5">
            <w:pPr>
              <w:bidi/>
              <w:rPr>
                <w:sz w:val="24"/>
                <w:szCs w:val="24"/>
              </w:rPr>
            </w:pPr>
            <w:r>
              <w:rPr>
                <w:rFonts w:ascii="ت" w:hAnsi="ت" w:cs="Alvi Nastaleeq" w:hint="cs"/>
                <w:sz w:val="24"/>
                <w:szCs w:val="24"/>
                <w:rtl/>
                <w:lang w:bidi="ur-PK"/>
              </w:rPr>
              <w:t>ما رحم کردیم</w:t>
            </w:r>
          </w:p>
        </w:tc>
        <w:tc>
          <w:tcPr>
            <w:tcW w:w="791" w:type="dxa"/>
            <w:tcBorders>
              <w:top w:val="single" w:sz="4" w:space="0" w:color="000000"/>
              <w:left w:val="nil"/>
              <w:bottom w:val="thinThickSmallGap" w:sz="18" w:space="0" w:color="auto"/>
              <w:right w:val="double" w:sz="4" w:space="0" w:color="auto"/>
            </w:tcBorders>
            <w:tcMar>
              <w:left w:w="85" w:type="dxa"/>
              <w:right w:w="85" w:type="dxa"/>
            </w:tcMar>
            <w:vAlign w:val="center"/>
          </w:tcPr>
          <w:p w:rsidR="006865FF" w:rsidRPr="005E0649" w:rsidRDefault="006865FF" w:rsidP="002A10F5">
            <w:pPr>
              <w:bidi/>
              <w:rPr>
                <w:rFonts w:cs="Majidi"/>
                <w:i/>
                <w:iCs/>
                <w:color w:val="000000"/>
                <w:sz w:val="32"/>
                <w:szCs w:val="32"/>
              </w:rPr>
            </w:pPr>
            <w:r w:rsidRPr="005E0649">
              <w:rPr>
                <w:rFonts w:cs="Majidi" w:hint="cs"/>
                <w:b/>
                <w:bCs/>
                <w:i/>
                <w:iCs/>
                <w:color w:val="000000"/>
                <w:sz w:val="32"/>
                <w:szCs w:val="32"/>
                <w:rtl/>
              </w:rPr>
              <w:t>رَحِمْنَا</w:t>
            </w:r>
          </w:p>
        </w:tc>
      </w:tr>
      <w:tr w:rsidR="006865FF" w:rsidRPr="005E0649" w:rsidTr="00F16481">
        <w:trPr>
          <w:jc w:val="center"/>
        </w:trPr>
        <w:tc>
          <w:tcPr>
            <w:tcW w:w="4370" w:type="dxa"/>
            <w:gridSpan w:val="4"/>
            <w:tcBorders>
              <w:top w:val="nil"/>
              <w:left w:val="single" w:sz="4" w:space="0" w:color="auto"/>
              <w:bottom w:val="single" w:sz="4" w:space="0" w:color="auto"/>
              <w:right w:val="double" w:sz="4" w:space="0" w:color="auto"/>
            </w:tcBorders>
          </w:tcPr>
          <w:p w:rsidR="006865FF" w:rsidRPr="002A10F5" w:rsidRDefault="002A10F5" w:rsidP="002A10F5">
            <w:pPr>
              <w:bidi/>
              <w:jc w:val="center"/>
              <w:rPr>
                <w:rFonts w:cs="Majidi"/>
                <w:sz w:val="18"/>
                <w:szCs w:val="20"/>
                <w:lang w:bidi="ur-PK"/>
              </w:rPr>
            </w:pPr>
            <w:r w:rsidRPr="004842E2">
              <w:rPr>
                <w:rFonts w:ascii="Tahoma" w:hAnsi="Tahoma" w:cs="Majidi" w:hint="cs"/>
                <w:bCs/>
                <w:sz w:val="32"/>
                <w:szCs w:val="32"/>
                <w:rtl/>
              </w:rPr>
              <w:t>رحم</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Pr="00636A07">
              <w:rPr>
                <w:rFonts w:ascii="?" w:hAnsi="?" w:cs="Alvi Nastaleeq" w:hint="cs"/>
                <w:color w:val="000000"/>
                <w:sz w:val="24"/>
                <w:szCs w:val="24"/>
                <w:rtl/>
              </w:rPr>
              <w:t>رحم</w:t>
            </w:r>
            <w:r w:rsidRPr="00636A07">
              <w:rPr>
                <w:rFonts w:ascii="?" w:hAnsi="?" w:cs="Alvi Nastaleeq" w:hint="cs"/>
                <w:color w:val="000000"/>
                <w:sz w:val="24"/>
                <w:szCs w:val="24"/>
                <w:rtl/>
                <w:lang w:bidi="ur-PK"/>
              </w:rPr>
              <w:t xml:space="preserve"> کر</w:t>
            </w:r>
            <w:r w:rsidR="007D0FCE">
              <w:rPr>
                <w:rFonts w:ascii="?" w:hAnsi="?" w:cs="Alvi Nastaleeq" w:hint="cs"/>
                <w:color w:val="000000"/>
                <w:sz w:val="24"/>
                <w:szCs w:val="24"/>
                <w:rtl/>
                <w:lang w:bidi="ur-PK"/>
              </w:rPr>
              <w:t>د</w:t>
            </w:r>
            <w:r w:rsidRPr="00636A07">
              <w:rPr>
                <w:rFonts w:ascii="?" w:hAnsi="?" w:cs="Alvi Nastaleeq" w:hint="cs"/>
                <w:color w:val="000000"/>
                <w:sz w:val="24"/>
                <w:szCs w:val="24"/>
                <w:rtl/>
                <w:lang w:bidi="ur-PK"/>
              </w:rPr>
              <w:t>ن</w:t>
            </w:r>
          </w:p>
        </w:tc>
        <w:tc>
          <w:tcPr>
            <w:tcW w:w="1892" w:type="dxa"/>
            <w:tcBorders>
              <w:top w:val="thinThickSmallGap" w:sz="18" w:space="0" w:color="auto"/>
              <w:left w:val="double" w:sz="4" w:space="0" w:color="auto"/>
              <w:right w:val="nil"/>
            </w:tcBorders>
            <w:tcMar>
              <w:left w:w="0" w:type="dxa"/>
              <w:right w:w="0" w:type="dxa"/>
            </w:tcMar>
            <w:vAlign w:val="center"/>
          </w:tcPr>
          <w:p w:rsidR="006865FF" w:rsidRPr="001653F2" w:rsidRDefault="001200E4" w:rsidP="001200E4">
            <w:pPr>
              <w:bidi/>
              <w:rPr>
                <w:sz w:val="24"/>
                <w:szCs w:val="24"/>
              </w:rPr>
            </w:pPr>
            <w:r>
              <w:rPr>
                <w:rFonts w:ascii="?" w:hAnsi="?" w:cs="Alvi Nastaleeq" w:hint="cs"/>
                <w:sz w:val="24"/>
                <w:szCs w:val="24"/>
                <w:rtl/>
                <w:lang w:bidi="ur-PK"/>
              </w:rPr>
              <w:t>آن زن رحم می‌کند</w:t>
            </w:r>
            <w:r w:rsidR="006865FF" w:rsidRPr="001653F2">
              <w:rPr>
                <w:rFonts w:ascii="?" w:hAnsi="?" w:cs="Alvi Nastaleeq" w:hint="cs"/>
                <w:color w:val="000000"/>
                <w:sz w:val="24"/>
                <w:szCs w:val="24"/>
                <w:rtl/>
              </w:rPr>
              <w:t xml:space="preserve"> / </w:t>
            </w:r>
            <w:r>
              <w:rPr>
                <w:rFonts w:ascii="?" w:hAnsi="?" w:cs="Alvi Nastaleeq" w:hint="cs"/>
                <w:color w:val="000000"/>
                <w:sz w:val="24"/>
                <w:szCs w:val="24"/>
                <w:rtl/>
              </w:rPr>
              <w:t>خواهد کرد</w:t>
            </w:r>
          </w:p>
        </w:tc>
        <w:tc>
          <w:tcPr>
            <w:tcW w:w="911" w:type="dxa"/>
            <w:tcBorders>
              <w:top w:val="thinThickSmallGap" w:sz="18" w:space="0" w:color="auto"/>
              <w:left w:val="nil"/>
            </w:tcBorders>
            <w:tcMar>
              <w:left w:w="57" w:type="dxa"/>
              <w:right w:w="57" w:type="dxa"/>
            </w:tcMar>
            <w:vAlign w:val="center"/>
          </w:tcPr>
          <w:p w:rsidR="006865FF" w:rsidRPr="005E0649" w:rsidRDefault="006865FF" w:rsidP="002A10F5">
            <w:pPr>
              <w:bidi/>
              <w:rPr>
                <w:rFonts w:cs="Majidi"/>
                <w:sz w:val="32"/>
                <w:szCs w:val="32"/>
              </w:rPr>
            </w:pPr>
            <w:r w:rsidRPr="005E0649">
              <w:rPr>
                <w:rFonts w:ascii="Tahoma" w:hAnsi="Tahoma" w:cs="Majidi"/>
                <w:bCs/>
                <w:sz w:val="32"/>
                <w:szCs w:val="32"/>
                <w:rtl/>
              </w:rPr>
              <w:t>تَرْ</w:t>
            </w:r>
            <w:r w:rsidRPr="005E0649">
              <w:rPr>
                <w:rFonts w:ascii="Tahoma" w:hAnsi="Tahoma" w:cs="Majidi" w:hint="cs"/>
                <w:bCs/>
                <w:sz w:val="32"/>
                <w:szCs w:val="32"/>
                <w:rtl/>
              </w:rPr>
              <w:t>حَ</w:t>
            </w:r>
            <w:r w:rsidRPr="005E0649">
              <w:rPr>
                <w:rFonts w:ascii="Tahoma" w:hAnsi="Tahoma" w:cs="Majidi"/>
                <w:bCs/>
                <w:sz w:val="32"/>
                <w:szCs w:val="32"/>
                <w:rtl/>
              </w:rPr>
              <w:t>مُ</w:t>
            </w:r>
          </w:p>
        </w:tc>
        <w:tc>
          <w:tcPr>
            <w:tcW w:w="1440" w:type="dxa"/>
            <w:tcBorders>
              <w:top w:val="thinThickSmallGap" w:sz="18" w:space="0" w:color="auto"/>
              <w:right w:val="nil"/>
            </w:tcBorders>
            <w:tcMar>
              <w:left w:w="0" w:type="dxa"/>
              <w:right w:w="0" w:type="dxa"/>
            </w:tcMar>
            <w:vAlign w:val="center"/>
          </w:tcPr>
          <w:p w:rsidR="006865FF" w:rsidRPr="005E0649" w:rsidRDefault="0030728C" w:rsidP="002A10F5">
            <w:pPr>
              <w:bidi/>
              <w:rPr>
                <w:sz w:val="24"/>
                <w:szCs w:val="24"/>
              </w:rPr>
            </w:pPr>
            <w:r>
              <w:rPr>
                <w:rFonts w:ascii="ت" w:hAnsi="ت" w:cs="Alvi Nastaleeq" w:hint="cs"/>
                <w:sz w:val="24"/>
                <w:szCs w:val="24"/>
                <w:rtl/>
              </w:rPr>
              <w:t>آن زن رحم کرد</w:t>
            </w:r>
          </w:p>
        </w:tc>
        <w:tc>
          <w:tcPr>
            <w:tcW w:w="791" w:type="dxa"/>
            <w:tcBorders>
              <w:top w:val="thinThickSmallGap" w:sz="18" w:space="0" w:color="auto"/>
              <w:left w:val="nil"/>
            </w:tcBorders>
            <w:tcMar>
              <w:left w:w="85" w:type="dxa"/>
              <w:right w:w="85" w:type="dxa"/>
            </w:tcMar>
            <w:vAlign w:val="center"/>
          </w:tcPr>
          <w:p w:rsidR="006865FF" w:rsidRPr="005E0649" w:rsidRDefault="006865FF" w:rsidP="002A10F5">
            <w:pPr>
              <w:bidi/>
              <w:rPr>
                <w:rFonts w:cs="Majidi"/>
                <w:sz w:val="32"/>
                <w:szCs w:val="32"/>
                <w:rtl/>
              </w:rPr>
            </w:pPr>
            <w:r w:rsidRPr="005E0649">
              <w:rPr>
                <w:rFonts w:ascii="Tahoma" w:hAnsi="Tahoma" w:cs="Majidi"/>
                <w:bCs/>
                <w:i/>
                <w:iCs/>
                <w:sz w:val="32"/>
                <w:szCs w:val="32"/>
                <w:rtl/>
              </w:rPr>
              <w:t>رَحِمَتْ</w:t>
            </w:r>
          </w:p>
        </w:tc>
      </w:tr>
    </w:tbl>
    <w:p w:rsidR="00625852" w:rsidRPr="0025336F" w:rsidRDefault="00795C1C" w:rsidP="00795C1C">
      <w:pPr>
        <w:pBdr>
          <w:bottom w:val="single" w:sz="12" w:space="1" w:color="auto"/>
        </w:pBdr>
        <w:bidi/>
        <w:jc w:val="both"/>
        <w:rPr>
          <w:rFonts w:ascii="Nafees Web Naskh" w:hAnsi="Nafees Web Naskh" w:cs="Alvi Nastaleeq"/>
          <w:b/>
          <w:bCs/>
          <w:sz w:val="32"/>
          <w:szCs w:val="32"/>
          <w:rtl/>
        </w:rPr>
      </w:pPr>
      <w:r w:rsidRPr="0025336F">
        <w:rPr>
          <w:rFonts w:ascii="Tahoma" w:eastAsia="Arial Unicode MS" w:hAnsi="Tahoma" w:cs="Tahoma"/>
          <w:noProof/>
          <w:szCs w:val="20"/>
        </w:rPr>
        <w:lastRenderedPageBreak/>
        <w:drawing>
          <wp:anchor distT="0" distB="0" distL="114300" distR="114300" simplePos="0" relativeHeight="251749888" behindDoc="0" locked="0" layoutInCell="1" allowOverlap="1">
            <wp:simplePos x="0" y="0"/>
            <wp:positionH relativeFrom="column">
              <wp:posOffset>20619</wp:posOffset>
            </wp:positionH>
            <wp:positionV relativeFrom="paragraph">
              <wp:posOffset>-177053</wp:posOffset>
            </wp:positionV>
            <wp:extent cx="841380" cy="533886"/>
            <wp:effectExtent l="95250" t="38100" r="92075" b="95250"/>
            <wp:wrapNone/>
            <wp:docPr id="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anchor>
        </w:drawing>
      </w:r>
      <w:r w:rsidR="004C691A">
        <w:rPr>
          <w:rFonts w:ascii="Tahoma" w:eastAsia="Arial Unicode MS" w:hAnsi="Tahoma" w:cs="Tahoma"/>
          <w:noProof/>
          <w:szCs w:val="20"/>
          <w:rtl/>
          <w:lang w:val="en-IN" w:eastAsia="en-IN"/>
        </w:rPr>
        <w:pict>
          <v:shape id="_x0000_s1558" type="#_x0000_t15" style="position:absolute;left:0;text-align:left;margin-left:141.55pt;margin-top:-17.55pt;width:183.6pt;height:44.05pt;z-index:251760128;mso-position-horizontal-relative:text;mso-position-vertical-relative:text;v-text-anchor:middle" adj="17470" strokeweight="4.5pt">
            <v:stroke linestyle="thickThin"/>
            <v:textbox style="mso-next-textbox:#_x0000_s1558" inset="0,0,0,0">
              <w:txbxContent>
                <w:p w:rsidR="007C6505" w:rsidRDefault="007C6505" w:rsidP="001200E4">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7</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B738AE">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457</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795C1C">
                  <w:pPr>
                    <w:spacing w:line="340" w:lineRule="exact"/>
                    <w:jc w:val="center"/>
                    <w:rPr>
                      <w:rFonts w:asciiTheme="minorHAnsi" w:hAnsiTheme="minorHAnsi" w:cstheme="minorBidi"/>
                      <w:rtl/>
                      <w:lang w:bidi="ur-PK"/>
                    </w:rPr>
                  </w:pPr>
                </w:p>
                <w:p w:rsidR="007C6505" w:rsidRPr="00795C1C" w:rsidRDefault="007C6505" w:rsidP="00795C1C">
                  <w:pPr>
                    <w:rPr>
                      <w:szCs w:val="24"/>
                    </w:rPr>
                  </w:pPr>
                </w:p>
              </w:txbxContent>
            </v:textbox>
          </v:shape>
        </w:pict>
      </w:r>
      <w:r w:rsidR="001200E4" w:rsidRPr="0025336F">
        <w:rPr>
          <w:rFonts w:ascii="Nafees Web Naskh" w:hAnsi="Nafees Web Naskh" w:cs="Alvi Nastaleeq" w:hint="cs"/>
          <w:b/>
          <w:bCs/>
          <w:sz w:val="32"/>
          <w:szCs w:val="32"/>
          <w:rtl/>
          <w:lang w:bidi="ur-PK"/>
        </w:rPr>
        <w:t>درس هفدهم</w:t>
      </w:r>
      <w:r w:rsidR="0025336F" w:rsidRPr="0025336F">
        <w:rPr>
          <w:rFonts w:ascii="Nafees Web Naskh" w:hAnsi="Nafees Web Naskh" w:cs="Alvi Nastaleeq"/>
          <w:b/>
          <w:bCs/>
          <w:sz w:val="32"/>
          <w:szCs w:val="32"/>
          <w:rtl/>
          <w:lang w:bidi="ur-PK"/>
        </w:rPr>
        <w:t xml:space="preserve">: </w:t>
      </w:r>
      <w:r w:rsidR="00625852" w:rsidRPr="0025336F">
        <w:rPr>
          <w:rFonts w:ascii="Nafees Web Naskh" w:hAnsi="Nafees Web Naskh" w:cs="Alvi Nastaleeq"/>
          <w:b/>
          <w:bCs/>
          <w:sz w:val="32"/>
          <w:szCs w:val="32"/>
          <w:rtl/>
          <w:lang w:bidi="ur-PK"/>
        </w:rPr>
        <w:t xml:space="preserve">درود   </w:t>
      </w:r>
    </w:p>
    <w:p w:rsidR="008A35AA" w:rsidRPr="009D2FF5" w:rsidRDefault="00B738AE" w:rsidP="009D2FF5">
      <w:pPr>
        <w:bidi/>
        <w:ind w:firstLine="284"/>
        <w:jc w:val="both"/>
        <w:rPr>
          <w:rFonts w:ascii="Nafees Nastaleeq" w:hAnsi="Nafees Nastaleeq" w:cs="Alvi Nastaleeq"/>
          <w:position w:val="6"/>
          <w:sz w:val="28"/>
          <w:rtl/>
        </w:rPr>
      </w:pPr>
      <w:r w:rsidRPr="009D2FF5">
        <w:rPr>
          <w:rFonts w:ascii="Nafees Nastaleeq" w:hAnsi="Nafees Nastaleeq" w:cs="2  Badr" w:hint="cs"/>
          <w:b/>
          <w:bCs/>
          <w:position w:val="6"/>
          <w:sz w:val="28"/>
          <w:rtl/>
          <w:lang w:bidi="ur-PK"/>
        </w:rPr>
        <w:t>پیشکش</w:t>
      </w:r>
      <w:r w:rsidR="00C7559C" w:rsidRPr="009D2FF5">
        <w:rPr>
          <w:rFonts w:ascii="Nafees Nastaleeq" w:hAnsi="Nafees Nastaleeq" w:cs="2  Badr" w:hint="cs"/>
          <w:b/>
          <w:bCs/>
          <w:position w:val="6"/>
          <w:sz w:val="28"/>
          <w:rtl/>
          <w:lang w:bidi="ur-PK"/>
        </w:rPr>
        <w:t>:</w:t>
      </w:r>
      <w:r w:rsidR="00C7559C" w:rsidRPr="009D2FF5">
        <w:rPr>
          <w:rFonts w:ascii="Nafees Nastaleeq" w:hAnsi="Nafees Nastaleeq" w:cs="2  Badr" w:hint="cs"/>
          <w:position w:val="6"/>
          <w:sz w:val="28"/>
          <w:rtl/>
          <w:lang w:bidi="ur-PK"/>
        </w:rPr>
        <w:t xml:space="preserve"> </w:t>
      </w:r>
      <w:r w:rsidR="000F6FC6" w:rsidRPr="009D2FF5">
        <w:rPr>
          <w:rFonts w:ascii="Nafees Nastaleeq" w:hAnsi="Nafees Nastaleeq" w:cs="2  Badr" w:hint="cs"/>
          <w:position w:val="6"/>
          <w:sz w:val="28"/>
          <w:rtl/>
          <w:lang w:bidi="fa-IR"/>
        </w:rPr>
        <w:t xml:space="preserve">هنگام دعا برای </w:t>
      </w:r>
      <w:r w:rsidR="008A35AA" w:rsidRPr="009D2FF5">
        <w:rPr>
          <w:rFonts w:ascii="Nafees Nastaleeq" w:hAnsi="Nafees Nastaleeq" w:cs="2  Badr"/>
          <w:position w:val="6"/>
          <w:sz w:val="28"/>
          <w:rtl/>
          <w:lang w:bidi="ur-PK"/>
        </w:rPr>
        <w:t>رسول</w:t>
      </w:r>
      <w:r w:rsidR="000F6FC6" w:rsidRPr="009D2FF5">
        <w:rPr>
          <w:rFonts w:ascii="Nafees Nastaleeq" w:hAnsi="Nafees Nastaleeq" w:cs="2  Badr" w:hint="cs"/>
          <w:position w:val="6"/>
          <w:sz w:val="28"/>
          <w:rtl/>
          <w:lang w:bidi="ur-PK"/>
        </w:rPr>
        <w:t xml:space="preserve"> گرامی</w:t>
      </w:r>
      <w:r w:rsidR="008A35AA" w:rsidRPr="009D2FF5">
        <w:rPr>
          <w:rFonts w:ascii="Nafees Nastaleeq" w:hAnsi="Nafees Nastaleeq" w:cs="2  Badr"/>
          <w:position w:val="6"/>
          <w:sz w:val="28"/>
          <w:rtl/>
          <w:lang w:bidi="ur-PK"/>
        </w:rPr>
        <w:t xml:space="preserve"> </w:t>
      </w:r>
      <w:r w:rsidR="008A35AA" w:rsidRPr="009D2FF5">
        <w:rPr>
          <w:rFonts w:ascii="Nafees Nastaleeq" w:hAnsi="Nafees Nastaleeq" w:cs="Alvi Nastaleeq"/>
          <w:position w:val="6"/>
          <w:sz w:val="28"/>
          <w:rtl/>
          <w:lang w:bidi="ur-PK"/>
        </w:rPr>
        <w:t>ﷺ</w:t>
      </w:r>
      <w:r w:rsidR="008A35AA" w:rsidRPr="009D2FF5">
        <w:rPr>
          <w:rFonts w:ascii="Nafees Nastaleeq" w:hAnsi="Nafees Nastaleeq" w:cs="2  Badr"/>
          <w:position w:val="6"/>
          <w:sz w:val="28"/>
          <w:rtl/>
          <w:lang w:bidi="ur-PK"/>
        </w:rPr>
        <w:t xml:space="preserve"> </w:t>
      </w:r>
      <w:r w:rsidR="000F6FC6" w:rsidRPr="009D2FF5">
        <w:rPr>
          <w:rFonts w:ascii="Nafees Nastaleeq" w:hAnsi="Nafees Nastaleeq" w:cs="2  Badr" w:hint="cs"/>
          <w:position w:val="6"/>
          <w:sz w:val="28"/>
          <w:rtl/>
          <w:lang w:bidi="ur-PK"/>
        </w:rPr>
        <w:t>قربانی‌ها و تضحیات ایشان را به خاطر داشته باشی</w:t>
      </w:r>
      <w:r w:rsidR="009D2FF5" w:rsidRPr="009D2FF5">
        <w:rPr>
          <w:rFonts w:ascii="Nafees Nastaleeq" w:hAnsi="Nafees Nastaleeq" w:cs="2  Badr" w:hint="cs"/>
          <w:position w:val="6"/>
          <w:sz w:val="28"/>
          <w:rtl/>
          <w:lang w:bidi="ur-PK"/>
        </w:rPr>
        <w:t>م</w:t>
      </w:r>
      <w:r w:rsidR="000C4E2A" w:rsidRPr="009D2FF5">
        <w:rPr>
          <w:rFonts w:ascii="Nafees Nastaleeq" w:hAnsi="Nafees Nastaleeq" w:cs="2  Badr" w:hint="cs"/>
          <w:position w:val="6"/>
          <w:sz w:val="28"/>
          <w:rtl/>
          <w:lang w:bidi="ur-PK"/>
        </w:rPr>
        <w:t xml:space="preserve">. </w:t>
      </w:r>
      <w:r w:rsidR="00673A34" w:rsidRPr="009D2FF5">
        <w:rPr>
          <w:rFonts w:ascii="Nafees Nastaleeq" w:hAnsi="Nafees Nastaleeq" w:cs="2  Badr" w:hint="cs"/>
          <w:position w:val="6"/>
          <w:sz w:val="28"/>
          <w:rtl/>
          <w:lang w:bidi="ur-PK"/>
        </w:rPr>
        <w:t xml:space="preserve">اگر </w:t>
      </w:r>
      <w:r w:rsidR="000C4E2A" w:rsidRPr="009D2FF5">
        <w:rPr>
          <w:rFonts w:ascii="Nafees Nastaleeq" w:hAnsi="Nafees Nastaleeq" w:cs="2  Badr" w:hint="cs"/>
          <w:position w:val="6"/>
          <w:sz w:val="28"/>
          <w:rtl/>
          <w:lang w:bidi="ur-PK"/>
        </w:rPr>
        <w:t xml:space="preserve">ما فعلا بعد از 14 قرن و اندی، هزاران کیلومتر دورتر از حرمین </w:t>
      </w:r>
      <w:r w:rsidR="00673A34" w:rsidRPr="009D2FF5">
        <w:rPr>
          <w:rFonts w:ascii="Nafees Nastaleeq" w:hAnsi="Nafees Nastaleeq" w:cs="2  Badr" w:hint="cs"/>
          <w:position w:val="6"/>
          <w:sz w:val="28"/>
          <w:rtl/>
          <w:lang w:bidi="ur-PK"/>
        </w:rPr>
        <w:t>شریفین</w:t>
      </w:r>
      <w:r w:rsidR="000C4E2A" w:rsidRPr="009D2FF5">
        <w:rPr>
          <w:rFonts w:ascii="Nafees Nastaleeq" w:hAnsi="Nafees Nastaleeq" w:cs="2  Badr" w:hint="cs"/>
          <w:position w:val="6"/>
          <w:sz w:val="28"/>
          <w:rtl/>
          <w:lang w:bidi="ur-PK"/>
        </w:rPr>
        <w:t xml:space="preserve"> به فضل و کرم الهی مسلمان هستیم</w:t>
      </w:r>
      <w:r w:rsidR="00673A34" w:rsidRPr="009D2FF5">
        <w:rPr>
          <w:rFonts w:ascii="Nafees Nastaleeq" w:hAnsi="Nafees Nastaleeq" w:cs="2  Badr" w:hint="cs"/>
          <w:position w:val="6"/>
          <w:sz w:val="28"/>
          <w:rtl/>
          <w:lang w:bidi="ur-PK"/>
        </w:rPr>
        <w:t>، این نتیجه‌ی تلاش‌ها و قربانی‌ها</w:t>
      </w:r>
      <w:r w:rsidR="009F2F4E" w:rsidRPr="009D2FF5">
        <w:rPr>
          <w:rFonts w:ascii="Nafees Nastaleeq" w:hAnsi="Nafees Nastaleeq" w:cs="2  Badr" w:hint="cs"/>
          <w:position w:val="6"/>
          <w:sz w:val="28"/>
          <w:rtl/>
          <w:lang w:bidi="ur-PK"/>
        </w:rPr>
        <w:t>ی ایشان است.</w:t>
      </w:r>
    </w:p>
    <w:p w:rsidR="00BA5F5E" w:rsidRPr="009D2FF5" w:rsidRDefault="00BA65AA" w:rsidP="00C37D4E">
      <w:pPr>
        <w:bidi/>
        <w:ind w:firstLine="284"/>
        <w:jc w:val="both"/>
        <w:rPr>
          <w:rFonts w:ascii="Nafees Nastaleeq" w:hAnsi="Nafees Nastaleeq" w:cs="2  Badr"/>
          <w:position w:val="6"/>
          <w:sz w:val="28"/>
          <w:rtl/>
          <w:lang w:bidi="ur-PK"/>
        </w:rPr>
      </w:pPr>
      <w:bookmarkStart w:id="33" w:name="OLE_LINK50"/>
      <w:bookmarkStart w:id="34" w:name="OLE_LINK51"/>
      <w:r w:rsidRPr="009D2FF5">
        <w:rPr>
          <w:rFonts w:ascii="Nafees Nastaleeq" w:hAnsi="Nafees Nastaleeq" w:cs="2  Badr" w:hint="cs"/>
          <w:position w:val="6"/>
          <w:sz w:val="28"/>
          <w:rtl/>
          <w:lang w:bidi="ur-PK"/>
        </w:rPr>
        <w:t>امروزه ما</w:t>
      </w:r>
      <w:r w:rsidR="007F42EB" w:rsidRPr="009D2FF5">
        <w:rPr>
          <w:rFonts w:ascii="Nafees Nastaleeq" w:hAnsi="Nafees Nastaleeq" w:cs="2  Badr" w:hint="cs"/>
          <w:position w:val="6"/>
          <w:sz w:val="28"/>
          <w:rtl/>
          <w:lang w:bidi="ur-PK"/>
        </w:rPr>
        <w:t xml:space="preserve"> برای ایشان چه کار کرده می‌توانیم؟ آیا ایشان را به مهمانی دعوت </w:t>
      </w:r>
      <w:r w:rsidR="009D2FF5">
        <w:rPr>
          <w:rFonts w:ascii="Nafees Nastaleeq" w:hAnsi="Nafees Nastaleeq" w:cs="2  Badr" w:hint="cs"/>
          <w:position w:val="6"/>
          <w:sz w:val="28"/>
          <w:rtl/>
          <w:lang w:bidi="ur-PK"/>
        </w:rPr>
        <w:t>کر</w:t>
      </w:r>
      <w:r w:rsidR="007F42EB" w:rsidRPr="009D2FF5">
        <w:rPr>
          <w:rFonts w:ascii="Nafees Nastaleeq" w:hAnsi="Nafees Nastaleeq" w:cs="2  Badr" w:hint="cs"/>
          <w:position w:val="6"/>
          <w:sz w:val="28"/>
          <w:rtl/>
          <w:lang w:bidi="ur-PK"/>
        </w:rPr>
        <w:t>ده می‌توانیم و یا برای‌شان هدیه داده می‌توانیم</w:t>
      </w:r>
      <w:r w:rsidR="00B773B4" w:rsidRPr="009D2FF5">
        <w:rPr>
          <w:rFonts w:ascii="Nafees Nastaleeq" w:hAnsi="Nafees Nastaleeq" w:cs="2  Badr" w:hint="cs"/>
          <w:position w:val="6"/>
          <w:sz w:val="28"/>
          <w:rtl/>
          <w:lang w:bidi="ur-PK"/>
        </w:rPr>
        <w:t xml:space="preserve">؟ نه خیر، بلکه صرف می‌توانیم </w:t>
      </w:r>
      <w:bookmarkEnd w:id="33"/>
      <w:bookmarkEnd w:id="34"/>
      <w:r w:rsidR="00B773B4" w:rsidRPr="009D2FF5">
        <w:rPr>
          <w:rFonts w:ascii="Nafees Nastaleeq" w:hAnsi="Nafees Nastaleeq" w:cs="2  Badr" w:hint="cs"/>
          <w:position w:val="6"/>
          <w:sz w:val="28"/>
          <w:rtl/>
          <w:lang w:bidi="ur-PK"/>
        </w:rPr>
        <w:t xml:space="preserve">به سنت ایشان عمل کنیم، </w:t>
      </w:r>
      <w:r w:rsidR="008E5F86" w:rsidRPr="009D2FF5">
        <w:rPr>
          <w:rFonts w:ascii="Nafees Nastaleeq" w:hAnsi="Nafees Nastaleeq" w:cs="2  Badr" w:hint="cs"/>
          <w:position w:val="6"/>
          <w:sz w:val="28"/>
          <w:rtl/>
          <w:lang w:bidi="ur-PK"/>
        </w:rPr>
        <w:t xml:space="preserve">مطابق روش ایشان </w:t>
      </w:r>
      <w:r w:rsidR="00C37D4E">
        <w:rPr>
          <w:rFonts w:ascii="Nafees Nastaleeq" w:hAnsi="Nafees Nastaleeq" w:cs="2  Badr" w:hint="cs"/>
          <w:position w:val="6"/>
          <w:sz w:val="28"/>
          <w:rtl/>
          <w:lang w:bidi="ur-PK"/>
        </w:rPr>
        <w:t>زندگی به سر بر</w:t>
      </w:r>
      <w:r w:rsidR="008E5F86" w:rsidRPr="009D2FF5">
        <w:rPr>
          <w:rFonts w:ascii="Nafees Nastaleeq" w:hAnsi="Nafees Nastaleeq" w:cs="2  Badr" w:hint="cs"/>
          <w:position w:val="6"/>
          <w:sz w:val="28"/>
          <w:rtl/>
          <w:lang w:bidi="ur-PK"/>
        </w:rPr>
        <w:t>ده و برای ایشان درود بفرستیم.</w:t>
      </w:r>
    </w:p>
    <w:p w:rsidR="008A35AA" w:rsidRPr="009D2FF5" w:rsidRDefault="00C37D4E" w:rsidP="009D2FF5">
      <w:pPr>
        <w:bidi/>
        <w:jc w:val="both"/>
        <w:rPr>
          <w:rFonts w:ascii="Nafees Nastaleeq" w:hAnsi="Nafees Nastaleeq" w:cs="Alvi Nastaleeq"/>
          <w:position w:val="6"/>
          <w:sz w:val="28"/>
          <w:rtl/>
          <w:lang w:bidi="ur-PK"/>
        </w:rPr>
      </w:pPr>
      <w:bookmarkStart w:id="35" w:name="OLE_LINK52"/>
      <w:bookmarkStart w:id="36" w:name="OLE_LINK53"/>
      <w:r>
        <w:rPr>
          <w:rFonts w:ascii="Nafees Nastaleeq" w:hAnsi="Nafees Nastaleeq" w:cs="2  Badr" w:hint="cs"/>
          <w:position w:val="6"/>
          <w:sz w:val="28"/>
          <w:rtl/>
          <w:lang w:bidi="ur-PK"/>
        </w:rPr>
        <w:t>رسول الله</w:t>
      </w:r>
      <w:bookmarkStart w:id="37" w:name="OLE_LINK54"/>
      <w:bookmarkStart w:id="38" w:name="OLE_LINK55"/>
      <w:r>
        <w:rPr>
          <w:rFonts w:ascii="Nafees Nastaleeq" w:hAnsi="Nafees Nastaleeq" w:cs="2  Badr" w:hint="cs"/>
          <w:position w:val="6"/>
          <w:sz w:val="28"/>
          <w:rtl/>
          <w:lang w:bidi="ur-PK"/>
        </w:rPr>
        <w:t xml:space="preserve"> </w:t>
      </w:r>
      <w:r w:rsidRPr="00C37D4E">
        <w:rPr>
          <w:rFonts w:ascii="Nafees Nastaleeq" w:hAnsi="Nafees Nastaleeq" w:cs="CTraditional Arabic" w:hint="cs"/>
          <w:position w:val="6"/>
          <w:sz w:val="28"/>
          <w:rtl/>
          <w:lang w:bidi="ur-PK"/>
        </w:rPr>
        <w:t>ج</w:t>
      </w:r>
      <w:r>
        <w:rPr>
          <w:rFonts w:ascii="Nafees Nastaleeq" w:hAnsi="Nafees Nastaleeq" w:cs="2  Badr" w:hint="cs"/>
          <w:position w:val="6"/>
          <w:sz w:val="28"/>
          <w:rtl/>
          <w:lang w:bidi="ur-PK"/>
        </w:rPr>
        <w:t xml:space="preserve"> </w:t>
      </w:r>
      <w:bookmarkEnd w:id="37"/>
      <w:bookmarkEnd w:id="38"/>
      <w:r w:rsidR="00BA5F5E" w:rsidRPr="009D2FF5">
        <w:rPr>
          <w:rFonts w:ascii="Nafees Nastaleeq" w:hAnsi="Nafees Nastaleeq" w:cs="2  Badr" w:hint="cs"/>
          <w:position w:val="6"/>
          <w:sz w:val="28"/>
          <w:rtl/>
          <w:lang w:bidi="ur-PK"/>
        </w:rPr>
        <w:t xml:space="preserve">از جانب الله متعال پاداش و اجر خود را به طور کامل دریافت می‌نمایند، حالا ما دعا بکنیم یا نکنیم. </w:t>
      </w:r>
      <w:bookmarkStart w:id="39" w:name="OLE_LINK58"/>
      <w:bookmarkStart w:id="40" w:name="OLE_LINK59"/>
      <w:bookmarkEnd w:id="35"/>
      <w:bookmarkEnd w:id="36"/>
      <w:r w:rsidR="00BA5F5E" w:rsidRPr="009D2FF5">
        <w:rPr>
          <w:rFonts w:ascii="Nafees Nastaleeq" w:hAnsi="Nafees Nastaleeq" w:cs="2  Badr" w:hint="cs"/>
          <w:position w:val="6"/>
          <w:sz w:val="28"/>
          <w:rtl/>
          <w:lang w:bidi="ur-PK"/>
        </w:rPr>
        <w:t>دعا نمودن برای ایشان در حقیقت برای ما اعزاز و افتخار است</w:t>
      </w:r>
      <w:bookmarkEnd w:id="39"/>
      <w:bookmarkEnd w:id="40"/>
      <w:r w:rsidR="0067594B" w:rsidRPr="009D2FF5">
        <w:rPr>
          <w:rFonts w:ascii="Nafees Nastaleeq" w:hAnsi="Nafees Nastaleeq" w:cs="2  Badr" w:hint="cs"/>
          <w:position w:val="6"/>
          <w:sz w:val="28"/>
          <w:rtl/>
          <w:lang w:bidi="ur-PK"/>
        </w:rPr>
        <w:t>، بلکه مستحق اجر و ثواب نیز می‌شویم.</w:t>
      </w:r>
      <w:r w:rsidR="00BA65AA" w:rsidRPr="009D2FF5">
        <w:rPr>
          <w:rFonts w:ascii="Nafees Nastaleeq" w:hAnsi="Nafees Nastaleeq" w:cs="2  Badr" w:hint="cs"/>
          <w:position w:val="6"/>
          <w:sz w:val="28"/>
          <w:rtl/>
          <w:lang w:bidi="ur-PK"/>
        </w:rPr>
        <w:t xml:space="preserve"> </w:t>
      </w:r>
      <w:r w:rsidR="008A35AA" w:rsidRPr="009D2FF5">
        <w:rPr>
          <w:rFonts w:ascii="Nafees Nastaleeq" w:hAnsi="Nafees Nastaleeq" w:cs="Alvi Nastaleeq"/>
          <w:position w:val="6"/>
          <w:sz w:val="28"/>
          <w:rtl/>
        </w:rPr>
        <w:t xml:space="preserve"> </w:t>
      </w:r>
    </w:p>
    <w:tbl>
      <w:tblPr>
        <w:bidiVisual/>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929"/>
        <w:gridCol w:w="2340"/>
        <w:gridCol w:w="1980"/>
        <w:gridCol w:w="2520"/>
        <w:gridCol w:w="1350"/>
      </w:tblGrid>
      <w:tr w:rsidR="00625852" w:rsidRPr="008E1EE7" w:rsidTr="001C4141">
        <w:trPr>
          <w:trHeight w:val="23"/>
        </w:trPr>
        <w:tc>
          <w:tcPr>
            <w:tcW w:w="929" w:type="dxa"/>
            <w:tcBorders>
              <w:top w:val="single" w:sz="4" w:space="0" w:color="auto"/>
              <w:left w:val="single" w:sz="4" w:space="0" w:color="auto"/>
              <w:bottom w:val="single" w:sz="4" w:space="0" w:color="auto"/>
              <w:right w:val="nil"/>
            </w:tcBorders>
          </w:tcPr>
          <w:p w:rsidR="00625852" w:rsidRPr="008E1EE7" w:rsidRDefault="00625852" w:rsidP="00E85E5C">
            <w:pPr>
              <w:bidi/>
              <w:jc w:val="center"/>
              <w:rPr>
                <w:rFonts w:cs="Majidi"/>
                <w:sz w:val="46"/>
                <w:szCs w:val="46"/>
                <w:rtl/>
              </w:rPr>
            </w:pPr>
            <w:r w:rsidRPr="008E1EE7">
              <w:rPr>
                <w:rFonts w:cs="Majidi"/>
                <w:sz w:val="46"/>
                <w:szCs w:val="46"/>
                <w:rtl/>
              </w:rPr>
              <w:t>اَللّهُمَّ</w:t>
            </w:r>
          </w:p>
        </w:tc>
        <w:tc>
          <w:tcPr>
            <w:tcW w:w="2340" w:type="dxa"/>
            <w:tcBorders>
              <w:top w:val="single" w:sz="4" w:space="0" w:color="auto"/>
              <w:left w:val="nil"/>
              <w:bottom w:val="single" w:sz="4" w:space="0" w:color="auto"/>
              <w:right w:val="nil"/>
            </w:tcBorders>
          </w:tcPr>
          <w:p w:rsidR="00625852" w:rsidRPr="008E1EE7" w:rsidRDefault="00625852" w:rsidP="00E85E5C">
            <w:pPr>
              <w:bidi/>
              <w:jc w:val="center"/>
              <w:rPr>
                <w:rFonts w:cs="Majidi"/>
                <w:sz w:val="46"/>
                <w:szCs w:val="46"/>
                <w:rtl/>
              </w:rPr>
            </w:pPr>
            <w:r w:rsidRPr="008E1EE7">
              <w:rPr>
                <w:rFonts w:cs="Majidi"/>
                <w:sz w:val="46"/>
                <w:szCs w:val="46"/>
                <w:rtl/>
              </w:rPr>
              <w:t>صَلِّ</w:t>
            </w:r>
          </w:p>
        </w:tc>
        <w:tc>
          <w:tcPr>
            <w:tcW w:w="1980" w:type="dxa"/>
            <w:tcBorders>
              <w:top w:val="single" w:sz="4" w:space="0" w:color="auto"/>
              <w:left w:val="nil"/>
              <w:bottom w:val="single" w:sz="4" w:space="0" w:color="auto"/>
              <w:right w:val="nil"/>
            </w:tcBorders>
          </w:tcPr>
          <w:p w:rsidR="00625852" w:rsidRPr="008E1EE7" w:rsidRDefault="00625852" w:rsidP="00E85E5C">
            <w:pPr>
              <w:bidi/>
              <w:jc w:val="center"/>
              <w:rPr>
                <w:rFonts w:cs="Majidi"/>
                <w:sz w:val="46"/>
                <w:szCs w:val="46"/>
                <w:rtl/>
              </w:rPr>
            </w:pPr>
            <w:r w:rsidRPr="008E1EE7">
              <w:rPr>
                <w:rFonts w:cs="Majidi"/>
                <w:sz w:val="46"/>
                <w:szCs w:val="46"/>
                <w:rtl/>
              </w:rPr>
              <w:t>عَلَى</w:t>
            </w:r>
            <w:r w:rsidRPr="008E1EE7">
              <w:rPr>
                <w:rFonts w:cs="Majidi" w:hint="cs"/>
                <w:sz w:val="46"/>
                <w:szCs w:val="46"/>
                <w:rtl/>
              </w:rPr>
              <w:t>ٰ</w:t>
            </w:r>
            <w:r w:rsidRPr="008E1EE7">
              <w:rPr>
                <w:rFonts w:cs="Majidi"/>
                <w:sz w:val="46"/>
                <w:szCs w:val="46"/>
                <w:rtl/>
              </w:rPr>
              <w:t xml:space="preserve">  مُحَمَّدٍ</w:t>
            </w:r>
          </w:p>
        </w:tc>
        <w:tc>
          <w:tcPr>
            <w:tcW w:w="2520" w:type="dxa"/>
            <w:tcBorders>
              <w:top w:val="single" w:sz="4" w:space="0" w:color="auto"/>
              <w:left w:val="nil"/>
              <w:bottom w:val="single" w:sz="4" w:space="0" w:color="auto"/>
              <w:right w:val="nil"/>
            </w:tcBorders>
          </w:tcPr>
          <w:p w:rsidR="00625852" w:rsidRPr="008E1EE7" w:rsidRDefault="00625852" w:rsidP="00E85E5C">
            <w:pPr>
              <w:bidi/>
              <w:jc w:val="center"/>
              <w:rPr>
                <w:rFonts w:cs="Majidi"/>
                <w:sz w:val="46"/>
                <w:szCs w:val="46"/>
                <w:rtl/>
                <w:lang w:bidi="ur-PK"/>
              </w:rPr>
            </w:pPr>
            <w:r w:rsidRPr="008E1EE7">
              <w:rPr>
                <w:rFonts w:cs="Majidi"/>
                <w:sz w:val="46"/>
                <w:szCs w:val="46"/>
                <w:rtl/>
              </w:rPr>
              <w:t>وَّعَلَى</w:t>
            </w:r>
            <w:r w:rsidRPr="008E1EE7">
              <w:rPr>
                <w:rFonts w:cs="Majidi" w:hint="cs"/>
                <w:sz w:val="46"/>
                <w:szCs w:val="46"/>
                <w:rtl/>
              </w:rPr>
              <w:t>ٰ</w:t>
            </w:r>
            <w:r w:rsidRPr="008E1EE7">
              <w:rPr>
                <w:rFonts w:cs="Majidi"/>
                <w:sz w:val="46"/>
                <w:szCs w:val="46"/>
                <w:rtl/>
                <w:lang w:bidi="ur-PK"/>
              </w:rPr>
              <w:t xml:space="preserve"> </w:t>
            </w:r>
            <w:r w:rsidRPr="008E1EE7">
              <w:rPr>
                <w:rFonts w:cs="Majidi"/>
                <w:sz w:val="46"/>
                <w:szCs w:val="46"/>
                <w:rtl/>
              </w:rPr>
              <w:t xml:space="preserve">ا </w:t>
            </w:r>
            <w:r w:rsidRPr="008E1EE7">
              <w:rPr>
                <w:rFonts w:cs="Majidi" w:hint="cs"/>
                <w:sz w:val="46"/>
                <w:szCs w:val="46"/>
                <w:rtl/>
              </w:rPr>
              <w:t>ٰ</w:t>
            </w:r>
            <w:r w:rsidRPr="008E1EE7">
              <w:rPr>
                <w:rFonts w:cs="Majidi"/>
                <w:sz w:val="46"/>
                <w:szCs w:val="46"/>
                <w:rtl/>
              </w:rPr>
              <w:t>لِ</w:t>
            </w:r>
          </w:p>
        </w:tc>
        <w:tc>
          <w:tcPr>
            <w:tcW w:w="1350" w:type="dxa"/>
            <w:tcBorders>
              <w:top w:val="single" w:sz="4" w:space="0" w:color="auto"/>
              <w:left w:val="nil"/>
              <w:bottom w:val="single" w:sz="4" w:space="0" w:color="auto"/>
              <w:right w:val="single" w:sz="4" w:space="0" w:color="auto"/>
            </w:tcBorders>
          </w:tcPr>
          <w:p w:rsidR="00625852" w:rsidRPr="008E1EE7" w:rsidRDefault="00625852" w:rsidP="00E85E5C">
            <w:pPr>
              <w:bidi/>
              <w:jc w:val="center"/>
              <w:rPr>
                <w:rFonts w:cs="Majidi"/>
                <w:sz w:val="46"/>
                <w:szCs w:val="46"/>
                <w:rtl/>
              </w:rPr>
            </w:pPr>
            <w:r w:rsidRPr="008E1EE7">
              <w:rPr>
                <w:rFonts w:cs="Majidi"/>
                <w:sz w:val="46"/>
                <w:szCs w:val="46"/>
                <w:rtl/>
              </w:rPr>
              <w:t>مُحَمَّدٍ</w:t>
            </w:r>
          </w:p>
        </w:tc>
      </w:tr>
      <w:tr w:rsidR="00625852" w:rsidRPr="005E0649" w:rsidTr="001C4141">
        <w:trPr>
          <w:trHeight w:val="23"/>
        </w:trPr>
        <w:tc>
          <w:tcPr>
            <w:tcW w:w="929" w:type="dxa"/>
            <w:tcBorders>
              <w:top w:val="single" w:sz="4" w:space="0" w:color="auto"/>
              <w:left w:val="single" w:sz="4" w:space="0" w:color="auto"/>
              <w:bottom w:val="single" w:sz="4" w:space="0" w:color="auto"/>
              <w:right w:val="single" w:sz="4" w:space="0" w:color="auto"/>
            </w:tcBorders>
            <w:vAlign w:val="center"/>
          </w:tcPr>
          <w:p w:rsidR="00625852" w:rsidRPr="005E0649" w:rsidRDefault="00CA6920" w:rsidP="008A5ED5">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یا الله</w:t>
            </w:r>
          </w:p>
        </w:tc>
        <w:tc>
          <w:tcPr>
            <w:tcW w:w="234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CA6920">
            <w:pPr>
              <w:bidi/>
              <w:jc w:val="center"/>
              <w:rPr>
                <w:rFonts w:ascii="Nafees Nastaleeq" w:hAnsi="Nafees Nastaleeq" w:cs="Nafees Nastaleeq"/>
                <w:position w:val="6"/>
                <w:szCs w:val="20"/>
              </w:rPr>
            </w:pPr>
            <w:r w:rsidRPr="005E0649">
              <w:rPr>
                <w:rFonts w:ascii="Nafees Nastaleeq" w:hAnsi="Nafees Nastaleeq" w:cs="Alvi Nastaleeq"/>
                <w:position w:val="6"/>
                <w:szCs w:val="24"/>
                <w:rtl/>
                <w:lang w:bidi="ur-PK"/>
              </w:rPr>
              <w:t>درود (رحمت) ب</w:t>
            </w:r>
            <w:r w:rsidR="00CA6920">
              <w:rPr>
                <w:rFonts w:ascii="Nafees Nastaleeq" w:hAnsi="Nafees Nastaleeq" w:cs="Alvi Nastaleeq" w:hint="cs"/>
                <w:position w:val="6"/>
                <w:szCs w:val="24"/>
                <w:rtl/>
                <w:lang w:bidi="ur-PK"/>
              </w:rPr>
              <w:t>فرست</w:t>
            </w:r>
          </w:p>
        </w:tc>
        <w:tc>
          <w:tcPr>
            <w:tcW w:w="1980" w:type="dxa"/>
            <w:tcBorders>
              <w:top w:val="single" w:sz="4" w:space="0" w:color="auto"/>
              <w:left w:val="single" w:sz="4" w:space="0" w:color="auto"/>
              <w:bottom w:val="single" w:sz="4" w:space="0" w:color="auto"/>
              <w:right w:val="single" w:sz="4" w:space="0" w:color="auto"/>
            </w:tcBorders>
            <w:vAlign w:val="center"/>
          </w:tcPr>
          <w:p w:rsidR="00625852" w:rsidRPr="005E0649" w:rsidRDefault="00CA6920" w:rsidP="00CA6920">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 xml:space="preserve">بر </w:t>
            </w:r>
            <w:r w:rsidR="00625852" w:rsidRPr="005E0649">
              <w:rPr>
                <w:rFonts w:ascii="Nafees Nastaleeq" w:hAnsi="Nafees Nastaleeq" w:cs="Alvi Nastaleeq"/>
                <w:position w:val="6"/>
                <w:szCs w:val="24"/>
                <w:rtl/>
                <w:lang w:bidi="ur-PK"/>
              </w:rPr>
              <w:t xml:space="preserve">محمد </w:t>
            </w:r>
            <w:bookmarkStart w:id="41" w:name="OLE_LINK56"/>
            <w:bookmarkStart w:id="42" w:name="OLE_LINK57"/>
            <w:r w:rsidR="00625852" w:rsidRPr="005E0649">
              <w:rPr>
                <w:rFonts w:ascii="Nafees Nastaleeq" w:hAnsi="Nafees Nastaleeq" w:cs="Alvi Nastaleeq"/>
                <w:position w:val="6"/>
                <w:szCs w:val="24"/>
                <w:rtl/>
                <w:lang w:bidi="ur-PK"/>
              </w:rPr>
              <w:t>ﷺ</w:t>
            </w:r>
            <w:bookmarkEnd w:id="41"/>
            <w:bookmarkEnd w:id="42"/>
          </w:p>
        </w:tc>
        <w:tc>
          <w:tcPr>
            <w:tcW w:w="252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E85E5C">
            <w:pPr>
              <w:bidi/>
              <w:jc w:val="center"/>
              <w:rPr>
                <w:rFonts w:ascii="Nafees Nastaleeq" w:hAnsi="Nafees Nastaleeq" w:cs="Nafees Nastaleeq"/>
                <w:position w:val="6"/>
                <w:szCs w:val="20"/>
              </w:rPr>
            </w:pPr>
            <w:r w:rsidRPr="005E0649">
              <w:rPr>
                <w:rFonts w:ascii="Nafees Nastaleeq" w:hAnsi="Nafees Nastaleeq" w:cs="Alvi Nastaleeq"/>
                <w:position w:val="6"/>
                <w:szCs w:val="24"/>
                <w:rtl/>
                <w:lang w:bidi="ur-PK"/>
              </w:rPr>
              <w:t>و</w:t>
            </w:r>
            <w:r w:rsidR="00CA6920">
              <w:rPr>
                <w:rFonts w:ascii="Nafees Nastaleeq" w:hAnsi="Nafees Nastaleeq" w:cs="Alvi Nastaleeq" w:hint="cs"/>
                <w:position w:val="6"/>
                <w:szCs w:val="24"/>
                <w:rtl/>
                <w:lang w:bidi="ur-PK"/>
              </w:rPr>
              <w:t xml:space="preserve"> ب</w:t>
            </w:r>
            <w:r w:rsidRPr="005E0649">
              <w:rPr>
                <w:rFonts w:ascii="Nafees Nastaleeq" w:hAnsi="Nafees Nastaleeq" w:cs="Alvi Nastaleeq"/>
                <w:position w:val="6"/>
                <w:szCs w:val="24"/>
                <w:rtl/>
                <w:lang w:bidi="ur-PK"/>
              </w:rPr>
              <w:t xml:space="preserve">ر        آل </w:t>
            </w:r>
          </w:p>
        </w:tc>
        <w:tc>
          <w:tcPr>
            <w:tcW w:w="1350"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E85E5C">
            <w:pPr>
              <w:bidi/>
              <w:jc w:val="center"/>
              <w:rPr>
                <w:rFonts w:ascii="Nafees Nastaleeq" w:hAnsi="Nafees Nastaleeq" w:cs="Nafees Nastaleeq"/>
                <w:position w:val="6"/>
                <w:szCs w:val="20"/>
                <w:rtl/>
              </w:rPr>
            </w:pPr>
            <w:r w:rsidRPr="005E0649">
              <w:rPr>
                <w:rFonts w:ascii="Nafees Nastaleeq" w:hAnsi="Nafees Nastaleeq" w:cs="Alvi Nastaleeq"/>
                <w:position w:val="6"/>
                <w:szCs w:val="24"/>
                <w:rtl/>
                <w:lang w:bidi="ur-PK"/>
              </w:rPr>
              <w:t>محمد ﷺ</w:t>
            </w:r>
            <w:r w:rsidR="00CA6920">
              <w:rPr>
                <w:rFonts w:ascii="Nafees Nastaleeq" w:hAnsi="Nafees Nastaleeq" w:cs="Alvi Nastaleeq" w:hint="cs"/>
                <w:position w:val="6"/>
                <w:szCs w:val="24"/>
                <w:rtl/>
                <w:lang w:bidi="ur-PK"/>
              </w:rPr>
              <w:t xml:space="preserve"> </w:t>
            </w:r>
            <w:r w:rsidR="003D2491" w:rsidRPr="005E0649">
              <w:rPr>
                <w:rFonts w:ascii="Nafees Nastaleeq" w:hAnsi="Nafees Nastaleeq" w:cs="Alvi Nastaleeq" w:hint="cs"/>
                <w:position w:val="6"/>
                <w:szCs w:val="24"/>
                <w:rtl/>
                <w:lang w:bidi="ur-PK"/>
              </w:rPr>
              <w:t xml:space="preserve"> </w:t>
            </w:r>
          </w:p>
        </w:tc>
      </w:tr>
      <w:tr w:rsidR="008E1EE7" w:rsidRPr="005E0649" w:rsidTr="001C4141">
        <w:trPr>
          <w:trHeight w:val="305"/>
        </w:trPr>
        <w:tc>
          <w:tcPr>
            <w:tcW w:w="929" w:type="dxa"/>
            <w:tcBorders>
              <w:top w:val="single" w:sz="4" w:space="0" w:color="auto"/>
              <w:left w:val="single" w:sz="4" w:space="0" w:color="auto"/>
              <w:right w:val="single" w:sz="4" w:space="0" w:color="auto"/>
            </w:tcBorders>
            <w:vAlign w:val="center"/>
          </w:tcPr>
          <w:p w:rsidR="008E1EE7" w:rsidRPr="005E0649" w:rsidRDefault="008E1EE7" w:rsidP="00A42F5B">
            <w:pPr>
              <w:bidi/>
              <w:jc w:val="center"/>
              <w:rPr>
                <w:rFonts w:ascii="Nafees Nastaleeq" w:hAnsi="Nafees Nastaleeq" w:cs="Alvi Nastaleeq"/>
                <w:position w:val="6"/>
                <w:sz w:val="22"/>
                <w:szCs w:val="22"/>
                <w:rtl/>
                <w:lang w:bidi="ur-PK"/>
              </w:rPr>
            </w:pPr>
            <w:bookmarkStart w:id="43" w:name="_Hlk244847431"/>
          </w:p>
        </w:tc>
        <w:tc>
          <w:tcPr>
            <w:tcW w:w="2340" w:type="dxa"/>
            <w:tcBorders>
              <w:top w:val="single" w:sz="4" w:space="0" w:color="auto"/>
              <w:left w:val="single" w:sz="4" w:space="0" w:color="auto"/>
              <w:bottom w:val="single" w:sz="4" w:space="0" w:color="auto"/>
              <w:right w:val="single" w:sz="4" w:space="0" w:color="auto"/>
            </w:tcBorders>
            <w:vAlign w:val="center"/>
          </w:tcPr>
          <w:p w:rsidR="008E1EE7" w:rsidRDefault="008E1EE7" w:rsidP="00CA6920">
            <w:pPr>
              <w:bidi/>
              <w:jc w:val="center"/>
              <w:rPr>
                <w:rFonts w:ascii="Nafees Nastaleeq" w:hAnsi="Nafees Nastaleeq" w:cs="Alvi Nastaleeq"/>
                <w:position w:val="6"/>
                <w:sz w:val="22"/>
                <w:szCs w:val="24"/>
                <w:rtl/>
              </w:rPr>
            </w:pPr>
            <w:r w:rsidRPr="005E0649">
              <w:rPr>
                <w:rFonts w:ascii="Nafees Nastaleeq" w:hAnsi="Nafees Nastaleeq" w:cs="Majidi"/>
                <w:position w:val="6"/>
                <w:sz w:val="22"/>
                <w:szCs w:val="22"/>
                <w:rtl/>
              </w:rPr>
              <w:t>صَلِّ</w:t>
            </w:r>
            <w:r w:rsidRPr="005E0649">
              <w:rPr>
                <w:rFonts w:ascii="Nafees Nastaleeq" w:hAnsi="Nafees Nastaleeq" w:cs="Alvi Nastaleeq"/>
                <w:position w:val="6"/>
                <w:sz w:val="22"/>
                <w:szCs w:val="24"/>
                <w:rtl/>
              </w:rPr>
              <w:t xml:space="preserve"> : </w:t>
            </w:r>
            <w:r w:rsidR="00CA6920">
              <w:rPr>
                <w:rFonts w:ascii="Nafees Nastaleeq" w:hAnsi="Nafees Nastaleeq" w:cs="Alvi Nastaleeq" w:hint="cs"/>
                <w:position w:val="6"/>
                <w:sz w:val="22"/>
                <w:szCs w:val="24"/>
                <w:rtl/>
              </w:rPr>
              <w:t>درود بفرست</w:t>
            </w:r>
            <w:r>
              <w:rPr>
                <w:rFonts w:ascii="Nafees Nastaleeq" w:hAnsi="Nafees Nastaleeq" w:cs="Alvi Nastaleeq" w:hint="cs"/>
                <w:position w:val="6"/>
                <w:sz w:val="22"/>
                <w:szCs w:val="24"/>
                <w:rtl/>
              </w:rPr>
              <w:t xml:space="preserve">،   </w:t>
            </w:r>
          </w:p>
          <w:p w:rsidR="008E1EE7" w:rsidRPr="005E0649" w:rsidRDefault="008E1EE7" w:rsidP="00CA6920">
            <w:pPr>
              <w:bidi/>
              <w:jc w:val="center"/>
              <w:rPr>
                <w:rFonts w:ascii="Nafees Nastaleeq" w:hAnsi="Nafees Nastaleeq" w:cs="Alvi Nastaleeq"/>
                <w:position w:val="6"/>
                <w:sz w:val="22"/>
                <w:szCs w:val="22"/>
                <w:rtl/>
                <w:lang w:bidi="ur-PK"/>
              </w:rPr>
            </w:pPr>
          </w:p>
        </w:tc>
        <w:tc>
          <w:tcPr>
            <w:tcW w:w="1980" w:type="dxa"/>
            <w:tcBorders>
              <w:top w:val="single" w:sz="4" w:space="0" w:color="auto"/>
              <w:left w:val="single" w:sz="4" w:space="0" w:color="auto"/>
              <w:right w:val="single" w:sz="4" w:space="0" w:color="auto"/>
            </w:tcBorders>
            <w:vAlign w:val="center"/>
          </w:tcPr>
          <w:p w:rsidR="008E1EE7" w:rsidRPr="005E0649" w:rsidRDefault="008E1EE7" w:rsidP="00A42F5B">
            <w:pPr>
              <w:bidi/>
              <w:jc w:val="center"/>
              <w:rPr>
                <w:rFonts w:ascii="Nafees Nastaleeq" w:hAnsi="Nafees Nastaleeq" w:cs="Alvi Nastaleeq"/>
                <w:position w:val="6"/>
                <w:sz w:val="22"/>
                <w:szCs w:val="22"/>
                <w:rtl/>
                <w:lang w:bidi="ur-PK"/>
              </w:rPr>
            </w:pPr>
            <w:r>
              <w:rPr>
                <w:rFonts w:ascii="Nafees Nastaleeq" w:hAnsi="Nafees Nastaleeq" w:cs="Majidi"/>
                <w:position w:val="6"/>
                <w:sz w:val="22"/>
                <w:szCs w:val="22"/>
                <w:rtl/>
              </w:rPr>
              <w:t>عَلَىٰ</w:t>
            </w:r>
            <w:r>
              <w:rPr>
                <w:rFonts w:ascii="Nafees Nastaleeq" w:hAnsi="Nafees Nastaleeq" w:cs="Majidi" w:hint="cs"/>
                <w:position w:val="6"/>
                <w:sz w:val="22"/>
                <w:szCs w:val="22"/>
                <w:rtl/>
              </w:rPr>
              <w:t>:</w:t>
            </w:r>
            <w:r w:rsidR="0046643C">
              <w:rPr>
                <w:rFonts w:ascii="Nafees Nastaleeq" w:hAnsi="Nafees Nastaleeq" w:cs="Alvi Nastaleeq"/>
                <w:position w:val="6"/>
                <w:sz w:val="22"/>
                <w:szCs w:val="24"/>
                <w:rtl/>
                <w:lang w:bidi="ur-PK"/>
              </w:rPr>
              <w:t xml:space="preserve">          </w:t>
            </w:r>
            <w:r w:rsidR="0046643C">
              <w:rPr>
                <w:rFonts w:ascii="Nafees Nastaleeq" w:hAnsi="Nafees Nastaleeq" w:cs="Alvi Nastaleeq" w:hint="cs"/>
                <w:position w:val="6"/>
                <w:sz w:val="22"/>
                <w:szCs w:val="24"/>
                <w:rtl/>
                <w:lang w:bidi="ur-PK"/>
              </w:rPr>
              <w:t>ب</w:t>
            </w:r>
            <w:r w:rsidRPr="005E0649">
              <w:rPr>
                <w:rFonts w:ascii="Nafees Nastaleeq" w:hAnsi="Nafees Nastaleeq" w:cs="Alvi Nastaleeq"/>
                <w:position w:val="6"/>
                <w:sz w:val="22"/>
                <w:szCs w:val="24"/>
                <w:rtl/>
                <w:lang w:bidi="ur-PK"/>
              </w:rPr>
              <w:t>ر</w:t>
            </w:r>
            <w:r>
              <w:rPr>
                <w:rFonts w:ascii="Nafees Nastaleeq" w:hAnsi="Nafees Nastaleeq" w:cs="Majidi" w:hint="cs"/>
                <w:position w:val="6"/>
                <w:sz w:val="22"/>
                <w:szCs w:val="22"/>
                <w:rtl/>
              </w:rPr>
              <w:t xml:space="preserve"> </w:t>
            </w:r>
            <w:r w:rsidRPr="005E0649">
              <w:rPr>
                <w:rFonts w:ascii="Nafees Nastaleeq" w:hAnsi="Nafees Nastaleeq" w:cs="Majidi"/>
                <w:position w:val="6"/>
                <w:sz w:val="22"/>
                <w:szCs w:val="22"/>
                <w:rtl/>
              </w:rPr>
              <w:t xml:space="preserve">    </w:t>
            </w:r>
          </w:p>
        </w:tc>
        <w:tc>
          <w:tcPr>
            <w:tcW w:w="2520" w:type="dxa"/>
            <w:tcBorders>
              <w:top w:val="single" w:sz="4" w:space="0" w:color="auto"/>
              <w:left w:val="single" w:sz="4" w:space="0" w:color="auto"/>
              <w:right w:val="single" w:sz="4" w:space="0" w:color="auto"/>
            </w:tcBorders>
            <w:vAlign w:val="center"/>
          </w:tcPr>
          <w:p w:rsidR="008E1EE7" w:rsidRPr="005E0649" w:rsidRDefault="008E1EE7" w:rsidP="005D5D3F">
            <w:pPr>
              <w:bidi/>
              <w:jc w:val="center"/>
              <w:rPr>
                <w:noProof/>
                <w:sz w:val="22"/>
                <w:szCs w:val="22"/>
              </w:rPr>
            </w:pPr>
            <w:r w:rsidRPr="005E0649">
              <w:rPr>
                <w:rFonts w:ascii="Nafees Nastaleeq" w:hAnsi="Nafees Nastaleeq" w:cs="Alvi Nastaleeq"/>
                <w:position w:val="6"/>
                <w:sz w:val="22"/>
                <w:szCs w:val="24"/>
                <w:rtl/>
              </w:rPr>
              <w:t>آل:</w:t>
            </w:r>
            <w:r w:rsidR="0046643C">
              <w:rPr>
                <w:rFonts w:ascii="Nafees Nastaleeq" w:hAnsi="Nafees Nastaleeq" w:cs="Alvi Nastaleeq" w:hint="cs"/>
                <w:position w:val="6"/>
                <w:sz w:val="22"/>
                <w:szCs w:val="24"/>
                <w:rtl/>
              </w:rPr>
              <w:t xml:space="preserve"> اولاد و همسران ایشان، محبت‌کنندگان و اتباع‌</w:t>
            </w:r>
            <w:r w:rsidR="001C18F2">
              <w:rPr>
                <w:rFonts w:ascii="Nafees Nastaleeq" w:hAnsi="Nafees Nastaleeq" w:cs="Alvi Nastaleeq" w:hint="cs"/>
                <w:position w:val="6"/>
                <w:sz w:val="22"/>
                <w:szCs w:val="24"/>
                <w:rtl/>
              </w:rPr>
              <w:t>کنندگان</w:t>
            </w:r>
            <w:r w:rsidR="005D5D3F">
              <w:rPr>
                <w:rFonts w:ascii="Nafees Nastaleeq" w:hAnsi="Nafees Nastaleeq" w:cs="Alvi Nastaleeq" w:hint="cs"/>
                <w:position w:val="6"/>
                <w:sz w:val="22"/>
                <w:szCs w:val="24"/>
                <w:rtl/>
              </w:rPr>
              <w:t>، آنهائی که بر روش ایشان حرکت می‌کنند</w:t>
            </w:r>
          </w:p>
        </w:tc>
        <w:tc>
          <w:tcPr>
            <w:tcW w:w="1350" w:type="dxa"/>
            <w:tcBorders>
              <w:top w:val="single" w:sz="4" w:space="0" w:color="auto"/>
              <w:left w:val="single" w:sz="4" w:space="0" w:color="auto"/>
              <w:right w:val="single" w:sz="4" w:space="0" w:color="auto"/>
            </w:tcBorders>
            <w:vAlign w:val="center"/>
          </w:tcPr>
          <w:p w:rsidR="008E1EE7" w:rsidRPr="005E0649" w:rsidRDefault="008E1EE7" w:rsidP="00A42F5B">
            <w:pPr>
              <w:bidi/>
              <w:jc w:val="center"/>
              <w:rPr>
                <w:rFonts w:ascii="Nafees Nastaleeq" w:hAnsi="Nafees Nastaleeq" w:cs="Alvi Nastaleeq"/>
                <w:position w:val="6"/>
                <w:sz w:val="22"/>
                <w:szCs w:val="22"/>
                <w:rtl/>
                <w:lang w:bidi="ur-PK"/>
              </w:rPr>
            </w:pPr>
          </w:p>
        </w:tc>
      </w:tr>
      <w:tr w:rsidR="008E1EE7" w:rsidRPr="005E0649" w:rsidTr="001C4141">
        <w:trPr>
          <w:trHeight w:val="23"/>
        </w:trPr>
        <w:tc>
          <w:tcPr>
            <w:tcW w:w="9119" w:type="dxa"/>
            <w:gridSpan w:val="5"/>
            <w:tcBorders>
              <w:top w:val="single" w:sz="4" w:space="0" w:color="auto"/>
              <w:left w:val="single" w:sz="4" w:space="0" w:color="auto"/>
              <w:bottom w:val="single" w:sz="4" w:space="0" w:color="auto"/>
              <w:right w:val="single" w:sz="4" w:space="0" w:color="auto"/>
            </w:tcBorders>
          </w:tcPr>
          <w:p w:rsidR="008E1EE7" w:rsidRPr="005E0649" w:rsidRDefault="008E1EE7" w:rsidP="006B7927">
            <w:pPr>
              <w:bidi/>
              <w:jc w:val="center"/>
              <w:rPr>
                <w:rFonts w:ascii="Nafees Nastaleeq" w:hAnsi="Nafees Nastaleeq" w:cs="Alvi Nastaleeq"/>
                <w:position w:val="6"/>
                <w:sz w:val="22"/>
                <w:szCs w:val="24"/>
                <w:rtl/>
                <w:lang w:bidi="ur-PK"/>
              </w:rPr>
            </w:pPr>
            <w:r w:rsidRPr="005E0649">
              <w:rPr>
                <w:rFonts w:ascii="Alvi Nastaleeq" w:hAnsi="Alvi Nastaleeq" w:cs="Alvi Nastaleeq"/>
                <w:sz w:val="26"/>
                <w:rtl/>
                <w:lang w:bidi="ur-PK"/>
              </w:rPr>
              <w:t xml:space="preserve">ترجمہ:  </w:t>
            </w:r>
            <w:r w:rsidR="0067594B">
              <w:rPr>
                <w:rFonts w:ascii="Nafees Nasta'leeq" w:hAnsi="Nafees Nasta'leeq" w:cs="Alvi Nastaleeq" w:hint="cs"/>
                <w:sz w:val="26"/>
                <w:rtl/>
                <w:lang w:bidi="ur-PK"/>
              </w:rPr>
              <w:t>بار الها! بر محمد</w:t>
            </w:r>
            <w:r w:rsidR="0046643C">
              <w:rPr>
                <w:rFonts w:ascii="Nafees Nasta'leeq" w:hAnsi="Nafees Nasta'leeq" w:cs="Alvi Nastaleeq" w:hint="cs"/>
                <w:sz w:val="26"/>
                <w:rtl/>
                <w:lang w:bidi="ur-PK"/>
              </w:rPr>
              <w:t xml:space="preserve"> </w:t>
            </w:r>
            <w:r w:rsidR="0067594B">
              <w:rPr>
                <w:rFonts w:ascii="Nafees Nasta'leeq" w:hAnsi="Nafees Nasta'leeq" w:cs="Alvi Nastaleeq" w:hint="cs"/>
                <w:sz w:val="26"/>
                <w:rtl/>
                <w:lang w:bidi="ur-PK"/>
              </w:rPr>
              <w:t xml:space="preserve"> </w:t>
            </w:r>
            <w:r w:rsidR="0067594B" w:rsidRPr="0067594B">
              <w:rPr>
                <w:rFonts w:ascii="Nafees Nasta'leeq" w:hAnsi="Nafees Nasta'leeq" w:cs="CTraditional Arabic" w:hint="cs"/>
                <w:sz w:val="26"/>
                <w:rtl/>
                <w:lang w:bidi="ur-PK"/>
              </w:rPr>
              <w:t>ج</w:t>
            </w:r>
            <w:r w:rsidR="0067594B">
              <w:rPr>
                <w:rFonts w:ascii="Nafees Nasta'leeq" w:hAnsi="Nafees Nasta'leeq" w:cs="Alvi Nastaleeq" w:hint="cs"/>
                <w:sz w:val="26"/>
                <w:rtl/>
                <w:lang w:bidi="ur-PK"/>
              </w:rPr>
              <w:t xml:space="preserve"> و بر آل محمد </w:t>
            </w:r>
            <w:r w:rsidR="006B7927" w:rsidRPr="005E0649">
              <w:rPr>
                <w:rFonts w:ascii="Nafees Nasta'leeq" w:hAnsi="Nafees Nasta'leeq" w:cs="Alvi Nastaleeq"/>
                <w:sz w:val="26"/>
                <w:rtl/>
                <w:lang w:bidi="ur-PK"/>
              </w:rPr>
              <w:t>ﷺ</w:t>
            </w:r>
            <w:r w:rsidR="0067594B">
              <w:rPr>
                <w:rFonts w:ascii="Nafees Nasta'leeq" w:hAnsi="Nafees Nasta'leeq" w:cs="Alvi Nastaleeq" w:hint="cs"/>
                <w:sz w:val="26"/>
                <w:rtl/>
                <w:lang w:bidi="ur-PK"/>
              </w:rPr>
              <w:t xml:space="preserve"> درود </w:t>
            </w:r>
            <w:r w:rsidR="006B7927">
              <w:rPr>
                <w:rFonts w:ascii="Nafees Nasta'leeq" w:hAnsi="Nafees Nasta'leeq" w:cs="Alvi Nastaleeq" w:hint="cs"/>
                <w:sz w:val="26"/>
                <w:rtl/>
                <w:lang w:bidi="ur-PK"/>
              </w:rPr>
              <w:t>(رحمت) بفرست</w:t>
            </w:r>
          </w:p>
        </w:tc>
      </w:tr>
    </w:tbl>
    <w:p w:rsidR="00DC0ECA" w:rsidRPr="00C37D4E" w:rsidRDefault="00DC0ECA" w:rsidP="00A23FBA">
      <w:pPr>
        <w:bidi/>
        <w:jc w:val="both"/>
        <w:rPr>
          <w:rFonts w:ascii="Nafees Nastaleeq" w:hAnsi="Nafees Nastaleeq" w:cs="Alvi Nastaleeq"/>
          <w:position w:val="6"/>
          <w:sz w:val="28"/>
          <w:rtl/>
          <w:lang w:bidi="ur-PK"/>
        </w:rPr>
      </w:pPr>
      <w:r w:rsidRPr="00C37D4E">
        <w:rPr>
          <w:rFonts w:ascii="Nafees Nastaleeq" w:hAnsi="Nafees Nastaleeq" w:cs="2  Badr"/>
          <w:position w:val="6"/>
          <w:sz w:val="28"/>
          <w:rtl/>
          <w:lang w:bidi="ur-PK"/>
        </w:rPr>
        <w:t>دعاء ک</w:t>
      </w:r>
      <w:r w:rsidR="0071535D" w:rsidRPr="00C37D4E">
        <w:rPr>
          <w:rFonts w:ascii="Nafees Nastaleeq" w:hAnsi="Nafees Nastaleeq" w:cs="2  Badr" w:hint="cs"/>
          <w:position w:val="6"/>
          <w:sz w:val="28"/>
          <w:rtl/>
          <w:lang w:bidi="ur-PK"/>
        </w:rPr>
        <w:t>نیم که یا الله بر محمد</w:t>
      </w:r>
      <w:r w:rsidR="0046643C" w:rsidRPr="00C37D4E">
        <w:rPr>
          <w:rFonts w:ascii="Nafees Nastaleeq" w:hAnsi="Nafees Nastaleeq" w:cs="Alvi Nastaleeq" w:hint="cs"/>
          <w:position w:val="6"/>
          <w:sz w:val="28"/>
          <w:rtl/>
          <w:lang w:bidi="ur-PK"/>
        </w:rPr>
        <w:t xml:space="preserve"> </w:t>
      </w:r>
      <w:r w:rsidR="0071535D" w:rsidRPr="00C37D4E">
        <w:rPr>
          <w:rFonts w:ascii="Nafees Nastaleeq" w:hAnsi="Nafees Nastaleeq" w:cs="Alvi Nastaleeq" w:hint="cs"/>
          <w:position w:val="6"/>
          <w:sz w:val="28"/>
          <w:rtl/>
          <w:lang w:bidi="ur-PK"/>
        </w:rPr>
        <w:t xml:space="preserve"> </w:t>
      </w:r>
      <w:r w:rsidR="0071535D" w:rsidRPr="00C37D4E">
        <w:rPr>
          <w:rFonts w:ascii="Nafees Nastaleeq" w:hAnsi="Nafees Nastaleeq" w:cs="CTraditional Arabic" w:hint="cs"/>
          <w:position w:val="6"/>
          <w:sz w:val="28"/>
          <w:rtl/>
          <w:lang w:bidi="ur-PK"/>
        </w:rPr>
        <w:t>ج</w:t>
      </w:r>
      <w:r w:rsidR="0071535D" w:rsidRPr="00C37D4E">
        <w:rPr>
          <w:rFonts w:ascii="Nafees Nastaleeq" w:hAnsi="Nafees Nastaleeq" w:cs="Alvi Nastaleeq" w:hint="cs"/>
          <w:position w:val="6"/>
          <w:sz w:val="28"/>
          <w:rtl/>
          <w:lang w:bidi="ur-PK"/>
        </w:rPr>
        <w:t>:</w:t>
      </w:r>
      <w:r w:rsidRPr="00C37D4E">
        <w:rPr>
          <w:rFonts w:ascii="Nafees Nastaleeq" w:hAnsi="Nafees Nastaleeq" w:cs="Alvi Nastaleeq"/>
          <w:position w:val="6"/>
          <w:sz w:val="28"/>
          <w:rtl/>
          <w:lang w:bidi="ur-PK"/>
        </w:rPr>
        <w:t xml:space="preserve"> </w:t>
      </w:r>
    </w:p>
    <w:p w:rsidR="00DC0ECA" w:rsidRPr="00C37D4E" w:rsidRDefault="001C18F2" w:rsidP="00910FD4">
      <w:pPr>
        <w:numPr>
          <w:ilvl w:val="0"/>
          <w:numId w:val="36"/>
        </w:numPr>
        <w:bidi/>
        <w:jc w:val="both"/>
        <w:rPr>
          <w:rFonts w:ascii="Nafees Nastaleeq" w:hAnsi="Nafees Nastaleeq" w:cs="Alvi Nastaleeq"/>
          <w:position w:val="6"/>
          <w:sz w:val="28"/>
          <w:rtl/>
        </w:rPr>
      </w:pPr>
      <w:r w:rsidRPr="00C37D4E">
        <w:rPr>
          <w:rFonts w:ascii="Nafees Nastaleeq" w:hAnsi="Nafees Nastaleeq" w:cs="2  Badr" w:hint="cs"/>
          <w:position w:val="6"/>
          <w:sz w:val="28"/>
          <w:rtl/>
        </w:rPr>
        <w:t xml:space="preserve">بارش </w:t>
      </w:r>
      <w:r w:rsidR="00DC0ECA" w:rsidRPr="00C37D4E">
        <w:rPr>
          <w:rFonts w:ascii="Nafees Nastaleeq" w:hAnsi="Nafees Nastaleeq" w:cs="2  Badr"/>
          <w:position w:val="6"/>
          <w:sz w:val="28"/>
          <w:rtl/>
        </w:rPr>
        <w:t>ر</w:t>
      </w:r>
      <w:r w:rsidRPr="00C37D4E">
        <w:rPr>
          <w:rFonts w:ascii="Nafees Nastaleeq" w:hAnsi="Nafees Nastaleeq" w:cs="2  Badr" w:hint="cs"/>
          <w:position w:val="6"/>
          <w:sz w:val="28"/>
          <w:rtl/>
        </w:rPr>
        <w:t>حمت نازل فرما، مهربان باش، نام و درجات آ</w:t>
      </w:r>
      <w:r w:rsidR="00910FD4">
        <w:rPr>
          <w:rFonts w:ascii="Nafees Nastaleeq" w:hAnsi="Nafees Nastaleeq" w:cs="2  Badr" w:hint="cs"/>
          <w:position w:val="6"/>
          <w:sz w:val="28"/>
          <w:rtl/>
        </w:rPr>
        <w:t>یش</w:t>
      </w:r>
      <w:r w:rsidRPr="00C37D4E">
        <w:rPr>
          <w:rFonts w:ascii="Nafees Nastaleeq" w:hAnsi="Nafees Nastaleeq" w:cs="2  Badr" w:hint="cs"/>
          <w:position w:val="6"/>
          <w:sz w:val="28"/>
          <w:rtl/>
        </w:rPr>
        <w:t>ان را بالا ببر.</w:t>
      </w:r>
    </w:p>
    <w:p w:rsidR="00DC0ECA" w:rsidRPr="00C37D4E" w:rsidRDefault="003637DF" w:rsidP="00910FD4">
      <w:pPr>
        <w:numPr>
          <w:ilvl w:val="0"/>
          <w:numId w:val="36"/>
        </w:numPr>
        <w:bidi/>
        <w:jc w:val="both"/>
        <w:rPr>
          <w:rFonts w:ascii="Nafees Nastaleeq" w:hAnsi="Nafees Nastaleeq" w:cs="Alvi Nastaleeq"/>
          <w:position w:val="6"/>
          <w:sz w:val="28"/>
          <w:rtl/>
          <w:lang w:bidi="ur-PK"/>
        </w:rPr>
      </w:pPr>
      <w:r w:rsidRPr="00C37D4E">
        <w:rPr>
          <w:rFonts w:ascii="Nafees Nastaleeq" w:hAnsi="Nafees Nastaleeq" w:cs="2  Badr" w:hint="cs"/>
          <w:position w:val="6"/>
          <w:sz w:val="28"/>
          <w:rtl/>
        </w:rPr>
        <w:t xml:space="preserve">پیامبر مهربان </w:t>
      </w:r>
      <w:r w:rsidRPr="00C37D4E">
        <w:rPr>
          <w:rFonts w:ascii="Nafees Nastaleeq" w:hAnsi="Nafees Nastaleeq" w:cs="CTraditional Arabic" w:hint="cs"/>
          <w:position w:val="6"/>
          <w:sz w:val="28"/>
          <w:rtl/>
        </w:rPr>
        <w:t>ج</w:t>
      </w:r>
      <w:r w:rsidRPr="00C37D4E">
        <w:rPr>
          <w:rFonts w:ascii="Nafees Nastaleeq" w:hAnsi="Nafees Nastaleeq" w:cs="2  Badr" w:hint="cs"/>
          <w:position w:val="6"/>
          <w:sz w:val="28"/>
          <w:rtl/>
        </w:rPr>
        <w:t xml:space="preserve"> بر ما </w:t>
      </w:r>
      <w:r w:rsidR="007F2704" w:rsidRPr="00C37D4E">
        <w:rPr>
          <w:rFonts w:ascii="Nafees Nastaleeq" w:hAnsi="Nafees Nastaleeq" w:cs="2  Badr" w:hint="cs"/>
          <w:position w:val="6"/>
          <w:sz w:val="28"/>
          <w:rtl/>
        </w:rPr>
        <w:t>احسان‌های فراوانی فرموده</w:t>
      </w:r>
      <w:r w:rsidR="00BF5816" w:rsidRPr="00C37D4E">
        <w:rPr>
          <w:rFonts w:ascii="Nafees Nastaleeq" w:hAnsi="Nafees Nastaleeq" w:cs="2  Badr" w:hint="cs"/>
          <w:position w:val="6"/>
          <w:sz w:val="28"/>
          <w:rtl/>
        </w:rPr>
        <w:t xml:space="preserve">، اکنون ما نمی‌توانیم </w:t>
      </w:r>
      <w:r w:rsidR="009B61C3" w:rsidRPr="00C37D4E">
        <w:rPr>
          <w:rFonts w:ascii="Nafees Nastaleeq" w:hAnsi="Nafees Nastaleeq" w:cs="2  Badr" w:hint="cs"/>
          <w:position w:val="6"/>
          <w:sz w:val="28"/>
          <w:rtl/>
        </w:rPr>
        <w:t xml:space="preserve">بدله‌ی ایشان را بدهیم، ما چی می‌توانیم به </w:t>
      </w:r>
      <w:r w:rsidR="00910FD4">
        <w:rPr>
          <w:rFonts w:ascii="Nafees Nastaleeq" w:hAnsi="Nafees Nastaleeq" w:cs="2  Badr" w:hint="cs"/>
          <w:position w:val="6"/>
          <w:sz w:val="28"/>
          <w:rtl/>
        </w:rPr>
        <w:t xml:space="preserve">آن‌حضرت </w:t>
      </w:r>
      <w:r w:rsidR="00910FD4" w:rsidRPr="00910FD4">
        <w:rPr>
          <w:rFonts w:ascii="Nafees Nastaleeq" w:hAnsi="Nafees Nastaleeq" w:cs="CTraditional Arabic" w:hint="cs"/>
          <w:position w:val="6"/>
          <w:sz w:val="28"/>
          <w:rtl/>
        </w:rPr>
        <w:t>ج</w:t>
      </w:r>
      <w:r w:rsidR="009B61C3" w:rsidRPr="00C37D4E">
        <w:rPr>
          <w:rFonts w:ascii="Nafees Nastaleeq" w:hAnsi="Nafees Nastaleeq" w:cs="2  Badr" w:hint="cs"/>
          <w:position w:val="6"/>
          <w:sz w:val="28"/>
          <w:rtl/>
        </w:rPr>
        <w:t xml:space="preserve"> بدهیم؟ </w:t>
      </w:r>
      <w:r w:rsidR="00910FD4">
        <w:rPr>
          <w:rFonts w:ascii="Nafees Nastaleeq" w:hAnsi="Nafees Nastaleeq" w:cs="2  Badr" w:hint="cs"/>
          <w:position w:val="6"/>
          <w:sz w:val="28"/>
          <w:rtl/>
        </w:rPr>
        <w:t xml:space="preserve">بار الها! </w:t>
      </w:r>
      <w:r w:rsidR="009B61C3" w:rsidRPr="00C37D4E">
        <w:rPr>
          <w:rFonts w:ascii="Nafees Nastaleeq" w:hAnsi="Nafees Nastaleeq" w:cs="2  Badr" w:hint="cs"/>
          <w:position w:val="6"/>
          <w:sz w:val="28"/>
          <w:rtl/>
        </w:rPr>
        <w:t xml:space="preserve">تو خود </w:t>
      </w:r>
      <w:r w:rsidR="00910FD4">
        <w:rPr>
          <w:rFonts w:ascii="Nafees Nastaleeq" w:hAnsi="Nafees Nastaleeq" w:cs="2  Badr" w:hint="cs"/>
          <w:position w:val="6"/>
          <w:sz w:val="28"/>
          <w:rtl/>
        </w:rPr>
        <w:t xml:space="preserve">پاداش پیامبر مهربانت را </w:t>
      </w:r>
      <w:r w:rsidR="009B61C3" w:rsidRPr="00C37D4E">
        <w:rPr>
          <w:rFonts w:ascii="Nafees Nastaleeq" w:hAnsi="Nafees Nastaleeq" w:cs="2  Badr" w:hint="cs"/>
          <w:position w:val="6"/>
          <w:sz w:val="28"/>
          <w:rtl/>
        </w:rPr>
        <w:t>بده.</w:t>
      </w:r>
      <w:r w:rsidR="003F20E0" w:rsidRPr="00C37D4E">
        <w:rPr>
          <w:rFonts w:ascii="Nafees Nastaleeq" w:hAnsi="Nafees Nastaleeq" w:cs="Alvi Nastaleeq" w:hint="cs"/>
          <w:position w:val="6"/>
          <w:sz w:val="28"/>
          <w:rtl/>
          <w:lang w:bidi="ur-PK"/>
        </w:rPr>
        <w:t xml:space="preserve"> </w:t>
      </w:r>
    </w:p>
    <w:tbl>
      <w:tblPr>
        <w:bidiVisual/>
        <w:tblW w:w="9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514"/>
        <w:gridCol w:w="2205"/>
        <w:gridCol w:w="1777"/>
        <w:gridCol w:w="2353"/>
        <w:gridCol w:w="1267"/>
      </w:tblGrid>
      <w:tr w:rsidR="00625852" w:rsidRPr="008E1EE7" w:rsidTr="008E1EE7">
        <w:trPr>
          <w:trHeight w:val="23"/>
        </w:trPr>
        <w:tc>
          <w:tcPr>
            <w:tcW w:w="1514" w:type="dxa"/>
            <w:tcBorders>
              <w:top w:val="single" w:sz="4" w:space="0" w:color="auto"/>
              <w:left w:val="single" w:sz="4" w:space="0" w:color="auto"/>
              <w:bottom w:val="single" w:sz="4" w:space="0" w:color="auto"/>
              <w:right w:val="nil"/>
            </w:tcBorders>
          </w:tcPr>
          <w:bookmarkEnd w:id="43"/>
          <w:p w:rsidR="00625852" w:rsidRPr="008E1EE7" w:rsidRDefault="00625852" w:rsidP="00E85E5C">
            <w:pPr>
              <w:bidi/>
              <w:jc w:val="center"/>
              <w:rPr>
                <w:rFonts w:cs="Majidi"/>
                <w:sz w:val="46"/>
                <w:szCs w:val="46"/>
                <w:rtl/>
              </w:rPr>
            </w:pPr>
            <w:r w:rsidRPr="008E1EE7">
              <w:rPr>
                <w:rFonts w:cs="Majidi"/>
                <w:sz w:val="46"/>
                <w:szCs w:val="46"/>
                <w:rtl/>
              </w:rPr>
              <w:t xml:space="preserve">كَمَا </w:t>
            </w:r>
          </w:p>
        </w:tc>
        <w:tc>
          <w:tcPr>
            <w:tcW w:w="2205" w:type="dxa"/>
            <w:tcBorders>
              <w:top w:val="single" w:sz="4" w:space="0" w:color="auto"/>
              <w:left w:val="single" w:sz="4" w:space="0" w:color="auto"/>
              <w:bottom w:val="single" w:sz="4" w:space="0" w:color="auto"/>
              <w:right w:val="nil"/>
            </w:tcBorders>
          </w:tcPr>
          <w:p w:rsidR="00625852" w:rsidRPr="008E1EE7" w:rsidRDefault="00625852" w:rsidP="00E85E5C">
            <w:pPr>
              <w:bidi/>
              <w:jc w:val="center"/>
              <w:rPr>
                <w:rFonts w:cs="Majidi"/>
                <w:sz w:val="46"/>
                <w:szCs w:val="46"/>
                <w:rtl/>
              </w:rPr>
            </w:pPr>
            <w:r w:rsidRPr="008E1EE7">
              <w:rPr>
                <w:rFonts w:cs="Majidi"/>
                <w:sz w:val="46"/>
                <w:szCs w:val="46"/>
                <w:rtl/>
              </w:rPr>
              <w:t>صَلَّيْتَ</w:t>
            </w:r>
          </w:p>
        </w:tc>
        <w:tc>
          <w:tcPr>
            <w:tcW w:w="1777" w:type="dxa"/>
            <w:tcBorders>
              <w:top w:val="single" w:sz="4" w:space="0" w:color="auto"/>
              <w:left w:val="nil"/>
              <w:bottom w:val="single" w:sz="4" w:space="0" w:color="auto"/>
              <w:right w:val="nil"/>
            </w:tcBorders>
          </w:tcPr>
          <w:p w:rsidR="00625852" w:rsidRPr="008E1EE7" w:rsidRDefault="00625852" w:rsidP="00E85E5C">
            <w:pPr>
              <w:bidi/>
              <w:jc w:val="center"/>
              <w:rPr>
                <w:rFonts w:cs="Majidi"/>
                <w:sz w:val="46"/>
                <w:szCs w:val="46"/>
                <w:rtl/>
              </w:rPr>
            </w:pPr>
            <w:r w:rsidRPr="008E1EE7">
              <w:rPr>
                <w:rFonts w:cs="Majidi"/>
                <w:sz w:val="46"/>
                <w:szCs w:val="46"/>
                <w:rtl/>
              </w:rPr>
              <w:t>عَلَى</w:t>
            </w:r>
            <w:r w:rsidRPr="008E1EE7">
              <w:rPr>
                <w:rFonts w:cs="Majidi" w:hint="cs"/>
                <w:sz w:val="46"/>
                <w:szCs w:val="46"/>
                <w:rtl/>
              </w:rPr>
              <w:t>ٰ</w:t>
            </w:r>
            <w:r w:rsidRPr="008E1EE7">
              <w:rPr>
                <w:rFonts w:cs="Majidi"/>
                <w:sz w:val="46"/>
                <w:szCs w:val="46"/>
                <w:rtl/>
              </w:rPr>
              <w:t xml:space="preserve"> إِبْرَاهِيمَ</w:t>
            </w:r>
          </w:p>
        </w:tc>
        <w:tc>
          <w:tcPr>
            <w:tcW w:w="2353" w:type="dxa"/>
            <w:tcBorders>
              <w:top w:val="single" w:sz="4" w:space="0" w:color="auto"/>
              <w:left w:val="nil"/>
              <w:bottom w:val="single" w:sz="4" w:space="0" w:color="auto"/>
              <w:right w:val="nil"/>
            </w:tcBorders>
          </w:tcPr>
          <w:p w:rsidR="00625852" w:rsidRPr="008E1EE7" w:rsidRDefault="00625852" w:rsidP="00E85E5C">
            <w:pPr>
              <w:bidi/>
              <w:jc w:val="center"/>
              <w:rPr>
                <w:rFonts w:cs="Majidi"/>
                <w:sz w:val="46"/>
                <w:szCs w:val="46"/>
                <w:rtl/>
              </w:rPr>
            </w:pPr>
            <w:r w:rsidRPr="008E1EE7">
              <w:rPr>
                <w:rFonts w:cs="Majidi"/>
                <w:sz w:val="46"/>
                <w:szCs w:val="46"/>
                <w:rtl/>
              </w:rPr>
              <w:t>وَعَلَى</w:t>
            </w:r>
            <w:r w:rsidRPr="008E1EE7">
              <w:rPr>
                <w:rFonts w:cs="Majidi" w:hint="cs"/>
                <w:sz w:val="46"/>
                <w:szCs w:val="46"/>
                <w:rtl/>
              </w:rPr>
              <w:t>ٰ</w:t>
            </w:r>
            <w:r w:rsidRPr="008E1EE7">
              <w:rPr>
                <w:rFonts w:cs="Majidi"/>
                <w:sz w:val="46"/>
                <w:szCs w:val="46"/>
                <w:rtl/>
              </w:rPr>
              <w:t xml:space="preserve"> ا ٰلِ</w:t>
            </w:r>
          </w:p>
        </w:tc>
        <w:tc>
          <w:tcPr>
            <w:tcW w:w="1267" w:type="dxa"/>
            <w:tcBorders>
              <w:top w:val="single" w:sz="4" w:space="0" w:color="auto"/>
              <w:left w:val="nil"/>
              <w:bottom w:val="single" w:sz="4" w:space="0" w:color="auto"/>
              <w:right w:val="single" w:sz="4" w:space="0" w:color="auto"/>
            </w:tcBorders>
          </w:tcPr>
          <w:p w:rsidR="00625852" w:rsidRPr="008E1EE7" w:rsidRDefault="00625852" w:rsidP="00E85E5C">
            <w:pPr>
              <w:bidi/>
              <w:jc w:val="center"/>
              <w:rPr>
                <w:rFonts w:cs="Majidi"/>
                <w:sz w:val="46"/>
                <w:szCs w:val="46"/>
                <w:rtl/>
              </w:rPr>
            </w:pPr>
            <w:r w:rsidRPr="008E1EE7">
              <w:rPr>
                <w:rFonts w:cs="Majidi"/>
                <w:sz w:val="46"/>
                <w:szCs w:val="46"/>
                <w:rtl/>
              </w:rPr>
              <w:t>إِبْرَاهِيمَ</w:t>
            </w:r>
          </w:p>
        </w:tc>
      </w:tr>
      <w:tr w:rsidR="00625852" w:rsidRPr="005E0649" w:rsidTr="008E1EE7">
        <w:trPr>
          <w:trHeight w:val="23"/>
        </w:trPr>
        <w:tc>
          <w:tcPr>
            <w:tcW w:w="1514" w:type="dxa"/>
            <w:tcBorders>
              <w:top w:val="single" w:sz="4" w:space="0" w:color="auto"/>
              <w:left w:val="single" w:sz="4" w:space="0" w:color="auto"/>
              <w:bottom w:val="single" w:sz="4" w:space="0" w:color="auto"/>
              <w:right w:val="single" w:sz="4" w:space="0" w:color="auto"/>
            </w:tcBorders>
            <w:vAlign w:val="center"/>
          </w:tcPr>
          <w:p w:rsidR="00625852" w:rsidRPr="005E0649" w:rsidRDefault="00F34BF8" w:rsidP="00E85E5C">
            <w:pPr>
              <w:bidi/>
              <w:jc w:val="center"/>
              <w:rPr>
                <w:rFonts w:ascii="Nafees Nastaleeq" w:hAnsi="Nafees Nastaleeq" w:cs="Nafees Nastaleeq"/>
                <w:position w:val="6"/>
                <w:szCs w:val="20"/>
                <w:rtl/>
                <w:lang w:bidi="ur-PK"/>
              </w:rPr>
            </w:pPr>
            <w:bookmarkStart w:id="44" w:name="OLE_LINK21"/>
            <w:bookmarkStart w:id="45" w:name="OLE_LINK22"/>
            <w:r>
              <w:rPr>
                <w:rFonts w:ascii="Nafees Nastaleeq" w:hAnsi="Nafees Nastaleeq" w:cs="Alvi Nastaleeq" w:hint="cs"/>
                <w:position w:val="6"/>
                <w:szCs w:val="24"/>
                <w:rtl/>
                <w:lang w:bidi="ur-PK"/>
              </w:rPr>
              <w:t>چنانچه</w:t>
            </w:r>
            <w:bookmarkEnd w:id="44"/>
            <w:bookmarkEnd w:id="45"/>
            <w:r w:rsidR="00625852" w:rsidRPr="005E0649">
              <w:rPr>
                <w:rFonts w:ascii="Nafees Nastaleeq" w:hAnsi="Nafees Nastaleeq" w:cs="Alvi Nastaleeq"/>
                <w:position w:val="6"/>
                <w:szCs w:val="24"/>
                <w:rtl/>
                <w:lang w:bidi="ur-PK"/>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625852" w:rsidRPr="005E0649" w:rsidRDefault="00F34BF8" w:rsidP="00E85E5C">
            <w:pPr>
              <w:bidi/>
              <w:jc w:val="center"/>
              <w:rPr>
                <w:rFonts w:ascii="Nafees Nastaleeq" w:hAnsi="Nafees Nastaleeq" w:cs="Nafees Nastaleeq"/>
                <w:position w:val="6"/>
                <w:szCs w:val="20"/>
                <w:rtl/>
                <w:lang w:bidi="ur-PK"/>
              </w:rPr>
            </w:pPr>
            <w:bookmarkStart w:id="46" w:name="OLE_LINK34"/>
            <w:bookmarkStart w:id="47" w:name="OLE_LINK35"/>
            <w:r>
              <w:rPr>
                <w:rFonts w:ascii="Nafees Nastaleeq" w:hAnsi="Nafees Nastaleeq" w:cs="Alvi Nastaleeq" w:hint="cs"/>
                <w:position w:val="6"/>
                <w:szCs w:val="24"/>
                <w:rtl/>
                <w:lang w:bidi="ur-PK"/>
              </w:rPr>
              <w:t>درود فرستاده‌ای</w:t>
            </w:r>
            <w:bookmarkEnd w:id="46"/>
            <w:bookmarkEnd w:id="47"/>
          </w:p>
        </w:tc>
        <w:tc>
          <w:tcPr>
            <w:tcW w:w="1777" w:type="dxa"/>
            <w:tcBorders>
              <w:top w:val="single" w:sz="4" w:space="0" w:color="auto"/>
              <w:left w:val="single" w:sz="4" w:space="0" w:color="auto"/>
              <w:bottom w:val="single" w:sz="4" w:space="0" w:color="auto"/>
              <w:right w:val="single" w:sz="4" w:space="0" w:color="auto"/>
            </w:tcBorders>
            <w:vAlign w:val="center"/>
          </w:tcPr>
          <w:p w:rsidR="00625852" w:rsidRPr="005E0649" w:rsidRDefault="00F34BF8" w:rsidP="00E85E5C">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 xml:space="preserve">بر ابراهیم </w:t>
            </w:r>
            <w:r w:rsidRPr="00F34BF8">
              <w:rPr>
                <w:rFonts w:ascii="Nafees Nastaleeq" w:hAnsi="Nafees Nastaleeq" w:cs="CTraditional Arabic" w:hint="cs"/>
                <w:position w:val="6"/>
                <w:szCs w:val="24"/>
                <w:rtl/>
                <w:lang w:bidi="ur-PK"/>
              </w:rPr>
              <w:t>؛</w:t>
            </w:r>
            <w:r>
              <w:rPr>
                <w:rFonts w:ascii="Nafees Nastaleeq" w:hAnsi="Nafees Nastaleeq" w:cs="Alvi Nastaleeq" w:hint="cs"/>
                <w:position w:val="6"/>
                <w:szCs w:val="24"/>
                <w:rtl/>
                <w:lang w:bidi="ur-PK"/>
              </w:rPr>
              <w:t xml:space="preserve"> </w:t>
            </w:r>
          </w:p>
        </w:tc>
        <w:tc>
          <w:tcPr>
            <w:tcW w:w="2353" w:type="dxa"/>
            <w:tcBorders>
              <w:top w:val="single" w:sz="4" w:space="0" w:color="auto"/>
              <w:left w:val="single" w:sz="4" w:space="0" w:color="auto"/>
              <w:bottom w:val="single" w:sz="4" w:space="0" w:color="auto"/>
              <w:right w:val="single" w:sz="4" w:space="0" w:color="auto"/>
            </w:tcBorders>
            <w:vAlign w:val="center"/>
          </w:tcPr>
          <w:p w:rsidR="00625852" w:rsidRPr="005E0649" w:rsidRDefault="00F34BF8" w:rsidP="00E85E5C">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و بر آل</w:t>
            </w:r>
            <w:r w:rsidR="00625852" w:rsidRPr="005E0649">
              <w:rPr>
                <w:rFonts w:ascii="Nafees Nastaleeq" w:hAnsi="Nafees Nastaleeq" w:cs="Alvi Nastaleeq"/>
                <w:position w:val="6"/>
                <w:szCs w:val="24"/>
                <w:rtl/>
                <w:lang w:bidi="ur-PK"/>
              </w:rPr>
              <w:t xml:space="preserve"> </w:t>
            </w:r>
          </w:p>
        </w:tc>
        <w:tc>
          <w:tcPr>
            <w:tcW w:w="1267" w:type="dxa"/>
            <w:tcBorders>
              <w:top w:val="single" w:sz="4" w:space="0" w:color="auto"/>
              <w:left w:val="single" w:sz="4" w:space="0" w:color="auto"/>
              <w:bottom w:val="single" w:sz="4" w:space="0" w:color="auto"/>
              <w:right w:val="single" w:sz="4" w:space="0" w:color="auto"/>
            </w:tcBorders>
            <w:vAlign w:val="center"/>
          </w:tcPr>
          <w:p w:rsidR="00625852" w:rsidRPr="005E0649" w:rsidRDefault="00F34BF8" w:rsidP="00E85E5C">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 xml:space="preserve">ابراهیم </w:t>
            </w:r>
            <w:r w:rsidRPr="00F34BF8">
              <w:rPr>
                <w:rFonts w:ascii="Nafees Nastaleeq" w:hAnsi="Nafees Nastaleeq" w:cs="CTraditional Arabic" w:hint="cs"/>
                <w:position w:val="6"/>
                <w:szCs w:val="24"/>
                <w:rtl/>
                <w:lang w:bidi="ur-PK"/>
              </w:rPr>
              <w:t>؛</w:t>
            </w:r>
          </w:p>
        </w:tc>
      </w:tr>
      <w:tr w:rsidR="00602702" w:rsidRPr="005E0649" w:rsidTr="008A571E">
        <w:trPr>
          <w:trHeight w:val="778"/>
        </w:trPr>
        <w:tc>
          <w:tcPr>
            <w:tcW w:w="1514" w:type="dxa"/>
            <w:tcBorders>
              <w:top w:val="single" w:sz="4" w:space="0" w:color="auto"/>
              <w:left w:val="single" w:sz="4" w:space="0" w:color="auto"/>
              <w:right w:val="single" w:sz="4" w:space="0" w:color="auto"/>
            </w:tcBorders>
            <w:vAlign w:val="center"/>
          </w:tcPr>
          <w:p w:rsidR="004731D6" w:rsidRPr="005E0649" w:rsidRDefault="004731D6" w:rsidP="00096EE2">
            <w:pPr>
              <w:bidi/>
              <w:jc w:val="center"/>
              <w:rPr>
                <w:rFonts w:ascii="Nafees Nastaleeq" w:hAnsi="Nafees Nastaleeq" w:cs="Alvi Nastaleeq"/>
                <w:position w:val="6"/>
                <w:szCs w:val="24"/>
                <w:lang w:bidi="ur-PK"/>
              </w:rPr>
            </w:pPr>
            <w:r>
              <w:rPr>
                <w:rFonts w:ascii="Nafees Nastaleeq" w:hAnsi="Nafees Nastaleeq" w:cs="Majidi"/>
                <w:position w:val="6"/>
                <w:szCs w:val="24"/>
                <w:rtl/>
              </w:rPr>
              <w:t>كَ</w:t>
            </w:r>
            <w:r w:rsidR="00602702" w:rsidRPr="005E0649">
              <w:rPr>
                <w:rFonts w:ascii="Nafees Nastaleeq" w:hAnsi="Nafees Nastaleeq" w:cs="Majidi"/>
                <w:position w:val="6"/>
                <w:szCs w:val="24"/>
              </w:rPr>
              <w:t xml:space="preserve"> ,</w:t>
            </w:r>
            <w:r w:rsidR="00602702" w:rsidRPr="005E0649">
              <w:rPr>
                <w:rFonts w:ascii="Nafees Nastaleeq" w:hAnsi="Nafees Nastaleeq" w:cs="Majidi"/>
                <w:position w:val="6"/>
                <w:szCs w:val="24"/>
                <w:rtl/>
              </w:rPr>
              <w:t>كَمَا</w:t>
            </w:r>
            <w:r w:rsidR="00602702" w:rsidRPr="005E0649">
              <w:rPr>
                <w:rFonts w:ascii="Nafees Nastaleeq" w:hAnsi="Nafees Nastaleeq" w:cs="Alvi Nastaleeq"/>
                <w:position w:val="6"/>
                <w:szCs w:val="24"/>
              </w:rPr>
              <w:t xml:space="preserve"> :  </w:t>
            </w:r>
            <w:r>
              <w:rPr>
                <w:rFonts w:ascii="Nafees Nastaleeq" w:hAnsi="Nafees Nastaleeq" w:cs="Alvi Nastaleeq" w:hint="cs"/>
                <w:position w:val="6"/>
                <w:szCs w:val="24"/>
                <w:rtl/>
                <w:lang w:bidi="ur-PK"/>
              </w:rPr>
              <w:t>چنانچه</w:t>
            </w:r>
          </w:p>
        </w:tc>
        <w:tc>
          <w:tcPr>
            <w:tcW w:w="2205" w:type="dxa"/>
            <w:tcBorders>
              <w:top w:val="single" w:sz="4" w:space="0" w:color="auto"/>
              <w:left w:val="single" w:sz="4" w:space="0" w:color="auto"/>
              <w:right w:val="single" w:sz="4" w:space="0" w:color="auto"/>
            </w:tcBorders>
            <w:vAlign w:val="center"/>
          </w:tcPr>
          <w:p w:rsidR="00602702" w:rsidRPr="005E0649" w:rsidRDefault="00602702" w:rsidP="004731D6">
            <w:pPr>
              <w:bidi/>
              <w:jc w:val="center"/>
              <w:rPr>
                <w:rFonts w:ascii="Nafees Nastaleeq" w:hAnsi="Nafees Nastaleeq" w:cs="Majidi"/>
                <w:position w:val="6"/>
                <w:szCs w:val="24"/>
                <w:rtl/>
                <w:lang w:bidi="ur-PK"/>
              </w:rPr>
            </w:pPr>
            <w:r w:rsidRPr="005E0649">
              <w:rPr>
                <w:rFonts w:ascii="Nafees Nastaleeq" w:hAnsi="Nafees Nastaleeq" w:cs="Majidi"/>
                <w:position w:val="6"/>
                <w:szCs w:val="24"/>
                <w:rtl/>
              </w:rPr>
              <w:t>صَلَّيْتَ</w:t>
            </w:r>
            <w:r w:rsidRPr="005E0649">
              <w:rPr>
                <w:rFonts w:ascii="Nafees Nastaleeq" w:hAnsi="Nafees Nastaleeq" w:cs="Alvi Nastaleeq"/>
                <w:position w:val="6"/>
                <w:szCs w:val="24"/>
                <w:rtl/>
              </w:rPr>
              <w:t xml:space="preserve"> : تو </w:t>
            </w:r>
            <w:r w:rsidR="004731D6">
              <w:rPr>
                <w:rFonts w:ascii="Nafees Nastaleeq" w:hAnsi="Nafees Nastaleeq" w:cs="Alvi Nastaleeq" w:hint="cs"/>
                <w:position w:val="6"/>
                <w:szCs w:val="24"/>
                <w:rtl/>
              </w:rPr>
              <w:t>درود فرستاده‌ای</w:t>
            </w:r>
          </w:p>
          <w:p w:rsidR="00602702" w:rsidRPr="005E0649" w:rsidRDefault="00602702" w:rsidP="00E96C04">
            <w:pPr>
              <w:bidi/>
              <w:jc w:val="center"/>
              <w:rPr>
                <w:rFonts w:ascii="Nafees Nastaleeq" w:hAnsi="Nafees Nastaleeq" w:cs="Alvi Nastaleeq"/>
                <w:position w:val="6"/>
                <w:szCs w:val="24"/>
                <w:rtl/>
              </w:rPr>
            </w:pPr>
          </w:p>
        </w:tc>
        <w:tc>
          <w:tcPr>
            <w:tcW w:w="1777" w:type="dxa"/>
            <w:tcBorders>
              <w:top w:val="single" w:sz="4" w:space="0" w:color="auto"/>
              <w:left w:val="single" w:sz="4" w:space="0" w:color="auto"/>
              <w:right w:val="single" w:sz="4" w:space="0" w:color="auto"/>
            </w:tcBorders>
            <w:vAlign w:val="center"/>
          </w:tcPr>
          <w:p w:rsidR="00602702" w:rsidRPr="00EF0B7B" w:rsidRDefault="004731D6" w:rsidP="008A571E">
            <w:pPr>
              <w:bidi/>
              <w:jc w:val="center"/>
              <w:rPr>
                <w:rFonts w:ascii="Nafees Nastaleeq" w:hAnsi="Nafees Nastaleeq" w:cs="Alvi Nastaleeq"/>
                <w:position w:val="6"/>
                <w:sz w:val="22"/>
                <w:szCs w:val="22"/>
                <w:highlight w:val="red"/>
                <w:rtl/>
                <w:lang w:bidi="ur-PK"/>
              </w:rPr>
            </w:pPr>
            <w:r w:rsidRPr="005E0649">
              <w:rPr>
                <w:rFonts w:ascii="Nafees Nastaleeq" w:hAnsi="Nafees Nastaleeq" w:cs="Majidi"/>
                <w:position w:val="6"/>
                <w:szCs w:val="24"/>
                <w:rtl/>
              </w:rPr>
              <w:t>صَلَّيْتَ عَلَى</w:t>
            </w:r>
            <w:r w:rsidRPr="005E0649">
              <w:rPr>
                <w:rFonts w:ascii="Nafees Nastaleeq" w:hAnsi="Nafees Nastaleeq" w:cs="Alvi Nastaleeq"/>
                <w:position w:val="6"/>
                <w:szCs w:val="24"/>
                <w:rtl/>
              </w:rPr>
              <w:t xml:space="preserve">: </w:t>
            </w:r>
            <w:r>
              <w:rPr>
                <w:rFonts w:ascii="Nafees Nastaleeq" w:hAnsi="Nafees Nastaleeq" w:cs="Alvi Nastaleeq" w:hint="cs"/>
                <w:position w:val="6"/>
                <w:szCs w:val="24"/>
                <w:rtl/>
              </w:rPr>
              <w:t>درود فرستاده‌ای بر</w:t>
            </w:r>
          </w:p>
        </w:tc>
        <w:tc>
          <w:tcPr>
            <w:tcW w:w="2353" w:type="dxa"/>
            <w:tcBorders>
              <w:top w:val="single" w:sz="4" w:space="0" w:color="auto"/>
              <w:left w:val="single" w:sz="4" w:space="0" w:color="auto"/>
              <w:right w:val="single" w:sz="4" w:space="0" w:color="auto"/>
            </w:tcBorders>
            <w:vAlign w:val="center"/>
          </w:tcPr>
          <w:p w:rsidR="00602702" w:rsidRPr="005E0649" w:rsidRDefault="00F34BF8" w:rsidP="00784F96">
            <w:pPr>
              <w:bidi/>
              <w:jc w:val="center"/>
              <w:rPr>
                <w:noProof/>
                <w:sz w:val="22"/>
                <w:szCs w:val="22"/>
              </w:rPr>
            </w:pPr>
            <w:r w:rsidRPr="005E0649">
              <w:rPr>
                <w:rFonts w:ascii="Nafees Nastaleeq" w:hAnsi="Nafees Nastaleeq" w:cs="Alvi Nastaleeq"/>
                <w:position w:val="6"/>
                <w:sz w:val="22"/>
                <w:szCs w:val="24"/>
                <w:rtl/>
              </w:rPr>
              <w:t>آل:</w:t>
            </w:r>
            <w:r>
              <w:rPr>
                <w:rFonts w:ascii="Nafees Nastaleeq" w:hAnsi="Nafees Nastaleeq" w:cs="Alvi Nastaleeq" w:hint="cs"/>
                <w:position w:val="6"/>
                <w:sz w:val="22"/>
                <w:szCs w:val="24"/>
                <w:rtl/>
              </w:rPr>
              <w:t xml:space="preserve"> اولاد و همسران ایشان، محبت‌کنندگان و اتباع‌کنندگان، آنهائی که بر روش ایشان حرکت می‌کنند</w:t>
            </w:r>
          </w:p>
        </w:tc>
        <w:tc>
          <w:tcPr>
            <w:tcW w:w="1267" w:type="dxa"/>
            <w:tcBorders>
              <w:top w:val="single" w:sz="4" w:space="0" w:color="auto"/>
              <w:left w:val="single" w:sz="4" w:space="0" w:color="auto"/>
              <w:right w:val="single" w:sz="4" w:space="0" w:color="auto"/>
            </w:tcBorders>
            <w:vAlign w:val="center"/>
          </w:tcPr>
          <w:p w:rsidR="00602702" w:rsidRPr="00EF0B7B" w:rsidRDefault="00602702" w:rsidP="00E96C04">
            <w:pPr>
              <w:bidi/>
              <w:jc w:val="center"/>
              <w:rPr>
                <w:rFonts w:ascii="Nafees Nastaleeq" w:hAnsi="Nafees Nastaleeq" w:cs="Alvi Nastaleeq"/>
                <w:position w:val="6"/>
                <w:szCs w:val="24"/>
                <w:highlight w:val="red"/>
                <w:rtl/>
                <w:lang w:bidi="ur-PK"/>
              </w:rPr>
            </w:pPr>
          </w:p>
        </w:tc>
      </w:tr>
      <w:tr w:rsidR="00602702" w:rsidRPr="005E0649" w:rsidTr="008A35AA">
        <w:trPr>
          <w:trHeight w:val="23"/>
        </w:trPr>
        <w:tc>
          <w:tcPr>
            <w:tcW w:w="9116" w:type="dxa"/>
            <w:gridSpan w:val="5"/>
            <w:tcBorders>
              <w:top w:val="single" w:sz="4" w:space="0" w:color="auto"/>
              <w:left w:val="single" w:sz="4" w:space="0" w:color="auto"/>
              <w:bottom w:val="single" w:sz="4" w:space="0" w:color="auto"/>
              <w:right w:val="single" w:sz="4" w:space="0" w:color="auto"/>
            </w:tcBorders>
          </w:tcPr>
          <w:p w:rsidR="00602702" w:rsidRPr="005E0649" w:rsidRDefault="009B61C3" w:rsidP="00AE07C4">
            <w:pPr>
              <w:bidi/>
              <w:jc w:val="center"/>
              <w:rPr>
                <w:rFonts w:ascii="Traditional Arabic_bs" w:hAnsi="Traditional Arabic_bs" w:cs="Majidi"/>
                <w:sz w:val="54"/>
                <w:szCs w:val="54"/>
                <w:rtl/>
              </w:rPr>
            </w:pPr>
            <w:r>
              <w:rPr>
                <w:rFonts w:ascii="Nafees Nasta'leeq" w:hAnsi="Nafees Nasta'leeq" w:cs="Alvi Nastaleeq" w:hint="cs"/>
                <w:sz w:val="26"/>
                <w:rtl/>
                <w:lang w:bidi="ur-PK"/>
              </w:rPr>
              <w:t xml:space="preserve">چنانچه تو بر ابراهیم </w:t>
            </w:r>
            <w:r w:rsidRPr="009B61C3">
              <w:rPr>
                <w:rFonts w:ascii="Nafees Nasta'leeq" w:hAnsi="Nafees Nasta'leeq" w:cs="CTraditional Arabic" w:hint="cs"/>
                <w:sz w:val="26"/>
                <w:rtl/>
                <w:lang w:bidi="ur-PK"/>
              </w:rPr>
              <w:t>؛</w:t>
            </w:r>
            <w:r>
              <w:rPr>
                <w:rFonts w:ascii="Nafees Nasta'leeq" w:hAnsi="Nafees Nasta'leeq" w:cs="Alvi Nastaleeq" w:hint="cs"/>
                <w:sz w:val="26"/>
                <w:rtl/>
                <w:lang w:bidi="ur-PK"/>
              </w:rPr>
              <w:t xml:space="preserve"> </w:t>
            </w:r>
            <w:r w:rsidR="00AE07C4">
              <w:rPr>
                <w:rFonts w:ascii="Nafees Nasta'leeq" w:hAnsi="Nafees Nasta'leeq" w:cs="Alvi Nastaleeq" w:hint="cs"/>
                <w:sz w:val="26"/>
                <w:rtl/>
                <w:lang w:bidi="ur-PK"/>
              </w:rPr>
              <w:t xml:space="preserve">و بر آل ابراهیم </w:t>
            </w:r>
            <w:r w:rsidR="00AE07C4" w:rsidRPr="00AE07C4">
              <w:rPr>
                <w:rFonts w:ascii="Nafees Nasta'leeq" w:hAnsi="Nafees Nasta'leeq" w:cs="CTraditional Arabic" w:hint="cs"/>
                <w:sz w:val="26"/>
                <w:rtl/>
                <w:lang w:bidi="ur-PK"/>
              </w:rPr>
              <w:t>؛</w:t>
            </w:r>
            <w:r w:rsidR="00AE07C4">
              <w:rPr>
                <w:rFonts w:ascii="Nafees Nasta'leeq" w:hAnsi="Nafees Nasta'leeq" w:cs="Alvi Nastaleeq" w:hint="cs"/>
                <w:sz w:val="26"/>
                <w:rtl/>
                <w:lang w:bidi="ur-PK"/>
              </w:rPr>
              <w:t xml:space="preserve"> درود فرستاده‌ای </w:t>
            </w:r>
          </w:p>
        </w:tc>
      </w:tr>
    </w:tbl>
    <w:p w:rsidR="00DC0ECA" w:rsidRPr="00096EE2" w:rsidRDefault="008B02AD" w:rsidP="0087489C">
      <w:pPr>
        <w:numPr>
          <w:ilvl w:val="0"/>
          <w:numId w:val="36"/>
        </w:numPr>
        <w:bidi/>
        <w:jc w:val="both"/>
        <w:rPr>
          <w:rFonts w:ascii="Nafees Nastaleeq" w:hAnsi="Nafees Nastaleeq" w:cs="B Badr"/>
          <w:position w:val="6"/>
          <w:sz w:val="28"/>
          <w:rtl/>
        </w:rPr>
      </w:pPr>
      <w:r w:rsidRPr="00096EE2">
        <w:rPr>
          <w:rFonts w:ascii="Nafees Nastaleeq" w:hAnsi="Nafees Nastaleeq" w:cs="B Badr" w:hint="cs"/>
          <w:position w:val="6"/>
          <w:sz w:val="28"/>
          <w:rtl/>
        </w:rPr>
        <w:t xml:space="preserve">الله متعال برای </w:t>
      </w:r>
      <w:r w:rsidR="00DC0ECA" w:rsidRPr="00096EE2">
        <w:rPr>
          <w:rFonts w:ascii="Nafees Nastaleeq" w:hAnsi="Nafees Nastaleeq" w:cs="B Badr" w:hint="cs"/>
          <w:position w:val="6"/>
          <w:sz w:val="28"/>
          <w:rtl/>
        </w:rPr>
        <w:t>ابراهيم عليه السلام</w:t>
      </w:r>
      <w:r w:rsidRPr="00096EE2">
        <w:rPr>
          <w:rFonts w:ascii="Nafees Nastaleeq" w:hAnsi="Nafees Nastaleeq" w:cs="B Badr" w:hint="cs"/>
          <w:position w:val="6"/>
          <w:sz w:val="28"/>
          <w:rtl/>
        </w:rPr>
        <w:t xml:space="preserve"> چنان امامت و مقام شامخی </w:t>
      </w:r>
      <w:r w:rsidR="00096EE2" w:rsidRPr="00096EE2">
        <w:rPr>
          <w:rFonts w:ascii="Nafees Nastaleeq" w:hAnsi="Nafees Nastaleeq" w:cs="B Badr" w:hint="cs"/>
          <w:position w:val="6"/>
          <w:sz w:val="28"/>
          <w:rtl/>
        </w:rPr>
        <w:t>ارزانی فرمود</w:t>
      </w:r>
      <w:r w:rsidRPr="00096EE2">
        <w:rPr>
          <w:rFonts w:ascii="Nafees Nastaleeq" w:hAnsi="Nafees Nastaleeq" w:cs="B Badr" w:hint="cs"/>
          <w:position w:val="6"/>
          <w:sz w:val="28"/>
          <w:rtl/>
        </w:rPr>
        <w:t xml:space="preserve"> که مسلمانان، مسیحیان و یهودیان دنیا ایشان را به حیث پیامبر قبول دارند</w:t>
      </w:r>
      <w:r w:rsidR="00A23FBA" w:rsidRPr="00096EE2">
        <w:rPr>
          <w:rFonts w:ascii="Nafees Nastaleeq" w:hAnsi="Nafees Nastaleeq" w:cs="B Badr" w:hint="cs"/>
          <w:position w:val="6"/>
          <w:sz w:val="28"/>
          <w:rtl/>
        </w:rPr>
        <w:t xml:space="preserve">. پس ای الله مهربان! به محمد </w:t>
      </w:r>
      <w:r w:rsidR="0087489C" w:rsidRPr="0087489C">
        <w:rPr>
          <w:rFonts w:ascii="Nafees Nastaleeq" w:hAnsi="Nafees Nastaleeq" w:cs="CTraditional Arabic" w:hint="cs"/>
          <w:position w:val="6"/>
          <w:sz w:val="28"/>
          <w:rtl/>
        </w:rPr>
        <w:t>&gt;</w:t>
      </w:r>
      <w:r w:rsidR="00A23FBA" w:rsidRPr="00096EE2">
        <w:rPr>
          <w:rFonts w:ascii="Nafees Nastaleeq" w:hAnsi="Nafees Nastaleeq" w:cs="B Badr" w:hint="cs"/>
          <w:position w:val="6"/>
          <w:sz w:val="28"/>
          <w:rtl/>
        </w:rPr>
        <w:t xml:space="preserve"> نیز مقامی عطا کن که بیشتر مردم زمین پیامبری ایشان را بپذیرند.</w:t>
      </w:r>
    </w:p>
    <w:tbl>
      <w:tblPr>
        <w:bidiVisual/>
        <w:tblW w:w="9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2057"/>
        <w:gridCol w:w="2715"/>
        <w:gridCol w:w="4344"/>
      </w:tblGrid>
      <w:tr w:rsidR="00FF239B" w:rsidRPr="005E0649" w:rsidTr="00093AFB">
        <w:trPr>
          <w:trHeight w:val="23"/>
        </w:trPr>
        <w:tc>
          <w:tcPr>
            <w:tcW w:w="2057" w:type="dxa"/>
            <w:tcBorders>
              <w:top w:val="single" w:sz="4" w:space="0" w:color="auto"/>
              <w:left w:val="single" w:sz="4" w:space="0" w:color="auto"/>
              <w:bottom w:val="single" w:sz="4" w:space="0" w:color="auto"/>
              <w:right w:val="nil"/>
            </w:tcBorders>
          </w:tcPr>
          <w:p w:rsidR="00FF239B" w:rsidRPr="001C4141" w:rsidRDefault="00FF239B" w:rsidP="00E85E5C">
            <w:pPr>
              <w:bidi/>
              <w:jc w:val="center"/>
              <w:rPr>
                <w:rFonts w:cs="Majidi"/>
                <w:sz w:val="50"/>
                <w:szCs w:val="46"/>
                <w:rtl/>
              </w:rPr>
            </w:pPr>
            <w:r w:rsidRPr="001C4141">
              <w:rPr>
                <w:rFonts w:cs="Majidi"/>
                <w:sz w:val="50"/>
                <w:szCs w:val="46"/>
                <w:rtl/>
              </w:rPr>
              <w:lastRenderedPageBreak/>
              <w:t>إِنَّكَ</w:t>
            </w:r>
          </w:p>
        </w:tc>
        <w:tc>
          <w:tcPr>
            <w:tcW w:w="2715" w:type="dxa"/>
            <w:tcBorders>
              <w:top w:val="single" w:sz="4" w:space="0" w:color="auto"/>
              <w:left w:val="nil"/>
              <w:bottom w:val="single" w:sz="4" w:space="0" w:color="auto"/>
              <w:right w:val="nil"/>
            </w:tcBorders>
          </w:tcPr>
          <w:p w:rsidR="00FF239B" w:rsidRPr="001C4141" w:rsidRDefault="00FF239B" w:rsidP="00E85E5C">
            <w:pPr>
              <w:bidi/>
              <w:jc w:val="center"/>
              <w:rPr>
                <w:rFonts w:cs="Majidi"/>
                <w:sz w:val="50"/>
                <w:szCs w:val="46"/>
                <w:rtl/>
              </w:rPr>
            </w:pPr>
            <w:r w:rsidRPr="001C4141">
              <w:rPr>
                <w:rFonts w:cs="Majidi"/>
                <w:sz w:val="50"/>
                <w:szCs w:val="46"/>
                <w:rtl/>
              </w:rPr>
              <w:t>حَمِيدٌ</w:t>
            </w:r>
          </w:p>
        </w:tc>
        <w:tc>
          <w:tcPr>
            <w:tcW w:w="4344" w:type="dxa"/>
            <w:tcBorders>
              <w:top w:val="single" w:sz="4" w:space="0" w:color="auto"/>
              <w:left w:val="nil"/>
              <w:bottom w:val="single" w:sz="4" w:space="0" w:color="auto"/>
              <w:right w:val="single" w:sz="4" w:space="0" w:color="auto"/>
            </w:tcBorders>
          </w:tcPr>
          <w:p w:rsidR="00FF239B" w:rsidRPr="001C4141" w:rsidRDefault="00FF239B" w:rsidP="00E85E5C">
            <w:pPr>
              <w:bidi/>
              <w:jc w:val="center"/>
              <w:rPr>
                <w:rFonts w:cs="Majidi"/>
                <w:sz w:val="50"/>
                <w:szCs w:val="46"/>
                <w:rtl/>
              </w:rPr>
            </w:pPr>
            <w:r w:rsidRPr="001C4141">
              <w:rPr>
                <w:rFonts w:cs="Majidi"/>
                <w:sz w:val="50"/>
                <w:szCs w:val="46"/>
                <w:rtl/>
              </w:rPr>
              <w:t>مَّجِيدٌ</w:t>
            </w:r>
          </w:p>
        </w:tc>
      </w:tr>
      <w:tr w:rsidR="00FF239B" w:rsidRPr="005E0649" w:rsidTr="00093AFB">
        <w:trPr>
          <w:trHeight w:val="23"/>
        </w:trPr>
        <w:tc>
          <w:tcPr>
            <w:tcW w:w="2057" w:type="dxa"/>
            <w:tcBorders>
              <w:top w:val="single" w:sz="4" w:space="0" w:color="auto"/>
              <w:left w:val="single" w:sz="4" w:space="0" w:color="auto"/>
              <w:bottom w:val="single" w:sz="4" w:space="0" w:color="auto"/>
              <w:right w:val="single" w:sz="4" w:space="0" w:color="auto"/>
            </w:tcBorders>
            <w:vAlign w:val="center"/>
          </w:tcPr>
          <w:p w:rsidR="00FF239B" w:rsidRPr="005E0649" w:rsidRDefault="00CF362F" w:rsidP="00E85E5C">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همانا تو</w:t>
            </w:r>
          </w:p>
        </w:tc>
        <w:tc>
          <w:tcPr>
            <w:tcW w:w="2715" w:type="dxa"/>
            <w:tcBorders>
              <w:top w:val="single" w:sz="4" w:space="0" w:color="auto"/>
              <w:left w:val="single" w:sz="4" w:space="0" w:color="auto"/>
              <w:bottom w:val="single" w:sz="4" w:space="0" w:color="auto"/>
              <w:right w:val="single" w:sz="4" w:space="0" w:color="auto"/>
            </w:tcBorders>
            <w:vAlign w:val="center"/>
          </w:tcPr>
          <w:p w:rsidR="00FF239B" w:rsidRPr="005E0649" w:rsidRDefault="00CF362F" w:rsidP="00CF362F">
            <w:pPr>
              <w:bidi/>
              <w:jc w:val="center"/>
              <w:rPr>
                <w:rFonts w:ascii="Nafees Nastaleeq" w:hAnsi="Nafees Nastaleeq" w:cs="Nafees Nastaleeq"/>
                <w:position w:val="6"/>
                <w:szCs w:val="20"/>
                <w:lang w:bidi="ur-PK"/>
              </w:rPr>
            </w:pPr>
            <w:r>
              <w:rPr>
                <w:rFonts w:ascii="Nafees Nastaleeq" w:hAnsi="Nafees Nastaleeq" w:cs="Alvi Nastaleeq" w:hint="cs"/>
                <w:position w:val="6"/>
                <w:szCs w:val="24"/>
                <w:rtl/>
                <w:lang w:bidi="ur-PK"/>
              </w:rPr>
              <w:t>شایسته‌ی ستایش</w:t>
            </w:r>
          </w:p>
        </w:tc>
        <w:tc>
          <w:tcPr>
            <w:tcW w:w="4344" w:type="dxa"/>
            <w:tcBorders>
              <w:top w:val="single" w:sz="4" w:space="0" w:color="auto"/>
              <w:left w:val="single" w:sz="4" w:space="0" w:color="auto"/>
              <w:bottom w:val="single" w:sz="4" w:space="0" w:color="auto"/>
              <w:right w:val="single" w:sz="4" w:space="0" w:color="auto"/>
            </w:tcBorders>
            <w:vAlign w:val="center"/>
          </w:tcPr>
          <w:p w:rsidR="00FF239B" w:rsidRPr="005E0649" w:rsidRDefault="00CF362F" w:rsidP="00E85E5C">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بزرگ و والا (هستی)</w:t>
            </w:r>
          </w:p>
        </w:tc>
      </w:tr>
      <w:tr w:rsidR="00FF239B" w:rsidRPr="005E0649" w:rsidTr="00093AFB">
        <w:trPr>
          <w:trHeight w:val="23"/>
        </w:trPr>
        <w:tc>
          <w:tcPr>
            <w:tcW w:w="2057" w:type="dxa"/>
            <w:tcBorders>
              <w:top w:val="single" w:sz="4" w:space="0" w:color="auto"/>
              <w:left w:val="single" w:sz="4" w:space="0" w:color="auto"/>
              <w:bottom w:val="single" w:sz="4" w:space="0" w:color="auto"/>
              <w:right w:val="single" w:sz="4" w:space="0" w:color="auto"/>
            </w:tcBorders>
            <w:vAlign w:val="center"/>
          </w:tcPr>
          <w:p w:rsidR="00FF239B" w:rsidRPr="005E0649" w:rsidRDefault="00FF239B" w:rsidP="00CF362F">
            <w:pPr>
              <w:bidi/>
              <w:jc w:val="center"/>
              <w:rPr>
                <w:rFonts w:ascii="Nafees Nastaleeq" w:hAnsi="Nafees Nastaleeq" w:cs="Alvi Nastaleeq"/>
                <w:position w:val="6"/>
                <w:szCs w:val="24"/>
                <w:rtl/>
                <w:lang w:bidi="ur-PK"/>
              </w:rPr>
            </w:pPr>
            <w:r w:rsidRPr="005E0649">
              <w:rPr>
                <w:rFonts w:ascii="Nafees Nastaleeq" w:hAnsi="Nafees Nastaleeq" w:cs="Majidi"/>
                <w:position w:val="6"/>
                <w:szCs w:val="24"/>
                <w:rtl/>
              </w:rPr>
              <w:t>إِنَّ</w:t>
            </w:r>
            <w:r w:rsidRPr="005E0649">
              <w:rPr>
                <w:rFonts w:ascii="Nafees Nastaleeq" w:hAnsi="Nafees Nastaleeq" w:cs="Alvi Nastaleeq"/>
                <w:position w:val="6"/>
                <w:szCs w:val="24"/>
                <w:lang w:bidi="ur-PK"/>
              </w:rPr>
              <w:t xml:space="preserve"> </w:t>
            </w:r>
            <w:r w:rsidRPr="005E0649">
              <w:rPr>
                <w:rFonts w:ascii="Nafees Nastaleeq" w:hAnsi="Nafees Nastaleeq" w:cs="Alvi Nastaleeq"/>
                <w:position w:val="6"/>
                <w:szCs w:val="24"/>
                <w:rtl/>
              </w:rPr>
              <w:t xml:space="preserve"> :</w:t>
            </w:r>
            <w:r w:rsidRPr="005E0649">
              <w:rPr>
                <w:rFonts w:ascii="Nafees Nastaleeq" w:hAnsi="Nafees Nastaleeq" w:cs="Alvi Nastaleeq"/>
                <w:position w:val="6"/>
                <w:szCs w:val="24"/>
                <w:rtl/>
                <w:lang w:bidi="ur-PK"/>
              </w:rPr>
              <w:t xml:space="preserve"> </w:t>
            </w:r>
            <w:r w:rsidR="00CF362F">
              <w:rPr>
                <w:rFonts w:ascii="Nafees Nastaleeq" w:hAnsi="Nafees Nastaleeq" w:cs="Alvi Nastaleeq" w:hint="cs"/>
                <w:position w:val="6"/>
                <w:szCs w:val="24"/>
                <w:rtl/>
                <w:lang w:bidi="ur-PK"/>
              </w:rPr>
              <w:t>همانا، یقینا</w:t>
            </w:r>
            <w:r w:rsidR="008A571E">
              <w:rPr>
                <w:rFonts w:ascii="Nafees Nastaleeq" w:hAnsi="Nafees Nastaleeq" w:cs="Alvi Nastaleeq" w:hint="cs"/>
                <w:position w:val="6"/>
                <w:szCs w:val="24"/>
                <w:rtl/>
                <w:lang w:bidi="ur-PK"/>
              </w:rPr>
              <w:t xml:space="preserve"> </w:t>
            </w:r>
            <w:r w:rsidR="008A571E">
              <w:rPr>
                <w:rFonts w:ascii="Nafees Nastaleeq" w:hAnsi="Nafees Nastaleeq" w:cs="Alvi Nastaleeq"/>
                <w:position w:val="6"/>
                <w:szCs w:val="24"/>
                <w:lang w:bidi="ur-PK"/>
              </w:rPr>
              <w:t xml:space="preserve">              </w:t>
            </w:r>
            <w:r w:rsidRPr="005E0649">
              <w:rPr>
                <w:rFonts w:ascii="Nafees Nastaleeq" w:hAnsi="Nafees Nastaleeq" w:cs="Majidi"/>
                <w:position w:val="6"/>
                <w:szCs w:val="24"/>
                <w:rtl/>
              </w:rPr>
              <w:t>كَ</w:t>
            </w:r>
            <w:r w:rsidRPr="005E0649">
              <w:rPr>
                <w:rFonts w:ascii="Nafees Nastaleeq" w:hAnsi="Nafees Nastaleeq" w:cs="Alvi Nastaleeq"/>
                <w:position w:val="6"/>
                <w:szCs w:val="24"/>
                <w:rtl/>
                <w:lang w:bidi="ur-PK"/>
              </w:rPr>
              <w:t>:</w:t>
            </w:r>
            <w:r w:rsidRPr="005E0649">
              <w:rPr>
                <w:rFonts w:ascii="Nafees Nastaleeq" w:hAnsi="Nafees Nastaleeq" w:cs="Alvi Nastaleeq"/>
                <w:position w:val="6"/>
                <w:szCs w:val="24"/>
                <w:lang w:bidi="ur-PK"/>
              </w:rPr>
              <w:t xml:space="preserve"> </w:t>
            </w:r>
            <w:r w:rsidRPr="005E0649">
              <w:rPr>
                <w:rFonts w:ascii="Nafees Nastaleeq" w:hAnsi="Nafees Nastaleeq" w:cs="Alvi Nastaleeq"/>
                <w:position w:val="6"/>
                <w:szCs w:val="24"/>
                <w:rtl/>
              </w:rPr>
              <w:t xml:space="preserve"> </w:t>
            </w:r>
            <w:r w:rsidRPr="005E0649">
              <w:rPr>
                <w:rFonts w:ascii="Nafees Nastaleeq" w:hAnsi="Nafees Nastaleeq" w:cs="Alvi Nastaleeq"/>
                <w:position w:val="6"/>
                <w:szCs w:val="24"/>
                <w:rtl/>
                <w:lang w:bidi="ur-PK"/>
              </w:rPr>
              <w:t xml:space="preserve"> تو</w:t>
            </w:r>
          </w:p>
        </w:tc>
        <w:tc>
          <w:tcPr>
            <w:tcW w:w="2715" w:type="dxa"/>
            <w:tcBorders>
              <w:top w:val="single" w:sz="4" w:space="0" w:color="auto"/>
              <w:left w:val="single" w:sz="4" w:space="0" w:color="auto"/>
              <w:bottom w:val="single" w:sz="4" w:space="0" w:color="auto"/>
              <w:right w:val="single" w:sz="4" w:space="0" w:color="auto"/>
            </w:tcBorders>
            <w:vAlign w:val="center"/>
          </w:tcPr>
          <w:p w:rsidR="00FF239B" w:rsidRPr="005E0649" w:rsidRDefault="00FF239B" w:rsidP="00D97292">
            <w:pPr>
              <w:bidi/>
              <w:jc w:val="center"/>
              <w:rPr>
                <w:rFonts w:ascii="Nafees Nastaleeq" w:hAnsi="Nafees Nastaleeq" w:cs="Alvi Nastaleeq"/>
                <w:position w:val="6"/>
                <w:szCs w:val="24"/>
                <w:rtl/>
              </w:rPr>
            </w:pPr>
            <w:r w:rsidRPr="005E0649">
              <w:rPr>
                <w:rFonts w:ascii="Nafees Nastaleeq" w:hAnsi="Nafees Nastaleeq" w:cs="Majidi"/>
                <w:position w:val="6"/>
                <w:szCs w:val="24"/>
                <w:rtl/>
              </w:rPr>
              <w:t>حَمِيد</w:t>
            </w:r>
            <w:r w:rsidRPr="005E0649">
              <w:rPr>
                <w:rFonts w:ascii="Nafees Nastaleeq" w:hAnsi="Nafees Nastaleeq" w:cs="Alvi Nastaleeq"/>
                <w:position w:val="6"/>
                <w:szCs w:val="24"/>
                <w:rtl/>
              </w:rPr>
              <w:t xml:space="preserve"> </w:t>
            </w:r>
            <w:r w:rsidRPr="005E0649">
              <w:rPr>
                <w:rFonts w:ascii="Nafees Nastaleeq" w:hAnsi="Nafees Nastaleeq" w:cs="Alvi Nastaleeq"/>
                <w:position w:val="6"/>
                <w:szCs w:val="24"/>
                <w:rtl/>
                <w:lang w:bidi="ur-PK"/>
              </w:rPr>
              <w:t xml:space="preserve">: </w:t>
            </w:r>
            <w:r w:rsidR="00486DBE">
              <w:rPr>
                <w:rFonts w:ascii="Nafees Nastaleeq" w:hAnsi="Nafees Nastaleeq" w:cs="Alvi Nastaleeq" w:hint="cs"/>
                <w:position w:val="6"/>
                <w:szCs w:val="24"/>
                <w:rtl/>
                <w:lang w:bidi="ur-PK"/>
              </w:rPr>
              <w:t>شایسته‌ی ستایش</w:t>
            </w:r>
            <w:r w:rsidR="008A571E">
              <w:rPr>
                <w:rFonts w:ascii="Nafees Nastaleeq" w:hAnsi="Nafees Nastaleeq" w:cs="Alvi Nastaleeq" w:hint="cs"/>
                <w:position w:val="6"/>
                <w:szCs w:val="24"/>
                <w:rtl/>
                <w:lang w:bidi="ur-PK"/>
              </w:rPr>
              <w:t xml:space="preserve">،    </w:t>
            </w:r>
            <w:r w:rsidRPr="008A571E">
              <w:rPr>
                <w:rFonts w:ascii="Nafees Nastaleeq" w:hAnsi="Nafees Nastaleeq" w:cs="Majidi"/>
                <w:position w:val="6"/>
                <w:szCs w:val="24"/>
                <w:rtl/>
              </w:rPr>
              <w:t>ح</w:t>
            </w:r>
            <w:r w:rsidR="008A571E">
              <w:rPr>
                <w:rFonts w:ascii="Nafees Nastaleeq" w:hAnsi="Nafees Nastaleeq" w:cs="Majidi" w:hint="cs"/>
                <w:position w:val="6"/>
                <w:szCs w:val="24"/>
                <w:rtl/>
              </w:rPr>
              <w:t>َ</w:t>
            </w:r>
            <w:r w:rsidRPr="008A571E">
              <w:rPr>
                <w:rFonts w:ascii="Nafees Nastaleeq" w:hAnsi="Nafees Nastaleeq" w:cs="Majidi"/>
                <w:position w:val="6"/>
                <w:szCs w:val="24"/>
                <w:rtl/>
              </w:rPr>
              <w:t>م</w:t>
            </w:r>
            <w:r w:rsidR="008A571E">
              <w:rPr>
                <w:rFonts w:ascii="Nafees Nastaleeq" w:hAnsi="Nafees Nastaleeq" w:cs="Majidi" w:hint="cs"/>
                <w:position w:val="6"/>
                <w:szCs w:val="24"/>
                <w:rtl/>
              </w:rPr>
              <w:t>ْ</w:t>
            </w:r>
            <w:r w:rsidRPr="008A571E">
              <w:rPr>
                <w:rFonts w:ascii="Nafees Nastaleeq" w:hAnsi="Nafees Nastaleeq" w:cs="Majidi"/>
                <w:position w:val="6"/>
                <w:szCs w:val="24"/>
                <w:rtl/>
              </w:rPr>
              <w:t>د</w:t>
            </w:r>
            <w:r w:rsidR="008A571E">
              <w:rPr>
                <w:rFonts w:ascii="Nafees Nastaleeq" w:hAnsi="Nafees Nastaleeq" w:cs="Alvi Nastaleeq" w:hint="cs"/>
                <w:position w:val="6"/>
                <w:szCs w:val="24"/>
                <w:rtl/>
              </w:rPr>
              <w:t>:</w:t>
            </w:r>
            <w:r w:rsidRPr="005E0649">
              <w:rPr>
                <w:rFonts w:ascii="Nafees Nastaleeq" w:hAnsi="Nafees Nastaleeq" w:cs="Alvi Nastaleeq"/>
                <w:position w:val="6"/>
                <w:szCs w:val="24"/>
                <w:rtl/>
              </w:rPr>
              <w:t xml:space="preserve"> </w:t>
            </w:r>
            <w:r w:rsidR="00721F3E">
              <w:rPr>
                <w:rFonts w:ascii="Nafees Nastaleeq" w:hAnsi="Nafees Nastaleeq" w:cs="Alvi Nastaleeq" w:hint="cs"/>
                <w:position w:val="6"/>
                <w:szCs w:val="24"/>
                <w:rtl/>
              </w:rPr>
              <w:t>ستایش</w:t>
            </w:r>
            <w:r w:rsidRPr="005E0649">
              <w:rPr>
                <w:rFonts w:ascii="Nafees Nastaleeq" w:hAnsi="Nafees Nastaleeq" w:cs="Alvi Nastaleeq"/>
                <w:position w:val="6"/>
                <w:szCs w:val="24"/>
                <w:rtl/>
              </w:rPr>
              <w:t xml:space="preserve"> </w:t>
            </w:r>
          </w:p>
        </w:tc>
        <w:tc>
          <w:tcPr>
            <w:tcW w:w="4344" w:type="dxa"/>
            <w:tcBorders>
              <w:top w:val="single" w:sz="4" w:space="0" w:color="auto"/>
              <w:left w:val="single" w:sz="4" w:space="0" w:color="auto"/>
              <w:bottom w:val="single" w:sz="4" w:space="0" w:color="auto"/>
              <w:right w:val="single" w:sz="4" w:space="0" w:color="auto"/>
            </w:tcBorders>
            <w:vAlign w:val="center"/>
          </w:tcPr>
          <w:p w:rsidR="00FF239B" w:rsidRPr="005E0649" w:rsidRDefault="008034E0" w:rsidP="00C5294B">
            <w:pPr>
              <w:bidi/>
              <w:jc w:val="center"/>
              <w:rPr>
                <w:rFonts w:ascii="Nafees Nastaleeq" w:hAnsi="Nafees Nastaleeq" w:cs="Alvi Nastaleeq"/>
                <w:position w:val="6"/>
                <w:szCs w:val="24"/>
                <w:rtl/>
              </w:rPr>
            </w:pPr>
            <w:r>
              <w:rPr>
                <w:rFonts w:ascii="Nafees Nastaleeq" w:hAnsi="Nafees Nastaleeq" w:cs="Alvi Nastaleeq" w:hint="cs"/>
                <w:position w:val="6"/>
                <w:szCs w:val="24"/>
                <w:rtl/>
              </w:rPr>
              <w:t xml:space="preserve">ذاتی که </w:t>
            </w:r>
            <w:r w:rsidR="00627D98">
              <w:rPr>
                <w:rFonts w:ascii="Nafees Nastaleeq" w:hAnsi="Nafees Nastaleeq" w:cs="Alvi Nastaleeq" w:hint="cs"/>
                <w:position w:val="6"/>
                <w:szCs w:val="24"/>
                <w:rtl/>
              </w:rPr>
              <w:t xml:space="preserve">بر درجه‌ی اعلای </w:t>
            </w:r>
            <w:r w:rsidR="00C5294B">
              <w:rPr>
                <w:rFonts w:ascii="Nafees Nastaleeq" w:hAnsi="Nafees Nastaleeq" w:cs="Alvi Nastaleeq" w:hint="cs"/>
                <w:position w:val="6"/>
                <w:szCs w:val="24"/>
                <w:rtl/>
              </w:rPr>
              <w:t xml:space="preserve">جلال، عظمت و کمال </w:t>
            </w:r>
            <w:r w:rsidR="00FF239B" w:rsidRPr="005E0649">
              <w:rPr>
                <w:rFonts w:ascii="Nafees Nastaleeq" w:hAnsi="Nafees Nastaleeq" w:cs="Alvi Nastaleeq"/>
                <w:position w:val="6"/>
                <w:szCs w:val="24"/>
                <w:rtl/>
              </w:rPr>
              <w:t>(</w:t>
            </w:r>
            <w:r w:rsidR="00FF239B" w:rsidRPr="005E0649">
              <w:rPr>
                <w:rFonts w:ascii="Tahoma" w:hAnsi="Tahoma" w:cs="Tahoma"/>
                <w:position w:val="6"/>
                <w:szCs w:val="24"/>
                <w:lang w:bidi="ur-PK"/>
              </w:rPr>
              <w:t>perfection</w:t>
            </w:r>
            <w:r w:rsidR="00FF239B" w:rsidRPr="005E0649">
              <w:rPr>
                <w:rFonts w:ascii="Nafees Nastaleeq" w:hAnsi="Nafees Nastaleeq" w:cs="Alvi Nastaleeq"/>
                <w:position w:val="6"/>
                <w:szCs w:val="24"/>
                <w:rtl/>
              </w:rPr>
              <w:t xml:space="preserve">) </w:t>
            </w:r>
            <w:r w:rsidR="00C5294B">
              <w:rPr>
                <w:rFonts w:ascii="Nafees Nastaleeq" w:hAnsi="Nafees Nastaleeq" w:cs="Alvi Nastaleeq" w:hint="cs"/>
                <w:position w:val="6"/>
                <w:szCs w:val="24"/>
                <w:rtl/>
              </w:rPr>
              <w:t>قرار داشته باشد</w:t>
            </w:r>
          </w:p>
        </w:tc>
      </w:tr>
      <w:tr w:rsidR="00FF239B" w:rsidRPr="005E0649" w:rsidTr="00FF239B">
        <w:trPr>
          <w:trHeight w:val="395"/>
        </w:trPr>
        <w:tc>
          <w:tcPr>
            <w:tcW w:w="9116" w:type="dxa"/>
            <w:gridSpan w:val="3"/>
            <w:tcBorders>
              <w:top w:val="single" w:sz="4" w:space="0" w:color="auto"/>
              <w:left w:val="single" w:sz="4" w:space="0" w:color="auto"/>
              <w:bottom w:val="single" w:sz="4" w:space="0" w:color="auto"/>
              <w:right w:val="single" w:sz="4" w:space="0" w:color="auto"/>
            </w:tcBorders>
            <w:vAlign w:val="center"/>
          </w:tcPr>
          <w:p w:rsidR="00FF239B" w:rsidRPr="005E0649" w:rsidRDefault="00721F3E" w:rsidP="00721F3E">
            <w:pPr>
              <w:bidi/>
              <w:jc w:val="center"/>
              <w:rPr>
                <w:rFonts w:ascii="Nafees Nastaleeq" w:hAnsi="Nafees Nastaleeq" w:cs="Alvi Nastaleeq"/>
                <w:position w:val="6"/>
                <w:sz w:val="26"/>
                <w:szCs w:val="26"/>
                <w:rtl/>
              </w:rPr>
            </w:pPr>
            <w:r>
              <w:rPr>
                <w:rFonts w:ascii="Nafees Nasta'leeq" w:hAnsi="Nafees Nasta'leeq" w:cs="Alvi Nastaleeq" w:hint="cs"/>
                <w:sz w:val="26"/>
                <w:rtl/>
                <w:lang w:bidi="ur-PK"/>
              </w:rPr>
              <w:t>همانا تو شایسته ی ستایش و باعظمت هستی</w:t>
            </w:r>
          </w:p>
        </w:tc>
      </w:tr>
    </w:tbl>
    <w:p w:rsidR="00DC0ECA" w:rsidRPr="00D97292" w:rsidRDefault="00704D74" w:rsidP="00FF239B">
      <w:pPr>
        <w:numPr>
          <w:ilvl w:val="0"/>
          <w:numId w:val="36"/>
        </w:numPr>
        <w:bidi/>
        <w:rPr>
          <w:rFonts w:ascii="Nafees Nastaleeq" w:hAnsi="Nafees Nastaleeq" w:cs="2  Badr"/>
          <w:position w:val="6"/>
          <w:sz w:val="28"/>
          <w:rtl/>
          <w:lang w:bidi="ur-PK"/>
        </w:rPr>
      </w:pPr>
      <w:bookmarkStart w:id="48" w:name="OLE_LINK46"/>
      <w:bookmarkStart w:id="49" w:name="OLE_LINK47"/>
      <w:r w:rsidRPr="00D97292">
        <w:rPr>
          <w:rFonts w:ascii="Nafees Nastaleeq" w:hAnsi="Nafees Nastaleeq" w:cs="2  Badr" w:hint="cs"/>
          <w:position w:val="6"/>
          <w:sz w:val="28"/>
          <w:rtl/>
        </w:rPr>
        <w:t xml:space="preserve">این فضل و احسان ویژه‌ی تو است که چنان پیامبر مهربانی را فرستادی، تو قابل ستایش هستی. تو مجید هستی یعنی در جلال، عظمت و </w:t>
      </w:r>
      <w:r w:rsidR="009B0AEA" w:rsidRPr="00D97292">
        <w:rPr>
          <w:rFonts w:ascii="Nafees Nastaleeq" w:hAnsi="Nafees Nastaleeq" w:cs="2  Badr" w:hint="cs"/>
          <w:position w:val="6"/>
          <w:sz w:val="28"/>
          <w:rtl/>
        </w:rPr>
        <w:t xml:space="preserve"> منتهای </w:t>
      </w:r>
      <w:r w:rsidRPr="00D97292">
        <w:rPr>
          <w:rFonts w:ascii="Nafees Nastaleeq" w:hAnsi="Nafees Nastaleeq" w:cs="2  Badr" w:hint="cs"/>
          <w:position w:val="6"/>
          <w:sz w:val="28"/>
          <w:rtl/>
        </w:rPr>
        <w:t>کمال</w:t>
      </w:r>
      <w:r w:rsidR="009B0AEA" w:rsidRPr="00D97292">
        <w:rPr>
          <w:rFonts w:ascii="Nafees Nastaleeq" w:hAnsi="Nafees Nastaleeq" w:cs="2  Badr" w:hint="cs"/>
          <w:position w:val="6"/>
          <w:sz w:val="28"/>
          <w:rtl/>
        </w:rPr>
        <w:t xml:space="preserve"> قرار داری.</w:t>
      </w:r>
      <w:r w:rsidRPr="00D97292">
        <w:rPr>
          <w:rFonts w:ascii="Nafees Nastaleeq" w:hAnsi="Nafees Nastaleeq" w:cs="2  Badr" w:hint="cs"/>
          <w:position w:val="6"/>
          <w:sz w:val="28"/>
          <w:rtl/>
        </w:rPr>
        <w:t xml:space="preserve"> </w:t>
      </w:r>
    </w:p>
    <w:bookmarkEnd w:id="48"/>
    <w:bookmarkEnd w:id="49"/>
    <w:p w:rsidR="00BF1A29" w:rsidRPr="00D97292" w:rsidRDefault="000B7596" w:rsidP="00BF1A29">
      <w:pPr>
        <w:bidi/>
        <w:ind w:firstLine="284"/>
        <w:jc w:val="both"/>
        <w:rPr>
          <w:rFonts w:ascii="Nafees Nastaleeq" w:hAnsi="Nafees Nastaleeq" w:cs="2  Badr"/>
          <w:position w:val="6"/>
          <w:sz w:val="28"/>
          <w:rtl/>
          <w:lang w:bidi="ur-PK"/>
        </w:rPr>
      </w:pPr>
      <w:r w:rsidRPr="00D97292">
        <w:rPr>
          <w:rFonts w:ascii="Nafees Nastaleeq" w:hAnsi="Nafees Nastaleeq" w:cs="2  Badr" w:hint="cs"/>
          <w:position w:val="6"/>
          <w:sz w:val="28"/>
          <w:rtl/>
          <w:lang w:bidi="ur-PK"/>
        </w:rPr>
        <w:t>چون به پیامبر</w:t>
      </w:r>
      <w:r>
        <w:rPr>
          <w:rFonts w:ascii="Nafees Nastaleeq" w:hAnsi="Nafees Nastaleeq" w:cs="2  Badr" w:hint="cs"/>
          <w:position w:val="6"/>
          <w:sz w:val="22"/>
          <w:szCs w:val="24"/>
          <w:rtl/>
          <w:lang w:bidi="ur-PK"/>
        </w:rPr>
        <w:t xml:space="preserve"> </w:t>
      </w:r>
      <w:r w:rsidRPr="000B7596">
        <w:rPr>
          <w:rFonts w:ascii="Nafees Nastaleeq" w:hAnsi="Nafees Nastaleeq" w:cs="CTraditional Arabic" w:hint="cs"/>
          <w:position w:val="6"/>
          <w:sz w:val="22"/>
          <w:szCs w:val="24"/>
          <w:rtl/>
          <w:lang w:bidi="ur-PK"/>
        </w:rPr>
        <w:t>؛</w:t>
      </w:r>
      <w:r>
        <w:rPr>
          <w:rFonts w:ascii="Nafees Nastaleeq" w:hAnsi="Nafees Nastaleeq" w:cs="2  Badr" w:hint="cs"/>
          <w:position w:val="6"/>
          <w:sz w:val="22"/>
          <w:szCs w:val="24"/>
          <w:rtl/>
          <w:lang w:bidi="ur-PK"/>
        </w:rPr>
        <w:t xml:space="preserve"> </w:t>
      </w:r>
      <w:r w:rsidRPr="00D97292">
        <w:rPr>
          <w:rFonts w:ascii="Nafees Nastaleeq" w:hAnsi="Nafees Nastaleeq" w:cs="2  Badr" w:hint="cs"/>
          <w:position w:val="6"/>
          <w:sz w:val="28"/>
          <w:rtl/>
          <w:lang w:bidi="ur-PK"/>
        </w:rPr>
        <w:t xml:space="preserve">درود می‌فرستیم </w:t>
      </w:r>
      <w:bookmarkStart w:id="50" w:name="OLE_LINK48"/>
      <w:bookmarkStart w:id="51" w:name="OLE_LINK49"/>
      <w:r w:rsidRPr="00D97292">
        <w:rPr>
          <w:rFonts w:ascii="Nafees Nastaleeq" w:hAnsi="Nafees Nastaleeq" w:cs="2  Badr" w:hint="cs"/>
          <w:position w:val="6"/>
          <w:sz w:val="28"/>
          <w:rtl/>
          <w:lang w:bidi="ur-PK"/>
        </w:rPr>
        <w:t xml:space="preserve">جانفشانی‌های ایشان </w:t>
      </w:r>
      <w:r w:rsidR="00445208">
        <w:rPr>
          <w:rFonts w:ascii="Nafees Nastaleeq" w:hAnsi="Nafees Nastaleeq" w:cs="2  Badr" w:hint="cs"/>
          <w:position w:val="6"/>
          <w:sz w:val="28"/>
          <w:rtl/>
          <w:lang w:bidi="ur-PK"/>
        </w:rPr>
        <w:t>را به یاد داشته باشیم</w:t>
      </w:r>
      <w:bookmarkEnd w:id="50"/>
      <w:bookmarkEnd w:id="51"/>
      <w:r w:rsidR="00445208">
        <w:rPr>
          <w:rFonts w:ascii="Nafees Nastaleeq" w:hAnsi="Nafees Nastaleeq" w:cs="2  Badr" w:hint="cs"/>
          <w:position w:val="6"/>
          <w:sz w:val="28"/>
          <w:rtl/>
          <w:lang w:bidi="ur-PK"/>
        </w:rPr>
        <w:t>، و بعدا</w:t>
      </w:r>
      <w:r w:rsidRPr="00D97292">
        <w:rPr>
          <w:rFonts w:ascii="Nafees Nastaleeq" w:hAnsi="Nafees Nastaleeq" w:cs="2  Badr" w:hint="cs"/>
          <w:position w:val="6"/>
          <w:sz w:val="28"/>
          <w:rtl/>
          <w:lang w:bidi="ur-PK"/>
        </w:rPr>
        <w:t xml:space="preserve"> متوجه باشیم که آن‌حضرت</w:t>
      </w:r>
      <w:r>
        <w:rPr>
          <w:rFonts w:ascii="Nafees Nastaleeq" w:hAnsi="Nafees Nastaleeq" w:cs="2  Badr" w:hint="cs"/>
          <w:position w:val="6"/>
          <w:sz w:val="22"/>
          <w:szCs w:val="24"/>
          <w:rtl/>
          <w:lang w:bidi="ur-PK"/>
        </w:rPr>
        <w:t xml:space="preserve"> </w:t>
      </w:r>
      <w:r w:rsidRPr="000B7596">
        <w:rPr>
          <w:rFonts w:ascii="Nafees Nastaleeq" w:hAnsi="Nafees Nastaleeq" w:cs="CTraditional Arabic" w:hint="cs"/>
          <w:position w:val="6"/>
          <w:sz w:val="22"/>
          <w:szCs w:val="24"/>
          <w:rtl/>
          <w:lang w:bidi="ur-PK"/>
        </w:rPr>
        <w:t>ج</w:t>
      </w:r>
      <w:r>
        <w:rPr>
          <w:rFonts w:ascii="Nafees Nastaleeq" w:hAnsi="Nafees Nastaleeq" w:cs="2  Badr" w:hint="cs"/>
          <w:position w:val="6"/>
          <w:sz w:val="22"/>
          <w:szCs w:val="24"/>
          <w:rtl/>
          <w:lang w:bidi="ur-PK"/>
        </w:rPr>
        <w:t xml:space="preserve"> </w:t>
      </w:r>
      <w:r w:rsidRPr="00D97292">
        <w:rPr>
          <w:rFonts w:ascii="Nafees Nastaleeq" w:hAnsi="Nafees Nastaleeq" w:cs="2  Badr" w:hint="cs"/>
          <w:position w:val="6"/>
          <w:sz w:val="28"/>
          <w:rtl/>
          <w:lang w:bidi="ur-PK"/>
        </w:rPr>
        <w:t>به حیث</w:t>
      </w:r>
      <w:r>
        <w:rPr>
          <w:rFonts w:ascii="Nafees Nastaleeq" w:hAnsi="Nafees Nastaleeq" w:cs="2  Badr" w:hint="cs"/>
          <w:position w:val="6"/>
          <w:sz w:val="22"/>
          <w:szCs w:val="24"/>
          <w:rtl/>
          <w:lang w:bidi="ur-PK"/>
        </w:rPr>
        <w:t xml:space="preserve"> </w:t>
      </w:r>
      <w:r w:rsidRPr="00D97292">
        <w:rPr>
          <w:rFonts w:ascii="Nafees Nastaleeq" w:hAnsi="Nafees Nastaleeq" w:cs="2  Badr" w:hint="cs"/>
          <w:position w:val="6"/>
          <w:sz w:val="28"/>
          <w:rtl/>
          <w:lang w:bidi="ur-PK"/>
        </w:rPr>
        <w:t xml:space="preserve">معلم آمده بودند. دعا کنیم: یا الله! </w:t>
      </w:r>
      <w:r w:rsidR="00BF1A29" w:rsidRPr="00D97292">
        <w:rPr>
          <w:rFonts w:ascii="Nafees Nastaleeq" w:hAnsi="Nafees Nastaleeq" w:cs="2  Badr" w:hint="cs"/>
          <w:position w:val="6"/>
          <w:sz w:val="28"/>
          <w:rtl/>
          <w:lang w:bidi="ur-PK"/>
        </w:rPr>
        <w:t>توفیقم ده که شاگرد واقعیِ ایشان باشم، یعنی قرآن را به خوبی بیاموزم.</w:t>
      </w:r>
    </w:p>
    <w:p w:rsidR="00BA2514" w:rsidRPr="00D97292" w:rsidRDefault="003859A6" w:rsidP="00445208">
      <w:pPr>
        <w:bidi/>
        <w:ind w:firstLine="284"/>
        <w:jc w:val="both"/>
        <w:rPr>
          <w:rFonts w:ascii="Nafees Nastaleeq" w:hAnsi="Nafees Nastaleeq" w:cs="2  Badr"/>
          <w:position w:val="6"/>
          <w:sz w:val="28"/>
          <w:rtl/>
          <w:lang w:bidi="ur-PK"/>
        </w:rPr>
      </w:pPr>
      <w:r w:rsidRPr="00445208">
        <w:rPr>
          <w:rFonts w:ascii="Nafees Nastaleeq" w:hAnsi="Nafees Nastaleeq" w:cs="2  Badr"/>
          <w:b/>
          <w:bCs/>
          <w:position w:val="6"/>
          <w:sz w:val="28"/>
          <w:rtl/>
          <w:lang w:bidi="ur-PK"/>
        </w:rPr>
        <w:t>احتساب</w:t>
      </w:r>
      <w:r w:rsidR="008504C0" w:rsidRPr="00445208">
        <w:rPr>
          <w:rFonts w:ascii="Nafees Nastaleeq" w:hAnsi="Nafees Nastaleeq" w:cs="2  Badr" w:hint="cs"/>
          <w:b/>
          <w:bCs/>
          <w:position w:val="6"/>
          <w:sz w:val="28"/>
          <w:rtl/>
          <w:lang w:bidi="ur-PK"/>
        </w:rPr>
        <w:t>:</w:t>
      </w:r>
      <w:r w:rsidR="008504C0" w:rsidRPr="00D97292">
        <w:rPr>
          <w:rFonts w:ascii="Nafees Nastaleeq" w:hAnsi="Nafees Nastaleeq" w:cs="2  Badr" w:hint="cs"/>
          <w:position w:val="6"/>
          <w:sz w:val="28"/>
          <w:rtl/>
          <w:lang w:bidi="ur-PK"/>
        </w:rPr>
        <w:t xml:space="preserve"> ما برای خواندن و تحقیق در قرآن و سنت چقدر از وقت خویش را صرف می‌کنیم</w:t>
      </w:r>
      <w:r w:rsidR="00977BC3" w:rsidRPr="00D97292">
        <w:rPr>
          <w:rFonts w:ascii="Nafees Nastaleeq" w:hAnsi="Nafees Nastaleeq" w:cs="2  Badr" w:hint="cs"/>
          <w:position w:val="6"/>
          <w:sz w:val="28"/>
          <w:rtl/>
          <w:lang w:bidi="ur-PK"/>
        </w:rPr>
        <w:t>؟ یا صرف همیشه و همه‌جا می‌گوئیم: «خیلی مشغول هستم». برنامه</w:t>
      </w:r>
      <w:r w:rsidR="00977BC3" w:rsidRPr="00D97292">
        <w:rPr>
          <w:rFonts w:ascii="Nafees Nastaleeq" w:hAnsi="Nafees Nastaleeq" w:cs="2  Badr" w:hint="eastAsia"/>
          <w:position w:val="6"/>
          <w:sz w:val="28"/>
          <w:rtl/>
          <w:lang w:bidi="ur-PK"/>
        </w:rPr>
        <w:t>‌</w:t>
      </w:r>
      <w:r w:rsidR="00977BC3" w:rsidRPr="00D97292">
        <w:rPr>
          <w:rFonts w:ascii="Nafees Nastaleeq" w:hAnsi="Nafees Nastaleeq" w:cs="2  Badr" w:hint="cs"/>
          <w:position w:val="6"/>
          <w:sz w:val="28"/>
          <w:rtl/>
          <w:lang w:bidi="ur-PK"/>
        </w:rPr>
        <w:t>ریزی کنیم: وقت معینی را برای خواندن قرآن و حدیث اختصاص دهیم</w:t>
      </w:r>
      <w:r w:rsidR="00E65E17" w:rsidRPr="00D97292">
        <w:rPr>
          <w:rFonts w:ascii="Nafees Nastaleeq" w:hAnsi="Nafees Nastaleeq" w:cs="2  Badr" w:hint="cs"/>
          <w:position w:val="6"/>
          <w:sz w:val="28"/>
          <w:rtl/>
          <w:lang w:bidi="ur-PK"/>
        </w:rPr>
        <w:t>، کلاسها/صنوف درسی بگذاریم. و تمام تلاش خویش را به کار بیندازیم که پیغام قرآن و سنت را در زندگی روزمره‌ی خو</w:t>
      </w:r>
      <w:r w:rsidR="00445208">
        <w:rPr>
          <w:rFonts w:ascii="Nafees Nastaleeq" w:hAnsi="Nafees Nastaleeq" w:cs="2  Badr" w:hint="cs"/>
          <w:position w:val="6"/>
          <w:sz w:val="28"/>
          <w:rtl/>
          <w:lang w:bidi="ur-PK"/>
        </w:rPr>
        <w:t>د</w:t>
      </w:r>
      <w:r w:rsidR="00E65E17" w:rsidRPr="00D97292">
        <w:rPr>
          <w:rFonts w:ascii="Nafees Nastaleeq" w:hAnsi="Nafees Nastaleeq" w:cs="2  Badr" w:hint="cs"/>
          <w:position w:val="6"/>
          <w:sz w:val="28"/>
          <w:rtl/>
          <w:lang w:bidi="ur-PK"/>
        </w:rPr>
        <w:t xml:space="preserve"> عملی نموده و آن را برای تمام جهانیان برسانیم. </w:t>
      </w:r>
    </w:p>
    <w:p w:rsidR="00E65E17" w:rsidRPr="00E65E17" w:rsidRDefault="00E65E17" w:rsidP="00E65E17">
      <w:pPr>
        <w:bidi/>
        <w:ind w:firstLine="284"/>
        <w:jc w:val="both"/>
        <w:rPr>
          <w:rFonts w:ascii="Nafees Nastaleeq" w:hAnsi="Nafees Nastaleeq" w:cs="2  Badr"/>
          <w:position w:val="6"/>
          <w:sz w:val="22"/>
          <w:szCs w:val="24"/>
          <w:rtl/>
          <w:lang w:bidi="ur-PK"/>
        </w:rPr>
      </w:pPr>
    </w:p>
    <w:tbl>
      <w:tblPr>
        <w:bidiVisual/>
        <w:tblW w:w="9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019"/>
        <w:gridCol w:w="1941"/>
        <w:gridCol w:w="1629"/>
        <w:gridCol w:w="3088"/>
        <w:gridCol w:w="1437"/>
      </w:tblGrid>
      <w:tr w:rsidR="00625852" w:rsidRPr="001C4141" w:rsidTr="001C4141">
        <w:trPr>
          <w:trHeight w:val="23"/>
        </w:trPr>
        <w:tc>
          <w:tcPr>
            <w:tcW w:w="1019" w:type="dxa"/>
            <w:tcBorders>
              <w:top w:val="single" w:sz="4" w:space="0" w:color="auto"/>
              <w:left w:val="single" w:sz="4" w:space="0" w:color="auto"/>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اَللّهُمَّ</w:t>
            </w:r>
          </w:p>
        </w:tc>
        <w:tc>
          <w:tcPr>
            <w:tcW w:w="1941" w:type="dxa"/>
            <w:tcBorders>
              <w:top w:val="single" w:sz="4" w:space="0" w:color="auto"/>
              <w:left w:val="nil"/>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بَارِكْ</w:t>
            </w:r>
          </w:p>
        </w:tc>
        <w:tc>
          <w:tcPr>
            <w:tcW w:w="1629" w:type="dxa"/>
            <w:tcBorders>
              <w:top w:val="single" w:sz="4" w:space="0" w:color="auto"/>
              <w:left w:val="nil"/>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عَلَى</w:t>
            </w:r>
            <w:r w:rsidRPr="001C4141">
              <w:rPr>
                <w:rFonts w:cs="Majidi" w:hint="cs"/>
                <w:sz w:val="46"/>
                <w:szCs w:val="46"/>
                <w:rtl/>
              </w:rPr>
              <w:t>ٰ</w:t>
            </w:r>
            <w:r w:rsidRPr="001C4141">
              <w:rPr>
                <w:rFonts w:cs="Majidi"/>
                <w:sz w:val="46"/>
                <w:szCs w:val="46"/>
                <w:rtl/>
              </w:rPr>
              <w:t xml:space="preserve">  مُحَمَّدٍ</w:t>
            </w:r>
          </w:p>
        </w:tc>
        <w:tc>
          <w:tcPr>
            <w:tcW w:w="3088" w:type="dxa"/>
            <w:tcBorders>
              <w:top w:val="single" w:sz="4" w:space="0" w:color="auto"/>
              <w:left w:val="nil"/>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وَّعَلَى</w:t>
            </w:r>
            <w:r w:rsidRPr="001C4141">
              <w:rPr>
                <w:rFonts w:cs="Majidi" w:hint="cs"/>
                <w:sz w:val="46"/>
                <w:szCs w:val="46"/>
                <w:rtl/>
              </w:rPr>
              <w:t>ٰ</w:t>
            </w:r>
            <w:r w:rsidRPr="001C4141">
              <w:rPr>
                <w:rFonts w:cs="Majidi"/>
                <w:sz w:val="46"/>
                <w:szCs w:val="46"/>
                <w:rtl/>
              </w:rPr>
              <w:t xml:space="preserve"> ا ٰلِ</w:t>
            </w:r>
          </w:p>
        </w:tc>
        <w:tc>
          <w:tcPr>
            <w:tcW w:w="1437" w:type="dxa"/>
            <w:tcBorders>
              <w:top w:val="single" w:sz="4" w:space="0" w:color="auto"/>
              <w:left w:val="nil"/>
              <w:bottom w:val="single" w:sz="4" w:space="0" w:color="auto"/>
              <w:right w:val="single" w:sz="4" w:space="0" w:color="auto"/>
            </w:tcBorders>
          </w:tcPr>
          <w:p w:rsidR="00625852" w:rsidRPr="001C4141" w:rsidRDefault="00625852" w:rsidP="006158D4">
            <w:pPr>
              <w:bidi/>
              <w:jc w:val="center"/>
              <w:rPr>
                <w:rFonts w:cs="Majidi"/>
                <w:sz w:val="46"/>
                <w:szCs w:val="46"/>
                <w:rtl/>
              </w:rPr>
            </w:pPr>
            <w:r w:rsidRPr="001C4141">
              <w:rPr>
                <w:rFonts w:cs="Majidi"/>
                <w:sz w:val="46"/>
                <w:szCs w:val="46"/>
                <w:rtl/>
              </w:rPr>
              <w:t>مُحَمَّدٍ</w:t>
            </w:r>
          </w:p>
        </w:tc>
      </w:tr>
      <w:tr w:rsidR="006158D4" w:rsidRPr="005E0649" w:rsidTr="001C4141">
        <w:trPr>
          <w:trHeight w:val="23"/>
        </w:trPr>
        <w:tc>
          <w:tcPr>
            <w:tcW w:w="1019" w:type="dxa"/>
            <w:tcBorders>
              <w:top w:val="single" w:sz="4" w:space="0" w:color="auto"/>
              <w:left w:val="single" w:sz="4" w:space="0" w:color="auto"/>
              <w:bottom w:val="single" w:sz="4" w:space="0" w:color="auto"/>
              <w:right w:val="single" w:sz="4" w:space="0" w:color="auto"/>
            </w:tcBorders>
            <w:vAlign w:val="center"/>
          </w:tcPr>
          <w:p w:rsidR="006158D4" w:rsidRPr="005E0649" w:rsidRDefault="00CE14D6" w:rsidP="00E26A80">
            <w:pPr>
              <w:bidi/>
              <w:jc w:val="center"/>
              <w:rPr>
                <w:rFonts w:ascii="Nafees Nastaleeq" w:hAnsi="Nafees Nastaleeq" w:cs="Nafees Nastaleeq"/>
                <w:position w:val="6"/>
                <w:szCs w:val="20"/>
                <w:rtl/>
                <w:lang w:bidi="ur-PK"/>
              </w:rPr>
            </w:pPr>
            <w:bookmarkStart w:id="52" w:name="OLE_LINK36"/>
            <w:bookmarkStart w:id="53" w:name="OLE_LINK37"/>
            <w:r>
              <w:rPr>
                <w:rFonts w:ascii="Nafees Nastaleeq" w:hAnsi="Nafees Nastaleeq" w:cs="Alvi Nastaleeq" w:hint="cs"/>
                <w:position w:val="6"/>
                <w:szCs w:val="24"/>
                <w:rtl/>
                <w:lang w:bidi="ur-PK"/>
              </w:rPr>
              <w:t>ی</w:t>
            </w:r>
            <w:r w:rsidR="0053639A">
              <w:rPr>
                <w:rFonts w:ascii="Nafees Nastaleeq" w:hAnsi="Nafees Nastaleeq" w:cs="Alvi Nastaleeq" w:hint="cs"/>
                <w:position w:val="6"/>
                <w:szCs w:val="24"/>
                <w:rtl/>
                <w:lang w:bidi="ur-PK"/>
              </w:rPr>
              <w:t>ا الله!</w:t>
            </w:r>
            <w:bookmarkEnd w:id="52"/>
            <w:bookmarkEnd w:id="53"/>
          </w:p>
        </w:tc>
        <w:tc>
          <w:tcPr>
            <w:tcW w:w="1941" w:type="dxa"/>
            <w:tcBorders>
              <w:top w:val="single" w:sz="4" w:space="0" w:color="auto"/>
              <w:left w:val="single" w:sz="4" w:space="0" w:color="auto"/>
              <w:bottom w:val="single" w:sz="4" w:space="0" w:color="auto"/>
              <w:right w:val="single" w:sz="4" w:space="0" w:color="auto"/>
            </w:tcBorders>
            <w:vAlign w:val="center"/>
          </w:tcPr>
          <w:p w:rsidR="006158D4" w:rsidRPr="005E0649" w:rsidRDefault="006158D4" w:rsidP="006158D4">
            <w:pPr>
              <w:bidi/>
              <w:jc w:val="center"/>
              <w:rPr>
                <w:rFonts w:ascii="Nafees Nastaleeq" w:hAnsi="Nafees Nastaleeq" w:cs="Nafees Nastaleeq"/>
                <w:position w:val="6"/>
                <w:szCs w:val="20"/>
                <w:rtl/>
                <w:lang w:bidi="ur-PK"/>
              </w:rPr>
            </w:pPr>
            <w:bookmarkStart w:id="54" w:name="OLE_LINK38"/>
            <w:bookmarkStart w:id="55" w:name="OLE_LINK39"/>
            <w:r w:rsidRPr="005E0649">
              <w:rPr>
                <w:rFonts w:ascii="Nafees Nastaleeq" w:hAnsi="Nafees Nastaleeq" w:cs="Alvi Nastaleeq"/>
                <w:position w:val="6"/>
                <w:szCs w:val="24"/>
                <w:rtl/>
                <w:lang w:bidi="ur-PK"/>
              </w:rPr>
              <w:t>بر کت عطا فرما</w:t>
            </w:r>
            <w:bookmarkEnd w:id="54"/>
            <w:bookmarkEnd w:id="55"/>
          </w:p>
        </w:tc>
        <w:tc>
          <w:tcPr>
            <w:tcW w:w="1629" w:type="dxa"/>
            <w:tcBorders>
              <w:top w:val="single" w:sz="4" w:space="0" w:color="auto"/>
              <w:left w:val="single" w:sz="4" w:space="0" w:color="auto"/>
              <w:bottom w:val="single" w:sz="4" w:space="0" w:color="auto"/>
              <w:right w:val="single" w:sz="4" w:space="0" w:color="auto"/>
            </w:tcBorders>
            <w:vAlign w:val="center"/>
          </w:tcPr>
          <w:p w:rsidR="006158D4" w:rsidRPr="005E0649" w:rsidRDefault="0053639A" w:rsidP="006158D4">
            <w:pPr>
              <w:bidi/>
              <w:jc w:val="center"/>
              <w:rPr>
                <w:rFonts w:ascii="Nafees Nastaleeq" w:hAnsi="Nafees Nastaleeq" w:cs="Nafees Nastaleeq"/>
                <w:position w:val="6"/>
                <w:szCs w:val="20"/>
                <w:rtl/>
                <w:lang w:bidi="ur-PK"/>
              </w:rPr>
            </w:pPr>
            <w:bookmarkStart w:id="56" w:name="OLE_LINK40"/>
            <w:bookmarkStart w:id="57" w:name="OLE_LINK41"/>
            <w:r>
              <w:rPr>
                <w:rFonts w:ascii="Nafees Nastaleeq" w:hAnsi="Nafees Nastaleeq" w:cs="Alvi Nastaleeq" w:hint="cs"/>
                <w:position w:val="6"/>
                <w:szCs w:val="24"/>
                <w:rtl/>
                <w:lang w:bidi="ur-PK"/>
              </w:rPr>
              <w:t xml:space="preserve">بر </w:t>
            </w:r>
            <w:r w:rsidR="006158D4" w:rsidRPr="005E0649">
              <w:rPr>
                <w:rFonts w:ascii="Nafees Nastaleeq" w:hAnsi="Nafees Nastaleeq" w:cs="Alvi Nastaleeq"/>
                <w:position w:val="6"/>
                <w:szCs w:val="24"/>
                <w:rtl/>
                <w:lang w:bidi="ur-PK"/>
              </w:rPr>
              <w:t>محمدﷺ</w:t>
            </w:r>
            <w:bookmarkEnd w:id="56"/>
            <w:bookmarkEnd w:id="57"/>
          </w:p>
        </w:tc>
        <w:tc>
          <w:tcPr>
            <w:tcW w:w="3088" w:type="dxa"/>
            <w:tcBorders>
              <w:top w:val="single" w:sz="4" w:space="0" w:color="auto"/>
              <w:left w:val="single" w:sz="4" w:space="0" w:color="auto"/>
              <w:bottom w:val="single" w:sz="4" w:space="0" w:color="auto"/>
              <w:right w:val="single" w:sz="4" w:space="0" w:color="auto"/>
            </w:tcBorders>
            <w:vAlign w:val="center"/>
          </w:tcPr>
          <w:p w:rsidR="006158D4" w:rsidRPr="005E0649" w:rsidRDefault="0053639A" w:rsidP="006158D4">
            <w:pPr>
              <w:bidi/>
              <w:jc w:val="center"/>
              <w:rPr>
                <w:rFonts w:ascii="Nafees Nastaleeq" w:hAnsi="Nafees Nastaleeq" w:cs="Nafees Nastaleeq"/>
                <w:position w:val="6"/>
                <w:szCs w:val="20"/>
                <w:rtl/>
                <w:lang w:bidi="ur-PK"/>
              </w:rPr>
            </w:pPr>
            <w:bookmarkStart w:id="58" w:name="OLE_LINK42"/>
            <w:bookmarkStart w:id="59" w:name="OLE_LINK43"/>
            <w:r>
              <w:rPr>
                <w:rFonts w:ascii="Nafees Nastaleeq" w:hAnsi="Nafees Nastaleeq" w:cs="Alvi Nastaleeq" w:hint="cs"/>
                <w:position w:val="6"/>
                <w:szCs w:val="24"/>
                <w:rtl/>
                <w:lang w:bidi="ur-PK"/>
              </w:rPr>
              <w:t>و بر آل</w:t>
            </w:r>
            <w:bookmarkEnd w:id="58"/>
            <w:bookmarkEnd w:id="59"/>
          </w:p>
        </w:tc>
        <w:tc>
          <w:tcPr>
            <w:tcW w:w="1437" w:type="dxa"/>
            <w:tcBorders>
              <w:top w:val="single" w:sz="4" w:space="0" w:color="auto"/>
              <w:left w:val="single" w:sz="4" w:space="0" w:color="auto"/>
              <w:bottom w:val="single" w:sz="4" w:space="0" w:color="auto"/>
              <w:right w:val="single" w:sz="4" w:space="0" w:color="auto"/>
            </w:tcBorders>
            <w:vAlign w:val="center"/>
          </w:tcPr>
          <w:p w:rsidR="006158D4" w:rsidRPr="005E0649" w:rsidRDefault="006158D4" w:rsidP="0053639A">
            <w:pPr>
              <w:bidi/>
              <w:jc w:val="center"/>
              <w:rPr>
                <w:rFonts w:ascii="Nafees Nastaleeq" w:hAnsi="Nafees Nastaleeq" w:cs="Nafees Nastaleeq"/>
                <w:position w:val="6"/>
                <w:szCs w:val="20"/>
                <w:rtl/>
                <w:lang w:bidi="ur-PK"/>
              </w:rPr>
            </w:pPr>
            <w:r w:rsidRPr="005E0649">
              <w:rPr>
                <w:rFonts w:ascii="Nafees Nastaleeq" w:hAnsi="Nafees Nastaleeq" w:cs="Alvi Nastaleeq"/>
                <w:position w:val="6"/>
                <w:szCs w:val="24"/>
                <w:rtl/>
                <w:lang w:bidi="ur-PK"/>
              </w:rPr>
              <w:t xml:space="preserve">محمد ﷺ </w:t>
            </w:r>
          </w:p>
        </w:tc>
      </w:tr>
      <w:tr w:rsidR="00674A3B" w:rsidRPr="005E0649" w:rsidTr="001C4141">
        <w:trPr>
          <w:trHeight w:val="23"/>
        </w:trPr>
        <w:tc>
          <w:tcPr>
            <w:tcW w:w="1019" w:type="dxa"/>
            <w:tcBorders>
              <w:top w:val="single" w:sz="4" w:space="0" w:color="auto"/>
              <w:left w:val="single" w:sz="4" w:space="0" w:color="auto"/>
              <w:bottom w:val="single" w:sz="4" w:space="0" w:color="auto"/>
              <w:right w:val="single" w:sz="4" w:space="0" w:color="auto"/>
            </w:tcBorders>
            <w:vAlign w:val="center"/>
          </w:tcPr>
          <w:p w:rsidR="00674A3B" w:rsidRPr="005E0649" w:rsidRDefault="00674A3B" w:rsidP="006158D4">
            <w:pPr>
              <w:bidi/>
              <w:jc w:val="center"/>
              <w:rPr>
                <w:rFonts w:ascii="Nafees Nastaleeq" w:hAnsi="Nafees Nastaleeq" w:cs="Nafees Nastaleeq"/>
                <w:position w:val="6"/>
                <w:szCs w:val="20"/>
                <w:rtl/>
                <w:lang w:bidi="ur-PK"/>
              </w:rPr>
            </w:pPr>
          </w:p>
        </w:tc>
        <w:tc>
          <w:tcPr>
            <w:tcW w:w="1941" w:type="dxa"/>
            <w:tcBorders>
              <w:top w:val="single" w:sz="4" w:space="0" w:color="auto"/>
              <w:left w:val="single" w:sz="4" w:space="0" w:color="auto"/>
              <w:bottom w:val="single" w:sz="4" w:space="0" w:color="auto"/>
              <w:right w:val="single" w:sz="4" w:space="0" w:color="auto"/>
            </w:tcBorders>
            <w:vAlign w:val="center"/>
          </w:tcPr>
          <w:p w:rsidR="00674A3B" w:rsidRPr="005E0649" w:rsidRDefault="00674A3B" w:rsidP="00CE14D6">
            <w:pPr>
              <w:bidi/>
              <w:jc w:val="center"/>
              <w:rPr>
                <w:rFonts w:ascii="Nafees Nastaleeq" w:hAnsi="Nafees Nastaleeq" w:cs="Nafees Nastaleeq"/>
                <w:position w:val="6"/>
                <w:szCs w:val="20"/>
                <w:rtl/>
                <w:lang w:bidi="ur-PK"/>
              </w:rPr>
            </w:pPr>
            <w:r w:rsidRPr="005E0649">
              <w:rPr>
                <w:rFonts w:ascii="Nafees Nastaleeq" w:hAnsi="Nafees Nastaleeq" w:cs="Majidi"/>
                <w:position w:val="6"/>
                <w:sz w:val="22"/>
                <w:szCs w:val="22"/>
                <w:rtl/>
              </w:rPr>
              <w:t>عِيد مُبَارك</w:t>
            </w:r>
            <w:r w:rsidRPr="005E0649" w:rsidDel="006158D4">
              <w:rPr>
                <w:rFonts w:ascii="Nafees Nastaleeq" w:hAnsi="Nafees Nastaleeq" w:cs="Alvi Nastaleeq"/>
                <w:position w:val="6"/>
                <w:szCs w:val="24"/>
                <w:rtl/>
                <w:lang w:bidi="ur-PK"/>
              </w:rPr>
              <w:t xml:space="preserve"> </w:t>
            </w:r>
            <w:r w:rsidRPr="005E0649">
              <w:rPr>
                <w:rFonts w:ascii="Nafees Nastaleeq" w:hAnsi="Nafees Nastaleeq" w:cs="Alvi Nastaleeq" w:hint="cs"/>
                <w:position w:val="6"/>
                <w:szCs w:val="24"/>
                <w:rtl/>
                <w:lang w:bidi="ur-PK"/>
              </w:rPr>
              <w:t xml:space="preserve">: </w:t>
            </w:r>
            <w:r w:rsidR="00CE14D6">
              <w:rPr>
                <w:rFonts w:ascii="Nafees Nastaleeq" w:hAnsi="Nafees Nastaleeq" w:cs="Alvi Nastaleeq" w:hint="cs"/>
                <w:position w:val="6"/>
                <w:szCs w:val="24"/>
                <w:rtl/>
                <w:lang w:bidi="ur-PK"/>
              </w:rPr>
              <w:t>عید (شما) پر برکت باشد</w:t>
            </w:r>
          </w:p>
        </w:tc>
        <w:tc>
          <w:tcPr>
            <w:tcW w:w="1629" w:type="dxa"/>
            <w:tcBorders>
              <w:top w:val="single" w:sz="4" w:space="0" w:color="auto"/>
              <w:left w:val="single" w:sz="4" w:space="0" w:color="auto"/>
              <w:bottom w:val="single" w:sz="4" w:space="0" w:color="auto"/>
              <w:right w:val="single" w:sz="4" w:space="0" w:color="auto"/>
            </w:tcBorders>
            <w:vAlign w:val="center"/>
          </w:tcPr>
          <w:p w:rsidR="00674A3B" w:rsidRPr="005E0649" w:rsidRDefault="00674A3B" w:rsidP="006158D4">
            <w:pPr>
              <w:bidi/>
              <w:jc w:val="center"/>
              <w:rPr>
                <w:rFonts w:ascii="Nafees Nastaleeq" w:hAnsi="Nafees Nastaleeq" w:cs="Nafees Nastaleeq"/>
                <w:position w:val="6"/>
                <w:szCs w:val="20"/>
                <w:rtl/>
                <w:lang w:bidi="ur-PK"/>
              </w:rPr>
            </w:pPr>
          </w:p>
        </w:tc>
        <w:tc>
          <w:tcPr>
            <w:tcW w:w="3088" w:type="dxa"/>
            <w:tcBorders>
              <w:top w:val="single" w:sz="4" w:space="0" w:color="auto"/>
              <w:left w:val="single" w:sz="4" w:space="0" w:color="auto"/>
              <w:bottom w:val="single" w:sz="4" w:space="0" w:color="auto"/>
              <w:right w:val="single" w:sz="4" w:space="0" w:color="auto"/>
            </w:tcBorders>
            <w:vAlign w:val="center"/>
          </w:tcPr>
          <w:p w:rsidR="00674A3B" w:rsidRPr="00F16481" w:rsidRDefault="00CE14D6" w:rsidP="000D410E">
            <w:pPr>
              <w:bidi/>
              <w:jc w:val="center"/>
              <w:rPr>
                <w:noProof/>
                <w:sz w:val="22"/>
                <w:szCs w:val="22"/>
              </w:rPr>
            </w:pPr>
            <w:r w:rsidRPr="005E0649">
              <w:rPr>
                <w:rFonts w:ascii="Nafees Nastaleeq" w:hAnsi="Nafees Nastaleeq" w:cs="Alvi Nastaleeq"/>
                <w:position w:val="6"/>
                <w:sz w:val="22"/>
                <w:szCs w:val="24"/>
                <w:rtl/>
              </w:rPr>
              <w:t>آل:</w:t>
            </w:r>
            <w:r>
              <w:rPr>
                <w:rFonts w:ascii="Nafees Nastaleeq" w:hAnsi="Nafees Nastaleeq" w:cs="Alvi Nastaleeq" w:hint="cs"/>
                <w:position w:val="6"/>
                <w:sz w:val="22"/>
                <w:szCs w:val="24"/>
                <w:rtl/>
              </w:rPr>
              <w:t xml:space="preserve"> اولاد و همسران ایشان، محبت‌کنندگان و اتباع‌کنندگان، آنهائی که بر روش ایشان حرکت می‌کنند</w:t>
            </w:r>
          </w:p>
        </w:tc>
        <w:tc>
          <w:tcPr>
            <w:tcW w:w="1437" w:type="dxa"/>
            <w:tcBorders>
              <w:top w:val="single" w:sz="4" w:space="0" w:color="auto"/>
              <w:left w:val="single" w:sz="4" w:space="0" w:color="auto"/>
              <w:bottom w:val="single" w:sz="4" w:space="0" w:color="auto"/>
              <w:right w:val="single" w:sz="4" w:space="0" w:color="auto"/>
            </w:tcBorders>
            <w:vAlign w:val="center"/>
          </w:tcPr>
          <w:p w:rsidR="00674A3B" w:rsidRPr="005E0649" w:rsidRDefault="00674A3B" w:rsidP="006158D4">
            <w:pPr>
              <w:bidi/>
              <w:jc w:val="center"/>
              <w:rPr>
                <w:rFonts w:ascii="Nafees Nastaleeq" w:hAnsi="Nafees Nastaleeq" w:cs="Nafees Nastaleeq"/>
                <w:position w:val="6"/>
                <w:szCs w:val="20"/>
                <w:rtl/>
                <w:lang w:bidi="ur-PK"/>
              </w:rPr>
            </w:pPr>
          </w:p>
        </w:tc>
      </w:tr>
      <w:tr w:rsidR="00093AFB" w:rsidRPr="005E0649" w:rsidTr="00D32E79">
        <w:trPr>
          <w:trHeight w:val="23"/>
        </w:trPr>
        <w:tc>
          <w:tcPr>
            <w:tcW w:w="9114" w:type="dxa"/>
            <w:gridSpan w:val="5"/>
            <w:tcBorders>
              <w:top w:val="single" w:sz="4" w:space="0" w:color="auto"/>
              <w:left w:val="single" w:sz="4" w:space="0" w:color="auto"/>
              <w:bottom w:val="single" w:sz="4" w:space="0" w:color="auto"/>
              <w:right w:val="single" w:sz="4" w:space="0" w:color="auto"/>
            </w:tcBorders>
          </w:tcPr>
          <w:p w:rsidR="00093AFB" w:rsidRPr="005E0649" w:rsidRDefault="00AF455E" w:rsidP="0053639A">
            <w:pPr>
              <w:bidi/>
              <w:jc w:val="center"/>
              <w:rPr>
                <w:rFonts w:ascii="Traditional Arabic_bs" w:hAnsi="Traditional Arabic_bs" w:cs="Majidi"/>
                <w:sz w:val="54"/>
                <w:szCs w:val="54"/>
                <w:rtl/>
              </w:rPr>
            </w:pPr>
            <w:r w:rsidRPr="005E0649">
              <w:rPr>
                <w:rFonts w:ascii="Alvi Nastaleeq" w:hAnsi="Alvi Nastaleeq" w:cs="Alvi Nastaleeq"/>
                <w:sz w:val="26"/>
                <w:rtl/>
                <w:lang w:bidi="ur-PK"/>
              </w:rPr>
              <w:t>ترجمہ:</w:t>
            </w:r>
            <w:r w:rsidRPr="005E0649">
              <w:rPr>
                <w:rFonts w:ascii="Nafees Nasta'leeq" w:hAnsi="Nafees Nasta'leeq" w:cs="Alvi Nastaleeq"/>
                <w:sz w:val="26"/>
                <w:rtl/>
                <w:lang w:bidi="ur-PK"/>
              </w:rPr>
              <w:t xml:space="preserve"> </w:t>
            </w:r>
            <w:r w:rsidR="0053639A">
              <w:rPr>
                <w:rFonts w:ascii="Nafees Nasta'leeq" w:hAnsi="Nafees Nasta'leeq" w:cs="Alvi Nastaleeq" w:hint="cs"/>
                <w:sz w:val="26"/>
                <w:rtl/>
                <w:lang w:bidi="ur-PK"/>
              </w:rPr>
              <w:t>بارالها! بر</w:t>
            </w:r>
            <w:r w:rsidRPr="005E0649">
              <w:rPr>
                <w:rFonts w:ascii="Nafees Nasta'leeq" w:hAnsi="Nafees Nasta'leeq" w:cs="Alvi Nastaleeq"/>
                <w:sz w:val="26"/>
                <w:rtl/>
                <w:lang w:bidi="ur-PK"/>
              </w:rPr>
              <w:t xml:space="preserve"> </w:t>
            </w:r>
            <w:r w:rsidRPr="005E0649">
              <w:rPr>
                <w:rFonts w:ascii="Nafees Nasta'leeq" w:hAnsi="Nafees Nasta'leeq" w:cs="Alvi Nastaleeq" w:hint="eastAsia"/>
                <w:sz w:val="26"/>
                <w:rtl/>
                <w:lang w:bidi="ur-PK"/>
              </w:rPr>
              <w:t>محمد</w:t>
            </w:r>
            <w:r w:rsidRPr="005E0649">
              <w:rPr>
                <w:rFonts w:ascii="Nafees Nasta'leeq" w:hAnsi="Nafees Nasta'leeq" w:cs="Alvi Nastaleeq"/>
                <w:sz w:val="26"/>
                <w:rtl/>
                <w:lang w:bidi="ur-PK"/>
              </w:rPr>
              <w:t xml:space="preserve">ﷺ </w:t>
            </w:r>
            <w:r w:rsidR="0053639A">
              <w:rPr>
                <w:rFonts w:ascii="Nafees Nasta'leeq" w:hAnsi="Nafees Nasta'leeq" w:cs="Alvi Nastaleeq" w:hint="eastAsia"/>
                <w:sz w:val="26"/>
                <w:rtl/>
                <w:lang w:bidi="ur-PK"/>
              </w:rPr>
              <w:t>و</w:t>
            </w:r>
            <w:r w:rsidR="0053639A">
              <w:rPr>
                <w:rFonts w:ascii="Nafees Nasta'leeq" w:hAnsi="Nafees Nasta'leeq" w:cs="Alvi Nastaleeq" w:hint="cs"/>
                <w:sz w:val="26"/>
                <w:rtl/>
                <w:lang w:bidi="ur-PK"/>
              </w:rPr>
              <w:t xml:space="preserve"> بر آل </w:t>
            </w:r>
            <w:r w:rsidRPr="005E0649">
              <w:rPr>
                <w:rFonts w:ascii="Nafees Nasta'leeq" w:hAnsi="Nafees Nasta'leeq" w:cs="Alvi Nastaleeq" w:hint="eastAsia"/>
                <w:sz w:val="26"/>
                <w:rtl/>
                <w:lang w:bidi="ur-PK"/>
              </w:rPr>
              <w:t>محمد</w:t>
            </w:r>
            <w:r w:rsidR="0053639A">
              <w:rPr>
                <w:rFonts w:ascii="Nafees Nasta'leeq" w:hAnsi="Nafees Nasta'leeq" w:cs="Alvi Nastaleeq"/>
                <w:sz w:val="26"/>
                <w:rtl/>
                <w:lang w:bidi="ur-PK"/>
              </w:rPr>
              <w:t xml:space="preserve"> ﷺ</w:t>
            </w:r>
            <w:r w:rsidRPr="005E0649">
              <w:rPr>
                <w:rFonts w:ascii="Nafees Nasta'leeq" w:hAnsi="Nafees Nasta'leeq" w:cs="Alvi Nastaleeq"/>
                <w:sz w:val="26"/>
                <w:rtl/>
                <w:lang w:bidi="ur-PK"/>
              </w:rPr>
              <w:t xml:space="preserve"> </w:t>
            </w:r>
            <w:r w:rsidRPr="005E0649">
              <w:rPr>
                <w:rFonts w:ascii="Nafees Nasta'leeq" w:hAnsi="Nafees Nasta'leeq" w:cs="Alvi Nastaleeq" w:hint="eastAsia"/>
                <w:sz w:val="26"/>
                <w:rtl/>
                <w:lang w:bidi="ur-PK"/>
              </w:rPr>
              <w:t>برکت</w:t>
            </w:r>
            <w:r w:rsidRPr="005E0649">
              <w:rPr>
                <w:rFonts w:ascii="Nafees Nasta'leeq" w:hAnsi="Nafees Nasta'leeq" w:cs="Alvi Nastaleeq"/>
                <w:sz w:val="26"/>
                <w:rtl/>
                <w:lang w:bidi="ur-PK"/>
              </w:rPr>
              <w:t xml:space="preserve"> </w:t>
            </w:r>
            <w:r w:rsidRPr="005E0649">
              <w:rPr>
                <w:rFonts w:ascii="Nafees Nasta'leeq" w:hAnsi="Nafees Nasta'leeq" w:cs="Alvi Nastaleeq" w:hint="eastAsia"/>
                <w:sz w:val="26"/>
                <w:rtl/>
                <w:lang w:bidi="ur-PK"/>
              </w:rPr>
              <w:t>عطا</w:t>
            </w:r>
            <w:r w:rsidRPr="005E0649">
              <w:rPr>
                <w:rFonts w:ascii="Nafees Nasta'leeq" w:hAnsi="Nafees Nasta'leeq" w:cs="Alvi Nastaleeq"/>
                <w:sz w:val="26"/>
                <w:rtl/>
                <w:lang w:bidi="ur-PK"/>
              </w:rPr>
              <w:t xml:space="preserve"> </w:t>
            </w:r>
            <w:r w:rsidRPr="005E0649">
              <w:rPr>
                <w:rFonts w:ascii="Nafees Nasta'leeq" w:hAnsi="Nafees Nasta'leeq" w:cs="Alvi Nastaleeq" w:hint="eastAsia"/>
                <w:sz w:val="26"/>
                <w:rtl/>
                <w:lang w:bidi="ur-PK"/>
              </w:rPr>
              <w:t>فرما</w:t>
            </w:r>
          </w:p>
        </w:tc>
      </w:tr>
    </w:tbl>
    <w:p w:rsidR="00AF455E" w:rsidRPr="00C32D4A" w:rsidRDefault="00271840" w:rsidP="00C32D4A">
      <w:pPr>
        <w:bidi/>
        <w:ind w:firstLine="284"/>
        <w:jc w:val="both"/>
        <w:rPr>
          <w:rFonts w:ascii="Nafees Nastaleeq" w:hAnsi="Nafees Nastaleeq" w:cs="Alvi Nastaleeq"/>
          <w:position w:val="6"/>
          <w:sz w:val="28"/>
          <w:rtl/>
          <w:lang w:bidi="ur-PK"/>
        </w:rPr>
      </w:pPr>
      <w:r w:rsidRPr="00C32D4A">
        <w:rPr>
          <w:rFonts w:asciiTheme="minorBidi" w:hAnsiTheme="minorBidi" w:cs="2  Badr"/>
          <w:color w:val="000000" w:themeColor="text1"/>
          <w:position w:val="6"/>
          <w:sz w:val="28"/>
          <w:rtl/>
        </w:rPr>
        <w:t>پیامبر بزرگ</w:t>
      </w:r>
      <w:r w:rsidR="00BF1405" w:rsidRPr="00C32D4A">
        <w:rPr>
          <w:rFonts w:asciiTheme="minorBidi" w:hAnsiTheme="minorBidi" w:cs="2  Badr" w:hint="cs"/>
          <w:color w:val="000000" w:themeColor="text1"/>
          <w:position w:val="6"/>
          <w:sz w:val="28"/>
          <w:rtl/>
        </w:rPr>
        <w:t xml:space="preserve"> اسلام</w:t>
      </w:r>
      <w:r w:rsidR="00607711">
        <w:rPr>
          <w:rFonts w:asciiTheme="minorBidi" w:hAnsiTheme="minorBidi" w:cs="2  Badr" w:hint="cs"/>
          <w:color w:val="000000" w:themeColor="text1"/>
          <w:position w:val="6"/>
          <w:sz w:val="22"/>
          <w:szCs w:val="24"/>
          <w:rtl/>
        </w:rPr>
        <w:t xml:space="preserve"> </w:t>
      </w:r>
      <w:r w:rsidR="00607711" w:rsidRPr="00C32D4A">
        <w:rPr>
          <w:rFonts w:asciiTheme="minorBidi" w:hAnsiTheme="minorBidi" w:cs="CTraditional Arabic" w:hint="cs"/>
          <w:color w:val="000000" w:themeColor="text1"/>
          <w:position w:val="6"/>
          <w:sz w:val="28"/>
          <w:rtl/>
        </w:rPr>
        <w:t>ج</w:t>
      </w:r>
      <w:r w:rsidRPr="00271840">
        <w:rPr>
          <w:rFonts w:ascii="Nafees Nastaleeq" w:hAnsi="Nafees Nastaleeq" w:cs="2  Badr" w:hint="cs"/>
          <w:color w:val="000000" w:themeColor="text1"/>
          <w:position w:val="6"/>
          <w:sz w:val="22"/>
          <w:szCs w:val="24"/>
          <w:rtl/>
        </w:rPr>
        <w:t xml:space="preserve"> </w:t>
      </w:r>
      <w:r w:rsidR="00BF1405" w:rsidRPr="00C32D4A">
        <w:rPr>
          <w:rFonts w:ascii="Nafees Nastaleeq" w:hAnsi="Nafees Nastaleeq" w:cs="2  Badr" w:hint="cs"/>
          <w:color w:val="000000" w:themeColor="text1"/>
          <w:position w:val="6"/>
          <w:sz w:val="28"/>
          <w:rtl/>
        </w:rPr>
        <w:t>با تقدیم تضحیات و قربانی‌های فراوان بر ما احسان نموده</w:t>
      </w:r>
      <w:r w:rsidR="00C32D4A">
        <w:rPr>
          <w:rFonts w:ascii="Nafees Nastaleeq" w:hAnsi="Nafees Nastaleeq" w:cs="2  Badr" w:hint="eastAsia"/>
          <w:color w:val="000000" w:themeColor="text1"/>
          <w:position w:val="6"/>
          <w:sz w:val="28"/>
          <w:rtl/>
        </w:rPr>
        <w:t>‌</w:t>
      </w:r>
      <w:r w:rsidR="00BF1405" w:rsidRPr="00C32D4A">
        <w:rPr>
          <w:rFonts w:ascii="Nafees Nastaleeq" w:hAnsi="Nafees Nastaleeq" w:cs="2  Badr" w:hint="cs"/>
          <w:color w:val="000000" w:themeColor="text1"/>
          <w:position w:val="6"/>
          <w:sz w:val="28"/>
          <w:rtl/>
        </w:rPr>
        <w:t>اند</w:t>
      </w:r>
      <w:r w:rsidR="00F91E86" w:rsidRPr="00C32D4A">
        <w:rPr>
          <w:rFonts w:ascii="Nafees Nastaleeq" w:hAnsi="Nafees Nastaleeq" w:cs="2  Badr" w:hint="cs"/>
          <w:color w:val="000000" w:themeColor="text1"/>
          <w:position w:val="6"/>
          <w:sz w:val="28"/>
          <w:rtl/>
        </w:rPr>
        <w:t>، و چون ما برای ایشان خدمتی انجام داده نمی‌توانیم لذا به درگاه الهی دعا می‌کنیم که بار الها! تو خود برای آن حضرت</w:t>
      </w:r>
      <w:r w:rsidR="00F91E86">
        <w:rPr>
          <w:rFonts w:ascii="Nafees Nastaleeq" w:hAnsi="Nafees Nastaleeq" w:cs="2  Badr" w:hint="cs"/>
          <w:color w:val="000000" w:themeColor="text1"/>
          <w:position w:val="6"/>
          <w:sz w:val="22"/>
          <w:szCs w:val="24"/>
          <w:rtl/>
        </w:rPr>
        <w:t xml:space="preserve"> </w:t>
      </w:r>
      <w:r w:rsidR="00F91E86" w:rsidRPr="00C32D4A">
        <w:rPr>
          <w:rFonts w:ascii="Nafees Nastaleeq" w:hAnsi="Nafees Nastaleeq" w:cs="CTraditional Arabic" w:hint="cs"/>
          <w:color w:val="000000" w:themeColor="text1"/>
          <w:position w:val="6"/>
          <w:sz w:val="28"/>
          <w:rtl/>
        </w:rPr>
        <w:t>ج</w:t>
      </w:r>
      <w:r w:rsidR="00F91E86">
        <w:rPr>
          <w:rFonts w:ascii="Nafees Nastaleeq" w:hAnsi="Nafees Nastaleeq" w:cs="2  Badr" w:hint="cs"/>
          <w:color w:val="000000" w:themeColor="text1"/>
          <w:position w:val="6"/>
          <w:sz w:val="22"/>
          <w:szCs w:val="24"/>
          <w:rtl/>
        </w:rPr>
        <w:t xml:space="preserve"> </w:t>
      </w:r>
      <w:r w:rsidR="00F91E86" w:rsidRPr="00C32D4A">
        <w:rPr>
          <w:rFonts w:ascii="Nafees Nastaleeq" w:hAnsi="Nafees Nastaleeq" w:cs="2  Badr" w:hint="cs"/>
          <w:color w:val="000000" w:themeColor="text1"/>
          <w:position w:val="6"/>
          <w:sz w:val="28"/>
          <w:rtl/>
        </w:rPr>
        <w:t>پاداش عنایت فرما</w:t>
      </w:r>
      <w:r w:rsidR="00314142" w:rsidRPr="00C32D4A">
        <w:rPr>
          <w:rFonts w:ascii="Nafees Nastaleeq" w:hAnsi="Nafees Nastaleeq" w:cs="2  Badr" w:hint="cs"/>
          <w:color w:val="000000" w:themeColor="text1"/>
          <w:position w:val="6"/>
          <w:sz w:val="28"/>
          <w:rtl/>
        </w:rPr>
        <w:t>. در درود نخست به واژه‌ی صلوة دعا شده</w:t>
      </w:r>
      <w:r w:rsidR="00AF455E" w:rsidRPr="00C32D4A">
        <w:rPr>
          <w:rFonts w:ascii="Nafees Nastaleeq" w:hAnsi="Nafees Nastaleeq" w:cs="Alvi Nastaleeq" w:hint="cs"/>
          <w:color w:val="000000" w:themeColor="text1"/>
          <w:position w:val="6"/>
          <w:sz w:val="28"/>
          <w:rtl/>
          <w:lang w:bidi="ur-PK"/>
        </w:rPr>
        <w:t xml:space="preserve"> </w:t>
      </w:r>
      <w:r w:rsidR="003F20E0" w:rsidRPr="00C32D4A">
        <w:rPr>
          <w:rFonts w:ascii="Nafees Nastaleeq" w:hAnsi="Nafees Nastaleeq" w:cs="Alvi Nastaleeq" w:hint="cs"/>
          <w:position w:val="6"/>
          <w:sz w:val="28"/>
          <w:rtl/>
          <w:lang w:bidi="ur-PK"/>
        </w:rPr>
        <w:t>(</w:t>
      </w:r>
      <w:r w:rsidR="003F20E0" w:rsidRPr="00C32D4A">
        <w:rPr>
          <w:rFonts w:ascii="Nafees Nastaleeq" w:hAnsi="Nafees Nastaleeq" w:cs="B Badr" w:hint="cs"/>
          <w:position w:val="6"/>
          <w:sz w:val="28"/>
          <w:rtl/>
          <w:lang w:bidi="ur-PK"/>
        </w:rPr>
        <w:t>اللهم صلّ عل</w:t>
      </w:r>
      <w:r w:rsidR="00C32D4A" w:rsidRPr="00C32D4A">
        <w:rPr>
          <w:rFonts w:ascii="Nafees Nastaleeq" w:hAnsi="Nafees Nastaleeq" w:cs="B Badr" w:hint="cs"/>
          <w:position w:val="6"/>
          <w:sz w:val="28"/>
          <w:rtl/>
          <w:lang w:bidi="ur-PK"/>
        </w:rPr>
        <w:t>ی</w:t>
      </w:r>
      <w:r w:rsidR="003F20E0" w:rsidRPr="00C32D4A">
        <w:rPr>
          <w:rFonts w:ascii="Nafees Nastaleeq" w:hAnsi="Nafees Nastaleeq" w:cs="B Badr" w:hint="cs"/>
          <w:position w:val="6"/>
          <w:sz w:val="28"/>
          <w:rtl/>
          <w:lang w:bidi="ur-PK"/>
        </w:rPr>
        <w:t xml:space="preserve"> محمد</w:t>
      </w:r>
      <w:r w:rsidR="003F20E0" w:rsidRPr="00C32D4A">
        <w:rPr>
          <w:rFonts w:ascii="Nafees Nastaleeq" w:hAnsi="Nafees Nastaleeq" w:cs="Alvi Nastaleeq" w:hint="cs"/>
          <w:position w:val="6"/>
          <w:sz w:val="28"/>
          <w:rtl/>
          <w:lang w:bidi="ur-PK"/>
        </w:rPr>
        <w:t>)</w:t>
      </w:r>
      <w:r w:rsidR="00AF455E" w:rsidRPr="00C32D4A">
        <w:rPr>
          <w:rFonts w:ascii="Nafees Nastaleeq" w:hAnsi="Nafees Nastaleeq" w:cs="Alvi Nastaleeq" w:hint="cs"/>
          <w:position w:val="6"/>
          <w:sz w:val="28"/>
          <w:rtl/>
          <w:lang w:bidi="ur-PK"/>
        </w:rPr>
        <w:t>.</w:t>
      </w:r>
      <w:r w:rsidR="00AF455E" w:rsidRPr="00C32D4A">
        <w:rPr>
          <w:rFonts w:ascii="Nafees Nastaleeq" w:hAnsi="Nafees Nastaleeq" w:cs="2  Badr" w:hint="cs"/>
          <w:color w:val="000000" w:themeColor="text1"/>
          <w:position w:val="6"/>
          <w:sz w:val="28"/>
          <w:rtl/>
        </w:rPr>
        <w:t xml:space="preserve"> </w:t>
      </w:r>
      <w:r w:rsidR="00A31158" w:rsidRPr="00C32D4A">
        <w:rPr>
          <w:rFonts w:ascii="Nafees Nastaleeq" w:hAnsi="Nafees Nastaleeq" w:cs="2  Badr" w:hint="cs"/>
          <w:color w:val="000000" w:themeColor="text1"/>
          <w:position w:val="6"/>
          <w:sz w:val="28"/>
          <w:rtl/>
        </w:rPr>
        <w:t>در</w:t>
      </w:r>
      <w:r w:rsidR="00A31158" w:rsidRPr="00C32D4A">
        <w:rPr>
          <w:rFonts w:ascii="Nafees Nastaleeq" w:hAnsi="Nafees Nastaleeq" w:cs="Alvi Nastaleeq" w:hint="cs"/>
          <w:position w:val="6"/>
          <w:sz w:val="28"/>
          <w:rtl/>
          <w:lang w:bidi="ur-PK"/>
        </w:rPr>
        <w:t xml:space="preserve"> </w:t>
      </w:r>
      <w:r w:rsidR="00A31158" w:rsidRPr="00C32D4A">
        <w:rPr>
          <w:rFonts w:ascii="Nafees Nastaleeq" w:hAnsi="Nafees Nastaleeq" w:cs="2  Badr"/>
          <w:color w:val="000000" w:themeColor="text1"/>
          <w:position w:val="6"/>
          <w:sz w:val="28"/>
          <w:rtl/>
        </w:rPr>
        <w:t>صلو</w:t>
      </w:r>
      <w:r w:rsidR="00A31158" w:rsidRPr="00C32D4A">
        <w:rPr>
          <w:rFonts w:ascii="Nafees Nastaleeq" w:hAnsi="Nafees Nastaleeq" w:cs="2  Badr" w:hint="cs"/>
          <w:color w:val="000000" w:themeColor="text1"/>
          <w:position w:val="6"/>
          <w:sz w:val="28"/>
          <w:rtl/>
        </w:rPr>
        <w:t>ة برکت شامل است. بعد از دعا به واژه‌ی صلاة در اینجا به برکت دعا شده است</w:t>
      </w:r>
      <w:r w:rsidR="00832B80" w:rsidRPr="00C32D4A">
        <w:rPr>
          <w:rFonts w:ascii="Nafees Nastaleeq" w:hAnsi="Nafees Nastaleeq" w:cs="2  Badr" w:hint="cs"/>
          <w:color w:val="000000" w:themeColor="text1"/>
          <w:position w:val="6"/>
          <w:sz w:val="28"/>
          <w:rtl/>
        </w:rPr>
        <w:t>. به این دلیل که در دعا یک سخن به الفاظ و عبارات مختلف تقدیم می‌شود.</w:t>
      </w:r>
    </w:p>
    <w:p w:rsidR="00AF455E" w:rsidRPr="00C32D4A" w:rsidRDefault="001E35B9" w:rsidP="001E35B9">
      <w:pPr>
        <w:bidi/>
        <w:ind w:firstLine="284"/>
        <w:jc w:val="both"/>
        <w:rPr>
          <w:rFonts w:ascii="Nafees Nastaleeq" w:hAnsi="Nafees Nastaleeq" w:cs="2  Badr"/>
          <w:color w:val="000000" w:themeColor="text1"/>
          <w:position w:val="6"/>
          <w:sz w:val="28"/>
          <w:rtl/>
        </w:rPr>
      </w:pPr>
      <w:r w:rsidRPr="00C32D4A">
        <w:rPr>
          <w:rFonts w:ascii="Nafees Nastaleeq" w:hAnsi="Nafees Nastaleeq" w:cs="2  Badr" w:hint="cs"/>
          <w:color w:val="000000" w:themeColor="text1"/>
          <w:position w:val="6"/>
          <w:sz w:val="28"/>
          <w:rtl/>
        </w:rPr>
        <w:t>جانفشانی‌های رسول الله در میدان جهاد و دعوت را به یاد آورده و برای ایشان به برکت دعا کنید.</w:t>
      </w:r>
    </w:p>
    <w:p w:rsidR="00AF455E" w:rsidRPr="00C32D4A" w:rsidRDefault="005E1B54" w:rsidP="00B7227D">
      <w:pPr>
        <w:bidi/>
        <w:ind w:firstLine="284"/>
        <w:jc w:val="both"/>
        <w:rPr>
          <w:rFonts w:ascii="Nafees Nastaleeq" w:hAnsi="Nafees Nastaleeq" w:cs="Alvi Nastaleeq"/>
          <w:sz w:val="28"/>
          <w:rtl/>
          <w:lang w:bidi="ur-PK"/>
        </w:rPr>
      </w:pPr>
      <w:r w:rsidRPr="00C32D4A">
        <w:rPr>
          <w:rFonts w:ascii="Nafees Nastaleeq" w:hAnsi="Nafees Nastaleeq" w:cs="2  Badr" w:hint="cs"/>
          <w:color w:val="000000" w:themeColor="text1"/>
          <w:position w:val="6"/>
          <w:sz w:val="28"/>
          <w:rtl/>
        </w:rPr>
        <w:t>معنای برکت خوبی، نیکی، عطای نعمات فراوان، همیشه بودن، و زیادشدن و ترقی می‌باشد. برکت در اعم</w:t>
      </w:r>
      <w:r w:rsidR="0081501D">
        <w:rPr>
          <w:rFonts w:ascii="Nafees Nastaleeq" w:hAnsi="Nafees Nastaleeq" w:cs="2  Badr" w:hint="cs"/>
          <w:color w:val="000000" w:themeColor="text1"/>
          <w:position w:val="6"/>
          <w:sz w:val="28"/>
          <w:rtl/>
        </w:rPr>
        <w:t>ا</w:t>
      </w:r>
      <w:r w:rsidRPr="00C32D4A">
        <w:rPr>
          <w:rFonts w:ascii="Nafees Nastaleeq" w:hAnsi="Nafees Nastaleeq" w:cs="2  Badr" w:hint="cs"/>
          <w:color w:val="000000" w:themeColor="text1"/>
          <w:position w:val="6"/>
          <w:sz w:val="28"/>
          <w:rtl/>
        </w:rPr>
        <w:t xml:space="preserve">ل به معنای قبولیت آن و بهترین پاداش برای آن می‌باشد. برکت در اولاد این است که نیکو بوده و تا چندین نسل به همین طریق ادامه داشته باشند. </w:t>
      </w:r>
      <w:r w:rsidR="0081501D">
        <w:rPr>
          <w:rFonts w:ascii="Nafees Nastaleeq" w:hAnsi="Nafees Nastaleeq" w:cs="2  Badr" w:hint="cs"/>
          <w:color w:val="000000" w:themeColor="text1"/>
          <w:position w:val="6"/>
          <w:sz w:val="28"/>
          <w:rtl/>
        </w:rPr>
        <w:t>بر آل محمد برکت عطا فر</w:t>
      </w:r>
      <w:r w:rsidR="00B7227D" w:rsidRPr="00C32D4A">
        <w:rPr>
          <w:rFonts w:ascii="Nafees Nastaleeq" w:hAnsi="Nafees Nastaleeq" w:cs="2  Badr" w:hint="cs"/>
          <w:color w:val="000000" w:themeColor="text1"/>
          <w:position w:val="6"/>
          <w:sz w:val="28"/>
          <w:rtl/>
        </w:rPr>
        <w:t>ما، به این معنی است که: بر اولاد و بر آنانی که بر روش ایشان هستند برکت بده.</w:t>
      </w:r>
      <w:r w:rsidR="0044768A" w:rsidRPr="00C32D4A">
        <w:rPr>
          <w:rFonts w:ascii="Alvi Nastaleeq" w:hAnsi="Alvi Nastaleeq" w:cs="Alvi Nastaleeq" w:hint="cs"/>
          <w:sz w:val="28"/>
          <w:rtl/>
        </w:rPr>
        <w:t xml:space="preserve"> </w:t>
      </w:r>
    </w:p>
    <w:tbl>
      <w:tblPr>
        <w:bidiVisual/>
        <w:tblW w:w="9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331"/>
        <w:gridCol w:w="1708"/>
        <w:gridCol w:w="2390"/>
        <w:gridCol w:w="1890"/>
        <w:gridCol w:w="1795"/>
      </w:tblGrid>
      <w:tr w:rsidR="00625852" w:rsidRPr="001C4141" w:rsidTr="001C4141">
        <w:trPr>
          <w:trHeight w:val="23"/>
        </w:trPr>
        <w:tc>
          <w:tcPr>
            <w:tcW w:w="1331" w:type="dxa"/>
            <w:tcBorders>
              <w:top w:val="single" w:sz="4" w:space="0" w:color="auto"/>
              <w:left w:val="single" w:sz="4" w:space="0" w:color="auto"/>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lastRenderedPageBreak/>
              <w:t>كَمَا</w:t>
            </w:r>
          </w:p>
        </w:tc>
        <w:tc>
          <w:tcPr>
            <w:tcW w:w="1708" w:type="dxa"/>
            <w:tcBorders>
              <w:top w:val="single" w:sz="4" w:space="0" w:color="auto"/>
              <w:left w:val="nil"/>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بَارَكْتَ</w:t>
            </w:r>
          </w:p>
        </w:tc>
        <w:tc>
          <w:tcPr>
            <w:tcW w:w="2390" w:type="dxa"/>
            <w:tcBorders>
              <w:top w:val="single" w:sz="4" w:space="0" w:color="auto"/>
              <w:left w:val="nil"/>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عَلَى</w:t>
            </w:r>
            <w:r w:rsidRPr="001C4141">
              <w:rPr>
                <w:rFonts w:cs="Majidi" w:hint="cs"/>
                <w:sz w:val="46"/>
                <w:szCs w:val="46"/>
                <w:rtl/>
              </w:rPr>
              <w:t>ٰ</w:t>
            </w:r>
            <w:r w:rsidRPr="001C4141">
              <w:rPr>
                <w:rFonts w:cs="Majidi"/>
                <w:sz w:val="46"/>
                <w:szCs w:val="46"/>
                <w:rtl/>
              </w:rPr>
              <w:t xml:space="preserve"> إِبْرَاهِيمَ</w:t>
            </w:r>
          </w:p>
        </w:tc>
        <w:tc>
          <w:tcPr>
            <w:tcW w:w="1890" w:type="dxa"/>
            <w:tcBorders>
              <w:top w:val="single" w:sz="4" w:space="0" w:color="auto"/>
              <w:left w:val="nil"/>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وَعَلَى</w:t>
            </w:r>
            <w:r w:rsidRPr="001C4141">
              <w:rPr>
                <w:rFonts w:cs="Majidi" w:hint="cs"/>
                <w:sz w:val="46"/>
                <w:szCs w:val="46"/>
                <w:rtl/>
              </w:rPr>
              <w:t>ٰ</w:t>
            </w:r>
            <w:r w:rsidRPr="001C4141">
              <w:rPr>
                <w:rFonts w:cs="Majidi"/>
                <w:sz w:val="46"/>
                <w:szCs w:val="46"/>
                <w:rtl/>
              </w:rPr>
              <w:t xml:space="preserve">  ا ٰلِ</w:t>
            </w:r>
          </w:p>
        </w:tc>
        <w:tc>
          <w:tcPr>
            <w:tcW w:w="1795" w:type="dxa"/>
            <w:tcBorders>
              <w:top w:val="single" w:sz="4" w:space="0" w:color="auto"/>
              <w:left w:val="nil"/>
              <w:bottom w:val="single" w:sz="4" w:space="0" w:color="auto"/>
              <w:right w:val="single" w:sz="4" w:space="0" w:color="auto"/>
            </w:tcBorders>
          </w:tcPr>
          <w:p w:rsidR="00625852" w:rsidRPr="001C4141" w:rsidRDefault="00625852" w:rsidP="006158D4">
            <w:pPr>
              <w:bidi/>
              <w:jc w:val="center"/>
              <w:rPr>
                <w:rFonts w:cs="Majidi"/>
                <w:sz w:val="46"/>
                <w:szCs w:val="46"/>
                <w:rtl/>
              </w:rPr>
            </w:pPr>
            <w:r w:rsidRPr="001C4141">
              <w:rPr>
                <w:rFonts w:cs="Majidi"/>
                <w:sz w:val="46"/>
                <w:szCs w:val="46"/>
                <w:rtl/>
              </w:rPr>
              <w:t>إِبْرَاهِيمَ</w:t>
            </w:r>
          </w:p>
        </w:tc>
      </w:tr>
      <w:tr w:rsidR="00625852" w:rsidRPr="005E0649" w:rsidTr="001C4141">
        <w:trPr>
          <w:trHeight w:val="23"/>
        </w:trPr>
        <w:tc>
          <w:tcPr>
            <w:tcW w:w="1331" w:type="dxa"/>
            <w:tcBorders>
              <w:top w:val="single" w:sz="4" w:space="0" w:color="auto"/>
              <w:left w:val="single" w:sz="4" w:space="0" w:color="auto"/>
              <w:bottom w:val="single" w:sz="4" w:space="0" w:color="auto"/>
              <w:right w:val="single" w:sz="4" w:space="0" w:color="auto"/>
            </w:tcBorders>
            <w:vAlign w:val="center"/>
          </w:tcPr>
          <w:p w:rsidR="0084228E" w:rsidRPr="0084228E" w:rsidRDefault="0084228E" w:rsidP="0084228E">
            <w:pPr>
              <w:bidi/>
              <w:jc w:val="center"/>
              <w:rPr>
                <w:rFonts w:ascii="Nafees Nastaleeq" w:hAnsi="Nafees Nastaleeq" w:cs="Alvi Nastaleeq"/>
                <w:position w:val="6"/>
                <w:szCs w:val="24"/>
                <w:rtl/>
                <w:lang w:bidi="ur-PK"/>
              </w:rPr>
            </w:pPr>
            <w:r>
              <w:rPr>
                <w:rFonts w:ascii="Nafees Nastaleeq" w:hAnsi="Nafees Nastaleeq" w:cs="Alvi Nastaleeq" w:hint="cs"/>
                <w:position w:val="6"/>
                <w:szCs w:val="24"/>
                <w:rtl/>
                <w:lang w:bidi="ur-PK"/>
              </w:rPr>
              <w:t>چنانچه</w:t>
            </w:r>
          </w:p>
        </w:tc>
        <w:tc>
          <w:tcPr>
            <w:tcW w:w="1708" w:type="dxa"/>
            <w:tcBorders>
              <w:top w:val="single" w:sz="4" w:space="0" w:color="auto"/>
              <w:left w:val="single" w:sz="4" w:space="0" w:color="auto"/>
              <w:bottom w:val="single" w:sz="4" w:space="0" w:color="auto"/>
              <w:right w:val="single" w:sz="4" w:space="0" w:color="auto"/>
            </w:tcBorders>
            <w:vAlign w:val="center"/>
          </w:tcPr>
          <w:p w:rsidR="00625852" w:rsidRPr="005E0649" w:rsidRDefault="00D72572" w:rsidP="006158D4">
            <w:pPr>
              <w:bidi/>
              <w:jc w:val="center"/>
              <w:rPr>
                <w:rFonts w:ascii="Nafees Nastaleeq" w:hAnsi="Nafees Nastaleeq" w:cs="Nafees Nastaleeq"/>
                <w:position w:val="6"/>
                <w:szCs w:val="20"/>
              </w:rPr>
            </w:pPr>
            <w:r>
              <w:rPr>
                <w:rFonts w:ascii="Nafees Nastaleeq" w:hAnsi="Nafees Nastaleeq" w:cs="Alvi Nastaleeq" w:hint="cs"/>
                <w:position w:val="6"/>
                <w:szCs w:val="24"/>
                <w:rtl/>
                <w:lang w:bidi="ur-PK"/>
              </w:rPr>
              <w:t>برکت عطا فرموده‌ای</w:t>
            </w:r>
          </w:p>
        </w:tc>
        <w:tc>
          <w:tcPr>
            <w:tcW w:w="2390" w:type="dxa"/>
            <w:tcBorders>
              <w:top w:val="single" w:sz="4" w:space="0" w:color="auto"/>
              <w:left w:val="single" w:sz="4" w:space="0" w:color="auto"/>
              <w:bottom w:val="single" w:sz="4" w:space="0" w:color="auto"/>
              <w:right w:val="single" w:sz="4" w:space="0" w:color="auto"/>
            </w:tcBorders>
            <w:vAlign w:val="center"/>
          </w:tcPr>
          <w:p w:rsidR="00625852" w:rsidRPr="005E0649" w:rsidRDefault="0084228E" w:rsidP="006158D4">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 xml:space="preserve">بر ابراهیم </w:t>
            </w:r>
            <w:r w:rsidRPr="0084228E">
              <w:rPr>
                <w:rFonts w:ascii="Nafees Nastaleeq" w:hAnsi="Nafees Nastaleeq" w:cs="CTraditional Arabic" w:hint="cs"/>
                <w:position w:val="6"/>
                <w:szCs w:val="24"/>
                <w:rtl/>
                <w:lang w:bidi="ur-PK"/>
              </w:rPr>
              <w:t>؛</w:t>
            </w:r>
          </w:p>
        </w:tc>
        <w:tc>
          <w:tcPr>
            <w:tcW w:w="1890" w:type="dxa"/>
            <w:tcBorders>
              <w:top w:val="single" w:sz="4" w:space="0" w:color="auto"/>
              <w:left w:val="single" w:sz="4" w:space="0" w:color="auto"/>
              <w:bottom w:val="single" w:sz="4" w:space="0" w:color="auto"/>
              <w:right w:val="single" w:sz="4" w:space="0" w:color="auto"/>
            </w:tcBorders>
            <w:vAlign w:val="center"/>
          </w:tcPr>
          <w:p w:rsidR="00625852" w:rsidRPr="005E0649" w:rsidRDefault="0084228E" w:rsidP="006158D4">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و بر آل</w:t>
            </w:r>
          </w:p>
        </w:tc>
        <w:tc>
          <w:tcPr>
            <w:tcW w:w="1795"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2B60ED">
            <w:pPr>
              <w:bidi/>
              <w:jc w:val="center"/>
              <w:rPr>
                <w:rFonts w:ascii="Nafees Nastaleeq" w:hAnsi="Nafees Nastaleeq" w:cs="Nafees Nastaleeq"/>
                <w:position w:val="6"/>
                <w:szCs w:val="20"/>
                <w:rtl/>
              </w:rPr>
            </w:pPr>
            <w:r w:rsidRPr="005E0649">
              <w:rPr>
                <w:rFonts w:ascii="Nafees Nastaleeq" w:hAnsi="Nafees Nastaleeq" w:cs="Alvi Nastaleeq"/>
                <w:position w:val="6"/>
                <w:szCs w:val="24"/>
                <w:rtl/>
                <w:lang w:bidi="ur-PK"/>
              </w:rPr>
              <w:t>ابراہیم</w:t>
            </w:r>
            <w:r w:rsidR="002B60ED">
              <w:rPr>
                <w:rFonts w:ascii="Nafees Nastaleeq" w:hAnsi="Nafees Nastaleeq" w:cs="Alvi Nastaleeq" w:hint="cs"/>
                <w:position w:val="6"/>
                <w:szCs w:val="24"/>
                <w:rtl/>
                <w:lang w:bidi="ur-PK"/>
              </w:rPr>
              <w:t xml:space="preserve"> </w:t>
            </w:r>
            <w:r w:rsidR="002B60ED" w:rsidRPr="002B60ED">
              <w:rPr>
                <w:rFonts w:ascii="Nafees Nastaleeq" w:hAnsi="Nafees Nastaleeq" w:cs="CTraditional Arabic" w:hint="cs"/>
                <w:position w:val="6"/>
                <w:szCs w:val="24"/>
                <w:rtl/>
                <w:lang w:bidi="ur-PK"/>
              </w:rPr>
              <w:t>؛</w:t>
            </w:r>
          </w:p>
        </w:tc>
      </w:tr>
      <w:tr w:rsidR="00093AFB" w:rsidRPr="005E0649" w:rsidTr="00D32E79">
        <w:trPr>
          <w:trHeight w:val="23"/>
        </w:trPr>
        <w:tc>
          <w:tcPr>
            <w:tcW w:w="9114" w:type="dxa"/>
            <w:gridSpan w:val="5"/>
            <w:tcBorders>
              <w:top w:val="single" w:sz="4" w:space="0" w:color="auto"/>
              <w:left w:val="single" w:sz="4" w:space="0" w:color="auto"/>
              <w:bottom w:val="single" w:sz="4" w:space="0" w:color="auto"/>
              <w:right w:val="single" w:sz="4" w:space="0" w:color="auto"/>
            </w:tcBorders>
          </w:tcPr>
          <w:p w:rsidR="00093AFB" w:rsidRPr="005E0649" w:rsidRDefault="002B60ED" w:rsidP="002B60ED">
            <w:pPr>
              <w:bidi/>
              <w:jc w:val="center"/>
              <w:rPr>
                <w:rFonts w:ascii="Traditional Arabic_bs" w:hAnsi="Traditional Arabic_bs" w:cs="Majidi"/>
                <w:sz w:val="54"/>
                <w:szCs w:val="54"/>
                <w:rtl/>
              </w:rPr>
            </w:pPr>
            <w:r>
              <w:rPr>
                <w:rFonts w:ascii="Nafees Nasta'leeq" w:hAnsi="Nafees Nasta'leeq" w:cs="Alvi Nastaleeq" w:hint="cs"/>
                <w:sz w:val="26"/>
                <w:rtl/>
                <w:lang w:bidi="ur-PK"/>
              </w:rPr>
              <w:t xml:space="preserve">چنانچه تو بر ابراهیم </w:t>
            </w:r>
            <w:r w:rsidRPr="009B61C3">
              <w:rPr>
                <w:rFonts w:ascii="Nafees Nasta'leeq" w:hAnsi="Nafees Nasta'leeq" w:cs="CTraditional Arabic" w:hint="cs"/>
                <w:sz w:val="26"/>
                <w:rtl/>
                <w:lang w:bidi="ur-PK"/>
              </w:rPr>
              <w:t>؛</w:t>
            </w:r>
            <w:r>
              <w:rPr>
                <w:rFonts w:ascii="Nafees Nasta'leeq" w:hAnsi="Nafees Nasta'leeq" w:cs="Alvi Nastaleeq" w:hint="cs"/>
                <w:sz w:val="26"/>
                <w:rtl/>
                <w:lang w:bidi="ur-PK"/>
              </w:rPr>
              <w:t xml:space="preserve"> و بر آل ابراهیم </w:t>
            </w:r>
            <w:r w:rsidRPr="00AE07C4">
              <w:rPr>
                <w:rFonts w:ascii="Nafees Nasta'leeq" w:hAnsi="Nafees Nasta'leeq" w:cs="CTraditional Arabic" w:hint="cs"/>
                <w:sz w:val="26"/>
                <w:rtl/>
                <w:lang w:bidi="ur-PK"/>
              </w:rPr>
              <w:t>؛</w:t>
            </w:r>
            <w:r>
              <w:rPr>
                <w:rFonts w:ascii="Nafees Nasta'leeq" w:hAnsi="Nafees Nasta'leeq" w:cs="Alvi Nastaleeq" w:hint="cs"/>
                <w:sz w:val="26"/>
                <w:rtl/>
                <w:lang w:bidi="ur-PK"/>
              </w:rPr>
              <w:t xml:space="preserve"> برکت عطا فرموده‌ای</w:t>
            </w:r>
          </w:p>
        </w:tc>
      </w:tr>
    </w:tbl>
    <w:p w:rsidR="00DC0ECA" w:rsidRPr="0081501D" w:rsidRDefault="00316615" w:rsidP="00316615">
      <w:pPr>
        <w:numPr>
          <w:ilvl w:val="0"/>
          <w:numId w:val="39"/>
        </w:numPr>
        <w:bidi/>
        <w:jc w:val="both"/>
        <w:rPr>
          <w:rFonts w:ascii="Nafees Nastaleeq" w:hAnsi="Nafees Nastaleeq" w:cs="Alvi Nastaleeq"/>
          <w:position w:val="6"/>
          <w:sz w:val="28"/>
          <w:rtl/>
        </w:rPr>
      </w:pPr>
      <w:r w:rsidRPr="0081501D">
        <w:rPr>
          <w:rFonts w:ascii="Nafees Nastaleeq" w:hAnsi="Nafees Nastaleeq" w:cs="2  Badr" w:hint="cs"/>
          <w:position w:val="6"/>
          <w:sz w:val="28"/>
          <w:rtl/>
        </w:rPr>
        <w:t xml:space="preserve">الله متعال برای ابراهيم عليه السلام چنان امامت و مقام شامخی داد که مسلمانان، مسیحیان و یهودیان دنیا ایشان را به حیث پیامبر قبول دارند. پس ای الله مهربان! به محمد </w:t>
      </w:r>
      <w:r w:rsidRPr="0081501D">
        <w:rPr>
          <w:rFonts w:ascii="Nafees Nastaleeq" w:hAnsi="Nafees Nastaleeq" w:cs="CTraditional Arabic" w:hint="cs"/>
          <w:position w:val="6"/>
          <w:sz w:val="28"/>
          <w:rtl/>
        </w:rPr>
        <w:t>ج</w:t>
      </w:r>
      <w:r w:rsidRPr="0081501D">
        <w:rPr>
          <w:rFonts w:ascii="Nafees Nastaleeq" w:hAnsi="Nafees Nastaleeq" w:cs="2  Badr" w:hint="cs"/>
          <w:position w:val="6"/>
          <w:sz w:val="28"/>
          <w:rtl/>
        </w:rPr>
        <w:t xml:space="preserve"> نیز مقامی عطا کن که بیشتر مردم زمین پیامبری ایشان را بپذیرند.</w:t>
      </w:r>
    </w:p>
    <w:tbl>
      <w:tblPr>
        <w:bidiVisual/>
        <w:tblW w:w="9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874"/>
        <w:gridCol w:w="2896"/>
        <w:gridCol w:w="4344"/>
      </w:tblGrid>
      <w:tr w:rsidR="00625852" w:rsidRPr="001C4141" w:rsidTr="006158D4">
        <w:trPr>
          <w:trHeight w:val="23"/>
        </w:trPr>
        <w:tc>
          <w:tcPr>
            <w:tcW w:w="1874" w:type="dxa"/>
            <w:tcBorders>
              <w:top w:val="single" w:sz="4" w:space="0" w:color="auto"/>
              <w:left w:val="single" w:sz="4" w:space="0" w:color="auto"/>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إِنَّكَ</w:t>
            </w:r>
          </w:p>
        </w:tc>
        <w:tc>
          <w:tcPr>
            <w:tcW w:w="2896" w:type="dxa"/>
            <w:tcBorders>
              <w:top w:val="single" w:sz="4" w:space="0" w:color="auto"/>
              <w:left w:val="nil"/>
              <w:bottom w:val="single" w:sz="4" w:space="0" w:color="auto"/>
              <w:right w:val="nil"/>
            </w:tcBorders>
          </w:tcPr>
          <w:p w:rsidR="00625852" w:rsidRPr="001C4141" w:rsidRDefault="00625852" w:rsidP="006158D4">
            <w:pPr>
              <w:bidi/>
              <w:jc w:val="center"/>
              <w:rPr>
                <w:rFonts w:cs="Majidi"/>
                <w:sz w:val="46"/>
                <w:szCs w:val="46"/>
                <w:rtl/>
              </w:rPr>
            </w:pPr>
            <w:r w:rsidRPr="001C4141">
              <w:rPr>
                <w:rFonts w:cs="Majidi"/>
                <w:sz w:val="46"/>
                <w:szCs w:val="46"/>
                <w:rtl/>
              </w:rPr>
              <w:t>حَمِيدٌ</w:t>
            </w:r>
          </w:p>
        </w:tc>
        <w:tc>
          <w:tcPr>
            <w:tcW w:w="4344" w:type="dxa"/>
            <w:tcBorders>
              <w:top w:val="single" w:sz="4" w:space="0" w:color="auto"/>
              <w:left w:val="nil"/>
              <w:bottom w:val="single" w:sz="4" w:space="0" w:color="auto"/>
              <w:right w:val="single" w:sz="4" w:space="0" w:color="auto"/>
            </w:tcBorders>
          </w:tcPr>
          <w:p w:rsidR="00625852" w:rsidRPr="001C4141" w:rsidRDefault="00625852" w:rsidP="006158D4">
            <w:pPr>
              <w:bidi/>
              <w:jc w:val="center"/>
              <w:rPr>
                <w:rFonts w:cs="Majidi"/>
                <w:sz w:val="46"/>
                <w:szCs w:val="46"/>
                <w:rtl/>
              </w:rPr>
            </w:pPr>
            <w:r w:rsidRPr="001C4141">
              <w:rPr>
                <w:rFonts w:cs="Majidi"/>
                <w:sz w:val="46"/>
                <w:szCs w:val="46"/>
                <w:rtl/>
              </w:rPr>
              <w:t>مَّجِيدٌ</w:t>
            </w:r>
          </w:p>
        </w:tc>
      </w:tr>
      <w:tr w:rsidR="00625852" w:rsidRPr="005E0649" w:rsidTr="006158D4">
        <w:trPr>
          <w:trHeight w:val="23"/>
        </w:trPr>
        <w:tc>
          <w:tcPr>
            <w:tcW w:w="1874" w:type="dxa"/>
            <w:tcBorders>
              <w:top w:val="single" w:sz="4" w:space="0" w:color="auto"/>
              <w:left w:val="single" w:sz="4" w:space="0" w:color="auto"/>
              <w:bottom w:val="single" w:sz="4" w:space="0" w:color="auto"/>
              <w:right w:val="single" w:sz="4" w:space="0" w:color="auto"/>
            </w:tcBorders>
            <w:vAlign w:val="center"/>
          </w:tcPr>
          <w:p w:rsidR="00625852" w:rsidRPr="005E0649" w:rsidRDefault="00486DBE" w:rsidP="006158D4">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همانا تو</w:t>
            </w:r>
          </w:p>
        </w:tc>
        <w:tc>
          <w:tcPr>
            <w:tcW w:w="2896" w:type="dxa"/>
            <w:tcBorders>
              <w:top w:val="single" w:sz="4" w:space="0" w:color="auto"/>
              <w:left w:val="single" w:sz="4" w:space="0" w:color="auto"/>
              <w:bottom w:val="single" w:sz="4" w:space="0" w:color="auto"/>
              <w:right w:val="single" w:sz="4" w:space="0" w:color="auto"/>
            </w:tcBorders>
            <w:vAlign w:val="center"/>
          </w:tcPr>
          <w:p w:rsidR="00625852" w:rsidRPr="005E0649" w:rsidRDefault="00486DBE" w:rsidP="006158D4">
            <w:pPr>
              <w:bidi/>
              <w:jc w:val="center"/>
              <w:rPr>
                <w:rFonts w:ascii="Nafees Nastaleeq" w:hAnsi="Nafees Nastaleeq" w:cs="Nafees Nastaleeq"/>
                <w:position w:val="6"/>
                <w:szCs w:val="20"/>
                <w:rtl/>
              </w:rPr>
            </w:pPr>
            <w:bookmarkStart w:id="60" w:name="OLE_LINK44"/>
            <w:bookmarkStart w:id="61" w:name="OLE_LINK45"/>
            <w:r>
              <w:rPr>
                <w:rFonts w:ascii="Nafees Nastaleeq" w:hAnsi="Nafees Nastaleeq" w:cs="Alvi Nastaleeq" w:hint="cs"/>
                <w:position w:val="6"/>
                <w:szCs w:val="24"/>
                <w:rtl/>
                <w:lang w:bidi="ur-PK"/>
              </w:rPr>
              <w:t>شایسته‌ی ستایش</w:t>
            </w:r>
            <w:bookmarkEnd w:id="60"/>
            <w:bookmarkEnd w:id="61"/>
          </w:p>
        </w:tc>
        <w:tc>
          <w:tcPr>
            <w:tcW w:w="4344" w:type="dxa"/>
            <w:tcBorders>
              <w:top w:val="single" w:sz="4" w:space="0" w:color="auto"/>
              <w:left w:val="single" w:sz="4" w:space="0" w:color="auto"/>
              <w:bottom w:val="single" w:sz="4" w:space="0" w:color="auto"/>
              <w:right w:val="single" w:sz="4" w:space="0" w:color="auto"/>
            </w:tcBorders>
            <w:vAlign w:val="center"/>
          </w:tcPr>
          <w:p w:rsidR="00625852" w:rsidRPr="005E0649" w:rsidRDefault="008034E0" w:rsidP="006158D4">
            <w:pPr>
              <w:bidi/>
              <w:jc w:val="center"/>
              <w:rPr>
                <w:rFonts w:ascii="Nafees Nastaleeq" w:hAnsi="Nafees Nastaleeq" w:cs="Nafees Nastaleeq"/>
                <w:position w:val="6"/>
                <w:szCs w:val="20"/>
                <w:rtl/>
              </w:rPr>
            </w:pPr>
            <w:r>
              <w:rPr>
                <w:rFonts w:ascii="Nafees Nastaleeq" w:hAnsi="Nafees Nastaleeq" w:cs="Alvi Nastaleeq" w:hint="cs"/>
                <w:position w:val="6"/>
                <w:szCs w:val="24"/>
                <w:rtl/>
                <w:lang w:bidi="ur-PK"/>
              </w:rPr>
              <w:t>بزرگ و والا (هستی)</w:t>
            </w:r>
          </w:p>
        </w:tc>
      </w:tr>
      <w:tr w:rsidR="00625852" w:rsidRPr="005E0649" w:rsidTr="006158D4">
        <w:trPr>
          <w:trHeight w:val="23"/>
        </w:trPr>
        <w:tc>
          <w:tcPr>
            <w:tcW w:w="1874"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D36AF4">
            <w:pPr>
              <w:bidi/>
              <w:jc w:val="center"/>
              <w:rPr>
                <w:rFonts w:ascii="Nafees Nastaleeq" w:hAnsi="Nafees Nastaleeq" w:cs="Alvi Nastaleeq"/>
                <w:position w:val="6"/>
                <w:szCs w:val="24"/>
                <w:rtl/>
                <w:lang w:bidi="ur-PK"/>
              </w:rPr>
            </w:pPr>
            <w:r w:rsidRPr="005E0649">
              <w:rPr>
                <w:rFonts w:ascii="Nafees Nastaleeq" w:hAnsi="Nafees Nastaleeq" w:cs="Majidi"/>
                <w:position w:val="6"/>
                <w:szCs w:val="24"/>
                <w:rtl/>
              </w:rPr>
              <w:t>إِنَّ</w:t>
            </w:r>
            <w:r w:rsidRPr="005E0649">
              <w:rPr>
                <w:rFonts w:ascii="Nafees Nastaleeq" w:hAnsi="Nafees Nastaleeq" w:cs="Alvi Nastaleeq"/>
                <w:position w:val="6"/>
                <w:szCs w:val="24"/>
                <w:lang w:bidi="ur-PK"/>
              </w:rPr>
              <w:t xml:space="preserve"> </w:t>
            </w:r>
            <w:r w:rsidRPr="005E0649">
              <w:rPr>
                <w:rFonts w:ascii="Nafees Nastaleeq" w:hAnsi="Nafees Nastaleeq" w:cs="Alvi Nastaleeq"/>
                <w:position w:val="6"/>
                <w:szCs w:val="24"/>
                <w:rtl/>
              </w:rPr>
              <w:t xml:space="preserve"> :</w:t>
            </w:r>
            <w:r w:rsidRPr="005E0649">
              <w:rPr>
                <w:rFonts w:ascii="Nafees Nastaleeq" w:hAnsi="Nafees Nastaleeq" w:cs="Alvi Nastaleeq"/>
                <w:position w:val="6"/>
                <w:szCs w:val="24"/>
                <w:rtl/>
                <w:lang w:bidi="ur-PK"/>
              </w:rPr>
              <w:t xml:space="preserve"> </w:t>
            </w:r>
            <w:r w:rsidR="00D36AF4">
              <w:rPr>
                <w:rFonts w:ascii="Nafees Nastaleeq" w:hAnsi="Nafees Nastaleeq" w:cs="Alvi Nastaleeq" w:hint="cs"/>
                <w:position w:val="6"/>
                <w:szCs w:val="24"/>
                <w:rtl/>
                <w:lang w:bidi="ur-PK"/>
              </w:rPr>
              <w:t>همانا</w:t>
            </w:r>
            <w:r w:rsidR="00A9241E" w:rsidRPr="005E0649">
              <w:rPr>
                <w:rFonts w:ascii="Nafees Nastaleeq" w:hAnsi="Nafees Nastaleeq" w:cs="Alvi Nastaleeq" w:hint="cs"/>
                <w:position w:val="6"/>
                <w:szCs w:val="24"/>
                <w:rtl/>
                <w:lang w:bidi="ur-PK"/>
              </w:rPr>
              <w:t>،</w:t>
            </w:r>
            <w:r w:rsidR="00A9241E" w:rsidRPr="005E0649">
              <w:rPr>
                <w:rFonts w:ascii="Nafees Nastaleeq" w:hAnsi="Nafees Nastaleeq" w:cs="Alvi Nastaleeq"/>
                <w:position w:val="6"/>
                <w:szCs w:val="24"/>
                <w:rtl/>
                <w:lang w:bidi="ur-PK"/>
              </w:rPr>
              <w:t xml:space="preserve"> </w:t>
            </w:r>
            <w:r w:rsidR="00A9241E" w:rsidRPr="005E0649">
              <w:rPr>
                <w:rFonts w:ascii="Nafees Nastaleeq" w:hAnsi="Nafees Nastaleeq" w:cs="Alvi Nastaleeq"/>
                <w:position w:val="6"/>
                <w:szCs w:val="24"/>
                <w:rtl/>
              </w:rPr>
              <w:t xml:space="preserve">  </w:t>
            </w:r>
            <w:r w:rsidRPr="005E0649">
              <w:rPr>
                <w:rFonts w:ascii="Nafees Nastaleeq" w:hAnsi="Nafees Nastaleeq" w:cs="Majidi"/>
                <w:position w:val="6"/>
                <w:szCs w:val="24"/>
                <w:rtl/>
              </w:rPr>
              <w:t>كَ</w:t>
            </w:r>
            <w:r w:rsidRPr="005E0649">
              <w:rPr>
                <w:rFonts w:ascii="Nafees Nastaleeq" w:hAnsi="Nafees Nastaleeq" w:cs="Alvi Nastaleeq"/>
                <w:position w:val="6"/>
                <w:szCs w:val="24"/>
                <w:rtl/>
                <w:lang w:bidi="ur-PK"/>
              </w:rPr>
              <w:t>:</w:t>
            </w:r>
            <w:r w:rsidRPr="005E0649">
              <w:rPr>
                <w:rFonts w:ascii="Nafees Nastaleeq" w:hAnsi="Nafees Nastaleeq" w:cs="Alvi Nastaleeq"/>
                <w:position w:val="6"/>
                <w:szCs w:val="24"/>
                <w:lang w:bidi="ur-PK"/>
              </w:rPr>
              <w:t xml:space="preserve"> </w:t>
            </w:r>
            <w:r w:rsidRPr="005E0649">
              <w:rPr>
                <w:rFonts w:ascii="Nafees Nastaleeq" w:hAnsi="Nafees Nastaleeq" w:cs="Alvi Nastaleeq"/>
                <w:position w:val="6"/>
                <w:szCs w:val="24"/>
                <w:rtl/>
              </w:rPr>
              <w:t xml:space="preserve"> </w:t>
            </w:r>
            <w:r w:rsidRPr="005E0649">
              <w:rPr>
                <w:rFonts w:ascii="Nafees Nastaleeq" w:hAnsi="Nafees Nastaleeq" w:cs="Alvi Nastaleeq"/>
                <w:position w:val="6"/>
                <w:szCs w:val="24"/>
                <w:rtl/>
                <w:lang w:bidi="ur-PK"/>
              </w:rPr>
              <w:t xml:space="preserve"> تو</w:t>
            </w:r>
          </w:p>
        </w:tc>
        <w:tc>
          <w:tcPr>
            <w:tcW w:w="2896" w:type="dxa"/>
            <w:tcBorders>
              <w:top w:val="single" w:sz="4" w:space="0" w:color="auto"/>
              <w:left w:val="single" w:sz="4" w:space="0" w:color="auto"/>
              <w:bottom w:val="single" w:sz="4" w:space="0" w:color="auto"/>
              <w:right w:val="single" w:sz="4" w:space="0" w:color="auto"/>
            </w:tcBorders>
            <w:vAlign w:val="center"/>
          </w:tcPr>
          <w:p w:rsidR="00625852" w:rsidRPr="005E0649" w:rsidRDefault="00625852" w:rsidP="00486DBE">
            <w:pPr>
              <w:bidi/>
              <w:jc w:val="center"/>
              <w:rPr>
                <w:rFonts w:ascii="Nafees Nastaleeq" w:hAnsi="Nafees Nastaleeq" w:cs="Alvi Nastaleeq"/>
                <w:position w:val="6"/>
                <w:szCs w:val="24"/>
                <w:rtl/>
                <w:lang w:bidi="ur-PK"/>
              </w:rPr>
            </w:pPr>
            <w:r w:rsidRPr="005E0649">
              <w:rPr>
                <w:rFonts w:ascii="Nafees Nastaleeq" w:hAnsi="Nafees Nastaleeq" w:cs="Majidi"/>
                <w:position w:val="6"/>
                <w:szCs w:val="24"/>
                <w:rtl/>
              </w:rPr>
              <w:t>حَمِيد</w:t>
            </w:r>
            <w:r w:rsidRPr="005E0649">
              <w:rPr>
                <w:rFonts w:ascii="Nafees Nastaleeq" w:hAnsi="Nafees Nastaleeq" w:cs="Alvi Nastaleeq"/>
                <w:position w:val="6"/>
                <w:szCs w:val="24"/>
                <w:rtl/>
                <w:lang w:bidi="ur-PK"/>
              </w:rPr>
              <w:t xml:space="preserve">: </w:t>
            </w:r>
            <w:r w:rsidR="00486DBE">
              <w:rPr>
                <w:rFonts w:ascii="Nafees Nastaleeq" w:hAnsi="Nafees Nastaleeq" w:cs="Alvi Nastaleeq" w:hint="cs"/>
                <w:position w:val="6"/>
                <w:szCs w:val="24"/>
                <w:rtl/>
                <w:lang w:bidi="ur-PK"/>
              </w:rPr>
              <w:t>شایسته‌ی ستایش</w:t>
            </w:r>
            <w:r w:rsidR="00486DBE" w:rsidRPr="005E0649">
              <w:rPr>
                <w:rFonts w:ascii="Nafees Nastaleeq" w:hAnsi="Nafees Nastaleeq" w:cs="Alvi Nastaleeq"/>
                <w:position w:val="6"/>
                <w:szCs w:val="24"/>
                <w:rtl/>
                <w:lang w:bidi="ur-PK"/>
              </w:rPr>
              <w:t xml:space="preserve"> </w:t>
            </w:r>
            <w:r w:rsidRPr="005E0649">
              <w:rPr>
                <w:rFonts w:ascii="Nafees Nastaleeq" w:hAnsi="Nafees Nastaleeq" w:cs="Alvi Nastaleeq"/>
                <w:position w:val="6"/>
                <w:szCs w:val="24"/>
                <w:rtl/>
                <w:lang w:bidi="ur-PK"/>
              </w:rPr>
              <w:t>(</w:t>
            </w:r>
            <w:r w:rsidRPr="005E0649">
              <w:rPr>
                <w:rFonts w:ascii="Nafees Nastaleeq" w:hAnsi="Nafees Nastaleeq" w:cs="Alvi Nastaleeq"/>
                <w:position w:val="6"/>
                <w:szCs w:val="24"/>
                <w:rtl/>
              </w:rPr>
              <w:t xml:space="preserve">حمد </w:t>
            </w:r>
            <w:r w:rsidR="00486DBE">
              <w:rPr>
                <w:rFonts w:ascii="Nafees Nastaleeq" w:hAnsi="Nafees Nastaleeq" w:cs="Alvi Nastaleeq" w:hint="cs"/>
                <w:position w:val="6"/>
                <w:szCs w:val="24"/>
                <w:rtl/>
              </w:rPr>
              <w:t>: ستایش</w:t>
            </w:r>
            <w:r w:rsidRPr="005E0649">
              <w:rPr>
                <w:rFonts w:ascii="Nafees Nastaleeq" w:hAnsi="Nafees Nastaleeq" w:cs="Alvi Nastaleeq"/>
                <w:position w:val="6"/>
                <w:szCs w:val="24"/>
                <w:rtl/>
                <w:lang w:bidi="ur-PK"/>
              </w:rPr>
              <w:t>)</w:t>
            </w:r>
          </w:p>
        </w:tc>
        <w:tc>
          <w:tcPr>
            <w:tcW w:w="4344" w:type="dxa"/>
            <w:tcBorders>
              <w:top w:val="single" w:sz="4" w:space="0" w:color="auto"/>
              <w:left w:val="single" w:sz="4" w:space="0" w:color="auto"/>
              <w:bottom w:val="single" w:sz="4" w:space="0" w:color="auto"/>
              <w:right w:val="single" w:sz="4" w:space="0" w:color="auto"/>
            </w:tcBorders>
            <w:vAlign w:val="center"/>
          </w:tcPr>
          <w:p w:rsidR="00625852" w:rsidRPr="005E0649" w:rsidRDefault="00C5294B" w:rsidP="006158D4">
            <w:pPr>
              <w:bidi/>
              <w:jc w:val="center"/>
              <w:rPr>
                <w:rFonts w:ascii="Nafees Nastaleeq" w:hAnsi="Nafees Nastaleeq" w:cs="Alvi Nastaleeq"/>
                <w:position w:val="6"/>
                <w:szCs w:val="24"/>
                <w:rtl/>
              </w:rPr>
            </w:pPr>
            <w:r>
              <w:rPr>
                <w:rFonts w:ascii="Nafees Nastaleeq" w:hAnsi="Nafees Nastaleeq" w:cs="Alvi Nastaleeq" w:hint="cs"/>
                <w:position w:val="6"/>
                <w:szCs w:val="24"/>
                <w:rtl/>
              </w:rPr>
              <w:t xml:space="preserve">ذاتی که بر درجه‌ی اعلای جلال، عظمت و کمال </w:t>
            </w:r>
            <w:r w:rsidRPr="005E0649">
              <w:rPr>
                <w:rFonts w:ascii="Nafees Nastaleeq" w:hAnsi="Nafees Nastaleeq" w:cs="Alvi Nastaleeq"/>
                <w:position w:val="6"/>
                <w:szCs w:val="24"/>
                <w:rtl/>
              </w:rPr>
              <w:t>(</w:t>
            </w:r>
            <w:r w:rsidRPr="005E0649">
              <w:rPr>
                <w:rFonts w:ascii="Tahoma" w:hAnsi="Tahoma" w:cs="Tahoma"/>
                <w:position w:val="6"/>
                <w:szCs w:val="24"/>
                <w:lang w:bidi="ur-PK"/>
              </w:rPr>
              <w:t>perfection</w:t>
            </w:r>
            <w:r w:rsidRPr="005E0649">
              <w:rPr>
                <w:rFonts w:ascii="Nafees Nastaleeq" w:hAnsi="Nafees Nastaleeq" w:cs="Alvi Nastaleeq"/>
                <w:position w:val="6"/>
                <w:szCs w:val="24"/>
                <w:rtl/>
              </w:rPr>
              <w:t xml:space="preserve">) </w:t>
            </w:r>
            <w:r>
              <w:rPr>
                <w:rFonts w:ascii="Nafees Nastaleeq" w:hAnsi="Nafees Nastaleeq" w:cs="Alvi Nastaleeq" w:hint="cs"/>
                <w:position w:val="6"/>
                <w:szCs w:val="24"/>
                <w:rtl/>
              </w:rPr>
              <w:t>قرار داشته باشد</w:t>
            </w:r>
          </w:p>
        </w:tc>
      </w:tr>
      <w:tr w:rsidR="00625852" w:rsidRPr="005E0649" w:rsidTr="00AF455E">
        <w:trPr>
          <w:trHeight w:val="494"/>
        </w:trPr>
        <w:tc>
          <w:tcPr>
            <w:tcW w:w="9114" w:type="dxa"/>
            <w:gridSpan w:val="3"/>
            <w:tcBorders>
              <w:top w:val="single" w:sz="4" w:space="0" w:color="auto"/>
              <w:left w:val="single" w:sz="4" w:space="0" w:color="auto"/>
              <w:bottom w:val="single" w:sz="4" w:space="0" w:color="auto"/>
              <w:right w:val="single" w:sz="4" w:space="0" w:color="auto"/>
            </w:tcBorders>
            <w:vAlign w:val="center"/>
          </w:tcPr>
          <w:p w:rsidR="00625852" w:rsidRPr="005E0649" w:rsidRDefault="00BF1405" w:rsidP="006158D4">
            <w:pPr>
              <w:bidi/>
              <w:jc w:val="center"/>
              <w:rPr>
                <w:rFonts w:ascii="Nafees Nastaleeq" w:hAnsi="Nafees Nastaleeq" w:cs="Alvi Nastaleeq"/>
                <w:position w:val="6"/>
                <w:sz w:val="22"/>
                <w:szCs w:val="22"/>
                <w:rtl/>
              </w:rPr>
            </w:pPr>
            <w:r>
              <w:rPr>
                <w:rFonts w:ascii="Nafees Nasta'leeq" w:hAnsi="Nafees Nasta'leeq" w:cs="Alvi Nastaleeq" w:hint="cs"/>
                <w:sz w:val="26"/>
                <w:rtl/>
                <w:lang w:bidi="ur-PK"/>
              </w:rPr>
              <w:t>همانا تو شایسته ی ستایش و باعظمت هستی</w:t>
            </w:r>
          </w:p>
        </w:tc>
      </w:tr>
    </w:tbl>
    <w:p w:rsidR="00DC0ECA" w:rsidRPr="00D36AF4" w:rsidRDefault="00504B16" w:rsidP="00EA59D4">
      <w:pPr>
        <w:bidi/>
        <w:jc w:val="both"/>
        <w:rPr>
          <w:rFonts w:ascii="Nafees Nastaleeq" w:hAnsi="Nafees Nastaleeq" w:cs="B Badr"/>
          <w:position w:val="6"/>
          <w:sz w:val="28"/>
          <w:rtl/>
          <w:lang w:bidi="fa-IR"/>
        </w:rPr>
      </w:pPr>
      <w:r w:rsidRPr="00D36AF4">
        <w:rPr>
          <w:rFonts w:ascii="Nafees Nastaleeq" w:hAnsi="Nafees Nastaleeq" w:cs="B Badr" w:hint="cs"/>
          <w:position w:val="6"/>
          <w:sz w:val="28"/>
          <w:rtl/>
          <w:lang w:bidi="fa-IR"/>
        </w:rPr>
        <w:t>یا الله مهربان! تو شایسته‌ی تمام تعریفات و ستایش‌</w:t>
      </w:r>
      <w:r w:rsidR="002433D8" w:rsidRPr="00D36AF4">
        <w:rPr>
          <w:rFonts w:ascii="Nafees Nastaleeq" w:hAnsi="Nafees Nastaleeq" w:cs="B Badr" w:hint="cs"/>
          <w:position w:val="6"/>
          <w:sz w:val="28"/>
          <w:rtl/>
          <w:lang w:bidi="fa-IR"/>
        </w:rPr>
        <w:t>ها</w:t>
      </w:r>
      <w:r w:rsidRPr="00D36AF4">
        <w:rPr>
          <w:rFonts w:ascii="Nafees Nastaleeq" w:hAnsi="Nafees Nastaleeq" w:cs="B Badr" w:hint="cs"/>
          <w:position w:val="6"/>
          <w:sz w:val="28"/>
          <w:rtl/>
          <w:lang w:bidi="fa-IR"/>
        </w:rPr>
        <w:t xml:space="preserve"> می‌باشی</w:t>
      </w:r>
      <w:r w:rsidR="002433D8" w:rsidRPr="00D36AF4">
        <w:rPr>
          <w:rFonts w:ascii="Nafees Nastaleeq" w:hAnsi="Nafees Nastaleeq" w:cs="B Badr" w:hint="cs"/>
          <w:position w:val="6"/>
          <w:sz w:val="28"/>
          <w:rtl/>
          <w:lang w:bidi="fa-IR"/>
        </w:rPr>
        <w:t>؛ زیرا</w:t>
      </w:r>
      <w:r w:rsidRPr="00D36AF4">
        <w:rPr>
          <w:rFonts w:ascii="Nafees Nastaleeq" w:hAnsi="Nafees Nastaleeq" w:cs="B Badr" w:hint="cs"/>
          <w:position w:val="6"/>
          <w:sz w:val="28"/>
          <w:rtl/>
          <w:lang w:bidi="fa-IR"/>
        </w:rPr>
        <w:t xml:space="preserve"> که بهترین پیامبر را برای هدایت ما فرستادی. تو مجید هستی که در منتهای کمال، عظمت و </w:t>
      </w:r>
      <w:r w:rsidR="002D36A1" w:rsidRPr="00D36AF4">
        <w:rPr>
          <w:rFonts w:ascii="Nafees Nastaleeq" w:hAnsi="Nafees Nastaleeq" w:cs="B Badr" w:hint="cs"/>
          <w:position w:val="6"/>
          <w:sz w:val="28"/>
          <w:rtl/>
          <w:lang w:bidi="fa-IR"/>
        </w:rPr>
        <w:t>بزرگی قرار داری.</w:t>
      </w:r>
    </w:p>
    <w:p w:rsidR="005249D5" w:rsidRPr="00D36AF4" w:rsidRDefault="002D36A1" w:rsidP="00D36AF4">
      <w:pPr>
        <w:bidi/>
        <w:jc w:val="both"/>
        <w:rPr>
          <w:rFonts w:ascii="Nafees Nastaleeq" w:hAnsi="Nafees Nastaleeq" w:cs="B Badr"/>
          <w:position w:val="6"/>
          <w:sz w:val="28"/>
          <w:rtl/>
          <w:lang w:bidi="ur-PK"/>
        </w:rPr>
      </w:pPr>
      <w:r w:rsidRPr="00D36AF4">
        <w:rPr>
          <w:rFonts w:ascii="Nafees Nastaleeq" w:hAnsi="Nafees Nastaleeq" w:cs="B Badr" w:hint="cs"/>
          <w:position w:val="6"/>
          <w:sz w:val="28"/>
          <w:rtl/>
          <w:lang w:bidi="ur-PK"/>
        </w:rPr>
        <w:t>هنگامی که بر رسول الله درود می‌فرستیم</w:t>
      </w:r>
      <w:r w:rsidR="006920AC" w:rsidRPr="00D36AF4">
        <w:rPr>
          <w:rFonts w:ascii="Nafees Nastaleeq" w:hAnsi="Nafees Nastaleeq" w:cs="B Badr" w:hint="cs"/>
          <w:position w:val="6"/>
          <w:sz w:val="28"/>
          <w:rtl/>
          <w:lang w:bidi="ur-PK"/>
        </w:rPr>
        <w:t xml:space="preserve">، </w:t>
      </w:r>
      <w:bookmarkStart w:id="62" w:name="OLE_LINK60"/>
      <w:bookmarkStart w:id="63" w:name="OLE_LINK61"/>
      <w:r w:rsidR="006920AC" w:rsidRPr="00D36AF4">
        <w:rPr>
          <w:rFonts w:ascii="Nafees Nastaleeq" w:hAnsi="Nafees Nastaleeq" w:cs="B Badr" w:hint="cs"/>
          <w:position w:val="6"/>
          <w:sz w:val="28"/>
          <w:rtl/>
          <w:lang w:bidi="ur-PK"/>
        </w:rPr>
        <w:t xml:space="preserve">باید که نصایح </w:t>
      </w:r>
      <w:r w:rsidR="002433D8" w:rsidRPr="00D36AF4">
        <w:rPr>
          <w:rFonts w:ascii="Nafees Nastaleeq" w:hAnsi="Nafees Nastaleeq" w:cs="B Badr" w:hint="cs"/>
          <w:position w:val="6"/>
          <w:sz w:val="28"/>
          <w:rtl/>
          <w:lang w:bidi="ur-PK"/>
        </w:rPr>
        <w:t>گهربار</w:t>
      </w:r>
      <w:r w:rsidR="00CF0A8D" w:rsidRPr="00D36AF4">
        <w:rPr>
          <w:rFonts w:ascii="Nafees Nastaleeq" w:hAnsi="Nafees Nastaleeq" w:cs="B Badr" w:hint="cs"/>
          <w:position w:val="6"/>
          <w:sz w:val="28"/>
          <w:rtl/>
          <w:lang w:bidi="ur-PK"/>
        </w:rPr>
        <w:t xml:space="preserve"> آن هادی مهربان</w:t>
      </w:r>
      <w:r w:rsidR="006920AC" w:rsidRPr="00D36AF4">
        <w:rPr>
          <w:rFonts w:ascii="Nafees Nastaleeq" w:hAnsi="Nafees Nastaleeq" w:cs="B Badr" w:hint="cs"/>
          <w:position w:val="6"/>
          <w:sz w:val="28"/>
          <w:rtl/>
          <w:lang w:bidi="ur-PK"/>
        </w:rPr>
        <w:t xml:space="preserve"> را به یاد داشته باشیم</w:t>
      </w:r>
      <w:bookmarkEnd w:id="62"/>
      <w:bookmarkEnd w:id="63"/>
      <w:r w:rsidR="006920AC" w:rsidRPr="00D36AF4">
        <w:rPr>
          <w:rFonts w:ascii="Nafees Nastaleeq" w:hAnsi="Nafees Nastaleeq" w:cs="B Badr" w:hint="cs"/>
          <w:position w:val="6"/>
          <w:sz w:val="28"/>
          <w:rtl/>
          <w:lang w:bidi="ur-PK"/>
        </w:rPr>
        <w:t>. به طور مثال ایش</w:t>
      </w:r>
      <w:r w:rsidR="006F2A65" w:rsidRPr="00D36AF4">
        <w:rPr>
          <w:rFonts w:ascii="Nafees Nastaleeq" w:hAnsi="Nafees Nastaleeq" w:cs="B Badr" w:hint="cs"/>
          <w:position w:val="6"/>
          <w:sz w:val="28"/>
          <w:rtl/>
          <w:lang w:bidi="ur-PK"/>
        </w:rPr>
        <w:t>ا</w:t>
      </w:r>
      <w:r w:rsidR="006920AC" w:rsidRPr="00D36AF4">
        <w:rPr>
          <w:rFonts w:ascii="Nafees Nastaleeq" w:hAnsi="Nafees Nastaleeq" w:cs="B Badr" w:hint="cs"/>
          <w:position w:val="6"/>
          <w:sz w:val="28"/>
          <w:rtl/>
          <w:lang w:bidi="ur-PK"/>
        </w:rPr>
        <w:t>ن فرمودند:</w:t>
      </w:r>
      <w:r w:rsidR="00CF0A8D" w:rsidRPr="00D36AF4">
        <w:rPr>
          <w:rFonts w:ascii="Nafees Nastaleeq" w:hAnsi="Nafees Nastaleeq" w:cs="B Badr" w:hint="cs"/>
          <w:position w:val="6"/>
          <w:sz w:val="28"/>
          <w:rtl/>
          <w:lang w:bidi="ur-PK"/>
        </w:rPr>
        <w:t xml:space="preserve"> «بل</w:t>
      </w:r>
      <w:r w:rsidR="00EA59D4">
        <w:rPr>
          <w:rFonts w:ascii="Nafees Nastaleeq" w:hAnsi="Nafees Nastaleeq" w:cs="B Badr" w:hint="cs"/>
          <w:position w:val="6"/>
          <w:sz w:val="28"/>
          <w:rtl/>
          <w:lang w:bidi="ur-PK"/>
        </w:rPr>
        <w:t>ّ</w:t>
      </w:r>
      <w:r w:rsidR="00CF0A8D" w:rsidRPr="00D36AF4">
        <w:rPr>
          <w:rFonts w:ascii="Nafees Nastaleeq" w:hAnsi="Nafees Nastaleeq" w:cs="B Badr" w:hint="cs"/>
          <w:position w:val="6"/>
          <w:sz w:val="28"/>
          <w:rtl/>
          <w:lang w:bidi="ur-PK"/>
        </w:rPr>
        <w:t xml:space="preserve">غوا عنی ولو آیة: </w:t>
      </w:r>
      <w:bookmarkStart w:id="64" w:name="OLE_LINK62"/>
      <w:bookmarkStart w:id="65" w:name="OLE_LINK63"/>
      <w:r w:rsidR="00CF0A8D" w:rsidRPr="00D36AF4">
        <w:rPr>
          <w:rFonts w:ascii="Nafees Nastaleeq" w:hAnsi="Nafees Nastaleeq" w:cs="B Badr" w:hint="cs"/>
          <w:position w:val="6"/>
          <w:sz w:val="28"/>
          <w:rtl/>
          <w:lang w:bidi="ur-PK"/>
        </w:rPr>
        <w:t>از جانب من اگرچه یک آیت هم باشد برسانید</w:t>
      </w:r>
      <w:bookmarkEnd w:id="64"/>
      <w:bookmarkEnd w:id="65"/>
      <w:r w:rsidR="00CF0A8D" w:rsidRPr="00D36AF4">
        <w:rPr>
          <w:rFonts w:ascii="Nafees Nastaleeq" w:hAnsi="Nafees Nastaleeq" w:cs="B Badr" w:hint="cs"/>
          <w:position w:val="6"/>
          <w:sz w:val="28"/>
          <w:rtl/>
          <w:lang w:bidi="ur-PK"/>
        </w:rPr>
        <w:t>».</w:t>
      </w:r>
    </w:p>
    <w:p w:rsidR="00CE2555" w:rsidRPr="00D36AF4" w:rsidRDefault="005249D5" w:rsidP="00EA59D4">
      <w:pPr>
        <w:bidi/>
        <w:jc w:val="both"/>
        <w:rPr>
          <w:rFonts w:ascii="Nafees Nastaleeq" w:hAnsi="Nafees Nastaleeq" w:cs="B Badr"/>
          <w:position w:val="6"/>
          <w:sz w:val="28"/>
          <w:rtl/>
          <w:lang w:bidi="ur-PK"/>
        </w:rPr>
      </w:pPr>
      <w:bookmarkStart w:id="66" w:name="OLE_LINK64"/>
      <w:bookmarkStart w:id="67" w:name="OLE_LINK65"/>
      <w:r w:rsidRPr="00D36AF4">
        <w:rPr>
          <w:rFonts w:ascii="Nafees Nastaleeq" w:hAnsi="Nafees Nastaleeq" w:cs="B Badr" w:hint="cs"/>
          <w:position w:val="6"/>
          <w:sz w:val="28"/>
          <w:rtl/>
          <w:lang w:bidi="ur-PK"/>
        </w:rPr>
        <w:t>ما اگر خود دانسته نباشیم چطور می‌توانیم پیغام الهی را به دیگران برسانیم</w:t>
      </w:r>
      <w:bookmarkEnd w:id="66"/>
      <w:bookmarkEnd w:id="67"/>
      <w:r w:rsidR="00586DC7">
        <w:rPr>
          <w:rFonts w:ascii="Nafees Nastaleeq" w:hAnsi="Nafees Nastaleeq" w:cs="B Badr" w:hint="cs"/>
          <w:position w:val="6"/>
          <w:sz w:val="28"/>
          <w:rtl/>
          <w:lang w:bidi="ur-PK"/>
        </w:rPr>
        <w:t>؟</w:t>
      </w:r>
      <w:r w:rsidRPr="00D36AF4">
        <w:rPr>
          <w:rFonts w:ascii="Nafees Nastaleeq" w:hAnsi="Nafees Nastaleeq" w:cs="B Badr" w:hint="cs"/>
          <w:position w:val="6"/>
          <w:sz w:val="28"/>
          <w:rtl/>
          <w:lang w:bidi="ur-PK"/>
        </w:rPr>
        <w:t>.</w:t>
      </w:r>
      <w:bookmarkStart w:id="68" w:name="OLE_LINK66"/>
      <w:bookmarkStart w:id="69" w:name="OLE_LINK67"/>
      <w:r w:rsidRPr="00D36AF4">
        <w:rPr>
          <w:rFonts w:ascii="Nafees Nastaleeq" w:hAnsi="Nafees Nastaleeq" w:cs="B Badr" w:hint="cs"/>
          <w:position w:val="6"/>
          <w:sz w:val="28"/>
          <w:rtl/>
          <w:lang w:bidi="ur-PK"/>
        </w:rPr>
        <w:t xml:space="preserve"> لذا هرچه زودتر برنامه‌ریزی کنیم که قرآن و حقائق زیبا و احکام دلنشین آن را بفهمیم</w:t>
      </w:r>
      <w:r w:rsidR="0061738C" w:rsidRPr="00D36AF4">
        <w:rPr>
          <w:rFonts w:ascii="Nafees Nastaleeq" w:hAnsi="Nafees Nastaleeq" w:cs="B Badr" w:hint="cs"/>
          <w:position w:val="6"/>
          <w:sz w:val="28"/>
          <w:rtl/>
          <w:lang w:bidi="ur-PK"/>
        </w:rPr>
        <w:t xml:space="preserve">، </w:t>
      </w:r>
      <w:bookmarkEnd w:id="68"/>
      <w:bookmarkEnd w:id="69"/>
      <w:r w:rsidR="0061738C" w:rsidRPr="00D36AF4">
        <w:rPr>
          <w:rFonts w:ascii="Nafees Nastaleeq" w:hAnsi="Nafees Nastaleeq" w:cs="B Badr" w:hint="cs"/>
          <w:position w:val="6"/>
          <w:sz w:val="28"/>
          <w:rtl/>
          <w:lang w:bidi="ur-PK"/>
        </w:rPr>
        <w:t xml:space="preserve">و این دوره‌ی آموزشی را به پایان برسانیم. فرض کنیم که ما در یک صحرای وسیع و سوزان </w:t>
      </w:r>
      <w:r w:rsidR="00EA59D4">
        <w:rPr>
          <w:rFonts w:ascii="Nafees Nastaleeq" w:hAnsi="Nafees Nastaleeq" w:cs="B Badr" w:hint="cs"/>
          <w:position w:val="6"/>
          <w:sz w:val="28"/>
          <w:rtl/>
          <w:lang w:bidi="ur-PK"/>
        </w:rPr>
        <w:t>محاصره ش</w:t>
      </w:r>
      <w:r w:rsidR="0061738C" w:rsidRPr="00D36AF4">
        <w:rPr>
          <w:rFonts w:ascii="Nafees Nastaleeq" w:hAnsi="Nafees Nastaleeq" w:cs="B Badr" w:hint="cs"/>
          <w:position w:val="6"/>
          <w:sz w:val="28"/>
          <w:rtl/>
          <w:lang w:bidi="ur-PK"/>
        </w:rPr>
        <w:t>ده‌ایم و در حال مردن هستیم. در این شرایط طاقت‌فرسا شخصی می‌آید و برای ما طعام و نوشیدنی می‌دهد</w:t>
      </w:r>
      <w:r w:rsidR="00CE2555" w:rsidRPr="00D36AF4">
        <w:rPr>
          <w:rFonts w:ascii="Nafees Nastaleeq" w:hAnsi="Nafees Nastaleeq" w:cs="B Badr" w:hint="cs"/>
          <w:position w:val="6"/>
          <w:sz w:val="28"/>
          <w:rtl/>
          <w:lang w:bidi="ur-PK"/>
        </w:rPr>
        <w:t>، و می</w:t>
      </w:r>
      <w:r w:rsidR="00CE2555" w:rsidRPr="00D36AF4">
        <w:rPr>
          <w:rFonts w:ascii="Nafees Nastaleeq" w:hAnsi="Nafees Nastaleeq" w:cs="B Badr" w:hint="eastAsia"/>
          <w:position w:val="6"/>
          <w:sz w:val="28"/>
          <w:rtl/>
          <w:lang w:bidi="ur-PK"/>
        </w:rPr>
        <w:t>‌گوید: این طعام را به کسی بدهید که از گرسنگی و تشنگی در حال هلاکت می‌باشند</w:t>
      </w:r>
      <w:r w:rsidR="00DB5582" w:rsidRPr="00D36AF4">
        <w:rPr>
          <w:rFonts w:ascii="Nafees Nastaleeq" w:hAnsi="Nafees Nastaleeq" w:cs="B Badr" w:hint="cs"/>
          <w:position w:val="6"/>
          <w:sz w:val="28"/>
          <w:rtl/>
          <w:lang w:bidi="ur-PK"/>
        </w:rPr>
        <w:t>، حالا ما با تعجب می‌گوئیم چه کسی از ما نیازمندتر؟</w:t>
      </w:r>
      <w:r w:rsidR="008764F7">
        <w:rPr>
          <w:rFonts w:ascii="Nafees Nastaleeq" w:hAnsi="Nafees Nastaleeq" w:cs="B Badr" w:hint="cs"/>
          <w:position w:val="6"/>
          <w:sz w:val="28"/>
          <w:rtl/>
          <w:lang w:bidi="ur-PK"/>
        </w:rPr>
        <w:t>.</w:t>
      </w:r>
    </w:p>
    <w:p w:rsidR="00DB5582" w:rsidRPr="00D36AF4" w:rsidRDefault="00DB5582" w:rsidP="008764F7">
      <w:pPr>
        <w:bidi/>
        <w:jc w:val="both"/>
        <w:rPr>
          <w:rFonts w:ascii="Nafees Nastaleeq" w:hAnsi="Nafees Nastaleeq" w:cs="B Badr"/>
          <w:position w:val="6"/>
          <w:sz w:val="28"/>
        </w:rPr>
      </w:pPr>
      <w:r w:rsidRPr="00D36AF4">
        <w:rPr>
          <w:rFonts w:ascii="Nafees Nastaleeq" w:hAnsi="Nafees Nastaleeq" w:cs="B Badr" w:hint="cs"/>
          <w:position w:val="6"/>
          <w:sz w:val="28"/>
          <w:rtl/>
          <w:lang w:bidi="ur-PK"/>
        </w:rPr>
        <w:t>ما نیز باید قبل از این که فرموده‌ی الهی و پیغام رسول الله را به کس</w:t>
      </w:r>
      <w:r w:rsidR="00041C61" w:rsidRPr="00D36AF4">
        <w:rPr>
          <w:rFonts w:ascii="Nafees Nastaleeq" w:hAnsi="Nafees Nastaleeq" w:cs="B Badr" w:hint="cs"/>
          <w:position w:val="6"/>
          <w:sz w:val="28"/>
          <w:rtl/>
          <w:lang w:bidi="ur-PK"/>
        </w:rPr>
        <w:t>ی دیگر برسانیم خود بر آن عمل نموده و از فیوضات و برکات آن استفاده نمائیم</w:t>
      </w:r>
      <w:r w:rsidR="00182F1C" w:rsidRPr="00D36AF4">
        <w:rPr>
          <w:rFonts w:ascii="Nafees Nastaleeq" w:hAnsi="Nafees Nastaleeq" w:cs="B Badr" w:hint="cs"/>
          <w:position w:val="6"/>
          <w:sz w:val="28"/>
          <w:rtl/>
          <w:lang w:bidi="ur-PK"/>
        </w:rPr>
        <w:t>. و در پهلوی آن متوجه باشیم که محبت</w:t>
      </w:r>
      <w:r w:rsidR="008764F7">
        <w:rPr>
          <w:rFonts w:ascii="Nafees Nastaleeq" w:hAnsi="Nafees Nastaleeq" w:cs="B Badr" w:hint="cs"/>
          <w:position w:val="6"/>
          <w:sz w:val="28"/>
          <w:rtl/>
          <w:lang w:bidi="ur-PK"/>
        </w:rPr>
        <w:t>ِ</w:t>
      </w:r>
      <w:r w:rsidR="00182F1C" w:rsidRPr="00D36AF4">
        <w:rPr>
          <w:rFonts w:ascii="Nafees Nastaleeq" w:hAnsi="Nafees Nastaleeq" w:cs="B Badr" w:hint="cs"/>
          <w:position w:val="6"/>
          <w:sz w:val="28"/>
          <w:rtl/>
          <w:lang w:bidi="ur-PK"/>
        </w:rPr>
        <w:t xml:space="preserve"> الله و رسول را در قلب خویش رشد داده، و سیرت و کردار خود را طبق سیرت و روش رسول الله </w:t>
      </w:r>
      <w:r w:rsidR="008764F7" w:rsidRPr="008764F7">
        <w:rPr>
          <w:rFonts w:ascii="Nafees Nastaleeq" w:hAnsi="Nafees Nastaleeq" w:cs="CTraditional Arabic" w:hint="cs"/>
          <w:position w:val="6"/>
          <w:sz w:val="28"/>
          <w:rtl/>
          <w:lang w:bidi="ur-PK"/>
        </w:rPr>
        <w:t>ج</w:t>
      </w:r>
      <w:r w:rsidR="00182F1C" w:rsidRPr="00D36AF4">
        <w:rPr>
          <w:rFonts w:ascii="Nafees Nastaleeq" w:hAnsi="Nafees Nastaleeq" w:cs="B Badr" w:hint="cs"/>
          <w:position w:val="6"/>
          <w:sz w:val="28"/>
          <w:rtl/>
          <w:lang w:bidi="ur-PK"/>
        </w:rPr>
        <w:t xml:space="preserve"> و صحابه‌ی جان‌نثار ایشان </w:t>
      </w:r>
      <w:r w:rsidR="008764F7" w:rsidRPr="008764F7">
        <w:rPr>
          <w:rFonts w:ascii="Nafees Nastaleeq" w:hAnsi="Nafees Nastaleeq" w:cs="CTraditional Arabic" w:hint="cs"/>
          <w:position w:val="6"/>
          <w:sz w:val="28"/>
          <w:rtl/>
          <w:lang w:bidi="ur-PK"/>
        </w:rPr>
        <w:t>ش</w:t>
      </w:r>
      <w:r w:rsidR="008764F7">
        <w:rPr>
          <w:rFonts w:ascii="Nafees Nastaleeq" w:hAnsi="Nafees Nastaleeq" w:cs="B Badr" w:hint="cs"/>
          <w:position w:val="6"/>
          <w:sz w:val="28"/>
          <w:rtl/>
          <w:lang w:bidi="ur-PK"/>
        </w:rPr>
        <w:t xml:space="preserve"> </w:t>
      </w:r>
      <w:r w:rsidR="009B7B19" w:rsidRPr="00D36AF4">
        <w:rPr>
          <w:rFonts w:ascii="Nafees Nastaleeq" w:hAnsi="Nafees Nastaleeq" w:cs="B Badr" w:hint="cs"/>
          <w:position w:val="6"/>
          <w:sz w:val="28"/>
          <w:rtl/>
          <w:lang w:bidi="ur-PK"/>
        </w:rPr>
        <w:t>عیار بسازیم.</w:t>
      </w:r>
    </w:p>
    <w:p w:rsidR="00A05FBA" w:rsidRPr="005E0649" w:rsidRDefault="00A05FBA" w:rsidP="00A05FBA">
      <w:pPr>
        <w:autoSpaceDE w:val="0"/>
        <w:autoSpaceDN w:val="0"/>
        <w:bidi/>
        <w:adjustRightInd w:val="0"/>
        <w:rPr>
          <w:rFonts w:ascii="Nafees Pakistani Naskh" w:hAnsi="Nafees Pakistani Naskh" w:cs="Alvi Nastaleeq"/>
          <w:b/>
          <w:bCs/>
          <w:sz w:val="32"/>
          <w:szCs w:val="32"/>
          <w:rtl/>
          <w:lang w:eastAsia="zh-TW" w:bidi="ur-PK"/>
        </w:rPr>
      </w:pPr>
    </w:p>
    <w:p w:rsidR="00625852" w:rsidRPr="005E0649" w:rsidRDefault="00625852" w:rsidP="008764F7">
      <w:pPr>
        <w:autoSpaceDE w:val="0"/>
        <w:autoSpaceDN w:val="0"/>
        <w:bidi/>
        <w:adjustRightInd w:val="0"/>
        <w:ind w:firstLine="284"/>
        <w:jc w:val="both"/>
        <w:rPr>
          <w:rFonts w:cs="Times New Roman"/>
          <w:sz w:val="18"/>
          <w:szCs w:val="18"/>
        </w:rPr>
      </w:pPr>
      <w:r w:rsidRPr="005E0649">
        <w:rPr>
          <w:rFonts w:ascii="Nafees Pakistani Naskh" w:hAnsi="Nafees Pakistani Naskh" w:cs="Alvi Nastaleeq"/>
          <w:b/>
          <w:bCs/>
          <w:sz w:val="32"/>
          <w:szCs w:val="32"/>
          <w:rtl/>
          <w:lang w:eastAsia="zh-TW" w:bidi="ur-PK"/>
        </w:rPr>
        <w:t>گرامر</w:t>
      </w:r>
      <w:r w:rsidRPr="005E0649">
        <w:rPr>
          <w:rFonts w:ascii="Nafees Pakistani Naskh" w:hAnsi="Nafees Pakistani Naskh" w:cs="Alvi Nastaleeq"/>
          <w:b/>
          <w:bCs/>
          <w:sz w:val="24"/>
          <w:szCs w:val="24"/>
          <w:rtl/>
          <w:lang w:eastAsia="zh-TW" w:bidi="ur-PK"/>
        </w:rPr>
        <w:t xml:space="preserve">:  </w:t>
      </w:r>
      <w:r w:rsidR="00A870C0" w:rsidRPr="008764F7">
        <w:rPr>
          <w:rFonts w:ascii="Nafees Pakistani Naskh" w:hAnsi="Nafees Pakistani Naskh" w:cs="2  Badr" w:hint="cs"/>
          <w:sz w:val="28"/>
          <w:rtl/>
          <w:lang w:eastAsia="zh-TW" w:bidi="ur-PK"/>
        </w:rPr>
        <w:t>21 صیغه‌ی مهم داده‌شده در ذیل را تمرین نمائید.</w:t>
      </w:r>
      <w:r w:rsidR="004E2CEB" w:rsidRPr="008764F7">
        <w:rPr>
          <w:rFonts w:ascii="Nafees Pakistani Naskh" w:hAnsi="Nafees Pakistani Naskh" w:cs="2  Badr" w:hint="cs"/>
          <w:sz w:val="28"/>
          <w:rtl/>
          <w:lang w:eastAsia="zh-TW" w:bidi="ur-PK"/>
        </w:rPr>
        <w:t xml:space="preserve"> دو صیغه‌ی اخیر از واحد مؤنث است. گردان اصلی همان</w:t>
      </w:r>
      <w:r w:rsidR="00F733AA" w:rsidRPr="008764F7">
        <w:rPr>
          <w:rFonts w:cs="Alvi Nastaleeq" w:hint="cs"/>
          <w:sz w:val="28"/>
          <w:rtl/>
          <w:lang w:bidi="ur-PK"/>
        </w:rPr>
        <w:t xml:space="preserve"> </w:t>
      </w:r>
      <w:r w:rsidRPr="008764F7">
        <w:rPr>
          <w:rFonts w:ascii="Arial" w:hAnsi="Arial" w:cs="Majidi"/>
          <w:sz w:val="28"/>
          <w:rtl/>
          <w:lang w:eastAsia="zh-TW"/>
        </w:rPr>
        <w:t xml:space="preserve">فَعَلَ </w:t>
      </w:r>
      <w:r w:rsidRPr="008764F7">
        <w:rPr>
          <w:rFonts w:cs="Alvi Nastaleeq"/>
          <w:sz w:val="28"/>
          <w:rtl/>
          <w:lang w:bidi="ur-PK"/>
        </w:rPr>
        <w:t xml:space="preserve"> </w:t>
      </w:r>
      <w:r w:rsidR="00F733AA" w:rsidRPr="008764F7">
        <w:rPr>
          <w:rFonts w:ascii="Nafees Pakistani Naskh" w:hAnsi="Nafees Pakistani Naskh" w:cs="2  Badr" w:hint="cs"/>
          <w:sz w:val="28"/>
          <w:rtl/>
          <w:lang w:eastAsia="zh-TW" w:bidi="ur-PK"/>
        </w:rPr>
        <w:t>است، اختلاف صرف در فتحه، کسره و ضمه می‌باشد. به یاد داش</w:t>
      </w:r>
      <w:r w:rsidR="00032875" w:rsidRPr="008764F7">
        <w:rPr>
          <w:rFonts w:ascii="Nafees Pakistani Naskh" w:hAnsi="Nafees Pakistani Naskh" w:cs="2  Badr" w:hint="cs"/>
          <w:sz w:val="28"/>
          <w:rtl/>
          <w:lang w:eastAsia="zh-TW" w:bidi="ur-PK"/>
        </w:rPr>
        <w:t xml:space="preserve">ته باشیم که در این باب افعالی می‌آید که همانند </w:t>
      </w:r>
      <w:r w:rsidR="00032875" w:rsidRPr="008764F7">
        <w:rPr>
          <w:rFonts w:ascii="Arial" w:hAnsi="Arial" w:cs="Majidi"/>
          <w:sz w:val="28"/>
          <w:rtl/>
          <w:lang w:eastAsia="zh-TW" w:bidi="ur-PK"/>
        </w:rPr>
        <w:t>ضَرَبَ</w:t>
      </w:r>
      <w:r w:rsidR="00032875" w:rsidRPr="008764F7">
        <w:rPr>
          <w:rFonts w:ascii="Arial" w:hAnsi="Arial" w:cs="Majidi" w:hint="cs"/>
          <w:sz w:val="28"/>
          <w:rtl/>
          <w:lang w:eastAsia="zh-TW" w:bidi="ur-PK"/>
        </w:rPr>
        <w:t xml:space="preserve"> </w:t>
      </w:r>
      <w:r w:rsidR="00032875" w:rsidRPr="008764F7">
        <w:rPr>
          <w:rFonts w:ascii="Nafees Pakistani Naskh" w:hAnsi="Nafees Pakistani Naskh" w:cs="2  Badr" w:hint="cs"/>
          <w:sz w:val="28"/>
          <w:rtl/>
          <w:lang w:eastAsia="zh-TW" w:bidi="ur-PK"/>
        </w:rPr>
        <w:t>باشد.</w:t>
      </w:r>
    </w:p>
    <w:p w:rsidR="00BB7EC3" w:rsidRPr="005E0649" w:rsidRDefault="00BB7EC3" w:rsidP="000673E9">
      <w:pPr>
        <w:bidi/>
        <w:jc w:val="center"/>
        <w:rPr>
          <w:rFonts w:ascii="?" w:hAnsi="?" w:cs="Alvi Nastaleeq"/>
          <w:color w:val="000000"/>
          <w:sz w:val="32"/>
          <w:szCs w:val="32"/>
          <w:rtl/>
        </w:rPr>
      </w:pPr>
      <w:r w:rsidRPr="005E0649">
        <w:rPr>
          <w:rFonts w:ascii="Tahoma" w:hAnsi="Tahoma" w:cs="Majidi" w:hint="cs"/>
          <w:b/>
          <w:bCs/>
          <w:i/>
          <w:iCs/>
          <w:sz w:val="36"/>
          <w:szCs w:val="36"/>
          <w:rtl/>
        </w:rPr>
        <w:lastRenderedPageBreak/>
        <w:t>وَعَدَ</w:t>
      </w:r>
      <w:r w:rsidR="00480D01" w:rsidRPr="005E0649">
        <w:rPr>
          <w:rFonts w:ascii="Arial" w:hAnsi="Arial" w:cs="Majidi"/>
          <w:sz w:val="36"/>
          <w:szCs w:val="40"/>
          <w:vertAlign w:val="superscript"/>
          <w:lang w:eastAsia="zh-TW"/>
        </w:rPr>
        <w:t>107</w:t>
      </w:r>
      <w:r w:rsidR="00480D01" w:rsidRPr="005E0649">
        <w:rPr>
          <w:rFonts w:ascii="Arial" w:hAnsi="Arial" w:cs="Majidi"/>
          <w:sz w:val="32"/>
          <w:szCs w:val="36"/>
          <w:rtl/>
          <w:lang w:eastAsia="zh-TW"/>
        </w:rPr>
        <w:t xml:space="preserve"> </w:t>
      </w:r>
      <w:r w:rsidR="00480D01" w:rsidRPr="005E0649">
        <w:rPr>
          <w:rFonts w:ascii="Alvi Nastaleeq" w:hAnsi="Alvi Nastaleeq" w:cs="Alvi Nastaleeq"/>
          <w:sz w:val="32"/>
          <w:szCs w:val="32"/>
          <w:rtl/>
          <w:lang w:bidi="ur-PK"/>
        </w:rPr>
        <w:t xml:space="preserve"> </w:t>
      </w:r>
      <w:r w:rsidR="00E96D0C" w:rsidRPr="005E0649">
        <w:rPr>
          <w:rFonts w:ascii="Alvi Nastaleeq" w:hAnsi="Alvi Nastaleeq" w:cs="Alvi Nastaleeq"/>
          <w:sz w:val="28"/>
          <w:rtl/>
          <w:lang w:bidi="ur-PK"/>
        </w:rPr>
        <w:t>(</w:t>
      </w:r>
      <w:r w:rsidR="00936708">
        <w:rPr>
          <w:rFonts w:ascii="Alvi Nastaleeq" w:eastAsia="Arial Unicode MS" w:hAnsi="Alvi Nastaleeq" w:cs="Alvi Nastaleeq" w:hint="cs"/>
          <w:sz w:val="28"/>
          <w:rtl/>
          <w:lang w:bidi="ur-PK"/>
        </w:rPr>
        <w:t>و</w:t>
      </w:r>
      <w:r w:rsidR="00E96D0C" w:rsidRPr="005E0649">
        <w:rPr>
          <w:rFonts w:ascii="Alvi Nastaleeq" w:hAnsi="Alvi Nastaleeq" w:cs="Alvi Nastaleeq"/>
          <w:sz w:val="28"/>
          <w:rtl/>
          <w:lang w:bidi="ur-PK"/>
        </w:rPr>
        <w:t>)</w:t>
      </w:r>
      <w:r w:rsidRPr="005E0649">
        <w:rPr>
          <w:rFonts w:cs="Alvi Nastaleeq"/>
          <w:sz w:val="32"/>
          <w:szCs w:val="32"/>
          <w:rtl/>
          <w:lang w:bidi="ur-PK"/>
        </w:rPr>
        <w:tab/>
      </w:r>
      <w:r w:rsidR="00137100">
        <w:rPr>
          <w:rFonts w:cs="Alvi Nastaleeq" w:hint="cs"/>
          <w:sz w:val="32"/>
          <w:szCs w:val="32"/>
          <w:rtl/>
        </w:rPr>
        <w:tab/>
      </w:r>
      <w:r w:rsidRPr="005E0649">
        <w:rPr>
          <w:rFonts w:ascii="Tahoma" w:hAnsi="Tahoma" w:cs="Majidi" w:hint="cs"/>
          <w:b/>
          <w:bCs/>
          <w:i/>
          <w:iCs/>
          <w:sz w:val="32"/>
          <w:szCs w:val="32"/>
          <w:rtl/>
        </w:rPr>
        <w:t>وَعَدَ</w:t>
      </w:r>
      <w:r w:rsidRPr="005E0649">
        <w:rPr>
          <w:rFonts w:cs="Alvi Nastaleeq"/>
          <w:sz w:val="32"/>
          <w:szCs w:val="32"/>
          <w:rtl/>
        </w:rPr>
        <w:t>:</w:t>
      </w:r>
      <w:r w:rsidRPr="005E0649">
        <w:rPr>
          <w:rFonts w:ascii="?" w:hAnsi="?" w:cs="Alvi Nastaleeq"/>
          <w:color w:val="000000"/>
          <w:sz w:val="32"/>
          <w:szCs w:val="32"/>
          <w:rtl/>
        </w:rPr>
        <w:t xml:space="preserve"> </w:t>
      </w:r>
      <w:r w:rsidR="000673E9">
        <w:rPr>
          <w:rFonts w:ascii="?" w:hAnsi="?" w:cs="Alvi Nastaleeq" w:hint="cs"/>
          <w:color w:val="000000"/>
          <w:sz w:val="32"/>
          <w:szCs w:val="32"/>
          <w:rtl/>
        </w:rPr>
        <w:t>او وعده کرد</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037"/>
        <w:gridCol w:w="1003"/>
        <w:gridCol w:w="824"/>
        <w:gridCol w:w="1786"/>
        <w:gridCol w:w="941"/>
        <w:gridCol w:w="1606"/>
        <w:gridCol w:w="801"/>
      </w:tblGrid>
      <w:tr w:rsidR="006865FF" w:rsidRPr="005E0649" w:rsidTr="002E6156">
        <w:trPr>
          <w:jc w:val="center"/>
        </w:trPr>
        <w:tc>
          <w:tcPr>
            <w:tcW w:w="4344" w:type="dxa"/>
            <w:gridSpan w:val="4"/>
            <w:vMerge w:val="restart"/>
            <w:vAlign w:val="center"/>
          </w:tcPr>
          <w:p w:rsidR="006865FF" w:rsidRPr="002E6156" w:rsidRDefault="000673E9" w:rsidP="002E6156">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6865FF" w:rsidRPr="002E6156">
              <w:rPr>
                <w:rFonts w:ascii="?" w:hAnsi="?" w:cs="Times New Roman" w:hint="cs"/>
                <w:color w:val="000000" w:themeColor="text1"/>
                <w:sz w:val="32"/>
                <w:szCs w:val="32"/>
                <w:rtl/>
              </w:rPr>
              <w:t xml:space="preserve">: </w:t>
            </w:r>
            <w:r w:rsidR="006865FF" w:rsidRPr="002E6156">
              <w:rPr>
                <w:rFonts w:ascii="?" w:hAnsi="?" w:cs="Majidi" w:hint="cs"/>
                <w:color w:val="000000" w:themeColor="text1"/>
                <w:sz w:val="32"/>
                <w:szCs w:val="32"/>
                <w:rtl/>
              </w:rPr>
              <w:t>وَعَدَ، يَعِدُ، عِدْ</w:t>
            </w:r>
          </w:p>
        </w:tc>
        <w:tc>
          <w:tcPr>
            <w:tcW w:w="2727" w:type="dxa"/>
            <w:gridSpan w:val="2"/>
            <w:tcBorders>
              <w:bottom w:val="double" w:sz="4" w:space="0" w:color="auto"/>
            </w:tcBorders>
          </w:tcPr>
          <w:p w:rsidR="006865FF" w:rsidRPr="005E0649" w:rsidRDefault="006865FF" w:rsidP="00D46E3E">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407" w:type="dxa"/>
            <w:gridSpan w:val="2"/>
            <w:tcBorders>
              <w:bottom w:val="double" w:sz="4" w:space="0" w:color="auto"/>
            </w:tcBorders>
          </w:tcPr>
          <w:p w:rsidR="006865FF" w:rsidRPr="005E0649" w:rsidRDefault="006865FF" w:rsidP="00D46E3E">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6865FF" w:rsidRPr="005E0649" w:rsidTr="005C26DB">
        <w:trPr>
          <w:trHeight w:val="340"/>
          <w:jc w:val="center"/>
        </w:trPr>
        <w:tc>
          <w:tcPr>
            <w:tcW w:w="4344" w:type="dxa"/>
            <w:gridSpan w:val="4"/>
            <w:vMerge/>
            <w:tcBorders>
              <w:right w:val="double" w:sz="4" w:space="0" w:color="auto"/>
            </w:tcBorders>
            <w:vAlign w:val="center"/>
          </w:tcPr>
          <w:p w:rsidR="006865FF" w:rsidRPr="005E0649" w:rsidRDefault="006865FF" w:rsidP="00D46E3E">
            <w:pPr>
              <w:bidi/>
              <w:jc w:val="center"/>
              <w:rPr>
                <w:rFonts w:cs="Majidi"/>
                <w:color w:val="000000"/>
                <w:sz w:val="28"/>
              </w:rPr>
            </w:pPr>
          </w:p>
        </w:tc>
        <w:tc>
          <w:tcPr>
            <w:tcW w:w="1786" w:type="dxa"/>
            <w:tcBorders>
              <w:top w:val="double" w:sz="4" w:space="0" w:color="auto"/>
              <w:left w:val="double" w:sz="4" w:space="0" w:color="auto"/>
              <w:bottom w:val="single" w:sz="4" w:space="0" w:color="000000"/>
              <w:right w:val="nil"/>
            </w:tcBorders>
            <w:tcMar>
              <w:left w:w="0" w:type="dxa"/>
              <w:right w:w="0" w:type="dxa"/>
            </w:tcMar>
            <w:vAlign w:val="center"/>
          </w:tcPr>
          <w:p w:rsidR="006865FF" w:rsidRPr="001653F2" w:rsidRDefault="00EB418B" w:rsidP="00EB418B">
            <w:pPr>
              <w:bidi/>
              <w:rPr>
                <w:rFonts w:ascii="?" w:hAnsi="?" w:cs="Alvi Nastaleeq"/>
                <w:color w:val="000000"/>
                <w:sz w:val="24"/>
                <w:szCs w:val="24"/>
                <w:lang w:bidi="ur-PK"/>
              </w:rPr>
            </w:pPr>
            <w:r>
              <w:rPr>
                <w:rFonts w:ascii="?" w:hAnsi="?" w:cs="Alvi Nastaleeq" w:hint="cs"/>
                <w:color w:val="000000"/>
                <w:sz w:val="24"/>
                <w:szCs w:val="24"/>
                <w:rtl/>
                <w:lang w:bidi="ur-PK"/>
              </w:rPr>
              <w:t>او وعده می‌کند</w:t>
            </w:r>
            <w:r w:rsidR="006865FF" w:rsidRPr="001653F2">
              <w:rPr>
                <w:rFonts w:ascii="?" w:hAnsi="?" w:cs="Alvi Nastaleeq" w:hint="cs"/>
                <w:color w:val="000000"/>
                <w:sz w:val="24"/>
                <w:szCs w:val="24"/>
                <w:rtl/>
              </w:rPr>
              <w:t>/</w:t>
            </w:r>
            <w:r>
              <w:rPr>
                <w:rFonts w:ascii="?" w:hAnsi="?" w:cs="Alvi Nastaleeq" w:hint="cs"/>
                <w:color w:val="000000"/>
                <w:sz w:val="24"/>
                <w:szCs w:val="24"/>
                <w:rtl/>
              </w:rPr>
              <w:t>خواهد کرد</w:t>
            </w:r>
          </w:p>
        </w:tc>
        <w:tc>
          <w:tcPr>
            <w:tcW w:w="941" w:type="dxa"/>
            <w:tcBorders>
              <w:top w:val="double" w:sz="4" w:space="0" w:color="auto"/>
              <w:left w:val="nil"/>
              <w:bottom w:val="single" w:sz="4" w:space="0" w:color="000000"/>
              <w:right w:val="single" w:sz="4" w:space="0" w:color="000000"/>
            </w:tcBorders>
            <w:vAlign w:val="center"/>
          </w:tcPr>
          <w:p w:rsidR="006865FF" w:rsidRPr="005E0649" w:rsidRDefault="006865FF" w:rsidP="002E6156">
            <w:pPr>
              <w:bidi/>
              <w:rPr>
                <w:rFonts w:ascii="Tahoma" w:hAnsi="Tahoma" w:cs="Majidi"/>
                <w:color w:val="000000"/>
                <w:sz w:val="32"/>
                <w:szCs w:val="32"/>
              </w:rPr>
            </w:pPr>
            <w:r w:rsidRPr="005E0649">
              <w:rPr>
                <w:rFonts w:ascii="Tahoma" w:hAnsi="Tahoma" w:cs="Majidi" w:hint="cs"/>
                <w:b/>
                <w:bCs/>
                <w:sz w:val="32"/>
                <w:szCs w:val="32"/>
                <w:rtl/>
              </w:rPr>
              <w:t>يَعِدُ</w:t>
            </w:r>
          </w:p>
        </w:tc>
        <w:tc>
          <w:tcPr>
            <w:tcW w:w="1606" w:type="dxa"/>
            <w:tcBorders>
              <w:top w:val="double" w:sz="4" w:space="0" w:color="auto"/>
              <w:left w:val="single" w:sz="4" w:space="0" w:color="000000"/>
              <w:bottom w:val="single" w:sz="4" w:space="0" w:color="000000"/>
              <w:right w:val="nil"/>
            </w:tcBorders>
            <w:vAlign w:val="center"/>
          </w:tcPr>
          <w:p w:rsidR="006865FF" w:rsidRPr="005E0649" w:rsidRDefault="006865FF" w:rsidP="000673E9">
            <w:pPr>
              <w:bidi/>
              <w:rPr>
                <w:rFonts w:ascii="?" w:hAnsi="?" w:cs="Alvi Nastaleeq"/>
                <w:color w:val="000000"/>
                <w:sz w:val="24"/>
                <w:szCs w:val="24"/>
                <w:rtl/>
              </w:rPr>
            </w:pPr>
            <w:r w:rsidRPr="005E0649">
              <w:rPr>
                <w:rFonts w:ascii="?" w:hAnsi="?" w:cs="Alvi Nastaleeq"/>
                <w:color w:val="000000"/>
                <w:sz w:val="24"/>
                <w:szCs w:val="24"/>
                <w:rtl/>
              </w:rPr>
              <w:t>ا</w:t>
            </w:r>
            <w:r w:rsidR="000673E9">
              <w:rPr>
                <w:rFonts w:ascii="?" w:hAnsi="?" w:cs="Alvi Nastaleeq" w:hint="cs"/>
                <w:color w:val="000000"/>
                <w:sz w:val="24"/>
                <w:szCs w:val="24"/>
                <w:rtl/>
              </w:rPr>
              <w:t>و وعده کرد</w:t>
            </w:r>
          </w:p>
        </w:tc>
        <w:tc>
          <w:tcPr>
            <w:tcW w:w="801" w:type="dxa"/>
            <w:tcBorders>
              <w:top w:val="double" w:sz="4" w:space="0" w:color="auto"/>
              <w:left w:val="nil"/>
              <w:bottom w:val="single" w:sz="4" w:space="0" w:color="000000"/>
              <w:right w:val="double" w:sz="4" w:space="0" w:color="auto"/>
            </w:tcBorders>
            <w:vAlign w:val="center"/>
          </w:tcPr>
          <w:p w:rsidR="006865FF" w:rsidRPr="005E0649" w:rsidRDefault="006865FF" w:rsidP="008E62C7">
            <w:pPr>
              <w:bidi/>
              <w:rPr>
                <w:rFonts w:cs="Majidi"/>
                <w:i/>
                <w:iCs/>
                <w:color w:val="000000"/>
                <w:sz w:val="32"/>
                <w:szCs w:val="32"/>
              </w:rPr>
            </w:pPr>
            <w:r w:rsidRPr="005E0649">
              <w:rPr>
                <w:rFonts w:ascii="Tahoma" w:hAnsi="Tahoma" w:cs="Majidi" w:hint="cs"/>
                <w:b/>
                <w:bCs/>
                <w:i/>
                <w:iCs/>
                <w:sz w:val="32"/>
                <w:szCs w:val="32"/>
                <w:rtl/>
              </w:rPr>
              <w:t>وَعَدَ</w:t>
            </w:r>
          </w:p>
        </w:tc>
      </w:tr>
      <w:tr w:rsidR="006865FF" w:rsidRPr="005E0649" w:rsidTr="005C26DB">
        <w:trPr>
          <w:trHeight w:val="340"/>
          <w:jc w:val="center"/>
        </w:trPr>
        <w:tc>
          <w:tcPr>
            <w:tcW w:w="2517" w:type="dxa"/>
            <w:gridSpan w:val="2"/>
            <w:tcBorders>
              <w:bottom w:val="double" w:sz="4" w:space="0" w:color="auto"/>
            </w:tcBorders>
            <w:vAlign w:val="center"/>
          </w:tcPr>
          <w:p w:rsidR="006865FF" w:rsidRPr="005E0649" w:rsidRDefault="006865FF" w:rsidP="00D46E3E">
            <w:pPr>
              <w:bidi/>
              <w:jc w:val="center"/>
              <w:rPr>
                <w:rFonts w:cs="Traditional Arabic_bs"/>
                <w:color w:val="000000"/>
                <w:sz w:val="28"/>
              </w:rPr>
            </w:pPr>
            <w:r w:rsidRPr="005E0649">
              <w:rPr>
                <w:rFonts w:ascii="Tahoma" w:hAnsi="Tahoma" w:cs="Majidi"/>
                <w:color w:val="000000"/>
                <w:sz w:val="22"/>
                <w:szCs w:val="22"/>
                <w:rtl/>
              </w:rPr>
              <w:t>نَهْي</w:t>
            </w:r>
          </w:p>
        </w:tc>
        <w:tc>
          <w:tcPr>
            <w:tcW w:w="1827" w:type="dxa"/>
            <w:gridSpan w:val="2"/>
            <w:tcBorders>
              <w:bottom w:val="double" w:sz="4" w:space="0" w:color="auto"/>
              <w:right w:val="double" w:sz="4" w:space="0" w:color="auto"/>
            </w:tcBorders>
            <w:vAlign w:val="center"/>
          </w:tcPr>
          <w:p w:rsidR="006865FF" w:rsidRPr="005E0649" w:rsidRDefault="006865FF" w:rsidP="00D46E3E">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786" w:type="dxa"/>
            <w:tcBorders>
              <w:top w:val="single" w:sz="4" w:space="0" w:color="000000"/>
              <w:left w:val="double" w:sz="4" w:space="0" w:color="auto"/>
              <w:bottom w:val="double" w:sz="4" w:space="0" w:color="auto"/>
              <w:right w:val="nil"/>
            </w:tcBorders>
            <w:tcMar>
              <w:left w:w="0" w:type="dxa"/>
              <w:right w:w="0" w:type="dxa"/>
            </w:tcMar>
            <w:vAlign w:val="center"/>
          </w:tcPr>
          <w:p w:rsidR="006865FF" w:rsidRPr="001653F2" w:rsidRDefault="00EB418B" w:rsidP="00EB418B">
            <w:pPr>
              <w:bidi/>
              <w:rPr>
                <w:rFonts w:ascii="?" w:hAnsi="?" w:cs="Alvi Nastaleeq"/>
                <w:color w:val="000000"/>
                <w:sz w:val="24"/>
                <w:szCs w:val="24"/>
                <w:lang w:bidi="ur-PK"/>
              </w:rPr>
            </w:pPr>
            <w:r>
              <w:rPr>
                <w:rFonts w:ascii="?" w:hAnsi="?" w:cs="Alvi Nastaleeq" w:hint="cs"/>
                <w:color w:val="000000"/>
                <w:sz w:val="24"/>
                <w:szCs w:val="24"/>
                <w:rtl/>
                <w:lang w:bidi="ur-PK"/>
              </w:rPr>
              <w:t>آنها وعده می‌کنند</w:t>
            </w:r>
            <w:r w:rsidR="006865FF" w:rsidRPr="001653F2">
              <w:rPr>
                <w:rFonts w:ascii="?" w:hAnsi="?" w:cs="Alvi Nastaleeq" w:hint="cs"/>
                <w:color w:val="000000"/>
                <w:sz w:val="24"/>
                <w:szCs w:val="24"/>
                <w:rtl/>
              </w:rPr>
              <w:t>/</w:t>
            </w:r>
            <w:r>
              <w:rPr>
                <w:rFonts w:ascii="?" w:hAnsi="?" w:cs="Alvi Nastaleeq" w:hint="cs"/>
                <w:color w:val="000000"/>
                <w:sz w:val="24"/>
                <w:szCs w:val="24"/>
                <w:rtl/>
              </w:rPr>
              <w:t>خواهند کرد</w:t>
            </w:r>
          </w:p>
        </w:tc>
        <w:tc>
          <w:tcPr>
            <w:tcW w:w="941" w:type="dxa"/>
            <w:tcBorders>
              <w:top w:val="single" w:sz="4" w:space="0" w:color="000000"/>
              <w:left w:val="nil"/>
              <w:bottom w:val="double" w:sz="4" w:space="0" w:color="auto"/>
              <w:right w:val="single" w:sz="4" w:space="0" w:color="000000"/>
            </w:tcBorders>
            <w:vAlign w:val="center"/>
          </w:tcPr>
          <w:p w:rsidR="006865FF" w:rsidRPr="005E0649" w:rsidRDefault="006865FF" w:rsidP="002E6156">
            <w:pPr>
              <w:bidi/>
              <w:rPr>
                <w:rFonts w:ascii="Tahoma" w:hAnsi="Tahoma" w:cs="Majidi"/>
                <w:color w:val="000000"/>
                <w:sz w:val="32"/>
                <w:szCs w:val="32"/>
              </w:rPr>
            </w:pPr>
            <w:r w:rsidRPr="005E0649">
              <w:rPr>
                <w:rFonts w:ascii="Tahoma" w:hAnsi="Tahoma" w:cs="Majidi" w:hint="cs"/>
                <w:b/>
                <w:bCs/>
                <w:sz w:val="32"/>
                <w:szCs w:val="32"/>
                <w:rtl/>
              </w:rPr>
              <w:t>يَعِدُوْنَ</w:t>
            </w:r>
          </w:p>
        </w:tc>
        <w:tc>
          <w:tcPr>
            <w:tcW w:w="1606" w:type="dxa"/>
            <w:tcBorders>
              <w:top w:val="single" w:sz="4" w:space="0" w:color="000000"/>
              <w:left w:val="single" w:sz="4" w:space="0" w:color="000000"/>
              <w:bottom w:val="double" w:sz="4" w:space="0" w:color="auto"/>
              <w:right w:val="nil"/>
            </w:tcBorders>
            <w:vAlign w:val="center"/>
          </w:tcPr>
          <w:p w:rsidR="006865FF" w:rsidRPr="005E0649" w:rsidRDefault="000673E9" w:rsidP="006D5254">
            <w:pPr>
              <w:bidi/>
              <w:rPr>
                <w:rFonts w:ascii="?" w:hAnsi="?" w:cs="Alvi Nastaleeq"/>
                <w:color w:val="000000"/>
                <w:sz w:val="24"/>
                <w:szCs w:val="24"/>
                <w:rtl/>
              </w:rPr>
            </w:pPr>
            <w:r>
              <w:rPr>
                <w:rFonts w:ascii="?" w:hAnsi="?" w:cs="Alvi Nastaleeq" w:hint="cs"/>
                <w:color w:val="000000"/>
                <w:sz w:val="24"/>
                <w:szCs w:val="24"/>
                <w:rtl/>
                <w:lang w:bidi="ur-PK"/>
              </w:rPr>
              <w:t>آنها وعده کردند</w:t>
            </w:r>
            <w:r w:rsidR="006865FF" w:rsidRPr="005E0649" w:rsidDel="00782471">
              <w:rPr>
                <w:rFonts w:ascii="?" w:hAnsi="?" w:cs="Alvi Nastaleeq"/>
                <w:color w:val="000000"/>
                <w:sz w:val="24"/>
                <w:szCs w:val="24"/>
                <w:rtl/>
                <w:lang w:bidi="ur-PK"/>
              </w:rPr>
              <w:t xml:space="preserve"> </w:t>
            </w:r>
          </w:p>
        </w:tc>
        <w:tc>
          <w:tcPr>
            <w:tcW w:w="801" w:type="dxa"/>
            <w:tcBorders>
              <w:top w:val="single" w:sz="4" w:space="0" w:color="000000"/>
              <w:left w:val="nil"/>
              <w:bottom w:val="double" w:sz="4" w:space="0" w:color="auto"/>
              <w:right w:val="double" w:sz="4" w:space="0" w:color="auto"/>
            </w:tcBorders>
            <w:vAlign w:val="center"/>
          </w:tcPr>
          <w:p w:rsidR="006865FF" w:rsidRPr="005E0649" w:rsidRDefault="006865FF" w:rsidP="008E62C7">
            <w:pPr>
              <w:bidi/>
              <w:rPr>
                <w:rFonts w:cs="Majidi"/>
                <w:i/>
                <w:iCs/>
                <w:color w:val="000000"/>
                <w:sz w:val="32"/>
                <w:szCs w:val="32"/>
              </w:rPr>
            </w:pPr>
            <w:r w:rsidRPr="005E0649">
              <w:rPr>
                <w:rFonts w:ascii="Tahoma" w:hAnsi="Tahoma" w:cs="Majidi" w:hint="cs"/>
                <w:b/>
                <w:bCs/>
                <w:i/>
                <w:iCs/>
                <w:sz w:val="32"/>
                <w:szCs w:val="32"/>
                <w:rtl/>
              </w:rPr>
              <w:t>وَعَدُوْا</w:t>
            </w:r>
          </w:p>
        </w:tc>
      </w:tr>
      <w:tr w:rsidR="006865FF" w:rsidRPr="005E0649" w:rsidTr="005B21E0">
        <w:trPr>
          <w:trHeight w:val="594"/>
          <w:jc w:val="center"/>
        </w:trPr>
        <w:tc>
          <w:tcPr>
            <w:tcW w:w="1480" w:type="dxa"/>
            <w:tcBorders>
              <w:top w:val="double" w:sz="4" w:space="0" w:color="auto"/>
              <w:left w:val="double" w:sz="4" w:space="0" w:color="auto"/>
              <w:bottom w:val="single" w:sz="4" w:space="0" w:color="auto"/>
              <w:right w:val="nil"/>
            </w:tcBorders>
            <w:tcMar>
              <w:left w:w="28" w:type="dxa"/>
              <w:right w:w="28" w:type="dxa"/>
            </w:tcMar>
            <w:vAlign w:val="center"/>
          </w:tcPr>
          <w:p w:rsidR="006865FF" w:rsidRPr="005E0649" w:rsidRDefault="00EB418B" w:rsidP="00D46E3E">
            <w:pPr>
              <w:bidi/>
              <w:rPr>
                <w:color w:val="000000"/>
                <w:sz w:val="24"/>
                <w:szCs w:val="24"/>
              </w:rPr>
            </w:pPr>
            <w:r>
              <w:rPr>
                <w:rFonts w:ascii="ت" w:hAnsi="ت" w:cs="Alvi Nastaleeq" w:hint="cs"/>
                <w:color w:val="000000"/>
                <w:sz w:val="24"/>
                <w:szCs w:val="24"/>
                <w:rtl/>
                <w:lang w:bidi="ur-PK"/>
              </w:rPr>
              <w:t>وعده مکن</w:t>
            </w:r>
            <w:r w:rsidR="006865FF" w:rsidRPr="005E0649">
              <w:rPr>
                <w:rFonts w:ascii="ت" w:hAnsi="ت" w:cs="Alvi Nastaleeq"/>
                <w:color w:val="000000"/>
                <w:sz w:val="24"/>
                <w:szCs w:val="24"/>
                <w:rtl/>
                <w:lang w:bidi="ur-PK"/>
              </w:rPr>
              <w:t>!</w:t>
            </w:r>
          </w:p>
        </w:tc>
        <w:tc>
          <w:tcPr>
            <w:tcW w:w="1037" w:type="dxa"/>
            <w:tcBorders>
              <w:top w:val="double" w:sz="4" w:space="0" w:color="auto"/>
              <w:left w:val="nil"/>
              <w:bottom w:val="single" w:sz="4" w:space="0" w:color="auto"/>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Tahoma" w:hAnsi="Arial" w:cs="Tajweed" w:hint="cs"/>
                <w:b/>
                <w:bCs/>
                <w:color w:val="000000"/>
                <w:kern w:val="24"/>
                <w:position w:val="1"/>
                <w:sz w:val="32"/>
                <w:szCs w:val="32"/>
                <w:rtl/>
              </w:rPr>
              <w:t>لاَ تَ</w:t>
            </w:r>
            <w:r w:rsidRPr="005E0649">
              <w:rPr>
                <w:rFonts w:ascii="Tahoma" w:hAnsi="Arial" w:cs="Tajweed" w:hint="cs"/>
                <w:b/>
                <w:bCs/>
                <w:color w:val="000000"/>
                <w:kern w:val="24"/>
                <w:position w:val="1"/>
                <w:sz w:val="32"/>
                <w:szCs w:val="32"/>
                <w:rtl/>
                <w:lang w:bidi="ur-PK"/>
              </w:rPr>
              <w:t>عِ</w:t>
            </w:r>
            <w:r w:rsidRPr="005E0649">
              <w:rPr>
                <w:rFonts w:ascii="Tahoma" w:hAnsi="Arial" w:cs="Tajweed" w:hint="cs"/>
                <w:b/>
                <w:bCs/>
                <w:color w:val="000000"/>
                <w:kern w:val="24"/>
                <w:position w:val="1"/>
                <w:sz w:val="32"/>
                <w:szCs w:val="32"/>
                <w:rtl/>
              </w:rPr>
              <w:t>دْ</w:t>
            </w:r>
            <w:r w:rsidRPr="005E0649">
              <w:rPr>
                <w:rFonts w:ascii="Tahoma" w:hAnsi="Tahoma" w:cs="Tajweed"/>
                <w:b/>
                <w:bCs/>
                <w:color w:val="000000"/>
                <w:kern w:val="24"/>
                <w:position w:val="1"/>
                <w:sz w:val="32"/>
                <w:szCs w:val="32"/>
              </w:rPr>
              <w:t xml:space="preserve"> </w:t>
            </w:r>
          </w:p>
        </w:tc>
        <w:tc>
          <w:tcPr>
            <w:tcW w:w="1003" w:type="dxa"/>
            <w:tcBorders>
              <w:top w:val="double" w:sz="4" w:space="0" w:color="auto"/>
              <w:bottom w:val="single" w:sz="4" w:space="0" w:color="auto"/>
              <w:right w:val="nil"/>
            </w:tcBorders>
            <w:vAlign w:val="center"/>
          </w:tcPr>
          <w:p w:rsidR="006865FF" w:rsidRPr="005E0649" w:rsidRDefault="006865FF" w:rsidP="00D46E3E">
            <w:pPr>
              <w:bidi/>
              <w:rPr>
                <w:color w:val="000000"/>
                <w:sz w:val="24"/>
                <w:szCs w:val="24"/>
              </w:rPr>
            </w:pPr>
            <w:r w:rsidRPr="005E0649">
              <w:rPr>
                <w:rFonts w:ascii="?" w:hAnsi="?" w:cs="Alvi Nastaleeq" w:hint="cs"/>
                <w:color w:val="000000"/>
                <w:sz w:val="24"/>
                <w:szCs w:val="24"/>
                <w:rtl/>
              </w:rPr>
              <w:t xml:space="preserve">وعدہ </w:t>
            </w:r>
            <w:r w:rsidRPr="005E0649">
              <w:rPr>
                <w:rFonts w:ascii="?" w:hAnsi="?" w:cs="Alvi Nastaleeq" w:hint="cs"/>
                <w:color w:val="000000"/>
                <w:sz w:val="24"/>
                <w:szCs w:val="24"/>
                <w:rtl/>
                <w:lang w:bidi="ur-PK"/>
              </w:rPr>
              <w:t>ک</w:t>
            </w:r>
            <w:r w:rsidR="00EB418B">
              <w:rPr>
                <w:rFonts w:ascii="?" w:hAnsi="?" w:cs="Alvi Nastaleeq" w:hint="cs"/>
                <w:color w:val="000000"/>
                <w:sz w:val="24"/>
                <w:szCs w:val="24"/>
                <w:rtl/>
                <w:lang w:bidi="ur-PK"/>
              </w:rPr>
              <w:t>ن</w:t>
            </w:r>
            <w:r w:rsidRPr="005E0649">
              <w:rPr>
                <w:rFonts w:ascii="ت" w:hAnsi="ت" w:cs="Alvi Nastaleeq"/>
                <w:color w:val="000000"/>
                <w:sz w:val="24"/>
                <w:szCs w:val="24"/>
                <w:rtl/>
                <w:lang w:bidi="ur-PK"/>
              </w:rPr>
              <w:t>!</w:t>
            </w:r>
          </w:p>
        </w:tc>
        <w:tc>
          <w:tcPr>
            <w:tcW w:w="824" w:type="dxa"/>
            <w:tcBorders>
              <w:top w:val="double" w:sz="4" w:space="0" w:color="auto"/>
              <w:left w:val="nil"/>
              <w:bottom w:val="single" w:sz="4" w:space="0" w:color="auto"/>
              <w:right w:val="double" w:sz="4" w:space="0" w:color="auto"/>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Tahoma" w:hAnsi="Arial" w:cs="Tajweed" w:hint="cs"/>
                <w:b/>
                <w:bCs/>
                <w:color w:val="000000"/>
                <w:kern w:val="24"/>
                <w:position w:val="1"/>
                <w:sz w:val="32"/>
                <w:szCs w:val="32"/>
                <w:rtl/>
                <w:lang w:bidi="ur-PK"/>
              </w:rPr>
              <w:t>عِ</w:t>
            </w:r>
            <w:r w:rsidRPr="005E0649">
              <w:rPr>
                <w:rFonts w:ascii="Tahoma" w:hAnsi="Arial" w:cs="Tajweed" w:hint="cs"/>
                <w:b/>
                <w:bCs/>
                <w:color w:val="000000"/>
                <w:kern w:val="24"/>
                <w:position w:val="1"/>
                <w:sz w:val="32"/>
                <w:szCs w:val="32"/>
                <w:rtl/>
              </w:rPr>
              <w:t>دْ</w:t>
            </w:r>
          </w:p>
        </w:tc>
        <w:tc>
          <w:tcPr>
            <w:tcW w:w="1786" w:type="dxa"/>
            <w:tcBorders>
              <w:top w:val="double" w:sz="4" w:space="0" w:color="auto"/>
              <w:left w:val="double" w:sz="4" w:space="0" w:color="auto"/>
              <w:bottom w:val="single" w:sz="4" w:space="0" w:color="000000"/>
              <w:right w:val="nil"/>
            </w:tcBorders>
            <w:tcMar>
              <w:left w:w="0" w:type="dxa"/>
              <w:right w:w="0" w:type="dxa"/>
            </w:tcMar>
            <w:vAlign w:val="center"/>
          </w:tcPr>
          <w:p w:rsidR="006865FF" w:rsidRPr="001653F2" w:rsidRDefault="001653F2" w:rsidP="00EB418B">
            <w:pPr>
              <w:bidi/>
              <w:rPr>
                <w:sz w:val="24"/>
                <w:szCs w:val="24"/>
              </w:rPr>
            </w:pPr>
            <w:r>
              <w:rPr>
                <w:rFonts w:ascii="ت" w:hAnsi="ت" w:cs="Alvi Nastaleeq" w:hint="cs"/>
                <w:color w:val="002060"/>
                <w:sz w:val="24"/>
                <w:szCs w:val="24"/>
                <w:rtl/>
                <w:lang w:bidi="ur-PK"/>
              </w:rPr>
              <w:t xml:space="preserve"> </w:t>
            </w:r>
            <w:r w:rsidR="00EB418B" w:rsidRPr="009B7B19">
              <w:rPr>
                <w:rFonts w:ascii="?" w:hAnsi="?" w:cs="Alvi Nastaleeq" w:hint="cs"/>
                <w:color w:val="000000"/>
                <w:sz w:val="24"/>
                <w:szCs w:val="24"/>
                <w:rtl/>
              </w:rPr>
              <w:t>تو وعده می‌کنی</w:t>
            </w:r>
            <w:r w:rsidR="00EB418B" w:rsidRPr="001653F2">
              <w:rPr>
                <w:rFonts w:ascii="?" w:hAnsi="?" w:cs="Alvi Nastaleeq" w:hint="cs"/>
                <w:color w:val="000000"/>
                <w:sz w:val="24"/>
                <w:szCs w:val="24"/>
                <w:rtl/>
              </w:rPr>
              <w:t xml:space="preserve"> </w:t>
            </w:r>
            <w:r w:rsidR="006865FF" w:rsidRPr="001653F2">
              <w:rPr>
                <w:rFonts w:ascii="?" w:hAnsi="?" w:cs="Alvi Nastaleeq" w:hint="cs"/>
                <w:color w:val="000000"/>
                <w:sz w:val="24"/>
                <w:szCs w:val="24"/>
                <w:rtl/>
              </w:rPr>
              <w:t xml:space="preserve">/ </w:t>
            </w:r>
            <w:r w:rsidR="00EB418B">
              <w:rPr>
                <w:rFonts w:ascii="?" w:hAnsi="?" w:cs="Alvi Nastaleeq" w:hint="cs"/>
                <w:color w:val="000000"/>
                <w:sz w:val="24"/>
                <w:szCs w:val="24"/>
                <w:rtl/>
              </w:rPr>
              <w:t>خواهی کرد</w:t>
            </w:r>
          </w:p>
        </w:tc>
        <w:tc>
          <w:tcPr>
            <w:tcW w:w="941" w:type="dxa"/>
            <w:tcBorders>
              <w:top w:val="double" w:sz="4" w:space="0" w:color="auto"/>
              <w:left w:val="nil"/>
              <w:bottom w:val="single" w:sz="4" w:space="0" w:color="000000"/>
              <w:right w:val="single" w:sz="4" w:space="0" w:color="000000"/>
            </w:tcBorders>
          </w:tcPr>
          <w:p w:rsidR="006865FF" w:rsidRPr="005E0649" w:rsidRDefault="006865FF" w:rsidP="002E6156">
            <w:pPr>
              <w:bidi/>
              <w:rPr>
                <w:rFonts w:ascii="Tahoma" w:hAnsi="Tahoma" w:cs="Majidi"/>
                <w:bCs/>
                <w:sz w:val="32"/>
                <w:szCs w:val="32"/>
              </w:rPr>
            </w:pPr>
            <w:r w:rsidRPr="005E0649">
              <w:rPr>
                <w:rFonts w:ascii="Tahoma" w:hAnsi="Tahoma" w:cs="Majidi" w:hint="cs"/>
                <w:b/>
                <w:bCs/>
                <w:sz w:val="32"/>
                <w:szCs w:val="32"/>
                <w:rtl/>
              </w:rPr>
              <w:t>تَعِدُ</w:t>
            </w:r>
          </w:p>
        </w:tc>
        <w:tc>
          <w:tcPr>
            <w:tcW w:w="1606" w:type="dxa"/>
            <w:tcBorders>
              <w:top w:val="double" w:sz="4" w:space="0" w:color="auto"/>
              <w:left w:val="single" w:sz="4" w:space="0" w:color="000000"/>
              <w:bottom w:val="single" w:sz="4" w:space="0" w:color="000000"/>
              <w:right w:val="nil"/>
            </w:tcBorders>
            <w:vAlign w:val="center"/>
          </w:tcPr>
          <w:p w:rsidR="006865FF" w:rsidRPr="005E0649" w:rsidRDefault="000673E9" w:rsidP="00D46E3E">
            <w:pPr>
              <w:bidi/>
              <w:rPr>
                <w:rFonts w:ascii="?" w:hAnsi="?" w:cs="Alvi Nastaleeq"/>
                <w:color w:val="000000"/>
                <w:sz w:val="24"/>
                <w:szCs w:val="24"/>
                <w:rtl/>
              </w:rPr>
            </w:pPr>
            <w:r>
              <w:rPr>
                <w:rFonts w:ascii="?" w:hAnsi="?" w:cs="Alvi Nastaleeq" w:hint="cs"/>
                <w:color w:val="000000"/>
                <w:sz w:val="24"/>
                <w:szCs w:val="24"/>
                <w:rtl/>
              </w:rPr>
              <w:t>تو وعده کردی</w:t>
            </w:r>
          </w:p>
        </w:tc>
        <w:tc>
          <w:tcPr>
            <w:tcW w:w="801" w:type="dxa"/>
            <w:tcBorders>
              <w:top w:val="double" w:sz="4" w:space="0" w:color="auto"/>
              <w:left w:val="nil"/>
              <w:bottom w:val="single" w:sz="4" w:space="0" w:color="000000"/>
              <w:right w:val="double" w:sz="4" w:space="0" w:color="auto"/>
            </w:tcBorders>
          </w:tcPr>
          <w:p w:rsidR="006865FF" w:rsidRPr="005E0649" w:rsidRDefault="006865FF" w:rsidP="008E62C7">
            <w:pPr>
              <w:bidi/>
              <w:rPr>
                <w:rFonts w:ascii="Tahoma" w:hAnsi="Tahoma" w:cs="Majidi"/>
                <w:bCs/>
                <w:i/>
                <w:iCs/>
                <w:sz w:val="32"/>
                <w:szCs w:val="32"/>
                <w:rtl/>
                <w:lang w:bidi="ur-PK"/>
              </w:rPr>
            </w:pPr>
            <w:r w:rsidRPr="005E0649">
              <w:rPr>
                <w:rFonts w:ascii="Tahoma" w:hAnsi="Tahoma" w:cs="Majidi" w:hint="cs"/>
                <w:b/>
                <w:bCs/>
                <w:i/>
                <w:iCs/>
                <w:sz w:val="32"/>
                <w:szCs w:val="32"/>
                <w:rtl/>
              </w:rPr>
              <w:t>وَعَدْت</w:t>
            </w:r>
            <w:r w:rsidRPr="005E0649">
              <w:rPr>
                <w:rFonts w:ascii="Tahoma" w:hAnsi="Tahoma" w:cs="Majidi" w:hint="cs"/>
                <w:b/>
                <w:bCs/>
                <w:i/>
                <w:iCs/>
                <w:sz w:val="32"/>
                <w:szCs w:val="32"/>
                <w:rtl/>
                <w:lang w:bidi="ur-PK"/>
              </w:rPr>
              <w:t>َّ</w:t>
            </w:r>
          </w:p>
        </w:tc>
      </w:tr>
      <w:tr w:rsidR="006865FF" w:rsidRPr="005E0649" w:rsidTr="005B21E0">
        <w:trPr>
          <w:trHeight w:val="594"/>
          <w:jc w:val="center"/>
        </w:trPr>
        <w:tc>
          <w:tcPr>
            <w:tcW w:w="1480" w:type="dxa"/>
            <w:tcBorders>
              <w:left w:val="double" w:sz="4" w:space="0" w:color="auto"/>
              <w:bottom w:val="double" w:sz="4" w:space="0" w:color="auto"/>
              <w:right w:val="nil"/>
            </w:tcBorders>
            <w:tcMar>
              <w:left w:w="28" w:type="dxa"/>
              <w:right w:w="28" w:type="dxa"/>
            </w:tcMar>
            <w:vAlign w:val="center"/>
          </w:tcPr>
          <w:p w:rsidR="006865FF" w:rsidRPr="005E0649" w:rsidRDefault="00EB418B" w:rsidP="00D46E3E">
            <w:pPr>
              <w:bidi/>
              <w:rPr>
                <w:color w:val="000000"/>
                <w:sz w:val="24"/>
                <w:szCs w:val="24"/>
              </w:rPr>
            </w:pPr>
            <w:r>
              <w:rPr>
                <w:rFonts w:ascii="ت" w:hAnsi="ت" w:cs="Alvi Nastaleeq" w:hint="cs"/>
                <w:color w:val="000000"/>
                <w:sz w:val="24"/>
                <w:szCs w:val="24"/>
                <w:rtl/>
                <w:lang w:bidi="ur-PK"/>
              </w:rPr>
              <w:t>وعده نکنید</w:t>
            </w:r>
            <w:r w:rsidR="006865FF" w:rsidRPr="005E0649">
              <w:rPr>
                <w:rFonts w:ascii="ت" w:hAnsi="ت" w:cs="Alvi Nastaleeq"/>
                <w:color w:val="000000"/>
                <w:sz w:val="24"/>
                <w:szCs w:val="24"/>
                <w:rtl/>
                <w:lang w:bidi="ur-PK"/>
              </w:rPr>
              <w:t>!</w:t>
            </w:r>
          </w:p>
        </w:tc>
        <w:tc>
          <w:tcPr>
            <w:tcW w:w="1037" w:type="dxa"/>
            <w:tcBorders>
              <w:left w:val="nil"/>
              <w:bottom w:val="double" w:sz="4" w:space="0" w:color="auto"/>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ت" w:hAnsi="Arial" w:cs="Tajweed" w:hint="cs"/>
                <w:b/>
                <w:bCs/>
                <w:color w:val="000000"/>
                <w:kern w:val="24"/>
                <w:position w:val="1"/>
                <w:sz w:val="32"/>
                <w:szCs w:val="32"/>
                <w:rtl/>
              </w:rPr>
              <w:t>لَا تَعِدُوْا</w:t>
            </w:r>
          </w:p>
        </w:tc>
        <w:tc>
          <w:tcPr>
            <w:tcW w:w="1003" w:type="dxa"/>
            <w:tcBorders>
              <w:bottom w:val="double" w:sz="4" w:space="0" w:color="auto"/>
              <w:right w:val="nil"/>
            </w:tcBorders>
            <w:tcMar>
              <w:left w:w="0" w:type="dxa"/>
              <w:right w:w="0" w:type="dxa"/>
            </w:tcMar>
            <w:vAlign w:val="center"/>
          </w:tcPr>
          <w:p w:rsidR="006865FF" w:rsidRPr="005E0649" w:rsidRDefault="006865FF" w:rsidP="00D46E3E">
            <w:pPr>
              <w:bidi/>
              <w:rPr>
                <w:color w:val="000000"/>
                <w:sz w:val="24"/>
                <w:szCs w:val="24"/>
              </w:rPr>
            </w:pPr>
            <w:r w:rsidRPr="005E0649">
              <w:rPr>
                <w:rFonts w:ascii="ت" w:hAnsi="ت" w:cs="Alvi Nastaleeq"/>
                <w:color w:val="000000"/>
                <w:sz w:val="24"/>
                <w:szCs w:val="24"/>
                <w:rtl/>
              </w:rPr>
              <w:t xml:space="preserve"> </w:t>
            </w:r>
            <w:r w:rsidRPr="005E0649">
              <w:rPr>
                <w:rFonts w:ascii="?" w:hAnsi="?" w:cs="Alvi Nastaleeq" w:hint="cs"/>
                <w:color w:val="000000"/>
                <w:sz w:val="24"/>
                <w:szCs w:val="24"/>
                <w:rtl/>
              </w:rPr>
              <w:t xml:space="preserve">وعدہ </w:t>
            </w:r>
            <w:r w:rsidR="00EB418B">
              <w:rPr>
                <w:rFonts w:ascii="ت" w:hAnsi="ت" w:cs="Alvi Nastaleeq" w:hint="cs"/>
                <w:color w:val="000000"/>
                <w:sz w:val="24"/>
                <w:szCs w:val="24"/>
                <w:rtl/>
              </w:rPr>
              <w:t>کنید</w:t>
            </w:r>
            <w:r w:rsidRPr="005E0649">
              <w:rPr>
                <w:rFonts w:ascii="ت" w:hAnsi="ت" w:cs="Alvi Nastaleeq"/>
                <w:color w:val="000000"/>
                <w:sz w:val="24"/>
                <w:szCs w:val="24"/>
                <w:rtl/>
                <w:lang w:bidi="ur-PK"/>
              </w:rPr>
              <w:t>!</w:t>
            </w:r>
          </w:p>
        </w:tc>
        <w:tc>
          <w:tcPr>
            <w:tcW w:w="824" w:type="dxa"/>
            <w:tcBorders>
              <w:left w:val="nil"/>
              <w:bottom w:val="double" w:sz="4" w:space="0" w:color="auto"/>
              <w:right w:val="double" w:sz="4" w:space="0" w:color="auto"/>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ت" w:hAnsi="Arial" w:cs="Tajweed" w:hint="cs"/>
                <w:b/>
                <w:bCs/>
                <w:color w:val="000000"/>
                <w:kern w:val="24"/>
                <w:position w:val="1"/>
                <w:sz w:val="32"/>
                <w:szCs w:val="32"/>
                <w:rtl/>
              </w:rPr>
              <w:t>عِدُوْا</w:t>
            </w:r>
          </w:p>
        </w:tc>
        <w:tc>
          <w:tcPr>
            <w:tcW w:w="1786" w:type="dxa"/>
            <w:tcBorders>
              <w:top w:val="single" w:sz="4" w:space="0" w:color="000000"/>
              <w:left w:val="double" w:sz="4" w:space="0" w:color="auto"/>
              <w:bottom w:val="double" w:sz="4" w:space="0" w:color="auto"/>
              <w:right w:val="nil"/>
            </w:tcBorders>
            <w:tcMar>
              <w:left w:w="0" w:type="dxa"/>
              <w:right w:w="0" w:type="dxa"/>
            </w:tcMar>
            <w:vAlign w:val="center"/>
          </w:tcPr>
          <w:p w:rsidR="006865FF" w:rsidRPr="001653F2" w:rsidRDefault="001653F2" w:rsidP="002A692A">
            <w:pPr>
              <w:bidi/>
              <w:rPr>
                <w:sz w:val="24"/>
                <w:szCs w:val="24"/>
              </w:rPr>
            </w:pPr>
            <w:r>
              <w:rPr>
                <w:rFonts w:ascii="ت" w:hAnsi="ت" w:cs="Alvi Nastaleeq" w:hint="cs"/>
                <w:color w:val="002060"/>
                <w:sz w:val="24"/>
                <w:szCs w:val="24"/>
                <w:rtl/>
                <w:lang w:bidi="ur-PK"/>
              </w:rPr>
              <w:t xml:space="preserve"> </w:t>
            </w:r>
            <w:r w:rsidR="002A692A" w:rsidRPr="009B7B19">
              <w:rPr>
                <w:rFonts w:ascii="?" w:hAnsi="?" w:cs="Alvi Nastaleeq" w:hint="cs"/>
                <w:color w:val="000000"/>
                <w:sz w:val="24"/>
                <w:szCs w:val="24"/>
                <w:rtl/>
              </w:rPr>
              <w:t>شما وعده می‌کنید</w:t>
            </w:r>
            <w:r w:rsidR="006865FF" w:rsidRPr="001653F2">
              <w:rPr>
                <w:rFonts w:ascii="?" w:hAnsi="?" w:cs="Alvi Nastaleeq" w:hint="cs"/>
                <w:color w:val="000000"/>
                <w:sz w:val="24"/>
                <w:szCs w:val="24"/>
                <w:rtl/>
              </w:rPr>
              <w:t>/</w:t>
            </w:r>
            <w:r w:rsidR="002A692A">
              <w:rPr>
                <w:rFonts w:ascii="?" w:hAnsi="?" w:cs="Alvi Nastaleeq" w:hint="cs"/>
                <w:color w:val="000000"/>
                <w:sz w:val="24"/>
                <w:szCs w:val="24"/>
                <w:rtl/>
              </w:rPr>
              <w:t>خواهید کرد</w:t>
            </w:r>
            <w:r w:rsidR="006865FF" w:rsidRPr="001653F2">
              <w:rPr>
                <w:rFonts w:ascii="ت" w:hAnsi="ت" w:cs="Alvi Nastaleeq"/>
                <w:color w:val="002060"/>
                <w:sz w:val="24"/>
                <w:szCs w:val="24"/>
                <w:rtl/>
                <w:lang w:bidi="ur-PK"/>
              </w:rPr>
              <w:t xml:space="preserve"> </w:t>
            </w:r>
          </w:p>
        </w:tc>
        <w:tc>
          <w:tcPr>
            <w:tcW w:w="941" w:type="dxa"/>
            <w:tcBorders>
              <w:top w:val="single" w:sz="4" w:space="0" w:color="000000"/>
              <w:left w:val="nil"/>
              <w:bottom w:val="double" w:sz="4" w:space="0" w:color="auto"/>
              <w:right w:val="single" w:sz="4" w:space="0" w:color="000000"/>
            </w:tcBorders>
          </w:tcPr>
          <w:p w:rsidR="006865FF" w:rsidRPr="005E0649" w:rsidRDefault="006865FF" w:rsidP="002E6156">
            <w:pPr>
              <w:bidi/>
              <w:rPr>
                <w:rFonts w:ascii="Tahoma" w:hAnsi="Tahoma" w:cs="Majidi"/>
                <w:bCs/>
                <w:sz w:val="32"/>
                <w:szCs w:val="32"/>
                <w:rtl/>
              </w:rPr>
            </w:pPr>
            <w:r w:rsidRPr="005E0649">
              <w:rPr>
                <w:rFonts w:ascii="Tahoma" w:hAnsi="Tahoma" w:cs="Majidi" w:hint="cs"/>
                <w:b/>
                <w:bCs/>
                <w:sz w:val="32"/>
                <w:szCs w:val="32"/>
                <w:rtl/>
              </w:rPr>
              <w:t>تَعِدُوْنَ</w:t>
            </w:r>
          </w:p>
        </w:tc>
        <w:tc>
          <w:tcPr>
            <w:tcW w:w="1606" w:type="dxa"/>
            <w:tcBorders>
              <w:top w:val="single" w:sz="4" w:space="0" w:color="000000"/>
              <w:left w:val="single" w:sz="4" w:space="0" w:color="000000"/>
              <w:bottom w:val="double" w:sz="4" w:space="0" w:color="auto"/>
              <w:right w:val="nil"/>
            </w:tcBorders>
            <w:vAlign w:val="center"/>
          </w:tcPr>
          <w:p w:rsidR="006865FF" w:rsidRPr="005E0649" w:rsidRDefault="000673E9" w:rsidP="001653F2">
            <w:pPr>
              <w:bidi/>
              <w:rPr>
                <w:rFonts w:ascii="?" w:hAnsi="?" w:cs="Alvi Nastaleeq"/>
                <w:color w:val="000000"/>
                <w:sz w:val="24"/>
                <w:szCs w:val="24"/>
                <w:rtl/>
                <w:lang w:bidi="ur-PK"/>
              </w:rPr>
            </w:pPr>
            <w:r>
              <w:rPr>
                <w:rFonts w:ascii="?" w:hAnsi="?" w:cs="Alvi Nastaleeq" w:hint="cs"/>
                <w:color w:val="000000"/>
                <w:sz w:val="24"/>
                <w:szCs w:val="24"/>
                <w:rtl/>
                <w:lang w:bidi="ur-PK"/>
              </w:rPr>
              <w:t>شما وعده کردید</w:t>
            </w:r>
          </w:p>
        </w:tc>
        <w:tc>
          <w:tcPr>
            <w:tcW w:w="801" w:type="dxa"/>
            <w:tcBorders>
              <w:top w:val="single" w:sz="4" w:space="0" w:color="000000"/>
              <w:left w:val="nil"/>
              <w:bottom w:val="double" w:sz="4" w:space="0" w:color="auto"/>
              <w:right w:val="double" w:sz="4" w:space="0" w:color="auto"/>
            </w:tcBorders>
          </w:tcPr>
          <w:p w:rsidR="006865FF" w:rsidRPr="005E0649" w:rsidRDefault="006865FF" w:rsidP="008E62C7">
            <w:pPr>
              <w:bidi/>
              <w:rPr>
                <w:rFonts w:ascii="Tahoma" w:hAnsi="Tahoma" w:cs="Majidi"/>
                <w:bCs/>
                <w:i/>
                <w:iCs/>
                <w:sz w:val="32"/>
                <w:szCs w:val="32"/>
                <w:rtl/>
                <w:lang w:bidi="ur-PK"/>
              </w:rPr>
            </w:pPr>
            <w:r w:rsidRPr="005E0649">
              <w:rPr>
                <w:rFonts w:ascii="Tahoma" w:hAnsi="Tahoma" w:cs="Majidi" w:hint="cs"/>
                <w:b/>
                <w:bCs/>
                <w:i/>
                <w:iCs/>
                <w:sz w:val="32"/>
                <w:szCs w:val="32"/>
                <w:rtl/>
              </w:rPr>
              <w:t>وَعَدْت</w:t>
            </w:r>
            <w:r w:rsidRPr="005E0649">
              <w:rPr>
                <w:rFonts w:ascii="Tahoma" w:hAnsi="Tahoma" w:cs="Majidi" w:hint="cs"/>
                <w:b/>
                <w:bCs/>
                <w:i/>
                <w:iCs/>
                <w:sz w:val="32"/>
                <w:szCs w:val="32"/>
                <w:rtl/>
                <w:lang w:bidi="ur-PK"/>
              </w:rPr>
              <w:t>ُّ</w:t>
            </w:r>
            <w:r w:rsidRPr="005E0649">
              <w:rPr>
                <w:rFonts w:ascii="Tahoma" w:hAnsi="Tahoma" w:cs="Majidi" w:hint="cs"/>
                <w:b/>
                <w:bCs/>
                <w:i/>
                <w:iCs/>
                <w:sz w:val="32"/>
                <w:szCs w:val="32"/>
                <w:rtl/>
              </w:rPr>
              <w:t>مْ</w:t>
            </w:r>
          </w:p>
        </w:tc>
      </w:tr>
      <w:tr w:rsidR="006865FF" w:rsidRPr="005E0649" w:rsidTr="005043B1">
        <w:trPr>
          <w:trHeight w:val="594"/>
          <w:jc w:val="center"/>
        </w:trPr>
        <w:tc>
          <w:tcPr>
            <w:tcW w:w="4344" w:type="dxa"/>
            <w:gridSpan w:val="4"/>
            <w:tcBorders>
              <w:top w:val="double" w:sz="4" w:space="0" w:color="auto"/>
              <w:left w:val="single" w:sz="4" w:space="0" w:color="auto"/>
              <w:bottom w:val="nil"/>
              <w:right w:val="double" w:sz="4" w:space="0" w:color="auto"/>
            </w:tcBorders>
          </w:tcPr>
          <w:p w:rsidR="006865FF" w:rsidRPr="002E6156" w:rsidRDefault="002E6156" w:rsidP="002A692A">
            <w:pPr>
              <w:jc w:val="center"/>
              <w:rPr>
                <w:rtl/>
                <w:lang w:bidi="ur-PK"/>
              </w:rPr>
            </w:pPr>
            <w:r w:rsidRPr="00A52EB0">
              <w:rPr>
                <w:rFonts w:ascii="Tahoma" w:hAnsi="Tahoma" w:cs="Majidi" w:hint="cs"/>
                <w:bCs/>
                <w:sz w:val="32"/>
                <w:szCs w:val="32"/>
                <w:rtl/>
              </w:rPr>
              <w:t>وَ</w:t>
            </w:r>
            <w:r>
              <w:rPr>
                <w:rFonts w:ascii="Tahoma" w:hAnsi="Tahoma" w:cs="Majidi" w:hint="cs"/>
                <w:bCs/>
                <w:sz w:val="32"/>
                <w:szCs w:val="32"/>
                <w:rtl/>
                <w:lang w:bidi="ur-PK"/>
              </w:rPr>
              <w:t>اعِد</w:t>
            </w:r>
            <w:r>
              <w:rPr>
                <w:rFonts w:ascii="Tahoma" w:hAnsi="Tahoma" w:cs="Majidi"/>
                <w:bCs/>
                <w:sz w:val="22"/>
                <w:szCs w:val="22"/>
                <w:rtl/>
                <w:lang w:bidi="ur-PK"/>
              </w:rPr>
              <w:t>:</w:t>
            </w:r>
            <w:r w:rsidRPr="002555EF">
              <w:rPr>
                <w:rFonts w:ascii="ت" w:hAnsi="ت" w:cs="Alvi Nastaleeq"/>
                <w:color w:val="FFFFFF"/>
                <w:sz w:val="24"/>
                <w:szCs w:val="24"/>
                <w:rtl/>
                <w:lang w:bidi="ur-PK"/>
              </w:rPr>
              <w:t xml:space="preserve"> </w:t>
            </w:r>
            <w:r w:rsidRPr="002555EF">
              <w:rPr>
                <w:rFonts w:ascii="?" w:hAnsi="?" w:cs="Alvi Nastaleeq" w:hint="cs"/>
                <w:color w:val="000000"/>
                <w:sz w:val="24"/>
                <w:szCs w:val="24"/>
                <w:rtl/>
              </w:rPr>
              <w:t>وعدہ</w:t>
            </w:r>
            <w:r w:rsidRPr="002555EF">
              <w:rPr>
                <w:rFonts w:ascii="?" w:hAnsi="?" w:cs="Alvi Nastaleeq" w:hint="cs"/>
                <w:color w:val="000000"/>
                <w:sz w:val="24"/>
                <w:szCs w:val="24"/>
                <w:rtl/>
                <w:lang w:bidi="ur-PK"/>
              </w:rPr>
              <w:t xml:space="preserve"> ک</w:t>
            </w:r>
            <w:r w:rsidR="002A692A">
              <w:rPr>
                <w:rFonts w:ascii="?" w:hAnsi="?" w:cs="Alvi Nastaleeq" w:hint="cs"/>
                <w:color w:val="000000"/>
                <w:sz w:val="24"/>
                <w:szCs w:val="24"/>
                <w:rtl/>
                <w:lang w:bidi="ur-PK"/>
              </w:rPr>
              <w:t>ننده</w:t>
            </w:r>
          </w:p>
        </w:tc>
        <w:tc>
          <w:tcPr>
            <w:tcW w:w="1786" w:type="dxa"/>
            <w:tcBorders>
              <w:top w:val="double" w:sz="4" w:space="0" w:color="auto"/>
              <w:left w:val="double" w:sz="4" w:space="0" w:color="auto"/>
              <w:bottom w:val="single" w:sz="4" w:space="0" w:color="000000"/>
              <w:right w:val="nil"/>
            </w:tcBorders>
            <w:tcMar>
              <w:left w:w="0" w:type="dxa"/>
              <w:right w:w="0" w:type="dxa"/>
            </w:tcMar>
            <w:vAlign w:val="center"/>
          </w:tcPr>
          <w:p w:rsidR="006865FF" w:rsidRPr="001653F2" w:rsidRDefault="002A692A" w:rsidP="002A692A">
            <w:pPr>
              <w:bidi/>
              <w:rPr>
                <w:sz w:val="24"/>
                <w:szCs w:val="24"/>
              </w:rPr>
            </w:pPr>
            <w:r>
              <w:rPr>
                <w:rFonts w:ascii="ت" w:hAnsi="ت" w:cs="Alvi Nastaleeq" w:hint="cs"/>
                <w:sz w:val="24"/>
                <w:szCs w:val="24"/>
                <w:rtl/>
                <w:lang w:bidi="ur-PK"/>
              </w:rPr>
              <w:t>من وعده می‌کنم</w:t>
            </w:r>
            <w:r w:rsidR="006865FF" w:rsidRPr="001653F2">
              <w:rPr>
                <w:rFonts w:ascii="?" w:hAnsi="?" w:cs="Alvi Nastaleeq" w:hint="cs"/>
                <w:color w:val="000000"/>
                <w:sz w:val="24"/>
                <w:szCs w:val="24"/>
                <w:rtl/>
              </w:rPr>
              <w:t xml:space="preserve">/ </w:t>
            </w:r>
            <w:r>
              <w:rPr>
                <w:rFonts w:ascii="?" w:hAnsi="?" w:cs="Alvi Nastaleeq" w:hint="cs"/>
                <w:color w:val="000000"/>
                <w:sz w:val="24"/>
                <w:szCs w:val="24"/>
                <w:rtl/>
              </w:rPr>
              <w:t>خواهم کرد</w:t>
            </w:r>
          </w:p>
        </w:tc>
        <w:tc>
          <w:tcPr>
            <w:tcW w:w="941" w:type="dxa"/>
            <w:tcBorders>
              <w:top w:val="double" w:sz="4" w:space="0" w:color="auto"/>
              <w:left w:val="nil"/>
              <w:bottom w:val="single" w:sz="4" w:space="0" w:color="000000"/>
              <w:right w:val="single" w:sz="4" w:space="0" w:color="000000"/>
            </w:tcBorders>
          </w:tcPr>
          <w:p w:rsidR="006865FF" w:rsidRPr="005E0649" w:rsidRDefault="006865FF" w:rsidP="002E6156">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أَعِدُ</w:t>
            </w:r>
          </w:p>
        </w:tc>
        <w:tc>
          <w:tcPr>
            <w:tcW w:w="1606" w:type="dxa"/>
            <w:tcBorders>
              <w:top w:val="double" w:sz="4" w:space="0" w:color="auto"/>
              <w:left w:val="single" w:sz="4" w:space="0" w:color="000000"/>
              <w:bottom w:val="single" w:sz="4" w:space="0" w:color="000000"/>
              <w:right w:val="nil"/>
            </w:tcBorders>
            <w:vAlign w:val="center"/>
          </w:tcPr>
          <w:p w:rsidR="006865FF" w:rsidRPr="005E0649" w:rsidRDefault="000673E9" w:rsidP="00D46E3E">
            <w:pPr>
              <w:bidi/>
              <w:rPr>
                <w:rFonts w:ascii="?" w:hAnsi="?" w:cs="Alvi Nastaleeq"/>
                <w:color w:val="000000"/>
                <w:sz w:val="24"/>
                <w:szCs w:val="24"/>
                <w:lang w:bidi="ur-PK"/>
              </w:rPr>
            </w:pPr>
            <w:r>
              <w:rPr>
                <w:rFonts w:ascii="?" w:hAnsi="?" w:cs="Alvi Nastaleeq" w:hint="cs"/>
                <w:color w:val="000000"/>
                <w:sz w:val="24"/>
                <w:szCs w:val="24"/>
                <w:rtl/>
                <w:lang w:bidi="ur-PK"/>
              </w:rPr>
              <w:t>من وعده کردم</w:t>
            </w:r>
          </w:p>
        </w:tc>
        <w:tc>
          <w:tcPr>
            <w:tcW w:w="801" w:type="dxa"/>
            <w:tcBorders>
              <w:top w:val="double" w:sz="4" w:space="0" w:color="auto"/>
              <w:left w:val="nil"/>
              <w:bottom w:val="single" w:sz="4" w:space="0" w:color="000000"/>
              <w:right w:val="double" w:sz="4" w:space="0" w:color="auto"/>
            </w:tcBorders>
          </w:tcPr>
          <w:p w:rsidR="006865FF" w:rsidRPr="005E0649" w:rsidRDefault="006865FF" w:rsidP="008E62C7">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i/>
                <w:iCs/>
                <w:color w:val="000000"/>
                <w:kern w:val="24"/>
                <w:position w:val="1"/>
                <w:sz w:val="32"/>
                <w:szCs w:val="32"/>
                <w:rtl/>
              </w:rPr>
              <w:t>وَعَدْت</w:t>
            </w:r>
            <w:r w:rsidRPr="005E0649">
              <w:rPr>
                <w:rFonts w:ascii="ت" w:hAnsi="Arial" w:cs="Tajweed" w:hint="cs"/>
                <w:b/>
                <w:bCs/>
                <w:i/>
                <w:iCs/>
                <w:color w:val="000000"/>
                <w:kern w:val="24"/>
                <w:position w:val="1"/>
                <w:sz w:val="32"/>
                <w:szCs w:val="32"/>
                <w:rtl/>
                <w:lang w:bidi="ur-PK"/>
              </w:rPr>
              <w:t>ُّ</w:t>
            </w:r>
          </w:p>
        </w:tc>
      </w:tr>
      <w:tr w:rsidR="006865FF" w:rsidRPr="005E0649" w:rsidTr="005043B1">
        <w:trPr>
          <w:trHeight w:val="594"/>
          <w:jc w:val="center"/>
        </w:trPr>
        <w:tc>
          <w:tcPr>
            <w:tcW w:w="4344" w:type="dxa"/>
            <w:gridSpan w:val="4"/>
            <w:tcBorders>
              <w:top w:val="nil"/>
              <w:left w:val="single" w:sz="4" w:space="0" w:color="auto"/>
              <w:bottom w:val="nil"/>
              <w:right w:val="double" w:sz="4" w:space="0" w:color="auto"/>
            </w:tcBorders>
          </w:tcPr>
          <w:p w:rsidR="006865FF" w:rsidRPr="002E6156" w:rsidRDefault="002E6156" w:rsidP="00584E04">
            <w:pPr>
              <w:bidi/>
              <w:jc w:val="center"/>
              <w:rPr>
                <w:rtl/>
                <w:lang w:bidi="ur-PK"/>
              </w:rPr>
            </w:pPr>
            <w:r w:rsidRPr="00A52EB0">
              <w:rPr>
                <w:rFonts w:ascii="Tahoma" w:hAnsi="Tahoma" w:cs="Majidi" w:hint="cs"/>
                <w:bCs/>
                <w:sz w:val="32"/>
                <w:szCs w:val="32"/>
                <w:rtl/>
              </w:rPr>
              <w:t>مَ</w:t>
            </w:r>
            <w:r w:rsidRPr="00A52EB0">
              <w:rPr>
                <w:rFonts w:ascii="Tahoma" w:hAnsi="Tahoma" w:cs="Majidi" w:hint="cs"/>
                <w:bCs/>
                <w:sz w:val="32"/>
                <w:szCs w:val="32"/>
                <w:rtl/>
                <w:lang w:bidi="ur-PK"/>
              </w:rPr>
              <w:t>وْعُود</w:t>
            </w:r>
            <w:r>
              <w:rPr>
                <w:rFonts w:ascii="Tahoma" w:hAnsi="Tahoma" w:cs="Majidi" w:hint="cs"/>
                <w:bCs/>
                <w:sz w:val="32"/>
                <w:szCs w:val="32"/>
                <w:rtl/>
              </w:rPr>
              <w:t>:</w:t>
            </w:r>
            <w:r w:rsidRPr="00FC6721">
              <w:rPr>
                <w:rFonts w:ascii="?" w:hAnsi="?" w:cs="Alvi Nastaleeq"/>
                <w:color w:val="FFFFFF"/>
                <w:sz w:val="36"/>
                <w:szCs w:val="36"/>
                <w:rtl/>
              </w:rPr>
              <w:t xml:space="preserve"> </w:t>
            </w:r>
            <w:r w:rsidR="00EB785A">
              <w:rPr>
                <w:rFonts w:ascii="Alvi Nastaleeq" w:hAnsi="Alvi Nastaleeq" w:cs="Alvi Nastaleeq" w:hint="cs"/>
                <w:b/>
                <w:sz w:val="24"/>
                <w:szCs w:val="24"/>
                <w:rtl/>
              </w:rPr>
              <w:t>آن</w:t>
            </w:r>
            <w:r w:rsidR="00584E04">
              <w:rPr>
                <w:rFonts w:ascii="Alvi Nastaleeq" w:hAnsi="Alvi Nastaleeq" w:cs="Alvi Nastaleeq" w:hint="cs"/>
                <w:b/>
                <w:sz w:val="24"/>
                <w:szCs w:val="24"/>
                <w:rtl/>
              </w:rPr>
              <w:t>چ</w:t>
            </w:r>
            <w:r w:rsidR="00EB785A">
              <w:rPr>
                <w:rFonts w:ascii="Alvi Nastaleeq" w:hAnsi="Alvi Nastaleeq" w:cs="Alvi Nastaleeq" w:hint="cs"/>
                <w:b/>
                <w:sz w:val="24"/>
                <w:szCs w:val="24"/>
                <w:rtl/>
              </w:rPr>
              <w:t>ه وعده شده</w:t>
            </w:r>
          </w:p>
        </w:tc>
        <w:tc>
          <w:tcPr>
            <w:tcW w:w="1786" w:type="dxa"/>
            <w:tcBorders>
              <w:top w:val="single" w:sz="4" w:space="0" w:color="000000"/>
              <w:left w:val="double" w:sz="4" w:space="0" w:color="auto"/>
              <w:bottom w:val="thinThickSmallGap" w:sz="24" w:space="0" w:color="auto"/>
              <w:right w:val="nil"/>
            </w:tcBorders>
            <w:tcMar>
              <w:left w:w="0" w:type="dxa"/>
              <w:right w:w="0" w:type="dxa"/>
            </w:tcMar>
            <w:vAlign w:val="center"/>
          </w:tcPr>
          <w:p w:rsidR="006865FF" w:rsidRPr="001653F2" w:rsidRDefault="002A692A" w:rsidP="002A692A">
            <w:pPr>
              <w:bidi/>
              <w:rPr>
                <w:sz w:val="24"/>
                <w:szCs w:val="24"/>
              </w:rPr>
            </w:pPr>
            <w:r>
              <w:rPr>
                <w:rFonts w:ascii="ت" w:hAnsi="ت" w:cs="Alvi Nastaleeq" w:hint="cs"/>
                <w:sz w:val="24"/>
                <w:szCs w:val="24"/>
                <w:rtl/>
                <w:lang w:bidi="ur-PK"/>
              </w:rPr>
              <w:t>ما وعده می‌کنیم</w:t>
            </w:r>
            <w:r w:rsidRPr="001653F2">
              <w:rPr>
                <w:rFonts w:ascii="?" w:hAnsi="?" w:cs="Alvi Nastaleeq" w:hint="cs"/>
                <w:color w:val="000000"/>
                <w:sz w:val="24"/>
                <w:szCs w:val="24"/>
                <w:rtl/>
              </w:rPr>
              <w:t xml:space="preserve"> </w:t>
            </w:r>
            <w:r w:rsidR="006865FF" w:rsidRPr="001653F2">
              <w:rPr>
                <w:rFonts w:ascii="?" w:hAnsi="?" w:cs="Alvi Nastaleeq" w:hint="cs"/>
                <w:color w:val="000000"/>
                <w:sz w:val="24"/>
                <w:szCs w:val="24"/>
                <w:rtl/>
              </w:rPr>
              <w:t>/</w:t>
            </w:r>
            <w:r>
              <w:rPr>
                <w:rFonts w:ascii="?" w:hAnsi="?" w:cs="Alvi Nastaleeq" w:hint="cs"/>
                <w:color w:val="000000"/>
                <w:sz w:val="24"/>
                <w:szCs w:val="24"/>
                <w:rtl/>
              </w:rPr>
              <w:t>خواهیم کرد</w:t>
            </w:r>
          </w:p>
        </w:tc>
        <w:tc>
          <w:tcPr>
            <w:tcW w:w="941" w:type="dxa"/>
            <w:tcBorders>
              <w:top w:val="single" w:sz="4" w:space="0" w:color="000000"/>
              <w:left w:val="nil"/>
              <w:bottom w:val="thinThickSmallGap" w:sz="24" w:space="0" w:color="auto"/>
              <w:right w:val="single" w:sz="4" w:space="0" w:color="000000"/>
            </w:tcBorders>
          </w:tcPr>
          <w:p w:rsidR="006865FF" w:rsidRPr="005E0649" w:rsidRDefault="006865FF" w:rsidP="002E6156">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نَعِدُ</w:t>
            </w:r>
          </w:p>
        </w:tc>
        <w:tc>
          <w:tcPr>
            <w:tcW w:w="1606" w:type="dxa"/>
            <w:tcBorders>
              <w:top w:val="single" w:sz="4" w:space="0" w:color="000000"/>
              <w:left w:val="single" w:sz="4" w:space="0" w:color="000000"/>
              <w:bottom w:val="thinThickSmallGap" w:sz="24" w:space="0" w:color="auto"/>
              <w:right w:val="nil"/>
            </w:tcBorders>
            <w:vAlign w:val="center"/>
          </w:tcPr>
          <w:p w:rsidR="006865FF" w:rsidRPr="005E0649" w:rsidRDefault="000673E9" w:rsidP="00D46E3E">
            <w:pPr>
              <w:bidi/>
              <w:rPr>
                <w:sz w:val="24"/>
                <w:szCs w:val="24"/>
              </w:rPr>
            </w:pPr>
            <w:r>
              <w:rPr>
                <w:rFonts w:ascii="ت" w:hAnsi="ت" w:cs="Alvi Nastaleeq" w:hint="cs"/>
                <w:sz w:val="24"/>
                <w:szCs w:val="24"/>
                <w:rtl/>
                <w:lang w:bidi="ur-PK"/>
              </w:rPr>
              <w:t>ما وعده کردیم</w:t>
            </w:r>
          </w:p>
        </w:tc>
        <w:tc>
          <w:tcPr>
            <w:tcW w:w="801" w:type="dxa"/>
            <w:tcBorders>
              <w:top w:val="single" w:sz="4" w:space="0" w:color="000000"/>
              <w:left w:val="nil"/>
              <w:bottom w:val="thinThickSmallGap" w:sz="24" w:space="0" w:color="auto"/>
              <w:right w:val="double" w:sz="4" w:space="0" w:color="auto"/>
            </w:tcBorders>
          </w:tcPr>
          <w:p w:rsidR="006865FF" w:rsidRPr="005E0649" w:rsidRDefault="006865FF" w:rsidP="008E62C7">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i/>
                <w:iCs/>
                <w:color w:val="000000"/>
                <w:kern w:val="24"/>
                <w:position w:val="1"/>
                <w:sz w:val="32"/>
                <w:szCs w:val="32"/>
                <w:rtl/>
              </w:rPr>
              <w:t>وَعَدْنَا</w:t>
            </w:r>
          </w:p>
        </w:tc>
      </w:tr>
      <w:tr w:rsidR="006865FF" w:rsidRPr="005E0649" w:rsidTr="005C26DB">
        <w:trPr>
          <w:trHeight w:val="340"/>
          <w:jc w:val="center"/>
        </w:trPr>
        <w:tc>
          <w:tcPr>
            <w:tcW w:w="4344" w:type="dxa"/>
            <w:gridSpan w:val="4"/>
            <w:tcBorders>
              <w:top w:val="nil"/>
              <w:left w:val="single" w:sz="4" w:space="0" w:color="auto"/>
              <w:bottom w:val="single" w:sz="4" w:space="0" w:color="auto"/>
              <w:right w:val="double" w:sz="4" w:space="0" w:color="auto"/>
            </w:tcBorders>
          </w:tcPr>
          <w:p w:rsidR="006865FF" w:rsidRPr="002E6156" w:rsidRDefault="002E6156" w:rsidP="009B7B19">
            <w:pPr>
              <w:bidi/>
              <w:jc w:val="center"/>
              <w:rPr>
                <w:rFonts w:ascii="Tahoma" w:hAnsi="Tahoma" w:cs="Majidi"/>
                <w:bCs/>
                <w:sz w:val="28"/>
              </w:rPr>
            </w:pPr>
            <w:r w:rsidRPr="00A52EB0">
              <w:rPr>
                <w:rFonts w:ascii="Tahoma" w:hAnsi="Tahoma" w:cs="Majidi" w:hint="cs"/>
                <w:bCs/>
                <w:sz w:val="32"/>
                <w:szCs w:val="32"/>
                <w:rtl/>
              </w:rPr>
              <w:t>و</w:t>
            </w:r>
            <w:r w:rsidRPr="00A52EB0">
              <w:rPr>
                <w:rFonts w:ascii="Tahoma" w:hAnsi="Tahoma" w:cs="Majidi" w:hint="cs"/>
                <w:bCs/>
                <w:sz w:val="32"/>
                <w:szCs w:val="32"/>
                <w:rtl/>
                <w:lang w:bidi="ur-PK"/>
              </w:rPr>
              <w:t>َعْ</w:t>
            </w:r>
            <w:r w:rsidRPr="00A52EB0">
              <w:rPr>
                <w:rFonts w:ascii="Tahoma" w:hAnsi="Tahoma" w:cs="Majidi" w:hint="cs"/>
                <w:bCs/>
                <w:sz w:val="32"/>
                <w:szCs w:val="32"/>
                <w:rtl/>
              </w:rPr>
              <w:t>د</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Pr="002555EF">
              <w:rPr>
                <w:rFonts w:ascii="?" w:hAnsi="?" w:cs="Alvi Nastaleeq" w:hint="cs"/>
                <w:color w:val="000000"/>
                <w:sz w:val="24"/>
                <w:szCs w:val="24"/>
                <w:rtl/>
              </w:rPr>
              <w:t>وعدہ</w:t>
            </w:r>
          </w:p>
        </w:tc>
        <w:tc>
          <w:tcPr>
            <w:tcW w:w="1786" w:type="dxa"/>
            <w:tcBorders>
              <w:top w:val="thinThickSmallGap" w:sz="18" w:space="0" w:color="auto"/>
              <w:left w:val="double" w:sz="4" w:space="0" w:color="auto"/>
              <w:right w:val="nil"/>
            </w:tcBorders>
            <w:tcMar>
              <w:left w:w="0" w:type="dxa"/>
              <w:right w:w="0" w:type="dxa"/>
            </w:tcMar>
            <w:vAlign w:val="center"/>
          </w:tcPr>
          <w:p w:rsidR="006865FF" w:rsidRPr="001653F2" w:rsidRDefault="002A692A" w:rsidP="002A692A">
            <w:pPr>
              <w:bidi/>
              <w:rPr>
                <w:sz w:val="24"/>
                <w:szCs w:val="24"/>
              </w:rPr>
            </w:pPr>
            <w:r>
              <w:rPr>
                <w:rFonts w:ascii="?" w:hAnsi="?" w:cs="Alvi Nastaleeq" w:hint="cs"/>
                <w:sz w:val="24"/>
                <w:szCs w:val="24"/>
                <w:rtl/>
                <w:lang w:bidi="ur-PK"/>
              </w:rPr>
              <w:t>آن زن وعده می‌کند</w:t>
            </w:r>
            <w:r w:rsidR="006865FF" w:rsidRPr="001653F2">
              <w:rPr>
                <w:rFonts w:ascii="?" w:hAnsi="?" w:cs="Alvi Nastaleeq" w:hint="cs"/>
                <w:color w:val="000000"/>
                <w:sz w:val="24"/>
                <w:szCs w:val="24"/>
                <w:rtl/>
              </w:rPr>
              <w:t xml:space="preserve"> / </w:t>
            </w:r>
            <w:r>
              <w:rPr>
                <w:rFonts w:ascii="?" w:hAnsi="?" w:cs="Alvi Nastaleeq" w:hint="cs"/>
                <w:color w:val="000000"/>
                <w:sz w:val="24"/>
                <w:szCs w:val="24"/>
                <w:rtl/>
              </w:rPr>
              <w:t>خواهد کرد</w:t>
            </w:r>
          </w:p>
        </w:tc>
        <w:tc>
          <w:tcPr>
            <w:tcW w:w="941" w:type="dxa"/>
            <w:tcBorders>
              <w:top w:val="thinThickSmallGap" w:sz="18" w:space="0" w:color="auto"/>
              <w:left w:val="nil"/>
            </w:tcBorders>
          </w:tcPr>
          <w:p w:rsidR="006865FF" w:rsidRPr="005E0649" w:rsidRDefault="006865FF" w:rsidP="002E6156">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تَعِدُ</w:t>
            </w:r>
          </w:p>
        </w:tc>
        <w:tc>
          <w:tcPr>
            <w:tcW w:w="1606" w:type="dxa"/>
            <w:tcBorders>
              <w:top w:val="thinThickSmallGap" w:sz="18" w:space="0" w:color="auto"/>
              <w:right w:val="nil"/>
            </w:tcBorders>
            <w:vAlign w:val="center"/>
          </w:tcPr>
          <w:p w:rsidR="006865FF" w:rsidRPr="005E0649" w:rsidRDefault="002A692A" w:rsidP="00D46E3E">
            <w:pPr>
              <w:bidi/>
              <w:rPr>
                <w:sz w:val="24"/>
                <w:szCs w:val="24"/>
              </w:rPr>
            </w:pPr>
            <w:r>
              <w:rPr>
                <w:rFonts w:ascii="ت" w:hAnsi="ت" w:cs="Alvi Nastaleeq" w:hint="cs"/>
                <w:sz w:val="24"/>
                <w:szCs w:val="24"/>
                <w:rtl/>
              </w:rPr>
              <w:t>آن زن وعده کرد</w:t>
            </w:r>
          </w:p>
        </w:tc>
        <w:tc>
          <w:tcPr>
            <w:tcW w:w="801" w:type="dxa"/>
            <w:tcBorders>
              <w:top w:val="thinThickSmallGap" w:sz="18" w:space="0" w:color="auto"/>
              <w:left w:val="nil"/>
            </w:tcBorders>
          </w:tcPr>
          <w:p w:rsidR="006865FF" w:rsidRPr="005E0649" w:rsidRDefault="006865FF" w:rsidP="008E62C7">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i/>
                <w:iCs/>
                <w:color w:val="000000"/>
                <w:kern w:val="24"/>
                <w:position w:val="1"/>
                <w:sz w:val="32"/>
                <w:szCs w:val="32"/>
                <w:rtl/>
              </w:rPr>
              <w:t>وَعَدَت</w:t>
            </w:r>
            <w:r w:rsidRPr="005E0649">
              <w:rPr>
                <w:rFonts w:ascii="ت" w:hAnsi="Arial" w:cs="Tajweed" w:hint="cs"/>
                <w:b/>
                <w:bCs/>
                <w:i/>
                <w:iCs/>
                <w:color w:val="000000"/>
                <w:kern w:val="24"/>
                <w:position w:val="1"/>
                <w:sz w:val="32"/>
                <w:szCs w:val="32"/>
                <w:rtl/>
                <w:lang w:bidi="ur-PK"/>
              </w:rPr>
              <w:t>ْ</w:t>
            </w:r>
          </w:p>
        </w:tc>
      </w:tr>
    </w:tbl>
    <w:p w:rsidR="001536BD" w:rsidRPr="005E0649" w:rsidRDefault="000B5ECE" w:rsidP="00E256B3">
      <w:pPr>
        <w:bidi/>
        <w:jc w:val="center"/>
        <w:rPr>
          <w:rFonts w:ascii="?" w:hAnsi="?" w:cs="Alvi Nastaleeq"/>
          <w:color w:val="000000"/>
          <w:sz w:val="32"/>
          <w:szCs w:val="32"/>
        </w:rPr>
      </w:pPr>
      <w:r w:rsidRPr="005E0649">
        <w:rPr>
          <w:rFonts w:ascii="Tahoma" w:hAnsi="Tahoma" w:cs="Majidi" w:hint="cs"/>
          <w:b/>
          <w:bCs/>
          <w:i/>
          <w:iCs/>
          <w:sz w:val="36"/>
          <w:szCs w:val="36"/>
          <w:rtl/>
        </w:rPr>
        <w:t>وَجَدَ</w:t>
      </w:r>
      <w:r w:rsidR="00317774" w:rsidRPr="005E0649">
        <w:rPr>
          <w:rFonts w:ascii="Arial" w:hAnsi="Arial" w:cs="Majidi"/>
          <w:sz w:val="36"/>
          <w:szCs w:val="40"/>
          <w:vertAlign w:val="superscript"/>
          <w:lang w:eastAsia="zh-TW"/>
        </w:rPr>
        <w:t>107</w:t>
      </w:r>
      <w:r w:rsidR="00317774" w:rsidRPr="005E0649">
        <w:rPr>
          <w:rFonts w:cs="Alvi Nastaleeq"/>
          <w:sz w:val="32"/>
          <w:szCs w:val="32"/>
          <w:rtl/>
          <w:lang w:bidi="ur-PK"/>
        </w:rPr>
        <w:t xml:space="preserve"> </w:t>
      </w:r>
      <w:r w:rsidR="00E96D0C" w:rsidRPr="005E0649">
        <w:rPr>
          <w:rFonts w:ascii="Alvi Nastaleeq" w:hAnsi="Alvi Nastaleeq" w:cs="Alvi Nastaleeq"/>
          <w:sz w:val="28"/>
          <w:rtl/>
          <w:lang w:bidi="ur-PK"/>
        </w:rPr>
        <w:t>(</w:t>
      </w:r>
      <w:r w:rsidR="00936708">
        <w:rPr>
          <w:rFonts w:ascii="Alvi Nastaleeq" w:eastAsia="Arial Unicode MS" w:hAnsi="Alvi Nastaleeq" w:cs="Alvi Nastaleeq" w:hint="cs"/>
          <w:sz w:val="28"/>
          <w:rtl/>
          <w:lang w:bidi="ur-PK"/>
        </w:rPr>
        <w:t>و</w:t>
      </w:r>
      <w:r w:rsidR="00E96D0C" w:rsidRPr="005E0649">
        <w:rPr>
          <w:rFonts w:ascii="Alvi Nastaleeq" w:hAnsi="Alvi Nastaleeq" w:cs="Alvi Nastaleeq"/>
          <w:sz w:val="28"/>
          <w:rtl/>
          <w:lang w:bidi="ur-PK"/>
        </w:rPr>
        <w:t>)</w:t>
      </w:r>
      <w:r w:rsidRPr="005E0649">
        <w:rPr>
          <w:rFonts w:cs="Alvi Nastaleeq"/>
          <w:sz w:val="32"/>
          <w:szCs w:val="32"/>
          <w:rtl/>
          <w:lang w:bidi="ur-PK"/>
        </w:rPr>
        <w:tab/>
      </w:r>
      <w:r w:rsidR="00137100">
        <w:rPr>
          <w:rFonts w:cs="Alvi Nastaleeq" w:hint="cs"/>
          <w:sz w:val="32"/>
          <w:szCs w:val="32"/>
          <w:rtl/>
        </w:rPr>
        <w:tab/>
      </w:r>
      <w:r w:rsidRPr="005E0649">
        <w:rPr>
          <w:rFonts w:ascii="Tahoma" w:hAnsi="Tahoma" w:cs="Majidi" w:hint="cs"/>
          <w:b/>
          <w:bCs/>
          <w:i/>
          <w:iCs/>
          <w:sz w:val="32"/>
          <w:szCs w:val="32"/>
          <w:rtl/>
        </w:rPr>
        <w:t>وَجَدَ</w:t>
      </w:r>
      <w:r w:rsidRPr="005E0649">
        <w:rPr>
          <w:rFonts w:cs="Alvi Nastaleeq"/>
          <w:sz w:val="32"/>
          <w:szCs w:val="32"/>
          <w:rtl/>
        </w:rPr>
        <w:t>:</w:t>
      </w:r>
      <w:r w:rsidRPr="005E0649">
        <w:rPr>
          <w:rFonts w:ascii="?" w:hAnsi="?" w:cs="Alvi Nastaleeq"/>
          <w:color w:val="000000"/>
          <w:sz w:val="32"/>
          <w:szCs w:val="32"/>
          <w:rtl/>
        </w:rPr>
        <w:t xml:space="preserve"> </w:t>
      </w:r>
      <w:r w:rsidR="00E256B3">
        <w:rPr>
          <w:rFonts w:ascii="?" w:hAnsi="?" w:cs="Alvi Nastaleeq" w:hint="cs"/>
          <w:color w:val="000000"/>
          <w:sz w:val="32"/>
          <w:szCs w:val="32"/>
          <w:rtl/>
        </w:rPr>
        <w:t>او یافت</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213"/>
        <w:gridCol w:w="997"/>
        <w:gridCol w:w="818"/>
        <w:gridCol w:w="1739"/>
        <w:gridCol w:w="867"/>
        <w:gridCol w:w="1555"/>
        <w:gridCol w:w="923"/>
      </w:tblGrid>
      <w:tr w:rsidR="006865FF" w:rsidRPr="005E0649" w:rsidTr="00405C67">
        <w:trPr>
          <w:jc w:val="center"/>
        </w:trPr>
        <w:tc>
          <w:tcPr>
            <w:tcW w:w="4358" w:type="dxa"/>
            <w:gridSpan w:val="4"/>
            <w:vMerge w:val="restart"/>
            <w:vAlign w:val="center"/>
          </w:tcPr>
          <w:p w:rsidR="006865FF" w:rsidRPr="00405C67" w:rsidRDefault="00277F4F" w:rsidP="00405C67">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6865FF" w:rsidRPr="00405C67">
              <w:rPr>
                <w:rFonts w:ascii="?" w:hAnsi="?" w:cs="Times New Roman" w:hint="cs"/>
                <w:color w:val="000000" w:themeColor="text1"/>
                <w:sz w:val="32"/>
                <w:szCs w:val="32"/>
                <w:rtl/>
              </w:rPr>
              <w:t xml:space="preserve">: </w:t>
            </w:r>
            <w:r w:rsidR="006865FF" w:rsidRPr="00405C67">
              <w:rPr>
                <w:rFonts w:ascii="?" w:hAnsi="?" w:cs="Majidi" w:hint="cs"/>
                <w:color w:val="000000" w:themeColor="text1"/>
                <w:sz w:val="32"/>
                <w:szCs w:val="32"/>
                <w:rtl/>
              </w:rPr>
              <w:t>وَجَدَ، يَجِدُ، جِدْ</w:t>
            </w:r>
          </w:p>
        </w:tc>
        <w:tc>
          <w:tcPr>
            <w:tcW w:w="2542" w:type="dxa"/>
            <w:gridSpan w:val="2"/>
            <w:tcBorders>
              <w:bottom w:val="double" w:sz="4" w:space="0" w:color="auto"/>
            </w:tcBorders>
          </w:tcPr>
          <w:p w:rsidR="006865FF" w:rsidRPr="005E0649" w:rsidRDefault="006865FF" w:rsidP="00D1452F">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504" w:type="dxa"/>
            <w:gridSpan w:val="2"/>
            <w:tcBorders>
              <w:bottom w:val="double" w:sz="4" w:space="0" w:color="auto"/>
            </w:tcBorders>
          </w:tcPr>
          <w:p w:rsidR="006865FF" w:rsidRPr="005E0649" w:rsidRDefault="006865FF" w:rsidP="00D1452F">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6865FF" w:rsidRPr="005E0649" w:rsidTr="005C26DB">
        <w:trPr>
          <w:trHeight w:val="20"/>
          <w:jc w:val="center"/>
        </w:trPr>
        <w:tc>
          <w:tcPr>
            <w:tcW w:w="4358" w:type="dxa"/>
            <w:gridSpan w:val="4"/>
            <w:vMerge/>
            <w:tcBorders>
              <w:right w:val="double" w:sz="4" w:space="0" w:color="auto"/>
            </w:tcBorders>
            <w:vAlign w:val="center"/>
          </w:tcPr>
          <w:p w:rsidR="006865FF" w:rsidRPr="005E0649" w:rsidRDefault="006865FF" w:rsidP="00D1452F">
            <w:pPr>
              <w:bidi/>
              <w:jc w:val="center"/>
              <w:rPr>
                <w:rFonts w:cs="Majidi"/>
                <w:color w:val="000000"/>
                <w:sz w:val="28"/>
              </w:rPr>
            </w:pPr>
          </w:p>
        </w:tc>
        <w:tc>
          <w:tcPr>
            <w:tcW w:w="1762" w:type="dxa"/>
            <w:tcBorders>
              <w:top w:val="double" w:sz="4" w:space="0" w:color="auto"/>
              <w:left w:val="double" w:sz="4" w:space="0" w:color="auto"/>
              <w:bottom w:val="single" w:sz="4" w:space="0" w:color="000000"/>
              <w:right w:val="nil"/>
            </w:tcBorders>
            <w:tcMar>
              <w:left w:w="57" w:type="dxa"/>
              <w:right w:w="57" w:type="dxa"/>
            </w:tcMar>
            <w:vAlign w:val="center"/>
          </w:tcPr>
          <w:p w:rsidR="006865FF" w:rsidRPr="00F53228" w:rsidRDefault="00AA4036" w:rsidP="00277F4F">
            <w:pPr>
              <w:bidi/>
              <w:rPr>
                <w:rFonts w:ascii="?" w:hAnsi="?" w:cs="Alvi Nastaleeq"/>
                <w:color w:val="000000"/>
                <w:sz w:val="24"/>
                <w:szCs w:val="24"/>
                <w:rtl/>
              </w:rPr>
            </w:pPr>
            <w:r>
              <w:rPr>
                <w:rFonts w:ascii="?" w:hAnsi="?" w:cs="Alvi Nastaleeq" w:hint="cs"/>
                <w:color w:val="000000"/>
                <w:sz w:val="24"/>
                <w:szCs w:val="24"/>
                <w:rtl/>
                <w:lang w:bidi="ur-PK"/>
              </w:rPr>
              <w:t>او می‌یابد</w:t>
            </w:r>
            <w:r w:rsidR="006865FF" w:rsidRPr="00F53228">
              <w:rPr>
                <w:rFonts w:ascii="?" w:hAnsi="?" w:cs="Alvi Nastaleeq"/>
                <w:color w:val="000000"/>
                <w:sz w:val="24"/>
                <w:szCs w:val="24"/>
                <w:rtl/>
                <w:lang w:bidi="ur-PK"/>
              </w:rPr>
              <w:t xml:space="preserve"> </w:t>
            </w:r>
            <w:r w:rsidR="006865FF" w:rsidRPr="00F53228">
              <w:rPr>
                <w:rFonts w:ascii="?" w:hAnsi="?" w:cs="Alvi Nastaleeq" w:hint="cs"/>
                <w:color w:val="000000"/>
                <w:sz w:val="24"/>
                <w:szCs w:val="24"/>
                <w:rtl/>
                <w:lang w:bidi="ur-PK"/>
              </w:rPr>
              <w:t>/</w:t>
            </w:r>
            <w:r w:rsidR="00277F4F">
              <w:rPr>
                <w:rFonts w:ascii="?" w:hAnsi="?" w:cs="Alvi Nastaleeq" w:hint="cs"/>
                <w:color w:val="000000"/>
                <w:sz w:val="24"/>
                <w:szCs w:val="24"/>
                <w:rtl/>
                <w:lang w:bidi="ur-PK"/>
              </w:rPr>
              <w:t>خواهد یافت</w:t>
            </w:r>
          </w:p>
        </w:tc>
        <w:tc>
          <w:tcPr>
            <w:tcW w:w="780" w:type="dxa"/>
            <w:tcBorders>
              <w:top w:val="double" w:sz="4" w:space="0" w:color="auto"/>
              <w:left w:val="nil"/>
              <w:bottom w:val="single" w:sz="4" w:space="0" w:color="000000"/>
              <w:right w:val="single" w:sz="4" w:space="0" w:color="000000"/>
            </w:tcBorders>
            <w:vAlign w:val="center"/>
          </w:tcPr>
          <w:p w:rsidR="006865FF" w:rsidRPr="005E0649" w:rsidRDefault="006865FF" w:rsidP="00405C67">
            <w:pPr>
              <w:bidi/>
              <w:rPr>
                <w:rFonts w:ascii="Tahoma" w:hAnsi="Tahoma" w:cs="Majidi"/>
                <w:color w:val="000000"/>
                <w:sz w:val="32"/>
                <w:szCs w:val="32"/>
              </w:rPr>
            </w:pPr>
            <w:r w:rsidRPr="005E0649">
              <w:rPr>
                <w:rFonts w:ascii="Tahoma" w:hAnsi="Tahoma" w:cs="Majidi" w:hint="cs"/>
                <w:b/>
                <w:bCs/>
                <w:sz w:val="32"/>
                <w:szCs w:val="32"/>
                <w:rtl/>
              </w:rPr>
              <w:t>يَجِدُ</w:t>
            </w:r>
          </w:p>
        </w:tc>
        <w:tc>
          <w:tcPr>
            <w:tcW w:w="1581" w:type="dxa"/>
            <w:tcBorders>
              <w:top w:val="double" w:sz="4" w:space="0" w:color="auto"/>
              <w:left w:val="single" w:sz="4" w:space="0" w:color="000000"/>
              <w:bottom w:val="single" w:sz="4" w:space="0" w:color="000000"/>
              <w:right w:val="nil"/>
            </w:tcBorders>
            <w:vAlign w:val="center"/>
          </w:tcPr>
          <w:p w:rsidR="006865FF" w:rsidRPr="005E0649" w:rsidRDefault="00E256B3" w:rsidP="00405C67">
            <w:pPr>
              <w:bidi/>
              <w:rPr>
                <w:rFonts w:ascii="?" w:hAnsi="?" w:cs="Alvi Nastaleeq"/>
                <w:color w:val="000000"/>
                <w:sz w:val="24"/>
                <w:szCs w:val="24"/>
                <w:rtl/>
              </w:rPr>
            </w:pPr>
            <w:r>
              <w:rPr>
                <w:rFonts w:ascii="?" w:hAnsi="?" w:cs="Alvi Nastaleeq" w:hint="cs"/>
                <w:color w:val="000000"/>
                <w:sz w:val="24"/>
                <w:szCs w:val="24"/>
                <w:rtl/>
              </w:rPr>
              <w:t>او یافت</w:t>
            </w:r>
          </w:p>
        </w:tc>
        <w:tc>
          <w:tcPr>
            <w:tcW w:w="923" w:type="dxa"/>
            <w:tcBorders>
              <w:top w:val="double" w:sz="4" w:space="0" w:color="auto"/>
              <w:left w:val="nil"/>
              <w:bottom w:val="single" w:sz="4" w:space="0" w:color="000000"/>
              <w:right w:val="double" w:sz="4" w:space="0" w:color="auto"/>
            </w:tcBorders>
            <w:vAlign w:val="center"/>
          </w:tcPr>
          <w:p w:rsidR="006865FF" w:rsidRPr="005E0649" w:rsidRDefault="006865FF" w:rsidP="00405C67">
            <w:pPr>
              <w:bidi/>
              <w:rPr>
                <w:rFonts w:cs="Majidi"/>
                <w:i/>
                <w:iCs/>
                <w:color w:val="000000"/>
                <w:sz w:val="32"/>
                <w:szCs w:val="32"/>
              </w:rPr>
            </w:pPr>
            <w:r w:rsidRPr="005E0649">
              <w:rPr>
                <w:rFonts w:ascii="Tahoma" w:hAnsi="Tahoma" w:cs="Majidi" w:hint="cs"/>
                <w:b/>
                <w:bCs/>
                <w:i/>
                <w:iCs/>
                <w:sz w:val="32"/>
                <w:szCs w:val="32"/>
                <w:rtl/>
              </w:rPr>
              <w:t>وَجَدَ</w:t>
            </w:r>
          </w:p>
        </w:tc>
      </w:tr>
      <w:tr w:rsidR="006865FF" w:rsidRPr="005E0649" w:rsidTr="005C26DB">
        <w:trPr>
          <w:trHeight w:val="20"/>
          <w:jc w:val="center"/>
        </w:trPr>
        <w:tc>
          <w:tcPr>
            <w:tcW w:w="2531" w:type="dxa"/>
            <w:gridSpan w:val="2"/>
            <w:tcBorders>
              <w:bottom w:val="double" w:sz="4" w:space="0" w:color="auto"/>
            </w:tcBorders>
            <w:vAlign w:val="center"/>
          </w:tcPr>
          <w:p w:rsidR="006865FF" w:rsidRPr="00AD3161" w:rsidRDefault="006865FF" w:rsidP="00D1452F">
            <w:pPr>
              <w:bidi/>
              <w:jc w:val="center"/>
              <w:rPr>
                <w:rFonts w:cs="Alvi Nastaleeq"/>
                <w:color w:val="000000"/>
                <w:sz w:val="28"/>
              </w:rPr>
            </w:pPr>
            <w:r w:rsidRPr="005E0649">
              <w:rPr>
                <w:rFonts w:ascii="Tahoma" w:hAnsi="Tahoma" w:cs="Majidi"/>
                <w:color w:val="000000"/>
                <w:sz w:val="22"/>
                <w:szCs w:val="22"/>
                <w:rtl/>
              </w:rPr>
              <w:t>نَهْي</w:t>
            </w:r>
            <w:r>
              <w:rPr>
                <w:rFonts w:ascii="Tahoma" w:hAnsi="Tahoma" w:cs="Majidi" w:hint="cs"/>
                <w:color w:val="000000"/>
                <w:sz w:val="22"/>
                <w:szCs w:val="22"/>
                <w:rtl/>
              </w:rPr>
              <w:t xml:space="preserve">    </w:t>
            </w:r>
          </w:p>
        </w:tc>
        <w:tc>
          <w:tcPr>
            <w:tcW w:w="1827" w:type="dxa"/>
            <w:gridSpan w:val="2"/>
            <w:tcBorders>
              <w:bottom w:val="double" w:sz="4" w:space="0" w:color="auto"/>
              <w:right w:val="double" w:sz="4" w:space="0" w:color="auto"/>
            </w:tcBorders>
            <w:vAlign w:val="center"/>
          </w:tcPr>
          <w:p w:rsidR="006865FF" w:rsidRPr="005E0649" w:rsidRDefault="006865FF" w:rsidP="00D1452F">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762" w:type="dxa"/>
            <w:tcBorders>
              <w:top w:val="single" w:sz="4" w:space="0" w:color="000000"/>
              <w:left w:val="double" w:sz="4" w:space="0" w:color="auto"/>
              <w:bottom w:val="double" w:sz="4" w:space="0" w:color="auto"/>
              <w:right w:val="nil"/>
            </w:tcBorders>
            <w:tcMar>
              <w:left w:w="57" w:type="dxa"/>
              <w:right w:w="57" w:type="dxa"/>
            </w:tcMar>
            <w:vAlign w:val="center"/>
          </w:tcPr>
          <w:p w:rsidR="006865FF" w:rsidRPr="00F53228" w:rsidRDefault="00AA4036" w:rsidP="00AA4036">
            <w:pPr>
              <w:bidi/>
              <w:rPr>
                <w:rFonts w:ascii="?" w:hAnsi="?" w:cs="Alvi Nastaleeq"/>
                <w:color w:val="000000"/>
                <w:sz w:val="24"/>
                <w:szCs w:val="24"/>
                <w:rtl/>
              </w:rPr>
            </w:pPr>
            <w:r>
              <w:rPr>
                <w:rFonts w:ascii="?" w:hAnsi="?" w:cs="Alvi Nastaleeq" w:hint="cs"/>
                <w:color w:val="000000"/>
                <w:sz w:val="24"/>
                <w:szCs w:val="24"/>
                <w:rtl/>
                <w:lang w:bidi="ur-PK"/>
              </w:rPr>
              <w:t>آنها می‌یابند</w:t>
            </w:r>
            <w:r w:rsidR="006865FF" w:rsidRPr="00F53228">
              <w:rPr>
                <w:rFonts w:ascii="?" w:hAnsi="?" w:cs="Alvi Nastaleeq"/>
                <w:color w:val="000000"/>
                <w:sz w:val="24"/>
                <w:szCs w:val="24"/>
                <w:rtl/>
                <w:lang w:bidi="ur-PK"/>
              </w:rPr>
              <w:t xml:space="preserve"> </w:t>
            </w:r>
            <w:r w:rsidR="006865FF"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خواهند یافت</w:t>
            </w:r>
          </w:p>
        </w:tc>
        <w:tc>
          <w:tcPr>
            <w:tcW w:w="780" w:type="dxa"/>
            <w:tcBorders>
              <w:top w:val="single" w:sz="4" w:space="0" w:color="000000"/>
              <w:left w:val="nil"/>
              <w:bottom w:val="double" w:sz="4" w:space="0" w:color="auto"/>
              <w:right w:val="single" w:sz="4" w:space="0" w:color="000000"/>
            </w:tcBorders>
            <w:vAlign w:val="center"/>
          </w:tcPr>
          <w:p w:rsidR="006865FF" w:rsidRPr="005E0649" w:rsidRDefault="006865FF" w:rsidP="00405C67">
            <w:pPr>
              <w:bidi/>
              <w:rPr>
                <w:rFonts w:ascii="Tahoma" w:hAnsi="Tahoma" w:cs="Majidi"/>
                <w:color w:val="000000"/>
                <w:sz w:val="32"/>
                <w:szCs w:val="32"/>
              </w:rPr>
            </w:pPr>
            <w:r w:rsidRPr="005E0649">
              <w:rPr>
                <w:rFonts w:ascii="Tahoma" w:hAnsi="Tahoma" w:cs="Majidi" w:hint="cs"/>
                <w:b/>
                <w:bCs/>
                <w:sz w:val="32"/>
                <w:szCs w:val="32"/>
                <w:rtl/>
              </w:rPr>
              <w:t>يَجِدُوْنَ</w:t>
            </w:r>
          </w:p>
        </w:tc>
        <w:tc>
          <w:tcPr>
            <w:tcW w:w="1581" w:type="dxa"/>
            <w:tcBorders>
              <w:top w:val="single" w:sz="4" w:space="0" w:color="000000"/>
              <w:left w:val="single" w:sz="4" w:space="0" w:color="000000"/>
              <w:bottom w:val="double" w:sz="4" w:space="0" w:color="auto"/>
              <w:right w:val="nil"/>
            </w:tcBorders>
            <w:vAlign w:val="center"/>
          </w:tcPr>
          <w:p w:rsidR="006865FF" w:rsidRPr="005E0649" w:rsidRDefault="00E256B3" w:rsidP="00405C67">
            <w:pPr>
              <w:bidi/>
              <w:rPr>
                <w:rFonts w:ascii="?" w:hAnsi="?" w:cs="Alvi Nastaleeq"/>
                <w:color w:val="000000"/>
                <w:sz w:val="24"/>
                <w:szCs w:val="24"/>
                <w:rtl/>
              </w:rPr>
            </w:pPr>
            <w:r>
              <w:rPr>
                <w:rFonts w:ascii="?" w:hAnsi="?" w:cs="Alvi Nastaleeq" w:hint="cs"/>
                <w:color w:val="000000"/>
                <w:sz w:val="24"/>
                <w:szCs w:val="24"/>
                <w:rtl/>
                <w:lang w:bidi="ur-PK"/>
              </w:rPr>
              <w:t>آنها یافتند</w:t>
            </w:r>
          </w:p>
        </w:tc>
        <w:tc>
          <w:tcPr>
            <w:tcW w:w="923" w:type="dxa"/>
            <w:tcBorders>
              <w:top w:val="single" w:sz="4" w:space="0" w:color="000000"/>
              <w:left w:val="nil"/>
              <w:bottom w:val="double" w:sz="4" w:space="0" w:color="auto"/>
              <w:right w:val="double" w:sz="4" w:space="0" w:color="auto"/>
            </w:tcBorders>
            <w:vAlign w:val="center"/>
          </w:tcPr>
          <w:p w:rsidR="006865FF" w:rsidRPr="005E0649" w:rsidRDefault="006865FF" w:rsidP="00405C67">
            <w:pPr>
              <w:bidi/>
              <w:rPr>
                <w:rFonts w:cs="Majidi"/>
                <w:i/>
                <w:iCs/>
                <w:color w:val="000000"/>
                <w:sz w:val="32"/>
                <w:szCs w:val="32"/>
              </w:rPr>
            </w:pPr>
            <w:r w:rsidRPr="005E0649">
              <w:rPr>
                <w:rFonts w:ascii="Tahoma" w:hAnsi="Tahoma" w:cs="Majidi" w:hint="cs"/>
                <w:b/>
                <w:bCs/>
                <w:i/>
                <w:iCs/>
                <w:sz w:val="32"/>
                <w:szCs w:val="32"/>
                <w:rtl/>
              </w:rPr>
              <w:t>وَجَدُوْا</w:t>
            </w:r>
          </w:p>
        </w:tc>
      </w:tr>
      <w:tr w:rsidR="006865FF" w:rsidRPr="005E0649" w:rsidTr="006B6D39">
        <w:trPr>
          <w:trHeight w:val="20"/>
          <w:jc w:val="center"/>
        </w:trPr>
        <w:tc>
          <w:tcPr>
            <w:tcW w:w="1308" w:type="dxa"/>
            <w:tcBorders>
              <w:top w:val="double" w:sz="4" w:space="0" w:color="auto"/>
              <w:left w:val="double" w:sz="4" w:space="0" w:color="auto"/>
              <w:bottom w:val="single" w:sz="4" w:space="0" w:color="auto"/>
              <w:right w:val="nil"/>
            </w:tcBorders>
            <w:vAlign w:val="center"/>
          </w:tcPr>
          <w:p w:rsidR="006865FF" w:rsidRPr="005E0649" w:rsidRDefault="00B64117" w:rsidP="006B6D39">
            <w:pPr>
              <w:bidi/>
              <w:rPr>
                <w:color w:val="000000"/>
                <w:sz w:val="24"/>
                <w:szCs w:val="24"/>
              </w:rPr>
            </w:pPr>
            <w:r>
              <w:rPr>
                <w:rFonts w:ascii="ت" w:hAnsi="ت" w:cs="Alvi Nastaleeq" w:hint="cs"/>
                <w:color w:val="000000"/>
                <w:sz w:val="24"/>
                <w:szCs w:val="24"/>
                <w:rtl/>
                <w:lang w:bidi="ur-PK"/>
              </w:rPr>
              <w:t>میاب</w:t>
            </w:r>
            <w:r w:rsidR="006865FF" w:rsidRPr="005E0649">
              <w:rPr>
                <w:rFonts w:ascii="ت" w:hAnsi="ت" w:cs="Alvi Nastaleeq"/>
                <w:color w:val="000000"/>
                <w:sz w:val="24"/>
                <w:szCs w:val="24"/>
                <w:rtl/>
                <w:lang w:bidi="ur-PK"/>
              </w:rPr>
              <w:t>!</w:t>
            </w:r>
          </w:p>
        </w:tc>
        <w:tc>
          <w:tcPr>
            <w:tcW w:w="1223" w:type="dxa"/>
            <w:tcBorders>
              <w:top w:val="double" w:sz="4" w:space="0" w:color="auto"/>
              <w:left w:val="nil"/>
              <w:bottom w:val="single" w:sz="4" w:space="0" w:color="auto"/>
            </w:tcBorders>
            <w:vAlign w:val="center"/>
          </w:tcPr>
          <w:p w:rsidR="006865FF" w:rsidRPr="005E0649" w:rsidRDefault="006865FF" w:rsidP="006B6D39">
            <w:pPr>
              <w:pStyle w:val="NormalWeb"/>
              <w:bidi/>
              <w:spacing w:before="0" w:beforeAutospacing="0" w:after="0" w:afterAutospacing="0"/>
              <w:textAlignment w:val="baseline"/>
              <w:rPr>
                <w:rFonts w:ascii="Arial" w:hAnsi="Arial" w:cs="Arial"/>
                <w:sz w:val="32"/>
                <w:szCs w:val="32"/>
              </w:rPr>
            </w:pPr>
            <w:r w:rsidRPr="005E0649">
              <w:rPr>
                <w:rFonts w:ascii="Tahoma" w:hAnsi="Arial" w:cs="Tajweed" w:hint="cs"/>
                <w:b/>
                <w:bCs/>
                <w:color w:val="000000"/>
                <w:kern w:val="24"/>
                <w:position w:val="1"/>
                <w:sz w:val="32"/>
                <w:szCs w:val="32"/>
                <w:rtl/>
              </w:rPr>
              <w:t>لاَ تَ</w:t>
            </w:r>
            <w:r w:rsidRPr="005E0649">
              <w:rPr>
                <w:rFonts w:ascii="Tahoma" w:hAnsi="Arial" w:cs="Tajweed" w:hint="cs"/>
                <w:b/>
                <w:bCs/>
                <w:color w:val="000000"/>
                <w:kern w:val="24"/>
                <w:position w:val="1"/>
                <w:sz w:val="32"/>
                <w:szCs w:val="32"/>
                <w:rtl/>
                <w:lang w:bidi="ur-PK"/>
              </w:rPr>
              <w:t>جِ</w:t>
            </w:r>
            <w:r w:rsidRPr="005E0649">
              <w:rPr>
                <w:rFonts w:ascii="Tahoma" w:hAnsi="Arial" w:cs="Tajweed" w:hint="cs"/>
                <w:b/>
                <w:bCs/>
                <w:color w:val="000000"/>
                <w:kern w:val="24"/>
                <w:position w:val="1"/>
                <w:sz w:val="32"/>
                <w:szCs w:val="32"/>
                <w:rtl/>
              </w:rPr>
              <w:t>دْ</w:t>
            </w:r>
          </w:p>
        </w:tc>
        <w:tc>
          <w:tcPr>
            <w:tcW w:w="1007" w:type="dxa"/>
            <w:tcBorders>
              <w:top w:val="double" w:sz="4" w:space="0" w:color="auto"/>
              <w:bottom w:val="single" w:sz="4" w:space="0" w:color="auto"/>
              <w:right w:val="nil"/>
            </w:tcBorders>
            <w:vAlign w:val="center"/>
          </w:tcPr>
          <w:p w:rsidR="006865FF" w:rsidRPr="005E0649" w:rsidRDefault="00277F4F" w:rsidP="006B6D39">
            <w:pPr>
              <w:bidi/>
              <w:rPr>
                <w:color w:val="000000"/>
                <w:sz w:val="24"/>
                <w:szCs w:val="24"/>
              </w:rPr>
            </w:pPr>
            <w:r>
              <w:rPr>
                <w:rFonts w:ascii="ت" w:hAnsi="ت" w:cs="Alvi Nastaleeq" w:hint="cs"/>
                <w:color w:val="000000"/>
                <w:sz w:val="24"/>
                <w:szCs w:val="24"/>
                <w:rtl/>
                <w:lang w:bidi="ur-PK"/>
              </w:rPr>
              <w:t>بیاب</w:t>
            </w:r>
            <w:r w:rsidR="006865FF" w:rsidRPr="005E0649">
              <w:rPr>
                <w:rFonts w:ascii="ت" w:hAnsi="ت" w:cs="Alvi Nastaleeq"/>
                <w:color w:val="000000"/>
                <w:sz w:val="24"/>
                <w:szCs w:val="24"/>
                <w:rtl/>
                <w:lang w:bidi="ur-PK"/>
              </w:rPr>
              <w:t>!</w:t>
            </w:r>
          </w:p>
        </w:tc>
        <w:tc>
          <w:tcPr>
            <w:tcW w:w="820" w:type="dxa"/>
            <w:tcBorders>
              <w:top w:val="double" w:sz="4" w:space="0" w:color="auto"/>
              <w:left w:val="nil"/>
              <w:bottom w:val="single" w:sz="4" w:space="0" w:color="auto"/>
              <w:right w:val="double" w:sz="4" w:space="0" w:color="auto"/>
            </w:tcBorders>
            <w:vAlign w:val="center"/>
          </w:tcPr>
          <w:p w:rsidR="006865FF" w:rsidRPr="005E0649" w:rsidRDefault="006865FF" w:rsidP="006B6D39">
            <w:pPr>
              <w:pStyle w:val="NormalWeb"/>
              <w:bidi/>
              <w:spacing w:before="0" w:beforeAutospacing="0" w:after="0" w:afterAutospacing="0"/>
              <w:textAlignment w:val="baseline"/>
              <w:rPr>
                <w:rFonts w:ascii="Arial" w:hAnsi="Arial" w:cs="Arial"/>
                <w:sz w:val="32"/>
                <w:szCs w:val="32"/>
              </w:rPr>
            </w:pPr>
            <w:r w:rsidRPr="005E0649">
              <w:rPr>
                <w:rFonts w:ascii="Tahoma" w:hAnsi="Arial" w:cs="Tajweed" w:hint="cs"/>
                <w:b/>
                <w:bCs/>
                <w:color w:val="000000"/>
                <w:kern w:val="24"/>
                <w:position w:val="1"/>
                <w:sz w:val="32"/>
                <w:szCs w:val="32"/>
                <w:rtl/>
                <w:lang w:bidi="ur-PK"/>
              </w:rPr>
              <w:t>جِ</w:t>
            </w:r>
            <w:r w:rsidRPr="005E0649">
              <w:rPr>
                <w:rFonts w:ascii="Tahoma" w:hAnsi="Arial" w:cs="Tajweed" w:hint="cs"/>
                <w:b/>
                <w:bCs/>
                <w:color w:val="000000"/>
                <w:kern w:val="24"/>
                <w:position w:val="1"/>
                <w:sz w:val="32"/>
                <w:szCs w:val="32"/>
                <w:rtl/>
              </w:rPr>
              <w:t>دْ</w:t>
            </w:r>
            <w:r w:rsidRPr="005E0649">
              <w:rPr>
                <w:rFonts w:ascii="Tahoma" w:hAnsi="Tahoma" w:cs="Tajweed"/>
                <w:b/>
                <w:bCs/>
                <w:color w:val="000000"/>
                <w:kern w:val="24"/>
                <w:position w:val="1"/>
                <w:sz w:val="32"/>
                <w:szCs w:val="32"/>
              </w:rPr>
              <w:t xml:space="preserve"> </w:t>
            </w:r>
          </w:p>
        </w:tc>
        <w:tc>
          <w:tcPr>
            <w:tcW w:w="1762" w:type="dxa"/>
            <w:tcBorders>
              <w:top w:val="double" w:sz="4" w:space="0" w:color="auto"/>
              <w:left w:val="double" w:sz="4" w:space="0" w:color="auto"/>
              <w:bottom w:val="single" w:sz="4" w:space="0" w:color="000000"/>
              <w:right w:val="nil"/>
            </w:tcBorders>
            <w:tcMar>
              <w:left w:w="57" w:type="dxa"/>
              <w:right w:w="57" w:type="dxa"/>
            </w:tcMar>
            <w:vAlign w:val="center"/>
          </w:tcPr>
          <w:p w:rsidR="006865FF" w:rsidRPr="00F53228" w:rsidRDefault="00AA4036" w:rsidP="00AA4036">
            <w:pPr>
              <w:bidi/>
              <w:rPr>
                <w:color w:val="000000"/>
                <w:sz w:val="24"/>
                <w:szCs w:val="24"/>
              </w:rPr>
            </w:pPr>
            <w:r>
              <w:rPr>
                <w:rFonts w:ascii="ت" w:hAnsi="ت" w:cs="Alvi Nastaleeq" w:hint="cs"/>
                <w:color w:val="000000"/>
                <w:sz w:val="24"/>
                <w:szCs w:val="24"/>
                <w:rtl/>
                <w:lang w:bidi="ur-PK"/>
              </w:rPr>
              <w:t>تو می‌یابی</w:t>
            </w:r>
            <w:r w:rsidR="006865FF" w:rsidRPr="00F53228">
              <w:rPr>
                <w:rFonts w:ascii="ت" w:hAnsi="ت" w:cs="Alvi Nastaleeq"/>
                <w:color w:val="000000"/>
                <w:sz w:val="24"/>
                <w:szCs w:val="24"/>
                <w:rtl/>
                <w:lang w:bidi="ur-PK"/>
              </w:rPr>
              <w:t xml:space="preserve"> </w:t>
            </w:r>
            <w:r w:rsidR="006865FF" w:rsidRPr="00F53228">
              <w:rPr>
                <w:rFonts w:ascii="ت" w:hAnsi="ت" w:cs="Alvi Nastaleeq" w:hint="cs"/>
                <w:color w:val="000000"/>
                <w:sz w:val="24"/>
                <w:szCs w:val="24"/>
                <w:rtl/>
                <w:lang w:bidi="ur-PK"/>
              </w:rPr>
              <w:t>/</w:t>
            </w:r>
            <w:r>
              <w:rPr>
                <w:rFonts w:ascii="ت" w:hAnsi="ت" w:cs="Alvi Nastaleeq" w:hint="cs"/>
                <w:color w:val="000000"/>
                <w:sz w:val="24"/>
                <w:szCs w:val="24"/>
                <w:rtl/>
                <w:lang w:bidi="ur-PK"/>
              </w:rPr>
              <w:t>خواهی یافت</w:t>
            </w:r>
          </w:p>
        </w:tc>
        <w:tc>
          <w:tcPr>
            <w:tcW w:w="780" w:type="dxa"/>
            <w:tcBorders>
              <w:top w:val="double" w:sz="4" w:space="0" w:color="auto"/>
              <w:left w:val="nil"/>
              <w:bottom w:val="single" w:sz="4" w:space="0" w:color="000000"/>
              <w:right w:val="single" w:sz="4" w:space="0" w:color="000000"/>
            </w:tcBorders>
            <w:vAlign w:val="center"/>
          </w:tcPr>
          <w:p w:rsidR="006865FF" w:rsidRPr="005E0649" w:rsidRDefault="006865FF" w:rsidP="006B6D39">
            <w:pPr>
              <w:bidi/>
              <w:rPr>
                <w:rFonts w:ascii="Tahoma" w:hAnsi="Tahoma" w:cs="Majidi"/>
                <w:bCs/>
                <w:sz w:val="32"/>
                <w:szCs w:val="32"/>
              </w:rPr>
            </w:pPr>
            <w:r w:rsidRPr="005E0649">
              <w:rPr>
                <w:rFonts w:ascii="Tahoma" w:hAnsi="Tahoma" w:cs="Majidi" w:hint="cs"/>
                <w:b/>
                <w:bCs/>
                <w:sz w:val="32"/>
                <w:szCs w:val="32"/>
                <w:rtl/>
              </w:rPr>
              <w:t>تَجِدُ</w:t>
            </w:r>
          </w:p>
        </w:tc>
        <w:tc>
          <w:tcPr>
            <w:tcW w:w="1581" w:type="dxa"/>
            <w:tcBorders>
              <w:top w:val="double" w:sz="4" w:space="0" w:color="auto"/>
              <w:left w:val="single" w:sz="4" w:space="0" w:color="000000"/>
              <w:bottom w:val="single" w:sz="4" w:space="0" w:color="000000"/>
              <w:right w:val="nil"/>
            </w:tcBorders>
            <w:vAlign w:val="center"/>
          </w:tcPr>
          <w:p w:rsidR="006865FF" w:rsidRPr="005E0649" w:rsidRDefault="00E256B3" w:rsidP="006B6D39">
            <w:pPr>
              <w:bidi/>
              <w:rPr>
                <w:color w:val="000000"/>
                <w:sz w:val="24"/>
                <w:szCs w:val="24"/>
              </w:rPr>
            </w:pPr>
            <w:r>
              <w:rPr>
                <w:rFonts w:ascii="ت" w:hAnsi="ت" w:cs="Alvi Nastaleeq" w:hint="cs"/>
                <w:color w:val="000000"/>
                <w:sz w:val="24"/>
                <w:szCs w:val="24"/>
                <w:rtl/>
              </w:rPr>
              <w:t>تو یافتی</w:t>
            </w:r>
          </w:p>
        </w:tc>
        <w:tc>
          <w:tcPr>
            <w:tcW w:w="923" w:type="dxa"/>
            <w:tcBorders>
              <w:top w:val="double" w:sz="4" w:space="0" w:color="auto"/>
              <w:left w:val="nil"/>
              <w:bottom w:val="single" w:sz="4" w:space="0" w:color="000000"/>
              <w:right w:val="double" w:sz="4" w:space="0" w:color="auto"/>
            </w:tcBorders>
            <w:vAlign w:val="center"/>
          </w:tcPr>
          <w:p w:rsidR="006865FF" w:rsidRPr="005E0649" w:rsidRDefault="006865FF" w:rsidP="006B6D39">
            <w:pPr>
              <w:bidi/>
              <w:rPr>
                <w:rFonts w:ascii="Tahoma" w:hAnsi="Tahoma" w:cs="Majidi"/>
                <w:bCs/>
                <w:i/>
                <w:iCs/>
                <w:sz w:val="32"/>
                <w:szCs w:val="32"/>
                <w:rtl/>
                <w:lang w:bidi="ur-PK"/>
              </w:rPr>
            </w:pPr>
            <w:r w:rsidRPr="005E0649">
              <w:rPr>
                <w:rFonts w:ascii="Tahoma" w:hAnsi="Tahoma" w:cs="Majidi" w:hint="cs"/>
                <w:b/>
                <w:bCs/>
                <w:i/>
                <w:iCs/>
                <w:sz w:val="32"/>
                <w:szCs w:val="32"/>
                <w:rtl/>
              </w:rPr>
              <w:t>وَجَدْت</w:t>
            </w:r>
            <w:r w:rsidRPr="005E0649">
              <w:rPr>
                <w:rFonts w:ascii="Tahoma" w:hAnsi="Tahoma" w:cs="Majidi" w:hint="cs"/>
                <w:b/>
                <w:bCs/>
                <w:i/>
                <w:iCs/>
                <w:sz w:val="32"/>
                <w:szCs w:val="32"/>
                <w:rtl/>
                <w:lang w:bidi="ur-PK"/>
              </w:rPr>
              <w:t>َّ</w:t>
            </w:r>
          </w:p>
        </w:tc>
      </w:tr>
      <w:tr w:rsidR="006865FF" w:rsidRPr="005E0649" w:rsidTr="005C26DB">
        <w:trPr>
          <w:trHeight w:val="20"/>
          <w:jc w:val="center"/>
        </w:trPr>
        <w:tc>
          <w:tcPr>
            <w:tcW w:w="1308" w:type="dxa"/>
            <w:tcBorders>
              <w:left w:val="double" w:sz="4" w:space="0" w:color="auto"/>
              <w:bottom w:val="double" w:sz="4" w:space="0" w:color="auto"/>
              <w:right w:val="nil"/>
            </w:tcBorders>
            <w:tcMar>
              <w:left w:w="0" w:type="dxa"/>
              <w:right w:w="0" w:type="dxa"/>
            </w:tcMar>
            <w:vAlign w:val="center"/>
          </w:tcPr>
          <w:p w:rsidR="006865FF" w:rsidRPr="005E0649" w:rsidRDefault="00B64117" w:rsidP="00405C67">
            <w:pPr>
              <w:bidi/>
              <w:jc w:val="both"/>
              <w:rPr>
                <w:color w:val="000000"/>
                <w:sz w:val="24"/>
                <w:szCs w:val="24"/>
              </w:rPr>
            </w:pPr>
            <w:r>
              <w:rPr>
                <w:rFonts w:ascii="ت" w:hAnsi="ت" w:cs="Alvi Nastaleeq" w:hint="cs"/>
                <w:color w:val="000000"/>
                <w:sz w:val="24"/>
                <w:szCs w:val="24"/>
                <w:rtl/>
                <w:lang w:bidi="ur-PK"/>
              </w:rPr>
              <w:t>نیابید</w:t>
            </w:r>
            <w:r w:rsidR="006865FF" w:rsidRPr="005E0649">
              <w:rPr>
                <w:rFonts w:ascii="ت" w:hAnsi="ت" w:cs="Alvi Nastaleeq"/>
                <w:color w:val="000000"/>
                <w:sz w:val="24"/>
                <w:szCs w:val="24"/>
                <w:rtl/>
                <w:lang w:bidi="ur-PK"/>
              </w:rPr>
              <w:t>!</w:t>
            </w:r>
          </w:p>
        </w:tc>
        <w:tc>
          <w:tcPr>
            <w:tcW w:w="1223" w:type="dxa"/>
            <w:tcBorders>
              <w:left w:val="nil"/>
              <w:bottom w:val="double" w:sz="4" w:space="0" w:color="auto"/>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ت" w:hAnsi="Arial" w:cs="Tajweed" w:hint="cs"/>
                <w:b/>
                <w:bCs/>
                <w:color w:val="000000"/>
                <w:kern w:val="24"/>
                <w:position w:val="1"/>
                <w:sz w:val="32"/>
                <w:szCs w:val="32"/>
                <w:rtl/>
              </w:rPr>
              <w:t>لَا تَجِدُوْا</w:t>
            </w:r>
            <w:r w:rsidRPr="005E0649">
              <w:rPr>
                <w:rFonts w:ascii="ت" w:hAnsi="Arial" w:cs="Tajweed" w:hint="cs"/>
                <w:b/>
                <w:bCs/>
                <w:color w:val="000000"/>
                <w:kern w:val="24"/>
                <w:position w:val="1"/>
                <w:sz w:val="32"/>
                <w:szCs w:val="32"/>
              </w:rPr>
              <w:t xml:space="preserve"> </w:t>
            </w:r>
          </w:p>
        </w:tc>
        <w:tc>
          <w:tcPr>
            <w:tcW w:w="1007" w:type="dxa"/>
            <w:tcBorders>
              <w:bottom w:val="double" w:sz="4" w:space="0" w:color="auto"/>
              <w:right w:val="nil"/>
            </w:tcBorders>
            <w:tcMar>
              <w:left w:w="0" w:type="dxa"/>
              <w:right w:w="0" w:type="dxa"/>
            </w:tcMar>
            <w:vAlign w:val="center"/>
          </w:tcPr>
          <w:p w:rsidR="006865FF" w:rsidRPr="005E0649" w:rsidRDefault="006865FF" w:rsidP="00277F4F">
            <w:pPr>
              <w:bidi/>
              <w:jc w:val="both"/>
              <w:rPr>
                <w:color w:val="000000"/>
                <w:sz w:val="24"/>
                <w:szCs w:val="24"/>
              </w:rPr>
            </w:pPr>
            <w:r w:rsidRPr="005E0649">
              <w:rPr>
                <w:rFonts w:ascii="ت" w:hAnsi="ت" w:cs="Alvi Nastaleeq"/>
                <w:color w:val="000000"/>
                <w:sz w:val="24"/>
                <w:szCs w:val="24"/>
                <w:rtl/>
              </w:rPr>
              <w:t xml:space="preserve"> </w:t>
            </w:r>
            <w:r w:rsidR="00277F4F">
              <w:rPr>
                <w:rFonts w:ascii="ت" w:hAnsi="ت" w:cs="Alvi Nastaleeq" w:hint="cs"/>
                <w:color w:val="000000"/>
                <w:sz w:val="24"/>
                <w:szCs w:val="24"/>
                <w:rtl/>
                <w:lang w:bidi="ur-PK"/>
              </w:rPr>
              <w:t>بیابید</w:t>
            </w:r>
            <w:r w:rsidRPr="005E0649">
              <w:rPr>
                <w:rFonts w:ascii="ت" w:hAnsi="ت" w:cs="Alvi Nastaleeq"/>
                <w:color w:val="000000"/>
                <w:sz w:val="24"/>
                <w:szCs w:val="24"/>
                <w:rtl/>
                <w:lang w:bidi="ur-PK"/>
              </w:rPr>
              <w:t>!</w:t>
            </w:r>
          </w:p>
        </w:tc>
        <w:tc>
          <w:tcPr>
            <w:tcW w:w="820" w:type="dxa"/>
            <w:tcBorders>
              <w:left w:val="nil"/>
              <w:bottom w:val="double" w:sz="4" w:space="0" w:color="auto"/>
              <w:right w:val="double" w:sz="4" w:space="0" w:color="auto"/>
            </w:tcBorders>
          </w:tcPr>
          <w:p w:rsidR="006865FF" w:rsidRPr="005E0649" w:rsidRDefault="006865FF" w:rsidP="00405C67">
            <w:pPr>
              <w:pStyle w:val="NormalWeb"/>
              <w:bidi/>
              <w:spacing w:before="0" w:beforeAutospacing="0" w:after="0" w:afterAutospacing="0"/>
              <w:textAlignment w:val="baseline"/>
              <w:rPr>
                <w:rFonts w:ascii="Arial" w:hAnsi="Arial" w:cs="Arial"/>
                <w:sz w:val="32"/>
                <w:szCs w:val="32"/>
              </w:rPr>
            </w:pPr>
            <w:r w:rsidRPr="005E0649">
              <w:rPr>
                <w:rFonts w:ascii="ت" w:hAnsi="Arial" w:cs="Tajweed" w:hint="cs"/>
                <w:b/>
                <w:bCs/>
                <w:color w:val="000000"/>
                <w:kern w:val="24"/>
                <w:position w:val="1"/>
                <w:sz w:val="32"/>
                <w:szCs w:val="32"/>
                <w:rtl/>
              </w:rPr>
              <w:t>جِدُوْا</w:t>
            </w:r>
            <w:r w:rsidRPr="005E0649">
              <w:rPr>
                <w:rFonts w:ascii="ت" w:hAnsi="Arial" w:cs="Tajweed" w:hint="cs"/>
                <w:b/>
                <w:bCs/>
                <w:color w:val="000000"/>
                <w:kern w:val="24"/>
                <w:position w:val="1"/>
                <w:sz w:val="32"/>
                <w:szCs w:val="32"/>
              </w:rPr>
              <w:t xml:space="preserve"> </w:t>
            </w:r>
          </w:p>
        </w:tc>
        <w:tc>
          <w:tcPr>
            <w:tcW w:w="1762" w:type="dxa"/>
            <w:tcBorders>
              <w:top w:val="single" w:sz="4" w:space="0" w:color="000000"/>
              <w:left w:val="double" w:sz="4" w:space="0" w:color="auto"/>
              <w:bottom w:val="double" w:sz="4" w:space="0" w:color="auto"/>
              <w:right w:val="nil"/>
            </w:tcBorders>
            <w:tcMar>
              <w:left w:w="57" w:type="dxa"/>
              <w:right w:w="57" w:type="dxa"/>
            </w:tcMar>
            <w:vAlign w:val="center"/>
          </w:tcPr>
          <w:p w:rsidR="006865FF" w:rsidRPr="00F53228" w:rsidRDefault="00AA4036" w:rsidP="00AA4036">
            <w:pPr>
              <w:bidi/>
              <w:rPr>
                <w:color w:val="000000"/>
                <w:sz w:val="24"/>
                <w:szCs w:val="24"/>
              </w:rPr>
            </w:pPr>
            <w:r>
              <w:rPr>
                <w:rFonts w:ascii="ت" w:hAnsi="ت" w:cs="Alvi Nastaleeq" w:hint="cs"/>
                <w:color w:val="000000"/>
                <w:sz w:val="24"/>
                <w:szCs w:val="24"/>
                <w:rtl/>
                <w:lang w:bidi="ur-PK"/>
              </w:rPr>
              <w:t>شما می‌یابید</w:t>
            </w:r>
            <w:r w:rsidR="006865FF" w:rsidRPr="00F53228">
              <w:rPr>
                <w:rFonts w:ascii="ت" w:hAnsi="ت" w:cs="Alvi Nastaleeq"/>
                <w:color w:val="000000"/>
                <w:sz w:val="24"/>
                <w:szCs w:val="24"/>
                <w:rtl/>
                <w:lang w:bidi="ur-PK"/>
              </w:rPr>
              <w:t xml:space="preserve"> </w:t>
            </w:r>
            <w:r w:rsidR="006865FF" w:rsidRPr="00F53228">
              <w:rPr>
                <w:rFonts w:ascii="ت" w:hAnsi="ت" w:cs="Alvi Nastaleeq" w:hint="cs"/>
                <w:color w:val="000000"/>
                <w:sz w:val="24"/>
                <w:szCs w:val="24"/>
                <w:rtl/>
                <w:lang w:bidi="ur-PK"/>
              </w:rPr>
              <w:t>/</w:t>
            </w:r>
            <w:r>
              <w:rPr>
                <w:rFonts w:ascii="ت" w:hAnsi="ت" w:cs="Alvi Nastaleeq" w:hint="cs"/>
                <w:color w:val="000000"/>
                <w:sz w:val="24"/>
                <w:szCs w:val="24"/>
                <w:rtl/>
                <w:lang w:bidi="ur-PK"/>
              </w:rPr>
              <w:t>خواهید یافت</w:t>
            </w:r>
          </w:p>
        </w:tc>
        <w:tc>
          <w:tcPr>
            <w:tcW w:w="780" w:type="dxa"/>
            <w:tcBorders>
              <w:top w:val="single" w:sz="4" w:space="0" w:color="000000"/>
              <w:left w:val="nil"/>
              <w:bottom w:val="double" w:sz="4" w:space="0" w:color="auto"/>
              <w:right w:val="single" w:sz="4" w:space="0" w:color="000000"/>
            </w:tcBorders>
          </w:tcPr>
          <w:p w:rsidR="006865FF" w:rsidRPr="005E0649" w:rsidRDefault="006865FF" w:rsidP="00405C67">
            <w:pPr>
              <w:bidi/>
              <w:rPr>
                <w:rFonts w:ascii="Tahoma" w:hAnsi="Tahoma" w:cs="Majidi"/>
                <w:bCs/>
                <w:sz w:val="32"/>
                <w:szCs w:val="32"/>
                <w:rtl/>
              </w:rPr>
            </w:pPr>
            <w:r w:rsidRPr="005E0649">
              <w:rPr>
                <w:rFonts w:ascii="Tahoma" w:hAnsi="Tahoma" w:cs="Majidi" w:hint="cs"/>
                <w:b/>
                <w:bCs/>
                <w:sz w:val="32"/>
                <w:szCs w:val="32"/>
                <w:rtl/>
              </w:rPr>
              <w:t>تَجِدُوْنَ</w:t>
            </w:r>
          </w:p>
        </w:tc>
        <w:tc>
          <w:tcPr>
            <w:tcW w:w="1581" w:type="dxa"/>
            <w:tcBorders>
              <w:top w:val="single" w:sz="4" w:space="0" w:color="000000"/>
              <w:left w:val="single" w:sz="4" w:space="0" w:color="000000"/>
              <w:bottom w:val="double" w:sz="4" w:space="0" w:color="auto"/>
              <w:right w:val="nil"/>
            </w:tcBorders>
            <w:vAlign w:val="center"/>
          </w:tcPr>
          <w:p w:rsidR="006865FF" w:rsidRPr="005E0649" w:rsidRDefault="00E256B3" w:rsidP="00584E04">
            <w:pPr>
              <w:bidi/>
              <w:rPr>
                <w:color w:val="000000"/>
                <w:sz w:val="24"/>
                <w:szCs w:val="24"/>
              </w:rPr>
            </w:pPr>
            <w:r>
              <w:rPr>
                <w:rFonts w:ascii="ت" w:hAnsi="ت" w:cs="Alvi Nastaleeq" w:hint="cs"/>
                <w:color w:val="000000"/>
                <w:sz w:val="24"/>
                <w:szCs w:val="24"/>
                <w:rtl/>
                <w:lang w:bidi="ur-PK"/>
              </w:rPr>
              <w:t>شما یا</w:t>
            </w:r>
            <w:r w:rsidR="00584E04">
              <w:rPr>
                <w:rFonts w:ascii="ت" w:hAnsi="ت" w:cs="Alvi Nastaleeq" w:hint="cs"/>
                <w:color w:val="000000"/>
                <w:sz w:val="24"/>
                <w:szCs w:val="24"/>
                <w:rtl/>
                <w:lang w:bidi="ur-PK"/>
              </w:rPr>
              <w:t>ف</w:t>
            </w:r>
            <w:r>
              <w:rPr>
                <w:rFonts w:ascii="ت" w:hAnsi="ت" w:cs="Alvi Nastaleeq" w:hint="cs"/>
                <w:color w:val="000000"/>
                <w:sz w:val="24"/>
                <w:szCs w:val="24"/>
                <w:rtl/>
                <w:lang w:bidi="ur-PK"/>
              </w:rPr>
              <w:t>تید</w:t>
            </w:r>
          </w:p>
        </w:tc>
        <w:tc>
          <w:tcPr>
            <w:tcW w:w="923" w:type="dxa"/>
            <w:tcBorders>
              <w:top w:val="single" w:sz="4" w:space="0" w:color="000000"/>
              <w:left w:val="nil"/>
              <w:bottom w:val="double" w:sz="4" w:space="0" w:color="auto"/>
              <w:right w:val="double" w:sz="4" w:space="0" w:color="auto"/>
            </w:tcBorders>
          </w:tcPr>
          <w:p w:rsidR="006865FF" w:rsidRPr="005E0649" w:rsidRDefault="006865FF" w:rsidP="00405C67">
            <w:pPr>
              <w:bidi/>
              <w:rPr>
                <w:rFonts w:ascii="Tahoma" w:hAnsi="Tahoma" w:cs="Majidi"/>
                <w:bCs/>
                <w:i/>
                <w:iCs/>
                <w:sz w:val="32"/>
                <w:szCs w:val="32"/>
                <w:rtl/>
                <w:lang w:bidi="ur-PK"/>
              </w:rPr>
            </w:pPr>
            <w:r w:rsidRPr="005E0649">
              <w:rPr>
                <w:rFonts w:ascii="Tahoma" w:hAnsi="Tahoma" w:cs="Majidi" w:hint="cs"/>
                <w:b/>
                <w:bCs/>
                <w:i/>
                <w:iCs/>
                <w:sz w:val="32"/>
                <w:szCs w:val="32"/>
                <w:rtl/>
              </w:rPr>
              <w:t>وَجَدْت</w:t>
            </w:r>
            <w:r w:rsidRPr="005E0649">
              <w:rPr>
                <w:rFonts w:ascii="Tahoma" w:hAnsi="Tahoma" w:cs="Majidi" w:hint="cs"/>
                <w:b/>
                <w:bCs/>
                <w:i/>
                <w:iCs/>
                <w:sz w:val="32"/>
                <w:szCs w:val="32"/>
                <w:rtl/>
                <w:lang w:bidi="ur-PK"/>
              </w:rPr>
              <w:t>ُّ</w:t>
            </w:r>
            <w:r w:rsidRPr="005E0649">
              <w:rPr>
                <w:rFonts w:ascii="Tahoma" w:hAnsi="Tahoma" w:cs="Majidi" w:hint="cs"/>
                <w:b/>
                <w:bCs/>
                <w:i/>
                <w:iCs/>
                <w:sz w:val="32"/>
                <w:szCs w:val="32"/>
                <w:rtl/>
              </w:rPr>
              <w:t>مْ</w:t>
            </w:r>
            <w:r w:rsidRPr="005E0649">
              <w:rPr>
                <w:rFonts w:ascii="Tahoma" w:hAnsi="Tahoma" w:cs="Majidi" w:hint="cs"/>
                <w:bCs/>
                <w:i/>
                <w:iCs/>
                <w:sz w:val="32"/>
                <w:szCs w:val="32"/>
              </w:rPr>
              <w:t xml:space="preserve"> </w:t>
            </w:r>
          </w:p>
        </w:tc>
      </w:tr>
      <w:tr w:rsidR="006865FF" w:rsidRPr="005E0649" w:rsidTr="005C26DB">
        <w:trPr>
          <w:trHeight w:val="20"/>
          <w:jc w:val="center"/>
        </w:trPr>
        <w:tc>
          <w:tcPr>
            <w:tcW w:w="4358" w:type="dxa"/>
            <w:gridSpan w:val="4"/>
            <w:tcBorders>
              <w:top w:val="double" w:sz="4" w:space="0" w:color="auto"/>
              <w:left w:val="single" w:sz="4" w:space="0" w:color="auto"/>
              <w:bottom w:val="nil"/>
              <w:right w:val="double" w:sz="4" w:space="0" w:color="auto"/>
            </w:tcBorders>
          </w:tcPr>
          <w:p w:rsidR="006865FF" w:rsidRPr="00405C67" w:rsidRDefault="00405C67" w:rsidP="00CF40EB">
            <w:pPr>
              <w:bidi/>
              <w:jc w:val="center"/>
              <w:rPr>
                <w:rtl/>
                <w:lang w:bidi="ur-PK"/>
              </w:rPr>
            </w:pPr>
            <w:r w:rsidRPr="004601D0">
              <w:rPr>
                <w:rFonts w:ascii="Tahoma" w:hAnsi="Tahoma" w:cs="Majidi" w:hint="cs"/>
                <w:bCs/>
                <w:sz w:val="32"/>
                <w:szCs w:val="32"/>
                <w:rtl/>
              </w:rPr>
              <w:t>وَ</w:t>
            </w:r>
            <w:r>
              <w:rPr>
                <w:rFonts w:ascii="Tahoma" w:hAnsi="Tahoma" w:cs="Majidi" w:hint="cs"/>
                <w:bCs/>
                <w:sz w:val="32"/>
                <w:szCs w:val="32"/>
                <w:rtl/>
                <w:lang w:bidi="ur-PK"/>
              </w:rPr>
              <w:t>اجِد</w:t>
            </w:r>
            <w:r>
              <w:rPr>
                <w:rFonts w:ascii="Tahoma" w:hAnsi="Tahoma" w:cs="Majidi"/>
                <w:bCs/>
                <w:sz w:val="22"/>
                <w:szCs w:val="22"/>
                <w:rtl/>
                <w:lang w:bidi="ur-PK"/>
              </w:rPr>
              <w:t>:</w:t>
            </w:r>
            <w:r w:rsidRPr="00CB76DD">
              <w:rPr>
                <w:rFonts w:ascii="ت" w:hAnsi="ت" w:cs="Alvi Nastaleeq"/>
                <w:color w:val="FFFFFF"/>
                <w:sz w:val="36"/>
                <w:szCs w:val="36"/>
                <w:rtl/>
                <w:lang w:bidi="ur-PK"/>
              </w:rPr>
              <w:t xml:space="preserve"> </w:t>
            </w:r>
            <w:r w:rsidR="00CF40EB">
              <w:rPr>
                <w:rFonts w:ascii="?" w:hAnsi="?" w:cs="Alvi Nastaleeq" w:hint="cs"/>
                <w:color w:val="000000"/>
                <w:sz w:val="24"/>
                <w:szCs w:val="24"/>
                <w:rtl/>
                <w:lang w:bidi="ur-PK"/>
              </w:rPr>
              <w:t>دارنده</w:t>
            </w:r>
          </w:p>
        </w:tc>
        <w:tc>
          <w:tcPr>
            <w:tcW w:w="1762" w:type="dxa"/>
            <w:tcBorders>
              <w:top w:val="double" w:sz="4" w:space="0" w:color="auto"/>
              <w:left w:val="double" w:sz="4" w:space="0" w:color="auto"/>
              <w:bottom w:val="single" w:sz="4" w:space="0" w:color="000000"/>
              <w:right w:val="nil"/>
            </w:tcBorders>
            <w:tcMar>
              <w:left w:w="57" w:type="dxa"/>
              <w:right w:w="57" w:type="dxa"/>
            </w:tcMar>
            <w:vAlign w:val="center"/>
          </w:tcPr>
          <w:p w:rsidR="006865FF" w:rsidRPr="00F53228" w:rsidRDefault="00AA4036" w:rsidP="00AA4036">
            <w:pPr>
              <w:bidi/>
              <w:rPr>
                <w:color w:val="000000"/>
                <w:sz w:val="24"/>
                <w:szCs w:val="24"/>
              </w:rPr>
            </w:pPr>
            <w:r>
              <w:rPr>
                <w:rFonts w:ascii="ت" w:hAnsi="ت" w:cs="Alvi Nastaleeq" w:hint="cs"/>
                <w:color w:val="000000"/>
                <w:sz w:val="24"/>
                <w:szCs w:val="24"/>
                <w:rtl/>
                <w:lang w:bidi="ur-PK"/>
              </w:rPr>
              <w:t>من می‌یابم/خواهم یافت</w:t>
            </w:r>
          </w:p>
        </w:tc>
        <w:tc>
          <w:tcPr>
            <w:tcW w:w="780" w:type="dxa"/>
            <w:tcBorders>
              <w:top w:val="double" w:sz="4" w:space="0" w:color="auto"/>
              <w:left w:val="nil"/>
              <w:bottom w:val="single" w:sz="4" w:space="0" w:color="000000"/>
              <w:right w:val="single" w:sz="4" w:space="0" w:color="000000"/>
            </w:tcBorders>
          </w:tcPr>
          <w:p w:rsidR="006865FF" w:rsidRPr="005E0649" w:rsidRDefault="006865FF" w:rsidP="00405C67">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أَجِدُ</w:t>
            </w:r>
          </w:p>
        </w:tc>
        <w:tc>
          <w:tcPr>
            <w:tcW w:w="1581" w:type="dxa"/>
            <w:tcBorders>
              <w:top w:val="double" w:sz="4" w:space="0" w:color="auto"/>
              <w:left w:val="single" w:sz="4" w:space="0" w:color="000000"/>
              <w:bottom w:val="single" w:sz="4" w:space="0" w:color="000000"/>
              <w:right w:val="nil"/>
            </w:tcBorders>
            <w:vAlign w:val="center"/>
          </w:tcPr>
          <w:p w:rsidR="006865FF" w:rsidRPr="005E0649" w:rsidRDefault="00E256B3" w:rsidP="00405C67">
            <w:pPr>
              <w:bidi/>
              <w:rPr>
                <w:color w:val="000000"/>
                <w:sz w:val="24"/>
                <w:szCs w:val="24"/>
              </w:rPr>
            </w:pPr>
            <w:r>
              <w:rPr>
                <w:rFonts w:ascii="ت" w:hAnsi="ت" w:cs="Alvi Nastaleeq" w:hint="cs"/>
                <w:color w:val="000000"/>
                <w:sz w:val="24"/>
                <w:szCs w:val="24"/>
                <w:rtl/>
                <w:lang w:bidi="ur-PK"/>
              </w:rPr>
              <w:t>من یافتم</w:t>
            </w:r>
          </w:p>
        </w:tc>
        <w:tc>
          <w:tcPr>
            <w:tcW w:w="923" w:type="dxa"/>
            <w:tcBorders>
              <w:top w:val="double" w:sz="4" w:space="0" w:color="auto"/>
              <w:left w:val="nil"/>
              <w:bottom w:val="single" w:sz="4" w:space="0" w:color="000000"/>
              <w:right w:val="double" w:sz="4" w:space="0" w:color="auto"/>
            </w:tcBorders>
          </w:tcPr>
          <w:p w:rsidR="006865FF" w:rsidRPr="005E0649" w:rsidRDefault="006865FF" w:rsidP="00405C67">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i/>
                <w:iCs/>
                <w:color w:val="000000"/>
                <w:kern w:val="24"/>
                <w:position w:val="1"/>
                <w:sz w:val="32"/>
                <w:szCs w:val="32"/>
                <w:rtl/>
              </w:rPr>
              <w:t>وَجَدْت</w:t>
            </w:r>
            <w:r w:rsidRPr="005E0649">
              <w:rPr>
                <w:rFonts w:ascii="ت" w:hAnsi="Arial" w:cs="Tajweed" w:hint="cs"/>
                <w:b/>
                <w:bCs/>
                <w:i/>
                <w:iCs/>
                <w:color w:val="000000"/>
                <w:kern w:val="24"/>
                <w:position w:val="1"/>
                <w:sz w:val="32"/>
                <w:szCs w:val="32"/>
                <w:rtl/>
                <w:lang w:bidi="ur-PK"/>
              </w:rPr>
              <w:t>ُّ</w:t>
            </w:r>
            <w:r w:rsidRPr="005E0649">
              <w:rPr>
                <w:rFonts w:ascii="ت" w:hAnsi="Arial" w:cs="Tajweed" w:hint="cs"/>
                <w:b/>
                <w:bCs/>
                <w:color w:val="000000"/>
                <w:kern w:val="24"/>
                <w:position w:val="1"/>
                <w:sz w:val="32"/>
                <w:szCs w:val="32"/>
              </w:rPr>
              <w:t xml:space="preserve"> </w:t>
            </w:r>
          </w:p>
        </w:tc>
      </w:tr>
      <w:tr w:rsidR="006865FF" w:rsidRPr="005E0649" w:rsidTr="005C26DB">
        <w:trPr>
          <w:trHeight w:val="20"/>
          <w:jc w:val="center"/>
        </w:trPr>
        <w:tc>
          <w:tcPr>
            <w:tcW w:w="4358" w:type="dxa"/>
            <w:gridSpan w:val="4"/>
            <w:tcBorders>
              <w:top w:val="nil"/>
              <w:left w:val="single" w:sz="4" w:space="0" w:color="auto"/>
              <w:bottom w:val="nil"/>
              <w:right w:val="double" w:sz="4" w:space="0" w:color="auto"/>
            </w:tcBorders>
          </w:tcPr>
          <w:p w:rsidR="006865FF" w:rsidRPr="00405C67" w:rsidRDefault="00405C67" w:rsidP="00CF40EB">
            <w:pPr>
              <w:bidi/>
              <w:jc w:val="center"/>
              <w:rPr>
                <w:rFonts w:ascii="Tahoma" w:hAnsi="Tahoma" w:cs="Majidi"/>
                <w:bCs/>
                <w:sz w:val="22"/>
                <w:szCs w:val="22"/>
                <w:rtl/>
                <w:lang w:bidi="ur-PK"/>
              </w:rPr>
            </w:pPr>
            <w:r w:rsidRPr="004601D0">
              <w:rPr>
                <w:rFonts w:ascii="Tahoma" w:hAnsi="Tahoma" w:cs="Majidi" w:hint="cs"/>
                <w:bCs/>
                <w:sz w:val="32"/>
                <w:szCs w:val="32"/>
                <w:rtl/>
              </w:rPr>
              <w:t>مَ</w:t>
            </w:r>
            <w:r w:rsidRPr="004601D0">
              <w:rPr>
                <w:rFonts w:ascii="Tahoma" w:hAnsi="Tahoma" w:cs="Majidi" w:hint="cs"/>
                <w:bCs/>
                <w:sz w:val="32"/>
                <w:szCs w:val="32"/>
                <w:rtl/>
                <w:lang w:bidi="ur-PK"/>
              </w:rPr>
              <w:t>وْجُود</w:t>
            </w:r>
            <w:r w:rsidRPr="004601D0">
              <w:rPr>
                <w:rFonts w:ascii="Tahoma" w:hAnsi="Tahoma" w:cs="Majidi"/>
                <w:bCs/>
                <w:sz w:val="32"/>
                <w:szCs w:val="32"/>
              </w:rPr>
              <w:t xml:space="preserve"> </w:t>
            </w:r>
            <w:r>
              <w:rPr>
                <w:rFonts w:ascii="Tahoma" w:hAnsi="Tahoma" w:cs="Majidi"/>
                <w:bCs/>
                <w:sz w:val="22"/>
                <w:szCs w:val="22"/>
                <w:rtl/>
                <w:lang w:bidi="ur-PK"/>
              </w:rPr>
              <w:t>:</w:t>
            </w:r>
            <w:r w:rsidRPr="00FC6721">
              <w:rPr>
                <w:rFonts w:ascii="?" w:hAnsi="?" w:cs="Alvi Nastaleeq"/>
                <w:color w:val="FFFFFF"/>
                <w:sz w:val="36"/>
                <w:szCs w:val="36"/>
                <w:rtl/>
              </w:rPr>
              <w:t xml:space="preserve"> </w:t>
            </w:r>
            <w:r w:rsidR="00CF40EB">
              <w:rPr>
                <w:rFonts w:ascii="Alvi Nastaleeq" w:hAnsi="Alvi Nastaleeq" w:cs="Alvi Nastaleeq" w:hint="cs"/>
                <w:b/>
                <w:sz w:val="24"/>
                <w:szCs w:val="24"/>
                <w:rtl/>
              </w:rPr>
              <w:t>موجود، آنکه به وجود آمده</w:t>
            </w:r>
          </w:p>
        </w:tc>
        <w:tc>
          <w:tcPr>
            <w:tcW w:w="1762" w:type="dxa"/>
            <w:tcBorders>
              <w:top w:val="single" w:sz="4" w:space="0" w:color="000000"/>
              <w:left w:val="double" w:sz="4" w:space="0" w:color="auto"/>
              <w:bottom w:val="thinThickSmallGap" w:sz="18" w:space="0" w:color="auto"/>
              <w:right w:val="nil"/>
            </w:tcBorders>
            <w:tcMar>
              <w:left w:w="57" w:type="dxa"/>
              <w:right w:w="57" w:type="dxa"/>
            </w:tcMar>
            <w:vAlign w:val="center"/>
          </w:tcPr>
          <w:p w:rsidR="006865FF" w:rsidRPr="00F53228" w:rsidRDefault="00AA4036" w:rsidP="00AA4036">
            <w:pPr>
              <w:bidi/>
              <w:rPr>
                <w:color w:val="000000"/>
                <w:sz w:val="24"/>
                <w:szCs w:val="24"/>
              </w:rPr>
            </w:pPr>
            <w:r>
              <w:rPr>
                <w:rFonts w:ascii="ت" w:hAnsi="ت" w:cs="Alvi Nastaleeq" w:hint="cs"/>
                <w:color w:val="000000"/>
                <w:sz w:val="24"/>
                <w:szCs w:val="24"/>
                <w:rtl/>
                <w:lang w:bidi="ur-PK"/>
              </w:rPr>
              <w:t>ما می‌یابیم</w:t>
            </w:r>
            <w:r w:rsidR="006865FF" w:rsidRPr="00F53228">
              <w:rPr>
                <w:rFonts w:ascii="ت" w:hAnsi="ت" w:cs="Alvi Nastaleeq"/>
                <w:color w:val="000000"/>
                <w:sz w:val="24"/>
                <w:szCs w:val="24"/>
                <w:rtl/>
                <w:lang w:bidi="ur-PK"/>
              </w:rPr>
              <w:t xml:space="preserve"> </w:t>
            </w:r>
            <w:r w:rsidR="006865FF" w:rsidRPr="00F53228">
              <w:rPr>
                <w:rFonts w:ascii="ت" w:hAnsi="ت" w:cs="Alvi Nastaleeq" w:hint="cs"/>
                <w:color w:val="000000"/>
                <w:sz w:val="24"/>
                <w:szCs w:val="24"/>
                <w:rtl/>
                <w:lang w:bidi="ur-PK"/>
              </w:rPr>
              <w:t>/</w:t>
            </w:r>
            <w:r>
              <w:rPr>
                <w:rFonts w:ascii="ت" w:hAnsi="ت" w:cs="Alvi Nastaleeq" w:hint="cs"/>
                <w:color w:val="000000"/>
                <w:sz w:val="24"/>
                <w:szCs w:val="24"/>
                <w:rtl/>
                <w:lang w:bidi="ur-PK"/>
              </w:rPr>
              <w:t>خواهیم یافت</w:t>
            </w:r>
          </w:p>
        </w:tc>
        <w:tc>
          <w:tcPr>
            <w:tcW w:w="780" w:type="dxa"/>
            <w:tcBorders>
              <w:top w:val="single" w:sz="4" w:space="0" w:color="000000"/>
              <w:left w:val="nil"/>
              <w:bottom w:val="thinThickSmallGap" w:sz="18" w:space="0" w:color="auto"/>
              <w:right w:val="single" w:sz="4" w:space="0" w:color="000000"/>
            </w:tcBorders>
          </w:tcPr>
          <w:p w:rsidR="006865FF" w:rsidRPr="005E0649" w:rsidRDefault="006865FF" w:rsidP="00405C67">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نَجِدُ</w:t>
            </w:r>
          </w:p>
        </w:tc>
        <w:tc>
          <w:tcPr>
            <w:tcW w:w="1581" w:type="dxa"/>
            <w:tcBorders>
              <w:top w:val="single" w:sz="4" w:space="0" w:color="000000"/>
              <w:left w:val="single" w:sz="4" w:space="0" w:color="000000"/>
              <w:bottom w:val="thinThickSmallGap" w:sz="18" w:space="0" w:color="auto"/>
              <w:right w:val="nil"/>
            </w:tcBorders>
            <w:vAlign w:val="center"/>
          </w:tcPr>
          <w:p w:rsidR="006865FF" w:rsidRPr="005E0649" w:rsidRDefault="00E256B3" w:rsidP="00405C67">
            <w:pPr>
              <w:bidi/>
              <w:rPr>
                <w:color w:val="000000"/>
                <w:sz w:val="24"/>
                <w:szCs w:val="24"/>
              </w:rPr>
            </w:pPr>
            <w:r>
              <w:rPr>
                <w:rFonts w:ascii="ت" w:hAnsi="ت" w:cs="Alvi Nastaleeq" w:hint="cs"/>
                <w:color w:val="000000"/>
                <w:sz w:val="24"/>
                <w:szCs w:val="24"/>
                <w:rtl/>
                <w:lang w:bidi="ur-PK"/>
              </w:rPr>
              <w:t>ما یافتیم</w:t>
            </w:r>
          </w:p>
        </w:tc>
        <w:tc>
          <w:tcPr>
            <w:tcW w:w="923" w:type="dxa"/>
            <w:tcBorders>
              <w:top w:val="single" w:sz="4" w:space="0" w:color="000000"/>
              <w:left w:val="nil"/>
              <w:bottom w:val="thinThickSmallGap" w:sz="18" w:space="0" w:color="auto"/>
              <w:right w:val="double" w:sz="4" w:space="0" w:color="auto"/>
            </w:tcBorders>
          </w:tcPr>
          <w:p w:rsidR="006865FF" w:rsidRPr="005E0649" w:rsidRDefault="006865FF" w:rsidP="00405C67">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i/>
                <w:iCs/>
                <w:color w:val="000000"/>
                <w:kern w:val="24"/>
                <w:position w:val="1"/>
                <w:sz w:val="32"/>
                <w:szCs w:val="32"/>
                <w:rtl/>
              </w:rPr>
              <w:t>وَجَدْنَا</w:t>
            </w:r>
            <w:r w:rsidRPr="005E0649">
              <w:rPr>
                <w:rFonts w:ascii="ت" w:hAnsi="Arial" w:cs="Tajweed" w:hint="cs"/>
                <w:color w:val="000000"/>
                <w:kern w:val="24"/>
                <w:position w:val="1"/>
                <w:sz w:val="32"/>
                <w:szCs w:val="32"/>
              </w:rPr>
              <w:t xml:space="preserve"> </w:t>
            </w:r>
          </w:p>
        </w:tc>
      </w:tr>
      <w:tr w:rsidR="006865FF" w:rsidRPr="005E0649" w:rsidTr="005C26DB">
        <w:trPr>
          <w:trHeight w:val="20"/>
          <w:jc w:val="center"/>
        </w:trPr>
        <w:tc>
          <w:tcPr>
            <w:tcW w:w="4358" w:type="dxa"/>
            <w:gridSpan w:val="4"/>
            <w:tcBorders>
              <w:top w:val="nil"/>
              <w:left w:val="single" w:sz="4" w:space="0" w:color="auto"/>
              <w:bottom w:val="single" w:sz="4" w:space="0" w:color="auto"/>
              <w:right w:val="double" w:sz="4" w:space="0" w:color="auto"/>
            </w:tcBorders>
          </w:tcPr>
          <w:p w:rsidR="006865FF" w:rsidRPr="00405C67" w:rsidRDefault="00405C67" w:rsidP="00CF40EB">
            <w:pPr>
              <w:bidi/>
              <w:jc w:val="center"/>
              <w:rPr>
                <w:rFonts w:ascii="Tahoma" w:hAnsi="Tahoma" w:cs="Majidi"/>
                <w:bCs/>
                <w:sz w:val="28"/>
              </w:rPr>
            </w:pPr>
            <w:r w:rsidRPr="004601D0">
              <w:rPr>
                <w:rFonts w:ascii="Tahoma" w:hAnsi="Tahoma" w:cs="Majidi" w:hint="cs"/>
                <w:bCs/>
                <w:sz w:val="32"/>
                <w:szCs w:val="32"/>
                <w:rtl/>
              </w:rPr>
              <w:t>و</w:t>
            </w:r>
            <w:r w:rsidRPr="004601D0">
              <w:rPr>
                <w:rFonts w:ascii="Tahoma" w:hAnsi="Tahoma" w:cs="Majidi" w:hint="cs"/>
                <w:bCs/>
                <w:sz w:val="32"/>
                <w:szCs w:val="32"/>
                <w:rtl/>
                <w:lang w:bidi="ur-PK"/>
              </w:rPr>
              <w:t>ُ</w:t>
            </w:r>
            <w:r w:rsidRPr="004601D0">
              <w:rPr>
                <w:rFonts w:ascii="Tahoma" w:hAnsi="Tahoma" w:cs="Majidi" w:hint="cs"/>
                <w:bCs/>
                <w:sz w:val="32"/>
                <w:szCs w:val="32"/>
                <w:rtl/>
              </w:rPr>
              <w:t>ج</w:t>
            </w:r>
            <w:r w:rsidRPr="004601D0">
              <w:rPr>
                <w:rFonts w:ascii="Tahoma" w:hAnsi="Tahoma" w:cs="Majidi" w:hint="cs"/>
                <w:bCs/>
                <w:sz w:val="32"/>
                <w:szCs w:val="32"/>
                <w:rtl/>
                <w:lang w:bidi="ur-PK"/>
              </w:rPr>
              <w:t>ُو</w:t>
            </w:r>
            <w:r w:rsidRPr="004601D0">
              <w:rPr>
                <w:rFonts w:ascii="Tahoma" w:hAnsi="Tahoma" w:cs="Majidi" w:hint="cs"/>
                <w:bCs/>
                <w:sz w:val="32"/>
                <w:szCs w:val="32"/>
                <w:rtl/>
              </w:rPr>
              <w:t>د</w:t>
            </w:r>
            <w:r>
              <w:rPr>
                <w:rFonts w:ascii="Tahoma" w:hAnsi="Tahoma" w:cs="Majidi"/>
                <w:bCs/>
                <w:sz w:val="22"/>
                <w:szCs w:val="22"/>
                <w:rtl/>
                <w:lang w:bidi="ur-PK"/>
              </w:rPr>
              <w:t>:</w:t>
            </w:r>
            <w:r w:rsidRPr="002555EF">
              <w:rPr>
                <w:rFonts w:ascii="Alvi Nastaleeq" w:hAnsi="Alvi Nastaleeq" w:cs="Alvi Nastaleeq"/>
                <w:b/>
                <w:color w:val="FFFFFF"/>
                <w:sz w:val="24"/>
                <w:szCs w:val="24"/>
                <w:rtl/>
              </w:rPr>
              <w:t xml:space="preserve"> </w:t>
            </w:r>
            <w:r w:rsidR="00CF40EB">
              <w:rPr>
                <w:rFonts w:ascii="?" w:hAnsi="?" w:cs="Alvi Nastaleeq" w:hint="cs"/>
                <w:color w:val="000000"/>
                <w:sz w:val="24"/>
                <w:szCs w:val="24"/>
                <w:rtl/>
                <w:lang w:bidi="ur-PK"/>
              </w:rPr>
              <w:t>وجود، بودن</w:t>
            </w:r>
          </w:p>
        </w:tc>
        <w:tc>
          <w:tcPr>
            <w:tcW w:w="1762" w:type="dxa"/>
            <w:tcBorders>
              <w:top w:val="thinThickSmallGap" w:sz="18" w:space="0" w:color="auto"/>
              <w:left w:val="double" w:sz="4" w:space="0" w:color="auto"/>
              <w:right w:val="nil"/>
            </w:tcBorders>
            <w:tcMar>
              <w:left w:w="0" w:type="dxa"/>
              <w:right w:w="0" w:type="dxa"/>
            </w:tcMar>
            <w:vAlign w:val="center"/>
          </w:tcPr>
          <w:p w:rsidR="006865FF" w:rsidRPr="00F53228" w:rsidRDefault="00E256B3" w:rsidP="00E256B3">
            <w:pPr>
              <w:bidi/>
              <w:rPr>
                <w:color w:val="000000"/>
                <w:sz w:val="24"/>
                <w:szCs w:val="24"/>
              </w:rPr>
            </w:pPr>
            <w:r>
              <w:rPr>
                <w:rFonts w:ascii="ت" w:hAnsi="ت" w:cs="Alvi Nastaleeq" w:hint="cs"/>
                <w:color w:val="000000"/>
                <w:sz w:val="24"/>
                <w:szCs w:val="24"/>
                <w:rtl/>
                <w:lang w:bidi="ur-PK"/>
              </w:rPr>
              <w:t xml:space="preserve">آن زن می‌یابد </w:t>
            </w:r>
            <w:r w:rsidR="006865FF" w:rsidRPr="00F53228">
              <w:rPr>
                <w:rFonts w:ascii="ت" w:hAnsi="ت" w:cs="Alvi Nastaleeq" w:hint="cs"/>
                <w:color w:val="000000"/>
                <w:sz w:val="24"/>
                <w:szCs w:val="24"/>
                <w:rtl/>
                <w:lang w:bidi="ur-PK"/>
              </w:rPr>
              <w:t>/</w:t>
            </w:r>
            <w:r>
              <w:rPr>
                <w:rFonts w:ascii="ت" w:hAnsi="ت" w:cs="Alvi Nastaleeq" w:hint="cs"/>
                <w:color w:val="000000"/>
                <w:sz w:val="24"/>
                <w:szCs w:val="24"/>
                <w:rtl/>
                <w:lang w:bidi="ur-PK"/>
              </w:rPr>
              <w:t>خواهد یافت</w:t>
            </w:r>
          </w:p>
        </w:tc>
        <w:tc>
          <w:tcPr>
            <w:tcW w:w="780" w:type="dxa"/>
            <w:tcBorders>
              <w:top w:val="thinThickSmallGap" w:sz="18" w:space="0" w:color="auto"/>
              <w:left w:val="nil"/>
            </w:tcBorders>
          </w:tcPr>
          <w:p w:rsidR="006865FF" w:rsidRPr="005E0649" w:rsidRDefault="006865FF" w:rsidP="00405C67">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تَجِدُ</w:t>
            </w:r>
          </w:p>
        </w:tc>
        <w:tc>
          <w:tcPr>
            <w:tcW w:w="1581" w:type="dxa"/>
            <w:tcBorders>
              <w:top w:val="thinThickSmallGap" w:sz="18" w:space="0" w:color="auto"/>
              <w:right w:val="nil"/>
            </w:tcBorders>
            <w:vAlign w:val="center"/>
          </w:tcPr>
          <w:p w:rsidR="006865FF" w:rsidRPr="005B21E0" w:rsidRDefault="00E256B3" w:rsidP="00405C67">
            <w:pPr>
              <w:bidi/>
              <w:rPr>
                <w:rFonts w:hAnsi="ت"/>
                <w:color w:val="000000"/>
                <w:sz w:val="24"/>
                <w:szCs w:val="24"/>
              </w:rPr>
            </w:pPr>
            <w:r>
              <w:rPr>
                <w:rFonts w:ascii="ت" w:hAnsi="ت" w:cs="Alvi Nastaleeq" w:hint="cs"/>
                <w:color w:val="000000"/>
                <w:sz w:val="24"/>
                <w:szCs w:val="24"/>
                <w:rtl/>
              </w:rPr>
              <w:t>آن زن یافت</w:t>
            </w:r>
          </w:p>
        </w:tc>
        <w:tc>
          <w:tcPr>
            <w:tcW w:w="923" w:type="dxa"/>
            <w:tcBorders>
              <w:top w:val="thinThickSmallGap" w:sz="18" w:space="0" w:color="auto"/>
              <w:left w:val="nil"/>
            </w:tcBorders>
          </w:tcPr>
          <w:p w:rsidR="006865FF" w:rsidRPr="005B21E0" w:rsidRDefault="006865FF" w:rsidP="00405C67">
            <w:pPr>
              <w:pStyle w:val="NormalWeb"/>
              <w:bidi/>
              <w:spacing w:before="0" w:beforeAutospacing="0" w:after="0" w:afterAutospacing="0"/>
              <w:textAlignment w:val="baseline"/>
              <w:rPr>
                <w:rFonts w:ascii="Arial" w:hAnsi="ت" w:cs="Arial"/>
                <w:color w:val="000000"/>
                <w:sz w:val="32"/>
                <w:szCs w:val="32"/>
              </w:rPr>
            </w:pPr>
            <w:r w:rsidRPr="005B21E0">
              <w:rPr>
                <w:rFonts w:ascii="ت" w:hAnsi="ت" w:cs="Tajweed" w:hint="cs"/>
                <w:b/>
                <w:bCs/>
                <w:i/>
                <w:iCs/>
                <w:color w:val="000000"/>
                <w:kern w:val="24"/>
                <w:sz w:val="32"/>
                <w:szCs w:val="32"/>
                <w:rtl/>
              </w:rPr>
              <w:t>وَجَدَت</w:t>
            </w:r>
            <w:r w:rsidRPr="005B21E0">
              <w:rPr>
                <w:rFonts w:ascii="ت" w:hAnsi="ت" w:cs="Tajweed" w:hint="cs"/>
                <w:b/>
                <w:bCs/>
                <w:i/>
                <w:iCs/>
                <w:color w:val="000000"/>
                <w:kern w:val="24"/>
                <w:sz w:val="32"/>
                <w:szCs w:val="32"/>
                <w:rtl/>
                <w:lang w:bidi="ur-PK"/>
              </w:rPr>
              <w:t>ْ</w:t>
            </w:r>
            <w:r w:rsidRPr="005B21E0">
              <w:rPr>
                <w:rFonts w:ascii="ت" w:hAnsi="ت" w:cs="Tajweed" w:hint="cs"/>
                <w:b/>
                <w:bCs/>
                <w:color w:val="000000"/>
                <w:kern w:val="24"/>
                <w:sz w:val="32"/>
                <w:szCs w:val="32"/>
              </w:rPr>
              <w:t xml:space="preserve"> </w:t>
            </w:r>
          </w:p>
        </w:tc>
      </w:tr>
    </w:tbl>
    <w:p w:rsidR="006D5254" w:rsidRPr="005E0649" w:rsidRDefault="00EA315B" w:rsidP="00AC7B95">
      <w:pPr>
        <w:bidi/>
        <w:jc w:val="center"/>
        <w:rPr>
          <w:rFonts w:ascii="?" w:hAnsi="?" w:cs="Alvi Nastaleeq"/>
          <w:color w:val="000000"/>
          <w:sz w:val="24"/>
          <w:szCs w:val="24"/>
          <w:rtl/>
        </w:rPr>
      </w:pPr>
      <w:r w:rsidRPr="005E0649">
        <w:rPr>
          <w:rFonts w:ascii="Tahoma" w:hAnsi="Tahoma" w:cs="Majidi" w:hint="cs"/>
          <w:b/>
          <w:bCs/>
          <w:sz w:val="36"/>
          <w:szCs w:val="36"/>
          <w:rtl/>
        </w:rPr>
        <w:t>وَلَدَ</w:t>
      </w:r>
      <w:r w:rsidR="0038111B">
        <w:rPr>
          <w:rFonts w:ascii="Arial" w:hAnsi="Arial" w:cs="Majidi"/>
          <w:sz w:val="36"/>
          <w:szCs w:val="40"/>
          <w:vertAlign w:val="superscript"/>
          <w:lang w:eastAsia="zh-TW"/>
        </w:rPr>
        <w:t>54</w:t>
      </w:r>
      <w:r w:rsidRPr="005E0649">
        <w:rPr>
          <w:rFonts w:ascii="Arial" w:hAnsi="Arial" w:cs="Majidi"/>
          <w:sz w:val="32"/>
          <w:szCs w:val="36"/>
          <w:rtl/>
          <w:lang w:eastAsia="zh-TW"/>
        </w:rPr>
        <w:t xml:space="preserve"> </w:t>
      </w:r>
      <w:r w:rsidRPr="005E0649">
        <w:rPr>
          <w:rFonts w:cs="Alvi Nastaleeq"/>
          <w:sz w:val="32"/>
          <w:szCs w:val="32"/>
          <w:rtl/>
        </w:rPr>
        <w:t xml:space="preserve"> </w:t>
      </w:r>
      <w:r w:rsidR="00E96D0C" w:rsidRPr="005E0649">
        <w:rPr>
          <w:rFonts w:cs="Alvi Nastaleeq"/>
          <w:sz w:val="28"/>
          <w:rtl/>
        </w:rPr>
        <w:t>(</w:t>
      </w:r>
      <w:r w:rsidR="00936708">
        <w:rPr>
          <w:rFonts w:cs="Alvi Nastaleeq" w:hint="cs"/>
          <w:sz w:val="28"/>
          <w:rtl/>
        </w:rPr>
        <w:t>و</w:t>
      </w:r>
      <w:r w:rsidR="00E96D0C" w:rsidRPr="005E0649">
        <w:rPr>
          <w:rFonts w:cs="Alvi Nastaleeq"/>
          <w:sz w:val="28"/>
          <w:rtl/>
        </w:rPr>
        <w:t>)</w:t>
      </w:r>
      <w:r w:rsidRPr="005E0649">
        <w:rPr>
          <w:rFonts w:cs="Alvi Nastaleeq"/>
          <w:sz w:val="32"/>
          <w:szCs w:val="32"/>
          <w:rtl/>
        </w:rPr>
        <w:tab/>
      </w:r>
      <w:r w:rsidR="00137100">
        <w:rPr>
          <w:rFonts w:cs="Alvi Nastaleeq" w:hint="cs"/>
          <w:sz w:val="32"/>
          <w:szCs w:val="32"/>
          <w:rtl/>
        </w:rPr>
        <w:tab/>
      </w:r>
      <w:r w:rsidRPr="005E0649">
        <w:rPr>
          <w:rFonts w:ascii="Tahoma" w:hAnsi="Tahoma" w:cs="Majidi" w:hint="cs"/>
          <w:b/>
          <w:bCs/>
          <w:sz w:val="32"/>
          <w:szCs w:val="32"/>
          <w:rtl/>
        </w:rPr>
        <w:t>وَلَد</w:t>
      </w:r>
      <w:r w:rsidRPr="005E0649">
        <w:rPr>
          <w:rFonts w:cs="Alvi Nastaleeq" w:hint="cs"/>
          <w:sz w:val="32"/>
          <w:szCs w:val="32"/>
          <w:rtl/>
        </w:rPr>
        <w:t>َ</w:t>
      </w:r>
      <w:r w:rsidRPr="005E0649">
        <w:rPr>
          <w:rFonts w:cs="Alvi Nastaleeq"/>
          <w:sz w:val="32"/>
          <w:szCs w:val="32"/>
          <w:rtl/>
        </w:rPr>
        <w:t xml:space="preserve">: </w:t>
      </w:r>
      <w:r w:rsidR="00DC1737">
        <w:rPr>
          <w:rFonts w:cs="Alvi Nastaleeq" w:hint="cs"/>
          <w:sz w:val="32"/>
          <w:szCs w:val="32"/>
          <w:rtl/>
        </w:rPr>
        <w:t xml:space="preserve">او </w:t>
      </w:r>
      <w:r w:rsidR="00AC7B95">
        <w:rPr>
          <w:rFonts w:cs="Alvi Nastaleeq" w:hint="cs"/>
          <w:sz w:val="32"/>
          <w:szCs w:val="32"/>
          <w:rtl/>
        </w:rPr>
        <w:t>فرزندی به دنیا آورد،</w:t>
      </w:r>
      <w:r w:rsidR="00AC7B95" w:rsidRPr="00AC7B95">
        <w:rPr>
          <w:rFonts w:cs="Alvi Nastaleeq" w:hint="cs"/>
          <w:sz w:val="32"/>
          <w:szCs w:val="32"/>
          <w:rtl/>
        </w:rPr>
        <w:t xml:space="preserve"> </w:t>
      </w:r>
      <w:r w:rsidR="00AC7B95">
        <w:rPr>
          <w:rFonts w:cs="Alvi Nastaleeq" w:hint="cs"/>
          <w:sz w:val="32"/>
          <w:szCs w:val="32"/>
          <w:rtl/>
        </w:rPr>
        <w:t>زائید</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7"/>
        <w:gridCol w:w="1223"/>
        <w:gridCol w:w="1007"/>
        <w:gridCol w:w="820"/>
        <w:gridCol w:w="1735"/>
        <w:gridCol w:w="807"/>
        <w:gridCol w:w="1581"/>
        <w:gridCol w:w="923"/>
      </w:tblGrid>
      <w:tr w:rsidR="006865FF" w:rsidRPr="005E0649" w:rsidTr="001521EC">
        <w:trPr>
          <w:jc w:val="center"/>
        </w:trPr>
        <w:tc>
          <w:tcPr>
            <w:tcW w:w="4358" w:type="dxa"/>
            <w:gridSpan w:val="5"/>
            <w:vMerge w:val="restart"/>
            <w:vAlign w:val="center"/>
          </w:tcPr>
          <w:p w:rsidR="006865FF" w:rsidRPr="001521EC" w:rsidRDefault="00DC1737" w:rsidP="00DC1737">
            <w:pPr>
              <w:bidi/>
              <w:jc w:val="center"/>
              <w:rPr>
                <w:rFonts w:ascii="Tahoma" w:hAnsi="Tahoma" w:cs="Majidi"/>
                <w:color w:val="000000" w:themeColor="text1"/>
                <w:sz w:val="32"/>
                <w:szCs w:val="32"/>
                <w:lang w:bidi="ur-PK"/>
              </w:rPr>
            </w:pPr>
            <w:r w:rsidRPr="00DC1737">
              <w:rPr>
                <w:rFonts w:cs="Alvi Nastaleeq" w:hint="cs"/>
                <w:sz w:val="32"/>
                <w:szCs w:val="32"/>
                <w:rtl/>
              </w:rPr>
              <w:t>صیغه‌های مهم این جدول</w:t>
            </w:r>
            <w:r w:rsidR="006865FF" w:rsidRPr="001521EC">
              <w:rPr>
                <w:rFonts w:ascii="?" w:hAnsi="?" w:cs="Times New Roman" w:hint="cs"/>
                <w:color w:val="000000" w:themeColor="text1"/>
                <w:sz w:val="32"/>
                <w:szCs w:val="32"/>
                <w:rtl/>
              </w:rPr>
              <w:t xml:space="preserve">: </w:t>
            </w:r>
            <w:r w:rsidR="006865FF" w:rsidRPr="001521EC">
              <w:rPr>
                <w:rFonts w:ascii="?" w:hAnsi="?" w:cs="Majidi" w:hint="cs"/>
                <w:color w:val="000000" w:themeColor="text1"/>
                <w:sz w:val="32"/>
                <w:szCs w:val="32"/>
                <w:rtl/>
              </w:rPr>
              <w:t>وَلَدَ، يَلِدُ، لِدْ</w:t>
            </w:r>
          </w:p>
        </w:tc>
        <w:tc>
          <w:tcPr>
            <w:tcW w:w="2542" w:type="dxa"/>
            <w:gridSpan w:val="2"/>
            <w:tcBorders>
              <w:bottom w:val="double" w:sz="4" w:space="0" w:color="auto"/>
            </w:tcBorders>
          </w:tcPr>
          <w:p w:rsidR="006865FF" w:rsidRPr="005E0649" w:rsidRDefault="006865FF" w:rsidP="00D1452F">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00AC7B95">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504" w:type="dxa"/>
            <w:gridSpan w:val="2"/>
            <w:tcBorders>
              <w:bottom w:val="double" w:sz="4" w:space="0" w:color="auto"/>
            </w:tcBorders>
          </w:tcPr>
          <w:p w:rsidR="006865FF" w:rsidRPr="005E0649" w:rsidRDefault="006865FF" w:rsidP="00D1452F">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6865FF" w:rsidRPr="005E0649" w:rsidTr="00F53228">
        <w:trPr>
          <w:jc w:val="center"/>
        </w:trPr>
        <w:tc>
          <w:tcPr>
            <w:tcW w:w="4358" w:type="dxa"/>
            <w:gridSpan w:val="5"/>
            <w:vMerge/>
            <w:tcBorders>
              <w:right w:val="double" w:sz="4" w:space="0" w:color="auto"/>
            </w:tcBorders>
            <w:vAlign w:val="center"/>
          </w:tcPr>
          <w:p w:rsidR="006865FF" w:rsidRPr="005E0649" w:rsidRDefault="006865FF" w:rsidP="00D1452F">
            <w:pPr>
              <w:bidi/>
              <w:jc w:val="center"/>
              <w:rPr>
                <w:rFonts w:cs="Majidi"/>
                <w:color w:val="000000"/>
                <w:sz w:val="28"/>
              </w:rPr>
            </w:pPr>
          </w:p>
        </w:tc>
        <w:tc>
          <w:tcPr>
            <w:tcW w:w="1735" w:type="dxa"/>
            <w:tcBorders>
              <w:top w:val="double" w:sz="4" w:space="0" w:color="auto"/>
              <w:left w:val="double" w:sz="4" w:space="0" w:color="auto"/>
              <w:bottom w:val="single" w:sz="4" w:space="0" w:color="000000"/>
              <w:right w:val="nil"/>
            </w:tcBorders>
            <w:tcMar>
              <w:left w:w="0" w:type="dxa"/>
              <w:right w:w="0" w:type="dxa"/>
            </w:tcMar>
            <w:vAlign w:val="center"/>
          </w:tcPr>
          <w:p w:rsidR="006865FF" w:rsidRPr="00F53228" w:rsidRDefault="00AC7B95" w:rsidP="00AC7B95">
            <w:pPr>
              <w:bidi/>
              <w:rPr>
                <w:rFonts w:ascii="?" w:hAnsi="?" w:cs="Alvi Nastaleeq"/>
                <w:color w:val="000000"/>
                <w:sz w:val="24"/>
                <w:szCs w:val="24"/>
                <w:rtl/>
                <w:lang w:bidi="ur-PK"/>
              </w:rPr>
            </w:pPr>
            <w:r>
              <w:rPr>
                <w:rFonts w:ascii="?" w:hAnsi="?" w:cs="Alvi Nastaleeq" w:hint="cs"/>
                <w:color w:val="000000"/>
                <w:sz w:val="24"/>
                <w:szCs w:val="24"/>
                <w:rtl/>
                <w:lang w:bidi="ur-PK"/>
              </w:rPr>
              <w:t>او فرزند می‌آورد</w:t>
            </w:r>
            <w:r w:rsidR="006865FF" w:rsidRPr="00F53228">
              <w:rPr>
                <w:rFonts w:ascii="?" w:hAnsi="?" w:cs="Alvi Nastaleeq"/>
                <w:color w:val="000000"/>
                <w:sz w:val="24"/>
                <w:szCs w:val="24"/>
                <w:rtl/>
                <w:lang w:bidi="ur-PK"/>
              </w:rPr>
              <w:t xml:space="preserve"> </w:t>
            </w:r>
            <w:r w:rsidR="006865FF"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خواهد آورد</w:t>
            </w:r>
          </w:p>
        </w:tc>
        <w:tc>
          <w:tcPr>
            <w:tcW w:w="807" w:type="dxa"/>
            <w:tcBorders>
              <w:top w:val="double" w:sz="4" w:space="0" w:color="auto"/>
              <w:left w:val="nil"/>
              <w:bottom w:val="single" w:sz="4" w:space="0" w:color="000000"/>
              <w:right w:val="single" w:sz="4" w:space="0" w:color="000000"/>
            </w:tcBorders>
            <w:vAlign w:val="center"/>
          </w:tcPr>
          <w:p w:rsidR="006865FF" w:rsidRPr="005E0649" w:rsidRDefault="006865FF" w:rsidP="00405C67">
            <w:pPr>
              <w:bidi/>
              <w:rPr>
                <w:rFonts w:ascii="Tahoma" w:hAnsi="Tahoma" w:cs="Majidi"/>
                <w:color w:val="000000"/>
                <w:sz w:val="32"/>
                <w:szCs w:val="32"/>
              </w:rPr>
            </w:pPr>
            <w:r w:rsidRPr="005E0649">
              <w:rPr>
                <w:rFonts w:ascii="Tahoma" w:hAnsi="Tahoma" w:cs="Majidi" w:hint="cs"/>
                <w:b/>
                <w:bCs/>
                <w:sz w:val="32"/>
                <w:szCs w:val="32"/>
                <w:rtl/>
              </w:rPr>
              <w:t>يَلِدُ</w:t>
            </w:r>
          </w:p>
        </w:tc>
        <w:tc>
          <w:tcPr>
            <w:tcW w:w="1581" w:type="dxa"/>
            <w:tcBorders>
              <w:top w:val="double" w:sz="4" w:space="0" w:color="auto"/>
              <w:left w:val="single" w:sz="4" w:space="0" w:color="000000"/>
              <w:bottom w:val="single" w:sz="4" w:space="0" w:color="000000"/>
              <w:right w:val="nil"/>
            </w:tcBorders>
            <w:vAlign w:val="center"/>
          </w:tcPr>
          <w:p w:rsidR="006865FF" w:rsidRPr="005E0649" w:rsidRDefault="00AC7B95" w:rsidP="00D1452F">
            <w:pPr>
              <w:bidi/>
              <w:rPr>
                <w:rFonts w:ascii="?" w:hAnsi="?" w:cs="Alvi Nastaleeq"/>
                <w:color w:val="000000"/>
                <w:sz w:val="24"/>
                <w:szCs w:val="24"/>
                <w:rtl/>
                <w:lang w:bidi="ur-PK"/>
              </w:rPr>
            </w:pPr>
            <w:r>
              <w:rPr>
                <w:rFonts w:ascii="?" w:hAnsi="?" w:cs="Alvi Nastaleeq" w:hint="cs"/>
                <w:color w:val="000000"/>
                <w:sz w:val="24"/>
                <w:szCs w:val="24"/>
                <w:rtl/>
              </w:rPr>
              <w:t>او فرزندی به دنیا آورد</w:t>
            </w:r>
          </w:p>
        </w:tc>
        <w:tc>
          <w:tcPr>
            <w:tcW w:w="923" w:type="dxa"/>
            <w:tcBorders>
              <w:top w:val="double" w:sz="4" w:space="0" w:color="auto"/>
              <w:left w:val="nil"/>
              <w:bottom w:val="single" w:sz="4" w:space="0" w:color="000000"/>
              <w:right w:val="double" w:sz="4" w:space="0" w:color="auto"/>
            </w:tcBorders>
            <w:vAlign w:val="center"/>
          </w:tcPr>
          <w:p w:rsidR="006865FF" w:rsidRPr="005E0649" w:rsidRDefault="006865FF" w:rsidP="005043B1">
            <w:pPr>
              <w:bidi/>
              <w:rPr>
                <w:rFonts w:cs="Majidi"/>
                <w:i/>
                <w:iCs/>
                <w:color w:val="000000"/>
                <w:sz w:val="32"/>
                <w:szCs w:val="32"/>
              </w:rPr>
            </w:pPr>
            <w:r w:rsidRPr="005E0649">
              <w:rPr>
                <w:rFonts w:ascii="Tahoma" w:hAnsi="Tahoma" w:cs="Majidi" w:hint="cs"/>
                <w:b/>
                <w:bCs/>
                <w:i/>
                <w:iCs/>
                <w:sz w:val="32"/>
                <w:szCs w:val="32"/>
                <w:rtl/>
              </w:rPr>
              <w:t>وَلَدَ</w:t>
            </w:r>
          </w:p>
        </w:tc>
      </w:tr>
      <w:tr w:rsidR="006865FF" w:rsidRPr="005E0649" w:rsidTr="00F53228">
        <w:trPr>
          <w:jc w:val="center"/>
        </w:trPr>
        <w:tc>
          <w:tcPr>
            <w:tcW w:w="2531" w:type="dxa"/>
            <w:gridSpan w:val="3"/>
            <w:tcBorders>
              <w:bottom w:val="double" w:sz="4" w:space="0" w:color="auto"/>
            </w:tcBorders>
            <w:vAlign w:val="center"/>
          </w:tcPr>
          <w:p w:rsidR="006865FF" w:rsidRPr="005E0649" w:rsidRDefault="006865FF" w:rsidP="00D1452F">
            <w:pPr>
              <w:bidi/>
              <w:jc w:val="center"/>
              <w:rPr>
                <w:rFonts w:cs="Traditional Arabic_bs"/>
                <w:color w:val="000000"/>
                <w:sz w:val="28"/>
              </w:rPr>
            </w:pPr>
            <w:r w:rsidRPr="005E0649">
              <w:rPr>
                <w:rFonts w:ascii="Tahoma" w:hAnsi="Tahoma" w:cs="Majidi"/>
                <w:color w:val="000000"/>
                <w:sz w:val="22"/>
                <w:szCs w:val="22"/>
                <w:rtl/>
              </w:rPr>
              <w:t>نَهْي</w:t>
            </w:r>
          </w:p>
        </w:tc>
        <w:tc>
          <w:tcPr>
            <w:tcW w:w="1827" w:type="dxa"/>
            <w:gridSpan w:val="2"/>
            <w:tcBorders>
              <w:bottom w:val="double" w:sz="4" w:space="0" w:color="auto"/>
              <w:right w:val="double" w:sz="4" w:space="0" w:color="auto"/>
            </w:tcBorders>
            <w:vAlign w:val="center"/>
          </w:tcPr>
          <w:p w:rsidR="006865FF" w:rsidRPr="005E0649" w:rsidRDefault="006865FF" w:rsidP="00D1452F">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735" w:type="dxa"/>
            <w:tcBorders>
              <w:top w:val="single" w:sz="4" w:space="0" w:color="000000"/>
              <w:left w:val="double" w:sz="4" w:space="0" w:color="auto"/>
              <w:bottom w:val="double" w:sz="4" w:space="0" w:color="auto"/>
              <w:right w:val="nil"/>
            </w:tcBorders>
            <w:tcMar>
              <w:left w:w="0" w:type="dxa"/>
              <w:right w:w="0" w:type="dxa"/>
            </w:tcMar>
            <w:vAlign w:val="center"/>
          </w:tcPr>
          <w:p w:rsidR="006865FF" w:rsidRPr="00F53228" w:rsidRDefault="00AC7B95" w:rsidP="00AC7B95">
            <w:pPr>
              <w:bidi/>
              <w:rPr>
                <w:rFonts w:ascii="?" w:hAnsi="?" w:cs="Alvi Nastaleeq"/>
                <w:color w:val="000000"/>
                <w:sz w:val="24"/>
                <w:szCs w:val="24"/>
                <w:rtl/>
                <w:lang w:bidi="ur-PK"/>
              </w:rPr>
            </w:pPr>
            <w:r>
              <w:rPr>
                <w:rFonts w:ascii="?" w:hAnsi="?" w:cs="Alvi Nastaleeq" w:hint="cs"/>
                <w:color w:val="000000"/>
                <w:sz w:val="24"/>
                <w:szCs w:val="24"/>
                <w:rtl/>
                <w:lang w:bidi="ur-PK"/>
              </w:rPr>
              <w:t>آنها فرزند می‌آورند</w:t>
            </w:r>
            <w:r w:rsidR="006865FF" w:rsidRPr="00F53228">
              <w:rPr>
                <w:rFonts w:ascii="?" w:hAnsi="?" w:cs="Alvi Nastaleeq"/>
                <w:color w:val="000000"/>
                <w:sz w:val="24"/>
                <w:szCs w:val="24"/>
                <w:rtl/>
                <w:lang w:bidi="ur-PK"/>
              </w:rPr>
              <w:t xml:space="preserve"> </w:t>
            </w:r>
            <w:r w:rsidR="006865FF"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خواهند آورد</w:t>
            </w:r>
          </w:p>
        </w:tc>
        <w:tc>
          <w:tcPr>
            <w:tcW w:w="807" w:type="dxa"/>
            <w:tcBorders>
              <w:top w:val="single" w:sz="4" w:space="0" w:color="000000"/>
              <w:left w:val="nil"/>
              <w:bottom w:val="double" w:sz="4" w:space="0" w:color="auto"/>
              <w:right w:val="single" w:sz="4" w:space="0" w:color="000000"/>
            </w:tcBorders>
            <w:vAlign w:val="center"/>
          </w:tcPr>
          <w:p w:rsidR="006865FF" w:rsidRPr="005E0649" w:rsidRDefault="006865FF" w:rsidP="00405C67">
            <w:pPr>
              <w:bidi/>
              <w:rPr>
                <w:rFonts w:ascii="Tahoma" w:hAnsi="Tahoma" w:cs="Majidi"/>
                <w:color w:val="000000"/>
                <w:sz w:val="32"/>
                <w:szCs w:val="32"/>
              </w:rPr>
            </w:pPr>
            <w:r w:rsidRPr="005E0649">
              <w:rPr>
                <w:rFonts w:ascii="Tahoma" w:hAnsi="Tahoma" w:cs="Majidi" w:hint="cs"/>
                <w:b/>
                <w:bCs/>
                <w:sz w:val="32"/>
                <w:szCs w:val="32"/>
                <w:rtl/>
              </w:rPr>
              <w:t>يَلِدُوْنَ</w:t>
            </w:r>
          </w:p>
        </w:tc>
        <w:tc>
          <w:tcPr>
            <w:tcW w:w="1581" w:type="dxa"/>
            <w:tcBorders>
              <w:top w:val="single" w:sz="4" w:space="0" w:color="000000"/>
              <w:left w:val="single" w:sz="4" w:space="0" w:color="000000"/>
              <w:bottom w:val="double" w:sz="4" w:space="0" w:color="auto"/>
              <w:right w:val="nil"/>
            </w:tcBorders>
            <w:vAlign w:val="center"/>
          </w:tcPr>
          <w:p w:rsidR="006865FF" w:rsidRPr="005E0649" w:rsidRDefault="00AC7B95" w:rsidP="00AC7B95">
            <w:pPr>
              <w:bidi/>
              <w:rPr>
                <w:rFonts w:ascii="?" w:hAnsi="?" w:cs="Alvi Nastaleeq"/>
                <w:color w:val="000000"/>
                <w:sz w:val="24"/>
                <w:szCs w:val="24"/>
                <w:rtl/>
              </w:rPr>
            </w:pPr>
            <w:r>
              <w:rPr>
                <w:rFonts w:ascii="?" w:hAnsi="?" w:cs="Alvi Nastaleeq" w:hint="cs"/>
                <w:color w:val="000000"/>
                <w:sz w:val="24"/>
                <w:szCs w:val="24"/>
                <w:rtl/>
                <w:lang w:bidi="ur-PK"/>
              </w:rPr>
              <w:t>آنها فرزند آوردند</w:t>
            </w:r>
          </w:p>
        </w:tc>
        <w:tc>
          <w:tcPr>
            <w:tcW w:w="923" w:type="dxa"/>
            <w:tcBorders>
              <w:top w:val="single" w:sz="4" w:space="0" w:color="000000"/>
              <w:left w:val="nil"/>
              <w:bottom w:val="double" w:sz="4" w:space="0" w:color="auto"/>
              <w:right w:val="double" w:sz="4" w:space="0" w:color="auto"/>
            </w:tcBorders>
            <w:vAlign w:val="center"/>
          </w:tcPr>
          <w:p w:rsidR="006865FF" w:rsidRPr="005E0649" w:rsidRDefault="006865FF" w:rsidP="005043B1">
            <w:pPr>
              <w:bidi/>
              <w:rPr>
                <w:rFonts w:cs="Majidi"/>
                <w:i/>
                <w:iCs/>
                <w:color w:val="000000"/>
                <w:sz w:val="32"/>
                <w:szCs w:val="32"/>
              </w:rPr>
            </w:pPr>
            <w:r w:rsidRPr="005E0649">
              <w:rPr>
                <w:rFonts w:ascii="Tahoma" w:hAnsi="Tahoma" w:cs="Majidi" w:hint="cs"/>
                <w:b/>
                <w:bCs/>
                <w:i/>
                <w:iCs/>
                <w:sz w:val="32"/>
                <w:szCs w:val="32"/>
                <w:rtl/>
              </w:rPr>
              <w:t>وَلَدُوْا</w:t>
            </w:r>
          </w:p>
        </w:tc>
      </w:tr>
      <w:tr w:rsidR="006865FF" w:rsidRPr="005E0649" w:rsidTr="005B21E0">
        <w:trPr>
          <w:jc w:val="center"/>
        </w:trPr>
        <w:tc>
          <w:tcPr>
            <w:tcW w:w="1308" w:type="dxa"/>
            <w:gridSpan w:val="2"/>
            <w:tcBorders>
              <w:top w:val="double" w:sz="4" w:space="0" w:color="auto"/>
              <w:left w:val="single" w:sz="4" w:space="0" w:color="auto"/>
              <w:right w:val="nil"/>
            </w:tcBorders>
            <w:tcMar>
              <w:left w:w="28" w:type="dxa"/>
              <w:right w:w="28" w:type="dxa"/>
            </w:tcMar>
            <w:vAlign w:val="center"/>
          </w:tcPr>
          <w:p w:rsidR="006865FF" w:rsidRPr="006865FF" w:rsidRDefault="00AC7B95" w:rsidP="006865FF">
            <w:pPr>
              <w:bidi/>
              <w:jc w:val="both"/>
              <w:rPr>
                <w:color w:val="000000" w:themeColor="text1"/>
                <w:sz w:val="24"/>
                <w:szCs w:val="24"/>
              </w:rPr>
            </w:pPr>
            <w:r>
              <w:rPr>
                <w:rFonts w:ascii="ت" w:hAnsi="ت" w:cs="Alvi Nastaleeq" w:hint="cs"/>
                <w:color w:val="000000" w:themeColor="text1"/>
                <w:sz w:val="24"/>
                <w:szCs w:val="24"/>
                <w:rtl/>
                <w:lang w:bidi="ur-PK"/>
              </w:rPr>
              <w:t>فرزند میاور</w:t>
            </w:r>
            <w:r w:rsidR="006865FF" w:rsidRPr="006865FF">
              <w:rPr>
                <w:rFonts w:ascii="ت" w:hAnsi="ت" w:cs="Alvi Nastaleeq"/>
                <w:color w:val="000000" w:themeColor="text1"/>
                <w:sz w:val="24"/>
                <w:szCs w:val="24"/>
                <w:rtl/>
                <w:lang w:bidi="ur-PK"/>
              </w:rPr>
              <w:t>!</w:t>
            </w:r>
          </w:p>
        </w:tc>
        <w:tc>
          <w:tcPr>
            <w:tcW w:w="1223" w:type="dxa"/>
            <w:tcBorders>
              <w:top w:val="double" w:sz="4" w:space="0" w:color="auto"/>
              <w:left w:val="nil"/>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ت" w:hAnsi="Arial" w:cs="Tajweed" w:hint="cs"/>
                <w:b/>
                <w:bCs/>
                <w:color w:val="000000"/>
                <w:kern w:val="24"/>
                <w:position w:val="1"/>
                <w:sz w:val="32"/>
                <w:szCs w:val="32"/>
                <w:rtl/>
              </w:rPr>
              <w:t xml:space="preserve"> </w:t>
            </w:r>
            <w:r w:rsidRPr="005E0649">
              <w:rPr>
                <w:rFonts w:ascii="Tahoma" w:hAnsi="Arial" w:cs="Tajweed" w:hint="cs"/>
                <w:b/>
                <w:bCs/>
                <w:color w:val="000000"/>
                <w:kern w:val="24"/>
                <w:position w:val="1"/>
                <w:sz w:val="32"/>
                <w:szCs w:val="32"/>
                <w:rtl/>
              </w:rPr>
              <w:t>لاَ تَ</w:t>
            </w:r>
            <w:r w:rsidRPr="005E0649">
              <w:rPr>
                <w:rFonts w:ascii="Tahoma" w:hAnsi="Arial" w:cs="Tajweed" w:hint="cs"/>
                <w:b/>
                <w:bCs/>
                <w:color w:val="000000"/>
                <w:kern w:val="24"/>
                <w:position w:val="1"/>
                <w:sz w:val="32"/>
                <w:szCs w:val="32"/>
                <w:rtl/>
                <w:lang w:bidi="ur-PK"/>
              </w:rPr>
              <w:t>لِ</w:t>
            </w:r>
            <w:r w:rsidRPr="005E0649">
              <w:rPr>
                <w:rFonts w:ascii="Tahoma" w:hAnsi="Arial" w:cs="Tajweed" w:hint="cs"/>
                <w:b/>
                <w:bCs/>
                <w:color w:val="000000"/>
                <w:kern w:val="24"/>
                <w:position w:val="1"/>
                <w:sz w:val="32"/>
                <w:szCs w:val="32"/>
                <w:rtl/>
              </w:rPr>
              <w:t>دْ</w:t>
            </w:r>
            <w:r w:rsidRPr="005E0649">
              <w:rPr>
                <w:rFonts w:ascii="Tahoma" w:hAnsi="Tahoma" w:cs="Tajweed"/>
                <w:b/>
                <w:bCs/>
                <w:color w:val="000000"/>
                <w:kern w:val="24"/>
                <w:position w:val="1"/>
                <w:sz w:val="32"/>
                <w:szCs w:val="32"/>
              </w:rPr>
              <w:t xml:space="preserve"> </w:t>
            </w:r>
          </w:p>
        </w:tc>
        <w:tc>
          <w:tcPr>
            <w:tcW w:w="1007" w:type="dxa"/>
            <w:tcBorders>
              <w:top w:val="double" w:sz="4" w:space="0" w:color="auto"/>
              <w:right w:val="nil"/>
            </w:tcBorders>
            <w:vAlign w:val="center"/>
          </w:tcPr>
          <w:p w:rsidR="006865FF" w:rsidRPr="005E0649" w:rsidRDefault="00AC7B95" w:rsidP="00D1452F">
            <w:pPr>
              <w:bidi/>
              <w:rPr>
                <w:color w:val="000000"/>
                <w:sz w:val="24"/>
                <w:szCs w:val="24"/>
              </w:rPr>
            </w:pPr>
            <w:r>
              <w:rPr>
                <w:rFonts w:ascii="ت" w:hAnsi="ت" w:cs="Alvi Nastaleeq" w:hint="cs"/>
                <w:color w:val="000000"/>
                <w:sz w:val="24"/>
                <w:szCs w:val="24"/>
                <w:rtl/>
                <w:lang w:bidi="ur-PK"/>
              </w:rPr>
              <w:t>فرزند بیاور</w:t>
            </w:r>
            <w:r w:rsidR="006865FF" w:rsidRPr="005E0649">
              <w:rPr>
                <w:rFonts w:ascii="ت" w:hAnsi="ت" w:cs="Alvi Nastaleeq"/>
                <w:color w:val="000000"/>
                <w:sz w:val="24"/>
                <w:szCs w:val="24"/>
                <w:rtl/>
                <w:lang w:bidi="ur-PK"/>
              </w:rPr>
              <w:t>!</w:t>
            </w:r>
          </w:p>
        </w:tc>
        <w:tc>
          <w:tcPr>
            <w:tcW w:w="820" w:type="dxa"/>
            <w:tcBorders>
              <w:top w:val="double" w:sz="4" w:space="0" w:color="auto"/>
              <w:left w:val="nil"/>
              <w:right w:val="double" w:sz="4" w:space="0" w:color="auto"/>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Tahoma" w:hAnsi="Arial" w:cs="Tajweed" w:hint="cs"/>
                <w:b/>
                <w:bCs/>
                <w:color w:val="000000"/>
                <w:kern w:val="24"/>
                <w:position w:val="1"/>
                <w:sz w:val="32"/>
                <w:szCs w:val="32"/>
                <w:rtl/>
                <w:lang w:bidi="ur-PK"/>
              </w:rPr>
              <w:t>لِ</w:t>
            </w:r>
            <w:r w:rsidRPr="005E0649">
              <w:rPr>
                <w:rFonts w:ascii="Tahoma" w:hAnsi="Arial" w:cs="Tajweed" w:hint="cs"/>
                <w:b/>
                <w:bCs/>
                <w:color w:val="000000"/>
                <w:kern w:val="24"/>
                <w:position w:val="1"/>
                <w:sz w:val="32"/>
                <w:szCs w:val="32"/>
                <w:rtl/>
              </w:rPr>
              <w:t>دْ</w:t>
            </w:r>
            <w:r w:rsidRPr="005E0649">
              <w:rPr>
                <w:rFonts w:ascii="Tahoma" w:hAnsi="Tahoma" w:cs="Tajweed"/>
                <w:b/>
                <w:bCs/>
                <w:color w:val="000000"/>
                <w:kern w:val="24"/>
                <w:position w:val="1"/>
                <w:sz w:val="32"/>
                <w:szCs w:val="32"/>
              </w:rPr>
              <w:t xml:space="preserve"> </w:t>
            </w:r>
          </w:p>
        </w:tc>
        <w:tc>
          <w:tcPr>
            <w:tcW w:w="1735" w:type="dxa"/>
            <w:tcBorders>
              <w:top w:val="double" w:sz="4" w:space="0" w:color="auto"/>
              <w:left w:val="double" w:sz="4" w:space="0" w:color="auto"/>
              <w:bottom w:val="single" w:sz="4" w:space="0" w:color="000000"/>
              <w:right w:val="nil"/>
            </w:tcBorders>
            <w:tcMar>
              <w:left w:w="0" w:type="dxa"/>
              <w:right w:w="0" w:type="dxa"/>
            </w:tcMar>
            <w:vAlign w:val="center"/>
          </w:tcPr>
          <w:p w:rsidR="006865FF" w:rsidRPr="00F53228" w:rsidRDefault="00B26C7D" w:rsidP="00246529">
            <w:pPr>
              <w:bidi/>
              <w:rPr>
                <w:color w:val="000000"/>
                <w:sz w:val="24"/>
                <w:szCs w:val="24"/>
              </w:rPr>
            </w:pPr>
            <w:r>
              <w:rPr>
                <w:rFonts w:ascii="ت" w:hAnsi="ت" w:cs="Alvi Nastaleeq" w:hint="cs"/>
                <w:color w:val="000000"/>
                <w:sz w:val="24"/>
                <w:szCs w:val="24"/>
                <w:rtl/>
                <w:lang w:bidi="ur-PK"/>
              </w:rPr>
              <w:t xml:space="preserve"> </w:t>
            </w:r>
            <w:r w:rsidR="00246529">
              <w:rPr>
                <w:rFonts w:ascii="ت" w:hAnsi="ت" w:cs="Alvi Nastaleeq" w:hint="cs"/>
                <w:color w:val="000000"/>
                <w:sz w:val="24"/>
                <w:szCs w:val="24"/>
                <w:rtl/>
                <w:lang w:bidi="ur-PK"/>
              </w:rPr>
              <w:t>تو فرزند می‌آوری</w:t>
            </w:r>
            <w:r w:rsidR="006865FF" w:rsidRPr="00F53228">
              <w:rPr>
                <w:rFonts w:ascii="?" w:hAnsi="?" w:cs="Alvi Nastaleeq" w:hint="cs"/>
                <w:color w:val="000000"/>
                <w:sz w:val="24"/>
                <w:szCs w:val="24"/>
                <w:rtl/>
                <w:lang w:bidi="ur-PK"/>
              </w:rPr>
              <w:t>/</w:t>
            </w:r>
            <w:r w:rsidR="00246529">
              <w:rPr>
                <w:rFonts w:ascii="?" w:hAnsi="?" w:cs="Alvi Nastaleeq" w:hint="cs"/>
                <w:color w:val="000000"/>
                <w:sz w:val="24"/>
                <w:szCs w:val="24"/>
                <w:rtl/>
                <w:lang w:bidi="ur-PK"/>
              </w:rPr>
              <w:t>خواهی آورد</w:t>
            </w:r>
          </w:p>
        </w:tc>
        <w:tc>
          <w:tcPr>
            <w:tcW w:w="807" w:type="dxa"/>
            <w:tcBorders>
              <w:top w:val="double" w:sz="4" w:space="0" w:color="auto"/>
              <w:left w:val="nil"/>
              <w:bottom w:val="single" w:sz="4" w:space="0" w:color="000000"/>
              <w:right w:val="single" w:sz="4" w:space="0" w:color="000000"/>
            </w:tcBorders>
            <w:vAlign w:val="center"/>
          </w:tcPr>
          <w:p w:rsidR="006865FF" w:rsidRPr="005E0649" w:rsidRDefault="006865FF" w:rsidP="006B6D39">
            <w:pPr>
              <w:bidi/>
              <w:rPr>
                <w:rFonts w:ascii="Tahoma" w:hAnsi="Tahoma" w:cs="Majidi"/>
                <w:bCs/>
                <w:sz w:val="32"/>
                <w:szCs w:val="32"/>
              </w:rPr>
            </w:pPr>
            <w:r w:rsidRPr="005E0649">
              <w:rPr>
                <w:rFonts w:ascii="Tahoma" w:hAnsi="Tahoma" w:cs="Majidi" w:hint="cs"/>
                <w:b/>
                <w:bCs/>
                <w:sz w:val="32"/>
                <w:szCs w:val="32"/>
                <w:rtl/>
              </w:rPr>
              <w:t>تَلِدُ</w:t>
            </w:r>
          </w:p>
        </w:tc>
        <w:tc>
          <w:tcPr>
            <w:tcW w:w="1581" w:type="dxa"/>
            <w:tcBorders>
              <w:top w:val="double" w:sz="4" w:space="0" w:color="auto"/>
              <w:left w:val="single" w:sz="4" w:space="0" w:color="000000"/>
              <w:bottom w:val="single" w:sz="4" w:space="0" w:color="000000"/>
              <w:right w:val="nil"/>
            </w:tcBorders>
            <w:vAlign w:val="center"/>
          </w:tcPr>
          <w:p w:rsidR="006865FF" w:rsidRPr="005E0649" w:rsidRDefault="00AC7B95" w:rsidP="006B6D39">
            <w:pPr>
              <w:bidi/>
              <w:rPr>
                <w:color w:val="000000"/>
                <w:sz w:val="24"/>
                <w:szCs w:val="24"/>
              </w:rPr>
            </w:pPr>
            <w:r>
              <w:rPr>
                <w:rFonts w:ascii="ت" w:hAnsi="ت" w:cs="Alvi Nastaleeq" w:hint="cs"/>
                <w:color w:val="000000"/>
                <w:sz w:val="24"/>
                <w:szCs w:val="24"/>
                <w:rtl/>
              </w:rPr>
              <w:t>تو زائیدی</w:t>
            </w:r>
          </w:p>
        </w:tc>
        <w:tc>
          <w:tcPr>
            <w:tcW w:w="923" w:type="dxa"/>
            <w:tcBorders>
              <w:top w:val="double" w:sz="4" w:space="0" w:color="auto"/>
              <w:left w:val="nil"/>
              <w:bottom w:val="single" w:sz="4" w:space="0" w:color="000000"/>
              <w:right w:val="double" w:sz="4" w:space="0" w:color="auto"/>
            </w:tcBorders>
            <w:vAlign w:val="center"/>
          </w:tcPr>
          <w:p w:rsidR="006865FF" w:rsidRPr="005E0649" w:rsidRDefault="006865FF" w:rsidP="006B6D39">
            <w:pPr>
              <w:bidi/>
              <w:rPr>
                <w:rFonts w:ascii="Tahoma" w:hAnsi="Tahoma" w:cs="Majidi"/>
                <w:bCs/>
                <w:i/>
                <w:iCs/>
                <w:sz w:val="32"/>
                <w:szCs w:val="32"/>
                <w:rtl/>
                <w:lang w:bidi="ur-PK"/>
              </w:rPr>
            </w:pPr>
            <w:r w:rsidRPr="005E0649">
              <w:rPr>
                <w:rFonts w:ascii="Tahoma" w:hAnsi="Tahoma" w:cs="Majidi" w:hint="cs"/>
                <w:b/>
                <w:bCs/>
                <w:i/>
                <w:iCs/>
                <w:sz w:val="32"/>
                <w:szCs w:val="32"/>
                <w:rtl/>
              </w:rPr>
              <w:t>وَلَدْت</w:t>
            </w:r>
            <w:r w:rsidRPr="005E0649">
              <w:rPr>
                <w:rFonts w:ascii="Tahoma" w:hAnsi="Tahoma" w:cs="Majidi" w:hint="cs"/>
                <w:b/>
                <w:bCs/>
                <w:i/>
                <w:iCs/>
                <w:sz w:val="32"/>
                <w:szCs w:val="32"/>
                <w:rtl/>
                <w:lang w:bidi="ur-PK"/>
              </w:rPr>
              <w:t>َّ</w:t>
            </w:r>
          </w:p>
        </w:tc>
      </w:tr>
      <w:tr w:rsidR="006865FF" w:rsidRPr="005E0649" w:rsidTr="005B21E0">
        <w:trPr>
          <w:jc w:val="center"/>
        </w:trPr>
        <w:tc>
          <w:tcPr>
            <w:tcW w:w="1301" w:type="dxa"/>
            <w:tcBorders>
              <w:left w:val="single" w:sz="4" w:space="0" w:color="auto"/>
              <w:bottom w:val="double" w:sz="4" w:space="0" w:color="auto"/>
              <w:right w:val="nil"/>
            </w:tcBorders>
            <w:tcMar>
              <w:left w:w="28" w:type="dxa"/>
              <w:right w:w="28" w:type="dxa"/>
            </w:tcMar>
            <w:vAlign w:val="center"/>
          </w:tcPr>
          <w:p w:rsidR="006865FF" w:rsidRPr="006865FF" w:rsidRDefault="00AC7B95" w:rsidP="00D1452F">
            <w:pPr>
              <w:bidi/>
              <w:rPr>
                <w:color w:val="000000" w:themeColor="text1"/>
                <w:sz w:val="24"/>
                <w:szCs w:val="24"/>
              </w:rPr>
            </w:pPr>
            <w:r>
              <w:rPr>
                <w:rFonts w:ascii="ت" w:hAnsi="ت" w:cs="Alvi Nastaleeq" w:hint="cs"/>
                <w:color w:val="000000" w:themeColor="text1"/>
                <w:sz w:val="24"/>
                <w:szCs w:val="24"/>
                <w:rtl/>
                <w:lang w:bidi="ur-PK"/>
              </w:rPr>
              <w:t>فرزند نیاورید</w:t>
            </w:r>
            <w:r w:rsidR="006865FF" w:rsidRPr="006865FF">
              <w:rPr>
                <w:rFonts w:ascii="ت" w:hAnsi="ت" w:cs="Alvi Nastaleeq"/>
                <w:color w:val="000000" w:themeColor="text1"/>
                <w:sz w:val="24"/>
                <w:szCs w:val="24"/>
                <w:rtl/>
                <w:lang w:bidi="ur-PK"/>
              </w:rPr>
              <w:t>!</w:t>
            </w:r>
          </w:p>
        </w:tc>
        <w:tc>
          <w:tcPr>
            <w:tcW w:w="1230" w:type="dxa"/>
            <w:gridSpan w:val="2"/>
            <w:tcBorders>
              <w:left w:val="nil"/>
              <w:bottom w:val="double" w:sz="4" w:space="0" w:color="auto"/>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ت" w:hAnsi="Arial" w:cs="Tajweed" w:hint="cs"/>
                <w:b/>
                <w:bCs/>
                <w:color w:val="000000"/>
                <w:kern w:val="24"/>
                <w:position w:val="1"/>
                <w:sz w:val="32"/>
                <w:szCs w:val="32"/>
                <w:rtl/>
              </w:rPr>
              <w:t>لَا تَلِدُوْا</w:t>
            </w:r>
          </w:p>
        </w:tc>
        <w:tc>
          <w:tcPr>
            <w:tcW w:w="1007" w:type="dxa"/>
            <w:tcBorders>
              <w:bottom w:val="double" w:sz="4" w:space="0" w:color="auto"/>
              <w:right w:val="nil"/>
            </w:tcBorders>
            <w:tcMar>
              <w:left w:w="0" w:type="dxa"/>
              <w:right w:w="0" w:type="dxa"/>
            </w:tcMar>
            <w:vAlign w:val="center"/>
          </w:tcPr>
          <w:p w:rsidR="006865FF" w:rsidRPr="005E0649" w:rsidRDefault="006865FF" w:rsidP="00AC7B95">
            <w:pPr>
              <w:bidi/>
              <w:rPr>
                <w:color w:val="000000"/>
                <w:sz w:val="24"/>
                <w:szCs w:val="24"/>
              </w:rPr>
            </w:pPr>
            <w:r w:rsidRPr="005E0649">
              <w:rPr>
                <w:rFonts w:ascii="ت" w:hAnsi="ت" w:cs="Alvi Nastaleeq"/>
                <w:color w:val="000000"/>
                <w:sz w:val="24"/>
                <w:szCs w:val="24"/>
                <w:rtl/>
              </w:rPr>
              <w:t xml:space="preserve"> </w:t>
            </w:r>
            <w:r w:rsidR="00AC7B95">
              <w:rPr>
                <w:rFonts w:ascii="ت" w:hAnsi="ت" w:cs="Alvi Nastaleeq" w:hint="cs"/>
                <w:color w:val="000000"/>
                <w:sz w:val="24"/>
                <w:szCs w:val="24"/>
                <w:rtl/>
                <w:lang w:bidi="ur-PK"/>
              </w:rPr>
              <w:t>فرزند بیاورید</w:t>
            </w:r>
            <w:r w:rsidRPr="005E0649">
              <w:rPr>
                <w:rFonts w:ascii="ت" w:hAnsi="ت" w:cs="Alvi Nastaleeq"/>
                <w:color w:val="000000"/>
                <w:sz w:val="24"/>
                <w:szCs w:val="24"/>
                <w:rtl/>
                <w:lang w:bidi="ur-PK"/>
              </w:rPr>
              <w:t>!</w:t>
            </w:r>
          </w:p>
        </w:tc>
        <w:tc>
          <w:tcPr>
            <w:tcW w:w="820" w:type="dxa"/>
            <w:tcBorders>
              <w:left w:val="nil"/>
              <w:bottom w:val="double" w:sz="4" w:space="0" w:color="auto"/>
              <w:right w:val="double" w:sz="4" w:space="0" w:color="auto"/>
            </w:tcBorders>
          </w:tcPr>
          <w:p w:rsidR="006865FF" w:rsidRPr="005E0649" w:rsidRDefault="006865FF" w:rsidP="005043B1">
            <w:pPr>
              <w:pStyle w:val="NormalWeb"/>
              <w:bidi/>
              <w:spacing w:before="0" w:beforeAutospacing="0" w:after="0" w:afterAutospacing="0"/>
              <w:textAlignment w:val="baseline"/>
              <w:rPr>
                <w:rFonts w:ascii="Arial" w:hAnsi="Arial" w:cs="Arial"/>
                <w:sz w:val="32"/>
                <w:szCs w:val="32"/>
              </w:rPr>
            </w:pPr>
            <w:r w:rsidRPr="005E0649">
              <w:rPr>
                <w:rFonts w:ascii="ت" w:hAnsi="Arial" w:cs="Tajweed" w:hint="cs"/>
                <w:b/>
                <w:bCs/>
                <w:color w:val="000000"/>
                <w:kern w:val="24"/>
                <w:position w:val="1"/>
                <w:sz w:val="32"/>
                <w:szCs w:val="32"/>
                <w:rtl/>
              </w:rPr>
              <w:t>لِدُوْا</w:t>
            </w:r>
            <w:r w:rsidRPr="005E0649">
              <w:rPr>
                <w:rFonts w:ascii="ت" w:hAnsi="Arial" w:cs="Tajweed" w:hint="cs"/>
                <w:b/>
                <w:bCs/>
                <w:color w:val="000000"/>
                <w:kern w:val="24"/>
                <w:position w:val="1"/>
                <w:sz w:val="32"/>
                <w:szCs w:val="32"/>
              </w:rPr>
              <w:t xml:space="preserve"> </w:t>
            </w:r>
          </w:p>
        </w:tc>
        <w:tc>
          <w:tcPr>
            <w:tcW w:w="1735" w:type="dxa"/>
            <w:tcBorders>
              <w:top w:val="single" w:sz="4" w:space="0" w:color="000000"/>
              <w:left w:val="double" w:sz="4" w:space="0" w:color="auto"/>
              <w:bottom w:val="double" w:sz="4" w:space="0" w:color="auto"/>
              <w:right w:val="nil"/>
            </w:tcBorders>
            <w:tcMar>
              <w:left w:w="0" w:type="dxa"/>
              <w:right w:w="0" w:type="dxa"/>
            </w:tcMar>
            <w:vAlign w:val="center"/>
          </w:tcPr>
          <w:p w:rsidR="006865FF" w:rsidRPr="00F53228" w:rsidRDefault="00B26C7D" w:rsidP="00246529">
            <w:pPr>
              <w:bidi/>
              <w:rPr>
                <w:color w:val="000000"/>
                <w:sz w:val="24"/>
                <w:szCs w:val="24"/>
              </w:rPr>
            </w:pPr>
            <w:r>
              <w:rPr>
                <w:rFonts w:ascii="ت" w:hAnsi="ت" w:cs="Alvi Nastaleeq" w:hint="cs"/>
                <w:color w:val="000000"/>
                <w:sz w:val="24"/>
                <w:szCs w:val="24"/>
                <w:rtl/>
                <w:lang w:bidi="ur-PK"/>
              </w:rPr>
              <w:t xml:space="preserve"> </w:t>
            </w:r>
            <w:r w:rsidR="00246529">
              <w:rPr>
                <w:rFonts w:ascii="ت" w:hAnsi="ت" w:cs="Alvi Nastaleeq" w:hint="cs"/>
                <w:color w:val="000000"/>
                <w:sz w:val="24"/>
                <w:szCs w:val="24"/>
                <w:rtl/>
                <w:lang w:bidi="ur-PK"/>
              </w:rPr>
              <w:t>شما فرزند می‌آورید</w:t>
            </w:r>
            <w:r w:rsidR="006865FF" w:rsidRPr="00F53228">
              <w:rPr>
                <w:rFonts w:ascii="?" w:hAnsi="?" w:cs="Alvi Nastaleeq" w:hint="cs"/>
                <w:color w:val="000000"/>
                <w:sz w:val="24"/>
                <w:szCs w:val="24"/>
                <w:rtl/>
                <w:lang w:bidi="ur-PK"/>
              </w:rPr>
              <w:t>/</w:t>
            </w:r>
            <w:r w:rsidR="00246529">
              <w:rPr>
                <w:rFonts w:ascii="?" w:hAnsi="?" w:cs="Alvi Nastaleeq" w:hint="cs"/>
                <w:color w:val="000000"/>
                <w:sz w:val="24"/>
                <w:szCs w:val="24"/>
                <w:rtl/>
                <w:lang w:bidi="ur-PK"/>
              </w:rPr>
              <w:t>خواهید آورد</w:t>
            </w:r>
          </w:p>
        </w:tc>
        <w:tc>
          <w:tcPr>
            <w:tcW w:w="807" w:type="dxa"/>
            <w:tcBorders>
              <w:top w:val="single" w:sz="4" w:space="0" w:color="000000"/>
              <w:left w:val="nil"/>
              <w:bottom w:val="double" w:sz="4" w:space="0" w:color="auto"/>
              <w:right w:val="single" w:sz="4" w:space="0" w:color="000000"/>
            </w:tcBorders>
          </w:tcPr>
          <w:p w:rsidR="006865FF" w:rsidRPr="005E0649" w:rsidRDefault="006865FF" w:rsidP="00405C67">
            <w:pPr>
              <w:bidi/>
              <w:rPr>
                <w:rFonts w:ascii="Tahoma" w:hAnsi="Tahoma" w:cs="Majidi"/>
                <w:bCs/>
                <w:sz w:val="32"/>
                <w:szCs w:val="32"/>
                <w:rtl/>
              </w:rPr>
            </w:pPr>
            <w:r w:rsidRPr="005E0649">
              <w:rPr>
                <w:rFonts w:ascii="Tahoma" w:hAnsi="Tahoma" w:cs="Majidi" w:hint="cs"/>
                <w:b/>
                <w:bCs/>
                <w:sz w:val="32"/>
                <w:szCs w:val="32"/>
                <w:rtl/>
              </w:rPr>
              <w:t>تَلِدُوْنَ</w:t>
            </w:r>
          </w:p>
        </w:tc>
        <w:tc>
          <w:tcPr>
            <w:tcW w:w="1581" w:type="dxa"/>
            <w:tcBorders>
              <w:top w:val="single" w:sz="4" w:space="0" w:color="000000"/>
              <w:left w:val="single" w:sz="4" w:space="0" w:color="000000"/>
              <w:bottom w:val="double" w:sz="4" w:space="0" w:color="auto"/>
              <w:right w:val="nil"/>
            </w:tcBorders>
            <w:vAlign w:val="center"/>
          </w:tcPr>
          <w:p w:rsidR="006865FF" w:rsidRPr="005E0649" w:rsidRDefault="00AC7B95" w:rsidP="00D1452F">
            <w:pPr>
              <w:bidi/>
              <w:rPr>
                <w:color w:val="000000"/>
                <w:sz w:val="24"/>
                <w:szCs w:val="24"/>
              </w:rPr>
            </w:pPr>
            <w:r>
              <w:rPr>
                <w:rFonts w:ascii="ت" w:hAnsi="ت" w:cs="Alvi Nastaleeq" w:hint="cs"/>
                <w:color w:val="000000"/>
                <w:sz w:val="24"/>
                <w:szCs w:val="24"/>
                <w:rtl/>
                <w:lang w:bidi="ur-PK"/>
              </w:rPr>
              <w:t>شما زائیدید</w:t>
            </w:r>
          </w:p>
        </w:tc>
        <w:tc>
          <w:tcPr>
            <w:tcW w:w="923" w:type="dxa"/>
            <w:tcBorders>
              <w:top w:val="single" w:sz="4" w:space="0" w:color="000000"/>
              <w:left w:val="nil"/>
              <w:bottom w:val="double" w:sz="4" w:space="0" w:color="auto"/>
              <w:right w:val="double" w:sz="4" w:space="0" w:color="auto"/>
            </w:tcBorders>
          </w:tcPr>
          <w:p w:rsidR="006865FF" w:rsidRPr="005E0649" w:rsidRDefault="006865FF" w:rsidP="005043B1">
            <w:pPr>
              <w:bidi/>
              <w:rPr>
                <w:rFonts w:ascii="Tahoma" w:hAnsi="Tahoma" w:cs="Majidi"/>
                <w:bCs/>
                <w:i/>
                <w:iCs/>
                <w:sz w:val="32"/>
                <w:szCs w:val="32"/>
                <w:rtl/>
                <w:lang w:bidi="ur-PK"/>
              </w:rPr>
            </w:pPr>
            <w:r w:rsidRPr="005E0649">
              <w:rPr>
                <w:rFonts w:ascii="Tahoma" w:hAnsi="Tahoma" w:cs="Majidi" w:hint="cs"/>
                <w:b/>
                <w:bCs/>
                <w:i/>
                <w:iCs/>
                <w:sz w:val="32"/>
                <w:szCs w:val="32"/>
                <w:rtl/>
              </w:rPr>
              <w:t>وَلَدْت</w:t>
            </w:r>
            <w:r w:rsidRPr="005E0649">
              <w:rPr>
                <w:rFonts w:ascii="Tahoma" w:hAnsi="Tahoma" w:cs="Majidi" w:hint="cs"/>
                <w:b/>
                <w:bCs/>
                <w:i/>
                <w:iCs/>
                <w:sz w:val="32"/>
                <w:szCs w:val="32"/>
                <w:rtl/>
                <w:lang w:bidi="ur-PK"/>
              </w:rPr>
              <w:t>ُّ</w:t>
            </w:r>
            <w:r w:rsidRPr="005E0649">
              <w:rPr>
                <w:rFonts w:ascii="Tahoma" w:hAnsi="Tahoma" w:cs="Majidi" w:hint="cs"/>
                <w:b/>
                <w:bCs/>
                <w:i/>
                <w:iCs/>
                <w:sz w:val="32"/>
                <w:szCs w:val="32"/>
                <w:rtl/>
              </w:rPr>
              <w:t>مْ</w:t>
            </w:r>
            <w:r w:rsidRPr="005E0649">
              <w:rPr>
                <w:rFonts w:ascii="Tahoma" w:hAnsi="Tahoma" w:cs="Majidi" w:hint="cs"/>
                <w:bCs/>
                <w:i/>
                <w:iCs/>
                <w:sz w:val="32"/>
                <w:szCs w:val="32"/>
              </w:rPr>
              <w:t xml:space="preserve"> </w:t>
            </w:r>
          </w:p>
        </w:tc>
      </w:tr>
      <w:tr w:rsidR="00E00590" w:rsidRPr="005E0649" w:rsidTr="006B6D39">
        <w:trPr>
          <w:jc w:val="center"/>
        </w:trPr>
        <w:tc>
          <w:tcPr>
            <w:tcW w:w="4358" w:type="dxa"/>
            <w:gridSpan w:val="5"/>
            <w:tcBorders>
              <w:top w:val="double" w:sz="4" w:space="0" w:color="auto"/>
              <w:left w:val="single" w:sz="4" w:space="0" w:color="auto"/>
              <w:bottom w:val="nil"/>
              <w:right w:val="double" w:sz="4" w:space="0" w:color="auto"/>
            </w:tcBorders>
          </w:tcPr>
          <w:p w:rsidR="00E00590" w:rsidRPr="00E00590" w:rsidRDefault="00E00590" w:rsidP="00DC1737">
            <w:pPr>
              <w:bidi/>
              <w:jc w:val="center"/>
            </w:pPr>
            <w:r w:rsidRPr="002A7B29">
              <w:rPr>
                <w:rFonts w:ascii="Tahoma" w:hAnsi="Tahoma" w:cs="Majidi" w:hint="cs"/>
                <w:bCs/>
                <w:sz w:val="32"/>
                <w:szCs w:val="32"/>
                <w:rtl/>
              </w:rPr>
              <w:lastRenderedPageBreak/>
              <w:t>وَ</w:t>
            </w:r>
            <w:r>
              <w:rPr>
                <w:rFonts w:ascii="Tahoma" w:hAnsi="Tahoma" w:cs="Majidi" w:hint="cs"/>
                <w:bCs/>
                <w:sz w:val="32"/>
                <w:szCs w:val="32"/>
                <w:rtl/>
                <w:lang w:bidi="ur-PK"/>
              </w:rPr>
              <w:t>الِد</w:t>
            </w:r>
            <w:r>
              <w:rPr>
                <w:rFonts w:ascii="Tahoma" w:hAnsi="Tahoma" w:cs="Majidi"/>
                <w:bCs/>
                <w:sz w:val="22"/>
                <w:szCs w:val="22"/>
                <w:rtl/>
                <w:lang w:bidi="ur-PK"/>
              </w:rPr>
              <w:t>:</w:t>
            </w:r>
            <w:r w:rsidRPr="00D61DD7">
              <w:rPr>
                <w:rFonts w:ascii="ت" w:hAnsi="ت" w:cs="Alvi Nastaleeq"/>
                <w:color w:val="FFFFFF"/>
                <w:sz w:val="24"/>
                <w:szCs w:val="24"/>
                <w:rtl/>
                <w:lang w:bidi="ur-PK"/>
              </w:rPr>
              <w:t xml:space="preserve"> </w:t>
            </w:r>
            <w:r w:rsidR="00042659">
              <w:rPr>
                <w:rFonts w:ascii="?" w:hAnsi="?" w:cs="Alvi Nastaleeq" w:hint="cs"/>
                <w:color w:val="000000"/>
                <w:sz w:val="24"/>
                <w:szCs w:val="24"/>
                <w:rtl/>
                <w:lang w:bidi="ur-PK"/>
              </w:rPr>
              <w:t>والد</w:t>
            </w:r>
            <w:r w:rsidR="00DC1737">
              <w:rPr>
                <w:rFonts w:ascii="?" w:hAnsi="?" w:cs="Alvi Nastaleeq" w:hint="cs"/>
                <w:color w:val="000000"/>
                <w:szCs w:val="20"/>
                <w:rtl/>
                <w:lang w:bidi="ur-PK"/>
              </w:rPr>
              <w:t>، پدر</w:t>
            </w:r>
            <w:r>
              <w:rPr>
                <w:rFonts w:ascii="?" w:hAnsi="?" w:cs="Alvi Nastaleeq" w:hint="cs"/>
                <w:color w:val="000000"/>
                <w:szCs w:val="20"/>
                <w:rtl/>
                <w:lang w:bidi="ur-PK"/>
              </w:rPr>
              <w:t xml:space="preserve">  </w:t>
            </w:r>
          </w:p>
        </w:tc>
        <w:tc>
          <w:tcPr>
            <w:tcW w:w="1735" w:type="dxa"/>
            <w:tcBorders>
              <w:top w:val="double" w:sz="4" w:space="0" w:color="auto"/>
              <w:left w:val="double" w:sz="4" w:space="0" w:color="auto"/>
              <w:bottom w:val="single" w:sz="4" w:space="0" w:color="000000"/>
              <w:right w:val="nil"/>
            </w:tcBorders>
            <w:tcMar>
              <w:left w:w="0" w:type="dxa"/>
              <w:right w:w="0" w:type="dxa"/>
            </w:tcMar>
            <w:vAlign w:val="center"/>
          </w:tcPr>
          <w:p w:rsidR="00E00590" w:rsidRPr="00F53228" w:rsidRDefault="00042659" w:rsidP="00246529">
            <w:pPr>
              <w:bidi/>
              <w:rPr>
                <w:color w:val="000000"/>
                <w:sz w:val="24"/>
                <w:szCs w:val="24"/>
              </w:rPr>
            </w:pPr>
            <w:r>
              <w:rPr>
                <w:rFonts w:ascii="ت" w:hAnsi="ت" w:cs="Alvi Nastaleeq" w:hint="cs"/>
                <w:color w:val="000000"/>
                <w:sz w:val="24"/>
                <w:szCs w:val="24"/>
                <w:rtl/>
                <w:lang w:bidi="ur-PK"/>
              </w:rPr>
              <w:t xml:space="preserve">من </w:t>
            </w:r>
            <w:r w:rsidR="00B01009">
              <w:rPr>
                <w:rFonts w:ascii="ت" w:hAnsi="ت" w:cs="Alvi Nastaleeq" w:hint="cs"/>
                <w:color w:val="000000"/>
                <w:sz w:val="24"/>
                <w:szCs w:val="24"/>
                <w:rtl/>
                <w:lang w:bidi="ur-PK"/>
              </w:rPr>
              <w:t>فرزند</w:t>
            </w:r>
            <w:r>
              <w:rPr>
                <w:rFonts w:ascii="ت" w:hAnsi="ت" w:cs="Alvi Nastaleeq" w:hint="cs"/>
                <w:color w:val="000000"/>
                <w:sz w:val="24"/>
                <w:szCs w:val="24"/>
                <w:rtl/>
                <w:lang w:bidi="ur-PK"/>
              </w:rPr>
              <w:t xml:space="preserve"> می‌آورم</w:t>
            </w:r>
            <w:r w:rsidR="00E00590" w:rsidRPr="00F53228">
              <w:rPr>
                <w:rFonts w:ascii="ت" w:hAnsi="ت" w:cs="Alvi Nastaleeq"/>
                <w:color w:val="000000"/>
                <w:sz w:val="24"/>
                <w:szCs w:val="24"/>
                <w:rtl/>
                <w:lang w:bidi="ur-PK"/>
              </w:rPr>
              <w:t xml:space="preserve"> </w:t>
            </w:r>
            <w:r w:rsidR="00E00590" w:rsidRPr="00F53228">
              <w:rPr>
                <w:rFonts w:ascii="ت" w:hAnsi="ت" w:cs="Alvi Nastaleeq" w:hint="cs"/>
                <w:color w:val="000000"/>
                <w:sz w:val="24"/>
                <w:szCs w:val="24"/>
                <w:rtl/>
                <w:lang w:bidi="ur-PK"/>
              </w:rPr>
              <w:t>/</w:t>
            </w:r>
            <w:r>
              <w:rPr>
                <w:rFonts w:ascii="ت" w:hAnsi="ت" w:cs="Alvi Nastaleeq" w:hint="cs"/>
                <w:color w:val="000000"/>
                <w:sz w:val="24"/>
                <w:szCs w:val="24"/>
                <w:rtl/>
                <w:lang w:bidi="ur-PK"/>
              </w:rPr>
              <w:t xml:space="preserve">خواهم </w:t>
            </w:r>
            <w:r w:rsidR="00246529">
              <w:rPr>
                <w:rFonts w:ascii="ت" w:hAnsi="ت" w:cs="Alvi Nastaleeq" w:hint="cs"/>
                <w:color w:val="000000"/>
                <w:sz w:val="24"/>
                <w:szCs w:val="24"/>
                <w:rtl/>
                <w:lang w:bidi="ur-PK"/>
              </w:rPr>
              <w:t>آورد</w:t>
            </w:r>
          </w:p>
        </w:tc>
        <w:tc>
          <w:tcPr>
            <w:tcW w:w="807" w:type="dxa"/>
            <w:tcBorders>
              <w:top w:val="double" w:sz="4" w:space="0" w:color="auto"/>
              <w:left w:val="nil"/>
              <w:bottom w:val="single" w:sz="4" w:space="0" w:color="000000"/>
              <w:right w:val="single" w:sz="4" w:space="0" w:color="000000"/>
            </w:tcBorders>
            <w:vAlign w:val="center"/>
          </w:tcPr>
          <w:p w:rsidR="00E00590" w:rsidRPr="005E0649" w:rsidRDefault="00E00590" w:rsidP="006B6D39">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أَلِدُ</w:t>
            </w:r>
          </w:p>
        </w:tc>
        <w:tc>
          <w:tcPr>
            <w:tcW w:w="1581" w:type="dxa"/>
            <w:tcBorders>
              <w:top w:val="double" w:sz="4" w:space="0" w:color="auto"/>
              <w:left w:val="single" w:sz="4" w:space="0" w:color="000000"/>
              <w:bottom w:val="single" w:sz="4" w:space="0" w:color="000000"/>
              <w:right w:val="nil"/>
            </w:tcBorders>
            <w:vAlign w:val="center"/>
          </w:tcPr>
          <w:p w:rsidR="00E00590" w:rsidRPr="005E0649" w:rsidRDefault="00042659" w:rsidP="006B6D39">
            <w:pPr>
              <w:bidi/>
              <w:rPr>
                <w:color w:val="000000"/>
                <w:sz w:val="24"/>
                <w:szCs w:val="24"/>
              </w:rPr>
            </w:pPr>
            <w:r>
              <w:rPr>
                <w:rFonts w:ascii="ت" w:hAnsi="ت" w:cs="Alvi Nastaleeq" w:hint="cs"/>
                <w:color w:val="000000"/>
                <w:sz w:val="24"/>
                <w:szCs w:val="24"/>
                <w:rtl/>
                <w:lang w:bidi="ur-PK"/>
              </w:rPr>
              <w:t xml:space="preserve">من </w:t>
            </w:r>
            <w:r w:rsidR="00B01009">
              <w:rPr>
                <w:rFonts w:ascii="ت" w:hAnsi="ت" w:cs="Alvi Nastaleeq" w:hint="cs"/>
                <w:color w:val="000000"/>
                <w:sz w:val="24"/>
                <w:szCs w:val="24"/>
                <w:rtl/>
                <w:lang w:bidi="ur-PK"/>
              </w:rPr>
              <w:t>فرزند</w:t>
            </w:r>
            <w:r>
              <w:rPr>
                <w:rFonts w:ascii="ت" w:hAnsi="ت" w:cs="Alvi Nastaleeq" w:hint="cs"/>
                <w:color w:val="000000"/>
                <w:sz w:val="24"/>
                <w:szCs w:val="24"/>
                <w:rtl/>
                <w:lang w:bidi="ur-PK"/>
              </w:rPr>
              <w:t xml:space="preserve"> به دنیا آوردم</w:t>
            </w:r>
          </w:p>
        </w:tc>
        <w:tc>
          <w:tcPr>
            <w:tcW w:w="923" w:type="dxa"/>
            <w:tcBorders>
              <w:top w:val="double" w:sz="4" w:space="0" w:color="auto"/>
              <w:left w:val="nil"/>
              <w:bottom w:val="single" w:sz="4" w:space="0" w:color="000000"/>
              <w:right w:val="double" w:sz="4" w:space="0" w:color="auto"/>
            </w:tcBorders>
            <w:vAlign w:val="center"/>
          </w:tcPr>
          <w:p w:rsidR="00E00590" w:rsidRPr="005E0649" w:rsidRDefault="00E00590" w:rsidP="006B6D39">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i/>
                <w:iCs/>
                <w:color w:val="000000"/>
                <w:kern w:val="24"/>
                <w:position w:val="1"/>
                <w:sz w:val="32"/>
                <w:szCs w:val="32"/>
                <w:rtl/>
              </w:rPr>
              <w:t>وَلَدْت</w:t>
            </w:r>
            <w:r w:rsidRPr="005E0649">
              <w:rPr>
                <w:rFonts w:ascii="ت" w:hAnsi="Arial" w:cs="Tajweed" w:hint="cs"/>
                <w:b/>
                <w:bCs/>
                <w:i/>
                <w:iCs/>
                <w:color w:val="000000"/>
                <w:kern w:val="24"/>
                <w:position w:val="1"/>
                <w:sz w:val="32"/>
                <w:szCs w:val="32"/>
                <w:rtl/>
                <w:lang w:bidi="ur-PK"/>
              </w:rPr>
              <w:t>ُّ</w:t>
            </w:r>
            <w:r w:rsidRPr="005E0649">
              <w:rPr>
                <w:rFonts w:ascii="ت" w:hAnsi="Arial" w:cs="Tajweed" w:hint="cs"/>
                <w:b/>
                <w:bCs/>
                <w:color w:val="000000"/>
                <w:kern w:val="24"/>
                <w:position w:val="1"/>
                <w:sz w:val="32"/>
                <w:szCs w:val="32"/>
              </w:rPr>
              <w:t xml:space="preserve"> </w:t>
            </w:r>
          </w:p>
        </w:tc>
      </w:tr>
      <w:tr w:rsidR="00E00590" w:rsidRPr="005E0649" w:rsidTr="00E00590">
        <w:trPr>
          <w:jc w:val="center"/>
        </w:trPr>
        <w:tc>
          <w:tcPr>
            <w:tcW w:w="4358" w:type="dxa"/>
            <w:gridSpan w:val="5"/>
            <w:tcBorders>
              <w:top w:val="nil"/>
              <w:left w:val="single" w:sz="4" w:space="0" w:color="auto"/>
              <w:bottom w:val="nil"/>
              <w:right w:val="double" w:sz="4" w:space="0" w:color="auto"/>
            </w:tcBorders>
          </w:tcPr>
          <w:p w:rsidR="00E00590" w:rsidRPr="00E00590" w:rsidRDefault="00E00590" w:rsidP="00042659">
            <w:pPr>
              <w:bidi/>
              <w:jc w:val="center"/>
            </w:pPr>
            <w:r w:rsidRPr="002A7B29">
              <w:rPr>
                <w:rFonts w:ascii="Tahoma" w:hAnsi="Tahoma" w:cs="Majidi" w:hint="cs"/>
                <w:bCs/>
                <w:sz w:val="32"/>
                <w:szCs w:val="32"/>
                <w:rtl/>
              </w:rPr>
              <w:t>مَ</w:t>
            </w:r>
            <w:r w:rsidRPr="002A7B29">
              <w:rPr>
                <w:rFonts w:ascii="Tahoma" w:hAnsi="Tahoma" w:cs="Majidi" w:hint="cs"/>
                <w:bCs/>
                <w:sz w:val="32"/>
                <w:szCs w:val="32"/>
                <w:rtl/>
                <w:lang w:bidi="ur-PK"/>
              </w:rPr>
              <w:t>وْ</w:t>
            </w:r>
            <w:r w:rsidRPr="002A7B29">
              <w:rPr>
                <w:rFonts w:ascii="Tahoma" w:hAnsi="Tahoma" w:cs="Majidi" w:hint="cs"/>
                <w:bCs/>
                <w:sz w:val="32"/>
                <w:szCs w:val="32"/>
                <w:rtl/>
              </w:rPr>
              <w:t>ل</w:t>
            </w:r>
            <w:r w:rsidRPr="002A7B29">
              <w:rPr>
                <w:rFonts w:ascii="Tahoma" w:hAnsi="Tahoma" w:cs="Majidi" w:hint="cs"/>
                <w:bCs/>
                <w:sz w:val="32"/>
                <w:szCs w:val="32"/>
                <w:rtl/>
                <w:lang w:bidi="ur-PK"/>
              </w:rPr>
              <w:t>ُود</w:t>
            </w:r>
            <w:r w:rsidRPr="002A7B29">
              <w:rPr>
                <w:rFonts w:ascii="Tahoma" w:hAnsi="Tahoma" w:cs="Majidi"/>
                <w:bCs/>
                <w:sz w:val="32"/>
                <w:szCs w:val="32"/>
              </w:rPr>
              <w:t xml:space="preserve"> </w:t>
            </w:r>
            <w:r>
              <w:rPr>
                <w:rFonts w:ascii="Tahoma" w:hAnsi="Tahoma" w:cs="Majidi" w:hint="cs"/>
                <w:bCs/>
                <w:sz w:val="32"/>
                <w:szCs w:val="32"/>
                <w:rtl/>
              </w:rPr>
              <w:t>:</w:t>
            </w:r>
            <w:r w:rsidRPr="00D61DD7">
              <w:rPr>
                <w:rFonts w:ascii="?" w:hAnsi="?" w:cs="Alvi Nastaleeq"/>
                <w:color w:val="FFFFFF"/>
                <w:sz w:val="24"/>
                <w:szCs w:val="24"/>
                <w:rtl/>
              </w:rPr>
              <w:t xml:space="preserve"> </w:t>
            </w:r>
            <w:r w:rsidR="00042659">
              <w:rPr>
                <w:rFonts w:ascii="Alvi Nastaleeq" w:hAnsi="Alvi Nastaleeq" w:cs="Alvi Nastaleeq" w:hint="cs"/>
                <w:b/>
                <w:sz w:val="24"/>
                <w:szCs w:val="24"/>
                <w:rtl/>
              </w:rPr>
              <w:t>مولود، زائیده‌شده</w:t>
            </w:r>
          </w:p>
        </w:tc>
        <w:tc>
          <w:tcPr>
            <w:tcW w:w="1735" w:type="dxa"/>
            <w:tcBorders>
              <w:top w:val="single" w:sz="4" w:space="0" w:color="000000"/>
              <w:left w:val="double" w:sz="4" w:space="0" w:color="auto"/>
              <w:bottom w:val="thinThickSmallGap" w:sz="24" w:space="0" w:color="auto"/>
              <w:right w:val="nil"/>
            </w:tcBorders>
            <w:tcMar>
              <w:left w:w="0" w:type="dxa"/>
              <w:right w:w="0" w:type="dxa"/>
            </w:tcMar>
            <w:vAlign w:val="center"/>
          </w:tcPr>
          <w:p w:rsidR="00E00590" w:rsidRPr="00F53228" w:rsidRDefault="00042659" w:rsidP="00DC1737">
            <w:pPr>
              <w:bidi/>
              <w:rPr>
                <w:color w:val="000000"/>
                <w:sz w:val="24"/>
                <w:szCs w:val="24"/>
              </w:rPr>
            </w:pPr>
            <w:r>
              <w:rPr>
                <w:rFonts w:ascii="ت" w:hAnsi="ت" w:cs="Alvi Nastaleeq" w:hint="cs"/>
                <w:color w:val="000000"/>
                <w:sz w:val="24"/>
                <w:szCs w:val="24"/>
                <w:rtl/>
                <w:lang w:bidi="ur-PK"/>
              </w:rPr>
              <w:t>ما فرزند می‌</w:t>
            </w:r>
            <w:r w:rsidRPr="00042659">
              <w:rPr>
                <w:rFonts w:ascii="ت" w:hAnsi="ت" w:cs="Alvi Nastaleeq" w:hint="cs"/>
                <w:color w:val="000000"/>
                <w:sz w:val="24"/>
                <w:szCs w:val="24"/>
                <w:rtl/>
                <w:lang w:bidi="ur-PK"/>
              </w:rPr>
              <w:t>آوریم</w:t>
            </w:r>
            <w:r w:rsidRPr="00F53228">
              <w:rPr>
                <w:rFonts w:ascii="?" w:hAnsi="?" w:cs="Alvi Nastaleeq" w:hint="cs"/>
                <w:color w:val="000000"/>
                <w:sz w:val="24"/>
                <w:szCs w:val="24"/>
                <w:rtl/>
                <w:lang w:bidi="ur-PK"/>
              </w:rPr>
              <w:t xml:space="preserve"> </w:t>
            </w:r>
            <w:r w:rsidR="00E00590" w:rsidRPr="00F53228">
              <w:rPr>
                <w:rFonts w:ascii="?" w:hAnsi="?" w:cs="Alvi Nastaleeq" w:hint="cs"/>
                <w:color w:val="000000"/>
                <w:sz w:val="24"/>
                <w:szCs w:val="24"/>
                <w:rtl/>
                <w:lang w:bidi="ur-PK"/>
              </w:rPr>
              <w:t>/</w:t>
            </w:r>
            <w:r w:rsidR="00DC1737">
              <w:rPr>
                <w:rFonts w:ascii="?" w:hAnsi="?" w:cs="Alvi Nastaleeq" w:hint="cs"/>
                <w:color w:val="000000"/>
                <w:sz w:val="24"/>
                <w:szCs w:val="24"/>
                <w:rtl/>
                <w:lang w:bidi="ur-PK"/>
              </w:rPr>
              <w:t>خواهیم زائید</w:t>
            </w:r>
          </w:p>
        </w:tc>
        <w:tc>
          <w:tcPr>
            <w:tcW w:w="807" w:type="dxa"/>
            <w:tcBorders>
              <w:top w:val="single" w:sz="4" w:space="0" w:color="000000"/>
              <w:left w:val="nil"/>
              <w:bottom w:val="thinThickSmallGap" w:sz="24" w:space="0" w:color="auto"/>
              <w:right w:val="single" w:sz="4" w:space="0" w:color="000000"/>
            </w:tcBorders>
          </w:tcPr>
          <w:p w:rsidR="00E00590" w:rsidRPr="005E0649" w:rsidRDefault="00E00590" w:rsidP="005043B1">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نَلِدُ</w:t>
            </w:r>
          </w:p>
        </w:tc>
        <w:tc>
          <w:tcPr>
            <w:tcW w:w="1581" w:type="dxa"/>
            <w:tcBorders>
              <w:top w:val="single" w:sz="4" w:space="0" w:color="000000"/>
              <w:left w:val="single" w:sz="4" w:space="0" w:color="000000"/>
              <w:bottom w:val="thinThickSmallGap" w:sz="24" w:space="0" w:color="auto"/>
              <w:right w:val="nil"/>
            </w:tcBorders>
            <w:vAlign w:val="center"/>
          </w:tcPr>
          <w:p w:rsidR="00E00590" w:rsidRPr="005E0649" w:rsidRDefault="00042659" w:rsidP="00D1452F">
            <w:pPr>
              <w:bidi/>
              <w:rPr>
                <w:color w:val="000000"/>
                <w:sz w:val="24"/>
                <w:szCs w:val="24"/>
              </w:rPr>
            </w:pPr>
            <w:r>
              <w:rPr>
                <w:rFonts w:ascii="ت" w:hAnsi="ت" w:cs="Alvi Nastaleeq" w:hint="cs"/>
                <w:color w:val="000000"/>
                <w:sz w:val="24"/>
                <w:szCs w:val="24"/>
                <w:rtl/>
                <w:lang w:bidi="ur-PK"/>
              </w:rPr>
              <w:t>ما فرزند آوردیم</w:t>
            </w:r>
          </w:p>
        </w:tc>
        <w:tc>
          <w:tcPr>
            <w:tcW w:w="923" w:type="dxa"/>
            <w:tcBorders>
              <w:top w:val="single" w:sz="4" w:space="0" w:color="000000"/>
              <w:left w:val="nil"/>
              <w:bottom w:val="thinThickSmallGap" w:sz="24" w:space="0" w:color="auto"/>
              <w:right w:val="double" w:sz="4" w:space="0" w:color="auto"/>
            </w:tcBorders>
          </w:tcPr>
          <w:p w:rsidR="00E00590" w:rsidRPr="005E0649" w:rsidRDefault="00E00590" w:rsidP="00D1452F">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i/>
                <w:iCs/>
                <w:color w:val="000000"/>
                <w:kern w:val="24"/>
                <w:position w:val="1"/>
                <w:sz w:val="32"/>
                <w:szCs w:val="32"/>
                <w:rtl/>
              </w:rPr>
              <w:t>وَلَدْنَا</w:t>
            </w:r>
            <w:r w:rsidRPr="005E0649">
              <w:rPr>
                <w:rFonts w:ascii="ت" w:hAnsi="Arial" w:cs="Tajweed" w:hint="cs"/>
                <w:color w:val="000000"/>
                <w:kern w:val="24"/>
                <w:position w:val="1"/>
                <w:sz w:val="32"/>
                <w:szCs w:val="32"/>
              </w:rPr>
              <w:t xml:space="preserve"> </w:t>
            </w:r>
          </w:p>
        </w:tc>
      </w:tr>
      <w:tr w:rsidR="00E00590" w:rsidRPr="005E0649" w:rsidTr="00E00590">
        <w:trPr>
          <w:jc w:val="center"/>
        </w:trPr>
        <w:tc>
          <w:tcPr>
            <w:tcW w:w="4358" w:type="dxa"/>
            <w:gridSpan w:val="5"/>
            <w:tcBorders>
              <w:top w:val="nil"/>
              <w:left w:val="single" w:sz="4" w:space="0" w:color="auto"/>
              <w:bottom w:val="single" w:sz="4" w:space="0" w:color="auto"/>
              <w:right w:val="double" w:sz="4" w:space="0" w:color="auto"/>
            </w:tcBorders>
          </w:tcPr>
          <w:p w:rsidR="00E00590" w:rsidRPr="00E00590" w:rsidRDefault="00E00590" w:rsidP="00042659">
            <w:pPr>
              <w:bidi/>
              <w:jc w:val="center"/>
              <w:rPr>
                <w:rFonts w:ascii="?" w:hAnsi="?" w:cs="Alvi Nastaleeq"/>
                <w:color w:val="000000"/>
                <w:sz w:val="24"/>
                <w:szCs w:val="24"/>
                <w:lang w:bidi="ur-PK"/>
              </w:rPr>
            </w:pPr>
            <w:r w:rsidRPr="002A7B29">
              <w:rPr>
                <w:rFonts w:ascii="Tahoma" w:hAnsi="Tahoma" w:cs="Majidi" w:hint="cs"/>
                <w:bCs/>
                <w:sz w:val="32"/>
                <w:szCs w:val="32"/>
                <w:rtl/>
                <w:lang w:bidi="ur-PK"/>
              </w:rPr>
              <w:t>وِلاَدَة</w:t>
            </w:r>
            <w:r>
              <w:rPr>
                <w:rFonts w:ascii="Tahoma" w:hAnsi="Tahoma" w:cs="Majidi"/>
                <w:bCs/>
                <w:sz w:val="22"/>
                <w:szCs w:val="22"/>
                <w:rtl/>
                <w:lang w:bidi="ur-PK"/>
              </w:rPr>
              <w:t>:</w:t>
            </w:r>
            <w:r w:rsidRPr="005D7A0D">
              <w:rPr>
                <w:rFonts w:ascii="Alvi Nastaleeq" w:hAnsi="Alvi Nastaleeq" w:cs="Alvi Nastaleeq"/>
                <w:b/>
                <w:color w:val="FFFFFF"/>
                <w:sz w:val="36"/>
                <w:szCs w:val="36"/>
                <w:rtl/>
              </w:rPr>
              <w:t xml:space="preserve"> </w:t>
            </w:r>
            <w:r w:rsidR="00042659">
              <w:rPr>
                <w:rFonts w:ascii="?" w:hAnsi="?" w:cs="Alvi Nastaleeq" w:hint="cs"/>
                <w:color w:val="000000"/>
                <w:sz w:val="24"/>
                <w:szCs w:val="24"/>
                <w:rtl/>
                <w:lang w:bidi="ur-PK"/>
              </w:rPr>
              <w:t>ولادت</w:t>
            </w:r>
          </w:p>
        </w:tc>
        <w:tc>
          <w:tcPr>
            <w:tcW w:w="1735" w:type="dxa"/>
            <w:tcBorders>
              <w:top w:val="thinThickSmallGap" w:sz="24" w:space="0" w:color="auto"/>
              <w:left w:val="double" w:sz="4" w:space="0" w:color="auto"/>
              <w:bottom w:val="single" w:sz="4" w:space="0" w:color="auto"/>
              <w:right w:val="nil"/>
            </w:tcBorders>
            <w:tcMar>
              <w:left w:w="0" w:type="dxa"/>
              <w:right w:w="0" w:type="dxa"/>
            </w:tcMar>
            <w:vAlign w:val="center"/>
          </w:tcPr>
          <w:p w:rsidR="00E00590" w:rsidRPr="00F53228" w:rsidRDefault="00042659" w:rsidP="00042659">
            <w:pPr>
              <w:bidi/>
              <w:rPr>
                <w:color w:val="000000"/>
                <w:sz w:val="24"/>
                <w:szCs w:val="24"/>
              </w:rPr>
            </w:pPr>
            <w:r>
              <w:rPr>
                <w:rFonts w:ascii="ت" w:hAnsi="ت" w:cs="Alvi Nastaleeq" w:hint="cs"/>
                <w:color w:val="000000"/>
                <w:sz w:val="24"/>
                <w:szCs w:val="24"/>
                <w:rtl/>
                <w:lang w:bidi="ur-PK"/>
              </w:rPr>
              <w:t>آن زن می‌زاید</w:t>
            </w:r>
            <w:r w:rsidR="00E00590" w:rsidRPr="00F53228">
              <w:rPr>
                <w:rFonts w:ascii="ت" w:hAnsi="ت" w:cs="Alvi Nastaleeq" w:hint="cs"/>
                <w:color w:val="000000"/>
                <w:sz w:val="24"/>
                <w:szCs w:val="24"/>
                <w:rtl/>
                <w:lang w:bidi="ur-PK"/>
              </w:rPr>
              <w:t>/</w:t>
            </w:r>
            <w:r>
              <w:rPr>
                <w:rFonts w:ascii="ت" w:hAnsi="ت" w:cs="Alvi Nastaleeq" w:hint="cs"/>
                <w:color w:val="000000"/>
                <w:sz w:val="24"/>
                <w:szCs w:val="24"/>
                <w:rtl/>
                <w:lang w:bidi="ur-PK"/>
              </w:rPr>
              <w:t>ولادت خواهد کرد</w:t>
            </w:r>
          </w:p>
        </w:tc>
        <w:tc>
          <w:tcPr>
            <w:tcW w:w="807" w:type="dxa"/>
            <w:tcBorders>
              <w:top w:val="thinThickSmallGap" w:sz="24" w:space="0" w:color="auto"/>
              <w:left w:val="nil"/>
              <w:bottom w:val="single" w:sz="4" w:space="0" w:color="auto"/>
            </w:tcBorders>
          </w:tcPr>
          <w:p w:rsidR="00E00590" w:rsidRPr="005E0649" w:rsidRDefault="00E00590" w:rsidP="005043B1">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color w:val="000000"/>
                <w:kern w:val="24"/>
                <w:position w:val="1"/>
                <w:sz w:val="32"/>
                <w:szCs w:val="32"/>
                <w:rtl/>
              </w:rPr>
              <w:t>تَلِدُ</w:t>
            </w:r>
          </w:p>
        </w:tc>
        <w:tc>
          <w:tcPr>
            <w:tcW w:w="1581" w:type="dxa"/>
            <w:tcBorders>
              <w:top w:val="thinThickSmallGap" w:sz="24" w:space="0" w:color="auto"/>
              <w:bottom w:val="single" w:sz="4" w:space="0" w:color="auto"/>
              <w:right w:val="nil"/>
            </w:tcBorders>
            <w:vAlign w:val="center"/>
          </w:tcPr>
          <w:p w:rsidR="00E00590" w:rsidRPr="005E0649" w:rsidRDefault="00042659" w:rsidP="00042659">
            <w:pPr>
              <w:bidi/>
              <w:rPr>
                <w:color w:val="000000"/>
                <w:sz w:val="24"/>
                <w:szCs w:val="24"/>
              </w:rPr>
            </w:pPr>
            <w:r>
              <w:rPr>
                <w:rFonts w:ascii="ت" w:hAnsi="ت" w:cs="Alvi Nastaleeq" w:hint="cs"/>
                <w:color w:val="000000"/>
                <w:sz w:val="24"/>
                <w:szCs w:val="24"/>
                <w:rtl/>
              </w:rPr>
              <w:t xml:space="preserve">آن </w:t>
            </w:r>
            <w:r w:rsidR="00B01009">
              <w:rPr>
                <w:rFonts w:ascii="ت" w:hAnsi="ت" w:cs="Alvi Nastaleeq" w:hint="cs"/>
                <w:color w:val="000000"/>
                <w:sz w:val="24"/>
                <w:szCs w:val="24"/>
                <w:rtl/>
              </w:rPr>
              <w:t>زن فرزند</w:t>
            </w:r>
            <w:r>
              <w:rPr>
                <w:rFonts w:ascii="ت" w:hAnsi="ت" w:cs="Alvi Nastaleeq" w:hint="cs"/>
                <w:color w:val="000000"/>
                <w:sz w:val="24"/>
                <w:szCs w:val="24"/>
                <w:rtl/>
              </w:rPr>
              <w:t xml:space="preserve"> زائید</w:t>
            </w:r>
          </w:p>
        </w:tc>
        <w:tc>
          <w:tcPr>
            <w:tcW w:w="923" w:type="dxa"/>
            <w:tcBorders>
              <w:top w:val="thinThickSmallGap" w:sz="24" w:space="0" w:color="auto"/>
              <w:left w:val="nil"/>
              <w:bottom w:val="single" w:sz="4" w:space="0" w:color="auto"/>
            </w:tcBorders>
          </w:tcPr>
          <w:p w:rsidR="00E00590" w:rsidRPr="005E0649" w:rsidRDefault="00E00590" w:rsidP="00D1452F">
            <w:pPr>
              <w:pStyle w:val="NormalWeb"/>
              <w:bidi/>
              <w:spacing w:before="0" w:beforeAutospacing="0" w:after="0" w:afterAutospacing="0"/>
              <w:textAlignment w:val="baseline"/>
              <w:rPr>
                <w:rFonts w:ascii="Arial" w:hAnsi="Arial" w:cs="Arial"/>
                <w:color w:val="000000"/>
                <w:sz w:val="32"/>
                <w:szCs w:val="32"/>
              </w:rPr>
            </w:pPr>
            <w:r w:rsidRPr="005E0649">
              <w:rPr>
                <w:rFonts w:ascii="ت" w:hAnsi="Arial" w:cs="Tajweed" w:hint="cs"/>
                <w:b/>
                <w:bCs/>
                <w:i/>
                <w:iCs/>
                <w:color w:val="000000"/>
                <w:kern w:val="24"/>
                <w:position w:val="1"/>
                <w:sz w:val="32"/>
                <w:szCs w:val="32"/>
                <w:rtl/>
              </w:rPr>
              <w:t>وَلَدَت</w:t>
            </w:r>
            <w:r w:rsidRPr="005E0649">
              <w:rPr>
                <w:rFonts w:ascii="ت" w:hAnsi="Arial" w:cs="Tajweed" w:hint="cs"/>
                <w:b/>
                <w:bCs/>
                <w:i/>
                <w:iCs/>
                <w:color w:val="000000"/>
                <w:kern w:val="24"/>
                <w:position w:val="1"/>
                <w:sz w:val="32"/>
                <w:szCs w:val="32"/>
                <w:rtl/>
                <w:lang w:bidi="ur-PK"/>
              </w:rPr>
              <w:t>ْ</w:t>
            </w:r>
            <w:r w:rsidRPr="005E0649">
              <w:rPr>
                <w:rFonts w:ascii="ت" w:hAnsi="Arial" w:cs="Tajweed" w:hint="cs"/>
                <w:b/>
                <w:bCs/>
                <w:color w:val="000000"/>
                <w:kern w:val="24"/>
                <w:position w:val="1"/>
                <w:sz w:val="32"/>
                <w:szCs w:val="32"/>
              </w:rPr>
              <w:t xml:space="preserve"> </w:t>
            </w:r>
          </w:p>
        </w:tc>
      </w:tr>
    </w:tbl>
    <w:p w:rsidR="00D1452F" w:rsidRPr="001A7825" w:rsidRDefault="00625852" w:rsidP="001A7825">
      <w:pPr>
        <w:pBdr>
          <w:bottom w:val="single" w:sz="18" w:space="1" w:color="auto"/>
        </w:pBdr>
        <w:bidi/>
        <w:ind w:right="180"/>
        <w:rPr>
          <w:rFonts w:ascii="Nafees Web Naskh" w:hAnsi="Nafees Web Naskh" w:cs="B Badr"/>
          <w:b/>
          <w:bCs/>
          <w:sz w:val="32"/>
          <w:szCs w:val="32"/>
        </w:rPr>
      </w:pPr>
      <w:r w:rsidRPr="005E0649">
        <w:rPr>
          <w:rFonts w:ascii="Nafees Web Naskh" w:hAnsi="Nafees Web Naskh" w:cs="Alvi Nastaleeq"/>
          <w:b/>
          <w:bCs/>
          <w:sz w:val="32"/>
          <w:szCs w:val="32"/>
          <w:rtl/>
          <w:lang w:bidi="ur-PK"/>
        </w:rPr>
        <w:br w:type="page"/>
      </w:r>
      <w:r w:rsidR="005C5144" w:rsidRPr="001A7825">
        <w:rPr>
          <w:rFonts w:ascii="Nafees Web Naskh" w:hAnsi="Nafees Web Naskh" w:cs="B Badr" w:hint="cs"/>
          <w:b/>
          <w:bCs/>
          <w:sz w:val="32"/>
          <w:szCs w:val="32"/>
          <w:rtl/>
          <w:lang w:bidi="ur-PK"/>
        </w:rPr>
        <w:lastRenderedPageBreak/>
        <w:t>درس هی</w:t>
      </w:r>
      <w:r w:rsidR="001A7825" w:rsidRPr="001A7825">
        <w:rPr>
          <w:rFonts w:ascii="Nafees Web Naskh" w:hAnsi="Nafees Web Naskh" w:cs="B Badr" w:hint="cs"/>
          <w:b/>
          <w:bCs/>
          <w:sz w:val="32"/>
          <w:szCs w:val="32"/>
          <w:rtl/>
          <w:lang w:bidi="ur-PK"/>
        </w:rPr>
        <w:t>جدهم</w:t>
      </w:r>
      <w:r w:rsidR="00D1452F" w:rsidRPr="001A7825">
        <w:rPr>
          <w:rFonts w:ascii="Nafees Web Naskh" w:hAnsi="Nafees Web Naskh" w:cs="B Badr"/>
          <w:b/>
          <w:bCs/>
          <w:sz w:val="32"/>
          <w:szCs w:val="32"/>
          <w:rtl/>
          <w:lang w:bidi="ur-PK"/>
        </w:rPr>
        <w:t xml:space="preserve">:  </w:t>
      </w:r>
      <w:r w:rsidR="001A7825" w:rsidRPr="001A7825">
        <w:rPr>
          <w:rFonts w:ascii="Nafees Web Naskh" w:hAnsi="Nafees Web Naskh" w:cs="B Badr"/>
          <w:b/>
          <w:bCs/>
          <w:sz w:val="32"/>
          <w:szCs w:val="32"/>
          <w:rtl/>
          <w:lang w:bidi="ur-PK"/>
        </w:rPr>
        <w:t xml:space="preserve">بعد </w:t>
      </w:r>
      <w:r w:rsidR="001A7825">
        <w:rPr>
          <w:rFonts w:ascii="Nafees Web Naskh" w:hAnsi="Nafees Web Naskh" w:cs="B Badr" w:hint="cs"/>
          <w:b/>
          <w:bCs/>
          <w:sz w:val="32"/>
          <w:szCs w:val="32"/>
          <w:rtl/>
          <w:lang w:bidi="ur-PK"/>
        </w:rPr>
        <w:t xml:space="preserve">از </w:t>
      </w:r>
      <w:r w:rsidR="00D1452F" w:rsidRPr="001A7825">
        <w:rPr>
          <w:rFonts w:ascii="Nafees Web Naskh" w:hAnsi="Nafees Web Naskh" w:cs="B Badr"/>
          <w:b/>
          <w:bCs/>
          <w:sz w:val="32"/>
          <w:szCs w:val="32"/>
          <w:rtl/>
          <w:lang w:bidi="ur-PK"/>
        </w:rPr>
        <w:t>درود</w:t>
      </w:r>
    </w:p>
    <w:p w:rsidR="007652DC" w:rsidRPr="00D959BB" w:rsidRDefault="004C691A" w:rsidP="00C8541C">
      <w:pPr>
        <w:bidi/>
        <w:ind w:firstLine="284"/>
        <w:jc w:val="both"/>
        <w:rPr>
          <w:rFonts w:ascii="Alvi Nastaleeq" w:hAnsi="Alvi Nastaleeq" w:cs="B Badr"/>
          <w:position w:val="6"/>
          <w:sz w:val="28"/>
          <w:lang w:bidi="ur-PK"/>
        </w:rPr>
      </w:pPr>
      <w:r>
        <w:rPr>
          <w:rFonts w:ascii="Nafees Web Naskh" w:hAnsi="Nafees Web Naskh" w:cs="B Badr"/>
          <w:b/>
          <w:bCs/>
          <w:noProof/>
          <w:sz w:val="28"/>
          <w:lang w:val="en-IN" w:eastAsia="en-IN"/>
        </w:rPr>
        <w:pict>
          <v:shape id="_x0000_s1559" type="#_x0000_t15" style="position:absolute;left:0;text-align:left;margin-left:127.55pt;margin-top:-45.95pt;width:195pt;height:44.05pt;z-index:251761152;v-text-anchor:middle" adj="17470" strokeweight="4.5pt">
            <v:stroke linestyle="thickThin"/>
            <v:textbox style="mso-next-textbox:#_x0000_s1559" inset="0,0,0,0">
              <w:txbxContent>
                <w:p w:rsidR="007C6505" w:rsidRDefault="007C6505" w:rsidP="006C3D3F">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7</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5C5144">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2466</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795C1C">
                  <w:pPr>
                    <w:spacing w:line="340" w:lineRule="exact"/>
                    <w:jc w:val="center"/>
                    <w:rPr>
                      <w:rFonts w:asciiTheme="minorHAnsi" w:hAnsiTheme="minorHAnsi" w:cstheme="minorBidi"/>
                      <w:rtl/>
                      <w:lang w:bidi="ur-PK"/>
                    </w:rPr>
                  </w:pPr>
                </w:p>
                <w:p w:rsidR="007C6505" w:rsidRPr="00795C1C" w:rsidRDefault="007C6505" w:rsidP="00795C1C">
                  <w:pPr>
                    <w:rPr>
                      <w:szCs w:val="24"/>
                    </w:rPr>
                  </w:pPr>
                </w:p>
              </w:txbxContent>
            </v:textbox>
          </v:shape>
        </w:pict>
      </w:r>
      <w:r w:rsidR="003C36CC" w:rsidRPr="00D959BB">
        <w:rPr>
          <w:rFonts w:ascii="Nafees Web Naskh" w:hAnsi="Nafees Web Naskh" w:cs="B Badr"/>
          <w:b/>
          <w:bCs/>
          <w:noProof/>
          <w:sz w:val="28"/>
        </w:rPr>
        <w:drawing>
          <wp:anchor distT="0" distB="0" distL="114300" distR="114300" simplePos="0" relativeHeight="251751936" behindDoc="0" locked="0" layoutInCell="1" allowOverlap="1">
            <wp:simplePos x="0" y="0"/>
            <wp:positionH relativeFrom="column">
              <wp:posOffset>112827</wp:posOffset>
            </wp:positionH>
            <wp:positionV relativeFrom="paragraph">
              <wp:posOffset>-568277</wp:posOffset>
            </wp:positionV>
            <wp:extent cx="840874" cy="533251"/>
            <wp:effectExtent l="95250" t="38100" r="92710" b="95885"/>
            <wp:wrapNone/>
            <wp:docPr id="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anchor>
        </w:drawing>
      </w:r>
      <w:r w:rsidR="00C8541C" w:rsidRPr="00D959BB">
        <w:rPr>
          <w:rFonts w:ascii="Alvi Nastaleeq" w:hAnsi="Alvi Nastaleeq" w:cs="B Badr" w:hint="cs"/>
          <w:position w:val="6"/>
          <w:sz w:val="28"/>
          <w:rtl/>
          <w:lang w:bidi="ur-PK"/>
        </w:rPr>
        <w:t>در اثنای</w:t>
      </w:r>
      <w:r w:rsidR="0062442C" w:rsidRPr="00D959BB">
        <w:rPr>
          <w:rFonts w:ascii="Alvi Nastaleeq" w:hAnsi="Alvi Nastaleeq" w:cs="B Badr" w:hint="cs"/>
          <w:position w:val="6"/>
          <w:sz w:val="28"/>
          <w:rtl/>
          <w:lang w:bidi="ur-PK"/>
        </w:rPr>
        <w:t xml:space="preserve"> نماز از الله متعال درخواست عفو و بخشش نمائیم، و </w:t>
      </w:r>
      <w:bookmarkStart w:id="70" w:name="OLE_LINK70"/>
      <w:bookmarkStart w:id="71" w:name="OLE_LINK71"/>
      <w:r w:rsidR="0062442C" w:rsidRPr="00D959BB">
        <w:rPr>
          <w:rFonts w:ascii="Alvi Nastaleeq" w:hAnsi="Alvi Nastaleeq" w:cs="B Badr" w:hint="cs"/>
          <w:position w:val="6"/>
          <w:sz w:val="28"/>
          <w:rtl/>
          <w:lang w:bidi="ur-PK"/>
        </w:rPr>
        <w:t>بعد از نماز عزم راسخ داشته باشیم که بر راه راست ثابت و پا برجا باشیم.</w:t>
      </w:r>
      <w:r w:rsidR="009B7DE8" w:rsidRPr="00D959BB">
        <w:rPr>
          <w:rFonts w:ascii="Alvi Nastaleeq" w:hAnsi="Alvi Nastaleeq" w:cs="B Badr" w:hint="cs"/>
          <w:position w:val="6"/>
          <w:sz w:val="28"/>
          <w:rtl/>
          <w:lang w:bidi="ur-PK"/>
        </w:rPr>
        <w:t xml:space="preserve"> </w:t>
      </w:r>
      <w:bookmarkStart w:id="72" w:name="OLE_LINK68"/>
      <w:bookmarkStart w:id="73" w:name="OLE_LINK69"/>
      <w:bookmarkEnd w:id="70"/>
      <w:bookmarkEnd w:id="71"/>
      <w:r w:rsidR="009B7DE8" w:rsidRPr="00D959BB">
        <w:rPr>
          <w:rFonts w:ascii="Alvi Nastaleeq" w:hAnsi="Alvi Nastaleeq" w:cs="B Badr" w:hint="cs"/>
          <w:position w:val="6"/>
          <w:sz w:val="28"/>
          <w:rtl/>
          <w:lang w:bidi="ur-PK"/>
        </w:rPr>
        <w:t>«از یک نماز تا نماز دیگر» برای گزراندن زندگی برنامه‌ریزی کنیم.</w:t>
      </w:r>
      <w:bookmarkEnd w:id="72"/>
      <w:bookmarkEnd w:id="73"/>
      <w:r w:rsidR="009B7DE8" w:rsidRPr="00D959BB">
        <w:rPr>
          <w:rFonts w:ascii="Alvi Nastaleeq" w:hAnsi="Alvi Nastaleeq" w:cs="B Badr" w:hint="cs"/>
          <w:position w:val="6"/>
          <w:sz w:val="28"/>
          <w:rtl/>
          <w:lang w:bidi="ur-PK"/>
        </w:rPr>
        <w:t xml:space="preserve"> در نماز دیگر حاضر می‌شویم، و در آن نیز </w:t>
      </w:r>
      <w:r w:rsidR="005B60E1" w:rsidRPr="00D959BB">
        <w:rPr>
          <w:rFonts w:ascii="Alvi Nastaleeq" w:hAnsi="Alvi Nastaleeq" w:cs="B Badr" w:hint="cs"/>
          <w:position w:val="6"/>
          <w:sz w:val="28"/>
          <w:rtl/>
          <w:lang w:bidi="ur-PK"/>
        </w:rPr>
        <w:t xml:space="preserve">به حضور خداوند دست به نیایش می‌بریم. این دعا را رسول گرامی اسلام به بهترین امت ابوبکر صدیق </w:t>
      </w:r>
      <w:r w:rsidR="005B60E1" w:rsidRPr="00D959BB">
        <w:rPr>
          <w:rFonts w:ascii="Alvi Nastaleeq" w:hAnsi="Alvi Nastaleeq" w:cs="CTraditional Arabic" w:hint="cs"/>
          <w:position w:val="6"/>
          <w:sz w:val="28"/>
          <w:rtl/>
          <w:lang w:bidi="ur-PK"/>
        </w:rPr>
        <w:t>س</w:t>
      </w:r>
      <w:r w:rsidR="005B60E1" w:rsidRPr="00D959BB">
        <w:rPr>
          <w:rFonts w:ascii="Alvi Nastaleeq" w:hAnsi="Alvi Nastaleeq" w:cs="B Badr" w:hint="cs"/>
          <w:position w:val="6"/>
          <w:sz w:val="28"/>
          <w:rtl/>
          <w:lang w:bidi="ur-PK"/>
        </w:rPr>
        <w:t xml:space="preserve"> آموزش داده اند. پیغام را نگاه کنی</w:t>
      </w:r>
      <w:r w:rsidR="00C8541C" w:rsidRPr="00D959BB">
        <w:rPr>
          <w:rFonts w:ascii="Alvi Nastaleeq" w:hAnsi="Alvi Nastaleeq" w:cs="B Badr" w:hint="cs"/>
          <w:position w:val="6"/>
          <w:sz w:val="28"/>
          <w:rtl/>
          <w:lang w:bidi="ur-PK"/>
        </w:rPr>
        <w:t>م</w:t>
      </w:r>
      <w:r w:rsidR="005B60E1" w:rsidRPr="00D959BB">
        <w:rPr>
          <w:rFonts w:ascii="Alvi Nastaleeq" w:hAnsi="Alvi Nastaleeq" w:cs="B Badr" w:hint="cs"/>
          <w:position w:val="6"/>
          <w:sz w:val="28"/>
          <w:rtl/>
          <w:lang w:bidi="ur-PK"/>
        </w:rPr>
        <w:t>، و بعد ببینی</w:t>
      </w:r>
      <w:r w:rsidR="00C8541C" w:rsidRPr="00D959BB">
        <w:rPr>
          <w:rFonts w:ascii="Alvi Nastaleeq" w:hAnsi="Alvi Nastaleeq" w:cs="B Badr" w:hint="cs"/>
          <w:position w:val="6"/>
          <w:sz w:val="28"/>
          <w:rtl/>
          <w:lang w:bidi="ur-PK"/>
        </w:rPr>
        <w:t>م</w:t>
      </w:r>
      <w:r w:rsidR="005B60E1" w:rsidRPr="00D959BB">
        <w:rPr>
          <w:rFonts w:ascii="Alvi Nastaleeq" w:hAnsi="Alvi Nastaleeq" w:cs="B Badr" w:hint="cs"/>
          <w:position w:val="6"/>
          <w:sz w:val="28"/>
          <w:rtl/>
          <w:lang w:bidi="ur-PK"/>
        </w:rPr>
        <w:t xml:space="preserve"> </w:t>
      </w:r>
      <w:r w:rsidR="00877BF2" w:rsidRPr="00D959BB">
        <w:rPr>
          <w:rFonts w:ascii="Alvi Nastaleeq" w:hAnsi="Alvi Nastaleeq" w:cs="B Badr" w:hint="cs"/>
          <w:position w:val="6"/>
          <w:sz w:val="28"/>
          <w:rtl/>
          <w:lang w:bidi="ur-PK"/>
        </w:rPr>
        <w:t>که با کدام اخلاص و جذبه این دعا را بر زبان آوریم:</w:t>
      </w:r>
      <w:r w:rsidR="00D509CF" w:rsidRPr="00D959BB">
        <w:rPr>
          <w:rFonts w:ascii="Alvi Nastaleeq" w:hAnsi="Alvi Nastaleeq" w:cs="Alvi Nastaleeq"/>
          <w:position w:val="6"/>
          <w:sz w:val="28"/>
          <w:rtl/>
          <w:lang w:bidi="ur-PK"/>
        </w:rPr>
        <w:t xml:space="preserve"> </w:t>
      </w:r>
    </w:p>
    <w:tbl>
      <w:tblPr>
        <w:bidiVisual/>
        <w:tblW w:w="9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149"/>
        <w:gridCol w:w="1266"/>
        <w:gridCol w:w="1809"/>
        <w:gridCol w:w="3076"/>
        <w:gridCol w:w="1814"/>
      </w:tblGrid>
      <w:tr w:rsidR="00D1452F" w:rsidRPr="005E0649" w:rsidTr="006158D4">
        <w:trPr>
          <w:trHeight w:val="23"/>
        </w:trPr>
        <w:tc>
          <w:tcPr>
            <w:tcW w:w="1149" w:type="dxa"/>
            <w:tcBorders>
              <w:top w:val="single" w:sz="4" w:space="0" w:color="auto"/>
              <w:left w:val="single" w:sz="4" w:space="0" w:color="auto"/>
              <w:bottom w:val="single" w:sz="4" w:space="0" w:color="auto"/>
              <w:right w:val="nil"/>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اَللّ</w:t>
            </w:r>
            <w:r w:rsidR="00391E1A">
              <w:rPr>
                <w:rFonts w:ascii="Traditional Arabic_bs" w:hAnsi="Traditional Arabic_bs" w:cs="Majidi" w:hint="cs"/>
                <w:sz w:val="54"/>
                <w:szCs w:val="46"/>
                <w:rtl/>
              </w:rPr>
              <w:t>ٰ</w:t>
            </w:r>
            <w:r w:rsidRPr="00382C03">
              <w:rPr>
                <w:rFonts w:ascii="Traditional Arabic_bs" w:hAnsi="Traditional Arabic_bs" w:cs="Majidi" w:hint="cs"/>
                <w:sz w:val="54"/>
                <w:szCs w:val="46"/>
                <w:rtl/>
              </w:rPr>
              <w:t>هُمَّ</w:t>
            </w:r>
          </w:p>
        </w:tc>
        <w:tc>
          <w:tcPr>
            <w:tcW w:w="1266" w:type="dxa"/>
            <w:tcBorders>
              <w:top w:val="single" w:sz="4" w:space="0" w:color="auto"/>
              <w:left w:val="nil"/>
              <w:bottom w:val="single" w:sz="4" w:space="0" w:color="auto"/>
              <w:right w:val="nil"/>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إِنِّي</w:t>
            </w:r>
          </w:p>
        </w:tc>
        <w:tc>
          <w:tcPr>
            <w:tcW w:w="1809" w:type="dxa"/>
            <w:tcBorders>
              <w:top w:val="single" w:sz="4" w:space="0" w:color="auto"/>
              <w:left w:val="nil"/>
              <w:bottom w:val="single" w:sz="4" w:space="0" w:color="auto"/>
              <w:right w:val="nil"/>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ظَلَمْتُ</w:t>
            </w:r>
          </w:p>
        </w:tc>
        <w:tc>
          <w:tcPr>
            <w:tcW w:w="3076" w:type="dxa"/>
            <w:tcBorders>
              <w:top w:val="single" w:sz="4" w:space="0" w:color="auto"/>
              <w:left w:val="nil"/>
              <w:bottom w:val="single" w:sz="4" w:space="0" w:color="auto"/>
              <w:right w:val="nil"/>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نَفْسِي</w:t>
            </w:r>
          </w:p>
        </w:tc>
        <w:tc>
          <w:tcPr>
            <w:tcW w:w="1814" w:type="dxa"/>
            <w:tcBorders>
              <w:top w:val="single" w:sz="4" w:space="0" w:color="auto"/>
              <w:left w:val="nil"/>
              <w:bottom w:val="single" w:sz="4" w:space="0" w:color="auto"/>
              <w:right w:val="single" w:sz="4" w:space="0" w:color="auto"/>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ظُلْمًا</w:t>
            </w:r>
            <w:r w:rsidRPr="00382C03">
              <w:rPr>
                <w:rFonts w:ascii="Traditional Arabic_bs" w:hAnsi="Traditional Arabic_bs" w:cs="Majidi"/>
                <w:sz w:val="54"/>
                <w:szCs w:val="46"/>
                <w:rtl/>
              </w:rPr>
              <w:t xml:space="preserve"> </w:t>
            </w:r>
            <w:r w:rsidRPr="00382C03">
              <w:rPr>
                <w:rFonts w:ascii="Traditional Arabic_bs" w:hAnsi="Traditional Arabic_bs" w:cs="Majidi" w:hint="cs"/>
                <w:sz w:val="54"/>
                <w:szCs w:val="46"/>
                <w:rtl/>
              </w:rPr>
              <w:t>كَثِيرًا</w:t>
            </w:r>
          </w:p>
        </w:tc>
      </w:tr>
      <w:tr w:rsidR="00D1452F" w:rsidRPr="005E0649" w:rsidTr="006158D4">
        <w:trPr>
          <w:trHeight w:val="23"/>
        </w:trPr>
        <w:tc>
          <w:tcPr>
            <w:tcW w:w="1149" w:type="dxa"/>
            <w:tcBorders>
              <w:top w:val="single" w:sz="4" w:space="0" w:color="auto"/>
              <w:left w:val="single" w:sz="4" w:space="0" w:color="auto"/>
              <w:bottom w:val="single" w:sz="4" w:space="0" w:color="auto"/>
              <w:right w:val="single" w:sz="4" w:space="0" w:color="auto"/>
            </w:tcBorders>
            <w:vAlign w:val="center"/>
          </w:tcPr>
          <w:p w:rsidR="00D1452F" w:rsidRPr="005E0649" w:rsidRDefault="00885B83" w:rsidP="00391E1A">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بار الها!</w:t>
            </w:r>
          </w:p>
        </w:tc>
        <w:tc>
          <w:tcPr>
            <w:tcW w:w="1266" w:type="dxa"/>
            <w:tcBorders>
              <w:top w:val="single" w:sz="4" w:space="0" w:color="auto"/>
              <w:left w:val="single" w:sz="4" w:space="0" w:color="auto"/>
              <w:bottom w:val="single" w:sz="4" w:space="0" w:color="auto"/>
              <w:right w:val="single" w:sz="4" w:space="0" w:color="auto"/>
            </w:tcBorders>
            <w:vAlign w:val="center"/>
          </w:tcPr>
          <w:p w:rsidR="00D1452F" w:rsidRPr="005E0649" w:rsidRDefault="00885B83"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همانا من</w:t>
            </w:r>
          </w:p>
        </w:tc>
        <w:tc>
          <w:tcPr>
            <w:tcW w:w="1809" w:type="dxa"/>
            <w:tcBorders>
              <w:top w:val="single" w:sz="4" w:space="0" w:color="auto"/>
              <w:left w:val="single" w:sz="4" w:space="0" w:color="auto"/>
              <w:bottom w:val="single" w:sz="4" w:space="0" w:color="auto"/>
              <w:right w:val="single" w:sz="4" w:space="0" w:color="auto"/>
            </w:tcBorders>
            <w:vAlign w:val="center"/>
          </w:tcPr>
          <w:p w:rsidR="00D1452F" w:rsidRPr="005E0649" w:rsidRDefault="00885B83"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ستم کردم</w:t>
            </w:r>
          </w:p>
        </w:tc>
        <w:tc>
          <w:tcPr>
            <w:tcW w:w="3076" w:type="dxa"/>
            <w:tcBorders>
              <w:top w:val="single" w:sz="4" w:space="0" w:color="auto"/>
              <w:left w:val="single" w:sz="4" w:space="0" w:color="auto"/>
              <w:bottom w:val="single" w:sz="4" w:space="0" w:color="auto"/>
              <w:right w:val="single" w:sz="4" w:space="0" w:color="auto"/>
            </w:tcBorders>
            <w:vAlign w:val="center"/>
          </w:tcPr>
          <w:p w:rsidR="00D1452F" w:rsidRPr="005E0649" w:rsidRDefault="00885B83"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بر نفس خود</w:t>
            </w:r>
          </w:p>
        </w:tc>
        <w:tc>
          <w:tcPr>
            <w:tcW w:w="1814" w:type="dxa"/>
            <w:tcBorders>
              <w:top w:val="single" w:sz="4" w:space="0" w:color="auto"/>
              <w:left w:val="single" w:sz="4" w:space="0" w:color="auto"/>
              <w:bottom w:val="single" w:sz="4" w:space="0" w:color="auto"/>
              <w:right w:val="single" w:sz="4" w:space="0" w:color="auto"/>
            </w:tcBorders>
            <w:vAlign w:val="center"/>
          </w:tcPr>
          <w:p w:rsidR="00D1452F" w:rsidRPr="005E0649" w:rsidRDefault="00885B83"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ظلمی زیاد</w:t>
            </w:r>
          </w:p>
        </w:tc>
      </w:tr>
      <w:tr w:rsidR="006158D4" w:rsidRPr="005E0649" w:rsidTr="00893EE1">
        <w:trPr>
          <w:trHeight w:val="413"/>
        </w:trPr>
        <w:tc>
          <w:tcPr>
            <w:tcW w:w="1149" w:type="dxa"/>
            <w:tcBorders>
              <w:top w:val="single" w:sz="4" w:space="0" w:color="auto"/>
              <w:left w:val="single" w:sz="4" w:space="0" w:color="auto"/>
              <w:bottom w:val="single" w:sz="4" w:space="0" w:color="auto"/>
              <w:right w:val="single" w:sz="4" w:space="0" w:color="auto"/>
            </w:tcBorders>
            <w:vAlign w:val="center"/>
          </w:tcPr>
          <w:p w:rsidR="006158D4" w:rsidRPr="005E0649" w:rsidRDefault="006158D4" w:rsidP="00FE464E">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اَللّٰهُمَّ</w:t>
            </w:r>
            <w:r w:rsidRPr="005E0649">
              <w:rPr>
                <w:rFonts w:ascii="Nafees Nastaleeq" w:hAnsi="Nafees Nastaleeq" w:cs="Alvi Nastaleeq"/>
                <w:position w:val="6"/>
                <w:sz w:val="22"/>
                <w:szCs w:val="24"/>
                <w:rtl/>
                <w:lang w:bidi="ur-PK"/>
              </w:rPr>
              <w:t xml:space="preserve"> :</w:t>
            </w:r>
            <w:r w:rsidRPr="005E0649">
              <w:rPr>
                <w:rFonts w:ascii="Nafees Nastaleeq" w:hAnsi="Nafees Nastaleeq" w:cs="Alvi Nastaleeq"/>
                <w:position w:val="6"/>
                <w:sz w:val="22"/>
                <w:szCs w:val="24"/>
                <w:rtl/>
              </w:rPr>
              <w:t xml:space="preserve">  </w:t>
            </w:r>
            <w:r w:rsidR="00FE464E">
              <w:rPr>
                <w:rFonts w:ascii="Nafees Nastaleeq" w:hAnsi="Nafees Nastaleeq" w:cs="Alvi Nastaleeq" w:hint="cs"/>
                <w:position w:val="6"/>
                <w:sz w:val="22"/>
                <w:szCs w:val="24"/>
                <w:rtl/>
                <w:lang w:bidi="ur-PK"/>
              </w:rPr>
              <w:t>یا الله!</w:t>
            </w:r>
          </w:p>
        </w:tc>
        <w:tc>
          <w:tcPr>
            <w:tcW w:w="1266" w:type="dxa"/>
            <w:tcBorders>
              <w:top w:val="single" w:sz="4" w:space="0" w:color="auto"/>
              <w:left w:val="single" w:sz="4" w:space="0" w:color="auto"/>
              <w:bottom w:val="single" w:sz="4" w:space="0" w:color="auto"/>
              <w:right w:val="single" w:sz="4" w:space="0" w:color="auto"/>
            </w:tcBorders>
            <w:vAlign w:val="center"/>
          </w:tcPr>
          <w:p w:rsidR="006158D4" w:rsidRPr="005E0649" w:rsidRDefault="006158D4" w:rsidP="00FE464E">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إِنِّيْ</w:t>
            </w:r>
            <w:r w:rsidRPr="005E0649">
              <w:rPr>
                <w:rFonts w:ascii="Nafees Nastaleeq" w:hAnsi="Nafees Nastaleeq" w:cs="Alvi Nastaleeq"/>
                <w:b/>
                <w:position w:val="6"/>
                <w:sz w:val="22"/>
                <w:szCs w:val="24"/>
                <w:rtl/>
                <w:lang w:bidi="ur-PK"/>
              </w:rPr>
              <w:t xml:space="preserve">: </w:t>
            </w:r>
            <w:r w:rsidR="00FE464E">
              <w:rPr>
                <w:rFonts w:ascii="Nafees Nastaleeq" w:hAnsi="Nafees Nastaleeq" w:cs="Alvi Nastaleeq" w:hint="cs"/>
                <w:position w:val="6"/>
                <w:sz w:val="22"/>
                <w:szCs w:val="24"/>
                <w:rtl/>
                <w:lang w:bidi="ur-PK"/>
              </w:rPr>
              <w:t xml:space="preserve">همانا من </w:t>
            </w:r>
          </w:p>
        </w:tc>
        <w:tc>
          <w:tcPr>
            <w:tcW w:w="1809" w:type="dxa"/>
            <w:tcBorders>
              <w:top w:val="single" w:sz="4" w:space="0" w:color="auto"/>
              <w:left w:val="single" w:sz="4" w:space="0" w:color="auto"/>
              <w:bottom w:val="single" w:sz="4" w:space="0" w:color="auto"/>
              <w:right w:val="single" w:sz="4" w:space="0" w:color="auto"/>
            </w:tcBorders>
            <w:vAlign w:val="center"/>
          </w:tcPr>
          <w:p w:rsidR="006158D4" w:rsidRPr="005E0649" w:rsidRDefault="006158D4" w:rsidP="00877BF2">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ظَلَمْتُ</w:t>
            </w:r>
            <w:r w:rsidRPr="005E0649">
              <w:rPr>
                <w:rFonts w:ascii="Nafees Nastaleeq" w:hAnsi="Nafees Nastaleeq" w:cs="Alvi Nastaleeq"/>
                <w:position w:val="6"/>
                <w:sz w:val="22"/>
                <w:szCs w:val="24"/>
                <w:rtl/>
                <w:lang w:bidi="ur-PK"/>
              </w:rPr>
              <w:t>:</w:t>
            </w:r>
            <w:r w:rsidR="00877BF2">
              <w:rPr>
                <w:rFonts w:ascii="Nafees Nastaleeq" w:hAnsi="Nafees Nastaleeq" w:cs="Alvi Nastaleeq" w:hint="cs"/>
                <w:position w:val="6"/>
                <w:sz w:val="22"/>
                <w:szCs w:val="24"/>
                <w:rtl/>
                <w:lang w:bidi="ur-PK"/>
              </w:rPr>
              <w:t xml:space="preserve"> بر وزن </w:t>
            </w:r>
            <w:r w:rsidRPr="005E0649">
              <w:rPr>
                <w:rFonts w:ascii="Nafees Nastaleeq" w:hAnsi="Nafees Nastaleeq" w:cs="Alvi Nastaleeq"/>
                <w:position w:val="6"/>
                <w:sz w:val="22"/>
                <w:szCs w:val="24"/>
                <w:rtl/>
                <w:lang w:bidi="ur-PK"/>
              </w:rPr>
              <w:t xml:space="preserve"> </w:t>
            </w:r>
            <w:r w:rsidRPr="005E0649">
              <w:rPr>
                <w:rFonts w:ascii="Nafees Nastaleeq" w:hAnsi="Nafees Nastaleeq" w:cs="Majidi"/>
                <w:b/>
                <w:bCs/>
                <w:i/>
                <w:iCs/>
                <w:position w:val="6"/>
                <w:sz w:val="22"/>
                <w:szCs w:val="22"/>
                <w:rtl/>
              </w:rPr>
              <w:t>فَعَلْتُ</w:t>
            </w:r>
            <w:r w:rsidRPr="005E0649">
              <w:rPr>
                <w:rFonts w:ascii="Nafees Nastaleeq" w:hAnsi="Nafees Nastaleeq" w:cs="Alvi Nastaleeq"/>
                <w:b/>
                <w:i/>
                <w:position w:val="6"/>
                <w:sz w:val="22"/>
                <w:szCs w:val="24"/>
                <w:rtl/>
                <w:lang w:bidi="ur-PK"/>
              </w:rPr>
              <w:t xml:space="preserve"> </w:t>
            </w:r>
          </w:p>
        </w:tc>
        <w:tc>
          <w:tcPr>
            <w:tcW w:w="3076" w:type="dxa"/>
            <w:tcBorders>
              <w:top w:val="single" w:sz="4" w:space="0" w:color="auto"/>
              <w:left w:val="single" w:sz="4" w:space="0" w:color="auto"/>
              <w:bottom w:val="single" w:sz="4" w:space="0" w:color="auto"/>
              <w:right w:val="single" w:sz="4" w:space="0" w:color="auto"/>
            </w:tcBorders>
            <w:vAlign w:val="center"/>
          </w:tcPr>
          <w:p w:rsidR="006158D4" w:rsidRPr="005E0649" w:rsidRDefault="006158D4" w:rsidP="00CA381B">
            <w:pPr>
              <w:bidi/>
              <w:jc w:val="center"/>
              <w:rPr>
                <w:rFonts w:ascii="Alvi Nastaleeq" w:hAnsi="Alvi Nastaleeq" w:cs="Alvi Nastaleeq"/>
                <w:b/>
                <w:bCs/>
                <w:position w:val="6"/>
                <w:sz w:val="22"/>
                <w:szCs w:val="22"/>
                <w:rtl/>
              </w:rPr>
            </w:pPr>
            <w:r w:rsidRPr="005E0649">
              <w:rPr>
                <w:rFonts w:ascii="Nafees Nastaleeq" w:hAnsi="Nafees Nastaleeq" w:cs="Majidi"/>
                <w:position w:val="6"/>
                <w:sz w:val="22"/>
                <w:szCs w:val="22"/>
                <w:rtl/>
              </w:rPr>
              <w:t>نَفْس</w:t>
            </w:r>
            <w:r w:rsidRPr="005E0649">
              <w:rPr>
                <w:rFonts w:ascii="Nafees Nastaleeq" w:hAnsi="Nafees Nastaleeq" w:cs="Majidi"/>
                <w:position w:val="6"/>
                <w:sz w:val="22"/>
                <w:szCs w:val="22"/>
                <w:rtl/>
                <w:lang w:bidi="ur-PK"/>
              </w:rPr>
              <w:t xml:space="preserve">: </w:t>
            </w:r>
            <w:r w:rsidRPr="005E0649">
              <w:rPr>
                <w:rFonts w:ascii="Nafees Nastaleeq" w:hAnsi="Nafees Nastaleeq" w:cs="Majidi"/>
                <w:position w:val="6"/>
                <w:sz w:val="22"/>
                <w:szCs w:val="22"/>
                <w:rtl/>
              </w:rPr>
              <w:t>نُفُوس، أَنْفُس</w:t>
            </w:r>
            <w:r w:rsidR="009722D4" w:rsidRPr="005E0649">
              <w:rPr>
                <w:rFonts w:ascii="Nafees Nastaleeq" w:hAnsi="Nafees Nastaleeq" w:cs="Majidi" w:hint="cs"/>
                <w:position w:val="6"/>
                <w:sz w:val="22"/>
                <w:szCs w:val="22"/>
                <w:rtl/>
              </w:rPr>
              <w:t xml:space="preserve"> </w:t>
            </w:r>
            <w:r w:rsidRPr="005E0649">
              <w:rPr>
                <w:rFonts w:ascii="Nafees Nastaleeq" w:hAnsi="Nafees Nastaleeq" w:cs="Majidi"/>
                <w:position w:val="6"/>
                <w:sz w:val="22"/>
                <w:szCs w:val="22"/>
                <w:rtl/>
                <w:lang w:bidi="ur-PK"/>
              </w:rPr>
              <w:t>(جمع)</w:t>
            </w:r>
          </w:p>
        </w:tc>
        <w:tc>
          <w:tcPr>
            <w:tcW w:w="1814" w:type="dxa"/>
            <w:tcBorders>
              <w:top w:val="single" w:sz="4" w:space="0" w:color="auto"/>
              <w:left w:val="single" w:sz="4" w:space="0" w:color="auto"/>
              <w:bottom w:val="single" w:sz="4" w:space="0" w:color="auto"/>
              <w:right w:val="single" w:sz="4" w:space="0" w:color="auto"/>
            </w:tcBorders>
            <w:vAlign w:val="center"/>
          </w:tcPr>
          <w:p w:rsidR="006158D4" w:rsidRPr="005E0649" w:rsidRDefault="006158D4" w:rsidP="006158D4">
            <w:pPr>
              <w:bidi/>
              <w:jc w:val="center"/>
              <w:rPr>
                <w:rFonts w:ascii="Nafees Nastaleeq" w:hAnsi="Nafees Nastaleeq" w:cs="Alvi Nastaleeq"/>
                <w:position w:val="6"/>
                <w:sz w:val="22"/>
                <w:szCs w:val="22"/>
                <w:rtl/>
                <w:lang w:bidi="ur-PK"/>
              </w:rPr>
            </w:pPr>
            <w:r w:rsidRPr="005E0649">
              <w:rPr>
                <w:rFonts w:ascii="Nafees Nastaleeq" w:hAnsi="Nafees Nastaleeq" w:cs="Majidi" w:hint="cs"/>
                <w:position w:val="6"/>
                <w:sz w:val="22"/>
                <w:szCs w:val="22"/>
                <w:rtl/>
              </w:rPr>
              <w:t xml:space="preserve"> </w:t>
            </w:r>
          </w:p>
        </w:tc>
      </w:tr>
      <w:tr w:rsidR="00893EE1" w:rsidRPr="005E0649" w:rsidTr="008A571E">
        <w:trPr>
          <w:trHeight w:val="413"/>
        </w:trPr>
        <w:tc>
          <w:tcPr>
            <w:tcW w:w="9114" w:type="dxa"/>
            <w:gridSpan w:val="5"/>
            <w:tcBorders>
              <w:top w:val="single" w:sz="4" w:space="0" w:color="auto"/>
              <w:left w:val="single" w:sz="4" w:space="0" w:color="auto"/>
              <w:right w:val="single" w:sz="4" w:space="0" w:color="auto"/>
            </w:tcBorders>
            <w:vAlign w:val="center"/>
          </w:tcPr>
          <w:p w:rsidR="00893EE1" w:rsidRPr="00391E1A" w:rsidRDefault="00893EE1" w:rsidP="00885B83">
            <w:pPr>
              <w:bidi/>
              <w:jc w:val="center"/>
              <w:rPr>
                <w:rFonts w:ascii="Nafees Nastaleeq" w:hAnsi="Nafees Nastaleeq" w:cs="Majidi"/>
                <w:position w:val="6"/>
                <w:sz w:val="24"/>
                <w:rtl/>
              </w:rPr>
            </w:pPr>
            <w:r w:rsidRPr="00391E1A">
              <w:rPr>
                <w:rFonts w:ascii="Alvi Nastaleeq" w:hAnsi="Alvi Nastaleeq" w:cs="Alvi Nastaleeq"/>
                <w:sz w:val="24"/>
                <w:rtl/>
                <w:lang w:bidi="ur-PK"/>
              </w:rPr>
              <w:t xml:space="preserve">ترجمہ: </w:t>
            </w:r>
            <w:r w:rsidR="00885B83">
              <w:rPr>
                <w:rFonts w:ascii="Alvi Nastaleeq" w:hAnsi="Alvi Nastaleeq" w:cs="Alvi Nastaleeq" w:hint="cs"/>
                <w:w w:val="120"/>
                <w:sz w:val="24"/>
                <w:rtl/>
                <w:lang w:bidi="ur-PK"/>
              </w:rPr>
              <w:t>بار الها! همانا من بر نفسم ظلم فراوان روا داشته ام</w:t>
            </w:r>
          </w:p>
        </w:tc>
      </w:tr>
    </w:tbl>
    <w:p w:rsidR="00093AFB" w:rsidRPr="00D959BB" w:rsidRDefault="00D43CA2" w:rsidP="00D959BB">
      <w:pPr>
        <w:numPr>
          <w:ilvl w:val="0"/>
          <w:numId w:val="42"/>
        </w:numPr>
        <w:bidi/>
        <w:rPr>
          <w:rFonts w:ascii="Alvi Nastaleeq" w:hAnsi="Alvi Nastaleeq" w:cs="Alvi Nastaleeq"/>
          <w:position w:val="6"/>
          <w:sz w:val="28"/>
          <w:rtl/>
        </w:rPr>
      </w:pPr>
      <w:r w:rsidRPr="00D959BB">
        <w:rPr>
          <w:rFonts w:ascii="Alvi Nastaleeq" w:hAnsi="Alvi Nastaleeq" w:cs="B Badr" w:hint="cs"/>
          <w:position w:val="6"/>
          <w:sz w:val="28"/>
          <w:rtl/>
        </w:rPr>
        <w:t>ای الله! من ستم نموده‌</w:t>
      </w:r>
      <w:r w:rsidR="00761670" w:rsidRPr="00D959BB">
        <w:rPr>
          <w:rFonts w:ascii="Alvi Nastaleeq" w:hAnsi="Alvi Nastaleeq" w:cs="B Badr" w:hint="cs"/>
          <w:position w:val="6"/>
          <w:sz w:val="28"/>
          <w:rtl/>
        </w:rPr>
        <w:t>ام</w:t>
      </w:r>
      <w:r w:rsidRPr="00D959BB">
        <w:rPr>
          <w:rFonts w:ascii="Alvi Nastaleeq" w:hAnsi="Alvi Nastaleeq" w:cs="B Badr" w:hint="cs"/>
          <w:position w:val="6"/>
          <w:sz w:val="28"/>
          <w:rtl/>
        </w:rPr>
        <w:t>، در نظام خلقت و در احکام تو هیچ نوع کمی و یا قصوری نیست</w:t>
      </w:r>
      <w:r w:rsidR="00761670" w:rsidRPr="00D959BB">
        <w:rPr>
          <w:rFonts w:ascii="Alvi Nastaleeq" w:hAnsi="Alvi Nastaleeq" w:cs="B Badr" w:hint="cs"/>
          <w:position w:val="6"/>
          <w:sz w:val="28"/>
          <w:rtl/>
        </w:rPr>
        <w:t xml:space="preserve">، بلکه این من هستم که با ارتکاب معاصی بر خویشتن ستم روا داشته ام. با وجود تمام احسان‌ها و الطاف تو باز هم من بر خویشتن ظلم روا </w:t>
      </w:r>
      <w:r w:rsidR="00D959BB">
        <w:rPr>
          <w:rFonts w:ascii="Alvi Nastaleeq" w:hAnsi="Alvi Nastaleeq" w:cs="B Badr" w:hint="cs"/>
          <w:position w:val="6"/>
          <w:sz w:val="28"/>
          <w:rtl/>
        </w:rPr>
        <w:t>می‌دار</w:t>
      </w:r>
      <w:r w:rsidR="00761670" w:rsidRPr="00D959BB">
        <w:rPr>
          <w:rFonts w:ascii="Alvi Nastaleeq" w:hAnsi="Alvi Nastaleeq" w:cs="B Badr" w:hint="cs"/>
          <w:position w:val="6"/>
          <w:sz w:val="28"/>
          <w:rtl/>
        </w:rPr>
        <w:t>م.</w:t>
      </w:r>
    </w:p>
    <w:tbl>
      <w:tblPr>
        <w:bidiVisual/>
        <w:tblW w:w="9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189"/>
        <w:gridCol w:w="1190"/>
        <w:gridCol w:w="1190"/>
        <w:gridCol w:w="3011"/>
        <w:gridCol w:w="1267"/>
        <w:gridCol w:w="1267"/>
      </w:tblGrid>
      <w:tr w:rsidR="008A571E" w:rsidRPr="005E0649" w:rsidTr="008A571E">
        <w:trPr>
          <w:trHeight w:val="23"/>
        </w:trPr>
        <w:tc>
          <w:tcPr>
            <w:tcW w:w="3569" w:type="dxa"/>
            <w:gridSpan w:val="3"/>
            <w:tcBorders>
              <w:top w:val="single" w:sz="4" w:space="0" w:color="auto"/>
              <w:left w:val="single" w:sz="4" w:space="0" w:color="auto"/>
              <w:bottom w:val="single" w:sz="4" w:space="0" w:color="auto"/>
              <w:right w:val="nil"/>
            </w:tcBorders>
          </w:tcPr>
          <w:p w:rsidR="008A571E" w:rsidRPr="005E0649" w:rsidRDefault="004518FB" w:rsidP="006158D4">
            <w:pPr>
              <w:bidi/>
              <w:jc w:val="center"/>
              <w:rPr>
                <w:rFonts w:ascii="Traditional Arabic_bs" w:hAnsi="Traditional Arabic_bs" w:cs="Majidi"/>
                <w:sz w:val="54"/>
                <w:szCs w:val="54"/>
                <w:rtl/>
              </w:rPr>
            </w:pPr>
            <w:r>
              <w:rPr>
                <w:rFonts w:ascii="Traditional Arabic_bs" w:hAnsi="Traditional Arabic_bs" w:cs="Majidi" w:hint="cs"/>
                <w:sz w:val="54"/>
                <w:szCs w:val="46"/>
                <w:rtl/>
              </w:rPr>
              <w:t>و</w:t>
            </w:r>
            <w:r w:rsidR="008A571E" w:rsidRPr="00382C03">
              <w:rPr>
                <w:rFonts w:ascii="Traditional Arabic_bs" w:hAnsi="Traditional Arabic_bs" w:cs="Majidi" w:hint="cs"/>
                <w:sz w:val="54"/>
                <w:szCs w:val="46"/>
                <w:rtl/>
              </w:rPr>
              <w:t>َلاَ</w:t>
            </w:r>
            <w:r w:rsidR="008A571E" w:rsidRPr="00382C03">
              <w:rPr>
                <w:rFonts w:ascii="Traditional Arabic_bs" w:hAnsi="Traditional Arabic_bs" w:cs="Majidi"/>
                <w:sz w:val="54"/>
                <w:szCs w:val="46"/>
                <w:rtl/>
                <w:lang w:bidi="ur-PK"/>
              </w:rPr>
              <w:t xml:space="preserve"> </w:t>
            </w:r>
            <w:r w:rsidR="008A571E" w:rsidRPr="00382C03">
              <w:rPr>
                <w:rFonts w:ascii="Traditional Arabic_bs" w:hAnsi="Traditional Arabic_bs" w:cs="Majidi" w:hint="cs"/>
                <w:sz w:val="54"/>
                <w:szCs w:val="46"/>
                <w:rtl/>
              </w:rPr>
              <w:t>يَغْفِرُ</w:t>
            </w:r>
          </w:p>
        </w:tc>
        <w:tc>
          <w:tcPr>
            <w:tcW w:w="3011" w:type="dxa"/>
            <w:tcBorders>
              <w:top w:val="single" w:sz="4" w:space="0" w:color="auto"/>
              <w:left w:val="nil"/>
              <w:bottom w:val="single" w:sz="4" w:space="0" w:color="auto"/>
              <w:right w:val="nil"/>
            </w:tcBorders>
          </w:tcPr>
          <w:p w:rsidR="008A571E" w:rsidRPr="005E0649" w:rsidRDefault="008A571E"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الذُّنُوبَ</w:t>
            </w:r>
          </w:p>
        </w:tc>
        <w:tc>
          <w:tcPr>
            <w:tcW w:w="1267" w:type="dxa"/>
            <w:tcBorders>
              <w:top w:val="single" w:sz="4" w:space="0" w:color="auto"/>
              <w:left w:val="nil"/>
              <w:bottom w:val="single" w:sz="4" w:space="0" w:color="auto"/>
              <w:right w:val="nil"/>
            </w:tcBorders>
          </w:tcPr>
          <w:p w:rsidR="008A571E" w:rsidRPr="005E0649" w:rsidRDefault="00C12065" w:rsidP="008A571E">
            <w:pPr>
              <w:bidi/>
              <w:jc w:val="center"/>
              <w:rPr>
                <w:rFonts w:ascii="Traditional Arabic_bs" w:hAnsi="Traditional Arabic_bs" w:cs="Majidi"/>
                <w:sz w:val="54"/>
                <w:szCs w:val="54"/>
                <w:rtl/>
              </w:rPr>
            </w:pPr>
            <w:r>
              <w:rPr>
                <w:rFonts w:ascii="Traditional Arabic_bs" w:hAnsi="Traditional Arabic_bs" w:cs="Majidi" w:hint="cs"/>
                <w:sz w:val="54"/>
                <w:szCs w:val="46"/>
                <w:rtl/>
              </w:rPr>
              <w:t>إِلّا</w:t>
            </w:r>
            <w:r w:rsidR="008A571E" w:rsidRPr="00382C03">
              <w:rPr>
                <w:rFonts w:ascii="Traditional Arabic_bs" w:hAnsi="Traditional Arabic_bs" w:cs="Majidi"/>
                <w:sz w:val="54"/>
                <w:szCs w:val="46"/>
                <w:rtl/>
              </w:rPr>
              <w:t xml:space="preserve"> </w:t>
            </w:r>
          </w:p>
        </w:tc>
        <w:tc>
          <w:tcPr>
            <w:tcW w:w="1267" w:type="dxa"/>
            <w:tcBorders>
              <w:top w:val="single" w:sz="4" w:space="0" w:color="auto"/>
              <w:left w:val="nil"/>
              <w:bottom w:val="single" w:sz="4" w:space="0" w:color="auto"/>
              <w:right w:val="single" w:sz="4" w:space="0" w:color="auto"/>
            </w:tcBorders>
          </w:tcPr>
          <w:p w:rsidR="008A571E" w:rsidRPr="005E0649" w:rsidRDefault="008A571E"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أَنْتَ</w:t>
            </w:r>
          </w:p>
        </w:tc>
      </w:tr>
      <w:tr w:rsidR="008A571E" w:rsidRPr="005E0649" w:rsidTr="008A571E">
        <w:trPr>
          <w:trHeight w:val="23"/>
        </w:trPr>
        <w:tc>
          <w:tcPr>
            <w:tcW w:w="3569" w:type="dxa"/>
            <w:gridSpan w:val="3"/>
            <w:tcBorders>
              <w:top w:val="single" w:sz="4" w:space="0" w:color="auto"/>
              <w:left w:val="single" w:sz="4" w:space="0" w:color="auto"/>
              <w:bottom w:val="single" w:sz="4" w:space="0" w:color="auto"/>
              <w:right w:val="single" w:sz="4" w:space="0" w:color="auto"/>
            </w:tcBorders>
            <w:vAlign w:val="center"/>
          </w:tcPr>
          <w:p w:rsidR="008A571E" w:rsidRPr="005E0649" w:rsidRDefault="00C12065"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و نمی‌آمرزد (آمرزیده نمی‌تواند)</w:t>
            </w:r>
          </w:p>
        </w:tc>
        <w:tc>
          <w:tcPr>
            <w:tcW w:w="3011" w:type="dxa"/>
            <w:tcBorders>
              <w:top w:val="single" w:sz="4" w:space="0" w:color="auto"/>
              <w:left w:val="single" w:sz="4" w:space="0" w:color="auto"/>
              <w:bottom w:val="single" w:sz="4" w:space="0" w:color="auto"/>
              <w:right w:val="single" w:sz="4" w:space="0" w:color="auto"/>
            </w:tcBorders>
            <w:vAlign w:val="center"/>
          </w:tcPr>
          <w:p w:rsidR="008A571E" w:rsidRPr="005E0649" w:rsidRDefault="00C12065"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گناهان را</w:t>
            </w:r>
          </w:p>
        </w:tc>
        <w:tc>
          <w:tcPr>
            <w:tcW w:w="1267" w:type="dxa"/>
            <w:tcBorders>
              <w:top w:val="single" w:sz="4" w:space="0" w:color="auto"/>
              <w:left w:val="single" w:sz="4" w:space="0" w:color="auto"/>
              <w:bottom w:val="single" w:sz="4" w:space="0" w:color="auto"/>
              <w:right w:val="single" w:sz="4" w:space="0" w:color="auto"/>
            </w:tcBorders>
            <w:vAlign w:val="center"/>
          </w:tcPr>
          <w:p w:rsidR="008A571E" w:rsidRPr="005E0649" w:rsidRDefault="00C12065" w:rsidP="00391E1A">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 xml:space="preserve">مگر </w:t>
            </w:r>
            <w:r w:rsidR="008A571E" w:rsidRPr="005E0649">
              <w:rPr>
                <w:rFonts w:ascii="Nafees Nastaleeq" w:hAnsi="Nafees Nastaleeq" w:cs="Alvi Nastaleeq"/>
                <w:position w:val="6"/>
                <w:szCs w:val="24"/>
                <w:rtl/>
                <w:lang w:bidi="ur-PK"/>
              </w:rPr>
              <w:t xml:space="preserve"> </w:t>
            </w:r>
          </w:p>
        </w:tc>
        <w:tc>
          <w:tcPr>
            <w:tcW w:w="1267" w:type="dxa"/>
            <w:tcBorders>
              <w:top w:val="single" w:sz="4" w:space="0" w:color="auto"/>
              <w:left w:val="single" w:sz="4" w:space="0" w:color="auto"/>
              <w:bottom w:val="single" w:sz="4" w:space="0" w:color="auto"/>
              <w:right w:val="single" w:sz="4" w:space="0" w:color="auto"/>
            </w:tcBorders>
            <w:vAlign w:val="center"/>
          </w:tcPr>
          <w:p w:rsidR="008A571E" w:rsidRPr="005E0649" w:rsidRDefault="008A571E" w:rsidP="00C12065">
            <w:pPr>
              <w:bidi/>
              <w:jc w:val="center"/>
              <w:rPr>
                <w:rFonts w:ascii="Nafees Nastaleeq" w:hAnsi="Nafees Nastaleeq" w:cs="Nafees Nastaleeq"/>
                <w:position w:val="6"/>
                <w:szCs w:val="20"/>
                <w:rtl/>
                <w:lang w:bidi="ur-PK"/>
              </w:rPr>
            </w:pPr>
            <w:r w:rsidRPr="005E0649">
              <w:rPr>
                <w:rFonts w:ascii="Nafees Nastaleeq" w:hAnsi="Nafees Nastaleeq" w:cs="Alvi Nastaleeq"/>
                <w:position w:val="6"/>
                <w:szCs w:val="24"/>
                <w:rtl/>
                <w:lang w:bidi="ur-PK"/>
              </w:rPr>
              <w:t>ت</w:t>
            </w:r>
            <w:r w:rsidR="00C12065">
              <w:rPr>
                <w:rFonts w:ascii="Nafees Nastaleeq" w:hAnsi="Nafees Nastaleeq" w:cs="Alvi Nastaleeq" w:hint="cs"/>
                <w:position w:val="6"/>
                <w:szCs w:val="24"/>
                <w:rtl/>
                <w:lang w:bidi="ur-PK"/>
              </w:rPr>
              <w:t>و</w:t>
            </w:r>
          </w:p>
        </w:tc>
      </w:tr>
      <w:tr w:rsidR="00D1452F" w:rsidRPr="005E0649" w:rsidTr="006158D4">
        <w:trPr>
          <w:trHeight w:val="369"/>
        </w:trPr>
        <w:tc>
          <w:tcPr>
            <w:tcW w:w="1189" w:type="dxa"/>
            <w:tcBorders>
              <w:top w:val="single" w:sz="4" w:space="0" w:color="auto"/>
              <w:left w:val="single" w:sz="4" w:space="0" w:color="auto"/>
              <w:bottom w:val="single" w:sz="4" w:space="0" w:color="auto"/>
              <w:right w:val="single" w:sz="4" w:space="0" w:color="auto"/>
            </w:tcBorders>
            <w:vAlign w:val="center"/>
          </w:tcPr>
          <w:p w:rsidR="00D1452F" w:rsidRPr="00766B73" w:rsidRDefault="00D1452F" w:rsidP="006158D4">
            <w:pPr>
              <w:bidi/>
              <w:jc w:val="center"/>
              <w:rPr>
                <w:rFonts w:ascii="Nafees Nastaleeq" w:hAnsi="Nafees Nastaleeq" w:cs="B Badr"/>
                <w:position w:val="6"/>
                <w:sz w:val="22"/>
                <w:szCs w:val="24"/>
                <w:lang w:bidi="ur-PK"/>
              </w:rPr>
            </w:pPr>
            <w:r w:rsidRPr="00766B73">
              <w:rPr>
                <w:rFonts w:ascii="Nafees Nastaleeq" w:hAnsi="Nafees Nastaleeq" w:cs="B Badr"/>
                <w:position w:val="6"/>
                <w:sz w:val="22"/>
                <w:szCs w:val="24"/>
                <w:rtl/>
                <w:lang w:bidi="ur-PK"/>
              </w:rPr>
              <w:t>وَ</w:t>
            </w:r>
            <w:r w:rsidR="008A571E" w:rsidRPr="00766B73">
              <w:rPr>
                <w:rFonts w:ascii="Nafees Nastaleeq" w:hAnsi="Nafees Nastaleeq" w:cs="B Badr" w:hint="cs"/>
                <w:position w:val="6"/>
                <w:sz w:val="22"/>
                <w:szCs w:val="24"/>
                <w:rtl/>
                <w:lang w:bidi="ur-PK"/>
              </w:rPr>
              <w:t xml:space="preserve">: </w:t>
            </w:r>
            <w:r w:rsidR="008A571E" w:rsidRPr="00766B73">
              <w:rPr>
                <w:rFonts w:ascii="Nafees Nastaleeq" w:hAnsi="Nafees Nastaleeq" w:cs="B Badr"/>
                <w:position w:val="6"/>
                <w:sz w:val="22"/>
                <w:szCs w:val="24"/>
                <w:rtl/>
                <w:lang w:bidi="ur-PK"/>
              </w:rPr>
              <w:t>و</w:t>
            </w:r>
          </w:p>
        </w:tc>
        <w:tc>
          <w:tcPr>
            <w:tcW w:w="1190" w:type="dxa"/>
            <w:tcBorders>
              <w:top w:val="single" w:sz="4" w:space="0" w:color="auto"/>
              <w:left w:val="single" w:sz="4" w:space="0" w:color="auto"/>
              <w:bottom w:val="single" w:sz="4" w:space="0" w:color="auto"/>
              <w:right w:val="single" w:sz="4" w:space="0" w:color="auto"/>
            </w:tcBorders>
            <w:vAlign w:val="center"/>
          </w:tcPr>
          <w:p w:rsidR="00D1452F" w:rsidRPr="00766B73" w:rsidRDefault="00D1452F" w:rsidP="006158D4">
            <w:pPr>
              <w:bidi/>
              <w:jc w:val="center"/>
              <w:rPr>
                <w:rFonts w:ascii="Nafees Nastaleeq" w:hAnsi="Nafees Nastaleeq" w:cs="B Badr"/>
                <w:position w:val="6"/>
                <w:sz w:val="22"/>
                <w:szCs w:val="24"/>
                <w:rtl/>
                <w:lang w:bidi="ur-PK"/>
              </w:rPr>
            </w:pPr>
            <w:r w:rsidRPr="00766B73">
              <w:rPr>
                <w:rFonts w:ascii="Nafees Nastaleeq" w:hAnsi="Nafees Nastaleeq" w:cs="B Badr"/>
                <w:position w:val="6"/>
                <w:sz w:val="22"/>
                <w:szCs w:val="24"/>
                <w:rtl/>
                <w:lang w:bidi="ur-PK"/>
              </w:rPr>
              <w:t>لاَ</w:t>
            </w:r>
            <w:r w:rsidR="008A571E" w:rsidRPr="00766B73">
              <w:rPr>
                <w:rFonts w:ascii="Nafees Nastaleeq" w:hAnsi="Nafees Nastaleeq" w:cs="B Badr" w:hint="cs"/>
                <w:position w:val="6"/>
                <w:sz w:val="22"/>
                <w:szCs w:val="24"/>
                <w:rtl/>
                <w:lang w:bidi="ur-PK"/>
              </w:rPr>
              <w:t xml:space="preserve"> : </w:t>
            </w:r>
            <w:r w:rsidR="008A571E" w:rsidRPr="00766B73">
              <w:rPr>
                <w:rFonts w:ascii="Nafees Nastaleeq" w:hAnsi="Nafees Nastaleeq" w:cs="B Badr"/>
                <w:position w:val="6"/>
                <w:sz w:val="22"/>
                <w:szCs w:val="24"/>
                <w:rtl/>
                <w:lang w:bidi="ur-PK"/>
              </w:rPr>
              <w:t>ن</w:t>
            </w:r>
            <w:r w:rsidR="00BB641F" w:rsidRPr="00766B73">
              <w:rPr>
                <w:rFonts w:ascii="Nafees Nastaleeq" w:hAnsi="Nafees Nastaleeq" w:cs="B Badr" w:hint="cs"/>
                <w:position w:val="6"/>
                <w:sz w:val="22"/>
                <w:szCs w:val="24"/>
                <w:rtl/>
                <w:lang w:bidi="ur-PK"/>
              </w:rPr>
              <w:t>ه</w:t>
            </w:r>
          </w:p>
        </w:tc>
        <w:tc>
          <w:tcPr>
            <w:tcW w:w="1190" w:type="dxa"/>
            <w:tcBorders>
              <w:top w:val="single" w:sz="4" w:space="0" w:color="auto"/>
              <w:left w:val="single" w:sz="4" w:space="0" w:color="auto"/>
              <w:bottom w:val="single" w:sz="4" w:space="0" w:color="auto"/>
              <w:right w:val="single" w:sz="4" w:space="0" w:color="auto"/>
            </w:tcBorders>
            <w:vAlign w:val="center"/>
          </w:tcPr>
          <w:p w:rsidR="00D1452F" w:rsidRPr="00766B73" w:rsidRDefault="00D1452F" w:rsidP="00BB641F">
            <w:pPr>
              <w:bidi/>
              <w:jc w:val="center"/>
              <w:rPr>
                <w:rFonts w:ascii="Nafees Nastaleeq" w:hAnsi="Nafees Nastaleeq" w:cs="B Badr"/>
                <w:position w:val="6"/>
                <w:sz w:val="22"/>
                <w:szCs w:val="24"/>
                <w:rtl/>
                <w:lang w:bidi="ur-PK"/>
              </w:rPr>
            </w:pPr>
            <w:r w:rsidRPr="00766B73">
              <w:rPr>
                <w:rFonts w:ascii="Nafees Nastaleeq" w:hAnsi="Nafees Nastaleeq" w:cs="B Badr"/>
                <w:position w:val="6"/>
                <w:sz w:val="22"/>
                <w:szCs w:val="24"/>
                <w:rtl/>
                <w:lang w:bidi="ur-PK"/>
              </w:rPr>
              <w:t>يَغْفِرُ</w:t>
            </w:r>
            <w:r w:rsidR="008A571E" w:rsidRPr="00766B73">
              <w:rPr>
                <w:rFonts w:ascii="Nafees Nastaleeq" w:hAnsi="Nafees Nastaleeq" w:cs="B Badr" w:hint="cs"/>
                <w:position w:val="6"/>
                <w:sz w:val="22"/>
                <w:szCs w:val="24"/>
                <w:rtl/>
                <w:lang w:bidi="ur-PK"/>
              </w:rPr>
              <w:t xml:space="preserve">: </w:t>
            </w:r>
            <w:r w:rsidR="00BB641F" w:rsidRPr="00766B73">
              <w:rPr>
                <w:rFonts w:ascii="Nafees Nastaleeq" w:hAnsi="Nafees Nastaleeq" w:cs="B Badr" w:hint="cs"/>
                <w:position w:val="6"/>
                <w:sz w:val="22"/>
                <w:szCs w:val="24"/>
                <w:rtl/>
                <w:lang w:bidi="ur-PK"/>
              </w:rPr>
              <w:t>می‌آمرزد</w:t>
            </w:r>
          </w:p>
        </w:tc>
        <w:tc>
          <w:tcPr>
            <w:tcW w:w="3011" w:type="dxa"/>
            <w:tcBorders>
              <w:top w:val="single" w:sz="4" w:space="0" w:color="auto"/>
              <w:left w:val="single" w:sz="4" w:space="0" w:color="auto"/>
              <w:right w:val="single" w:sz="4" w:space="0" w:color="auto"/>
            </w:tcBorders>
            <w:vAlign w:val="center"/>
          </w:tcPr>
          <w:p w:rsidR="00D1452F" w:rsidRPr="00766B73" w:rsidRDefault="00D1452F" w:rsidP="006158D4">
            <w:pPr>
              <w:bidi/>
              <w:jc w:val="center"/>
              <w:rPr>
                <w:rFonts w:ascii="Nafees Nastaleeq" w:hAnsi="Nafees Nastaleeq" w:cs="B Badr"/>
                <w:position w:val="6"/>
                <w:sz w:val="22"/>
                <w:szCs w:val="24"/>
                <w:rtl/>
                <w:lang w:bidi="ur-PK"/>
              </w:rPr>
            </w:pPr>
            <w:r w:rsidRPr="00766B73">
              <w:rPr>
                <w:rFonts w:ascii="Nafees Nastaleeq" w:hAnsi="Nafees Nastaleeq" w:cs="B Badr"/>
                <w:position w:val="6"/>
                <w:sz w:val="22"/>
                <w:szCs w:val="24"/>
                <w:rtl/>
                <w:lang w:bidi="ur-PK"/>
              </w:rPr>
              <w:t>ذَنْبٌ</w:t>
            </w:r>
            <w:r w:rsidR="00766B73">
              <w:rPr>
                <w:rFonts w:ascii="Nafees Nastaleeq" w:hAnsi="Nafees Nastaleeq" w:cs="B Badr"/>
                <w:position w:val="6"/>
                <w:sz w:val="22"/>
                <w:szCs w:val="24"/>
                <w:rtl/>
                <w:lang w:bidi="ur-PK"/>
              </w:rPr>
              <w:t xml:space="preserve"> : گن</w:t>
            </w:r>
            <w:r w:rsidR="00766B73">
              <w:rPr>
                <w:rFonts w:ascii="Nafees Nastaleeq" w:hAnsi="Nafees Nastaleeq" w:cs="B Badr" w:hint="cs"/>
                <w:position w:val="6"/>
                <w:sz w:val="22"/>
                <w:szCs w:val="24"/>
                <w:rtl/>
                <w:lang w:bidi="ur-PK"/>
              </w:rPr>
              <w:t>اه</w:t>
            </w:r>
            <w:r w:rsidRPr="00766B73">
              <w:rPr>
                <w:rFonts w:ascii="Nafees Nastaleeq" w:hAnsi="Nafees Nastaleeq" w:cs="B Badr"/>
                <w:position w:val="6"/>
                <w:sz w:val="22"/>
                <w:szCs w:val="24"/>
                <w:rtl/>
                <w:lang w:bidi="ur-PK"/>
              </w:rPr>
              <w:t>،</w:t>
            </w:r>
            <w:r w:rsidR="00766B73" w:rsidRPr="00766B73">
              <w:rPr>
                <w:rFonts w:ascii="Nafees Nastaleeq" w:hAnsi="Nafees Nastaleeq" w:cs="B Badr" w:hint="cs"/>
                <w:position w:val="6"/>
                <w:sz w:val="22"/>
                <w:szCs w:val="24"/>
                <w:rtl/>
                <w:lang w:bidi="ur-PK"/>
              </w:rPr>
              <w:t xml:space="preserve"> </w:t>
            </w:r>
            <w:r w:rsidRPr="00766B73">
              <w:rPr>
                <w:rFonts w:ascii="Nafees Nastaleeq" w:hAnsi="Nafees Nastaleeq" w:cs="B Badr"/>
                <w:position w:val="6"/>
                <w:sz w:val="22"/>
                <w:szCs w:val="24"/>
                <w:rtl/>
                <w:lang w:bidi="ur-PK"/>
              </w:rPr>
              <w:t xml:space="preserve"> </w:t>
            </w:r>
            <w:r w:rsidR="00766B73">
              <w:rPr>
                <w:rFonts w:ascii="Nafees Nastaleeq" w:hAnsi="Nafees Nastaleeq" w:cs="B Badr" w:hint="cs"/>
                <w:position w:val="6"/>
                <w:sz w:val="22"/>
                <w:szCs w:val="24"/>
                <w:rtl/>
                <w:lang w:bidi="ur-PK"/>
              </w:rPr>
              <w:t>الذُّنُوب</w:t>
            </w:r>
            <w:r w:rsidRPr="00766B73">
              <w:rPr>
                <w:rFonts w:ascii="Nafees Nastaleeq" w:hAnsi="Nafees Nastaleeq" w:cs="B Badr"/>
                <w:position w:val="6"/>
                <w:sz w:val="22"/>
                <w:szCs w:val="24"/>
                <w:rtl/>
                <w:lang w:bidi="ur-PK"/>
              </w:rPr>
              <w:t xml:space="preserve"> (</w:t>
            </w:r>
            <w:r w:rsidRPr="00766B73">
              <w:rPr>
                <w:rFonts w:ascii="Nafees Nastaleeq" w:hAnsi="Nafees Nastaleeq" w:cs="B Badr" w:hint="cs"/>
                <w:position w:val="6"/>
                <w:sz w:val="22"/>
                <w:szCs w:val="24"/>
                <w:rtl/>
                <w:lang w:bidi="ur-PK"/>
              </w:rPr>
              <w:t>جمع</w:t>
            </w:r>
            <w:r w:rsidRPr="00766B73">
              <w:rPr>
                <w:rFonts w:ascii="Nafees Nastaleeq" w:hAnsi="Nafees Nastaleeq" w:cs="B Badr"/>
                <w:position w:val="6"/>
                <w:sz w:val="22"/>
                <w:szCs w:val="24"/>
                <w:rtl/>
                <w:lang w:bidi="ur-PK"/>
              </w:rPr>
              <w:t>)</w:t>
            </w:r>
          </w:p>
        </w:tc>
        <w:tc>
          <w:tcPr>
            <w:tcW w:w="1267" w:type="dxa"/>
            <w:tcBorders>
              <w:top w:val="single" w:sz="4" w:space="0" w:color="auto"/>
              <w:left w:val="single" w:sz="4" w:space="0" w:color="auto"/>
              <w:right w:val="single" w:sz="4" w:space="0" w:color="auto"/>
            </w:tcBorders>
            <w:vAlign w:val="center"/>
          </w:tcPr>
          <w:p w:rsidR="00D1452F" w:rsidRPr="005E0649" w:rsidRDefault="00D1452F" w:rsidP="006158D4">
            <w:pPr>
              <w:bidi/>
              <w:jc w:val="center"/>
              <w:rPr>
                <w:rFonts w:ascii="Nafees Nastaleeq" w:hAnsi="Nafees Nastaleeq" w:cs="Majidi"/>
                <w:position w:val="6"/>
                <w:sz w:val="22"/>
                <w:szCs w:val="22"/>
                <w:lang w:bidi="ur-PK"/>
              </w:rPr>
            </w:pPr>
          </w:p>
        </w:tc>
        <w:tc>
          <w:tcPr>
            <w:tcW w:w="1267" w:type="dxa"/>
            <w:tcBorders>
              <w:top w:val="single" w:sz="4" w:space="0" w:color="auto"/>
              <w:left w:val="single" w:sz="4" w:space="0" w:color="auto"/>
              <w:right w:val="single" w:sz="4" w:space="0" w:color="auto"/>
            </w:tcBorders>
            <w:vAlign w:val="center"/>
          </w:tcPr>
          <w:p w:rsidR="00D1452F" w:rsidRPr="005E0649" w:rsidRDefault="00D1452F" w:rsidP="006158D4">
            <w:pPr>
              <w:bidi/>
              <w:jc w:val="center"/>
              <w:rPr>
                <w:rFonts w:ascii="Nafees Nastaleeq" w:hAnsi="Nafees Nastaleeq" w:cs="Alvi Nastaleeq"/>
                <w:position w:val="6"/>
                <w:sz w:val="22"/>
                <w:szCs w:val="22"/>
                <w:rtl/>
                <w:lang w:bidi="ur-PK"/>
              </w:rPr>
            </w:pPr>
          </w:p>
        </w:tc>
      </w:tr>
      <w:tr w:rsidR="00093AFB" w:rsidRPr="005E0649" w:rsidTr="00D32E79">
        <w:trPr>
          <w:trHeight w:val="23"/>
        </w:trPr>
        <w:tc>
          <w:tcPr>
            <w:tcW w:w="9114" w:type="dxa"/>
            <w:gridSpan w:val="6"/>
            <w:tcBorders>
              <w:top w:val="single" w:sz="4" w:space="0" w:color="auto"/>
              <w:left w:val="single" w:sz="4" w:space="0" w:color="auto"/>
              <w:bottom w:val="single" w:sz="4" w:space="0" w:color="auto"/>
              <w:right w:val="single" w:sz="4" w:space="0" w:color="auto"/>
            </w:tcBorders>
          </w:tcPr>
          <w:p w:rsidR="00093AFB" w:rsidRPr="00893EE1" w:rsidRDefault="00BB641F" w:rsidP="00893EE1">
            <w:pPr>
              <w:bidi/>
              <w:jc w:val="center"/>
              <w:rPr>
                <w:rFonts w:ascii="Alvi Nastaleeq" w:hAnsi="Alvi Nastaleeq" w:cs="Alvi Nastaleeq"/>
                <w:w w:val="120"/>
                <w:sz w:val="22"/>
                <w:szCs w:val="24"/>
                <w:rtl/>
                <w:lang w:bidi="ur-PK"/>
              </w:rPr>
            </w:pPr>
            <w:r>
              <w:rPr>
                <w:rFonts w:ascii="Alvi Nastaleeq" w:hAnsi="Alvi Nastaleeq" w:cs="Alvi Nastaleeq" w:hint="cs"/>
                <w:w w:val="120"/>
                <w:sz w:val="24"/>
                <w:rtl/>
                <w:lang w:bidi="ur-PK"/>
              </w:rPr>
              <w:t>و به جز تو کسی گناهان را نمی‌آمرزد (آمرزیده نمی‌تواند)</w:t>
            </w:r>
          </w:p>
        </w:tc>
      </w:tr>
    </w:tbl>
    <w:p w:rsidR="00893EE1" w:rsidRPr="00C542E7" w:rsidRDefault="00766B73" w:rsidP="00766B73">
      <w:pPr>
        <w:pStyle w:val="ListParagraph"/>
        <w:numPr>
          <w:ilvl w:val="0"/>
          <w:numId w:val="42"/>
        </w:numPr>
        <w:bidi/>
        <w:jc w:val="center"/>
        <w:rPr>
          <w:rFonts w:ascii="Alvi Nastaleeq" w:hAnsi="Alvi Nastaleeq" w:cs="Alvi Nastaleeq"/>
          <w:position w:val="6"/>
          <w:sz w:val="28"/>
          <w:szCs w:val="28"/>
          <w:rtl/>
        </w:rPr>
      </w:pPr>
      <w:r w:rsidRPr="00C542E7">
        <w:rPr>
          <w:rFonts w:ascii="Alvi Nastaleeq" w:hAnsi="Alvi Nastaleeq" w:cs="B Badr" w:hint="cs"/>
          <w:color w:val="000000"/>
          <w:position w:val="6"/>
          <w:sz w:val="28"/>
          <w:szCs w:val="28"/>
          <w:rtl/>
        </w:rPr>
        <w:t>حال</w:t>
      </w:r>
      <w:r w:rsidR="00893EE1" w:rsidRPr="00C542E7">
        <w:rPr>
          <w:rFonts w:ascii="Alvi Nastaleeq" w:hAnsi="Alvi Nastaleeq" w:cs="B Badr" w:hint="cs"/>
          <w:color w:val="000000"/>
          <w:position w:val="6"/>
          <w:sz w:val="28"/>
          <w:szCs w:val="28"/>
          <w:rtl/>
        </w:rPr>
        <w:t>ا</w:t>
      </w:r>
      <w:r w:rsidRPr="00C542E7">
        <w:rPr>
          <w:rFonts w:ascii="Alvi Nastaleeq" w:hAnsi="Alvi Nastaleeq" w:cs="B Badr" w:hint="cs"/>
          <w:color w:val="000000"/>
          <w:position w:val="6"/>
          <w:sz w:val="28"/>
          <w:szCs w:val="28"/>
          <w:rtl/>
        </w:rPr>
        <w:t xml:space="preserve"> هیچ واسطه و وسیله‌ای کارآمد نیست. صرف تو گناهانم را بخشوده می‌توانی.</w:t>
      </w:r>
    </w:p>
    <w:tbl>
      <w:tblPr>
        <w:bidiVisual/>
        <w:tblW w:w="9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793"/>
        <w:gridCol w:w="1216"/>
        <w:gridCol w:w="1170"/>
        <w:gridCol w:w="1170"/>
        <w:gridCol w:w="830"/>
        <w:gridCol w:w="1401"/>
        <w:gridCol w:w="559"/>
        <w:gridCol w:w="1130"/>
        <w:gridCol w:w="845"/>
      </w:tblGrid>
      <w:tr w:rsidR="00D1452F" w:rsidRPr="005E0649" w:rsidTr="008A571E">
        <w:trPr>
          <w:trHeight w:val="23"/>
        </w:trPr>
        <w:tc>
          <w:tcPr>
            <w:tcW w:w="3179" w:type="dxa"/>
            <w:gridSpan w:val="3"/>
            <w:tcBorders>
              <w:top w:val="single" w:sz="4" w:space="0" w:color="auto"/>
              <w:left w:val="single" w:sz="4" w:space="0" w:color="auto"/>
              <w:bottom w:val="single" w:sz="4" w:space="0" w:color="auto"/>
              <w:right w:val="nil"/>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فَاغْفِرْ</w:t>
            </w:r>
            <w:r w:rsidRPr="00382C03">
              <w:rPr>
                <w:rFonts w:ascii="Traditional Arabic_bs" w:hAnsi="Traditional Arabic_bs" w:cs="Majidi"/>
                <w:sz w:val="54"/>
                <w:szCs w:val="46"/>
                <w:rtl/>
              </w:rPr>
              <w:t xml:space="preserve"> </w:t>
            </w:r>
            <w:r w:rsidRPr="00382C03">
              <w:rPr>
                <w:rFonts w:ascii="Traditional Arabic_bs" w:hAnsi="Traditional Arabic_bs" w:cs="Majidi" w:hint="cs"/>
                <w:sz w:val="54"/>
                <w:szCs w:val="46"/>
                <w:rtl/>
              </w:rPr>
              <w:t>لِي</w:t>
            </w:r>
          </w:p>
        </w:tc>
        <w:tc>
          <w:tcPr>
            <w:tcW w:w="3401" w:type="dxa"/>
            <w:gridSpan w:val="3"/>
            <w:tcBorders>
              <w:top w:val="single" w:sz="4" w:space="0" w:color="auto"/>
              <w:left w:val="nil"/>
              <w:bottom w:val="single" w:sz="4" w:space="0" w:color="auto"/>
              <w:right w:val="nil"/>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مَغْفِرَةً</w:t>
            </w:r>
            <w:r w:rsidRPr="00382C03">
              <w:rPr>
                <w:rFonts w:ascii="Traditional Arabic_bs" w:hAnsi="Traditional Arabic_bs" w:cs="Majidi"/>
                <w:sz w:val="54"/>
                <w:szCs w:val="46"/>
                <w:rtl/>
              </w:rPr>
              <w:t xml:space="preserve"> </w:t>
            </w:r>
            <w:r w:rsidRPr="00382C03">
              <w:rPr>
                <w:rFonts w:ascii="Traditional Arabic_bs" w:hAnsi="Traditional Arabic_bs" w:cs="Majidi" w:hint="cs"/>
                <w:sz w:val="54"/>
                <w:szCs w:val="46"/>
                <w:rtl/>
              </w:rPr>
              <w:t>مِّنْ</w:t>
            </w:r>
            <w:r w:rsidRPr="00382C03">
              <w:rPr>
                <w:rFonts w:ascii="Traditional Arabic_bs" w:hAnsi="Traditional Arabic_bs" w:cs="Majidi"/>
                <w:sz w:val="54"/>
                <w:szCs w:val="46"/>
                <w:rtl/>
              </w:rPr>
              <w:t xml:space="preserve"> </w:t>
            </w:r>
            <w:r w:rsidRPr="00382C03">
              <w:rPr>
                <w:rFonts w:ascii="Traditional Arabic_bs" w:hAnsi="Traditional Arabic_bs" w:cs="Majidi" w:hint="cs"/>
                <w:sz w:val="54"/>
                <w:szCs w:val="46"/>
                <w:rtl/>
              </w:rPr>
              <w:t>عِنْدِكَ</w:t>
            </w:r>
          </w:p>
        </w:tc>
        <w:tc>
          <w:tcPr>
            <w:tcW w:w="2534" w:type="dxa"/>
            <w:gridSpan w:val="3"/>
            <w:tcBorders>
              <w:top w:val="single" w:sz="4" w:space="0" w:color="auto"/>
              <w:left w:val="nil"/>
              <w:bottom w:val="single" w:sz="4" w:space="0" w:color="auto"/>
              <w:right w:val="single" w:sz="4" w:space="0" w:color="auto"/>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وَارْحَمْنِي</w:t>
            </w:r>
          </w:p>
        </w:tc>
      </w:tr>
      <w:tr w:rsidR="00D1452F" w:rsidRPr="005E0649" w:rsidTr="008A571E">
        <w:trPr>
          <w:trHeight w:val="23"/>
        </w:trPr>
        <w:tc>
          <w:tcPr>
            <w:tcW w:w="3179" w:type="dxa"/>
            <w:gridSpan w:val="3"/>
            <w:tcBorders>
              <w:top w:val="single" w:sz="4" w:space="0" w:color="auto"/>
              <w:left w:val="single" w:sz="4" w:space="0" w:color="auto"/>
              <w:bottom w:val="single" w:sz="4" w:space="0" w:color="auto"/>
              <w:right w:val="single" w:sz="4" w:space="0" w:color="auto"/>
            </w:tcBorders>
            <w:vAlign w:val="center"/>
          </w:tcPr>
          <w:p w:rsidR="00D1452F" w:rsidRPr="005E0649" w:rsidRDefault="00F73E8E"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پس بر من بیامرز</w:t>
            </w:r>
          </w:p>
        </w:tc>
        <w:tc>
          <w:tcPr>
            <w:tcW w:w="3401" w:type="dxa"/>
            <w:gridSpan w:val="3"/>
            <w:tcBorders>
              <w:top w:val="single" w:sz="4" w:space="0" w:color="auto"/>
              <w:left w:val="single" w:sz="4" w:space="0" w:color="auto"/>
              <w:bottom w:val="single" w:sz="4" w:space="0" w:color="auto"/>
              <w:right w:val="single" w:sz="4" w:space="0" w:color="auto"/>
            </w:tcBorders>
            <w:vAlign w:val="center"/>
          </w:tcPr>
          <w:p w:rsidR="00D1452F" w:rsidRPr="005E0649" w:rsidRDefault="00F73E8E" w:rsidP="006158D4">
            <w:pPr>
              <w:bidi/>
              <w:jc w:val="center"/>
              <w:rPr>
                <w:rFonts w:ascii="Nafees Nastaleeq" w:hAnsi="Nafees Nastaleeq" w:cs="Nafees Nastaleeq"/>
                <w:position w:val="6"/>
                <w:szCs w:val="20"/>
                <w:rtl/>
                <w:lang w:bidi="ur-PK"/>
              </w:rPr>
            </w:pPr>
            <w:bookmarkStart w:id="74" w:name="OLE_LINK72"/>
            <w:bookmarkStart w:id="75" w:name="OLE_LINK73"/>
            <w:r>
              <w:rPr>
                <w:rFonts w:ascii="Nafees Nastaleeq" w:hAnsi="Nafees Nastaleeq" w:cs="Alvi Nastaleeq" w:hint="cs"/>
                <w:position w:val="6"/>
                <w:szCs w:val="24"/>
                <w:rtl/>
                <w:lang w:bidi="ur-PK"/>
              </w:rPr>
              <w:t>آمرزشی ویژه از نزد خود</w:t>
            </w:r>
            <w:bookmarkEnd w:id="74"/>
            <w:bookmarkEnd w:id="75"/>
          </w:p>
        </w:tc>
        <w:tc>
          <w:tcPr>
            <w:tcW w:w="2534" w:type="dxa"/>
            <w:gridSpan w:val="3"/>
            <w:tcBorders>
              <w:top w:val="single" w:sz="4" w:space="0" w:color="auto"/>
              <w:left w:val="single" w:sz="4" w:space="0" w:color="auto"/>
              <w:bottom w:val="single" w:sz="4" w:space="0" w:color="auto"/>
              <w:right w:val="single" w:sz="4" w:space="0" w:color="auto"/>
            </w:tcBorders>
            <w:vAlign w:val="center"/>
          </w:tcPr>
          <w:p w:rsidR="00D1452F" w:rsidRPr="005E0649" w:rsidRDefault="00F73E8E"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و بر من رحم فرما</w:t>
            </w:r>
          </w:p>
        </w:tc>
      </w:tr>
      <w:tr w:rsidR="00D1452F" w:rsidRPr="005E0649" w:rsidTr="008A571E">
        <w:trPr>
          <w:trHeight w:val="373"/>
        </w:trPr>
        <w:tc>
          <w:tcPr>
            <w:tcW w:w="793" w:type="dxa"/>
            <w:tcBorders>
              <w:top w:val="single" w:sz="4" w:space="0" w:color="auto"/>
              <w:left w:val="single" w:sz="4" w:space="0" w:color="auto"/>
              <w:bottom w:val="single" w:sz="4" w:space="0" w:color="auto"/>
              <w:right w:val="single" w:sz="4" w:space="0" w:color="auto"/>
            </w:tcBorders>
            <w:vAlign w:val="center"/>
          </w:tcPr>
          <w:p w:rsidR="00D1452F" w:rsidRPr="005E0649" w:rsidRDefault="00D1452F" w:rsidP="006158D4">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فَ</w:t>
            </w:r>
            <w:r w:rsidR="008A571E">
              <w:rPr>
                <w:rFonts w:ascii="Nafees Nastaleeq" w:hAnsi="Nafees Nastaleeq" w:cs="Majidi" w:hint="cs"/>
                <w:position w:val="6"/>
                <w:sz w:val="22"/>
                <w:szCs w:val="22"/>
                <w:rtl/>
              </w:rPr>
              <w:t xml:space="preserve">: </w:t>
            </w:r>
            <w:r w:rsidR="008A571E" w:rsidRPr="005E0649">
              <w:rPr>
                <w:rFonts w:ascii="Nafees Nastaleeq" w:hAnsi="Nafees Nastaleeq" w:cs="Alvi Nastaleeq"/>
                <w:position w:val="6"/>
                <w:sz w:val="22"/>
                <w:szCs w:val="24"/>
                <w:rtl/>
                <w:lang w:bidi="ur-PK"/>
              </w:rPr>
              <w:t xml:space="preserve">پس   </w:t>
            </w:r>
          </w:p>
        </w:tc>
        <w:tc>
          <w:tcPr>
            <w:tcW w:w="1216" w:type="dxa"/>
            <w:tcBorders>
              <w:top w:val="single" w:sz="4" w:space="0" w:color="auto"/>
              <w:left w:val="single" w:sz="4" w:space="0" w:color="auto"/>
              <w:bottom w:val="single" w:sz="4" w:space="0" w:color="auto"/>
              <w:right w:val="single" w:sz="4" w:space="0" w:color="auto"/>
            </w:tcBorders>
            <w:vAlign w:val="center"/>
          </w:tcPr>
          <w:p w:rsidR="00D1452F" w:rsidRPr="005E0649" w:rsidRDefault="00D1452F" w:rsidP="00F73E8E">
            <w:pPr>
              <w:bidi/>
              <w:jc w:val="center"/>
              <w:rPr>
                <w:rFonts w:ascii="Nafees Nastaleeq" w:hAnsi="Nafees Nastaleeq" w:cs="Alvi Nastaleeq"/>
                <w:position w:val="6"/>
                <w:sz w:val="22"/>
                <w:szCs w:val="22"/>
                <w:rtl/>
                <w:lang w:bidi="ur-PK"/>
              </w:rPr>
            </w:pPr>
            <w:r w:rsidRPr="005E0649">
              <w:rPr>
                <w:rFonts w:ascii="Alvi Nastaleeq" w:hAnsi="Alvi Nastaleeq" w:cs="Majidi"/>
                <w:position w:val="6"/>
                <w:sz w:val="22"/>
                <w:szCs w:val="22"/>
                <w:rtl/>
              </w:rPr>
              <w:t>اغْفِرْ</w:t>
            </w:r>
            <w:r w:rsidR="008A571E">
              <w:rPr>
                <w:rFonts w:ascii="Alvi Nastaleeq" w:hAnsi="Alvi Nastaleeq" w:cs="Majidi" w:hint="cs"/>
                <w:position w:val="6"/>
                <w:sz w:val="22"/>
                <w:szCs w:val="22"/>
                <w:rtl/>
              </w:rPr>
              <w:t xml:space="preserve">: </w:t>
            </w:r>
            <w:r w:rsidR="00F73E8E">
              <w:rPr>
                <w:rFonts w:ascii="Nafees Nastaleeq" w:hAnsi="Nafees Nastaleeq" w:cs="Alvi Nastaleeq" w:hint="cs"/>
                <w:position w:val="6"/>
                <w:sz w:val="22"/>
                <w:szCs w:val="24"/>
                <w:rtl/>
                <w:lang w:bidi="ur-PK"/>
              </w:rPr>
              <w:t>بیامرز</w:t>
            </w:r>
          </w:p>
        </w:tc>
        <w:tc>
          <w:tcPr>
            <w:tcW w:w="1170" w:type="dxa"/>
            <w:tcBorders>
              <w:top w:val="single" w:sz="4" w:space="0" w:color="auto"/>
              <w:left w:val="single" w:sz="4" w:space="0" w:color="auto"/>
              <w:bottom w:val="single" w:sz="4" w:space="0" w:color="auto"/>
              <w:right w:val="single" w:sz="4" w:space="0" w:color="auto"/>
            </w:tcBorders>
            <w:vAlign w:val="center"/>
          </w:tcPr>
          <w:p w:rsidR="00D1452F" w:rsidRPr="005E0649" w:rsidRDefault="00D1452F" w:rsidP="00F73E8E">
            <w:pPr>
              <w:bidi/>
              <w:jc w:val="center"/>
              <w:rPr>
                <w:rFonts w:ascii="Nafees Nastaleeq" w:hAnsi="Nafees Nastaleeq" w:cs="Alvi Nastaleeq"/>
                <w:position w:val="6"/>
                <w:sz w:val="22"/>
                <w:szCs w:val="22"/>
                <w:rtl/>
                <w:lang w:bidi="ur-PK"/>
              </w:rPr>
            </w:pPr>
            <w:r w:rsidRPr="005E0649">
              <w:rPr>
                <w:rFonts w:ascii="Alvi Nastaleeq" w:hAnsi="Alvi Nastaleeq" w:cs="Majidi"/>
                <w:position w:val="6"/>
                <w:sz w:val="22"/>
                <w:szCs w:val="22"/>
                <w:rtl/>
              </w:rPr>
              <w:t>لِيْ</w:t>
            </w:r>
            <w:r w:rsidR="008A571E">
              <w:rPr>
                <w:rFonts w:ascii="Alvi Nastaleeq" w:hAnsi="Alvi Nastaleeq" w:cs="Majidi" w:hint="cs"/>
                <w:position w:val="6"/>
                <w:sz w:val="22"/>
                <w:szCs w:val="22"/>
                <w:rtl/>
              </w:rPr>
              <w:t xml:space="preserve">: </w:t>
            </w:r>
            <w:r w:rsidR="00F73E8E">
              <w:rPr>
                <w:rFonts w:ascii="Nafees Nastaleeq" w:hAnsi="Nafees Nastaleeq" w:cs="Alvi Nastaleeq" w:hint="cs"/>
                <w:position w:val="6"/>
                <w:sz w:val="22"/>
                <w:szCs w:val="24"/>
                <w:rtl/>
                <w:lang w:bidi="ur-PK"/>
              </w:rPr>
              <w:t>برای من</w:t>
            </w:r>
          </w:p>
        </w:tc>
        <w:tc>
          <w:tcPr>
            <w:tcW w:w="1170" w:type="dxa"/>
            <w:tcBorders>
              <w:top w:val="single" w:sz="4" w:space="0" w:color="auto"/>
              <w:left w:val="single" w:sz="4" w:space="0" w:color="auto"/>
              <w:right w:val="single" w:sz="4" w:space="0" w:color="auto"/>
            </w:tcBorders>
            <w:vAlign w:val="center"/>
          </w:tcPr>
          <w:p w:rsidR="00D1452F" w:rsidRPr="005E0649" w:rsidRDefault="00D1452F" w:rsidP="001A7EFB">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مَغْفِرَةً</w:t>
            </w:r>
            <w:r w:rsidRPr="005E0649">
              <w:rPr>
                <w:rFonts w:ascii="Nafees Nastaleeq" w:hAnsi="Nafees Nastaleeq" w:cs="Alvi Nastaleeq"/>
                <w:position w:val="6"/>
                <w:sz w:val="22"/>
                <w:szCs w:val="24"/>
                <w:rtl/>
              </w:rPr>
              <w:t xml:space="preserve"> </w:t>
            </w:r>
            <w:r w:rsidRPr="005E0649">
              <w:rPr>
                <w:rFonts w:ascii="Nafees Nastaleeq" w:hAnsi="Nafees Nastaleeq" w:cs="Alvi Nastaleeq"/>
                <w:position w:val="6"/>
                <w:sz w:val="22"/>
                <w:szCs w:val="24"/>
                <w:rtl/>
                <w:lang w:bidi="ur-PK"/>
              </w:rPr>
              <w:t xml:space="preserve"> </w:t>
            </w:r>
            <w:r w:rsidR="008A571E">
              <w:rPr>
                <w:rFonts w:ascii="Nafees Nastaleeq" w:hAnsi="Nafees Nastaleeq" w:cs="Alvi Nastaleeq" w:hint="cs"/>
                <w:position w:val="6"/>
                <w:sz w:val="22"/>
                <w:szCs w:val="24"/>
                <w:rtl/>
                <w:lang w:bidi="ur-PK"/>
              </w:rPr>
              <w:t xml:space="preserve">: </w:t>
            </w:r>
            <w:r w:rsidR="001A7EFB">
              <w:rPr>
                <w:rFonts w:ascii="Nafees Nastaleeq" w:hAnsi="Nafees Nastaleeq" w:cs="Alvi Nastaleeq" w:hint="cs"/>
                <w:position w:val="6"/>
                <w:sz w:val="22"/>
                <w:szCs w:val="24"/>
                <w:rtl/>
                <w:lang w:bidi="ur-PK"/>
              </w:rPr>
              <w:t>آمرزش</w:t>
            </w:r>
          </w:p>
        </w:tc>
        <w:tc>
          <w:tcPr>
            <w:tcW w:w="830" w:type="dxa"/>
            <w:tcBorders>
              <w:top w:val="single" w:sz="4" w:space="0" w:color="auto"/>
              <w:left w:val="single" w:sz="4" w:space="0" w:color="auto"/>
              <w:right w:val="single" w:sz="4" w:space="0" w:color="auto"/>
            </w:tcBorders>
            <w:vAlign w:val="center"/>
          </w:tcPr>
          <w:p w:rsidR="00D1452F" w:rsidRPr="005E0649" w:rsidRDefault="00D1452F" w:rsidP="00F73E8E">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مِّنْ</w:t>
            </w:r>
            <w:r w:rsidR="008A571E">
              <w:rPr>
                <w:rFonts w:ascii="Nafees Nastaleeq" w:hAnsi="Nafees Nastaleeq" w:cs="Majidi" w:hint="cs"/>
                <w:position w:val="6"/>
                <w:sz w:val="22"/>
                <w:szCs w:val="22"/>
                <w:rtl/>
              </w:rPr>
              <w:t xml:space="preserve">: </w:t>
            </w:r>
            <w:r w:rsidR="00F73E8E">
              <w:rPr>
                <w:rFonts w:ascii="Nafees Nastaleeq" w:hAnsi="Nafees Nastaleeq" w:cs="Alvi Nastaleeq" w:hint="cs"/>
                <w:position w:val="6"/>
                <w:sz w:val="22"/>
                <w:szCs w:val="24"/>
                <w:rtl/>
                <w:lang w:bidi="ur-PK"/>
              </w:rPr>
              <w:t>از</w:t>
            </w:r>
          </w:p>
        </w:tc>
        <w:tc>
          <w:tcPr>
            <w:tcW w:w="1401" w:type="dxa"/>
            <w:tcBorders>
              <w:top w:val="single" w:sz="4" w:space="0" w:color="auto"/>
              <w:left w:val="single" w:sz="4" w:space="0" w:color="auto"/>
              <w:right w:val="single" w:sz="4" w:space="0" w:color="auto"/>
            </w:tcBorders>
            <w:vAlign w:val="center"/>
          </w:tcPr>
          <w:p w:rsidR="00D1452F" w:rsidRPr="005E0649" w:rsidRDefault="00D1452F" w:rsidP="00F73E8E">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عِنْدِك</w:t>
            </w:r>
            <w:r w:rsidR="008A571E">
              <w:rPr>
                <w:rFonts w:ascii="Nafees Nastaleeq" w:hAnsi="Nafees Nastaleeq" w:cs="Majidi" w:hint="cs"/>
                <w:position w:val="6"/>
                <w:sz w:val="22"/>
                <w:szCs w:val="22"/>
                <w:rtl/>
              </w:rPr>
              <w:t xml:space="preserve">: </w:t>
            </w:r>
            <w:r w:rsidR="00F73E8E">
              <w:rPr>
                <w:rFonts w:ascii="Nafees Nastaleeq" w:hAnsi="Nafees Nastaleeq" w:cs="Alvi Nastaleeq" w:hint="cs"/>
                <w:position w:val="6"/>
                <w:sz w:val="22"/>
                <w:szCs w:val="24"/>
                <w:rtl/>
                <w:lang w:bidi="ur-PK"/>
              </w:rPr>
              <w:t>نزد خود</w:t>
            </w:r>
          </w:p>
        </w:tc>
        <w:tc>
          <w:tcPr>
            <w:tcW w:w="559" w:type="dxa"/>
            <w:tcBorders>
              <w:top w:val="single" w:sz="4" w:space="0" w:color="auto"/>
              <w:left w:val="single" w:sz="4" w:space="0" w:color="auto"/>
              <w:right w:val="single" w:sz="4" w:space="0" w:color="auto"/>
            </w:tcBorders>
            <w:vAlign w:val="center"/>
          </w:tcPr>
          <w:p w:rsidR="00D1452F" w:rsidRPr="005E0649" w:rsidRDefault="00D1452F" w:rsidP="006158D4">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 xml:space="preserve">وَ </w:t>
            </w:r>
            <w:r w:rsidR="008A571E">
              <w:rPr>
                <w:rFonts w:ascii="Nafees Nastaleeq" w:hAnsi="Nafees Nastaleeq" w:cs="Majidi" w:hint="cs"/>
                <w:position w:val="6"/>
                <w:sz w:val="22"/>
                <w:szCs w:val="22"/>
                <w:rtl/>
              </w:rPr>
              <w:t xml:space="preserve">: </w:t>
            </w:r>
            <w:r w:rsidR="008A571E" w:rsidRPr="005E0649">
              <w:rPr>
                <w:rFonts w:ascii="Nafees Nastaleeq" w:hAnsi="Nafees Nastaleeq" w:cs="Alvi Nastaleeq"/>
                <w:position w:val="6"/>
                <w:sz w:val="22"/>
                <w:szCs w:val="24"/>
                <w:rtl/>
                <w:lang w:bidi="ur-PK"/>
              </w:rPr>
              <w:t>و</w:t>
            </w:r>
          </w:p>
        </w:tc>
        <w:tc>
          <w:tcPr>
            <w:tcW w:w="1130" w:type="dxa"/>
            <w:tcBorders>
              <w:top w:val="single" w:sz="4" w:space="0" w:color="auto"/>
              <w:left w:val="single" w:sz="4" w:space="0" w:color="auto"/>
              <w:right w:val="single" w:sz="4" w:space="0" w:color="auto"/>
            </w:tcBorders>
            <w:vAlign w:val="center"/>
          </w:tcPr>
          <w:p w:rsidR="00D1452F" w:rsidRPr="005E0649" w:rsidRDefault="00D1452F" w:rsidP="006158D4">
            <w:pPr>
              <w:bidi/>
              <w:jc w:val="center"/>
              <w:rPr>
                <w:rFonts w:ascii="Nafees Nastaleeq" w:hAnsi="Nafees Nastaleeq" w:cs="Majidi"/>
                <w:position w:val="6"/>
                <w:sz w:val="22"/>
                <w:szCs w:val="22"/>
                <w:rtl/>
                <w:lang w:bidi="ur-PK"/>
              </w:rPr>
            </w:pPr>
            <w:r w:rsidRPr="005E0649">
              <w:rPr>
                <w:rFonts w:ascii="Nafees Nastaleeq" w:hAnsi="Nafees Nastaleeq" w:cs="Majidi"/>
                <w:position w:val="6"/>
                <w:sz w:val="22"/>
                <w:szCs w:val="22"/>
                <w:rtl/>
              </w:rPr>
              <w:t>ارْحَمْ</w:t>
            </w:r>
            <w:r w:rsidR="008A571E">
              <w:rPr>
                <w:rFonts w:ascii="Nafees Nastaleeq" w:hAnsi="Nafees Nastaleeq" w:cs="Majidi" w:hint="cs"/>
                <w:position w:val="6"/>
                <w:sz w:val="22"/>
                <w:szCs w:val="22"/>
                <w:rtl/>
              </w:rPr>
              <w:t xml:space="preserve">: </w:t>
            </w:r>
            <w:r w:rsidR="008A571E" w:rsidRPr="005E0649">
              <w:rPr>
                <w:rFonts w:ascii="Nafees Nastaleeq" w:hAnsi="Nafees Nastaleeq" w:cs="Alvi Nastaleeq"/>
                <w:position w:val="6"/>
                <w:sz w:val="22"/>
                <w:szCs w:val="24"/>
                <w:rtl/>
                <w:lang w:bidi="ur-PK"/>
              </w:rPr>
              <w:t>رحم فرما</w:t>
            </w:r>
          </w:p>
        </w:tc>
        <w:tc>
          <w:tcPr>
            <w:tcW w:w="845" w:type="dxa"/>
            <w:tcBorders>
              <w:top w:val="single" w:sz="4" w:space="0" w:color="auto"/>
              <w:left w:val="single" w:sz="4" w:space="0" w:color="auto"/>
              <w:right w:val="single" w:sz="4" w:space="0" w:color="auto"/>
            </w:tcBorders>
            <w:vAlign w:val="center"/>
          </w:tcPr>
          <w:p w:rsidR="00D1452F" w:rsidRPr="005E0649" w:rsidRDefault="00D1452F" w:rsidP="00E623E1">
            <w:pPr>
              <w:bidi/>
              <w:jc w:val="center"/>
              <w:rPr>
                <w:rFonts w:ascii="Nafees Nastaleeq" w:hAnsi="Nafees Nastaleeq" w:cs="Majidi"/>
                <w:position w:val="6"/>
                <w:sz w:val="22"/>
                <w:szCs w:val="22"/>
                <w:rtl/>
                <w:lang w:bidi="ur-PK"/>
              </w:rPr>
            </w:pPr>
            <w:r w:rsidRPr="005E0649">
              <w:rPr>
                <w:rFonts w:ascii="Nafees Nastaleeq" w:hAnsi="Nafees Nastaleeq" w:cs="Majidi"/>
                <w:position w:val="6"/>
                <w:sz w:val="22"/>
                <w:szCs w:val="22"/>
                <w:rtl/>
              </w:rPr>
              <w:t>نِيْ</w:t>
            </w:r>
            <w:r w:rsidR="008A571E">
              <w:rPr>
                <w:rFonts w:ascii="Nafees Nastaleeq" w:hAnsi="Nafees Nastaleeq" w:cs="Majidi" w:hint="cs"/>
                <w:position w:val="6"/>
                <w:sz w:val="22"/>
                <w:szCs w:val="22"/>
                <w:rtl/>
              </w:rPr>
              <w:t xml:space="preserve">: </w:t>
            </w:r>
            <w:r w:rsidR="00E623E1">
              <w:rPr>
                <w:rFonts w:ascii="Nafees Nastaleeq" w:hAnsi="Nafees Nastaleeq" w:cs="Alvi Nastaleeq" w:hint="cs"/>
                <w:position w:val="6"/>
                <w:sz w:val="22"/>
                <w:szCs w:val="24"/>
                <w:rtl/>
                <w:lang w:bidi="ur-PK"/>
              </w:rPr>
              <w:t>بر من</w:t>
            </w:r>
          </w:p>
        </w:tc>
      </w:tr>
      <w:tr w:rsidR="00093AFB" w:rsidRPr="005E0649" w:rsidTr="00D32E79">
        <w:trPr>
          <w:trHeight w:val="23"/>
        </w:trPr>
        <w:tc>
          <w:tcPr>
            <w:tcW w:w="9114" w:type="dxa"/>
            <w:gridSpan w:val="9"/>
            <w:tcBorders>
              <w:top w:val="single" w:sz="4" w:space="0" w:color="auto"/>
              <w:left w:val="single" w:sz="4" w:space="0" w:color="auto"/>
              <w:bottom w:val="single" w:sz="4" w:space="0" w:color="auto"/>
              <w:right w:val="single" w:sz="4" w:space="0" w:color="auto"/>
            </w:tcBorders>
          </w:tcPr>
          <w:p w:rsidR="00093AFB" w:rsidRPr="005E0649" w:rsidRDefault="00394374" w:rsidP="00893EE1">
            <w:pPr>
              <w:bidi/>
              <w:jc w:val="center"/>
              <w:rPr>
                <w:rFonts w:ascii="Traditional Arabic_bs" w:hAnsi="Traditional Arabic_bs" w:cs="Majidi"/>
                <w:sz w:val="54"/>
                <w:szCs w:val="54"/>
                <w:rtl/>
              </w:rPr>
            </w:pPr>
            <w:r>
              <w:rPr>
                <w:rFonts w:ascii="Alvi Nastaleeq" w:hAnsi="Alvi Nastaleeq" w:cs="Alvi Nastaleeq" w:hint="cs"/>
                <w:w w:val="120"/>
                <w:sz w:val="24"/>
                <w:rtl/>
                <w:lang w:bidi="ur-PK"/>
              </w:rPr>
              <w:t>پس بر من از نزد خود آمرز</w:t>
            </w:r>
            <w:r w:rsidR="00BB641F">
              <w:rPr>
                <w:rFonts w:ascii="Alvi Nastaleeq" w:hAnsi="Alvi Nastaleeq" w:cs="Alvi Nastaleeq" w:hint="cs"/>
                <w:w w:val="120"/>
                <w:sz w:val="24"/>
                <w:rtl/>
                <w:lang w:bidi="ur-PK"/>
              </w:rPr>
              <w:t xml:space="preserve">شی خاص </w:t>
            </w:r>
            <w:r w:rsidR="00D10001">
              <w:rPr>
                <w:rFonts w:ascii="Alvi Nastaleeq" w:hAnsi="Alvi Nastaleeq" w:cs="Alvi Nastaleeq" w:hint="cs"/>
                <w:w w:val="120"/>
                <w:sz w:val="24"/>
                <w:rtl/>
                <w:lang w:bidi="ur-PK"/>
              </w:rPr>
              <w:t>عطا فرما و مرا مورد رحمت خود قرار ده</w:t>
            </w:r>
          </w:p>
        </w:tc>
      </w:tr>
    </w:tbl>
    <w:p w:rsidR="00893EE1" w:rsidRPr="00C542E7" w:rsidRDefault="00E623E1" w:rsidP="00E623E1">
      <w:pPr>
        <w:numPr>
          <w:ilvl w:val="0"/>
          <w:numId w:val="45"/>
        </w:numPr>
        <w:bidi/>
        <w:jc w:val="center"/>
        <w:rPr>
          <w:rFonts w:ascii="Alvi Nastaleeq" w:hAnsi="Alvi Nastaleeq" w:cs="Alvi Nastaleeq"/>
          <w:sz w:val="28"/>
          <w:rtl/>
          <w:lang w:bidi="ur-PK"/>
        </w:rPr>
      </w:pPr>
      <w:r w:rsidRPr="00C542E7">
        <w:rPr>
          <w:rFonts w:ascii="Alvi Nastaleeq" w:hAnsi="Alvi Nastaleeq" w:cs="B Badr" w:hint="cs"/>
          <w:color w:val="000000"/>
          <w:position w:val="6"/>
          <w:sz w:val="28"/>
          <w:rtl/>
        </w:rPr>
        <w:t xml:space="preserve">معنای </w:t>
      </w:r>
      <w:r w:rsidR="00DC0ECA" w:rsidRPr="00C542E7">
        <w:rPr>
          <w:rFonts w:ascii="Alvi Nastaleeq" w:hAnsi="Alvi Nastaleeq" w:cs="B Badr" w:hint="cs"/>
          <w:color w:val="000000"/>
          <w:position w:val="6"/>
          <w:sz w:val="28"/>
          <w:rtl/>
        </w:rPr>
        <w:t>مغفرت</w:t>
      </w:r>
      <w:r w:rsidRPr="00C542E7">
        <w:rPr>
          <w:rFonts w:ascii="Alvi Nastaleeq" w:hAnsi="Alvi Nastaleeq" w:cs="B Badr" w:hint="cs"/>
          <w:color w:val="000000"/>
          <w:position w:val="6"/>
          <w:sz w:val="28"/>
          <w:rtl/>
        </w:rPr>
        <w:t xml:space="preserve"> درگذر نمودن و از بین بردن گناهان است. و بعد از این نیز محتاج فضل و رحمت خاص تو هستیم وگرنه ما در نقصانی آشکار قرار خواهیم داشت.</w:t>
      </w:r>
    </w:p>
    <w:tbl>
      <w:tblPr>
        <w:bidiVisual/>
        <w:tblW w:w="9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189"/>
        <w:gridCol w:w="1190"/>
        <w:gridCol w:w="4201"/>
        <w:gridCol w:w="2534"/>
      </w:tblGrid>
      <w:tr w:rsidR="00D1452F" w:rsidRPr="005E0649" w:rsidTr="006158D4">
        <w:trPr>
          <w:trHeight w:val="23"/>
        </w:trPr>
        <w:tc>
          <w:tcPr>
            <w:tcW w:w="2379" w:type="dxa"/>
            <w:gridSpan w:val="2"/>
            <w:tcBorders>
              <w:top w:val="single" w:sz="4" w:space="0" w:color="auto"/>
              <w:left w:val="single" w:sz="4" w:space="0" w:color="auto"/>
              <w:bottom w:val="single" w:sz="4" w:space="0" w:color="auto"/>
              <w:right w:val="nil"/>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إِنَّكَ</w:t>
            </w:r>
            <w:r w:rsidRPr="00382C03">
              <w:rPr>
                <w:rFonts w:ascii="Traditional Arabic_bs" w:hAnsi="Traditional Arabic_bs" w:cs="Majidi"/>
                <w:sz w:val="54"/>
                <w:szCs w:val="46"/>
                <w:rtl/>
              </w:rPr>
              <w:t xml:space="preserve"> </w:t>
            </w:r>
            <w:r w:rsidRPr="00382C03">
              <w:rPr>
                <w:rFonts w:ascii="Traditional Arabic_bs" w:hAnsi="Traditional Arabic_bs" w:cs="Majidi" w:hint="cs"/>
                <w:sz w:val="54"/>
                <w:szCs w:val="46"/>
                <w:rtl/>
              </w:rPr>
              <w:t>أَنْتَ</w:t>
            </w:r>
          </w:p>
        </w:tc>
        <w:tc>
          <w:tcPr>
            <w:tcW w:w="4201" w:type="dxa"/>
            <w:tcBorders>
              <w:top w:val="single" w:sz="4" w:space="0" w:color="auto"/>
              <w:left w:val="nil"/>
              <w:bottom w:val="single" w:sz="4" w:space="0" w:color="auto"/>
              <w:right w:val="nil"/>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الْغَفُور</w:t>
            </w:r>
            <w:r w:rsidR="00D10001">
              <w:rPr>
                <w:rFonts w:ascii="Traditional Arabic_bs" w:hAnsi="Traditional Arabic_bs" w:cs="Majidi" w:hint="cs"/>
                <w:sz w:val="54"/>
                <w:szCs w:val="46"/>
                <w:rtl/>
              </w:rPr>
              <w:t>ُ</w:t>
            </w:r>
          </w:p>
        </w:tc>
        <w:tc>
          <w:tcPr>
            <w:tcW w:w="2534" w:type="dxa"/>
            <w:tcBorders>
              <w:top w:val="single" w:sz="4" w:space="0" w:color="auto"/>
              <w:left w:val="nil"/>
              <w:bottom w:val="single" w:sz="4" w:space="0" w:color="auto"/>
              <w:right w:val="single" w:sz="4" w:space="0" w:color="auto"/>
            </w:tcBorders>
          </w:tcPr>
          <w:p w:rsidR="00D1452F" w:rsidRPr="005E0649" w:rsidRDefault="00D1452F" w:rsidP="006158D4">
            <w:pPr>
              <w:bidi/>
              <w:jc w:val="center"/>
              <w:rPr>
                <w:rFonts w:ascii="Traditional Arabic_bs" w:hAnsi="Traditional Arabic_bs" w:cs="Majidi"/>
                <w:sz w:val="54"/>
                <w:szCs w:val="54"/>
                <w:rtl/>
              </w:rPr>
            </w:pPr>
            <w:r w:rsidRPr="00382C03">
              <w:rPr>
                <w:rFonts w:ascii="Traditional Arabic_bs" w:hAnsi="Traditional Arabic_bs" w:cs="Majidi" w:hint="cs"/>
                <w:sz w:val="54"/>
                <w:szCs w:val="46"/>
                <w:rtl/>
              </w:rPr>
              <w:t>الرَّحِيمُ</w:t>
            </w:r>
          </w:p>
        </w:tc>
      </w:tr>
      <w:tr w:rsidR="00D1452F" w:rsidRPr="005E0649" w:rsidTr="006158D4">
        <w:trPr>
          <w:trHeight w:val="23"/>
        </w:trPr>
        <w:tc>
          <w:tcPr>
            <w:tcW w:w="2379" w:type="dxa"/>
            <w:gridSpan w:val="2"/>
            <w:tcBorders>
              <w:top w:val="single" w:sz="4" w:space="0" w:color="auto"/>
              <w:left w:val="single" w:sz="4" w:space="0" w:color="auto"/>
              <w:bottom w:val="single" w:sz="4" w:space="0" w:color="auto"/>
              <w:right w:val="single" w:sz="4" w:space="0" w:color="auto"/>
            </w:tcBorders>
            <w:vAlign w:val="center"/>
          </w:tcPr>
          <w:p w:rsidR="00D1452F" w:rsidRPr="005E0649" w:rsidRDefault="00D10001"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همانا تو</w:t>
            </w:r>
            <w:r w:rsidR="00C542E7">
              <w:rPr>
                <w:rFonts w:ascii="Nafees Nastaleeq" w:hAnsi="Nafees Nastaleeq" w:cs="Alvi Nastaleeq" w:hint="cs"/>
                <w:position w:val="6"/>
                <w:szCs w:val="24"/>
                <w:rtl/>
                <w:lang w:bidi="ur-PK"/>
              </w:rPr>
              <w:t xml:space="preserve"> (هستی)</w:t>
            </w:r>
          </w:p>
        </w:tc>
        <w:tc>
          <w:tcPr>
            <w:tcW w:w="4201" w:type="dxa"/>
            <w:tcBorders>
              <w:top w:val="single" w:sz="4" w:space="0" w:color="auto"/>
              <w:left w:val="single" w:sz="4" w:space="0" w:color="auto"/>
              <w:bottom w:val="single" w:sz="4" w:space="0" w:color="auto"/>
              <w:right w:val="single" w:sz="4" w:space="0" w:color="auto"/>
            </w:tcBorders>
            <w:vAlign w:val="center"/>
          </w:tcPr>
          <w:p w:rsidR="00D1452F" w:rsidRPr="005E0649" w:rsidRDefault="00D10001"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آمرزنده</w:t>
            </w:r>
          </w:p>
        </w:tc>
        <w:tc>
          <w:tcPr>
            <w:tcW w:w="2534" w:type="dxa"/>
            <w:tcBorders>
              <w:top w:val="single" w:sz="4" w:space="0" w:color="auto"/>
              <w:left w:val="single" w:sz="4" w:space="0" w:color="auto"/>
              <w:bottom w:val="single" w:sz="4" w:space="0" w:color="auto"/>
              <w:right w:val="single" w:sz="4" w:space="0" w:color="auto"/>
            </w:tcBorders>
            <w:vAlign w:val="center"/>
          </w:tcPr>
          <w:p w:rsidR="00D1452F" w:rsidRPr="005E0649" w:rsidRDefault="00D10001" w:rsidP="006158D4">
            <w:pPr>
              <w:bidi/>
              <w:jc w:val="center"/>
              <w:rPr>
                <w:rFonts w:ascii="Nafees Nastaleeq" w:hAnsi="Nafees Nastaleeq" w:cs="Nafees Nastaleeq"/>
                <w:position w:val="6"/>
                <w:szCs w:val="20"/>
                <w:rtl/>
                <w:lang w:bidi="ur-PK"/>
              </w:rPr>
            </w:pPr>
            <w:r>
              <w:rPr>
                <w:rFonts w:ascii="Nafees Nastaleeq" w:hAnsi="Nafees Nastaleeq" w:cs="Alvi Nastaleeq" w:hint="cs"/>
                <w:position w:val="6"/>
                <w:szCs w:val="24"/>
                <w:rtl/>
                <w:lang w:bidi="ur-PK"/>
              </w:rPr>
              <w:t>مهرورز</w:t>
            </w:r>
          </w:p>
        </w:tc>
      </w:tr>
      <w:tr w:rsidR="00D1452F" w:rsidRPr="005E0649" w:rsidTr="006158D4">
        <w:trPr>
          <w:trHeight w:val="382"/>
        </w:trPr>
        <w:tc>
          <w:tcPr>
            <w:tcW w:w="1189" w:type="dxa"/>
            <w:tcBorders>
              <w:top w:val="single" w:sz="4" w:space="0" w:color="auto"/>
              <w:left w:val="single" w:sz="4" w:space="0" w:color="auto"/>
              <w:bottom w:val="single" w:sz="4" w:space="0" w:color="auto"/>
              <w:right w:val="single" w:sz="4" w:space="0" w:color="auto"/>
            </w:tcBorders>
            <w:vAlign w:val="center"/>
          </w:tcPr>
          <w:p w:rsidR="00D1452F" w:rsidRPr="005E0649" w:rsidRDefault="00D1452F" w:rsidP="00D10001">
            <w:pPr>
              <w:bidi/>
              <w:jc w:val="center"/>
              <w:rPr>
                <w:rFonts w:ascii="Nafees Nastaleeq" w:hAnsi="Nafees Nastaleeq" w:cs="Majidi"/>
                <w:position w:val="6"/>
                <w:sz w:val="22"/>
                <w:szCs w:val="22"/>
                <w:lang w:bidi="ur-PK"/>
              </w:rPr>
            </w:pPr>
            <w:r w:rsidRPr="005E0649">
              <w:rPr>
                <w:rFonts w:ascii="Nafees Nastaleeq" w:hAnsi="Nafees Nastaleeq" w:cs="Majidi"/>
                <w:position w:val="6"/>
                <w:sz w:val="22"/>
                <w:szCs w:val="22"/>
                <w:rtl/>
              </w:rPr>
              <w:t>إِنَّكَ</w:t>
            </w:r>
            <w:r w:rsidR="008A571E">
              <w:rPr>
                <w:rFonts w:ascii="Nafees Nastaleeq" w:hAnsi="Nafees Nastaleeq" w:cs="Majidi" w:hint="cs"/>
                <w:position w:val="6"/>
                <w:sz w:val="22"/>
                <w:szCs w:val="22"/>
                <w:rtl/>
              </w:rPr>
              <w:t xml:space="preserve">: </w:t>
            </w:r>
            <w:r w:rsidR="00D10001">
              <w:rPr>
                <w:rFonts w:ascii="Nafees Nastaleeq" w:hAnsi="Nafees Nastaleeq" w:cs="Alvi Nastaleeq" w:hint="cs"/>
                <w:position w:val="6"/>
                <w:sz w:val="22"/>
                <w:szCs w:val="24"/>
                <w:rtl/>
                <w:lang w:bidi="ur-PK"/>
              </w:rPr>
              <w:t>همانا تو</w:t>
            </w:r>
          </w:p>
        </w:tc>
        <w:tc>
          <w:tcPr>
            <w:tcW w:w="1190" w:type="dxa"/>
            <w:tcBorders>
              <w:top w:val="single" w:sz="4" w:space="0" w:color="auto"/>
              <w:left w:val="single" w:sz="4" w:space="0" w:color="auto"/>
              <w:bottom w:val="single" w:sz="4" w:space="0" w:color="auto"/>
              <w:right w:val="single" w:sz="4" w:space="0" w:color="auto"/>
            </w:tcBorders>
            <w:vAlign w:val="center"/>
          </w:tcPr>
          <w:p w:rsidR="00D1452F" w:rsidRPr="005E0649" w:rsidRDefault="00D1452F" w:rsidP="006158D4">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أَنْتَ</w:t>
            </w:r>
            <w:r w:rsidR="008A571E">
              <w:rPr>
                <w:rFonts w:ascii="Nafees Nastaleeq" w:hAnsi="Nafees Nastaleeq" w:cs="Majidi" w:hint="cs"/>
                <w:position w:val="6"/>
                <w:sz w:val="22"/>
                <w:szCs w:val="22"/>
                <w:rtl/>
              </w:rPr>
              <w:t xml:space="preserve">: </w:t>
            </w:r>
            <w:r w:rsidR="008A571E" w:rsidRPr="005E0649">
              <w:rPr>
                <w:rFonts w:ascii="Nafees Nastaleeq" w:hAnsi="Nafees Nastaleeq" w:cs="Alvi Nastaleeq"/>
                <w:position w:val="6"/>
                <w:sz w:val="22"/>
                <w:szCs w:val="24"/>
                <w:rtl/>
                <w:lang w:bidi="ur-PK"/>
              </w:rPr>
              <w:t>تو</w:t>
            </w:r>
          </w:p>
        </w:tc>
        <w:tc>
          <w:tcPr>
            <w:tcW w:w="4201" w:type="dxa"/>
            <w:tcBorders>
              <w:top w:val="single" w:sz="4" w:space="0" w:color="auto"/>
              <w:left w:val="single" w:sz="4" w:space="0" w:color="auto"/>
              <w:right w:val="single" w:sz="4" w:space="0" w:color="auto"/>
            </w:tcBorders>
            <w:vAlign w:val="center"/>
          </w:tcPr>
          <w:p w:rsidR="00D1452F" w:rsidRPr="005E0649" w:rsidRDefault="00D1452F" w:rsidP="006158D4">
            <w:pPr>
              <w:bidi/>
              <w:jc w:val="center"/>
              <w:rPr>
                <w:rFonts w:ascii="Nafees Nastaleeq" w:hAnsi="Nafees Nastaleeq" w:cs="Alvi Nastaleeq"/>
                <w:position w:val="6"/>
                <w:sz w:val="22"/>
                <w:szCs w:val="22"/>
                <w:rtl/>
                <w:lang w:bidi="ur-PK"/>
              </w:rPr>
            </w:pPr>
            <w:r w:rsidRPr="005E0649">
              <w:rPr>
                <w:rFonts w:ascii="Nafees Nastaleeq" w:hAnsi="Nafees Nastaleeq" w:cs="Alvi Nastaleeq"/>
                <w:position w:val="6"/>
                <w:sz w:val="22"/>
                <w:szCs w:val="24"/>
                <w:rtl/>
              </w:rPr>
              <w:t>مغفرت، استغفار</w:t>
            </w:r>
          </w:p>
        </w:tc>
        <w:tc>
          <w:tcPr>
            <w:tcW w:w="2534" w:type="dxa"/>
            <w:tcBorders>
              <w:top w:val="single" w:sz="4" w:space="0" w:color="auto"/>
              <w:left w:val="single" w:sz="4" w:space="0" w:color="auto"/>
              <w:right w:val="single" w:sz="4" w:space="0" w:color="auto"/>
            </w:tcBorders>
            <w:vAlign w:val="center"/>
          </w:tcPr>
          <w:p w:rsidR="00D1452F" w:rsidRPr="005E0649" w:rsidRDefault="00D1452F" w:rsidP="00700037">
            <w:pPr>
              <w:bidi/>
              <w:jc w:val="center"/>
              <w:rPr>
                <w:rFonts w:ascii="Nafees Nastaleeq" w:hAnsi="Nafees Nastaleeq" w:cs="Alvi Nastaleeq"/>
                <w:position w:val="6"/>
                <w:sz w:val="22"/>
                <w:szCs w:val="22"/>
                <w:rtl/>
                <w:lang w:bidi="ur-PK"/>
              </w:rPr>
            </w:pPr>
            <w:r w:rsidRPr="005E0649">
              <w:rPr>
                <w:rFonts w:ascii="Nafees Nastaleeq" w:hAnsi="Nafees Nastaleeq" w:cs="Majidi"/>
                <w:position w:val="6"/>
                <w:sz w:val="22"/>
                <w:szCs w:val="22"/>
                <w:rtl/>
              </w:rPr>
              <w:t>الرَّحِيمُ</w:t>
            </w:r>
            <w:r w:rsidR="00567F1E" w:rsidRPr="005E0649">
              <w:rPr>
                <w:rFonts w:ascii="Nafees Nastaleeq" w:hAnsi="Nafees Nastaleeq" w:cs="Majidi" w:hint="cs"/>
                <w:position w:val="6"/>
                <w:sz w:val="22"/>
                <w:szCs w:val="22"/>
                <w:rtl/>
              </w:rPr>
              <w:t>:</w:t>
            </w:r>
            <w:r w:rsidR="00700037">
              <w:rPr>
                <w:rFonts w:ascii="Nafees Nastaleeq" w:hAnsi="Nafees Nastaleeq" w:cs="Alvi Nastaleeq" w:hint="cs"/>
                <w:position w:val="6"/>
                <w:sz w:val="22"/>
                <w:szCs w:val="24"/>
                <w:rtl/>
              </w:rPr>
              <w:t>رحم‌کننده‌ی دائمی</w:t>
            </w:r>
          </w:p>
        </w:tc>
      </w:tr>
      <w:tr w:rsidR="00893EE1" w:rsidRPr="005E0649" w:rsidTr="008A571E">
        <w:trPr>
          <w:trHeight w:val="381"/>
        </w:trPr>
        <w:tc>
          <w:tcPr>
            <w:tcW w:w="9114" w:type="dxa"/>
            <w:gridSpan w:val="4"/>
            <w:tcBorders>
              <w:top w:val="single" w:sz="4" w:space="0" w:color="auto"/>
              <w:left w:val="single" w:sz="4" w:space="0" w:color="auto"/>
              <w:bottom w:val="single" w:sz="4" w:space="0" w:color="auto"/>
              <w:right w:val="single" w:sz="4" w:space="0" w:color="auto"/>
            </w:tcBorders>
            <w:vAlign w:val="center"/>
          </w:tcPr>
          <w:p w:rsidR="00893EE1" w:rsidRPr="005E0649" w:rsidRDefault="00700037" w:rsidP="00700037">
            <w:pPr>
              <w:bidi/>
              <w:jc w:val="center"/>
              <w:rPr>
                <w:rFonts w:ascii="Nafees Nastaleeq" w:hAnsi="Nafees Nastaleeq" w:cs="Majidi"/>
                <w:position w:val="6"/>
                <w:sz w:val="22"/>
                <w:szCs w:val="22"/>
                <w:rtl/>
              </w:rPr>
            </w:pPr>
            <w:r>
              <w:rPr>
                <w:rFonts w:ascii="Alvi Nastaleeq" w:hAnsi="Alvi Nastaleeq" w:cs="Alvi Nastaleeq" w:hint="cs"/>
                <w:w w:val="120"/>
                <w:sz w:val="24"/>
                <w:rtl/>
                <w:lang w:bidi="ur-PK"/>
              </w:rPr>
              <w:t>همانا تو آمرزنده‌ی مهرورز هستی</w:t>
            </w:r>
          </w:p>
        </w:tc>
      </w:tr>
    </w:tbl>
    <w:p w:rsidR="00180EF7" w:rsidRPr="00047E74" w:rsidRDefault="001B3022" w:rsidP="00047E74">
      <w:pPr>
        <w:numPr>
          <w:ilvl w:val="0"/>
          <w:numId w:val="44"/>
        </w:numPr>
        <w:bidi/>
        <w:rPr>
          <w:rFonts w:ascii="Alvi Nastaleeq" w:hAnsi="Alvi Nastaleeq" w:cs="Alvi Nastaleeq"/>
          <w:sz w:val="28"/>
          <w:lang w:bidi="ur-PK"/>
        </w:rPr>
      </w:pPr>
      <w:r w:rsidRPr="00C542E7">
        <w:rPr>
          <w:rFonts w:ascii="Alvi Nastaleeq" w:hAnsi="Alvi Nastaleeq" w:cs="B Badr" w:hint="cs"/>
          <w:color w:val="000000"/>
          <w:position w:val="6"/>
          <w:sz w:val="28"/>
          <w:rtl/>
        </w:rPr>
        <w:lastRenderedPageBreak/>
        <w:t>با وجود گناهانی که از من سر می‌زند فوری مرا سزا مده؛ زیرا رحم و کرم تو فراوان است.</w:t>
      </w:r>
      <w:r w:rsidR="00C03511" w:rsidRPr="00C542E7">
        <w:rPr>
          <w:rFonts w:ascii="Alvi Nastaleeq" w:hAnsi="Alvi Nastaleeq" w:cs="Alvi Nastaleeq" w:hint="cs"/>
          <w:position w:val="6"/>
          <w:sz w:val="28"/>
          <w:rtl/>
        </w:rPr>
        <w:t xml:space="preserve"> </w:t>
      </w:r>
    </w:p>
    <w:p w:rsidR="00AF455E" w:rsidRPr="00C542E7" w:rsidRDefault="00AF455E" w:rsidP="00180EF7">
      <w:pPr>
        <w:bidi/>
        <w:rPr>
          <w:rFonts w:ascii="Alvi Nastaleeq" w:hAnsi="Alvi Nastaleeq" w:cs="Alvi Nastaleeq"/>
          <w:sz w:val="28"/>
          <w:lang w:bidi="ur-PK"/>
        </w:rPr>
      </w:pPr>
      <w:r w:rsidRPr="00C542E7">
        <w:rPr>
          <w:rFonts w:ascii="Alvi Nastaleeq" w:hAnsi="Alvi Nastaleeq" w:cs="Alvi Nastaleeq" w:hint="cs"/>
          <w:position w:val="6"/>
          <w:sz w:val="24"/>
          <w:rtl/>
        </w:rPr>
        <w:t xml:space="preserve">گرامر: </w:t>
      </w:r>
      <w:r w:rsidR="00893EE1" w:rsidRPr="00C542E7">
        <w:rPr>
          <w:rFonts w:ascii="Alvi Nastaleeq" w:hAnsi="Alvi Nastaleeq" w:cs="Alvi Nastaleeq" w:hint="cs"/>
          <w:position w:val="6"/>
          <w:sz w:val="24"/>
          <w:rtl/>
        </w:rPr>
        <w:t xml:space="preserve">  عند ، </w:t>
      </w:r>
      <w:r w:rsidR="006B6D39" w:rsidRPr="00C542E7">
        <w:rPr>
          <w:rFonts w:ascii="Alvi Nastaleeq" w:hAnsi="Alvi Nastaleeq" w:cs="Alvi Nastaleeq" w:hint="cs"/>
          <w:position w:val="6"/>
          <w:sz w:val="24"/>
          <w:rtl/>
          <w:lang w:bidi="ur-PK"/>
        </w:rPr>
        <w:t>قَالَ</w:t>
      </w:r>
      <w:r w:rsidR="00BB07C8" w:rsidRPr="00C542E7">
        <w:rPr>
          <w:rFonts w:ascii="Alvi Nastaleeq" w:hAnsi="Alvi Nastaleeq" w:cs="Alvi Nastaleeq" w:hint="cs"/>
          <w:position w:val="6"/>
          <w:sz w:val="24"/>
          <w:rtl/>
        </w:rPr>
        <w:t>، و</w:t>
      </w:r>
      <w:r w:rsidR="006B6D39" w:rsidRPr="00C542E7">
        <w:rPr>
          <w:rFonts w:ascii="Alvi Nastaleeq" w:hAnsi="Alvi Nastaleeq" w:cs="Alvi Nastaleeq" w:hint="cs"/>
          <w:position w:val="6"/>
          <w:sz w:val="24"/>
          <w:rtl/>
        </w:rPr>
        <w:t>قَامَ</w:t>
      </w:r>
      <w:r w:rsidR="00893EE1" w:rsidRPr="00C542E7">
        <w:rPr>
          <w:rFonts w:ascii="Alvi Nastaleeq" w:hAnsi="Alvi Nastaleeq" w:cs="Alvi Nastaleeq" w:hint="cs"/>
          <w:position w:val="6"/>
          <w:sz w:val="24"/>
          <w:rtl/>
        </w:rPr>
        <w:t xml:space="preserve"> </w:t>
      </w:r>
      <w:r w:rsidR="00BB07C8" w:rsidRPr="00C542E7">
        <w:rPr>
          <w:rFonts w:ascii="Alvi Nastaleeq" w:hAnsi="Alvi Nastaleeq" w:cs="Alvi Nastaleeq" w:hint="cs"/>
          <w:position w:val="6"/>
          <w:sz w:val="24"/>
          <w:rtl/>
        </w:rPr>
        <w:t>را تمرین نمائید</w:t>
      </w:r>
      <w:r w:rsidR="00893EE1" w:rsidRPr="00C542E7">
        <w:rPr>
          <w:rFonts w:ascii="Alvi Nastaleeq" w:hAnsi="Alvi Nastaleeq" w:cs="Alvi Nastaleeq" w:hint="cs"/>
          <w:position w:val="6"/>
          <w:sz w:val="24"/>
          <w:rtl/>
        </w:rPr>
        <w:t xml:space="preserve">. </w:t>
      </w:r>
    </w:p>
    <w:tbl>
      <w:tblPr>
        <w:bidiVisual/>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86"/>
        <w:gridCol w:w="270"/>
        <w:gridCol w:w="1530"/>
        <w:gridCol w:w="6451"/>
      </w:tblGrid>
      <w:tr w:rsidR="00915847" w:rsidRPr="005E0649" w:rsidTr="00915847">
        <w:tc>
          <w:tcPr>
            <w:tcW w:w="1656" w:type="dxa"/>
            <w:gridSpan w:val="2"/>
            <w:tcBorders>
              <w:right w:val="nil"/>
            </w:tcBorders>
            <w:vAlign w:val="center"/>
          </w:tcPr>
          <w:p w:rsidR="00915847" w:rsidRPr="00AF455E" w:rsidRDefault="00915847" w:rsidP="000351EA">
            <w:pPr>
              <w:autoSpaceDE w:val="0"/>
              <w:autoSpaceDN w:val="0"/>
              <w:bidi/>
              <w:adjustRightInd w:val="0"/>
              <w:jc w:val="center"/>
              <w:rPr>
                <w:rFonts w:cs="Traditional Arabic_bs"/>
                <w:sz w:val="32"/>
                <w:szCs w:val="32"/>
              </w:rPr>
            </w:pPr>
            <w:r w:rsidRPr="00AF455E">
              <w:rPr>
                <w:rFonts w:ascii="Nafees Nastaleeq" w:hAnsi="Nafees Nastaleeq" w:cs="Alvi Nastaleeq" w:hint="cs"/>
                <w:position w:val="6"/>
                <w:sz w:val="32"/>
                <w:szCs w:val="32"/>
                <w:rtl/>
              </w:rPr>
              <w:t xml:space="preserve"> </w:t>
            </w:r>
            <w:r w:rsidRPr="00AF455E">
              <w:rPr>
                <w:rFonts w:cs="Majidi" w:hint="cs"/>
                <w:sz w:val="32"/>
                <w:szCs w:val="32"/>
                <w:rtl/>
                <w:lang w:bidi="ur-PK"/>
              </w:rPr>
              <w:t>عِنْدَهٗ</w:t>
            </w:r>
          </w:p>
        </w:tc>
        <w:tc>
          <w:tcPr>
            <w:tcW w:w="1530" w:type="dxa"/>
            <w:tcBorders>
              <w:left w:val="nil"/>
            </w:tcBorders>
            <w:vAlign w:val="center"/>
          </w:tcPr>
          <w:p w:rsidR="00915847" w:rsidRPr="005E0649" w:rsidRDefault="00BB07C8" w:rsidP="00915847">
            <w:pPr>
              <w:autoSpaceDE w:val="0"/>
              <w:autoSpaceDN w:val="0"/>
              <w:bidi/>
              <w:adjustRightInd w:val="0"/>
              <w:rPr>
                <w:rFonts w:ascii="Alvi Nastaleeq" w:hAnsi="Alvi Nastaleeq" w:cs="Alvi Nastaleeq"/>
                <w:sz w:val="24"/>
                <w:szCs w:val="24"/>
                <w:lang w:bidi="ur-PK"/>
              </w:rPr>
            </w:pPr>
            <w:r>
              <w:rPr>
                <w:rFonts w:ascii="Alvi Nastaleeq" w:hAnsi="Alvi Nastaleeq" w:cs="Alvi Nastaleeq" w:hint="cs"/>
                <w:sz w:val="24"/>
                <w:szCs w:val="24"/>
                <w:rtl/>
                <w:lang w:bidi="ur-PK"/>
              </w:rPr>
              <w:t>نزد او</w:t>
            </w:r>
            <w:r w:rsidR="00915847">
              <w:rPr>
                <w:rFonts w:ascii="Alvi Nastaleeq" w:hAnsi="Alvi Nastaleeq" w:cs="Alvi Nastaleeq" w:hint="cs"/>
                <w:sz w:val="24"/>
                <w:szCs w:val="24"/>
                <w:rtl/>
                <w:lang w:bidi="ur-PK"/>
              </w:rPr>
              <w:t xml:space="preserve"> </w:t>
            </w:r>
          </w:p>
        </w:tc>
        <w:tc>
          <w:tcPr>
            <w:tcW w:w="6451" w:type="dxa"/>
            <w:vMerge w:val="restart"/>
            <w:tcBorders>
              <w:left w:val="nil"/>
            </w:tcBorders>
            <w:vAlign w:val="center"/>
          </w:tcPr>
          <w:p w:rsidR="00AF455E" w:rsidRPr="00F87549" w:rsidRDefault="00F87549" w:rsidP="00F87549">
            <w:pPr>
              <w:bidi/>
              <w:jc w:val="center"/>
              <w:rPr>
                <w:rFonts w:ascii="Nafees Nastaleeq" w:hAnsi="Nafees Nastaleeq" w:cs="B Badr"/>
                <w:position w:val="6"/>
                <w:sz w:val="26"/>
                <w:rtl/>
              </w:rPr>
            </w:pPr>
            <w:r w:rsidRPr="00F87549">
              <w:rPr>
                <w:rFonts w:ascii="Nafees Nastaleeq" w:hAnsi="Nafees Nastaleeq" w:cs="B Badr" w:hint="cs"/>
                <w:position w:val="6"/>
                <w:sz w:val="26"/>
                <w:rtl/>
              </w:rPr>
              <w:t xml:space="preserve">در درس فوق واژه‌ی </w:t>
            </w:r>
            <w:r w:rsidR="00915847" w:rsidRPr="00F87549">
              <w:rPr>
                <w:rFonts w:ascii="Nafees Nastaleeq" w:hAnsi="Nafees Nastaleeq" w:cs="B Badr" w:hint="cs"/>
                <w:position w:val="6"/>
                <w:sz w:val="26"/>
                <w:rtl/>
              </w:rPr>
              <w:t>ع</w:t>
            </w:r>
            <w:r w:rsidR="00276E7C" w:rsidRPr="00F87549">
              <w:rPr>
                <w:rFonts w:ascii="Nafees Nastaleeq" w:hAnsi="Nafees Nastaleeq" w:cs="B Badr" w:hint="cs"/>
                <w:position w:val="6"/>
                <w:sz w:val="26"/>
                <w:rtl/>
              </w:rPr>
              <w:t>ِ</w:t>
            </w:r>
            <w:r w:rsidR="00915847" w:rsidRPr="00F87549">
              <w:rPr>
                <w:rFonts w:ascii="Nafees Nastaleeq" w:hAnsi="Nafees Nastaleeq" w:cs="B Badr" w:hint="cs"/>
                <w:position w:val="6"/>
                <w:sz w:val="26"/>
                <w:rtl/>
              </w:rPr>
              <w:t>ن</w:t>
            </w:r>
            <w:r w:rsidR="00276E7C" w:rsidRPr="00F87549">
              <w:rPr>
                <w:rFonts w:ascii="Nafees Nastaleeq" w:hAnsi="Nafees Nastaleeq" w:cs="B Badr" w:hint="cs"/>
                <w:position w:val="6"/>
                <w:sz w:val="26"/>
                <w:rtl/>
              </w:rPr>
              <w:t>ْ</w:t>
            </w:r>
            <w:r w:rsidR="00915847" w:rsidRPr="00F87549">
              <w:rPr>
                <w:rFonts w:ascii="Nafees Nastaleeq" w:hAnsi="Nafees Nastaleeq" w:cs="B Badr" w:hint="cs"/>
                <w:position w:val="6"/>
                <w:sz w:val="26"/>
                <w:rtl/>
              </w:rPr>
              <w:t>د</w:t>
            </w:r>
            <w:r w:rsidR="00276E7C" w:rsidRPr="00F87549">
              <w:rPr>
                <w:rFonts w:ascii="Nafees Nastaleeq" w:hAnsi="Nafees Nastaleeq" w:cs="B Badr" w:hint="cs"/>
                <w:position w:val="6"/>
                <w:sz w:val="26"/>
                <w:rtl/>
              </w:rPr>
              <w:t>َ</w:t>
            </w:r>
            <w:r w:rsidR="00915847" w:rsidRPr="00F87549">
              <w:rPr>
                <w:rFonts w:ascii="Nafees Nastaleeq" w:hAnsi="Nafees Nastaleeq" w:cs="B Badr" w:hint="cs"/>
                <w:position w:val="6"/>
                <w:sz w:val="26"/>
                <w:rtl/>
              </w:rPr>
              <w:t xml:space="preserve"> </w:t>
            </w:r>
            <w:r w:rsidRPr="00F87549">
              <w:rPr>
                <w:rFonts w:ascii="Nafees Nastaleeq" w:hAnsi="Nafees Nastaleeq" w:cs="B Badr" w:hint="cs"/>
                <w:position w:val="6"/>
                <w:sz w:val="26"/>
                <w:rtl/>
              </w:rPr>
              <w:t>آمده است. با یک مثال از محاوره‌ی عربی معنای آن را به خاطر بسپارید:</w:t>
            </w:r>
          </w:p>
          <w:p w:rsidR="00915847" w:rsidRPr="00AF455E" w:rsidRDefault="00915847" w:rsidP="00B15544">
            <w:pPr>
              <w:bidi/>
              <w:jc w:val="center"/>
              <w:rPr>
                <w:rFonts w:ascii="Nafees Nastaleeq" w:hAnsi="Nafees Nastaleeq" w:cs="Alvi Nastaleeq"/>
                <w:position w:val="6"/>
                <w:sz w:val="26"/>
                <w:rtl/>
                <w:lang w:bidi="ur-PK"/>
              </w:rPr>
            </w:pPr>
            <w:r w:rsidRPr="00B15544">
              <w:rPr>
                <w:rFonts w:ascii="mylotus" w:hAnsi="mylotus" w:cs="mylotus"/>
                <w:position w:val="6"/>
                <w:sz w:val="26"/>
                <w:szCs w:val="26"/>
                <w:rtl/>
              </w:rPr>
              <w:t xml:space="preserve">كَمْ  </w:t>
            </w:r>
            <w:r w:rsidR="00B15544" w:rsidRPr="00B15544">
              <w:rPr>
                <w:rFonts w:ascii="mylotus" w:hAnsi="mylotus" w:cs="mylotus"/>
                <w:position w:val="6"/>
                <w:sz w:val="26"/>
                <w:szCs w:val="26"/>
                <w:rtl/>
              </w:rPr>
              <w:t>دینار</w:t>
            </w:r>
            <w:r w:rsidRPr="00B15544">
              <w:rPr>
                <w:rFonts w:ascii="mylotus" w:hAnsi="mylotus" w:cs="mylotus"/>
                <w:position w:val="6"/>
                <w:sz w:val="26"/>
                <w:szCs w:val="26"/>
                <w:rtl/>
              </w:rPr>
              <w:t xml:space="preserve">  عِنْدِكَ</w:t>
            </w:r>
            <w:r w:rsidRPr="00B15544">
              <w:rPr>
                <w:rFonts w:ascii="mylotus" w:hAnsi="mylotus" w:cs="mylotus"/>
                <w:position w:val="6"/>
                <w:sz w:val="26"/>
                <w:rtl/>
              </w:rPr>
              <w:t>؟</w:t>
            </w:r>
            <w:r w:rsidR="00B15544">
              <w:rPr>
                <w:rFonts w:ascii="Nafees Nastaleeq" w:hAnsi="Nafees Nastaleeq" w:cs="Alvi Nastaleeq" w:hint="cs"/>
                <w:position w:val="6"/>
                <w:sz w:val="26"/>
                <w:rtl/>
              </w:rPr>
              <w:t>تو چند دینار داری؟</w:t>
            </w:r>
          </w:p>
          <w:p w:rsidR="00915847" w:rsidRPr="00180EF7" w:rsidRDefault="004A1BC1" w:rsidP="004A1BC1">
            <w:pPr>
              <w:bidi/>
              <w:jc w:val="center"/>
              <w:rPr>
                <w:rFonts w:ascii="Alvi Nastaleeq" w:hAnsi="Alvi Nastaleeq" w:cs="B Badr"/>
                <w:sz w:val="28"/>
                <w:rtl/>
                <w:lang w:bidi="ur-PK"/>
              </w:rPr>
            </w:pPr>
            <w:r w:rsidRPr="00180EF7">
              <w:rPr>
                <w:rFonts w:ascii="Alvi Nastaleeq" w:hAnsi="Alvi Nastaleeq" w:cs="B Badr" w:hint="cs"/>
                <w:sz w:val="28"/>
                <w:rtl/>
              </w:rPr>
              <w:t xml:space="preserve"> هفت واژه‌ی داده‌شده در جانب راست را توسط </w:t>
            </w:r>
            <w:r w:rsidR="00893EE1" w:rsidRPr="00180EF7">
              <w:rPr>
                <w:rFonts w:ascii="Alvi Nastaleeq" w:hAnsi="Alvi Nastaleeq" w:cs="B Badr"/>
                <w:sz w:val="28"/>
              </w:rPr>
              <w:t>TPI</w:t>
            </w:r>
            <w:r w:rsidRPr="00180EF7">
              <w:rPr>
                <w:rFonts w:ascii="Alvi Nastaleeq" w:hAnsi="Alvi Nastaleeq" w:cs="B Badr" w:hint="cs"/>
                <w:sz w:val="28"/>
                <w:rtl/>
              </w:rPr>
              <w:t xml:space="preserve"> تمرین نمائید.</w:t>
            </w:r>
            <w:r w:rsidRPr="00180EF7">
              <w:rPr>
                <w:rFonts w:ascii="Alvi Nastaleeq" w:hAnsi="Alvi Nastaleeq" w:cs="B Badr" w:hint="cs"/>
                <w:sz w:val="28"/>
                <w:rtl/>
                <w:lang w:bidi="ur-PK"/>
              </w:rPr>
              <w:t xml:space="preserve"> </w:t>
            </w:r>
            <w:r w:rsidR="00893EE1" w:rsidRPr="00180EF7">
              <w:rPr>
                <w:rFonts w:ascii="Alvi Nastaleeq" w:hAnsi="Alvi Nastaleeq" w:cs="B Badr" w:hint="cs"/>
                <w:sz w:val="28"/>
                <w:rtl/>
                <w:lang w:bidi="ur-PK"/>
              </w:rPr>
              <w:t xml:space="preserve"> </w:t>
            </w:r>
          </w:p>
        </w:tc>
      </w:tr>
      <w:tr w:rsidR="00915847" w:rsidRPr="005E0649" w:rsidTr="00915847">
        <w:tc>
          <w:tcPr>
            <w:tcW w:w="1656" w:type="dxa"/>
            <w:gridSpan w:val="2"/>
            <w:tcBorders>
              <w:right w:val="nil"/>
            </w:tcBorders>
            <w:vAlign w:val="center"/>
          </w:tcPr>
          <w:p w:rsidR="00915847" w:rsidRPr="00AF455E" w:rsidRDefault="00915847" w:rsidP="000351EA">
            <w:pPr>
              <w:autoSpaceDE w:val="0"/>
              <w:autoSpaceDN w:val="0"/>
              <w:bidi/>
              <w:adjustRightInd w:val="0"/>
              <w:jc w:val="center"/>
              <w:rPr>
                <w:rFonts w:cs="Traditional Arabic_bs"/>
                <w:sz w:val="32"/>
                <w:szCs w:val="32"/>
                <w:lang w:bidi="ur-PK"/>
              </w:rPr>
            </w:pPr>
            <w:r w:rsidRPr="00AF455E">
              <w:rPr>
                <w:rFonts w:cs="Majidi" w:hint="cs"/>
                <w:sz w:val="32"/>
                <w:szCs w:val="32"/>
                <w:rtl/>
                <w:lang w:bidi="ur-PK"/>
              </w:rPr>
              <w:t>عِنْدَ</w:t>
            </w:r>
            <w:r w:rsidRPr="00AF455E">
              <w:rPr>
                <w:rFonts w:cs="Majidi"/>
                <w:sz w:val="32"/>
                <w:szCs w:val="32"/>
                <w:rtl/>
                <w:lang w:bidi="ur-PK"/>
              </w:rPr>
              <w:t>هُمْ</w:t>
            </w:r>
          </w:p>
        </w:tc>
        <w:tc>
          <w:tcPr>
            <w:tcW w:w="1530" w:type="dxa"/>
            <w:tcBorders>
              <w:left w:val="nil"/>
            </w:tcBorders>
            <w:vAlign w:val="center"/>
          </w:tcPr>
          <w:p w:rsidR="00915847" w:rsidRPr="005E0649" w:rsidRDefault="00BB07C8" w:rsidP="000351EA">
            <w:pPr>
              <w:autoSpaceDE w:val="0"/>
              <w:autoSpaceDN w:val="0"/>
              <w:bidi/>
              <w:adjustRightInd w:val="0"/>
              <w:rPr>
                <w:rFonts w:ascii="Alvi Nastaleeq" w:hAnsi="Alvi Nastaleeq" w:cs="Alvi Nastaleeq"/>
                <w:sz w:val="24"/>
                <w:szCs w:val="24"/>
                <w:lang w:bidi="ur-PK"/>
              </w:rPr>
            </w:pPr>
            <w:r>
              <w:rPr>
                <w:rFonts w:ascii="Alvi Nastaleeq" w:hAnsi="Alvi Nastaleeq" w:cs="Alvi Nastaleeq" w:hint="cs"/>
                <w:sz w:val="24"/>
                <w:szCs w:val="24"/>
                <w:rtl/>
                <w:lang w:bidi="ur-PK"/>
              </w:rPr>
              <w:t>نزد آنان</w:t>
            </w:r>
          </w:p>
        </w:tc>
        <w:tc>
          <w:tcPr>
            <w:tcW w:w="6451" w:type="dxa"/>
            <w:vMerge/>
            <w:tcBorders>
              <w:left w:val="nil"/>
            </w:tcBorders>
            <w:vAlign w:val="center"/>
          </w:tcPr>
          <w:p w:rsidR="00915847" w:rsidRPr="005E0649" w:rsidRDefault="00915847" w:rsidP="000351EA">
            <w:pPr>
              <w:autoSpaceDE w:val="0"/>
              <w:autoSpaceDN w:val="0"/>
              <w:bidi/>
              <w:adjustRightInd w:val="0"/>
              <w:rPr>
                <w:rFonts w:ascii="Alvi Nastaleeq" w:hAnsi="Alvi Nastaleeq" w:cs="Alvi Nastaleeq"/>
                <w:sz w:val="24"/>
                <w:szCs w:val="24"/>
                <w:lang w:bidi="ur-PK"/>
              </w:rPr>
            </w:pPr>
          </w:p>
        </w:tc>
      </w:tr>
      <w:tr w:rsidR="00915847" w:rsidRPr="005E0649" w:rsidTr="00915847">
        <w:tc>
          <w:tcPr>
            <w:tcW w:w="1656" w:type="dxa"/>
            <w:gridSpan w:val="2"/>
            <w:tcBorders>
              <w:right w:val="nil"/>
            </w:tcBorders>
            <w:vAlign w:val="center"/>
          </w:tcPr>
          <w:p w:rsidR="00915847" w:rsidRPr="00AF455E" w:rsidRDefault="00915847" w:rsidP="000351EA">
            <w:pPr>
              <w:autoSpaceDE w:val="0"/>
              <w:autoSpaceDN w:val="0"/>
              <w:bidi/>
              <w:adjustRightInd w:val="0"/>
              <w:jc w:val="center"/>
              <w:rPr>
                <w:rFonts w:cs="Traditional Arabic_bs"/>
                <w:sz w:val="32"/>
                <w:szCs w:val="32"/>
                <w:lang w:bidi="ur-PK"/>
              </w:rPr>
            </w:pPr>
            <w:r w:rsidRPr="00AF455E">
              <w:rPr>
                <w:rFonts w:cs="Majidi" w:hint="cs"/>
                <w:sz w:val="32"/>
                <w:szCs w:val="32"/>
                <w:rtl/>
                <w:lang w:bidi="ur-PK"/>
              </w:rPr>
              <w:t>عِنْدَ</w:t>
            </w:r>
            <w:r w:rsidRPr="00AF455E">
              <w:rPr>
                <w:rFonts w:cs="Majidi"/>
                <w:sz w:val="32"/>
                <w:szCs w:val="32"/>
                <w:rtl/>
                <w:lang w:bidi="ur-PK"/>
              </w:rPr>
              <w:t>كَ</w:t>
            </w:r>
          </w:p>
        </w:tc>
        <w:tc>
          <w:tcPr>
            <w:tcW w:w="1530" w:type="dxa"/>
            <w:tcBorders>
              <w:left w:val="nil"/>
            </w:tcBorders>
            <w:vAlign w:val="center"/>
          </w:tcPr>
          <w:p w:rsidR="00915847" w:rsidRPr="005E0649" w:rsidRDefault="00BB07C8" w:rsidP="000351EA">
            <w:pPr>
              <w:autoSpaceDE w:val="0"/>
              <w:autoSpaceDN w:val="0"/>
              <w:bidi/>
              <w:adjustRightInd w:val="0"/>
              <w:rPr>
                <w:rFonts w:ascii="Alvi Nastaleeq" w:hAnsi="Alvi Nastaleeq" w:cs="Alvi Nastaleeq"/>
                <w:sz w:val="24"/>
                <w:szCs w:val="24"/>
                <w:lang w:bidi="ur-PK"/>
              </w:rPr>
            </w:pPr>
            <w:r>
              <w:rPr>
                <w:rFonts w:ascii="Alvi Nastaleeq" w:hAnsi="Alvi Nastaleeq" w:cs="Alvi Nastaleeq" w:hint="cs"/>
                <w:sz w:val="24"/>
                <w:szCs w:val="24"/>
                <w:rtl/>
                <w:lang w:bidi="ur-PK"/>
              </w:rPr>
              <w:t>نزد تو</w:t>
            </w:r>
          </w:p>
        </w:tc>
        <w:tc>
          <w:tcPr>
            <w:tcW w:w="6451" w:type="dxa"/>
            <w:vMerge/>
            <w:tcBorders>
              <w:left w:val="nil"/>
            </w:tcBorders>
            <w:vAlign w:val="center"/>
          </w:tcPr>
          <w:p w:rsidR="00915847" w:rsidRPr="005E0649" w:rsidRDefault="00915847" w:rsidP="000351EA">
            <w:pPr>
              <w:autoSpaceDE w:val="0"/>
              <w:autoSpaceDN w:val="0"/>
              <w:bidi/>
              <w:adjustRightInd w:val="0"/>
              <w:rPr>
                <w:rFonts w:ascii="Alvi Nastaleeq" w:hAnsi="Alvi Nastaleeq" w:cs="Alvi Nastaleeq"/>
                <w:sz w:val="24"/>
                <w:szCs w:val="24"/>
                <w:lang w:bidi="ur-PK"/>
              </w:rPr>
            </w:pPr>
          </w:p>
        </w:tc>
      </w:tr>
      <w:tr w:rsidR="00915847" w:rsidRPr="005E0649" w:rsidTr="00915847">
        <w:tc>
          <w:tcPr>
            <w:tcW w:w="1656" w:type="dxa"/>
            <w:gridSpan w:val="2"/>
            <w:tcBorders>
              <w:right w:val="nil"/>
            </w:tcBorders>
            <w:vAlign w:val="center"/>
          </w:tcPr>
          <w:p w:rsidR="00915847" w:rsidRPr="00AF455E" w:rsidRDefault="00915847" w:rsidP="000351EA">
            <w:pPr>
              <w:autoSpaceDE w:val="0"/>
              <w:autoSpaceDN w:val="0"/>
              <w:bidi/>
              <w:adjustRightInd w:val="0"/>
              <w:jc w:val="center"/>
              <w:rPr>
                <w:rFonts w:cs="Traditional Arabic_bs"/>
                <w:sz w:val="32"/>
                <w:szCs w:val="32"/>
                <w:lang w:bidi="ur-PK"/>
              </w:rPr>
            </w:pPr>
            <w:r w:rsidRPr="00AF455E">
              <w:rPr>
                <w:rFonts w:cs="Majidi" w:hint="cs"/>
                <w:sz w:val="32"/>
                <w:szCs w:val="32"/>
                <w:rtl/>
                <w:lang w:bidi="ur-PK"/>
              </w:rPr>
              <w:t>عِنْدَ</w:t>
            </w:r>
            <w:r w:rsidRPr="00AF455E">
              <w:rPr>
                <w:rFonts w:cs="Majidi"/>
                <w:sz w:val="32"/>
                <w:szCs w:val="32"/>
                <w:rtl/>
                <w:lang w:bidi="ur-PK"/>
              </w:rPr>
              <w:t>كُمْ</w:t>
            </w:r>
          </w:p>
        </w:tc>
        <w:tc>
          <w:tcPr>
            <w:tcW w:w="1530" w:type="dxa"/>
            <w:tcBorders>
              <w:left w:val="nil"/>
            </w:tcBorders>
            <w:vAlign w:val="center"/>
          </w:tcPr>
          <w:p w:rsidR="00915847" w:rsidRPr="005E0649" w:rsidRDefault="00BB07C8" w:rsidP="000351EA">
            <w:pPr>
              <w:autoSpaceDE w:val="0"/>
              <w:autoSpaceDN w:val="0"/>
              <w:bidi/>
              <w:adjustRightInd w:val="0"/>
              <w:rPr>
                <w:rFonts w:ascii="Alvi Nastaleeq" w:hAnsi="Alvi Nastaleeq" w:cs="Alvi Nastaleeq"/>
                <w:sz w:val="24"/>
                <w:szCs w:val="24"/>
                <w:lang w:bidi="ur-PK"/>
              </w:rPr>
            </w:pPr>
            <w:r>
              <w:rPr>
                <w:rFonts w:ascii="Alvi Nastaleeq" w:hAnsi="Alvi Nastaleeq" w:cs="Alvi Nastaleeq" w:hint="cs"/>
                <w:sz w:val="24"/>
                <w:szCs w:val="24"/>
                <w:rtl/>
                <w:lang w:bidi="ur-PK"/>
              </w:rPr>
              <w:t>نزد شما</w:t>
            </w:r>
          </w:p>
        </w:tc>
        <w:tc>
          <w:tcPr>
            <w:tcW w:w="6451" w:type="dxa"/>
            <w:vMerge/>
            <w:tcBorders>
              <w:left w:val="nil"/>
            </w:tcBorders>
            <w:vAlign w:val="center"/>
          </w:tcPr>
          <w:p w:rsidR="00915847" w:rsidRPr="005E0649" w:rsidRDefault="00915847" w:rsidP="000351EA">
            <w:pPr>
              <w:autoSpaceDE w:val="0"/>
              <w:autoSpaceDN w:val="0"/>
              <w:bidi/>
              <w:adjustRightInd w:val="0"/>
              <w:rPr>
                <w:rFonts w:ascii="Alvi Nastaleeq" w:hAnsi="Alvi Nastaleeq" w:cs="Alvi Nastaleeq"/>
                <w:sz w:val="24"/>
                <w:szCs w:val="24"/>
                <w:lang w:bidi="ur-PK"/>
              </w:rPr>
            </w:pPr>
          </w:p>
        </w:tc>
      </w:tr>
      <w:tr w:rsidR="00915847" w:rsidRPr="005E0649" w:rsidTr="00915847">
        <w:tc>
          <w:tcPr>
            <w:tcW w:w="1656" w:type="dxa"/>
            <w:gridSpan w:val="2"/>
            <w:tcBorders>
              <w:right w:val="nil"/>
            </w:tcBorders>
            <w:vAlign w:val="center"/>
          </w:tcPr>
          <w:p w:rsidR="00915847" w:rsidRPr="00AF455E" w:rsidRDefault="00915847" w:rsidP="00915847">
            <w:pPr>
              <w:autoSpaceDE w:val="0"/>
              <w:autoSpaceDN w:val="0"/>
              <w:bidi/>
              <w:adjustRightInd w:val="0"/>
              <w:jc w:val="center"/>
              <w:rPr>
                <w:rFonts w:cs="Traditional Arabic_bs"/>
                <w:sz w:val="32"/>
                <w:szCs w:val="32"/>
                <w:lang w:bidi="ur-PK"/>
              </w:rPr>
            </w:pPr>
            <w:r w:rsidRPr="00AF455E">
              <w:rPr>
                <w:rFonts w:cs="Majidi" w:hint="cs"/>
                <w:sz w:val="32"/>
                <w:szCs w:val="32"/>
                <w:rtl/>
                <w:lang w:bidi="ur-PK"/>
              </w:rPr>
              <w:t>عِنْدِ</w:t>
            </w:r>
            <w:r w:rsidRPr="00AF455E">
              <w:rPr>
                <w:rFonts w:cs="Majidi"/>
                <w:sz w:val="32"/>
                <w:szCs w:val="32"/>
                <w:rtl/>
                <w:lang w:bidi="ur-PK"/>
              </w:rPr>
              <w:t>ي</w:t>
            </w:r>
          </w:p>
        </w:tc>
        <w:tc>
          <w:tcPr>
            <w:tcW w:w="1530" w:type="dxa"/>
            <w:tcBorders>
              <w:left w:val="nil"/>
            </w:tcBorders>
            <w:vAlign w:val="center"/>
          </w:tcPr>
          <w:p w:rsidR="00915847" w:rsidRPr="005E0649" w:rsidRDefault="00BB07C8" w:rsidP="000351EA">
            <w:pPr>
              <w:autoSpaceDE w:val="0"/>
              <w:autoSpaceDN w:val="0"/>
              <w:bidi/>
              <w:adjustRightInd w:val="0"/>
              <w:rPr>
                <w:rFonts w:ascii="Alvi Nastaleeq" w:hAnsi="Alvi Nastaleeq" w:cs="Alvi Nastaleeq"/>
                <w:sz w:val="24"/>
                <w:szCs w:val="24"/>
                <w:lang w:bidi="ur-PK"/>
              </w:rPr>
            </w:pPr>
            <w:r>
              <w:rPr>
                <w:rFonts w:ascii="Alvi Nastaleeq" w:hAnsi="Alvi Nastaleeq" w:cs="Alvi Nastaleeq" w:hint="cs"/>
                <w:sz w:val="24"/>
                <w:szCs w:val="24"/>
                <w:rtl/>
                <w:lang w:bidi="ur-PK"/>
              </w:rPr>
              <w:t>نزد من</w:t>
            </w:r>
          </w:p>
        </w:tc>
        <w:tc>
          <w:tcPr>
            <w:tcW w:w="6451" w:type="dxa"/>
            <w:vMerge/>
            <w:tcBorders>
              <w:left w:val="nil"/>
            </w:tcBorders>
            <w:vAlign w:val="center"/>
          </w:tcPr>
          <w:p w:rsidR="00915847" w:rsidRPr="005E0649" w:rsidRDefault="00915847" w:rsidP="000351EA">
            <w:pPr>
              <w:autoSpaceDE w:val="0"/>
              <w:autoSpaceDN w:val="0"/>
              <w:bidi/>
              <w:adjustRightInd w:val="0"/>
              <w:rPr>
                <w:rFonts w:ascii="Alvi Nastaleeq" w:hAnsi="Alvi Nastaleeq" w:cs="Alvi Nastaleeq"/>
                <w:sz w:val="24"/>
                <w:szCs w:val="24"/>
                <w:lang w:bidi="ur-PK"/>
              </w:rPr>
            </w:pPr>
          </w:p>
        </w:tc>
      </w:tr>
      <w:tr w:rsidR="00915847" w:rsidRPr="005E0649" w:rsidTr="000351EA">
        <w:tc>
          <w:tcPr>
            <w:tcW w:w="1656" w:type="dxa"/>
            <w:gridSpan w:val="2"/>
            <w:tcBorders>
              <w:bottom w:val="triple" w:sz="4" w:space="0" w:color="auto"/>
              <w:right w:val="nil"/>
            </w:tcBorders>
            <w:vAlign w:val="center"/>
          </w:tcPr>
          <w:p w:rsidR="00915847" w:rsidRPr="00AF455E" w:rsidRDefault="00915847" w:rsidP="000351EA">
            <w:pPr>
              <w:autoSpaceDE w:val="0"/>
              <w:autoSpaceDN w:val="0"/>
              <w:bidi/>
              <w:adjustRightInd w:val="0"/>
              <w:jc w:val="center"/>
              <w:rPr>
                <w:rFonts w:cs="Traditional Arabic_bs"/>
                <w:sz w:val="32"/>
                <w:szCs w:val="32"/>
                <w:lang w:bidi="ur-PK"/>
              </w:rPr>
            </w:pPr>
            <w:r w:rsidRPr="00AF455E">
              <w:rPr>
                <w:rFonts w:cs="Majidi" w:hint="cs"/>
                <w:sz w:val="32"/>
                <w:szCs w:val="32"/>
                <w:rtl/>
                <w:lang w:bidi="ur-PK"/>
              </w:rPr>
              <w:t>عِنْدَن</w:t>
            </w:r>
            <w:r w:rsidRPr="00AF455E">
              <w:rPr>
                <w:rFonts w:cs="Majidi"/>
                <w:sz w:val="32"/>
                <w:szCs w:val="32"/>
                <w:rtl/>
                <w:lang w:bidi="ur-PK"/>
              </w:rPr>
              <w:t>َا</w:t>
            </w:r>
          </w:p>
        </w:tc>
        <w:tc>
          <w:tcPr>
            <w:tcW w:w="1530" w:type="dxa"/>
            <w:tcBorders>
              <w:left w:val="nil"/>
              <w:bottom w:val="triple" w:sz="4" w:space="0" w:color="auto"/>
            </w:tcBorders>
            <w:vAlign w:val="center"/>
          </w:tcPr>
          <w:p w:rsidR="00915847" w:rsidRPr="005E0649" w:rsidRDefault="00BB07C8" w:rsidP="000351EA">
            <w:pPr>
              <w:autoSpaceDE w:val="0"/>
              <w:autoSpaceDN w:val="0"/>
              <w:bidi/>
              <w:adjustRightInd w:val="0"/>
              <w:rPr>
                <w:rFonts w:ascii="Alvi Nastaleeq" w:hAnsi="Alvi Nastaleeq" w:cs="Alvi Nastaleeq"/>
                <w:sz w:val="24"/>
                <w:szCs w:val="24"/>
                <w:lang w:bidi="ur-PK"/>
              </w:rPr>
            </w:pPr>
            <w:r>
              <w:rPr>
                <w:rFonts w:ascii="Alvi Nastaleeq" w:hAnsi="Alvi Nastaleeq" w:cs="Alvi Nastaleeq" w:hint="cs"/>
                <w:sz w:val="24"/>
                <w:szCs w:val="24"/>
                <w:rtl/>
                <w:lang w:bidi="ur-PK"/>
              </w:rPr>
              <w:t>نزد ما</w:t>
            </w:r>
          </w:p>
        </w:tc>
        <w:tc>
          <w:tcPr>
            <w:tcW w:w="6451" w:type="dxa"/>
            <w:vMerge/>
            <w:tcBorders>
              <w:left w:val="nil"/>
            </w:tcBorders>
            <w:vAlign w:val="center"/>
          </w:tcPr>
          <w:p w:rsidR="00915847" w:rsidRPr="005E0649" w:rsidRDefault="00915847" w:rsidP="000351EA">
            <w:pPr>
              <w:autoSpaceDE w:val="0"/>
              <w:autoSpaceDN w:val="0"/>
              <w:bidi/>
              <w:adjustRightInd w:val="0"/>
              <w:rPr>
                <w:rFonts w:ascii="Alvi Nastaleeq" w:hAnsi="Alvi Nastaleeq" w:cs="Alvi Nastaleeq"/>
                <w:sz w:val="24"/>
                <w:szCs w:val="24"/>
                <w:lang w:bidi="ur-PK"/>
              </w:rPr>
            </w:pPr>
          </w:p>
        </w:tc>
      </w:tr>
      <w:tr w:rsidR="00915847" w:rsidRPr="005E0649" w:rsidTr="000351EA">
        <w:tc>
          <w:tcPr>
            <w:tcW w:w="1386" w:type="dxa"/>
            <w:tcBorders>
              <w:top w:val="triple" w:sz="4" w:space="0" w:color="auto"/>
              <w:right w:val="nil"/>
            </w:tcBorders>
            <w:vAlign w:val="center"/>
          </w:tcPr>
          <w:p w:rsidR="00915847" w:rsidRPr="00AF455E" w:rsidRDefault="00915847" w:rsidP="000351EA">
            <w:pPr>
              <w:autoSpaceDE w:val="0"/>
              <w:autoSpaceDN w:val="0"/>
              <w:bidi/>
              <w:adjustRightInd w:val="0"/>
              <w:jc w:val="center"/>
              <w:rPr>
                <w:rFonts w:cs="Traditional Arabic_bs"/>
                <w:sz w:val="32"/>
                <w:szCs w:val="32"/>
                <w:lang w:bidi="ur-PK"/>
              </w:rPr>
            </w:pPr>
            <w:r w:rsidRPr="00AF455E">
              <w:rPr>
                <w:rFonts w:cs="Majidi" w:hint="cs"/>
                <w:sz w:val="32"/>
                <w:szCs w:val="32"/>
                <w:rtl/>
                <w:lang w:bidi="ur-PK"/>
              </w:rPr>
              <w:t>عِنْدَ</w:t>
            </w:r>
            <w:r w:rsidRPr="00AF455E">
              <w:rPr>
                <w:rFonts w:cs="Majidi"/>
                <w:sz w:val="32"/>
                <w:szCs w:val="32"/>
                <w:rtl/>
                <w:lang w:bidi="ur-PK"/>
              </w:rPr>
              <w:t>هَا</w:t>
            </w:r>
          </w:p>
        </w:tc>
        <w:tc>
          <w:tcPr>
            <w:tcW w:w="1800" w:type="dxa"/>
            <w:gridSpan w:val="2"/>
            <w:tcBorders>
              <w:top w:val="triple" w:sz="4" w:space="0" w:color="auto"/>
              <w:left w:val="nil"/>
            </w:tcBorders>
            <w:vAlign w:val="center"/>
          </w:tcPr>
          <w:p w:rsidR="00915847" w:rsidRPr="005E0649" w:rsidRDefault="00BB07C8" w:rsidP="000351EA">
            <w:pPr>
              <w:autoSpaceDE w:val="0"/>
              <w:autoSpaceDN w:val="0"/>
              <w:bidi/>
              <w:adjustRightInd w:val="0"/>
              <w:jc w:val="center"/>
              <w:rPr>
                <w:rFonts w:ascii="Alvi Nastaleeq" w:hAnsi="Alvi Nastaleeq" w:cs="Alvi Nastaleeq"/>
                <w:sz w:val="24"/>
                <w:szCs w:val="24"/>
                <w:lang w:bidi="ur-PK"/>
              </w:rPr>
            </w:pPr>
            <w:r>
              <w:rPr>
                <w:rFonts w:ascii="Alvi Nastaleeq" w:hAnsi="Alvi Nastaleeq" w:cs="Alvi Nastaleeq" w:hint="cs"/>
                <w:sz w:val="24"/>
                <w:szCs w:val="24"/>
                <w:rtl/>
                <w:lang w:bidi="ur-PK"/>
              </w:rPr>
              <w:t>نزد آن زن</w:t>
            </w:r>
          </w:p>
        </w:tc>
        <w:tc>
          <w:tcPr>
            <w:tcW w:w="6451" w:type="dxa"/>
            <w:vMerge/>
            <w:tcBorders>
              <w:left w:val="nil"/>
            </w:tcBorders>
            <w:vAlign w:val="center"/>
          </w:tcPr>
          <w:p w:rsidR="00915847" w:rsidRPr="005E0649" w:rsidRDefault="00915847" w:rsidP="000351EA">
            <w:pPr>
              <w:autoSpaceDE w:val="0"/>
              <w:autoSpaceDN w:val="0"/>
              <w:bidi/>
              <w:adjustRightInd w:val="0"/>
              <w:jc w:val="center"/>
              <w:rPr>
                <w:rFonts w:ascii="Alvi Nastaleeq" w:hAnsi="Alvi Nastaleeq" w:cs="Alvi Nastaleeq"/>
                <w:sz w:val="24"/>
                <w:szCs w:val="24"/>
                <w:lang w:bidi="ur-PK"/>
              </w:rPr>
            </w:pPr>
          </w:p>
        </w:tc>
      </w:tr>
    </w:tbl>
    <w:p w:rsidR="0059630D" w:rsidRPr="005E0649" w:rsidRDefault="0059630D" w:rsidP="0045318E">
      <w:pPr>
        <w:bidi/>
        <w:jc w:val="center"/>
        <w:rPr>
          <w:rFonts w:cs="Alvi Nastaleeq"/>
          <w:sz w:val="32"/>
          <w:szCs w:val="32"/>
          <w:rtl/>
          <w:lang w:bidi="ur-PK"/>
        </w:rPr>
      </w:pPr>
      <w:r w:rsidRPr="005E0649">
        <w:rPr>
          <w:rFonts w:ascii="Arial" w:hAnsi="Arial" w:cs="Majidi"/>
          <w:bCs/>
          <w:i/>
          <w:iCs/>
          <w:sz w:val="36"/>
          <w:szCs w:val="36"/>
          <w:rtl/>
          <w:lang w:eastAsia="zh-TW" w:bidi="ur-PK"/>
        </w:rPr>
        <w:t>قَا</w:t>
      </w:r>
      <w:r w:rsidRPr="005E0649">
        <w:rPr>
          <w:rFonts w:ascii="Arial" w:hAnsi="Arial" w:cs="Majidi" w:hint="cs"/>
          <w:bCs/>
          <w:i/>
          <w:iCs/>
          <w:sz w:val="36"/>
          <w:szCs w:val="36"/>
          <w:rtl/>
          <w:lang w:eastAsia="zh-TW"/>
        </w:rPr>
        <w:t>لَ</w:t>
      </w:r>
      <w:r w:rsidRPr="005E0649">
        <w:rPr>
          <w:rFonts w:ascii="Arial" w:hAnsi="Arial" w:cs="Majidi"/>
          <w:b/>
          <w:bCs/>
          <w:sz w:val="40"/>
          <w:szCs w:val="40"/>
          <w:vertAlign w:val="superscript"/>
          <w:rtl/>
          <w:lang w:eastAsia="zh-TW"/>
        </w:rPr>
        <w:t xml:space="preserve"> </w:t>
      </w:r>
      <w:r w:rsidRPr="005E0649">
        <w:rPr>
          <w:rFonts w:ascii="Arial" w:hAnsi="Arial" w:cs="Majidi"/>
          <w:b/>
          <w:bCs/>
          <w:sz w:val="36"/>
          <w:szCs w:val="36"/>
          <w:vertAlign w:val="superscript"/>
          <w:lang w:eastAsia="zh-TW"/>
        </w:rPr>
        <w:t>1719</w:t>
      </w:r>
      <w:r w:rsidRPr="005E0649">
        <w:rPr>
          <w:rFonts w:ascii="Arial" w:hAnsi="Arial" w:cs="Majidi"/>
          <w:sz w:val="36"/>
          <w:szCs w:val="36"/>
          <w:rtl/>
          <w:lang w:eastAsia="zh-TW"/>
        </w:rPr>
        <w:t xml:space="preserve"> </w:t>
      </w:r>
      <w:r w:rsidRPr="005E0649">
        <w:rPr>
          <w:rFonts w:cs="Alvi Nastaleeq"/>
          <w:sz w:val="32"/>
          <w:szCs w:val="32"/>
          <w:rtl/>
          <w:lang w:bidi="ur-PK"/>
        </w:rPr>
        <w:t xml:space="preserve"> </w:t>
      </w:r>
      <w:r w:rsidRPr="005E0649">
        <w:rPr>
          <w:rFonts w:ascii="Alvi Nastaleeq" w:hAnsi="Alvi Nastaleeq" w:cs="Alvi Nastaleeq"/>
          <w:sz w:val="28"/>
          <w:rtl/>
          <w:lang w:bidi="ur-PK"/>
        </w:rPr>
        <w:t>(</w:t>
      </w:r>
      <w:r w:rsidR="00936708">
        <w:rPr>
          <w:rFonts w:ascii="Alvi Nastaleeq" w:eastAsia="Arial Unicode MS" w:hAnsi="Alvi Nastaleeq" w:cs="Alvi Nastaleeq" w:hint="cs"/>
          <w:sz w:val="28"/>
          <w:rtl/>
          <w:lang w:bidi="ur-PK"/>
        </w:rPr>
        <w:t>ق</w:t>
      </w:r>
      <w:r w:rsidRPr="005E0649">
        <w:rPr>
          <w:rFonts w:ascii="Alvi Nastaleeq" w:hAnsi="Alvi Nastaleeq" w:cs="Alvi Nastaleeq"/>
          <w:sz w:val="28"/>
          <w:rtl/>
          <w:lang w:bidi="ur-PK"/>
        </w:rPr>
        <w:t>)</w:t>
      </w:r>
      <w:r w:rsidRPr="005E0649">
        <w:rPr>
          <w:rFonts w:ascii="Arial" w:hAnsi="Arial" w:cs="Majidi"/>
          <w:sz w:val="28"/>
          <w:rtl/>
          <w:lang w:eastAsia="zh-TW"/>
        </w:rPr>
        <w:t xml:space="preserve"> </w:t>
      </w:r>
      <w:r>
        <w:rPr>
          <w:rFonts w:ascii="Arial" w:hAnsi="Arial" w:cs="Majidi" w:hint="cs"/>
          <w:sz w:val="32"/>
          <w:szCs w:val="32"/>
          <w:rtl/>
          <w:lang w:eastAsia="zh-TW"/>
        </w:rPr>
        <w:tab/>
      </w:r>
      <w:r w:rsidRPr="005E0649">
        <w:rPr>
          <w:rFonts w:ascii="Arial" w:hAnsi="Arial" w:cs="Majidi"/>
          <w:bCs/>
          <w:sz w:val="32"/>
          <w:szCs w:val="32"/>
          <w:rtl/>
          <w:lang w:eastAsia="zh-TW" w:bidi="ur-PK"/>
        </w:rPr>
        <w:t>قَا</w:t>
      </w:r>
      <w:r w:rsidRPr="005E0649">
        <w:rPr>
          <w:rFonts w:ascii="Arial" w:hAnsi="Arial" w:cs="Majidi" w:hint="cs"/>
          <w:bCs/>
          <w:sz w:val="32"/>
          <w:szCs w:val="32"/>
          <w:rtl/>
          <w:lang w:eastAsia="zh-TW"/>
        </w:rPr>
        <w:t>لَ</w:t>
      </w:r>
      <w:r w:rsidRPr="005E0649">
        <w:rPr>
          <w:rFonts w:ascii="Arial" w:hAnsi="Arial" w:cs="Majidi"/>
          <w:sz w:val="32"/>
          <w:szCs w:val="32"/>
          <w:rtl/>
          <w:lang w:eastAsia="zh-TW"/>
        </w:rPr>
        <w:t>:</w:t>
      </w:r>
      <w:r w:rsidRPr="005E0649">
        <w:rPr>
          <w:rFonts w:ascii="?" w:hAnsi="?" w:cs="Alvi Nastaleeq" w:hint="cs"/>
          <w:color w:val="000000"/>
          <w:sz w:val="32"/>
          <w:szCs w:val="32"/>
          <w:rtl/>
          <w:lang w:bidi="ur-PK"/>
        </w:rPr>
        <w:t xml:space="preserve"> </w:t>
      </w:r>
      <w:r w:rsidR="0045318E">
        <w:rPr>
          <w:rFonts w:ascii="?" w:hAnsi="?" w:cs="Alvi Nastaleeq" w:hint="cs"/>
          <w:color w:val="000000"/>
          <w:sz w:val="32"/>
          <w:szCs w:val="32"/>
          <w:rtl/>
          <w:lang w:bidi="ur-PK"/>
        </w:rPr>
        <w:t>او گفت</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223"/>
        <w:gridCol w:w="1007"/>
        <w:gridCol w:w="820"/>
        <w:gridCol w:w="1584"/>
        <w:gridCol w:w="958"/>
        <w:gridCol w:w="1581"/>
        <w:gridCol w:w="923"/>
      </w:tblGrid>
      <w:tr w:rsidR="0059630D" w:rsidRPr="005E0649" w:rsidTr="001521EC">
        <w:trPr>
          <w:jc w:val="center"/>
        </w:trPr>
        <w:tc>
          <w:tcPr>
            <w:tcW w:w="4358" w:type="dxa"/>
            <w:gridSpan w:val="4"/>
            <w:vMerge w:val="restart"/>
            <w:vAlign w:val="center"/>
          </w:tcPr>
          <w:p w:rsidR="0059630D" w:rsidRPr="001521EC" w:rsidRDefault="008B520D" w:rsidP="001521EC">
            <w:pPr>
              <w:bidi/>
              <w:jc w:val="center"/>
              <w:rPr>
                <w:rFonts w:ascii="Tahoma" w:hAnsi="Tahoma" w:cs="Majidi"/>
                <w:color w:val="000000" w:themeColor="text1"/>
                <w:sz w:val="32"/>
                <w:szCs w:val="32"/>
                <w:lang w:bidi="ur-PK"/>
              </w:rPr>
            </w:pPr>
            <w:r w:rsidRPr="00135FF1">
              <w:rPr>
                <w:rFonts w:ascii="?" w:hAnsi="?" w:cs="Alvi Nastaleeq" w:hint="cs"/>
                <w:color w:val="000000"/>
                <w:sz w:val="32"/>
                <w:szCs w:val="32"/>
                <w:rtl/>
                <w:lang w:bidi="ur-PK"/>
              </w:rPr>
              <w:t>صیغه‌های مهم این جدول</w:t>
            </w:r>
            <w:r w:rsidR="0059630D" w:rsidRPr="00135FF1">
              <w:rPr>
                <w:rFonts w:ascii="?" w:hAnsi="?" w:cs="Alvi Nastaleeq" w:hint="cs"/>
                <w:color w:val="000000"/>
                <w:sz w:val="32"/>
                <w:szCs w:val="32"/>
                <w:rtl/>
                <w:lang w:bidi="ur-PK"/>
              </w:rPr>
              <w:t>:</w:t>
            </w:r>
            <w:r w:rsidR="0059630D" w:rsidRPr="001521EC">
              <w:rPr>
                <w:rFonts w:ascii="?" w:hAnsi="?" w:cs="Times New Roman" w:hint="cs"/>
                <w:color w:val="000000" w:themeColor="text1"/>
                <w:sz w:val="32"/>
                <w:szCs w:val="32"/>
                <w:rtl/>
              </w:rPr>
              <w:t xml:space="preserve"> </w:t>
            </w:r>
            <w:r w:rsidR="0059630D" w:rsidRPr="001521EC">
              <w:rPr>
                <w:rFonts w:ascii="?" w:hAnsi="?" w:cs="Majidi" w:hint="cs"/>
                <w:color w:val="000000" w:themeColor="text1"/>
                <w:sz w:val="32"/>
                <w:szCs w:val="32"/>
                <w:rtl/>
              </w:rPr>
              <w:t>قَالَ، يَقُولُ، قُلْ</w:t>
            </w:r>
          </w:p>
        </w:tc>
        <w:tc>
          <w:tcPr>
            <w:tcW w:w="2542" w:type="dxa"/>
            <w:gridSpan w:val="2"/>
            <w:tcBorders>
              <w:bottom w:val="double" w:sz="4" w:space="0" w:color="auto"/>
            </w:tcBorders>
          </w:tcPr>
          <w:p w:rsidR="0059630D" w:rsidRPr="005E0649" w:rsidRDefault="0059630D" w:rsidP="00EC7BEC">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00901F10">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504" w:type="dxa"/>
            <w:gridSpan w:val="2"/>
            <w:tcBorders>
              <w:bottom w:val="double" w:sz="4" w:space="0" w:color="auto"/>
            </w:tcBorders>
          </w:tcPr>
          <w:p w:rsidR="0059630D" w:rsidRPr="005E0649" w:rsidRDefault="0059630D" w:rsidP="00EC7BEC">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59630D" w:rsidRPr="005E0649" w:rsidTr="005043B1">
        <w:trPr>
          <w:jc w:val="center"/>
        </w:trPr>
        <w:tc>
          <w:tcPr>
            <w:tcW w:w="4358" w:type="dxa"/>
            <w:gridSpan w:val="4"/>
            <w:vMerge/>
            <w:tcBorders>
              <w:right w:val="double" w:sz="4" w:space="0" w:color="auto"/>
            </w:tcBorders>
            <w:vAlign w:val="center"/>
          </w:tcPr>
          <w:p w:rsidR="0059630D" w:rsidRPr="005E0649" w:rsidRDefault="0059630D" w:rsidP="00EC7BEC">
            <w:pPr>
              <w:bidi/>
              <w:jc w:val="center"/>
              <w:rPr>
                <w:rFonts w:cs="Majidi"/>
                <w:color w:val="000000"/>
                <w:sz w:val="28"/>
              </w:rPr>
            </w:pPr>
          </w:p>
        </w:tc>
        <w:tc>
          <w:tcPr>
            <w:tcW w:w="1584" w:type="dxa"/>
            <w:tcBorders>
              <w:top w:val="double" w:sz="4" w:space="0" w:color="auto"/>
              <w:left w:val="double" w:sz="4" w:space="0" w:color="auto"/>
              <w:bottom w:val="single" w:sz="4" w:space="0" w:color="000000"/>
              <w:right w:val="nil"/>
            </w:tcBorders>
            <w:tcMar>
              <w:left w:w="0" w:type="dxa"/>
              <w:right w:w="0" w:type="dxa"/>
            </w:tcMar>
            <w:vAlign w:val="center"/>
          </w:tcPr>
          <w:p w:rsidR="0059630D" w:rsidRPr="00F53228" w:rsidRDefault="004314CE" w:rsidP="004314CE">
            <w:pPr>
              <w:bidi/>
              <w:rPr>
                <w:rFonts w:ascii="?" w:hAnsi="?" w:cs="Alvi Nastaleeq"/>
                <w:color w:val="000000"/>
                <w:sz w:val="24"/>
                <w:szCs w:val="24"/>
                <w:rtl/>
                <w:lang w:bidi="ur-PK"/>
              </w:rPr>
            </w:pPr>
            <w:r>
              <w:rPr>
                <w:rFonts w:ascii="?" w:hAnsi="?" w:cs="Alvi Nastaleeq" w:hint="cs"/>
                <w:color w:val="000000"/>
                <w:sz w:val="24"/>
                <w:szCs w:val="24"/>
                <w:rtl/>
                <w:lang w:bidi="ur-PK"/>
              </w:rPr>
              <w:t>او می‌گوید</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خواهد گفت</w:t>
            </w:r>
          </w:p>
        </w:tc>
        <w:tc>
          <w:tcPr>
            <w:tcW w:w="958" w:type="dxa"/>
            <w:tcBorders>
              <w:top w:val="double" w:sz="4" w:space="0" w:color="auto"/>
              <w:left w:val="nil"/>
              <w:bottom w:val="single" w:sz="4" w:space="0" w:color="000000"/>
              <w:right w:val="single" w:sz="4" w:space="0" w:color="000000"/>
            </w:tcBorders>
            <w:vAlign w:val="center"/>
          </w:tcPr>
          <w:p w:rsidR="0059630D" w:rsidRPr="005E0649" w:rsidRDefault="0059630D" w:rsidP="005043B1">
            <w:pPr>
              <w:bidi/>
              <w:rPr>
                <w:rFonts w:ascii="Tahoma" w:hAnsi="Tahoma" w:cs="Majidi"/>
                <w:color w:val="000000"/>
                <w:sz w:val="32"/>
                <w:szCs w:val="32"/>
              </w:rPr>
            </w:pPr>
            <w:r w:rsidRPr="005E0649">
              <w:rPr>
                <w:rFonts w:ascii="Arial" w:hAnsi="Arial" w:cs="Majidi"/>
                <w:bCs/>
                <w:sz w:val="32"/>
                <w:szCs w:val="32"/>
                <w:rtl/>
                <w:lang w:eastAsia="zh-TW" w:bidi="ur-PK"/>
              </w:rPr>
              <w:t>يَقُو</w:t>
            </w:r>
            <w:r w:rsidRPr="005E0649">
              <w:rPr>
                <w:rFonts w:ascii="Arial" w:hAnsi="Arial" w:cs="Majidi" w:hint="cs"/>
                <w:bCs/>
                <w:sz w:val="32"/>
                <w:szCs w:val="32"/>
                <w:rtl/>
                <w:lang w:eastAsia="zh-TW"/>
              </w:rPr>
              <w:t>لُ</w:t>
            </w:r>
          </w:p>
        </w:tc>
        <w:tc>
          <w:tcPr>
            <w:tcW w:w="1581" w:type="dxa"/>
            <w:tcBorders>
              <w:top w:val="double" w:sz="4" w:space="0" w:color="auto"/>
              <w:left w:val="single" w:sz="4" w:space="0" w:color="000000"/>
              <w:bottom w:val="single" w:sz="4" w:space="0" w:color="000000"/>
              <w:right w:val="nil"/>
            </w:tcBorders>
            <w:vAlign w:val="center"/>
          </w:tcPr>
          <w:p w:rsidR="0059630D" w:rsidRPr="005E0649" w:rsidRDefault="0045318E" w:rsidP="00EC7BEC">
            <w:pPr>
              <w:bidi/>
              <w:rPr>
                <w:rFonts w:ascii="?" w:hAnsi="?" w:cs="Alvi Nastaleeq"/>
                <w:color w:val="000000"/>
                <w:sz w:val="24"/>
                <w:szCs w:val="24"/>
                <w:rtl/>
                <w:lang w:bidi="ur-PK"/>
              </w:rPr>
            </w:pPr>
            <w:r>
              <w:rPr>
                <w:rFonts w:ascii="?" w:hAnsi="?" w:cs="Alvi Nastaleeq" w:hint="cs"/>
                <w:color w:val="000000"/>
                <w:sz w:val="24"/>
                <w:szCs w:val="24"/>
                <w:rtl/>
                <w:lang w:bidi="ur-PK"/>
              </w:rPr>
              <w:t>او گفت</w:t>
            </w:r>
          </w:p>
        </w:tc>
        <w:tc>
          <w:tcPr>
            <w:tcW w:w="923" w:type="dxa"/>
            <w:tcBorders>
              <w:top w:val="double" w:sz="4" w:space="0" w:color="auto"/>
              <w:left w:val="nil"/>
              <w:bottom w:val="single" w:sz="4" w:space="0" w:color="000000"/>
              <w:right w:val="double" w:sz="4" w:space="0" w:color="auto"/>
            </w:tcBorders>
            <w:vAlign w:val="center"/>
          </w:tcPr>
          <w:p w:rsidR="0059630D" w:rsidRPr="005E0649" w:rsidRDefault="0059630D" w:rsidP="005043B1">
            <w:pPr>
              <w:bidi/>
              <w:rPr>
                <w:rFonts w:ascii="Arial" w:hAnsi="Arial" w:cs="Majidi"/>
                <w:bCs/>
                <w:i/>
                <w:iCs/>
                <w:sz w:val="32"/>
                <w:szCs w:val="32"/>
                <w:lang w:eastAsia="zh-TW" w:bidi="ur-PK"/>
              </w:rPr>
            </w:pPr>
            <w:r w:rsidRPr="005E0649">
              <w:rPr>
                <w:rFonts w:ascii="Arial" w:hAnsi="Arial" w:cs="Majidi"/>
                <w:bCs/>
                <w:i/>
                <w:iCs/>
                <w:sz w:val="32"/>
                <w:szCs w:val="32"/>
                <w:rtl/>
                <w:lang w:eastAsia="zh-TW" w:bidi="ur-PK"/>
              </w:rPr>
              <w:t>قَا</w:t>
            </w:r>
            <w:r w:rsidRPr="005E0649">
              <w:rPr>
                <w:rFonts w:ascii="Arial" w:hAnsi="Arial" w:cs="Majidi" w:hint="cs"/>
                <w:bCs/>
                <w:i/>
                <w:iCs/>
                <w:sz w:val="32"/>
                <w:szCs w:val="32"/>
                <w:rtl/>
                <w:lang w:eastAsia="zh-TW"/>
              </w:rPr>
              <w:t>لَ</w:t>
            </w:r>
          </w:p>
        </w:tc>
      </w:tr>
      <w:tr w:rsidR="0059630D" w:rsidRPr="005E0649" w:rsidTr="005043B1">
        <w:trPr>
          <w:jc w:val="center"/>
        </w:trPr>
        <w:tc>
          <w:tcPr>
            <w:tcW w:w="2531" w:type="dxa"/>
            <w:gridSpan w:val="2"/>
            <w:tcBorders>
              <w:bottom w:val="double" w:sz="4" w:space="0" w:color="auto"/>
            </w:tcBorders>
            <w:vAlign w:val="center"/>
          </w:tcPr>
          <w:p w:rsidR="0059630D" w:rsidRPr="005E0649" w:rsidRDefault="0059630D" w:rsidP="00EC7BEC">
            <w:pPr>
              <w:bidi/>
              <w:jc w:val="center"/>
              <w:rPr>
                <w:rFonts w:cs="Traditional Arabic_bs"/>
                <w:color w:val="000000"/>
                <w:sz w:val="28"/>
              </w:rPr>
            </w:pPr>
            <w:r w:rsidRPr="005E0649">
              <w:rPr>
                <w:rFonts w:ascii="Tahoma" w:hAnsi="Tahoma" w:cs="Majidi"/>
                <w:color w:val="000000"/>
                <w:sz w:val="22"/>
                <w:szCs w:val="22"/>
                <w:rtl/>
              </w:rPr>
              <w:t>نَهْي</w:t>
            </w:r>
          </w:p>
        </w:tc>
        <w:tc>
          <w:tcPr>
            <w:tcW w:w="1827" w:type="dxa"/>
            <w:gridSpan w:val="2"/>
            <w:tcBorders>
              <w:bottom w:val="double" w:sz="4" w:space="0" w:color="auto"/>
              <w:right w:val="double" w:sz="4" w:space="0" w:color="auto"/>
            </w:tcBorders>
            <w:vAlign w:val="center"/>
          </w:tcPr>
          <w:p w:rsidR="0059630D" w:rsidRPr="005E0649" w:rsidRDefault="0059630D" w:rsidP="00EC7BEC">
            <w:pPr>
              <w:jc w:val="center"/>
              <w:rPr>
                <w:rFonts w:cs="Traditional Arabic_bs"/>
                <w:color w:val="000000"/>
                <w:sz w:val="28"/>
              </w:rPr>
            </w:pPr>
            <w:r w:rsidRPr="005E0649">
              <w:rPr>
                <w:rFonts w:ascii="Tahoma" w:hAnsi="Tahoma" w:cs="Majidi"/>
                <w:color w:val="000000"/>
                <w:sz w:val="22"/>
                <w:szCs w:val="22"/>
                <w:rtl/>
              </w:rPr>
              <w:t>أ</w:t>
            </w:r>
            <w:r>
              <w:rPr>
                <w:rFonts w:ascii="Tahoma" w:hAnsi="Tahoma" w:cs="Majidi" w:hint="cs"/>
                <w:color w:val="000000"/>
                <w:sz w:val="22"/>
                <w:szCs w:val="22"/>
                <w:rtl/>
                <w:lang w:bidi="ur-PK"/>
              </w:rPr>
              <w:t>م</w:t>
            </w:r>
            <w:r w:rsidRPr="005E0649">
              <w:rPr>
                <w:rFonts w:ascii="Tahoma" w:hAnsi="Tahoma" w:cs="Majidi" w:hint="cs"/>
                <w:color w:val="000000"/>
                <w:sz w:val="22"/>
                <w:szCs w:val="22"/>
                <w:rtl/>
              </w:rPr>
              <w:t>ْ</w:t>
            </w:r>
            <w:r w:rsidRPr="005E0649">
              <w:rPr>
                <w:rFonts w:ascii="Tahoma" w:hAnsi="Tahoma" w:cs="Majidi"/>
                <w:color w:val="000000"/>
                <w:sz w:val="22"/>
                <w:szCs w:val="22"/>
                <w:rtl/>
              </w:rPr>
              <w:t>ر</w:t>
            </w:r>
          </w:p>
        </w:tc>
        <w:tc>
          <w:tcPr>
            <w:tcW w:w="1584" w:type="dxa"/>
            <w:tcBorders>
              <w:top w:val="single" w:sz="4" w:space="0" w:color="000000"/>
              <w:left w:val="double" w:sz="4" w:space="0" w:color="auto"/>
              <w:bottom w:val="double" w:sz="4" w:space="0" w:color="auto"/>
              <w:right w:val="nil"/>
            </w:tcBorders>
            <w:tcMar>
              <w:left w:w="0" w:type="dxa"/>
              <w:right w:w="0" w:type="dxa"/>
            </w:tcMar>
            <w:vAlign w:val="center"/>
          </w:tcPr>
          <w:p w:rsidR="0059630D" w:rsidRPr="00F53228" w:rsidRDefault="000C540F" w:rsidP="000C540F">
            <w:pPr>
              <w:bidi/>
              <w:rPr>
                <w:rFonts w:ascii="?" w:hAnsi="?" w:cs="Alvi Nastaleeq"/>
                <w:color w:val="000000"/>
                <w:sz w:val="24"/>
                <w:szCs w:val="24"/>
                <w:rtl/>
                <w:lang w:bidi="ur-PK"/>
              </w:rPr>
            </w:pPr>
            <w:r>
              <w:rPr>
                <w:rFonts w:ascii="?" w:hAnsi="?" w:cs="Alvi Nastaleeq" w:hint="cs"/>
                <w:color w:val="000000"/>
                <w:sz w:val="24"/>
                <w:szCs w:val="24"/>
                <w:rtl/>
                <w:lang w:bidi="ur-PK"/>
              </w:rPr>
              <w:t>آنها می‌گویند</w:t>
            </w:r>
            <w:r w:rsidR="0059630D" w:rsidRPr="00F53228">
              <w:rPr>
                <w:rFonts w:ascii="?" w:hAnsi="?" w:cs="Alvi Nastaleeq" w:hint="cs"/>
                <w:color w:val="000000"/>
                <w:sz w:val="24"/>
                <w:szCs w:val="24"/>
                <w:rtl/>
                <w:lang w:bidi="ur-PK"/>
              </w:rPr>
              <w:t xml:space="preserve"> /</w:t>
            </w:r>
            <w:r>
              <w:rPr>
                <w:rFonts w:ascii="?" w:hAnsi="?" w:cs="Alvi Nastaleeq" w:hint="cs"/>
                <w:color w:val="000000"/>
                <w:sz w:val="24"/>
                <w:szCs w:val="24"/>
                <w:rtl/>
                <w:lang w:bidi="ur-PK"/>
              </w:rPr>
              <w:t>خواهند گفت</w:t>
            </w:r>
          </w:p>
        </w:tc>
        <w:tc>
          <w:tcPr>
            <w:tcW w:w="958" w:type="dxa"/>
            <w:tcBorders>
              <w:top w:val="single" w:sz="4" w:space="0" w:color="000000"/>
              <w:left w:val="nil"/>
              <w:bottom w:val="double" w:sz="4" w:space="0" w:color="auto"/>
              <w:right w:val="single" w:sz="4" w:space="0" w:color="000000"/>
            </w:tcBorders>
            <w:vAlign w:val="center"/>
          </w:tcPr>
          <w:p w:rsidR="0059630D" w:rsidRPr="005E0649" w:rsidRDefault="0059630D" w:rsidP="005043B1">
            <w:pPr>
              <w:bidi/>
              <w:rPr>
                <w:rFonts w:ascii="Tahoma" w:hAnsi="Tahoma" w:cs="Majidi"/>
                <w:color w:val="000000"/>
                <w:sz w:val="32"/>
                <w:szCs w:val="32"/>
              </w:rPr>
            </w:pPr>
            <w:r w:rsidRPr="005E0649">
              <w:rPr>
                <w:rFonts w:ascii="Arial" w:hAnsi="Arial" w:cs="Majidi"/>
                <w:bCs/>
                <w:sz w:val="32"/>
                <w:szCs w:val="32"/>
                <w:rtl/>
                <w:lang w:eastAsia="zh-TW" w:bidi="ur-PK"/>
              </w:rPr>
              <w:t>يَقُو</w:t>
            </w:r>
            <w:r w:rsidRPr="005E0649">
              <w:rPr>
                <w:rFonts w:ascii="Arial" w:hAnsi="Arial" w:cs="Majidi" w:hint="cs"/>
                <w:bCs/>
                <w:sz w:val="32"/>
                <w:szCs w:val="32"/>
                <w:rtl/>
                <w:lang w:eastAsia="zh-TW"/>
              </w:rPr>
              <w:t>لُ</w:t>
            </w:r>
            <w:r w:rsidRPr="005E0649">
              <w:rPr>
                <w:rFonts w:ascii="Arial" w:hAnsi="Arial" w:cs="Majidi"/>
                <w:bCs/>
                <w:sz w:val="32"/>
                <w:szCs w:val="32"/>
                <w:rtl/>
                <w:lang w:eastAsia="zh-TW" w:bidi="ur-PK"/>
              </w:rPr>
              <w:t>ونَ</w:t>
            </w:r>
          </w:p>
        </w:tc>
        <w:tc>
          <w:tcPr>
            <w:tcW w:w="1581" w:type="dxa"/>
            <w:tcBorders>
              <w:top w:val="single" w:sz="4" w:space="0" w:color="000000"/>
              <w:left w:val="single" w:sz="4" w:space="0" w:color="000000"/>
              <w:bottom w:val="double" w:sz="4" w:space="0" w:color="auto"/>
              <w:right w:val="nil"/>
            </w:tcBorders>
            <w:vAlign w:val="center"/>
          </w:tcPr>
          <w:p w:rsidR="0059630D" w:rsidRPr="005E0649" w:rsidRDefault="0045318E" w:rsidP="00EC7BEC">
            <w:pPr>
              <w:bidi/>
              <w:rPr>
                <w:rFonts w:ascii="?" w:hAnsi="?" w:cs="Alvi Nastaleeq"/>
                <w:color w:val="000000"/>
                <w:sz w:val="24"/>
                <w:szCs w:val="24"/>
                <w:rtl/>
              </w:rPr>
            </w:pPr>
            <w:r>
              <w:rPr>
                <w:rFonts w:ascii="?" w:hAnsi="?" w:cs="Alvi Nastaleeq" w:hint="cs"/>
                <w:color w:val="000000"/>
                <w:sz w:val="24"/>
                <w:szCs w:val="24"/>
                <w:rtl/>
                <w:lang w:bidi="ur-PK"/>
              </w:rPr>
              <w:t>آنها گفتند</w:t>
            </w:r>
          </w:p>
        </w:tc>
        <w:tc>
          <w:tcPr>
            <w:tcW w:w="923" w:type="dxa"/>
            <w:tcBorders>
              <w:top w:val="single" w:sz="4" w:space="0" w:color="000000"/>
              <w:left w:val="nil"/>
              <w:bottom w:val="double" w:sz="4" w:space="0" w:color="auto"/>
              <w:right w:val="double" w:sz="4" w:space="0" w:color="auto"/>
            </w:tcBorders>
            <w:vAlign w:val="center"/>
          </w:tcPr>
          <w:p w:rsidR="0059630D" w:rsidRPr="005E0649" w:rsidRDefault="0059630D" w:rsidP="005043B1">
            <w:pPr>
              <w:bidi/>
              <w:rPr>
                <w:rFonts w:cs="Majidi"/>
                <w:i/>
                <w:iCs/>
                <w:color w:val="000000"/>
                <w:sz w:val="32"/>
                <w:szCs w:val="32"/>
              </w:rPr>
            </w:pPr>
            <w:r w:rsidRPr="005E0649">
              <w:rPr>
                <w:rFonts w:ascii="Arial" w:hAnsi="Arial" w:cs="Majidi"/>
                <w:bCs/>
                <w:i/>
                <w:iCs/>
                <w:sz w:val="32"/>
                <w:szCs w:val="32"/>
                <w:rtl/>
                <w:lang w:eastAsia="zh-TW" w:bidi="ur-PK"/>
              </w:rPr>
              <w:t>قَا</w:t>
            </w:r>
            <w:r w:rsidRPr="005E0649">
              <w:rPr>
                <w:rFonts w:ascii="Arial" w:hAnsi="Arial" w:cs="Majidi" w:hint="cs"/>
                <w:bCs/>
                <w:i/>
                <w:iCs/>
                <w:sz w:val="32"/>
                <w:szCs w:val="32"/>
                <w:rtl/>
                <w:lang w:eastAsia="zh-TW"/>
              </w:rPr>
              <w:t>لُ</w:t>
            </w:r>
            <w:r w:rsidRPr="005E0649">
              <w:rPr>
                <w:rFonts w:ascii="Arial" w:hAnsi="Arial" w:cs="Majidi"/>
                <w:bCs/>
                <w:i/>
                <w:iCs/>
                <w:sz w:val="32"/>
                <w:szCs w:val="32"/>
                <w:rtl/>
                <w:lang w:eastAsia="zh-TW" w:bidi="ur-PK"/>
              </w:rPr>
              <w:t>وا</w:t>
            </w:r>
          </w:p>
        </w:tc>
      </w:tr>
      <w:tr w:rsidR="0059630D" w:rsidRPr="005E0649" w:rsidTr="005043B1">
        <w:trPr>
          <w:jc w:val="center"/>
        </w:trPr>
        <w:tc>
          <w:tcPr>
            <w:tcW w:w="1308" w:type="dxa"/>
            <w:tcBorders>
              <w:top w:val="double" w:sz="4" w:space="0" w:color="auto"/>
              <w:left w:val="double" w:sz="4" w:space="0" w:color="auto"/>
              <w:bottom w:val="single" w:sz="4" w:space="0" w:color="auto"/>
              <w:right w:val="nil"/>
            </w:tcBorders>
            <w:vAlign w:val="center"/>
          </w:tcPr>
          <w:p w:rsidR="0059630D" w:rsidRPr="005E0649" w:rsidRDefault="00135FF1" w:rsidP="00EC7BEC">
            <w:pPr>
              <w:bidi/>
              <w:jc w:val="both"/>
              <w:rPr>
                <w:color w:val="000000"/>
                <w:sz w:val="24"/>
                <w:szCs w:val="24"/>
              </w:rPr>
            </w:pPr>
            <w:r>
              <w:rPr>
                <w:rFonts w:ascii="ت" w:hAnsi="ت" w:cs="Alvi Nastaleeq" w:hint="cs"/>
                <w:color w:val="000000"/>
                <w:sz w:val="24"/>
                <w:szCs w:val="24"/>
                <w:rtl/>
                <w:lang w:bidi="ur-PK"/>
              </w:rPr>
              <w:t>مگو</w:t>
            </w:r>
            <w:r w:rsidR="0059630D" w:rsidRPr="005E0649">
              <w:rPr>
                <w:rFonts w:ascii="ت" w:hAnsi="ت" w:cs="Alvi Nastaleeq"/>
                <w:color w:val="000000"/>
                <w:sz w:val="24"/>
                <w:szCs w:val="24"/>
                <w:rtl/>
                <w:lang w:bidi="ur-PK"/>
              </w:rPr>
              <w:t>!</w:t>
            </w:r>
          </w:p>
        </w:tc>
        <w:tc>
          <w:tcPr>
            <w:tcW w:w="1223" w:type="dxa"/>
            <w:tcBorders>
              <w:top w:val="double" w:sz="4" w:space="0" w:color="auto"/>
              <w:left w:val="nil"/>
              <w:bottom w:val="sing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لاَ تقُ</w:t>
            </w:r>
            <w:r w:rsidRPr="005E0649">
              <w:rPr>
                <w:rFonts w:ascii="Arial" w:hAnsi="Arial" w:cs="Majidi" w:hint="cs"/>
                <w:bCs/>
                <w:sz w:val="32"/>
                <w:szCs w:val="32"/>
                <w:rtl/>
                <w:lang w:eastAsia="zh-TW"/>
              </w:rPr>
              <w:t>لْ</w:t>
            </w:r>
          </w:p>
        </w:tc>
        <w:tc>
          <w:tcPr>
            <w:tcW w:w="1007" w:type="dxa"/>
            <w:tcBorders>
              <w:top w:val="double" w:sz="4" w:space="0" w:color="auto"/>
              <w:bottom w:val="single" w:sz="4" w:space="0" w:color="auto"/>
              <w:right w:val="nil"/>
            </w:tcBorders>
            <w:vAlign w:val="center"/>
          </w:tcPr>
          <w:p w:rsidR="0059630D" w:rsidRPr="005E0649" w:rsidRDefault="00135FF1" w:rsidP="00EC7BEC">
            <w:pPr>
              <w:bidi/>
              <w:rPr>
                <w:color w:val="000000"/>
                <w:sz w:val="24"/>
                <w:szCs w:val="24"/>
              </w:rPr>
            </w:pPr>
            <w:r>
              <w:rPr>
                <w:rFonts w:ascii="ت" w:hAnsi="ت" w:cs="Alvi Nastaleeq" w:hint="cs"/>
                <w:color w:val="000000"/>
                <w:sz w:val="24"/>
                <w:szCs w:val="24"/>
                <w:rtl/>
                <w:lang w:bidi="ur-PK"/>
              </w:rPr>
              <w:t>بگو</w:t>
            </w:r>
            <w:r w:rsidR="0059630D" w:rsidRPr="005E0649">
              <w:rPr>
                <w:rFonts w:ascii="ت" w:hAnsi="ت" w:cs="Alvi Nastaleeq"/>
                <w:color w:val="000000"/>
                <w:sz w:val="24"/>
                <w:szCs w:val="24"/>
                <w:rtl/>
                <w:lang w:bidi="ur-PK"/>
              </w:rPr>
              <w:t>!</w:t>
            </w:r>
          </w:p>
        </w:tc>
        <w:tc>
          <w:tcPr>
            <w:tcW w:w="820" w:type="dxa"/>
            <w:tcBorders>
              <w:top w:val="double" w:sz="4" w:space="0" w:color="auto"/>
              <w:left w:val="nil"/>
              <w:bottom w:val="single" w:sz="4" w:space="0" w:color="auto"/>
              <w:right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قُ</w:t>
            </w:r>
            <w:r w:rsidRPr="005E0649">
              <w:rPr>
                <w:rFonts w:ascii="Arial" w:hAnsi="Arial" w:cs="Majidi" w:hint="cs"/>
                <w:bCs/>
                <w:sz w:val="32"/>
                <w:szCs w:val="32"/>
                <w:rtl/>
                <w:lang w:eastAsia="zh-TW"/>
              </w:rPr>
              <w:t>لْ</w:t>
            </w:r>
          </w:p>
        </w:tc>
        <w:tc>
          <w:tcPr>
            <w:tcW w:w="1584" w:type="dxa"/>
            <w:tcBorders>
              <w:top w:val="double" w:sz="4" w:space="0" w:color="auto"/>
              <w:left w:val="double" w:sz="4" w:space="0" w:color="auto"/>
              <w:bottom w:val="single" w:sz="4" w:space="0" w:color="000000"/>
              <w:right w:val="nil"/>
            </w:tcBorders>
            <w:tcMar>
              <w:left w:w="0" w:type="dxa"/>
              <w:right w:w="0" w:type="dxa"/>
            </w:tcMar>
            <w:vAlign w:val="center"/>
          </w:tcPr>
          <w:p w:rsidR="0059630D" w:rsidRPr="00F53228" w:rsidRDefault="000C540F" w:rsidP="000C540F">
            <w:pPr>
              <w:bidi/>
              <w:rPr>
                <w:rFonts w:ascii="?" w:hAnsi="?" w:cs="Alvi Nastaleeq"/>
                <w:color w:val="000000"/>
                <w:sz w:val="24"/>
                <w:szCs w:val="24"/>
                <w:lang w:bidi="ur-PK"/>
              </w:rPr>
            </w:pPr>
            <w:r>
              <w:rPr>
                <w:rFonts w:ascii="?" w:hAnsi="?" w:cs="Alvi Nastaleeq" w:hint="cs"/>
                <w:color w:val="000000"/>
                <w:sz w:val="24"/>
                <w:szCs w:val="24"/>
                <w:rtl/>
                <w:lang w:bidi="ur-PK"/>
              </w:rPr>
              <w:t>تو می‌گوئی</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خواهی گفت</w:t>
            </w:r>
          </w:p>
        </w:tc>
        <w:tc>
          <w:tcPr>
            <w:tcW w:w="958" w:type="dxa"/>
            <w:tcBorders>
              <w:top w:val="double" w:sz="4" w:space="0" w:color="auto"/>
              <w:left w:val="nil"/>
              <w:bottom w:val="single" w:sz="4" w:space="0" w:color="000000"/>
              <w:right w:val="single" w:sz="4" w:space="0" w:color="000000"/>
            </w:tcBorders>
          </w:tcPr>
          <w:p w:rsidR="0059630D" w:rsidRPr="005E0649" w:rsidRDefault="0059630D" w:rsidP="005043B1">
            <w:pPr>
              <w:bidi/>
              <w:rPr>
                <w:rFonts w:ascii="Tahoma" w:hAnsi="Tahoma" w:cs="Majidi"/>
                <w:bCs/>
                <w:sz w:val="32"/>
                <w:szCs w:val="32"/>
              </w:rPr>
            </w:pPr>
            <w:r w:rsidRPr="005E0649">
              <w:rPr>
                <w:rFonts w:ascii="Arial" w:hAnsi="Arial" w:cs="Majidi"/>
                <w:bCs/>
                <w:sz w:val="32"/>
                <w:szCs w:val="32"/>
                <w:rtl/>
                <w:lang w:eastAsia="zh-TW" w:bidi="ur-PK"/>
              </w:rPr>
              <w:t>تَقُو</w:t>
            </w:r>
            <w:r w:rsidRPr="005E0649">
              <w:rPr>
                <w:rFonts w:ascii="Arial" w:hAnsi="Arial" w:cs="Majidi" w:hint="cs"/>
                <w:bCs/>
                <w:sz w:val="32"/>
                <w:szCs w:val="32"/>
                <w:rtl/>
                <w:lang w:eastAsia="zh-TW"/>
              </w:rPr>
              <w:t>لُ</w:t>
            </w:r>
          </w:p>
        </w:tc>
        <w:tc>
          <w:tcPr>
            <w:tcW w:w="1581" w:type="dxa"/>
            <w:tcBorders>
              <w:top w:val="double" w:sz="4" w:space="0" w:color="auto"/>
              <w:left w:val="single" w:sz="4" w:space="0" w:color="000000"/>
              <w:bottom w:val="single" w:sz="4" w:space="0" w:color="000000"/>
              <w:right w:val="nil"/>
            </w:tcBorders>
            <w:vAlign w:val="center"/>
          </w:tcPr>
          <w:p w:rsidR="0059630D" w:rsidRPr="005E0649" w:rsidRDefault="0045318E" w:rsidP="00EC7BEC">
            <w:pPr>
              <w:bidi/>
              <w:rPr>
                <w:color w:val="000000"/>
                <w:sz w:val="24"/>
                <w:szCs w:val="24"/>
              </w:rPr>
            </w:pPr>
            <w:r>
              <w:rPr>
                <w:rFonts w:ascii="ت" w:hAnsi="ت" w:cs="Alvi Nastaleeq" w:hint="cs"/>
                <w:color w:val="000000"/>
                <w:sz w:val="24"/>
                <w:szCs w:val="24"/>
                <w:rtl/>
              </w:rPr>
              <w:t>تو گفتی</w:t>
            </w:r>
          </w:p>
        </w:tc>
        <w:tc>
          <w:tcPr>
            <w:tcW w:w="923" w:type="dxa"/>
            <w:tcBorders>
              <w:top w:val="double" w:sz="4" w:space="0" w:color="auto"/>
              <w:left w:val="nil"/>
              <w:bottom w:val="single" w:sz="4" w:space="0" w:color="000000"/>
              <w:right w:val="double" w:sz="4" w:space="0" w:color="auto"/>
            </w:tcBorders>
          </w:tcPr>
          <w:p w:rsidR="0059630D" w:rsidRPr="005E0649" w:rsidRDefault="0059630D" w:rsidP="005043B1">
            <w:pPr>
              <w:bidi/>
              <w:rPr>
                <w:rFonts w:ascii="Tahoma" w:hAnsi="Tahoma" w:cs="Majidi"/>
                <w:bCs/>
                <w:i/>
                <w:iCs/>
                <w:sz w:val="32"/>
                <w:szCs w:val="32"/>
                <w:rtl/>
              </w:rPr>
            </w:pPr>
            <w:r w:rsidRPr="005E0649">
              <w:rPr>
                <w:rFonts w:ascii="Arial" w:hAnsi="Arial" w:cs="Majidi"/>
                <w:bCs/>
                <w:i/>
                <w:iCs/>
                <w:sz w:val="32"/>
                <w:szCs w:val="32"/>
                <w:rtl/>
                <w:lang w:eastAsia="zh-TW" w:bidi="ur-PK"/>
              </w:rPr>
              <w:t>ق</w:t>
            </w:r>
            <w:r>
              <w:rPr>
                <w:rFonts w:ascii="Arial" w:hAnsi="Arial" w:cs="Majidi" w:hint="cs"/>
                <w:bCs/>
                <w:i/>
                <w:iCs/>
                <w:sz w:val="32"/>
                <w:szCs w:val="32"/>
                <w:rtl/>
                <w:lang w:eastAsia="zh-TW" w:bidi="ur-PK"/>
              </w:rPr>
              <w:t>ُ</w:t>
            </w:r>
            <w:r w:rsidRPr="005E0649">
              <w:rPr>
                <w:rFonts w:ascii="Arial" w:hAnsi="Arial" w:cs="Majidi" w:hint="cs"/>
                <w:bCs/>
                <w:i/>
                <w:iCs/>
                <w:sz w:val="32"/>
                <w:szCs w:val="32"/>
                <w:rtl/>
                <w:lang w:eastAsia="zh-TW"/>
              </w:rPr>
              <w:t>لْ</w:t>
            </w:r>
            <w:r w:rsidRPr="005E0649">
              <w:rPr>
                <w:rFonts w:ascii="Arial" w:hAnsi="Arial" w:cs="Majidi"/>
                <w:bCs/>
                <w:i/>
                <w:iCs/>
                <w:sz w:val="32"/>
                <w:szCs w:val="32"/>
                <w:rtl/>
                <w:lang w:eastAsia="zh-TW" w:bidi="ur-PK"/>
              </w:rPr>
              <w:t>ت</w:t>
            </w:r>
            <w:r>
              <w:rPr>
                <w:rFonts w:ascii="Arial" w:hAnsi="Arial" w:cs="Majidi" w:hint="cs"/>
                <w:bCs/>
                <w:i/>
                <w:iCs/>
                <w:sz w:val="32"/>
                <w:szCs w:val="32"/>
                <w:rtl/>
                <w:lang w:eastAsia="zh-TW" w:bidi="ur-PK"/>
              </w:rPr>
              <w:t>َ</w:t>
            </w:r>
          </w:p>
        </w:tc>
      </w:tr>
      <w:tr w:rsidR="0059630D" w:rsidRPr="005E0649" w:rsidTr="005043B1">
        <w:trPr>
          <w:jc w:val="center"/>
        </w:trPr>
        <w:tc>
          <w:tcPr>
            <w:tcW w:w="1308" w:type="dxa"/>
            <w:tcBorders>
              <w:left w:val="double" w:sz="4" w:space="0" w:color="auto"/>
              <w:bottom w:val="double" w:sz="4" w:space="0" w:color="auto"/>
              <w:right w:val="nil"/>
            </w:tcBorders>
            <w:tcMar>
              <w:left w:w="0" w:type="dxa"/>
              <w:right w:w="0" w:type="dxa"/>
            </w:tcMar>
            <w:vAlign w:val="center"/>
          </w:tcPr>
          <w:p w:rsidR="0059630D" w:rsidRPr="005E0649" w:rsidRDefault="00135FF1" w:rsidP="00EC7BEC">
            <w:pPr>
              <w:bidi/>
              <w:jc w:val="both"/>
              <w:rPr>
                <w:color w:val="000000"/>
                <w:sz w:val="24"/>
                <w:szCs w:val="24"/>
              </w:rPr>
            </w:pPr>
            <w:r>
              <w:rPr>
                <w:rFonts w:ascii="ت" w:hAnsi="ت" w:cs="Alvi Nastaleeq" w:hint="cs"/>
                <w:color w:val="000000"/>
                <w:sz w:val="24"/>
                <w:szCs w:val="24"/>
                <w:rtl/>
                <w:lang w:bidi="ur-PK"/>
              </w:rPr>
              <w:t>نگوئید</w:t>
            </w:r>
            <w:r w:rsidR="0059630D" w:rsidRPr="005E0649">
              <w:rPr>
                <w:rFonts w:ascii="ت" w:hAnsi="ت" w:cs="Alvi Nastaleeq"/>
                <w:color w:val="000000"/>
                <w:sz w:val="24"/>
                <w:szCs w:val="24"/>
                <w:rtl/>
                <w:lang w:bidi="ur-PK"/>
              </w:rPr>
              <w:t>!</w:t>
            </w:r>
          </w:p>
        </w:tc>
        <w:tc>
          <w:tcPr>
            <w:tcW w:w="1223" w:type="dxa"/>
            <w:tcBorders>
              <w:left w:val="nil"/>
              <w:bottom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لاَ تَقُو</w:t>
            </w:r>
            <w:r w:rsidRPr="005E0649">
              <w:rPr>
                <w:rFonts w:ascii="Arial" w:hAnsi="Arial" w:cs="Majidi" w:hint="cs"/>
                <w:bCs/>
                <w:sz w:val="32"/>
                <w:szCs w:val="32"/>
                <w:rtl/>
                <w:lang w:eastAsia="zh-TW"/>
              </w:rPr>
              <w:t>لُ</w:t>
            </w:r>
            <w:r w:rsidRPr="005E0649">
              <w:rPr>
                <w:rFonts w:ascii="Arial" w:hAnsi="Arial" w:cs="Majidi"/>
                <w:bCs/>
                <w:sz w:val="32"/>
                <w:szCs w:val="32"/>
                <w:rtl/>
                <w:lang w:eastAsia="zh-TW" w:bidi="ur-PK"/>
              </w:rPr>
              <w:t>وا</w:t>
            </w:r>
          </w:p>
        </w:tc>
        <w:tc>
          <w:tcPr>
            <w:tcW w:w="1007" w:type="dxa"/>
            <w:tcBorders>
              <w:bottom w:val="double" w:sz="4" w:space="0" w:color="auto"/>
              <w:right w:val="nil"/>
            </w:tcBorders>
            <w:tcMar>
              <w:left w:w="0" w:type="dxa"/>
              <w:right w:w="0" w:type="dxa"/>
            </w:tcMar>
            <w:vAlign w:val="center"/>
          </w:tcPr>
          <w:p w:rsidR="0059630D" w:rsidRPr="005E0649" w:rsidRDefault="0059630D" w:rsidP="00135FF1">
            <w:pPr>
              <w:bidi/>
              <w:rPr>
                <w:color w:val="000000"/>
                <w:sz w:val="24"/>
                <w:szCs w:val="24"/>
              </w:rPr>
            </w:pPr>
            <w:r w:rsidRPr="005E0649">
              <w:rPr>
                <w:rFonts w:ascii="ت" w:hAnsi="ت" w:cs="Alvi Nastaleeq"/>
                <w:color w:val="000000"/>
                <w:sz w:val="24"/>
                <w:szCs w:val="24"/>
                <w:rtl/>
              </w:rPr>
              <w:t xml:space="preserve"> </w:t>
            </w:r>
            <w:r w:rsidR="00135FF1">
              <w:rPr>
                <w:rFonts w:ascii="?" w:hAnsi="?" w:cs="Alvi Nastaleeq" w:hint="cs"/>
                <w:color w:val="000000"/>
                <w:sz w:val="24"/>
                <w:szCs w:val="24"/>
                <w:rtl/>
                <w:lang w:bidi="ur-PK"/>
              </w:rPr>
              <w:t>بگوئید</w:t>
            </w:r>
            <w:r w:rsidRPr="005E0649">
              <w:rPr>
                <w:rFonts w:ascii="ت" w:hAnsi="ت" w:cs="Alvi Nastaleeq"/>
                <w:color w:val="000000"/>
                <w:sz w:val="24"/>
                <w:szCs w:val="24"/>
                <w:rtl/>
                <w:lang w:bidi="ur-PK"/>
              </w:rPr>
              <w:t>!</w:t>
            </w:r>
          </w:p>
        </w:tc>
        <w:tc>
          <w:tcPr>
            <w:tcW w:w="820" w:type="dxa"/>
            <w:tcBorders>
              <w:left w:val="nil"/>
              <w:bottom w:val="double" w:sz="4" w:space="0" w:color="auto"/>
              <w:right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قُو</w:t>
            </w:r>
            <w:r w:rsidRPr="005E0649">
              <w:rPr>
                <w:rFonts w:ascii="Arial" w:hAnsi="Arial" w:cs="Majidi" w:hint="cs"/>
                <w:bCs/>
                <w:sz w:val="32"/>
                <w:szCs w:val="32"/>
                <w:rtl/>
                <w:lang w:eastAsia="zh-TW"/>
              </w:rPr>
              <w:t>لُ</w:t>
            </w:r>
            <w:r w:rsidRPr="005E0649">
              <w:rPr>
                <w:rFonts w:ascii="Arial" w:hAnsi="Arial" w:cs="Majidi"/>
                <w:bCs/>
                <w:sz w:val="32"/>
                <w:szCs w:val="32"/>
                <w:rtl/>
                <w:lang w:eastAsia="zh-TW" w:bidi="ur-PK"/>
              </w:rPr>
              <w:t>وا</w:t>
            </w:r>
          </w:p>
        </w:tc>
        <w:tc>
          <w:tcPr>
            <w:tcW w:w="1584" w:type="dxa"/>
            <w:tcBorders>
              <w:top w:val="single" w:sz="4" w:space="0" w:color="000000"/>
              <w:left w:val="double" w:sz="4" w:space="0" w:color="auto"/>
              <w:bottom w:val="double" w:sz="4" w:space="0" w:color="auto"/>
              <w:right w:val="nil"/>
            </w:tcBorders>
            <w:tcMar>
              <w:left w:w="0" w:type="dxa"/>
              <w:right w:w="0" w:type="dxa"/>
            </w:tcMar>
            <w:vAlign w:val="center"/>
          </w:tcPr>
          <w:p w:rsidR="0059630D" w:rsidRPr="00F53228" w:rsidRDefault="000C540F" w:rsidP="000C540F">
            <w:pPr>
              <w:bidi/>
              <w:rPr>
                <w:rFonts w:ascii="?" w:hAnsi="?" w:cs="Alvi Nastaleeq"/>
                <w:color w:val="000000"/>
                <w:sz w:val="24"/>
                <w:szCs w:val="24"/>
                <w:lang w:bidi="ur-PK"/>
              </w:rPr>
            </w:pPr>
            <w:r>
              <w:rPr>
                <w:rFonts w:ascii="?" w:hAnsi="?" w:cs="Alvi Nastaleeq" w:hint="cs"/>
                <w:color w:val="000000"/>
                <w:sz w:val="22"/>
                <w:szCs w:val="22"/>
                <w:rtl/>
                <w:lang w:bidi="ur-PK"/>
              </w:rPr>
              <w:t>شما می‌گوئید</w:t>
            </w:r>
            <w:r w:rsidR="0059630D" w:rsidRPr="00276E7C">
              <w:rPr>
                <w:rFonts w:ascii="?" w:hAnsi="?" w:cs="Alvi Nastaleeq" w:hint="cs"/>
                <w:color w:val="000000"/>
                <w:sz w:val="22"/>
                <w:szCs w:val="22"/>
                <w:rtl/>
                <w:lang w:bidi="ur-PK"/>
              </w:rPr>
              <w:t>/</w:t>
            </w:r>
            <w:r>
              <w:rPr>
                <w:rFonts w:ascii="?" w:hAnsi="?" w:cs="Alvi Nastaleeq" w:hint="cs"/>
                <w:color w:val="000000"/>
                <w:sz w:val="22"/>
                <w:szCs w:val="22"/>
                <w:rtl/>
                <w:lang w:bidi="ur-PK"/>
              </w:rPr>
              <w:t>خواهید گفت</w:t>
            </w:r>
          </w:p>
        </w:tc>
        <w:tc>
          <w:tcPr>
            <w:tcW w:w="958" w:type="dxa"/>
            <w:tcBorders>
              <w:top w:val="single" w:sz="4" w:space="0" w:color="000000"/>
              <w:left w:val="nil"/>
              <w:bottom w:val="double" w:sz="4" w:space="0" w:color="auto"/>
              <w:right w:val="single" w:sz="4" w:space="0" w:color="000000"/>
            </w:tcBorders>
          </w:tcPr>
          <w:p w:rsidR="0059630D" w:rsidRPr="005E0649" w:rsidRDefault="0059630D" w:rsidP="005043B1">
            <w:pPr>
              <w:bidi/>
              <w:rPr>
                <w:rFonts w:ascii="Tahoma" w:hAnsi="Tahoma" w:cs="Majidi"/>
                <w:bCs/>
                <w:sz w:val="32"/>
                <w:szCs w:val="32"/>
                <w:rtl/>
              </w:rPr>
            </w:pPr>
            <w:r w:rsidRPr="005E0649">
              <w:rPr>
                <w:rFonts w:ascii="Arial" w:hAnsi="Arial" w:cs="Majidi"/>
                <w:bCs/>
                <w:sz w:val="32"/>
                <w:szCs w:val="32"/>
                <w:rtl/>
                <w:lang w:eastAsia="zh-TW" w:bidi="ur-PK"/>
              </w:rPr>
              <w:t>تَقُو</w:t>
            </w:r>
            <w:r w:rsidRPr="005E0649">
              <w:rPr>
                <w:rFonts w:ascii="Arial" w:hAnsi="Arial" w:cs="Majidi" w:hint="cs"/>
                <w:bCs/>
                <w:sz w:val="32"/>
                <w:szCs w:val="32"/>
                <w:rtl/>
                <w:lang w:eastAsia="zh-TW"/>
              </w:rPr>
              <w:t>لُ</w:t>
            </w:r>
            <w:r w:rsidRPr="005E0649">
              <w:rPr>
                <w:rFonts w:ascii="Arial" w:hAnsi="Arial" w:cs="Majidi"/>
                <w:bCs/>
                <w:sz w:val="32"/>
                <w:szCs w:val="32"/>
                <w:rtl/>
                <w:lang w:eastAsia="zh-TW" w:bidi="ur-PK"/>
              </w:rPr>
              <w:t>ونَ</w:t>
            </w:r>
          </w:p>
        </w:tc>
        <w:tc>
          <w:tcPr>
            <w:tcW w:w="1581" w:type="dxa"/>
            <w:tcBorders>
              <w:top w:val="single" w:sz="4" w:space="0" w:color="000000"/>
              <w:left w:val="single" w:sz="4" w:space="0" w:color="000000"/>
              <w:bottom w:val="double" w:sz="4" w:space="0" w:color="auto"/>
              <w:right w:val="nil"/>
            </w:tcBorders>
            <w:vAlign w:val="center"/>
          </w:tcPr>
          <w:p w:rsidR="0059630D" w:rsidRPr="005E0649" w:rsidRDefault="0045318E" w:rsidP="00EC7BEC">
            <w:pPr>
              <w:bidi/>
              <w:rPr>
                <w:color w:val="000000"/>
                <w:sz w:val="24"/>
                <w:szCs w:val="24"/>
              </w:rPr>
            </w:pPr>
            <w:r>
              <w:rPr>
                <w:rFonts w:ascii="ت" w:hAnsi="ت" w:cs="Alvi Nastaleeq" w:hint="cs"/>
                <w:color w:val="000000"/>
                <w:sz w:val="24"/>
                <w:szCs w:val="24"/>
                <w:rtl/>
                <w:lang w:bidi="ur-PK"/>
              </w:rPr>
              <w:t>شما گفتید</w:t>
            </w:r>
          </w:p>
        </w:tc>
        <w:tc>
          <w:tcPr>
            <w:tcW w:w="923" w:type="dxa"/>
            <w:tcBorders>
              <w:top w:val="single" w:sz="4" w:space="0" w:color="000000"/>
              <w:left w:val="nil"/>
              <w:bottom w:val="double" w:sz="4" w:space="0" w:color="auto"/>
              <w:right w:val="double" w:sz="4" w:space="0" w:color="auto"/>
            </w:tcBorders>
          </w:tcPr>
          <w:p w:rsidR="0059630D" w:rsidRPr="005E0649" w:rsidRDefault="0059630D" w:rsidP="005043B1">
            <w:pPr>
              <w:bidi/>
              <w:rPr>
                <w:rFonts w:ascii="Tahoma" w:hAnsi="Tahoma" w:cs="Majidi"/>
                <w:bCs/>
                <w:i/>
                <w:iCs/>
                <w:sz w:val="32"/>
                <w:szCs w:val="32"/>
                <w:rtl/>
                <w:lang w:bidi="ur-PK"/>
              </w:rPr>
            </w:pPr>
            <w:r w:rsidRPr="005E0649">
              <w:rPr>
                <w:rFonts w:ascii="Arial" w:hAnsi="Arial" w:cs="Majidi"/>
                <w:bCs/>
                <w:i/>
                <w:iCs/>
                <w:sz w:val="32"/>
                <w:szCs w:val="32"/>
                <w:rtl/>
                <w:lang w:eastAsia="zh-TW" w:bidi="ur-PK"/>
              </w:rPr>
              <w:t>ق</w:t>
            </w:r>
            <w:r>
              <w:rPr>
                <w:rFonts w:ascii="Arial" w:hAnsi="Arial" w:cs="Majidi" w:hint="cs"/>
                <w:bCs/>
                <w:i/>
                <w:iCs/>
                <w:sz w:val="32"/>
                <w:szCs w:val="32"/>
                <w:rtl/>
                <w:lang w:eastAsia="zh-TW" w:bidi="ur-PK"/>
              </w:rPr>
              <w:t>ُ</w:t>
            </w:r>
            <w:r w:rsidRPr="005E0649">
              <w:rPr>
                <w:rFonts w:ascii="Arial" w:hAnsi="Arial" w:cs="Majidi" w:hint="cs"/>
                <w:bCs/>
                <w:i/>
                <w:iCs/>
                <w:sz w:val="32"/>
                <w:szCs w:val="32"/>
                <w:rtl/>
                <w:lang w:eastAsia="zh-TW"/>
              </w:rPr>
              <w:t>لْ</w:t>
            </w:r>
            <w:r w:rsidRPr="005E0649">
              <w:rPr>
                <w:rFonts w:ascii="Arial" w:hAnsi="Arial" w:cs="Majidi"/>
                <w:bCs/>
                <w:i/>
                <w:iCs/>
                <w:sz w:val="32"/>
                <w:szCs w:val="32"/>
                <w:rtl/>
                <w:lang w:eastAsia="zh-TW" w:bidi="ur-PK"/>
              </w:rPr>
              <w:t>تُ</w:t>
            </w:r>
            <w:r w:rsidRPr="005E0649">
              <w:rPr>
                <w:rFonts w:ascii="Arial" w:hAnsi="Arial" w:cs="Majidi" w:hint="cs"/>
                <w:bCs/>
                <w:i/>
                <w:iCs/>
                <w:sz w:val="32"/>
                <w:szCs w:val="32"/>
                <w:rtl/>
                <w:lang w:eastAsia="zh-TW"/>
              </w:rPr>
              <w:t>م</w:t>
            </w:r>
            <w:r w:rsidRPr="005E0649">
              <w:rPr>
                <w:rFonts w:ascii="Arial" w:hAnsi="Arial" w:cs="Majidi"/>
                <w:bCs/>
                <w:i/>
                <w:iCs/>
                <w:sz w:val="32"/>
                <w:szCs w:val="32"/>
                <w:rtl/>
                <w:lang w:eastAsia="zh-TW" w:bidi="ur-PK"/>
              </w:rPr>
              <w:t>ْ</w:t>
            </w:r>
          </w:p>
        </w:tc>
      </w:tr>
      <w:tr w:rsidR="0059630D" w:rsidRPr="005E0649" w:rsidTr="005043B1">
        <w:trPr>
          <w:jc w:val="center"/>
        </w:trPr>
        <w:tc>
          <w:tcPr>
            <w:tcW w:w="4358" w:type="dxa"/>
            <w:gridSpan w:val="4"/>
            <w:vMerge w:val="restart"/>
            <w:tcBorders>
              <w:top w:val="double" w:sz="4" w:space="0" w:color="auto"/>
              <w:left w:val="single" w:sz="4" w:space="0" w:color="auto"/>
              <w:bottom w:val="single" w:sz="4" w:space="0" w:color="auto"/>
              <w:right w:val="double" w:sz="4" w:space="0" w:color="auto"/>
            </w:tcBorders>
            <w:vAlign w:val="center"/>
          </w:tcPr>
          <w:p w:rsidR="00DB1104" w:rsidRDefault="00394374" w:rsidP="00135FF1">
            <w:pPr>
              <w:bidi/>
              <w:jc w:val="center"/>
              <w:rPr>
                <w:rFonts w:ascii="?" w:hAnsi="?" w:cs="Alvi Nastaleeq"/>
                <w:color w:val="000000"/>
                <w:szCs w:val="20"/>
                <w:rtl/>
                <w:lang w:bidi="ur-PK"/>
              </w:rPr>
            </w:pPr>
            <w:r>
              <w:rPr>
                <w:rFonts w:ascii="Arial" w:hAnsi="Arial" w:cs="Majidi"/>
                <w:bCs/>
                <w:sz w:val="32"/>
                <w:szCs w:val="32"/>
                <w:rtl/>
                <w:lang w:eastAsia="zh-TW" w:bidi="ur-PK"/>
              </w:rPr>
              <w:t>قَائ</w:t>
            </w:r>
            <w:r>
              <w:rPr>
                <w:rFonts w:ascii="Arial" w:hAnsi="Arial" w:cs="Majidi" w:hint="cs"/>
                <w:bCs/>
                <w:sz w:val="32"/>
                <w:szCs w:val="32"/>
                <w:rtl/>
                <w:lang w:eastAsia="zh-TW" w:bidi="ur-PK"/>
              </w:rPr>
              <w:t>ِ</w:t>
            </w:r>
            <w:r w:rsidR="00DB1104" w:rsidRPr="001504E1">
              <w:rPr>
                <w:rFonts w:ascii="Arial" w:hAnsi="Arial" w:cs="Majidi" w:hint="cs"/>
                <w:bCs/>
                <w:sz w:val="32"/>
                <w:szCs w:val="32"/>
                <w:rtl/>
                <w:lang w:eastAsia="zh-TW"/>
              </w:rPr>
              <w:t>ل</w:t>
            </w:r>
            <w:r w:rsidR="00DB1104">
              <w:rPr>
                <w:rFonts w:ascii="Arial" w:hAnsi="Arial" w:cs="Majidi"/>
                <w:bCs/>
                <w:sz w:val="34"/>
                <w:szCs w:val="34"/>
                <w:lang w:eastAsia="zh-TW"/>
              </w:rPr>
              <w:t xml:space="preserve"> </w:t>
            </w:r>
            <w:r w:rsidR="00DB1104">
              <w:rPr>
                <w:rFonts w:ascii="Tahoma" w:hAnsi="Tahoma" w:cs="Majidi"/>
                <w:bCs/>
                <w:sz w:val="22"/>
                <w:szCs w:val="22"/>
                <w:rtl/>
                <w:lang w:bidi="ur-PK"/>
              </w:rPr>
              <w:t>:</w:t>
            </w:r>
            <w:r w:rsidR="00135FF1">
              <w:rPr>
                <w:rFonts w:ascii="?" w:hAnsi="?" w:cs="Alvi Nastaleeq" w:hint="cs"/>
                <w:color w:val="000000"/>
                <w:sz w:val="24"/>
                <w:szCs w:val="24"/>
                <w:rtl/>
                <w:lang w:bidi="ur-PK"/>
              </w:rPr>
              <w:t>گوینده</w:t>
            </w:r>
          </w:p>
          <w:p w:rsidR="00DB1104" w:rsidRDefault="00DB1104" w:rsidP="00135FF1">
            <w:pPr>
              <w:jc w:val="center"/>
              <w:rPr>
                <w:rFonts w:ascii="?" w:hAnsi="?" w:cs="Alvi Nastaleeq"/>
                <w:color w:val="000000"/>
                <w:sz w:val="22"/>
                <w:szCs w:val="22"/>
                <w:rtl/>
                <w:lang w:bidi="ur-PK"/>
              </w:rPr>
            </w:pPr>
            <w:r w:rsidRPr="001504E1">
              <w:rPr>
                <w:rFonts w:ascii="?" w:hAnsi="?" w:cs="Majidi" w:hint="cs"/>
                <w:color w:val="000000"/>
                <w:sz w:val="32"/>
                <w:szCs w:val="32"/>
                <w:rtl/>
              </w:rPr>
              <w:t>مَقُول</w:t>
            </w:r>
            <w:r w:rsidRPr="001504E1">
              <w:rPr>
                <w:rFonts w:ascii="?" w:hAnsi="?" w:cs="Alvi Nastaleeq" w:hint="cs"/>
                <w:color w:val="000000"/>
                <w:sz w:val="24"/>
                <w:szCs w:val="24"/>
                <w:rtl/>
              </w:rPr>
              <w:t xml:space="preserve"> </w:t>
            </w:r>
            <w:r>
              <w:rPr>
                <w:rFonts w:ascii="?" w:hAnsi="?" w:cs="Alvi Nastaleeq" w:hint="cs"/>
                <w:color w:val="000000"/>
                <w:szCs w:val="20"/>
                <w:rtl/>
              </w:rPr>
              <w:t>:</w:t>
            </w:r>
            <w:r w:rsidR="005B21E0">
              <w:rPr>
                <w:rFonts w:ascii="?" w:hAnsi="?" w:cs="Alvi Nastaleeq" w:hint="cs"/>
                <w:color w:val="000000"/>
                <w:szCs w:val="20"/>
                <w:rtl/>
              </w:rPr>
              <w:t xml:space="preserve"> </w:t>
            </w:r>
            <w:r>
              <w:rPr>
                <w:rFonts w:ascii="?" w:hAnsi="?" w:cs="Alvi Nastaleeq" w:hint="cs"/>
                <w:color w:val="000000"/>
                <w:szCs w:val="20"/>
                <w:rtl/>
              </w:rPr>
              <w:t xml:space="preserve"> </w:t>
            </w:r>
            <w:r w:rsidR="00135FF1">
              <w:rPr>
                <w:rFonts w:ascii="?" w:hAnsi="?" w:cs="Alvi Nastaleeq" w:hint="cs"/>
                <w:color w:val="000000"/>
                <w:sz w:val="22"/>
                <w:szCs w:val="22"/>
                <w:rtl/>
                <w:lang w:bidi="ur-PK"/>
              </w:rPr>
              <w:t>گفته‌شده</w:t>
            </w:r>
          </w:p>
          <w:p w:rsidR="0059630D" w:rsidRPr="00DB1104" w:rsidRDefault="00DB1104" w:rsidP="009312B0">
            <w:pPr>
              <w:bidi/>
              <w:jc w:val="center"/>
              <w:rPr>
                <w:rFonts w:ascii="?" w:hAnsi="?" w:cs="Alvi Nastaleeq"/>
                <w:color w:val="000000"/>
                <w:szCs w:val="20"/>
                <w:lang w:bidi="ur-PK"/>
              </w:rPr>
            </w:pPr>
            <w:r w:rsidRPr="00A04E53">
              <w:rPr>
                <w:rFonts w:ascii="Arial" w:hAnsi="Arial" w:cs="Majidi" w:hint="cs"/>
                <w:bCs/>
                <w:sz w:val="32"/>
                <w:szCs w:val="32"/>
                <w:rtl/>
                <w:lang w:eastAsia="zh-TW"/>
              </w:rPr>
              <w:t>قَو</w:t>
            </w:r>
            <w:r>
              <w:rPr>
                <w:rFonts w:ascii="Arial" w:hAnsi="Arial" w:cs="Majidi" w:hint="cs"/>
                <w:bCs/>
                <w:sz w:val="32"/>
                <w:szCs w:val="32"/>
                <w:rtl/>
                <w:lang w:eastAsia="zh-TW"/>
              </w:rPr>
              <w:t>ْ</w:t>
            </w:r>
            <w:r w:rsidRPr="00A04E53">
              <w:rPr>
                <w:rFonts w:ascii="Arial" w:hAnsi="Arial" w:cs="Majidi" w:hint="cs"/>
                <w:bCs/>
                <w:sz w:val="32"/>
                <w:szCs w:val="32"/>
                <w:rtl/>
                <w:lang w:eastAsia="zh-TW"/>
              </w:rPr>
              <w:t>ل</w:t>
            </w:r>
            <w:r>
              <w:rPr>
                <w:rFonts w:ascii="Arial" w:hAnsi="Arial" w:cs="Majidi" w:hint="cs"/>
                <w:bCs/>
                <w:sz w:val="34"/>
                <w:szCs w:val="34"/>
                <w:rtl/>
                <w:lang w:eastAsia="zh-TW"/>
              </w:rPr>
              <w:t>:</w:t>
            </w:r>
            <w:r w:rsidRPr="005D7A0D">
              <w:rPr>
                <w:rFonts w:ascii="Alvi Nastaleeq" w:hAnsi="Alvi Nastaleeq" w:cs="Alvi Nastaleeq"/>
                <w:b/>
                <w:color w:val="FFFFFF"/>
                <w:sz w:val="36"/>
                <w:szCs w:val="36"/>
                <w:rtl/>
              </w:rPr>
              <w:t xml:space="preserve"> </w:t>
            </w:r>
            <w:r w:rsidR="009312B0">
              <w:rPr>
                <w:rFonts w:ascii="?" w:hAnsi="?" w:cs="Alvi Nastaleeq" w:hint="cs"/>
                <w:color w:val="000000"/>
                <w:sz w:val="24"/>
                <w:szCs w:val="24"/>
                <w:rtl/>
                <w:lang w:bidi="ur-PK"/>
              </w:rPr>
              <w:t>گفتن</w:t>
            </w:r>
          </w:p>
        </w:tc>
        <w:tc>
          <w:tcPr>
            <w:tcW w:w="1584" w:type="dxa"/>
            <w:tcBorders>
              <w:top w:val="double" w:sz="4" w:space="0" w:color="auto"/>
              <w:left w:val="double" w:sz="4" w:space="0" w:color="auto"/>
              <w:bottom w:val="single" w:sz="4" w:space="0" w:color="000000"/>
              <w:right w:val="nil"/>
            </w:tcBorders>
            <w:tcMar>
              <w:left w:w="0" w:type="dxa"/>
              <w:right w:w="0" w:type="dxa"/>
            </w:tcMar>
            <w:vAlign w:val="center"/>
          </w:tcPr>
          <w:p w:rsidR="0059630D" w:rsidRPr="00F53228" w:rsidRDefault="000C540F" w:rsidP="000C540F">
            <w:pPr>
              <w:bidi/>
              <w:rPr>
                <w:rFonts w:ascii="?" w:hAnsi="?" w:cs="Alvi Nastaleeq"/>
                <w:color w:val="000000"/>
                <w:sz w:val="24"/>
                <w:szCs w:val="24"/>
                <w:lang w:bidi="ur-PK"/>
              </w:rPr>
            </w:pPr>
            <w:r>
              <w:rPr>
                <w:rFonts w:ascii="?" w:hAnsi="?" w:cs="Alvi Nastaleeq" w:hint="cs"/>
                <w:color w:val="000000"/>
                <w:sz w:val="24"/>
                <w:szCs w:val="24"/>
                <w:rtl/>
                <w:lang w:bidi="ur-PK"/>
              </w:rPr>
              <w:t>من می‌گویم</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خواهم گفت</w:t>
            </w:r>
          </w:p>
        </w:tc>
        <w:tc>
          <w:tcPr>
            <w:tcW w:w="958" w:type="dxa"/>
            <w:tcBorders>
              <w:top w:val="double" w:sz="4" w:space="0" w:color="auto"/>
              <w:left w:val="nil"/>
              <w:bottom w:val="single" w:sz="4" w:space="0" w:color="000000"/>
              <w:right w:val="single" w:sz="4" w:space="0" w:color="000000"/>
            </w:tcBorders>
          </w:tcPr>
          <w:p w:rsidR="0059630D" w:rsidRPr="005E0649" w:rsidRDefault="0059630D" w:rsidP="005043B1">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أَقُو</w:t>
            </w:r>
            <w:r w:rsidRPr="005E0649">
              <w:rPr>
                <w:rFonts w:ascii="Arial" w:hAnsi="Arial" w:cs="Majidi" w:hint="cs"/>
                <w:bCs/>
                <w:sz w:val="32"/>
                <w:szCs w:val="32"/>
                <w:rtl/>
                <w:lang w:eastAsia="zh-TW"/>
              </w:rPr>
              <w:t>لُ</w:t>
            </w:r>
          </w:p>
        </w:tc>
        <w:tc>
          <w:tcPr>
            <w:tcW w:w="1581" w:type="dxa"/>
            <w:tcBorders>
              <w:top w:val="double" w:sz="4" w:space="0" w:color="auto"/>
              <w:left w:val="single" w:sz="4" w:space="0" w:color="000000"/>
              <w:bottom w:val="single" w:sz="4" w:space="0" w:color="000000"/>
              <w:right w:val="nil"/>
            </w:tcBorders>
            <w:vAlign w:val="center"/>
          </w:tcPr>
          <w:p w:rsidR="0059630D" w:rsidRPr="005E0649" w:rsidRDefault="0045318E" w:rsidP="00EC7BEC">
            <w:pPr>
              <w:bidi/>
              <w:rPr>
                <w:color w:val="000000"/>
                <w:sz w:val="24"/>
                <w:szCs w:val="24"/>
              </w:rPr>
            </w:pPr>
            <w:r>
              <w:rPr>
                <w:rFonts w:ascii="ت" w:hAnsi="ت" w:cs="Alvi Nastaleeq" w:hint="cs"/>
                <w:color w:val="000000"/>
                <w:sz w:val="24"/>
                <w:szCs w:val="24"/>
                <w:rtl/>
                <w:lang w:bidi="ur-PK"/>
              </w:rPr>
              <w:t>من گفتم</w:t>
            </w:r>
          </w:p>
        </w:tc>
        <w:tc>
          <w:tcPr>
            <w:tcW w:w="923" w:type="dxa"/>
            <w:tcBorders>
              <w:top w:val="double" w:sz="4" w:space="0" w:color="auto"/>
              <w:left w:val="nil"/>
              <w:bottom w:val="single" w:sz="4" w:space="0" w:color="000000"/>
              <w:right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ق</w:t>
            </w:r>
            <w:r>
              <w:rPr>
                <w:rFonts w:ascii="Arial" w:hAnsi="Arial" w:cs="Majidi" w:hint="cs"/>
                <w:bCs/>
                <w:i/>
                <w:iCs/>
                <w:sz w:val="32"/>
                <w:szCs w:val="32"/>
                <w:rtl/>
                <w:lang w:eastAsia="zh-TW" w:bidi="ur-PK"/>
              </w:rPr>
              <w:t>ُ</w:t>
            </w:r>
            <w:r w:rsidRPr="005E0649">
              <w:rPr>
                <w:rFonts w:ascii="Arial" w:hAnsi="Arial" w:cs="Majidi" w:hint="cs"/>
                <w:bCs/>
                <w:i/>
                <w:iCs/>
                <w:sz w:val="32"/>
                <w:szCs w:val="32"/>
                <w:rtl/>
                <w:lang w:eastAsia="zh-TW"/>
              </w:rPr>
              <w:t>لْ</w:t>
            </w:r>
            <w:r w:rsidRPr="005E0649">
              <w:rPr>
                <w:rFonts w:ascii="Arial" w:hAnsi="Arial" w:cs="Majidi"/>
                <w:bCs/>
                <w:i/>
                <w:iCs/>
                <w:sz w:val="32"/>
                <w:szCs w:val="32"/>
                <w:rtl/>
                <w:lang w:eastAsia="zh-TW" w:bidi="ur-PK"/>
              </w:rPr>
              <w:t>تُ</w:t>
            </w:r>
          </w:p>
        </w:tc>
      </w:tr>
      <w:tr w:rsidR="0059630D" w:rsidRPr="005E0649" w:rsidTr="005043B1">
        <w:trPr>
          <w:jc w:val="center"/>
        </w:trPr>
        <w:tc>
          <w:tcPr>
            <w:tcW w:w="4358" w:type="dxa"/>
            <w:gridSpan w:val="4"/>
            <w:vMerge/>
            <w:tcBorders>
              <w:left w:val="single" w:sz="4" w:space="0" w:color="auto"/>
              <w:bottom w:val="single" w:sz="4" w:space="0" w:color="auto"/>
              <w:right w:val="double" w:sz="4" w:space="0" w:color="auto"/>
            </w:tcBorders>
          </w:tcPr>
          <w:p w:rsidR="0059630D" w:rsidRPr="005E0649" w:rsidRDefault="0059630D" w:rsidP="00EC7BEC">
            <w:pPr>
              <w:bidi/>
              <w:jc w:val="center"/>
              <w:rPr>
                <w:rFonts w:cs="Traditional Arabic_bs"/>
                <w:color w:val="000000"/>
                <w:sz w:val="28"/>
              </w:rPr>
            </w:pPr>
          </w:p>
        </w:tc>
        <w:tc>
          <w:tcPr>
            <w:tcW w:w="1584" w:type="dxa"/>
            <w:tcBorders>
              <w:top w:val="single" w:sz="4" w:space="0" w:color="000000"/>
              <w:left w:val="double" w:sz="4" w:space="0" w:color="auto"/>
              <w:bottom w:val="thinThickSmallGap" w:sz="18" w:space="0" w:color="auto"/>
              <w:right w:val="nil"/>
            </w:tcBorders>
            <w:tcMar>
              <w:left w:w="0" w:type="dxa"/>
              <w:right w:w="0" w:type="dxa"/>
            </w:tcMar>
            <w:vAlign w:val="center"/>
          </w:tcPr>
          <w:p w:rsidR="0059630D" w:rsidRPr="00F53228" w:rsidRDefault="000C540F" w:rsidP="000C540F">
            <w:pPr>
              <w:bidi/>
              <w:rPr>
                <w:rFonts w:ascii="?" w:hAnsi="?" w:cs="Alvi Nastaleeq"/>
                <w:color w:val="000000"/>
                <w:sz w:val="24"/>
                <w:szCs w:val="24"/>
                <w:lang w:bidi="ur-PK"/>
              </w:rPr>
            </w:pPr>
            <w:r>
              <w:rPr>
                <w:rFonts w:ascii="?" w:hAnsi="?" w:cs="Alvi Nastaleeq" w:hint="cs"/>
                <w:color w:val="000000"/>
                <w:sz w:val="24"/>
                <w:szCs w:val="24"/>
                <w:rtl/>
                <w:lang w:bidi="ur-PK"/>
              </w:rPr>
              <w:t>ما می‌گوئیم</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خواهیم گفت</w:t>
            </w:r>
          </w:p>
        </w:tc>
        <w:tc>
          <w:tcPr>
            <w:tcW w:w="958" w:type="dxa"/>
            <w:tcBorders>
              <w:top w:val="single" w:sz="4" w:space="0" w:color="000000"/>
              <w:left w:val="nil"/>
              <w:bottom w:val="thinThickSmallGap" w:sz="18" w:space="0" w:color="auto"/>
              <w:right w:val="single" w:sz="4" w:space="0" w:color="000000"/>
            </w:tcBorders>
          </w:tcPr>
          <w:p w:rsidR="0059630D" w:rsidRPr="005E0649" w:rsidRDefault="0059630D" w:rsidP="005043B1">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نَقُو</w:t>
            </w:r>
            <w:r w:rsidRPr="005E0649">
              <w:rPr>
                <w:rFonts w:ascii="Arial" w:hAnsi="Arial" w:cs="Majidi" w:hint="cs"/>
                <w:bCs/>
                <w:sz w:val="32"/>
                <w:szCs w:val="32"/>
                <w:rtl/>
                <w:lang w:eastAsia="zh-TW"/>
              </w:rPr>
              <w:t>لُ</w:t>
            </w:r>
          </w:p>
        </w:tc>
        <w:tc>
          <w:tcPr>
            <w:tcW w:w="1581" w:type="dxa"/>
            <w:tcBorders>
              <w:top w:val="single" w:sz="4" w:space="0" w:color="000000"/>
              <w:left w:val="single" w:sz="4" w:space="0" w:color="000000"/>
              <w:bottom w:val="thinThickSmallGap" w:sz="18" w:space="0" w:color="auto"/>
              <w:right w:val="nil"/>
            </w:tcBorders>
            <w:vAlign w:val="center"/>
          </w:tcPr>
          <w:p w:rsidR="0059630D" w:rsidRPr="005E0649" w:rsidRDefault="0045318E" w:rsidP="00EC7BEC">
            <w:pPr>
              <w:bidi/>
              <w:rPr>
                <w:color w:val="000000"/>
                <w:sz w:val="24"/>
                <w:szCs w:val="24"/>
              </w:rPr>
            </w:pPr>
            <w:r>
              <w:rPr>
                <w:rFonts w:ascii="ت" w:hAnsi="ت" w:cs="Alvi Nastaleeq" w:hint="cs"/>
                <w:color w:val="000000"/>
                <w:sz w:val="24"/>
                <w:szCs w:val="24"/>
                <w:rtl/>
                <w:lang w:bidi="ur-PK"/>
              </w:rPr>
              <w:t>ما گفتیم</w:t>
            </w:r>
          </w:p>
        </w:tc>
        <w:tc>
          <w:tcPr>
            <w:tcW w:w="923" w:type="dxa"/>
            <w:tcBorders>
              <w:top w:val="single" w:sz="4" w:space="0" w:color="000000"/>
              <w:left w:val="nil"/>
              <w:bottom w:val="thinThickSmallGap" w:sz="18" w:space="0" w:color="auto"/>
              <w:right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ق</w:t>
            </w:r>
            <w:r>
              <w:rPr>
                <w:rFonts w:ascii="Arial" w:hAnsi="Arial" w:cs="Majidi" w:hint="cs"/>
                <w:bCs/>
                <w:i/>
                <w:iCs/>
                <w:sz w:val="32"/>
                <w:szCs w:val="32"/>
                <w:rtl/>
                <w:lang w:eastAsia="zh-TW" w:bidi="ur-PK"/>
              </w:rPr>
              <w:t>ُ</w:t>
            </w:r>
            <w:r w:rsidRPr="005E0649">
              <w:rPr>
                <w:rFonts w:ascii="Arial" w:hAnsi="Arial" w:cs="Majidi" w:hint="cs"/>
                <w:bCs/>
                <w:i/>
                <w:iCs/>
                <w:sz w:val="32"/>
                <w:szCs w:val="32"/>
                <w:rtl/>
                <w:lang w:eastAsia="zh-TW"/>
              </w:rPr>
              <w:t>لْنَ</w:t>
            </w:r>
            <w:r w:rsidRPr="005E0649">
              <w:rPr>
                <w:rFonts w:ascii="Arial" w:hAnsi="Arial" w:cs="Majidi"/>
                <w:bCs/>
                <w:i/>
                <w:iCs/>
                <w:sz w:val="32"/>
                <w:szCs w:val="32"/>
                <w:rtl/>
                <w:lang w:eastAsia="zh-TW" w:bidi="ur-PK"/>
              </w:rPr>
              <w:t>ا</w:t>
            </w:r>
          </w:p>
        </w:tc>
      </w:tr>
      <w:tr w:rsidR="0059630D" w:rsidRPr="005E0649" w:rsidTr="005043B1">
        <w:trPr>
          <w:jc w:val="center"/>
        </w:trPr>
        <w:tc>
          <w:tcPr>
            <w:tcW w:w="4358" w:type="dxa"/>
            <w:gridSpan w:val="4"/>
            <w:vMerge/>
            <w:tcBorders>
              <w:left w:val="single" w:sz="4" w:space="0" w:color="auto"/>
              <w:bottom w:val="single" w:sz="4" w:space="0" w:color="auto"/>
              <w:right w:val="double" w:sz="4" w:space="0" w:color="auto"/>
            </w:tcBorders>
          </w:tcPr>
          <w:p w:rsidR="0059630D" w:rsidRPr="005E0649" w:rsidRDefault="0059630D" w:rsidP="00EC7BEC">
            <w:pPr>
              <w:bidi/>
              <w:jc w:val="center"/>
              <w:rPr>
                <w:rFonts w:cs="Traditional Arabic_bs"/>
                <w:color w:val="000000"/>
                <w:sz w:val="28"/>
              </w:rPr>
            </w:pPr>
          </w:p>
        </w:tc>
        <w:tc>
          <w:tcPr>
            <w:tcW w:w="1584" w:type="dxa"/>
            <w:tcBorders>
              <w:top w:val="thinThickSmallGap" w:sz="18" w:space="0" w:color="auto"/>
              <w:left w:val="double" w:sz="4" w:space="0" w:color="auto"/>
              <w:right w:val="nil"/>
            </w:tcBorders>
            <w:tcMar>
              <w:left w:w="0" w:type="dxa"/>
              <w:right w:w="0" w:type="dxa"/>
            </w:tcMar>
            <w:vAlign w:val="center"/>
          </w:tcPr>
          <w:p w:rsidR="0059630D" w:rsidRPr="00F53228" w:rsidRDefault="008B520D" w:rsidP="008B520D">
            <w:pPr>
              <w:bidi/>
              <w:rPr>
                <w:rFonts w:ascii="?" w:hAnsi="?" w:cs="Alvi Nastaleeq"/>
                <w:color w:val="000000"/>
                <w:sz w:val="24"/>
                <w:szCs w:val="24"/>
                <w:lang w:bidi="ur-PK"/>
              </w:rPr>
            </w:pPr>
            <w:r>
              <w:rPr>
                <w:rFonts w:ascii="?" w:hAnsi="?" w:cs="Alvi Nastaleeq" w:hint="cs"/>
                <w:color w:val="000000"/>
                <w:sz w:val="24"/>
                <w:szCs w:val="24"/>
                <w:rtl/>
                <w:lang w:bidi="ur-PK"/>
              </w:rPr>
              <w:t>آن زن می‌گوید</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خواهد گفت</w:t>
            </w:r>
          </w:p>
        </w:tc>
        <w:tc>
          <w:tcPr>
            <w:tcW w:w="958" w:type="dxa"/>
            <w:tcBorders>
              <w:top w:val="thinThickSmallGap" w:sz="18" w:space="0" w:color="auto"/>
              <w:left w:val="nil"/>
            </w:tcBorders>
          </w:tcPr>
          <w:p w:rsidR="0059630D" w:rsidRPr="005E0649" w:rsidRDefault="0059630D" w:rsidP="005043B1">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تَقُو</w:t>
            </w:r>
            <w:r w:rsidRPr="005E0649">
              <w:rPr>
                <w:rFonts w:ascii="Arial" w:hAnsi="Arial" w:cs="Majidi" w:hint="cs"/>
                <w:bCs/>
                <w:sz w:val="32"/>
                <w:szCs w:val="32"/>
                <w:rtl/>
                <w:lang w:eastAsia="zh-TW"/>
              </w:rPr>
              <w:t>لُ</w:t>
            </w:r>
          </w:p>
        </w:tc>
        <w:tc>
          <w:tcPr>
            <w:tcW w:w="1581" w:type="dxa"/>
            <w:tcBorders>
              <w:top w:val="thinThickSmallGap" w:sz="18" w:space="0" w:color="auto"/>
              <w:right w:val="nil"/>
            </w:tcBorders>
            <w:vAlign w:val="center"/>
          </w:tcPr>
          <w:p w:rsidR="0059630D" w:rsidRPr="005E0649" w:rsidRDefault="0045318E" w:rsidP="00EC7BEC">
            <w:pPr>
              <w:bidi/>
              <w:rPr>
                <w:color w:val="000000"/>
                <w:sz w:val="24"/>
                <w:szCs w:val="24"/>
              </w:rPr>
            </w:pPr>
            <w:r>
              <w:rPr>
                <w:rFonts w:ascii="ت" w:hAnsi="ت" w:cs="Alvi Nastaleeq" w:hint="cs"/>
                <w:color w:val="000000"/>
                <w:sz w:val="24"/>
                <w:szCs w:val="24"/>
                <w:rtl/>
                <w:lang w:bidi="ur-PK"/>
              </w:rPr>
              <w:t>آن زن گفت</w:t>
            </w:r>
          </w:p>
        </w:tc>
        <w:tc>
          <w:tcPr>
            <w:tcW w:w="923" w:type="dxa"/>
            <w:tcBorders>
              <w:top w:val="thinThickSmallGap" w:sz="18" w:space="0" w:color="auto"/>
              <w:left w:val="nil"/>
            </w:tcBorders>
          </w:tcPr>
          <w:p w:rsidR="0059630D" w:rsidRPr="005E0649" w:rsidRDefault="0059630D" w:rsidP="005043B1">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قَا</w:t>
            </w:r>
            <w:r w:rsidRPr="005E0649">
              <w:rPr>
                <w:rFonts w:ascii="Arial" w:hAnsi="Arial" w:cs="Majidi" w:hint="cs"/>
                <w:bCs/>
                <w:i/>
                <w:iCs/>
                <w:sz w:val="32"/>
                <w:szCs w:val="32"/>
                <w:rtl/>
                <w:lang w:eastAsia="zh-TW"/>
              </w:rPr>
              <w:t>لَ</w:t>
            </w:r>
            <w:r w:rsidRPr="005E0649">
              <w:rPr>
                <w:rFonts w:ascii="Arial" w:hAnsi="Arial" w:cs="Majidi"/>
                <w:bCs/>
                <w:i/>
                <w:iCs/>
                <w:sz w:val="32"/>
                <w:szCs w:val="32"/>
                <w:rtl/>
                <w:lang w:eastAsia="zh-TW" w:bidi="ur-PK"/>
              </w:rPr>
              <w:t>تْ</w:t>
            </w:r>
          </w:p>
        </w:tc>
      </w:tr>
    </w:tbl>
    <w:p w:rsidR="0059630D" w:rsidRPr="005E0649" w:rsidRDefault="0059630D" w:rsidP="009312B0">
      <w:pPr>
        <w:bidi/>
        <w:spacing w:before="240"/>
        <w:jc w:val="center"/>
        <w:rPr>
          <w:rFonts w:cs="Alvi Nastaleeq"/>
          <w:sz w:val="32"/>
          <w:szCs w:val="32"/>
          <w:rtl/>
          <w:lang w:bidi="ur-PK"/>
        </w:rPr>
      </w:pPr>
      <w:r w:rsidRPr="005E0649">
        <w:rPr>
          <w:rFonts w:cs="Majidi"/>
          <w:b/>
          <w:bCs/>
          <w:sz w:val="36"/>
          <w:szCs w:val="36"/>
          <w:rtl/>
          <w:lang w:bidi="ur-PK"/>
        </w:rPr>
        <w:t xml:space="preserve">قَامَ </w:t>
      </w:r>
      <w:r w:rsidRPr="005E0649">
        <w:rPr>
          <w:rFonts w:ascii="Arial" w:hAnsi="Arial" w:cs="Majidi"/>
          <w:b/>
          <w:bCs/>
          <w:sz w:val="36"/>
          <w:szCs w:val="36"/>
          <w:vertAlign w:val="superscript"/>
          <w:lang w:eastAsia="zh-TW"/>
        </w:rPr>
        <w:t>55</w:t>
      </w:r>
      <w:r w:rsidRPr="005E0649">
        <w:rPr>
          <w:rFonts w:ascii="Arial" w:hAnsi="Arial" w:cs="Majidi"/>
          <w:sz w:val="36"/>
          <w:szCs w:val="36"/>
          <w:rtl/>
          <w:lang w:eastAsia="zh-TW"/>
        </w:rPr>
        <w:t xml:space="preserve"> </w:t>
      </w:r>
      <w:r w:rsidRPr="005E0649">
        <w:rPr>
          <w:rFonts w:cs="Alvi Nastaleeq"/>
          <w:sz w:val="32"/>
          <w:szCs w:val="32"/>
          <w:rtl/>
          <w:lang w:bidi="ur-PK"/>
        </w:rPr>
        <w:t xml:space="preserve"> </w:t>
      </w:r>
      <w:r w:rsidRPr="005E0649">
        <w:rPr>
          <w:rFonts w:ascii="Alvi Nastaleeq" w:hAnsi="Alvi Nastaleeq" w:cs="Alvi Nastaleeq"/>
          <w:sz w:val="28"/>
          <w:rtl/>
          <w:lang w:bidi="ur-PK"/>
        </w:rPr>
        <w:t>(</w:t>
      </w:r>
      <w:r w:rsidR="00936708">
        <w:rPr>
          <w:rFonts w:ascii="Alvi Nastaleeq" w:eastAsia="Arial Unicode MS" w:hAnsi="Alvi Nastaleeq" w:cs="Alvi Nastaleeq" w:hint="cs"/>
          <w:sz w:val="28"/>
          <w:rtl/>
          <w:lang w:bidi="ur-PK"/>
        </w:rPr>
        <w:t>ق</w:t>
      </w:r>
      <w:r w:rsidRPr="005E0649">
        <w:rPr>
          <w:rFonts w:ascii="Alvi Nastaleeq" w:hAnsi="Alvi Nastaleeq" w:cs="Alvi Nastaleeq"/>
          <w:sz w:val="28"/>
          <w:rtl/>
          <w:lang w:bidi="ur-PK"/>
        </w:rPr>
        <w:t>)</w:t>
      </w:r>
      <w:r w:rsidRPr="005E0649">
        <w:rPr>
          <w:rFonts w:ascii="Arial" w:hAnsi="Arial" w:cs="Majidi"/>
          <w:sz w:val="28"/>
          <w:rtl/>
          <w:lang w:eastAsia="zh-TW"/>
        </w:rPr>
        <w:t xml:space="preserve"> </w:t>
      </w:r>
      <w:r w:rsidRPr="005E0649">
        <w:rPr>
          <w:rFonts w:cs="Alvi Nastaleeq"/>
          <w:sz w:val="28"/>
          <w:rtl/>
        </w:rPr>
        <w:t xml:space="preserve">  </w:t>
      </w:r>
      <w:r>
        <w:rPr>
          <w:rFonts w:ascii="Arial" w:hAnsi="Arial" w:cs="Majidi" w:hint="cs"/>
          <w:sz w:val="32"/>
          <w:szCs w:val="32"/>
          <w:rtl/>
          <w:lang w:eastAsia="zh-TW"/>
        </w:rPr>
        <w:tab/>
      </w:r>
      <w:r>
        <w:rPr>
          <w:rFonts w:ascii="Arial" w:hAnsi="Arial" w:cs="Majidi"/>
          <w:sz w:val="32"/>
          <w:szCs w:val="32"/>
          <w:rtl/>
          <w:lang w:eastAsia="zh-TW"/>
        </w:rPr>
        <w:tab/>
      </w:r>
      <w:r w:rsidRPr="005E0649">
        <w:rPr>
          <w:rFonts w:ascii="Arial" w:hAnsi="Arial" w:cs="Majidi"/>
          <w:sz w:val="32"/>
          <w:szCs w:val="32"/>
          <w:rtl/>
          <w:lang w:eastAsia="zh-TW"/>
        </w:rPr>
        <w:t>قَامَ:</w:t>
      </w:r>
      <w:r w:rsidRPr="005E0649">
        <w:rPr>
          <w:rFonts w:cs="Alvi Nastaleeq"/>
          <w:sz w:val="32"/>
          <w:szCs w:val="32"/>
          <w:rtl/>
        </w:rPr>
        <w:t xml:space="preserve"> </w:t>
      </w:r>
      <w:r w:rsidR="009312B0">
        <w:rPr>
          <w:rFonts w:cs="Alvi Nastaleeq" w:hint="cs"/>
          <w:sz w:val="32"/>
          <w:szCs w:val="32"/>
          <w:rtl/>
        </w:rPr>
        <w:t>او ایستاد</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069"/>
        <w:gridCol w:w="1205"/>
        <w:gridCol w:w="693"/>
        <w:gridCol w:w="1994"/>
        <w:gridCol w:w="993"/>
        <w:gridCol w:w="1559"/>
        <w:gridCol w:w="732"/>
      </w:tblGrid>
      <w:tr w:rsidR="0059630D" w:rsidRPr="005E0649" w:rsidTr="001521EC">
        <w:trPr>
          <w:jc w:val="center"/>
        </w:trPr>
        <w:tc>
          <w:tcPr>
            <w:tcW w:w="4126" w:type="dxa"/>
            <w:gridSpan w:val="4"/>
            <w:vMerge w:val="restart"/>
            <w:vAlign w:val="center"/>
          </w:tcPr>
          <w:p w:rsidR="0059630D" w:rsidRPr="001521EC" w:rsidRDefault="00553B44" w:rsidP="001521EC">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59630D" w:rsidRPr="001521EC">
              <w:rPr>
                <w:rFonts w:ascii="?" w:hAnsi="?" w:cs="Times New Roman" w:hint="cs"/>
                <w:color w:val="000000" w:themeColor="text1"/>
                <w:sz w:val="32"/>
                <w:szCs w:val="32"/>
                <w:rtl/>
              </w:rPr>
              <w:t xml:space="preserve">: </w:t>
            </w:r>
            <w:r w:rsidR="0059630D" w:rsidRPr="001521EC">
              <w:rPr>
                <w:rFonts w:ascii="?" w:hAnsi="?" w:cs="Majidi" w:hint="cs"/>
                <w:color w:val="000000" w:themeColor="text1"/>
                <w:sz w:val="32"/>
                <w:szCs w:val="32"/>
                <w:rtl/>
              </w:rPr>
              <w:t>قَامَ، يَقُومُ، قُمْ</w:t>
            </w:r>
          </w:p>
        </w:tc>
        <w:tc>
          <w:tcPr>
            <w:tcW w:w="2987" w:type="dxa"/>
            <w:gridSpan w:val="2"/>
            <w:tcBorders>
              <w:bottom w:val="double" w:sz="4" w:space="0" w:color="auto"/>
            </w:tcBorders>
          </w:tcPr>
          <w:p w:rsidR="0059630D" w:rsidRPr="005E0649" w:rsidRDefault="0059630D" w:rsidP="00EC7BEC">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291" w:type="dxa"/>
            <w:gridSpan w:val="2"/>
            <w:tcBorders>
              <w:bottom w:val="double" w:sz="4" w:space="0" w:color="auto"/>
            </w:tcBorders>
          </w:tcPr>
          <w:p w:rsidR="0059630D" w:rsidRPr="005E0649" w:rsidRDefault="0059630D" w:rsidP="00EC7BEC">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59630D" w:rsidRPr="005E0649" w:rsidTr="005B21E0">
        <w:trPr>
          <w:jc w:val="center"/>
        </w:trPr>
        <w:tc>
          <w:tcPr>
            <w:tcW w:w="4126" w:type="dxa"/>
            <w:gridSpan w:val="4"/>
            <w:vMerge/>
            <w:tcBorders>
              <w:right w:val="double" w:sz="4" w:space="0" w:color="auto"/>
            </w:tcBorders>
            <w:vAlign w:val="center"/>
          </w:tcPr>
          <w:p w:rsidR="0059630D" w:rsidRPr="005E0649" w:rsidRDefault="0059630D" w:rsidP="00EC7BEC">
            <w:pPr>
              <w:bidi/>
              <w:jc w:val="center"/>
              <w:rPr>
                <w:rFonts w:cs="Majidi"/>
                <w:color w:val="000000"/>
                <w:sz w:val="28"/>
              </w:rPr>
            </w:pPr>
          </w:p>
        </w:tc>
        <w:tc>
          <w:tcPr>
            <w:tcW w:w="1994" w:type="dxa"/>
            <w:tcBorders>
              <w:top w:val="double" w:sz="4" w:space="0" w:color="auto"/>
              <w:left w:val="double" w:sz="4" w:space="0" w:color="auto"/>
              <w:bottom w:val="single" w:sz="4" w:space="0" w:color="000000"/>
              <w:right w:val="nil"/>
            </w:tcBorders>
            <w:tcMar>
              <w:left w:w="57" w:type="dxa"/>
              <w:right w:w="57" w:type="dxa"/>
            </w:tcMar>
            <w:vAlign w:val="center"/>
          </w:tcPr>
          <w:p w:rsidR="0059630D" w:rsidRPr="00F53228" w:rsidRDefault="00AC2CBE" w:rsidP="00EC7BEC">
            <w:pPr>
              <w:bidi/>
              <w:rPr>
                <w:rFonts w:ascii="?" w:hAnsi="?" w:cs="Alvi Nastaleeq"/>
                <w:color w:val="000000"/>
                <w:sz w:val="24"/>
                <w:szCs w:val="24"/>
                <w:rtl/>
                <w:lang w:bidi="ur-PK"/>
              </w:rPr>
            </w:pPr>
            <w:r>
              <w:rPr>
                <w:rFonts w:ascii="?" w:hAnsi="?" w:cs="Alvi Nastaleeq" w:hint="cs"/>
                <w:color w:val="000000"/>
                <w:sz w:val="24"/>
                <w:szCs w:val="24"/>
                <w:rtl/>
                <w:lang w:bidi="ur-PK"/>
              </w:rPr>
              <w:t>او می‌ایستد</w:t>
            </w:r>
            <w:r w:rsidR="0059630D" w:rsidRPr="00F53228">
              <w:rPr>
                <w:rFonts w:ascii="?" w:hAnsi="?" w:cs="Alvi Nastaleeq" w:hint="cs"/>
                <w:color w:val="000000"/>
                <w:sz w:val="24"/>
                <w:szCs w:val="24"/>
                <w:rtl/>
                <w:lang w:bidi="ur-PK"/>
              </w:rPr>
              <w:t>/</w:t>
            </w:r>
            <w:r w:rsidR="00131924">
              <w:rPr>
                <w:rFonts w:ascii="?" w:hAnsi="?" w:cs="Alvi Nastaleeq" w:hint="cs"/>
                <w:color w:val="000000"/>
                <w:sz w:val="24"/>
                <w:szCs w:val="24"/>
                <w:rtl/>
                <w:lang w:bidi="ur-PK"/>
              </w:rPr>
              <w:t xml:space="preserve"> خواهد ایستاد</w:t>
            </w:r>
          </w:p>
        </w:tc>
        <w:tc>
          <w:tcPr>
            <w:tcW w:w="993" w:type="dxa"/>
            <w:tcBorders>
              <w:top w:val="double" w:sz="4" w:space="0" w:color="auto"/>
              <w:left w:val="nil"/>
              <w:bottom w:val="single" w:sz="4" w:space="0" w:color="000000"/>
              <w:right w:val="single" w:sz="4" w:space="0" w:color="000000"/>
            </w:tcBorders>
            <w:vAlign w:val="center"/>
          </w:tcPr>
          <w:p w:rsidR="0059630D" w:rsidRPr="005E0649" w:rsidRDefault="0059630D" w:rsidP="005043B1">
            <w:pPr>
              <w:bidi/>
              <w:rPr>
                <w:rFonts w:ascii="Tahoma" w:hAnsi="Tahoma" w:cs="Majidi"/>
                <w:color w:val="000000"/>
                <w:sz w:val="32"/>
                <w:szCs w:val="32"/>
              </w:rPr>
            </w:pPr>
            <w:r w:rsidRPr="005E0649">
              <w:rPr>
                <w:rFonts w:ascii="Arial" w:hAnsi="Arial" w:cs="Majidi"/>
                <w:bCs/>
                <w:sz w:val="32"/>
                <w:szCs w:val="32"/>
                <w:rtl/>
                <w:lang w:eastAsia="zh-TW" w:bidi="ur-PK"/>
              </w:rPr>
              <w:t>يَقُو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w:t>
            </w:r>
          </w:p>
        </w:tc>
        <w:tc>
          <w:tcPr>
            <w:tcW w:w="1559" w:type="dxa"/>
            <w:tcBorders>
              <w:top w:val="double" w:sz="4" w:space="0" w:color="auto"/>
              <w:left w:val="single" w:sz="4" w:space="0" w:color="000000"/>
              <w:bottom w:val="single" w:sz="4" w:space="0" w:color="000000"/>
              <w:right w:val="nil"/>
            </w:tcBorders>
            <w:tcMar>
              <w:left w:w="28" w:type="dxa"/>
              <w:right w:w="28" w:type="dxa"/>
            </w:tcMar>
            <w:vAlign w:val="center"/>
          </w:tcPr>
          <w:p w:rsidR="0059630D" w:rsidRPr="005E0649" w:rsidRDefault="00553B44" w:rsidP="00EC7BEC">
            <w:pPr>
              <w:bidi/>
              <w:rPr>
                <w:rFonts w:ascii="?" w:hAnsi="?" w:cs="Alvi Nastaleeq"/>
                <w:color w:val="000000"/>
                <w:sz w:val="24"/>
                <w:szCs w:val="24"/>
                <w:rtl/>
                <w:lang w:bidi="ur-PK"/>
              </w:rPr>
            </w:pPr>
            <w:r>
              <w:rPr>
                <w:rFonts w:ascii="?" w:hAnsi="?" w:cs="Alvi Nastaleeq" w:hint="cs"/>
                <w:color w:val="000000"/>
                <w:sz w:val="24"/>
                <w:szCs w:val="24"/>
                <w:rtl/>
                <w:lang w:bidi="ur-PK"/>
              </w:rPr>
              <w:t>او ایستاد/برخواست</w:t>
            </w:r>
          </w:p>
        </w:tc>
        <w:tc>
          <w:tcPr>
            <w:tcW w:w="732" w:type="dxa"/>
            <w:tcBorders>
              <w:top w:val="double" w:sz="4" w:space="0" w:color="auto"/>
              <w:left w:val="nil"/>
              <w:bottom w:val="single" w:sz="4" w:space="0" w:color="000000"/>
              <w:right w:val="double" w:sz="4" w:space="0" w:color="auto"/>
            </w:tcBorders>
            <w:vAlign w:val="center"/>
          </w:tcPr>
          <w:p w:rsidR="0059630D" w:rsidRPr="005E0649" w:rsidRDefault="0059630D" w:rsidP="005043B1">
            <w:pPr>
              <w:bidi/>
              <w:rPr>
                <w:rFonts w:ascii="Arial" w:hAnsi="Arial" w:cs="Majidi"/>
                <w:bCs/>
                <w:i/>
                <w:iCs/>
                <w:sz w:val="32"/>
                <w:szCs w:val="32"/>
                <w:lang w:eastAsia="zh-TW" w:bidi="ur-PK"/>
              </w:rPr>
            </w:pPr>
            <w:r w:rsidRPr="005E0649">
              <w:rPr>
                <w:rFonts w:ascii="Arial" w:hAnsi="Arial" w:cs="Majidi"/>
                <w:bCs/>
                <w:i/>
                <w:iCs/>
                <w:sz w:val="32"/>
                <w:szCs w:val="32"/>
                <w:rtl/>
                <w:lang w:eastAsia="zh-TW" w:bidi="ur-PK"/>
              </w:rPr>
              <w:t>قَا</w:t>
            </w:r>
            <w:r w:rsidRPr="005E0649">
              <w:rPr>
                <w:rFonts w:ascii="Arial" w:hAnsi="Arial" w:cs="Majidi" w:hint="cs"/>
                <w:bCs/>
                <w:i/>
                <w:iCs/>
                <w:sz w:val="32"/>
                <w:szCs w:val="32"/>
                <w:rtl/>
                <w:lang w:eastAsia="zh-TW"/>
              </w:rPr>
              <w:t>م</w:t>
            </w:r>
            <w:r w:rsidRPr="005E0649">
              <w:rPr>
                <w:rFonts w:ascii="Arial" w:hAnsi="Arial" w:cs="Majidi"/>
                <w:bCs/>
                <w:i/>
                <w:iCs/>
                <w:sz w:val="32"/>
                <w:szCs w:val="32"/>
                <w:rtl/>
                <w:lang w:eastAsia="zh-TW" w:bidi="ur-PK"/>
              </w:rPr>
              <w:t>َ</w:t>
            </w:r>
          </w:p>
        </w:tc>
      </w:tr>
      <w:tr w:rsidR="0059630D" w:rsidRPr="005E0649" w:rsidTr="005B21E0">
        <w:trPr>
          <w:jc w:val="center"/>
        </w:trPr>
        <w:tc>
          <w:tcPr>
            <w:tcW w:w="2228" w:type="dxa"/>
            <w:gridSpan w:val="2"/>
            <w:tcBorders>
              <w:bottom w:val="double" w:sz="4" w:space="0" w:color="auto"/>
            </w:tcBorders>
            <w:vAlign w:val="center"/>
          </w:tcPr>
          <w:p w:rsidR="0059630D" w:rsidRPr="005E0649" w:rsidRDefault="0059630D" w:rsidP="00EC7BEC">
            <w:pPr>
              <w:bidi/>
              <w:jc w:val="center"/>
              <w:rPr>
                <w:rFonts w:cs="Traditional Arabic_bs"/>
                <w:color w:val="000000"/>
                <w:sz w:val="28"/>
              </w:rPr>
            </w:pPr>
            <w:r w:rsidRPr="005E0649">
              <w:rPr>
                <w:rFonts w:ascii="Tahoma" w:hAnsi="Tahoma" w:cs="Majidi"/>
                <w:color w:val="000000"/>
                <w:sz w:val="22"/>
                <w:szCs w:val="22"/>
                <w:rtl/>
              </w:rPr>
              <w:t>نَهْي</w:t>
            </w:r>
          </w:p>
        </w:tc>
        <w:tc>
          <w:tcPr>
            <w:tcW w:w="1898" w:type="dxa"/>
            <w:gridSpan w:val="2"/>
            <w:tcBorders>
              <w:bottom w:val="double" w:sz="4" w:space="0" w:color="auto"/>
              <w:right w:val="double" w:sz="4" w:space="0" w:color="auto"/>
            </w:tcBorders>
            <w:vAlign w:val="center"/>
          </w:tcPr>
          <w:p w:rsidR="0059630D" w:rsidRPr="005E0649" w:rsidRDefault="0059630D" w:rsidP="00EC7BEC">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994" w:type="dxa"/>
            <w:tcBorders>
              <w:top w:val="single" w:sz="4" w:space="0" w:color="000000"/>
              <w:left w:val="double" w:sz="4" w:space="0" w:color="auto"/>
              <w:bottom w:val="double" w:sz="4" w:space="0" w:color="auto"/>
              <w:right w:val="nil"/>
            </w:tcBorders>
            <w:tcMar>
              <w:left w:w="57" w:type="dxa"/>
              <w:right w:w="57" w:type="dxa"/>
            </w:tcMar>
            <w:vAlign w:val="center"/>
          </w:tcPr>
          <w:p w:rsidR="0059630D" w:rsidRPr="00F53228" w:rsidRDefault="00B37796" w:rsidP="00B37796">
            <w:pPr>
              <w:bidi/>
              <w:rPr>
                <w:rFonts w:ascii="?" w:hAnsi="?" w:cs="Alvi Nastaleeq"/>
                <w:color w:val="000000"/>
                <w:sz w:val="24"/>
                <w:szCs w:val="24"/>
                <w:rtl/>
                <w:lang w:bidi="ur-PK"/>
              </w:rPr>
            </w:pPr>
            <w:r>
              <w:rPr>
                <w:rFonts w:ascii="?" w:hAnsi="?" w:cs="Alvi Nastaleeq" w:hint="cs"/>
                <w:color w:val="000000"/>
                <w:sz w:val="24"/>
                <w:szCs w:val="24"/>
                <w:rtl/>
                <w:lang w:bidi="ur-PK"/>
              </w:rPr>
              <w:t>آنها می‌ایستند</w:t>
            </w:r>
            <w:r w:rsidR="00F53228">
              <w:rPr>
                <w:rFonts w:ascii="?" w:hAnsi="?" w:cs="Alvi Nastaleeq" w:hint="cs"/>
                <w:color w:val="000000"/>
                <w:sz w:val="24"/>
                <w:szCs w:val="24"/>
                <w:rtl/>
                <w:lang w:bidi="ur-PK"/>
              </w:rPr>
              <w:t>/</w:t>
            </w:r>
            <w:r>
              <w:rPr>
                <w:rFonts w:ascii="?" w:hAnsi="?" w:cs="Alvi Nastaleeq" w:hint="cs"/>
                <w:color w:val="000000"/>
                <w:sz w:val="24"/>
                <w:szCs w:val="24"/>
                <w:rtl/>
                <w:lang w:bidi="ur-PK"/>
              </w:rPr>
              <w:t>خواهند ایستاد</w:t>
            </w:r>
          </w:p>
        </w:tc>
        <w:tc>
          <w:tcPr>
            <w:tcW w:w="993" w:type="dxa"/>
            <w:tcBorders>
              <w:top w:val="single" w:sz="4" w:space="0" w:color="000000"/>
              <w:left w:val="nil"/>
              <w:bottom w:val="double" w:sz="4" w:space="0" w:color="auto"/>
              <w:right w:val="single" w:sz="4" w:space="0" w:color="000000"/>
            </w:tcBorders>
            <w:vAlign w:val="center"/>
          </w:tcPr>
          <w:p w:rsidR="0059630D" w:rsidRPr="005E0649" w:rsidRDefault="0059630D" w:rsidP="005043B1">
            <w:pPr>
              <w:bidi/>
              <w:rPr>
                <w:rFonts w:ascii="Tahoma" w:hAnsi="Tahoma" w:cs="Majidi"/>
                <w:color w:val="000000"/>
                <w:sz w:val="32"/>
                <w:szCs w:val="32"/>
              </w:rPr>
            </w:pPr>
            <w:r w:rsidRPr="005E0649">
              <w:rPr>
                <w:rFonts w:ascii="Arial" w:hAnsi="Arial" w:cs="Majidi"/>
                <w:bCs/>
                <w:sz w:val="32"/>
                <w:szCs w:val="32"/>
                <w:rtl/>
                <w:lang w:eastAsia="zh-TW" w:bidi="ur-PK"/>
              </w:rPr>
              <w:t>يَقُو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ُونَ</w:t>
            </w:r>
          </w:p>
        </w:tc>
        <w:tc>
          <w:tcPr>
            <w:tcW w:w="1559" w:type="dxa"/>
            <w:tcBorders>
              <w:top w:val="single" w:sz="4" w:space="0" w:color="000000"/>
              <w:left w:val="single" w:sz="4" w:space="0" w:color="000000"/>
              <w:bottom w:val="double" w:sz="4" w:space="0" w:color="auto"/>
              <w:right w:val="nil"/>
            </w:tcBorders>
            <w:tcMar>
              <w:left w:w="28" w:type="dxa"/>
              <w:right w:w="28" w:type="dxa"/>
            </w:tcMar>
            <w:vAlign w:val="center"/>
          </w:tcPr>
          <w:p w:rsidR="0059630D" w:rsidRPr="005E0649" w:rsidRDefault="00553B44" w:rsidP="00EC7BEC">
            <w:pPr>
              <w:bidi/>
              <w:rPr>
                <w:rFonts w:ascii="?" w:hAnsi="?" w:cs="Alvi Nastaleeq"/>
                <w:color w:val="000000"/>
                <w:sz w:val="24"/>
                <w:szCs w:val="24"/>
                <w:rtl/>
              </w:rPr>
            </w:pPr>
            <w:r>
              <w:rPr>
                <w:rFonts w:ascii="?" w:hAnsi="?" w:cs="Alvi Nastaleeq" w:hint="cs"/>
                <w:color w:val="000000"/>
                <w:sz w:val="24"/>
                <w:szCs w:val="24"/>
                <w:rtl/>
                <w:lang w:bidi="ur-PK"/>
              </w:rPr>
              <w:t>آنها ایستادند</w:t>
            </w:r>
          </w:p>
        </w:tc>
        <w:tc>
          <w:tcPr>
            <w:tcW w:w="732" w:type="dxa"/>
            <w:tcBorders>
              <w:top w:val="single" w:sz="4" w:space="0" w:color="000000"/>
              <w:left w:val="nil"/>
              <w:bottom w:val="double" w:sz="4" w:space="0" w:color="auto"/>
              <w:right w:val="double" w:sz="4" w:space="0" w:color="auto"/>
            </w:tcBorders>
            <w:vAlign w:val="center"/>
          </w:tcPr>
          <w:p w:rsidR="0059630D" w:rsidRPr="005E0649" w:rsidRDefault="0059630D" w:rsidP="005043B1">
            <w:pPr>
              <w:bidi/>
              <w:rPr>
                <w:rFonts w:cs="Majidi"/>
                <w:i/>
                <w:iCs/>
                <w:color w:val="000000"/>
                <w:sz w:val="32"/>
                <w:szCs w:val="32"/>
              </w:rPr>
            </w:pPr>
            <w:r w:rsidRPr="005E0649">
              <w:rPr>
                <w:rFonts w:ascii="Arial" w:hAnsi="Arial" w:cs="Majidi"/>
                <w:bCs/>
                <w:i/>
                <w:iCs/>
                <w:sz w:val="32"/>
                <w:szCs w:val="32"/>
                <w:rtl/>
                <w:lang w:eastAsia="zh-TW" w:bidi="ur-PK"/>
              </w:rPr>
              <w:t>قَا</w:t>
            </w:r>
            <w:r w:rsidRPr="005E0649">
              <w:rPr>
                <w:rFonts w:ascii="Arial" w:hAnsi="Arial" w:cs="Majidi" w:hint="cs"/>
                <w:bCs/>
                <w:i/>
                <w:iCs/>
                <w:sz w:val="32"/>
                <w:szCs w:val="32"/>
                <w:rtl/>
                <w:lang w:eastAsia="zh-TW"/>
              </w:rPr>
              <w:t>م</w:t>
            </w:r>
            <w:r w:rsidRPr="005E0649">
              <w:rPr>
                <w:rFonts w:ascii="Arial" w:hAnsi="Arial" w:cs="Majidi"/>
                <w:bCs/>
                <w:i/>
                <w:iCs/>
                <w:sz w:val="32"/>
                <w:szCs w:val="32"/>
                <w:rtl/>
                <w:lang w:eastAsia="zh-TW" w:bidi="ur-PK"/>
              </w:rPr>
              <w:t>ُوا</w:t>
            </w:r>
          </w:p>
        </w:tc>
      </w:tr>
      <w:tr w:rsidR="0059630D" w:rsidRPr="005E0649" w:rsidTr="005B21E0">
        <w:trPr>
          <w:jc w:val="center"/>
        </w:trPr>
        <w:tc>
          <w:tcPr>
            <w:tcW w:w="1159" w:type="dxa"/>
            <w:tcBorders>
              <w:top w:val="double" w:sz="4" w:space="0" w:color="auto"/>
              <w:left w:val="double" w:sz="4" w:space="0" w:color="auto"/>
              <w:bottom w:val="single" w:sz="4" w:space="0" w:color="auto"/>
              <w:right w:val="nil"/>
            </w:tcBorders>
            <w:tcMar>
              <w:left w:w="57" w:type="dxa"/>
              <w:right w:w="57" w:type="dxa"/>
            </w:tcMar>
            <w:vAlign w:val="center"/>
          </w:tcPr>
          <w:p w:rsidR="0059630D" w:rsidRPr="005E0649" w:rsidRDefault="00AC2CBE" w:rsidP="00EC7BEC">
            <w:pPr>
              <w:bidi/>
              <w:jc w:val="both"/>
              <w:rPr>
                <w:color w:val="000000"/>
                <w:sz w:val="24"/>
                <w:szCs w:val="24"/>
              </w:rPr>
            </w:pPr>
            <w:r>
              <w:rPr>
                <w:rFonts w:ascii="ت" w:hAnsi="ت" w:cs="Alvi Nastaleeq" w:hint="cs"/>
                <w:color w:val="000000"/>
                <w:sz w:val="24"/>
                <w:szCs w:val="24"/>
                <w:rtl/>
                <w:lang w:bidi="ur-PK"/>
              </w:rPr>
              <w:t>نایست</w:t>
            </w:r>
            <w:r w:rsidR="0059630D" w:rsidRPr="005E0649">
              <w:rPr>
                <w:rFonts w:ascii="ت" w:hAnsi="ت" w:cs="Alvi Nastaleeq"/>
                <w:color w:val="000000"/>
                <w:sz w:val="24"/>
                <w:szCs w:val="24"/>
                <w:rtl/>
                <w:lang w:bidi="ur-PK"/>
              </w:rPr>
              <w:t>!</w:t>
            </w:r>
          </w:p>
        </w:tc>
        <w:tc>
          <w:tcPr>
            <w:tcW w:w="1069" w:type="dxa"/>
            <w:tcBorders>
              <w:top w:val="double" w:sz="4" w:space="0" w:color="auto"/>
              <w:left w:val="nil"/>
              <w:bottom w:val="sing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لاَ تقُ</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w:t>
            </w:r>
          </w:p>
        </w:tc>
        <w:tc>
          <w:tcPr>
            <w:tcW w:w="1205" w:type="dxa"/>
            <w:tcBorders>
              <w:top w:val="double" w:sz="4" w:space="0" w:color="auto"/>
              <w:bottom w:val="single" w:sz="4" w:space="0" w:color="auto"/>
              <w:right w:val="nil"/>
            </w:tcBorders>
            <w:vAlign w:val="center"/>
          </w:tcPr>
          <w:p w:rsidR="0059630D" w:rsidRPr="005E0649" w:rsidRDefault="00AD7666" w:rsidP="00EC7BEC">
            <w:pPr>
              <w:bidi/>
              <w:rPr>
                <w:color w:val="000000"/>
                <w:sz w:val="24"/>
                <w:szCs w:val="24"/>
              </w:rPr>
            </w:pPr>
            <w:r>
              <w:rPr>
                <w:rFonts w:ascii="?" w:hAnsi="?" w:cs="Alvi Nastaleeq" w:hint="cs"/>
                <w:color w:val="000000"/>
                <w:sz w:val="24"/>
                <w:szCs w:val="24"/>
                <w:rtl/>
                <w:lang w:bidi="ur-PK"/>
              </w:rPr>
              <w:t>برخیز</w:t>
            </w:r>
            <w:r w:rsidR="00AC2CBE">
              <w:rPr>
                <w:rFonts w:ascii="?" w:hAnsi="?" w:cs="Alvi Nastaleeq" w:hint="cs"/>
                <w:color w:val="000000"/>
                <w:sz w:val="24"/>
                <w:szCs w:val="24"/>
                <w:rtl/>
                <w:lang w:bidi="ur-PK"/>
              </w:rPr>
              <w:t>، بایست</w:t>
            </w:r>
            <w:r w:rsidR="0059630D" w:rsidRPr="005E0649">
              <w:rPr>
                <w:rFonts w:ascii="ت" w:hAnsi="ت" w:cs="Alvi Nastaleeq"/>
                <w:color w:val="000000"/>
                <w:sz w:val="24"/>
                <w:szCs w:val="24"/>
                <w:rtl/>
                <w:lang w:bidi="ur-PK"/>
              </w:rPr>
              <w:t>!</w:t>
            </w:r>
          </w:p>
        </w:tc>
        <w:tc>
          <w:tcPr>
            <w:tcW w:w="693" w:type="dxa"/>
            <w:tcBorders>
              <w:top w:val="double" w:sz="4" w:space="0" w:color="auto"/>
              <w:left w:val="nil"/>
              <w:bottom w:val="single" w:sz="4" w:space="0" w:color="auto"/>
              <w:right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قُ</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w:t>
            </w:r>
          </w:p>
        </w:tc>
        <w:tc>
          <w:tcPr>
            <w:tcW w:w="1994" w:type="dxa"/>
            <w:tcBorders>
              <w:top w:val="double" w:sz="4" w:space="0" w:color="auto"/>
              <w:left w:val="double" w:sz="4" w:space="0" w:color="auto"/>
              <w:bottom w:val="single" w:sz="4" w:space="0" w:color="000000"/>
              <w:right w:val="nil"/>
            </w:tcBorders>
            <w:tcMar>
              <w:left w:w="57" w:type="dxa"/>
              <w:right w:w="57" w:type="dxa"/>
            </w:tcMar>
            <w:vAlign w:val="center"/>
          </w:tcPr>
          <w:p w:rsidR="0059630D" w:rsidRPr="005043B1" w:rsidRDefault="00F53228" w:rsidP="00B37796">
            <w:pPr>
              <w:bidi/>
              <w:rPr>
                <w:rFonts w:ascii="?" w:hAnsi="?" w:cs="Alvi Nastaleeq"/>
                <w:color w:val="000000"/>
                <w:sz w:val="24"/>
                <w:szCs w:val="24"/>
                <w:lang w:bidi="ur-PK"/>
              </w:rPr>
            </w:pPr>
            <w:r w:rsidRPr="005043B1">
              <w:rPr>
                <w:rFonts w:ascii="?" w:hAnsi="?" w:cs="Alvi Nastaleeq" w:hint="cs"/>
                <w:color w:val="000000"/>
                <w:sz w:val="24"/>
                <w:szCs w:val="24"/>
                <w:rtl/>
                <w:lang w:bidi="ur-PK"/>
              </w:rPr>
              <w:t xml:space="preserve"> </w:t>
            </w:r>
            <w:r w:rsidR="00B37796">
              <w:rPr>
                <w:rFonts w:ascii="?" w:hAnsi="?" w:cs="Alvi Nastaleeq" w:hint="cs"/>
                <w:color w:val="000000"/>
                <w:sz w:val="24"/>
                <w:szCs w:val="24"/>
                <w:rtl/>
                <w:lang w:bidi="ur-PK"/>
              </w:rPr>
              <w:t>تو می‌ایستی</w:t>
            </w:r>
            <w:r w:rsidRPr="005043B1">
              <w:rPr>
                <w:rFonts w:ascii="?" w:hAnsi="?" w:cs="Alvi Nastaleeq" w:hint="cs"/>
                <w:color w:val="000000"/>
                <w:sz w:val="24"/>
                <w:szCs w:val="24"/>
                <w:rtl/>
                <w:lang w:bidi="ur-PK"/>
              </w:rPr>
              <w:t>/</w:t>
            </w:r>
            <w:r w:rsidR="00B37796">
              <w:rPr>
                <w:rFonts w:ascii="?" w:hAnsi="?" w:cs="Alvi Nastaleeq" w:hint="cs"/>
                <w:color w:val="000000"/>
                <w:sz w:val="24"/>
                <w:szCs w:val="24"/>
                <w:rtl/>
                <w:lang w:bidi="ur-PK"/>
              </w:rPr>
              <w:t>خواهی ایستاد</w:t>
            </w:r>
          </w:p>
        </w:tc>
        <w:tc>
          <w:tcPr>
            <w:tcW w:w="993" w:type="dxa"/>
            <w:tcBorders>
              <w:top w:val="double" w:sz="4" w:space="0" w:color="auto"/>
              <w:left w:val="nil"/>
              <w:bottom w:val="single" w:sz="4" w:space="0" w:color="000000"/>
              <w:right w:val="single" w:sz="4" w:space="0" w:color="000000"/>
            </w:tcBorders>
          </w:tcPr>
          <w:p w:rsidR="0059630D" w:rsidRPr="005E0649" w:rsidRDefault="0059630D" w:rsidP="005043B1">
            <w:pPr>
              <w:bidi/>
              <w:rPr>
                <w:rFonts w:ascii="Tahoma" w:hAnsi="Tahoma" w:cs="Majidi"/>
                <w:bCs/>
                <w:sz w:val="32"/>
                <w:szCs w:val="32"/>
              </w:rPr>
            </w:pPr>
            <w:r w:rsidRPr="005E0649">
              <w:rPr>
                <w:rFonts w:ascii="Arial" w:hAnsi="Arial" w:cs="Majidi"/>
                <w:bCs/>
                <w:sz w:val="32"/>
                <w:szCs w:val="32"/>
                <w:rtl/>
                <w:lang w:eastAsia="zh-TW" w:bidi="ur-PK"/>
              </w:rPr>
              <w:t>تَقُو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w:t>
            </w:r>
          </w:p>
        </w:tc>
        <w:tc>
          <w:tcPr>
            <w:tcW w:w="1559" w:type="dxa"/>
            <w:tcBorders>
              <w:top w:val="double" w:sz="4" w:space="0" w:color="auto"/>
              <w:left w:val="single" w:sz="4" w:space="0" w:color="000000"/>
              <w:bottom w:val="single" w:sz="4" w:space="0" w:color="000000"/>
              <w:right w:val="nil"/>
            </w:tcBorders>
            <w:tcMar>
              <w:left w:w="28" w:type="dxa"/>
              <w:right w:w="28" w:type="dxa"/>
            </w:tcMar>
            <w:vAlign w:val="center"/>
          </w:tcPr>
          <w:p w:rsidR="0059630D" w:rsidRPr="005E0649" w:rsidRDefault="00553B44" w:rsidP="00EC7BEC">
            <w:pPr>
              <w:bidi/>
              <w:rPr>
                <w:color w:val="000000"/>
                <w:sz w:val="24"/>
                <w:szCs w:val="24"/>
              </w:rPr>
            </w:pPr>
            <w:r>
              <w:rPr>
                <w:rFonts w:ascii="ت" w:hAnsi="ت" w:cs="Alvi Nastaleeq" w:hint="cs"/>
                <w:color w:val="000000"/>
                <w:sz w:val="24"/>
                <w:szCs w:val="24"/>
                <w:rtl/>
              </w:rPr>
              <w:t>تو ایستادی</w:t>
            </w:r>
          </w:p>
        </w:tc>
        <w:tc>
          <w:tcPr>
            <w:tcW w:w="732" w:type="dxa"/>
            <w:tcBorders>
              <w:top w:val="double" w:sz="4" w:space="0" w:color="auto"/>
              <w:left w:val="nil"/>
              <w:bottom w:val="single" w:sz="4" w:space="0" w:color="000000"/>
              <w:right w:val="double" w:sz="4" w:space="0" w:color="auto"/>
            </w:tcBorders>
          </w:tcPr>
          <w:p w:rsidR="0059630D" w:rsidRPr="005E0649" w:rsidRDefault="0059630D" w:rsidP="005043B1">
            <w:pPr>
              <w:bidi/>
              <w:rPr>
                <w:rFonts w:ascii="Tahoma" w:hAnsi="Tahoma" w:cs="Majidi"/>
                <w:bCs/>
                <w:i/>
                <w:iCs/>
                <w:sz w:val="32"/>
                <w:szCs w:val="32"/>
                <w:rtl/>
              </w:rPr>
            </w:pPr>
            <w:r w:rsidRPr="005E0649">
              <w:rPr>
                <w:rFonts w:ascii="Arial" w:hAnsi="Arial" w:cs="Majidi"/>
                <w:bCs/>
                <w:i/>
                <w:iCs/>
                <w:sz w:val="32"/>
                <w:szCs w:val="32"/>
                <w:rtl/>
                <w:lang w:eastAsia="zh-TW" w:bidi="ur-PK"/>
              </w:rPr>
              <w:t>ق</w:t>
            </w:r>
            <w:r>
              <w:rPr>
                <w:rFonts w:ascii="Arial" w:hAnsi="Arial" w:cs="Majidi" w:hint="cs"/>
                <w:bCs/>
                <w:i/>
                <w:iCs/>
                <w:sz w:val="32"/>
                <w:szCs w:val="32"/>
                <w:rtl/>
                <w:lang w:eastAsia="zh-TW" w:bidi="ur-PK"/>
              </w:rPr>
              <w:t>ُ</w:t>
            </w:r>
            <w:r w:rsidRPr="005E0649">
              <w:rPr>
                <w:rFonts w:ascii="Arial" w:hAnsi="Arial" w:cs="Majidi" w:hint="cs"/>
                <w:bCs/>
                <w:i/>
                <w:iCs/>
                <w:sz w:val="32"/>
                <w:szCs w:val="32"/>
                <w:rtl/>
                <w:lang w:eastAsia="zh-TW"/>
              </w:rPr>
              <w:t>م</w:t>
            </w:r>
            <w:r w:rsidRPr="005E0649">
              <w:rPr>
                <w:rFonts w:ascii="Arial" w:hAnsi="Arial" w:cs="Majidi"/>
                <w:bCs/>
                <w:i/>
                <w:iCs/>
                <w:sz w:val="32"/>
                <w:szCs w:val="32"/>
                <w:rtl/>
                <w:lang w:eastAsia="zh-TW" w:bidi="ur-PK"/>
              </w:rPr>
              <w:t>ْت</w:t>
            </w:r>
            <w:r w:rsidRPr="005E0649">
              <w:rPr>
                <w:rFonts w:ascii="Arial" w:hAnsi="Arial" w:cs="Majidi" w:hint="cs"/>
                <w:bCs/>
                <w:i/>
                <w:iCs/>
                <w:sz w:val="32"/>
                <w:szCs w:val="32"/>
                <w:rtl/>
                <w:lang w:eastAsia="zh-TW"/>
              </w:rPr>
              <w:t>َ</w:t>
            </w:r>
          </w:p>
        </w:tc>
      </w:tr>
      <w:tr w:rsidR="0059630D" w:rsidRPr="005E0649" w:rsidTr="005B21E0">
        <w:trPr>
          <w:trHeight w:val="431"/>
          <w:jc w:val="center"/>
        </w:trPr>
        <w:tc>
          <w:tcPr>
            <w:tcW w:w="1159" w:type="dxa"/>
            <w:tcBorders>
              <w:left w:val="double" w:sz="4" w:space="0" w:color="auto"/>
              <w:bottom w:val="double" w:sz="4" w:space="0" w:color="auto"/>
              <w:right w:val="nil"/>
            </w:tcBorders>
            <w:tcMar>
              <w:left w:w="57" w:type="dxa"/>
              <w:right w:w="57" w:type="dxa"/>
            </w:tcMar>
            <w:vAlign w:val="center"/>
          </w:tcPr>
          <w:p w:rsidR="0059630D" w:rsidRPr="005E0649" w:rsidRDefault="00AC2CBE" w:rsidP="00EC7BEC">
            <w:pPr>
              <w:bidi/>
              <w:jc w:val="both"/>
              <w:rPr>
                <w:color w:val="000000"/>
                <w:sz w:val="24"/>
                <w:szCs w:val="24"/>
              </w:rPr>
            </w:pPr>
            <w:r>
              <w:rPr>
                <w:rFonts w:ascii="ت" w:hAnsi="ت" w:cs="Alvi Nastaleeq" w:hint="cs"/>
                <w:color w:val="000000"/>
                <w:sz w:val="24"/>
                <w:szCs w:val="24"/>
                <w:rtl/>
                <w:lang w:bidi="ur-PK"/>
              </w:rPr>
              <w:t>نایستید</w:t>
            </w:r>
            <w:r w:rsidR="0059630D" w:rsidRPr="005E0649">
              <w:rPr>
                <w:rFonts w:ascii="ت" w:hAnsi="ت" w:cs="Alvi Nastaleeq"/>
                <w:color w:val="000000"/>
                <w:sz w:val="24"/>
                <w:szCs w:val="24"/>
                <w:rtl/>
                <w:lang w:bidi="ur-PK"/>
              </w:rPr>
              <w:t>!</w:t>
            </w:r>
          </w:p>
        </w:tc>
        <w:tc>
          <w:tcPr>
            <w:tcW w:w="1069" w:type="dxa"/>
            <w:tcBorders>
              <w:left w:val="nil"/>
              <w:bottom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لاَ تَقُو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ُوا</w:t>
            </w:r>
          </w:p>
        </w:tc>
        <w:tc>
          <w:tcPr>
            <w:tcW w:w="1205" w:type="dxa"/>
            <w:tcBorders>
              <w:bottom w:val="double" w:sz="4" w:space="0" w:color="auto"/>
              <w:right w:val="nil"/>
            </w:tcBorders>
            <w:tcMar>
              <w:left w:w="0" w:type="dxa"/>
              <w:right w:w="0" w:type="dxa"/>
            </w:tcMar>
            <w:vAlign w:val="center"/>
          </w:tcPr>
          <w:p w:rsidR="0059630D" w:rsidRPr="005E0649" w:rsidRDefault="0059630D" w:rsidP="00C11AA8">
            <w:pPr>
              <w:bidi/>
              <w:rPr>
                <w:color w:val="000000"/>
                <w:sz w:val="24"/>
                <w:szCs w:val="24"/>
              </w:rPr>
            </w:pPr>
            <w:r w:rsidRPr="005E0649">
              <w:rPr>
                <w:rFonts w:ascii="ت" w:hAnsi="ت" w:cs="Alvi Nastaleeq"/>
                <w:color w:val="000000"/>
                <w:sz w:val="24"/>
                <w:szCs w:val="24"/>
                <w:rtl/>
              </w:rPr>
              <w:t xml:space="preserve"> </w:t>
            </w:r>
            <w:r w:rsidR="00C11AA8">
              <w:rPr>
                <w:rFonts w:ascii="?" w:hAnsi="?" w:cs="Alvi Nastaleeq" w:hint="cs"/>
                <w:color w:val="000000"/>
                <w:sz w:val="24"/>
                <w:szCs w:val="24"/>
                <w:rtl/>
                <w:lang w:bidi="ur-PK"/>
              </w:rPr>
              <w:t>ایستاد شوید</w:t>
            </w:r>
            <w:r w:rsidRPr="005E0649">
              <w:rPr>
                <w:rFonts w:ascii="ت" w:hAnsi="ت" w:cs="Alvi Nastaleeq"/>
                <w:color w:val="000000"/>
                <w:sz w:val="24"/>
                <w:szCs w:val="24"/>
                <w:rtl/>
                <w:lang w:bidi="ur-PK"/>
              </w:rPr>
              <w:t>!</w:t>
            </w:r>
          </w:p>
        </w:tc>
        <w:tc>
          <w:tcPr>
            <w:tcW w:w="693" w:type="dxa"/>
            <w:tcBorders>
              <w:left w:val="nil"/>
              <w:bottom w:val="double" w:sz="4" w:space="0" w:color="auto"/>
              <w:right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ُوا</w:t>
            </w:r>
          </w:p>
        </w:tc>
        <w:tc>
          <w:tcPr>
            <w:tcW w:w="1994" w:type="dxa"/>
            <w:tcBorders>
              <w:top w:val="single" w:sz="4" w:space="0" w:color="000000"/>
              <w:left w:val="double" w:sz="4" w:space="0" w:color="auto"/>
              <w:bottom w:val="double" w:sz="4" w:space="0" w:color="auto"/>
              <w:right w:val="nil"/>
            </w:tcBorders>
            <w:tcMar>
              <w:left w:w="57" w:type="dxa"/>
              <w:right w:w="57" w:type="dxa"/>
            </w:tcMar>
            <w:vAlign w:val="center"/>
          </w:tcPr>
          <w:p w:rsidR="0059630D" w:rsidRPr="005043B1" w:rsidRDefault="00B37796" w:rsidP="00B37796">
            <w:pPr>
              <w:bidi/>
              <w:rPr>
                <w:rFonts w:ascii="?" w:hAnsi="?" w:cs="Alvi Nastaleeq"/>
                <w:color w:val="000000"/>
                <w:spacing w:val="-14"/>
                <w:sz w:val="24"/>
                <w:szCs w:val="24"/>
                <w:lang w:bidi="ur-PK"/>
              </w:rPr>
            </w:pPr>
            <w:r>
              <w:rPr>
                <w:rFonts w:ascii="?" w:hAnsi="?" w:cs="Alvi Nastaleeq" w:hint="cs"/>
                <w:color w:val="000000"/>
                <w:spacing w:val="-14"/>
                <w:sz w:val="24"/>
                <w:szCs w:val="24"/>
                <w:rtl/>
                <w:lang w:bidi="ur-PK"/>
              </w:rPr>
              <w:t>شما می‌ایستید</w:t>
            </w:r>
            <w:r w:rsidR="0059630D" w:rsidRPr="005043B1">
              <w:rPr>
                <w:rFonts w:ascii="?" w:hAnsi="?" w:cs="Alvi Nastaleeq" w:hint="cs"/>
                <w:color w:val="000000"/>
                <w:spacing w:val="-14"/>
                <w:sz w:val="24"/>
                <w:szCs w:val="24"/>
                <w:rtl/>
                <w:lang w:bidi="ur-PK"/>
              </w:rPr>
              <w:t>/</w:t>
            </w:r>
            <w:r>
              <w:rPr>
                <w:rFonts w:ascii="?" w:hAnsi="?" w:cs="Alvi Nastaleeq" w:hint="cs"/>
                <w:color w:val="000000"/>
                <w:spacing w:val="-14"/>
                <w:sz w:val="24"/>
                <w:szCs w:val="24"/>
                <w:rtl/>
                <w:lang w:bidi="ur-PK"/>
              </w:rPr>
              <w:t xml:space="preserve"> خواهید ایستاد</w:t>
            </w:r>
          </w:p>
        </w:tc>
        <w:tc>
          <w:tcPr>
            <w:tcW w:w="993" w:type="dxa"/>
            <w:tcBorders>
              <w:top w:val="single" w:sz="4" w:space="0" w:color="000000"/>
              <w:left w:val="nil"/>
              <w:bottom w:val="double" w:sz="4" w:space="0" w:color="auto"/>
              <w:right w:val="single" w:sz="4" w:space="0" w:color="000000"/>
            </w:tcBorders>
          </w:tcPr>
          <w:p w:rsidR="0059630D" w:rsidRPr="005E0649" w:rsidRDefault="0059630D" w:rsidP="005043B1">
            <w:pPr>
              <w:bidi/>
              <w:rPr>
                <w:rFonts w:ascii="Tahoma" w:hAnsi="Tahoma" w:cs="Majidi"/>
                <w:bCs/>
                <w:sz w:val="32"/>
                <w:szCs w:val="32"/>
                <w:rtl/>
              </w:rPr>
            </w:pPr>
            <w:r w:rsidRPr="005E0649">
              <w:rPr>
                <w:rFonts w:ascii="Arial" w:hAnsi="Arial" w:cs="Majidi"/>
                <w:bCs/>
                <w:sz w:val="32"/>
                <w:szCs w:val="32"/>
                <w:rtl/>
                <w:lang w:eastAsia="zh-TW" w:bidi="ur-PK"/>
              </w:rPr>
              <w:t>تَقُو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ُونَ</w:t>
            </w:r>
          </w:p>
        </w:tc>
        <w:tc>
          <w:tcPr>
            <w:tcW w:w="1559" w:type="dxa"/>
            <w:tcBorders>
              <w:top w:val="single" w:sz="4" w:space="0" w:color="000000"/>
              <w:left w:val="single" w:sz="4" w:space="0" w:color="000000"/>
              <w:bottom w:val="double" w:sz="4" w:space="0" w:color="auto"/>
              <w:right w:val="nil"/>
            </w:tcBorders>
            <w:tcMar>
              <w:left w:w="28" w:type="dxa"/>
              <w:right w:w="28" w:type="dxa"/>
            </w:tcMar>
            <w:vAlign w:val="center"/>
          </w:tcPr>
          <w:p w:rsidR="0059630D" w:rsidRPr="005E0649" w:rsidRDefault="00553B44" w:rsidP="00EC7BEC">
            <w:pPr>
              <w:bidi/>
              <w:rPr>
                <w:rFonts w:ascii="ت" w:hAnsi="ت" w:cs="Alvi Nastaleeq"/>
                <w:color w:val="000000"/>
                <w:sz w:val="24"/>
                <w:szCs w:val="24"/>
              </w:rPr>
            </w:pPr>
            <w:r>
              <w:rPr>
                <w:rFonts w:ascii="ت" w:hAnsi="ت" w:cs="Alvi Nastaleeq" w:hint="cs"/>
                <w:color w:val="000000"/>
                <w:sz w:val="24"/>
                <w:szCs w:val="24"/>
                <w:rtl/>
              </w:rPr>
              <w:t>شما ایستادید</w:t>
            </w:r>
          </w:p>
        </w:tc>
        <w:tc>
          <w:tcPr>
            <w:tcW w:w="732" w:type="dxa"/>
            <w:tcBorders>
              <w:top w:val="single" w:sz="4" w:space="0" w:color="000000"/>
              <w:left w:val="nil"/>
              <w:bottom w:val="double" w:sz="4" w:space="0" w:color="auto"/>
              <w:right w:val="double" w:sz="4" w:space="0" w:color="auto"/>
            </w:tcBorders>
          </w:tcPr>
          <w:p w:rsidR="0059630D" w:rsidRPr="005E0649" w:rsidRDefault="0059630D" w:rsidP="005043B1">
            <w:pPr>
              <w:bidi/>
              <w:rPr>
                <w:rFonts w:ascii="Tahoma" w:hAnsi="Tahoma" w:cs="Majidi"/>
                <w:bCs/>
                <w:i/>
                <w:iCs/>
                <w:sz w:val="32"/>
                <w:szCs w:val="32"/>
                <w:rtl/>
                <w:lang w:bidi="ur-PK"/>
              </w:rPr>
            </w:pPr>
            <w:r w:rsidRPr="005E0649">
              <w:rPr>
                <w:rFonts w:ascii="Arial" w:hAnsi="Arial" w:cs="Majidi"/>
                <w:bCs/>
                <w:i/>
                <w:iCs/>
                <w:sz w:val="32"/>
                <w:szCs w:val="32"/>
                <w:rtl/>
                <w:lang w:eastAsia="zh-TW" w:bidi="ur-PK"/>
              </w:rPr>
              <w:t>ق</w:t>
            </w:r>
            <w:r>
              <w:rPr>
                <w:rFonts w:ascii="Arial" w:hAnsi="Arial" w:cs="Majidi" w:hint="cs"/>
                <w:bCs/>
                <w:i/>
                <w:iCs/>
                <w:sz w:val="32"/>
                <w:szCs w:val="32"/>
                <w:rtl/>
                <w:lang w:eastAsia="zh-TW" w:bidi="ur-PK"/>
              </w:rPr>
              <w:t>ُ</w:t>
            </w:r>
            <w:r w:rsidRPr="005E0649">
              <w:rPr>
                <w:rFonts w:ascii="Arial" w:hAnsi="Arial" w:cs="Majidi" w:hint="cs"/>
                <w:bCs/>
                <w:i/>
                <w:iCs/>
                <w:sz w:val="32"/>
                <w:szCs w:val="32"/>
                <w:rtl/>
                <w:lang w:eastAsia="zh-TW"/>
              </w:rPr>
              <w:t>م</w:t>
            </w:r>
            <w:r w:rsidRPr="005E0649">
              <w:rPr>
                <w:rFonts w:ascii="Arial" w:hAnsi="Arial" w:cs="Majidi"/>
                <w:bCs/>
                <w:i/>
                <w:iCs/>
                <w:sz w:val="32"/>
                <w:szCs w:val="32"/>
                <w:rtl/>
                <w:lang w:eastAsia="zh-TW" w:bidi="ur-PK"/>
              </w:rPr>
              <w:t>ْتُمْ</w:t>
            </w:r>
          </w:p>
        </w:tc>
      </w:tr>
      <w:tr w:rsidR="0059630D" w:rsidRPr="005E0649" w:rsidTr="005B21E0">
        <w:trPr>
          <w:jc w:val="center"/>
        </w:trPr>
        <w:tc>
          <w:tcPr>
            <w:tcW w:w="4126" w:type="dxa"/>
            <w:gridSpan w:val="4"/>
            <w:vMerge w:val="restart"/>
            <w:tcBorders>
              <w:top w:val="double" w:sz="4" w:space="0" w:color="auto"/>
              <w:left w:val="single" w:sz="4" w:space="0" w:color="auto"/>
              <w:bottom w:val="single" w:sz="4" w:space="0" w:color="auto"/>
              <w:right w:val="double" w:sz="4" w:space="0" w:color="auto"/>
            </w:tcBorders>
            <w:vAlign w:val="center"/>
          </w:tcPr>
          <w:p w:rsidR="00DB1104" w:rsidRDefault="00DB1104" w:rsidP="00AC2CBE">
            <w:pPr>
              <w:bidi/>
              <w:jc w:val="center"/>
              <w:rPr>
                <w:rFonts w:ascii="?" w:hAnsi="?" w:cs="Alvi Nastaleeq"/>
                <w:color w:val="000000"/>
                <w:szCs w:val="20"/>
                <w:rtl/>
                <w:lang w:bidi="ur-PK"/>
              </w:rPr>
            </w:pPr>
            <w:r w:rsidRPr="00A04E53">
              <w:rPr>
                <w:rFonts w:ascii="Arial" w:hAnsi="Arial" w:cs="Majidi"/>
                <w:bCs/>
                <w:sz w:val="32"/>
                <w:szCs w:val="32"/>
                <w:rtl/>
                <w:lang w:eastAsia="zh-TW" w:bidi="ur-PK"/>
              </w:rPr>
              <w:t>قَائِ</w:t>
            </w:r>
            <w:r w:rsidRPr="00A04E53">
              <w:rPr>
                <w:rFonts w:ascii="Arial" w:hAnsi="Arial" w:cs="Majidi" w:hint="cs"/>
                <w:bCs/>
                <w:sz w:val="32"/>
                <w:szCs w:val="32"/>
                <w:rtl/>
                <w:lang w:eastAsia="zh-TW"/>
              </w:rPr>
              <w:t>م</w:t>
            </w:r>
            <w:r>
              <w:rPr>
                <w:rFonts w:ascii="Tahoma" w:hAnsi="Tahoma" w:cs="Majidi"/>
                <w:bCs/>
                <w:sz w:val="22"/>
                <w:szCs w:val="22"/>
                <w:rtl/>
                <w:lang w:bidi="ur-PK"/>
              </w:rPr>
              <w:t>:</w:t>
            </w:r>
            <w:r>
              <w:rPr>
                <w:rFonts w:ascii="Tahoma" w:hAnsi="Tahoma" w:cs="Majidi" w:hint="cs"/>
                <w:bCs/>
                <w:sz w:val="22"/>
                <w:szCs w:val="22"/>
                <w:rtl/>
                <w:lang w:bidi="ur-PK"/>
              </w:rPr>
              <w:t xml:space="preserve"> </w:t>
            </w:r>
            <w:r w:rsidR="00AC2CBE">
              <w:rPr>
                <w:rFonts w:ascii="?" w:hAnsi="?" w:cs="Alvi Nastaleeq" w:hint="cs"/>
                <w:color w:val="000000"/>
                <w:sz w:val="24"/>
                <w:szCs w:val="24"/>
                <w:rtl/>
                <w:lang w:bidi="ur-PK"/>
              </w:rPr>
              <w:t>ایستاده</w:t>
            </w:r>
          </w:p>
          <w:p w:rsidR="00DB1104" w:rsidRDefault="00DB1104" w:rsidP="00DB1104">
            <w:pPr>
              <w:bidi/>
              <w:jc w:val="center"/>
              <w:rPr>
                <w:rFonts w:ascii="?" w:hAnsi="?" w:cs="Alvi Nastaleeq"/>
                <w:color w:val="000000"/>
                <w:szCs w:val="20"/>
                <w:rtl/>
                <w:lang w:bidi="ur-PK"/>
              </w:rPr>
            </w:pPr>
            <w:r>
              <w:rPr>
                <w:rFonts w:ascii="?" w:hAnsi="?" w:cs="Alvi Nastaleeq" w:hint="cs"/>
                <w:color w:val="000000"/>
                <w:szCs w:val="20"/>
                <w:rtl/>
                <w:lang w:bidi="ur-PK"/>
              </w:rPr>
              <w:t>-</w:t>
            </w:r>
          </w:p>
          <w:p w:rsidR="0059630D" w:rsidRPr="00DB1104" w:rsidRDefault="00DB1104" w:rsidP="00AC2CBE">
            <w:pPr>
              <w:bidi/>
              <w:jc w:val="center"/>
              <w:rPr>
                <w:rFonts w:ascii="?" w:hAnsi="?" w:cs="Alvi Nastaleeq"/>
                <w:color w:val="000000"/>
                <w:szCs w:val="20"/>
                <w:lang w:bidi="ur-PK"/>
              </w:rPr>
            </w:pPr>
            <w:r>
              <w:rPr>
                <w:rFonts w:ascii="Arial" w:hAnsi="Arial" w:cs="Majidi" w:hint="cs"/>
                <w:bCs/>
                <w:sz w:val="32"/>
                <w:szCs w:val="32"/>
                <w:rtl/>
                <w:lang w:eastAsia="zh-TW"/>
              </w:rPr>
              <w:t>قِ</w:t>
            </w:r>
            <w:r w:rsidRPr="00A04E53">
              <w:rPr>
                <w:rFonts w:ascii="Arial" w:hAnsi="Arial" w:cs="Majidi" w:hint="cs"/>
                <w:bCs/>
                <w:sz w:val="32"/>
                <w:szCs w:val="32"/>
                <w:rtl/>
                <w:lang w:eastAsia="zh-TW"/>
              </w:rPr>
              <w:t>يَام</w:t>
            </w:r>
            <w:r>
              <w:rPr>
                <w:rFonts w:ascii="Arial" w:hAnsi="Arial" w:cs="Majidi" w:hint="cs"/>
                <w:bCs/>
                <w:sz w:val="34"/>
                <w:szCs w:val="34"/>
                <w:rtl/>
                <w:lang w:eastAsia="zh-TW"/>
              </w:rPr>
              <w:t>:</w:t>
            </w:r>
            <w:r w:rsidRPr="005D7A0D">
              <w:rPr>
                <w:rFonts w:ascii="Alvi Nastaleeq" w:hAnsi="Alvi Nastaleeq" w:cs="Alvi Nastaleeq"/>
                <w:b/>
                <w:color w:val="FFFFFF"/>
                <w:sz w:val="36"/>
                <w:szCs w:val="36"/>
                <w:rtl/>
              </w:rPr>
              <w:t xml:space="preserve"> </w:t>
            </w:r>
            <w:r w:rsidR="00AC2CBE">
              <w:rPr>
                <w:rFonts w:ascii="?" w:hAnsi="?" w:cs="Alvi Nastaleeq" w:hint="cs"/>
                <w:color w:val="000000"/>
                <w:sz w:val="24"/>
                <w:szCs w:val="24"/>
                <w:rtl/>
                <w:lang w:bidi="ur-PK"/>
              </w:rPr>
              <w:t>ایستادن</w:t>
            </w:r>
          </w:p>
        </w:tc>
        <w:tc>
          <w:tcPr>
            <w:tcW w:w="1994" w:type="dxa"/>
            <w:tcBorders>
              <w:top w:val="double" w:sz="4" w:space="0" w:color="auto"/>
              <w:left w:val="double" w:sz="4" w:space="0" w:color="auto"/>
              <w:bottom w:val="single" w:sz="4" w:space="0" w:color="000000"/>
              <w:right w:val="nil"/>
            </w:tcBorders>
            <w:tcMar>
              <w:left w:w="57" w:type="dxa"/>
              <w:right w:w="57" w:type="dxa"/>
            </w:tcMar>
            <w:vAlign w:val="center"/>
          </w:tcPr>
          <w:p w:rsidR="0059630D" w:rsidRPr="00F53228" w:rsidRDefault="00B37796" w:rsidP="00B37796">
            <w:pPr>
              <w:bidi/>
              <w:rPr>
                <w:rFonts w:ascii="?" w:hAnsi="?" w:cs="Alvi Nastaleeq"/>
                <w:color w:val="000000"/>
                <w:sz w:val="24"/>
                <w:szCs w:val="24"/>
                <w:lang w:bidi="ur-PK"/>
              </w:rPr>
            </w:pPr>
            <w:r>
              <w:rPr>
                <w:rFonts w:ascii="?" w:hAnsi="?" w:cs="Alvi Nastaleeq" w:hint="cs"/>
                <w:color w:val="000000"/>
                <w:sz w:val="24"/>
                <w:szCs w:val="24"/>
                <w:rtl/>
                <w:lang w:bidi="ur-PK"/>
              </w:rPr>
              <w:t>من می‌ایستم</w:t>
            </w:r>
            <w:r w:rsidR="0059630D" w:rsidRPr="00F53228">
              <w:rPr>
                <w:rFonts w:ascii="?" w:hAnsi="?" w:cs="Alvi Nastaleeq" w:hint="cs"/>
                <w:color w:val="000000"/>
                <w:sz w:val="24"/>
                <w:szCs w:val="24"/>
                <w:rtl/>
                <w:lang w:bidi="ur-PK"/>
              </w:rPr>
              <w:t xml:space="preserve">/ </w:t>
            </w:r>
            <w:r>
              <w:rPr>
                <w:rFonts w:ascii="?" w:hAnsi="?" w:cs="Alvi Nastaleeq" w:hint="cs"/>
                <w:color w:val="000000"/>
                <w:sz w:val="24"/>
                <w:szCs w:val="24"/>
                <w:rtl/>
                <w:lang w:bidi="ur-PK"/>
              </w:rPr>
              <w:t>خواهم ایستاد</w:t>
            </w:r>
          </w:p>
        </w:tc>
        <w:tc>
          <w:tcPr>
            <w:tcW w:w="993" w:type="dxa"/>
            <w:tcBorders>
              <w:top w:val="double" w:sz="4" w:space="0" w:color="auto"/>
              <w:left w:val="nil"/>
              <w:bottom w:val="single" w:sz="4" w:space="0" w:color="000000"/>
              <w:right w:val="single" w:sz="4" w:space="0" w:color="000000"/>
            </w:tcBorders>
          </w:tcPr>
          <w:p w:rsidR="0059630D" w:rsidRPr="005E0649" w:rsidRDefault="0059630D" w:rsidP="005043B1">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أَقُو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w:t>
            </w:r>
          </w:p>
        </w:tc>
        <w:tc>
          <w:tcPr>
            <w:tcW w:w="1559" w:type="dxa"/>
            <w:tcBorders>
              <w:top w:val="double" w:sz="4" w:space="0" w:color="auto"/>
              <w:left w:val="single" w:sz="4" w:space="0" w:color="000000"/>
              <w:bottom w:val="single" w:sz="4" w:space="0" w:color="000000"/>
              <w:right w:val="nil"/>
            </w:tcBorders>
            <w:tcMar>
              <w:left w:w="28" w:type="dxa"/>
              <w:right w:w="28" w:type="dxa"/>
            </w:tcMar>
            <w:vAlign w:val="center"/>
          </w:tcPr>
          <w:p w:rsidR="0059630D" w:rsidRPr="005E0649" w:rsidRDefault="00553B44" w:rsidP="00EC7BEC">
            <w:pPr>
              <w:bidi/>
              <w:rPr>
                <w:color w:val="000000"/>
                <w:sz w:val="24"/>
                <w:szCs w:val="24"/>
              </w:rPr>
            </w:pPr>
            <w:r>
              <w:rPr>
                <w:rFonts w:ascii="ت" w:hAnsi="ت" w:cs="Alvi Nastaleeq" w:hint="cs"/>
                <w:color w:val="000000"/>
                <w:sz w:val="24"/>
                <w:szCs w:val="24"/>
                <w:rtl/>
                <w:lang w:bidi="ur-PK"/>
              </w:rPr>
              <w:t>من ایستادم</w:t>
            </w:r>
          </w:p>
        </w:tc>
        <w:tc>
          <w:tcPr>
            <w:tcW w:w="732" w:type="dxa"/>
            <w:tcBorders>
              <w:top w:val="double" w:sz="4" w:space="0" w:color="auto"/>
              <w:left w:val="nil"/>
              <w:bottom w:val="single" w:sz="4" w:space="0" w:color="000000"/>
              <w:right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ق</w:t>
            </w:r>
            <w:r>
              <w:rPr>
                <w:rFonts w:ascii="Arial" w:hAnsi="Arial" w:cs="Majidi" w:hint="cs"/>
                <w:bCs/>
                <w:i/>
                <w:iCs/>
                <w:sz w:val="32"/>
                <w:szCs w:val="32"/>
                <w:rtl/>
                <w:lang w:eastAsia="zh-TW" w:bidi="ur-PK"/>
              </w:rPr>
              <w:t>ُ</w:t>
            </w:r>
            <w:r w:rsidRPr="005E0649">
              <w:rPr>
                <w:rFonts w:ascii="Arial" w:hAnsi="Arial" w:cs="Majidi" w:hint="cs"/>
                <w:bCs/>
                <w:i/>
                <w:iCs/>
                <w:sz w:val="32"/>
                <w:szCs w:val="32"/>
                <w:rtl/>
                <w:lang w:eastAsia="zh-TW"/>
              </w:rPr>
              <w:t>م</w:t>
            </w:r>
            <w:r w:rsidRPr="005E0649">
              <w:rPr>
                <w:rFonts w:ascii="Arial" w:hAnsi="Arial" w:cs="Majidi"/>
                <w:bCs/>
                <w:i/>
                <w:iCs/>
                <w:sz w:val="32"/>
                <w:szCs w:val="32"/>
                <w:rtl/>
                <w:lang w:eastAsia="zh-TW" w:bidi="ur-PK"/>
              </w:rPr>
              <w:t>ْتُ</w:t>
            </w:r>
          </w:p>
        </w:tc>
      </w:tr>
      <w:tr w:rsidR="0059630D" w:rsidRPr="005E0649" w:rsidTr="005B21E0">
        <w:trPr>
          <w:jc w:val="center"/>
        </w:trPr>
        <w:tc>
          <w:tcPr>
            <w:tcW w:w="4126" w:type="dxa"/>
            <w:gridSpan w:val="4"/>
            <w:vMerge/>
            <w:tcBorders>
              <w:left w:val="single" w:sz="4" w:space="0" w:color="auto"/>
              <w:bottom w:val="single" w:sz="4" w:space="0" w:color="auto"/>
              <w:right w:val="double" w:sz="4" w:space="0" w:color="auto"/>
            </w:tcBorders>
          </w:tcPr>
          <w:p w:rsidR="0059630D" w:rsidRPr="005E0649" w:rsidRDefault="0059630D" w:rsidP="00EC7BEC">
            <w:pPr>
              <w:bidi/>
              <w:jc w:val="center"/>
              <w:rPr>
                <w:rFonts w:cs="Traditional Arabic_bs"/>
                <w:color w:val="000000"/>
                <w:sz w:val="28"/>
              </w:rPr>
            </w:pPr>
          </w:p>
        </w:tc>
        <w:tc>
          <w:tcPr>
            <w:tcW w:w="1994" w:type="dxa"/>
            <w:tcBorders>
              <w:top w:val="single" w:sz="4" w:space="0" w:color="000000"/>
              <w:left w:val="double" w:sz="4" w:space="0" w:color="auto"/>
              <w:bottom w:val="thinThickSmallGap" w:sz="18" w:space="0" w:color="auto"/>
              <w:right w:val="nil"/>
            </w:tcBorders>
            <w:tcMar>
              <w:left w:w="57" w:type="dxa"/>
              <w:right w:w="57" w:type="dxa"/>
            </w:tcMar>
            <w:vAlign w:val="center"/>
          </w:tcPr>
          <w:p w:rsidR="0059630D" w:rsidRPr="00F53228" w:rsidRDefault="00B37796" w:rsidP="00B37796">
            <w:pPr>
              <w:bidi/>
              <w:rPr>
                <w:rFonts w:ascii="?" w:hAnsi="?" w:cs="Alvi Nastaleeq"/>
                <w:color w:val="000000"/>
                <w:sz w:val="24"/>
                <w:szCs w:val="24"/>
                <w:lang w:bidi="ur-PK"/>
              </w:rPr>
            </w:pPr>
            <w:r>
              <w:rPr>
                <w:rFonts w:ascii="?" w:hAnsi="?" w:cs="Alvi Nastaleeq" w:hint="cs"/>
                <w:color w:val="000000"/>
                <w:sz w:val="24"/>
                <w:szCs w:val="24"/>
                <w:rtl/>
                <w:lang w:bidi="ur-PK"/>
              </w:rPr>
              <w:t>ما می‌ایستیم</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خواهیم ایستاد</w:t>
            </w:r>
          </w:p>
        </w:tc>
        <w:tc>
          <w:tcPr>
            <w:tcW w:w="993" w:type="dxa"/>
            <w:tcBorders>
              <w:top w:val="single" w:sz="4" w:space="0" w:color="000000"/>
              <w:left w:val="nil"/>
              <w:bottom w:val="thinThickSmallGap" w:sz="18" w:space="0" w:color="auto"/>
              <w:right w:val="single" w:sz="4" w:space="0" w:color="000000"/>
            </w:tcBorders>
          </w:tcPr>
          <w:p w:rsidR="0059630D" w:rsidRPr="005E0649" w:rsidRDefault="0059630D" w:rsidP="005043B1">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نَقُو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w:t>
            </w:r>
          </w:p>
        </w:tc>
        <w:tc>
          <w:tcPr>
            <w:tcW w:w="1559" w:type="dxa"/>
            <w:tcBorders>
              <w:top w:val="single" w:sz="4" w:space="0" w:color="000000"/>
              <w:left w:val="single" w:sz="4" w:space="0" w:color="000000"/>
              <w:bottom w:val="thinThickSmallGap" w:sz="18" w:space="0" w:color="auto"/>
              <w:right w:val="nil"/>
            </w:tcBorders>
            <w:tcMar>
              <w:left w:w="28" w:type="dxa"/>
              <w:right w:w="28" w:type="dxa"/>
            </w:tcMar>
            <w:vAlign w:val="center"/>
          </w:tcPr>
          <w:p w:rsidR="0059630D" w:rsidRPr="005E0649" w:rsidRDefault="00553B44" w:rsidP="00EC7BEC">
            <w:pPr>
              <w:bidi/>
              <w:rPr>
                <w:color w:val="000000"/>
                <w:sz w:val="24"/>
                <w:szCs w:val="24"/>
              </w:rPr>
            </w:pPr>
            <w:r>
              <w:rPr>
                <w:rFonts w:ascii="ت" w:hAnsi="ت" w:cs="Alvi Nastaleeq" w:hint="cs"/>
                <w:color w:val="000000"/>
                <w:sz w:val="24"/>
                <w:szCs w:val="24"/>
                <w:rtl/>
                <w:lang w:bidi="ur-PK"/>
              </w:rPr>
              <w:t>ما ایستادیم</w:t>
            </w:r>
          </w:p>
        </w:tc>
        <w:tc>
          <w:tcPr>
            <w:tcW w:w="732" w:type="dxa"/>
            <w:tcBorders>
              <w:top w:val="single" w:sz="4" w:space="0" w:color="000000"/>
              <w:left w:val="nil"/>
              <w:bottom w:val="thinThickSmallGap" w:sz="18" w:space="0" w:color="auto"/>
              <w:right w:val="double" w:sz="4" w:space="0" w:color="auto"/>
            </w:tcBorders>
          </w:tcPr>
          <w:p w:rsidR="0059630D" w:rsidRPr="005E0649" w:rsidRDefault="0059630D" w:rsidP="005043B1">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ق</w:t>
            </w:r>
            <w:r>
              <w:rPr>
                <w:rFonts w:ascii="Arial" w:hAnsi="Arial" w:cs="Majidi" w:hint="cs"/>
                <w:bCs/>
                <w:i/>
                <w:iCs/>
                <w:sz w:val="32"/>
                <w:szCs w:val="32"/>
                <w:rtl/>
                <w:lang w:eastAsia="zh-TW" w:bidi="ur-PK"/>
              </w:rPr>
              <w:t>ُ</w:t>
            </w:r>
            <w:r w:rsidRPr="005E0649">
              <w:rPr>
                <w:rFonts w:ascii="Arial" w:hAnsi="Arial" w:cs="Majidi" w:hint="cs"/>
                <w:bCs/>
                <w:i/>
                <w:iCs/>
                <w:sz w:val="32"/>
                <w:szCs w:val="32"/>
                <w:rtl/>
                <w:lang w:eastAsia="zh-TW"/>
              </w:rPr>
              <w:t>مْنَ</w:t>
            </w:r>
            <w:r w:rsidRPr="005E0649">
              <w:rPr>
                <w:rFonts w:ascii="Arial" w:hAnsi="Arial" w:cs="Majidi"/>
                <w:bCs/>
                <w:i/>
                <w:iCs/>
                <w:sz w:val="32"/>
                <w:szCs w:val="32"/>
                <w:rtl/>
                <w:lang w:eastAsia="zh-TW" w:bidi="ur-PK"/>
              </w:rPr>
              <w:t>ا</w:t>
            </w:r>
          </w:p>
        </w:tc>
      </w:tr>
      <w:tr w:rsidR="0059630D" w:rsidRPr="005E0649" w:rsidTr="005B21E0">
        <w:trPr>
          <w:jc w:val="center"/>
        </w:trPr>
        <w:tc>
          <w:tcPr>
            <w:tcW w:w="4126" w:type="dxa"/>
            <w:gridSpan w:val="4"/>
            <w:vMerge/>
            <w:tcBorders>
              <w:left w:val="single" w:sz="4" w:space="0" w:color="auto"/>
              <w:bottom w:val="single" w:sz="4" w:space="0" w:color="auto"/>
              <w:right w:val="double" w:sz="4" w:space="0" w:color="auto"/>
            </w:tcBorders>
          </w:tcPr>
          <w:p w:rsidR="0059630D" w:rsidRPr="005E0649" w:rsidRDefault="0059630D" w:rsidP="00EC7BEC">
            <w:pPr>
              <w:bidi/>
              <w:jc w:val="center"/>
              <w:rPr>
                <w:rFonts w:cs="Traditional Arabic_bs"/>
                <w:color w:val="000000"/>
                <w:sz w:val="28"/>
              </w:rPr>
            </w:pPr>
          </w:p>
        </w:tc>
        <w:tc>
          <w:tcPr>
            <w:tcW w:w="1994" w:type="dxa"/>
            <w:tcBorders>
              <w:top w:val="thinThickSmallGap" w:sz="18" w:space="0" w:color="auto"/>
              <w:left w:val="double" w:sz="4" w:space="0" w:color="auto"/>
              <w:right w:val="nil"/>
            </w:tcBorders>
            <w:tcMar>
              <w:left w:w="57" w:type="dxa"/>
              <w:right w:w="57" w:type="dxa"/>
            </w:tcMar>
            <w:vAlign w:val="center"/>
          </w:tcPr>
          <w:p w:rsidR="0059630D" w:rsidRPr="00F53228" w:rsidRDefault="00901F10" w:rsidP="00901F10">
            <w:pPr>
              <w:bidi/>
              <w:rPr>
                <w:rFonts w:ascii="?" w:hAnsi="?" w:cs="Alvi Nastaleeq"/>
                <w:color w:val="000000"/>
                <w:sz w:val="24"/>
                <w:szCs w:val="24"/>
                <w:lang w:bidi="ur-PK"/>
              </w:rPr>
            </w:pPr>
            <w:r>
              <w:rPr>
                <w:rFonts w:ascii="?" w:hAnsi="?" w:cs="Alvi Nastaleeq" w:hint="cs"/>
                <w:color w:val="000000"/>
                <w:sz w:val="24"/>
                <w:szCs w:val="24"/>
                <w:rtl/>
                <w:lang w:bidi="ur-PK"/>
              </w:rPr>
              <w:t>آن زن می‌ایستد</w:t>
            </w:r>
            <w:r w:rsidR="0059630D" w:rsidRPr="00F53228">
              <w:rPr>
                <w:rFonts w:ascii="?" w:hAnsi="?" w:cs="Alvi Nastaleeq" w:hint="cs"/>
                <w:color w:val="000000"/>
                <w:sz w:val="24"/>
                <w:szCs w:val="24"/>
                <w:rtl/>
                <w:lang w:bidi="ur-PK"/>
              </w:rPr>
              <w:t xml:space="preserve"> /</w:t>
            </w:r>
            <w:r>
              <w:rPr>
                <w:rFonts w:ascii="?" w:hAnsi="?" w:cs="Alvi Nastaleeq" w:hint="cs"/>
                <w:color w:val="000000"/>
                <w:sz w:val="24"/>
                <w:szCs w:val="24"/>
                <w:rtl/>
                <w:lang w:bidi="ur-PK"/>
              </w:rPr>
              <w:t>خواهد ایستاد</w:t>
            </w:r>
          </w:p>
        </w:tc>
        <w:tc>
          <w:tcPr>
            <w:tcW w:w="993" w:type="dxa"/>
            <w:tcBorders>
              <w:top w:val="thinThickSmallGap" w:sz="18" w:space="0" w:color="auto"/>
              <w:left w:val="nil"/>
            </w:tcBorders>
          </w:tcPr>
          <w:p w:rsidR="0059630D" w:rsidRPr="005E0649" w:rsidRDefault="0059630D" w:rsidP="005043B1">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تَقُو</w:t>
            </w:r>
            <w:r w:rsidRPr="005E0649">
              <w:rPr>
                <w:rFonts w:ascii="Arial" w:hAnsi="Arial" w:cs="Majidi" w:hint="cs"/>
                <w:bCs/>
                <w:sz w:val="32"/>
                <w:szCs w:val="32"/>
                <w:rtl/>
                <w:lang w:eastAsia="zh-TW"/>
              </w:rPr>
              <w:t>م</w:t>
            </w:r>
            <w:r w:rsidRPr="005E0649">
              <w:rPr>
                <w:rFonts w:ascii="Arial" w:hAnsi="Arial" w:cs="Majidi"/>
                <w:bCs/>
                <w:sz w:val="32"/>
                <w:szCs w:val="32"/>
                <w:rtl/>
                <w:lang w:eastAsia="zh-TW" w:bidi="ur-PK"/>
              </w:rPr>
              <w:t>ُ</w:t>
            </w:r>
          </w:p>
        </w:tc>
        <w:tc>
          <w:tcPr>
            <w:tcW w:w="1559" w:type="dxa"/>
            <w:tcBorders>
              <w:top w:val="thinThickSmallGap" w:sz="18" w:space="0" w:color="auto"/>
              <w:right w:val="nil"/>
            </w:tcBorders>
            <w:tcMar>
              <w:left w:w="28" w:type="dxa"/>
              <w:right w:w="28" w:type="dxa"/>
            </w:tcMar>
            <w:vAlign w:val="center"/>
          </w:tcPr>
          <w:p w:rsidR="0059630D" w:rsidRPr="005E0649" w:rsidRDefault="00553B44" w:rsidP="00EC7BEC">
            <w:pPr>
              <w:bidi/>
              <w:rPr>
                <w:color w:val="000000"/>
                <w:sz w:val="24"/>
                <w:szCs w:val="24"/>
              </w:rPr>
            </w:pPr>
            <w:r>
              <w:rPr>
                <w:rFonts w:ascii="ت" w:hAnsi="ت" w:cs="Alvi Nastaleeq" w:hint="cs"/>
                <w:color w:val="000000"/>
                <w:sz w:val="24"/>
                <w:szCs w:val="24"/>
                <w:rtl/>
                <w:lang w:bidi="ur-PK"/>
              </w:rPr>
              <w:t>آن زن ایستاد</w:t>
            </w:r>
          </w:p>
        </w:tc>
        <w:tc>
          <w:tcPr>
            <w:tcW w:w="732" w:type="dxa"/>
            <w:tcBorders>
              <w:top w:val="thinThickSmallGap" w:sz="18" w:space="0" w:color="auto"/>
              <w:left w:val="nil"/>
            </w:tcBorders>
          </w:tcPr>
          <w:p w:rsidR="0059630D" w:rsidRPr="005E0649" w:rsidRDefault="0059630D" w:rsidP="005043B1">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قَا</w:t>
            </w:r>
            <w:r w:rsidRPr="005E0649">
              <w:rPr>
                <w:rFonts w:ascii="Arial" w:hAnsi="Arial" w:cs="Majidi" w:hint="cs"/>
                <w:bCs/>
                <w:i/>
                <w:iCs/>
                <w:sz w:val="32"/>
                <w:szCs w:val="32"/>
                <w:rtl/>
                <w:lang w:eastAsia="zh-TW"/>
              </w:rPr>
              <w:t>م</w:t>
            </w:r>
            <w:r w:rsidRPr="005E0649">
              <w:rPr>
                <w:rFonts w:ascii="Arial" w:hAnsi="Arial" w:cs="Majidi"/>
                <w:bCs/>
                <w:i/>
                <w:iCs/>
                <w:sz w:val="32"/>
                <w:szCs w:val="32"/>
                <w:rtl/>
                <w:lang w:eastAsia="zh-TW" w:bidi="ur-PK"/>
              </w:rPr>
              <w:t>َتْ</w:t>
            </w:r>
          </w:p>
        </w:tc>
      </w:tr>
    </w:tbl>
    <w:p w:rsidR="0059630D" w:rsidRDefault="0059630D" w:rsidP="0059630D">
      <w:pPr>
        <w:bidi/>
        <w:rPr>
          <w:rtl/>
          <w:lang w:bidi="ur-PK"/>
        </w:rPr>
      </w:pPr>
    </w:p>
    <w:p w:rsidR="0059630D" w:rsidRPr="0059630D" w:rsidRDefault="0059630D" w:rsidP="0059630D">
      <w:pPr>
        <w:jc w:val="right"/>
        <w:rPr>
          <w:rFonts w:ascii="Impact" w:hAnsi="Impact"/>
          <w:szCs w:val="20"/>
        </w:rPr>
      </w:pPr>
      <w:r w:rsidRPr="0059630D">
        <w:rPr>
          <w:rFonts w:ascii="Impact" w:hAnsi="Impact"/>
          <w:szCs w:val="20"/>
        </w:rPr>
        <w:t xml:space="preserve"> </w:t>
      </w:r>
    </w:p>
    <w:p w:rsidR="00625852" w:rsidRPr="005E0649" w:rsidRDefault="004C691A" w:rsidP="00D43CA2">
      <w:pPr>
        <w:pBdr>
          <w:bottom w:val="single" w:sz="18" w:space="1" w:color="auto"/>
        </w:pBdr>
        <w:bidi/>
        <w:ind w:right="180"/>
        <w:rPr>
          <w:rFonts w:ascii="Nafees Web Naskh" w:hAnsi="Nafees Web Naskh" w:cs="Alvi Nastaleeq"/>
          <w:b/>
          <w:bCs/>
          <w:sz w:val="32"/>
          <w:szCs w:val="32"/>
          <w:rtl/>
        </w:rPr>
      </w:pPr>
      <w:r>
        <w:rPr>
          <w:rFonts w:ascii="Nafees Web Naskh" w:hAnsi="Nafees Web Naskh" w:cs="Alvi Nastaleeq"/>
          <w:b/>
          <w:bCs/>
          <w:noProof/>
          <w:sz w:val="32"/>
          <w:szCs w:val="32"/>
          <w:rtl/>
          <w:lang w:val="en-IN" w:eastAsia="en-IN"/>
        </w:rPr>
        <w:pict>
          <v:shape id="_x0000_s1560" type="#_x0000_t15" style="position:absolute;left:0;text-align:left;margin-left:136.1pt;margin-top:-16.95pt;width:194.25pt;height:44.05pt;z-index:251762176;v-text-anchor:middle" adj="17470" strokeweight="4.5pt">
            <v:stroke linestyle="thickThin"/>
            <v:textbox style="mso-next-textbox:#_x0000_s1560" inset="0,0,0,0">
              <w:txbxContent>
                <w:p w:rsidR="007C6505" w:rsidRDefault="007C6505" w:rsidP="0027353C">
                  <w:pPr>
                    <w:bidi/>
                    <w:spacing w:line="340" w:lineRule="exact"/>
                    <w:jc w:val="center"/>
                    <w:rPr>
                      <w:rFonts w:ascii="Alvi Nastaleeq" w:hAnsi="Alvi Nastaleeq" w:cs="Alvi Nastaleeq"/>
                      <w:lang w:bidi="ur-PK"/>
                    </w:rPr>
                  </w:pPr>
                  <w:r>
                    <w:rPr>
                      <w:rFonts w:ascii="Alvi Nastaleeq" w:hAnsi="Alvi Nastaleeq" w:cs="Alvi Nastaleeq" w:hint="cs"/>
                      <w:sz w:val="18"/>
                      <w:szCs w:val="24"/>
                      <w:rtl/>
                      <w:lang w:bidi="ur-PK"/>
                    </w:rPr>
                    <w:t>با پایان یافتن این درس شما</w:t>
                  </w:r>
                  <w:r w:rsidRPr="00A05FBA">
                    <w:rPr>
                      <w:rFonts w:ascii="Alvi Nastaleeq" w:hAnsi="Alvi Nastaleeq" w:cs="Alvi Nastaleeq"/>
                      <w:sz w:val="18"/>
                      <w:szCs w:val="24"/>
                      <w:rtl/>
                      <w:lang w:bidi="ur-PK"/>
                    </w:rPr>
                    <w:t xml:space="preserve"> </w:t>
                  </w:r>
                  <w:r>
                    <w:rPr>
                      <w:rFonts w:ascii="Tahoma" w:hAnsi="Tahoma" w:cs="Tahoma"/>
                      <w:b/>
                      <w:bCs/>
                      <w:sz w:val="28"/>
                      <w:szCs w:val="36"/>
                      <w:lang w:bidi="ur-PK"/>
                    </w:rPr>
                    <w:t>8</w:t>
                  </w:r>
                  <w:r>
                    <w:rPr>
                      <w:rFonts w:ascii="Tahoma" w:hAnsi="Tahoma" w:cs="Tahoma"/>
                      <w:sz w:val="28"/>
                      <w:szCs w:val="36"/>
                      <w:rtl/>
                      <w:lang w:bidi="ur-PK"/>
                    </w:rPr>
                    <w:t xml:space="preserve"> </w:t>
                  </w:r>
                  <w:r>
                    <w:rPr>
                      <w:rFonts w:ascii="Alvi Nastaleeq" w:hAnsi="Alvi Nastaleeq" w:cs="Alvi Nastaleeq" w:hint="cs"/>
                      <w:sz w:val="24"/>
                      <w:szCs w:val="24"/>
                      <w:rtl/>
                      <w:lang w:bidi="ur-PK"/>
                    </w:rPr>
                    <w:t>واژه فرا می‌گیرید</w:t>
                  </w:r>
                </w:p>
                <w:p w:rsidR="007C6505" w:rsidRDefault="007C6505" w:rsidP="00EB412A">
                  <w:pPr>
                    <w:bidi/>
                    <w:spacing w:line="340" w:lineRule="exact"/>
                    <w:jc w:val="center"/>
                    <w:rPr>
                      <w:rFonts w:ascii="Alvi Nastaleeq" w:hAnsi="Alvi Nastaleeq" w:cs="Alvi Nastaleeq"/>
                      <w:rtl/>
                      <w:lang w:bidi="ur-PK"/>
                    </w:rPr>
                  </w:pPr>
                  <w:r>
                    <w:rPr>
                      <w:rFonts w:ascii="Alvi Nastaleeq" w:hAnsi="Alvi Nastaleeq" w:cs="Alvi Nastaleeq"/>
                      <w:rtl/>
                      <w:lang w:bidi="ur-PK"/>
                    </w:rPr>
                    <w:t xml:space="preserve"> </w:t>
                  </w:r>
                  <w:r>
                    <w:rPr>
                      <w:rFonts w:ascii="Alvi Nastaleeq" w:hAnsi="Alvi Nastaleeq" w:cs="Alvi Nastaleeq" w:hint="cs"/>
                      <w:rtl/>
                      <w:lang w:bidi="ur-PK"/>
                    </w:rPr>
                    <w:t>که</w:t>
                  </w:r>
                  <w:r>
                    <w:rPr>
                      <w:rFonts w:ascii="Alvi Nastaleeq" w:hAnsi="Alvi Nastaleeq" w:cs="Alvi Nastaleeq"/>
                      <w:rtl/>
                      <w:lang w:bidi="ur-PK"/>
                    </w:rPr>
                    <w:t xml:space="preserve">  </w:t>
                  </w:r>
                  <w:r>
                    <w:rPr>
                      <w:rFonts w:ascii="Tahoma" w:hAnsi="Tahoma" w:cs="Tahoma"/>
                      <w:b/>
                      <w:bCs/>
                      <w:sz w:val="30"/>
                      <w:szCs w:val="38"/>
                      <w:lang w:bidi="ur-PK"/>
                    </w:rPr>
                    <w:t>2203</w:t>
                  </w:r>
                  <w:r>
                    <w:rPr>
                      <w:rFonts w:ascii="Alvi Nastaleeq" w:hAnsi="Alvi Nastaleeq" w:cs="Alvi Nastaleeq"/>
                      <w:szCs w:val="30"/>
                      <w:rtl/>
                      <w:lang w:bidi="ur-PK"/>
                    </w:rPr>
                    <w:t xml:space="preserve"> </w:t>
                  </w:r>
                  <w:r>
                    <w:rPr>
                      <w:rFonts w:ascii="Alvi Nastaleeq" w:hAnsi="Alvi Nastaleeq" w:cs="Alvi Nastaleeq" w:hint="cs"/>
                      <w:sz w:val="24"/>
                      <w:szCs w:val="24"/>
                      <w:rtl/>
                      <w:lang w:bidi="ur-PK"/>
                    </w:rPr>
                    <w:t xml:space="preserve">دفعه </w:t>
                  </w:r>
                  <w:r>
                    <w:rPr>
                      <w:rFonts w:ascii="Alvi Nastaleeq" w:hAnsi="Alvi Nastaleeq" w:cs="Alvi Nastaleeq" w:hint="cs"/>
                      <w:rtl/>
                      <w:lang w:bidi="ur-PK"/>
                    </w:rPr>
                    <w:t>در قرآن‌کریم آمده است</w:t>
                  </w:r>
                  <w:r>
                    <w:rPr>
                      <w:rFonts w:ascii="Alvi Nastaleeq" w:hAnsi="Alvi Nastaleeq" w:cs="Alvi Nastaleeq"/>
                      <w:rtl/>
                      <w:lang w:bidi="ur-PK"/>
                    </w:rPr>
                    <w:t>!</w:t>
                  </w:r>
                </w:p>
                <w:p w:rsidR="007C6505" w:rsidRDefault="007C6505" w:rsidP="00795C1C">
                  <w:pPr>
                    <w:spacing w:line="340" w:lineRule="exact"/>
                    <w:jc w:val="center"/>
                    <w:rPr>
                      <w:rFonts w:asciiTheme="minorHAnsi" w:hAnsiTheme="minorHAnsi" w:cstheme="minorBidi"/>
                      <w:rtl/>
                      <w:lang w:bidi="ur-PK"/>
                    </w:rPr>
                  </w:pPr>
                </w:p>
                <w:p w:rsidR="007C6505" w:rsidRPr="00795C1C" w:rsidRDefault="007C6505" w:rsidP="00795C1C">
                  <w:pPr>
                    <w:rPr>
                      <w:szCs w:val="24"/>
                    </w:rPr>
                  </w:pPr>
                </w:p>
              </w:txbxContent>
            </v:textbox>
          </v:shape>
        </w:pict>
      </w:r>
      <w:r w:rsidR="003C36CC">
        <w:rPr>
          <w:rFonts w:ascii="Nafees Web Naskh" w:hAnsi="Nafees Web Naskh" w:cs="Alvi Nastaleeq"/>
          <w:b/>
          <w:bCs/>
          <w:noProof/>
          <w:sz w:val="32"/>
          <w:szCs w:val="32"/>
          <w:rtl/>
        </w:rPr>
        <w:drawing>
          <wp:anchor distT="0" distB="0" distL="114300" distR="114300" simplePos="0" relativeHeight="251753984" behindDoc="0" locked="0" layoutInCell="1" allowOverlap="1">
            <wp:simplePos x="0" y="0"/>
            <wp:positionH relativeFrom="column">
              <wp:posOffset>120831</wp:posOffset>
            </wp:positionH>
            <wp:positionV relativeFrom="paragraph">
              <wp:posOffset>-188419</wp:posOffset>
            </wp:positionV>
            <wp:extent cx="842331" cy="531789"/>
            <wp:effectExtent l="95250" t="38100" r="91440" b="97155"/>
            <wp:wrapNone/>
            <wp:docPr id="2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anchor>
        </w:drawing>
      </w:r>
      <w:r w:rsidR="000E4BE3">
        <w:rPr>
          <w:rFonts w:ascii="Nafees Web Naskh" w:hAnsi="Nafees Web Naskh" w:cs="Alvi Nastaleeq" w:hint="cs"/>
          <w:b/>
          <w:bCs/>
          <w:sz w:val="32"/>
          <w:szCs w:val="32"/>
          <w:rtl/>
          <w:lang w:bidi="ur-PK"/>
        </w:rPr>
        <w:t>درس نوزدهم</w:t>
      </w:r>
      <w:r w:rsidR="00131924">
        <w:rPr>
          <w:rFonts w:ascii="Nafees Web Naskh" w:hAnsi="Nafees Web Naskh" w:cs="Alvi Nastaleeq"/>
          <w:b/>
          <w:bCs/>
          <w:sz w:val="32"/>
          <w:szCs w:val="32"/>
          <w:rtl/>
          <w:lang w:bidi="ur-PK"/>
        </w:rPr>
        <w:t>:</w:t>
      </w:r>
      <w:r w:rsidR="00625852" w:rsidRPr="005E0649">
        <w:rPr>
          <w:rFonts w:ascii="Nafees Web Naskh" w:hAnsi="Nafees Web Naskh" w:cs="Alvi Nastaleeq"/>
          <w:b/>
          <w:bCs/>
          <w:sz w:val="32"/>
          <w:szCs w:val="32"/>
          <w:rtl/>
          <w:lang w:bidi="ur-PK"/>
        </w:rPr>
        <w:t xml:space="preserve"> </w:t>
      </w:r>
      <w:r w:rsidR="00D43CA2">
        <w:rPr>
          <w:rFonts w:ascii="Nafees Web Naskh" w:hAnsi="Nafees Web Naskh" w:cs="Alvi Nastaleeq" w:hint="cs"/>
          <w:b/>
          <w:bCs/>
          <w:sz w:val="32"/>
          <w:szCs w:val="32"/>
          <w:rtl/>
          <w:lang w:bidi="ur-PK"/>
        </w:rPr>
        <w:t>ادعیه</w:t>
      </w:r>
    </w:p>
    <w:p w:rsidR="006158D4" w:rsidRPr="005C26DB" w:rsidRDefault="006158D4" w:rsidP="006158D4">
      <w:pPr>
        <w:tabs>
          <w:tab w:val="left" w:pos="1140"/>
          <w:tab w:val="center" w:pos="1677"/>
        </w:tabs>
        <w:bidi/>
        <w:rPr>
          <w:rFonts w:ascii="Alvi Nastaleeq" w:hAnsi="Alvi Nastaleeq" w:cs="Alvi Nastaleeq"/>
          <w:sz w:val="14"/>
          <w:szCs w:val="16"/>
          <w:rtl/>
          <w:lang w:bidi="ur-PK"/>
        </w:rPr>
      </w:pP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713"/>
        <w:gridCol w:w="714"/>
        <w:gridCol w:w="1122"/>
        <w:gridCol w:w="1260"/>
        <w:gridCol w:w="1800"/>
        <w:gridCol w:w="1620"/>
        <w:gridCol w:w="2066"/>
      </w:tblGrid>
      <w:tr w:rsidR="00914B27" w:rsidRPr="005E0649" w:rsidTr="00914B27">
        <w:trPr>
          <w:trHeight w:val="23"/>
        </w:trPr>
        <w:tc>
          <w:tcPr>
            <w:tcW w:w="1427" w:type="dxa"/>
            <w:gridSpan w:val="2"/>
            <w:tcBorders>
              <w:top w:val="single" w:sz="12" w:space="0" w:color="auto"/>
              <w:left w:val="single" w:sz="4" w:space="0" w:color="auto"/>
              <w:bottom w:val="single" w:sz="4" w:space="0" w:color="auto"/>
              <w:right w:val="nil"/>
            </w:tcBorders>
          </w:tcPr>
          <w:p w:rsidR="00914B27" w:rsidRPr="005E0649" w:rsidRDefault="00914B27" w:rsidP="006158D4">
            <w:pPr>
              <w:bidi/>
              <w:jc w:val="center"/>
              <w:rPr>
                <w:rFonts w:ascii="Traditional Arabic_bs" w:hAnsi="Traditional Arabic_bs" w:cs="Majidi"/>
                <w:sz w:val="54"/>
                <w:szCs w:val="54"/>
                <w:rtl/>
              </w:rPr>
            </w:pPr>
            <w:r w:rsidRPr="00382C03">
              <w:rPr>
                <w:rFonts w:cs="Majidi"/>
                <w:sz w:val="54"/>
                <w:szCs w:val="46"/>
                <w:rtl/>
              </w:rPr>
              <w:t>رَبَّنَاۤ</w:t>
            </w:r>
          </w:p>
        </w:tc>
        <w:tc>
          <w:tcPr>
            <w:tcW w:w="2382" w:type="dxa"/>
            <w:gridSpan w:val="2"/>
            <w:tcBorders>
              <w:top w:val="single" w:sz="12" w:space="0" w:color="auto"/>
              <w:left w:val="nil"/>
              <w:bottom w:val="single" w:sz="4" w:space="0" w:color="auto"/>
              <w:right w:val="nil"/>
            </w:tcBorders>
          </w:tcPr>
          <w:p w:rsidR="00914B27" w:rsidRPr="005E0649" w:rsidRDefault="00914B27" w:rsidP="006158D4">
            <w:pPr>
              <w:bidi/>
              <w:jc w:val="center"/>
              <w:rPr>
                <w:rFonts w:ascii="Traditional Arabic_bs" w:hAnsi="Traditional Arabic_bs" w:cs="Majidi"/>
                <w:sz w:val="54"/>
                <w:szCs w:val="54"/>
                <w:rtl/>
              </w:rPr>
            </w:pPr>
            <w:r w:rsidRPr="00382C03">
              <w:rPr>
                <w:rFonts w:ascii="Traditional Arabic_bs" w:hAnsi="Traditional Arabic_bs" w:cs="Majidi" w:hint="eastAsia"/>
                <w:sz w:val="54"/>
                <w:szCs w:val="46"/>
                <w:rtl/>
              </w:rPr>
              <w:t>ا</w:t>
            </w:r>
            <w:r w:rsidRPr="00382C03">
              <w:rPr>
                <w:rFonts w:ascii="Traditional Arabic_bs" w:hAnsi="Traditional Arabic_bs" w:cs="Majidi" w:hint="cs"/>
                <w:sz w:val="54"/>
                <w:szCs w:val="46"/>
                <w:rtl/>
              </w:rPr>
              <w:t>ٰ</w:t>
            </w:r>
            <w:r w:rsidRPr="00382C03">
              <w:rPr>
                <w:rFonts w:ascii="Traditional Arabic_bs" w:hAnsi="Traditional Arabic_bs" w:cs="Majidi" w:hint="eastAsia"/>
                <w:sz w:val="54"/>
                <w:szCs w:val="46"/>
                <w:rtl/>
              </w:rPr>
              <w:t>تِنَا</w:t>
            </w:r>
          </w:p>
        </w:tc>
        <w:tc>
          <w:tcPr>
            <w:tcW w:w="3420" w:type="dxa"/>
            <w:gridSpan w:val="2"/>
            <w:tcBorders>
              <w:top w:val="single" w:sz="12" w:space="0" w:color="auto"/>
              <w:left w:val="nil"/>
              <w:bottom w:val="single" w:sz="4" w:space="0" w:color="auto"/>
              <w:right w:val="nil"/>
            </w:tcBorders>
          </w:tcPr>
          <w:p w:rsidR="00914B27" w:rsidRPr="005E0649" w:rsidRDefault="00914B27" w:rsidP="006158D4">
            <w:pPr>
              <w:bidi/>
              <w:jc w:val="center"/>
              <w:rPr>
                <w:rFonts w:ascii="Traditional Arabic_bs" w:hAnsi="Traditional Arabic_bs" w:cs="Majidi"/>
                <w:sz w:val="54"/>
                <w:szCs w:val="54"/>
                <w:rtl/>
              </w:rPr>
            </w:pPr>
            <w:r w:rsidRPr="00382C03">
              <w:rPr>
                <w:rFonts w:ascii="Traditional Arabic_bs" w:hAnsi="Traditional Arabic_bs" w:cs="Majidi" w:hint="eastAsia"/>
                <w:sz w:val="54"/>
                <w:szCs w:val="46"/>
                <w:rtl/>
              </w:rPr>
              <w:t>فِي</w:t>
            </w:r>
            <w:r w:rsidRPr="00382C03">
              <w:rPr>
                <w:rFonts w:ascii="Traditional Arabic_bs" w:hAnsi="Traditional Arabic_bs" w:cs="Majidi"/>
                <w:sz w:val="54"/>
                <w:szCs w:val="46"/>
                <w:rtl/>
              </w:rPr>
              <w:t xml:space="preserve"> </w:t>
            </w:r>
            <w:r w:rsidRPr="00382C03">
              <w:rPr>
                <w:rFonts w:ascii="Traditional Arabic_bs" w:hAnsi="Traditional Arabic_bs" w:cs="Majidi" w:hint="eastAsia"/>
                <w:sz w:val="54"/>
                <w:szCs w:val="46"/>
                <w:rtl/>
              </w:rPr>
              <w:t>الدُّنْيَا</w:t>
            </w:r>
          </w:p>
        </w:tc>
        <w:tc>
          <w:tcPr>
            <w:tcW w:w="2066" w:type="dxa"/>
            <w:tcBorders>
              <w:top w:val="single" w:sz="12" w:space="0" w:color="auto"/>
              <w:left w:val="nil"/>
              <w:bottom w:val="single" w:sz="4" w:space="0" w:color="auto"/>
              <w:right w:val="single" w:sz="4" w:space="0" w:color="auto"/>
            </w:tcBorders>
          </w:tcPr>
          <w:p w:rsidR="00914B27" w:rsidRPr="005E0649" w:rsidRDefault="00914B27" w:rsidP="006158D4">
            <w:pPr>
              <w:bidi/>
              <w:jc w:val="center"/>
              <w:rPr>
                <w:rFonts w:ascii="Traditional Arabic_bs" w:hAnsi="Traditional Arabic_bs" w:cs="Majidi"/>
                <w:sz w:val="54"/>
                <w:szCs w:val="54"/>
                <w:rtl/>
              </w:rPr>
            </w:pPr>
            <w:r w:rsidRPr="00382C03">
              <w:rPr>
                <w:rFonts w:ascii="Traditional Arabic_bs" w:hAnsi="Traditional Arabic_bs" w:cs="Majidi" w:hint="eastAsia"/>
                <w:sz w:val="54"/>
                <w:szCs w:val="46"/>
                <w:rtl/>
              </w:rPr>
              <w:t>حَسَنَةً</w:t>
            </w:r>
          </w:p>
        </w:tc>
      </w:tr>
      <w:tr w:rsidR="00914B27" w:rsidRPr="005E0649" w:rsidTr="00914B27">
        <w:trPr>
          <w:trHeight w:val="23"/>
        </w:trPr>
        <w:tc>
          <w:tcPr>
            <w:tcW w:w="1427" w:type="dxa"/>
            <w:gridSpan w:val="2"/>
            <w:tcBorders>
              <w:top w:val="single" w:sz="4" w:space="0" w:color="auto"/>
              <w:left w:val="single" w:sz="4" w:space="0" w:color="auto"/>
              <w:bottom w:val="single" w:sz="4" w:space="0" w:color="auto"/>
              <w:right w:val="single" w:sz="4" w:space="0" w:color="auto"/>
            </w:tcBorders>
            <w:vAlign w:val="center"/>
          </w:tcPr>
          <w:p w:rsidR="00914B27" w:rsidRPr="005E0649" w:rsidRDefault="001338C6" w:rsidP="003572DD">
            <w:pPr>
              <w:bidi/>
              <w:jc w:val="center"/>
              <w:rPr>
                <w:rFonts w:ascii="Nafees Nastaleeq v1.01" w:hAnsi="Nafees Nastaleeq v1.01" w:cs="Nafees Nastaleeq v1.01"/>
                <w:position w:val="6"/>
                <w:sz w:val="16"/>
                <w:szCs w:val="16"/>
                <w:rtl/>
                <w:lang w:bidi="ur-PK"/>
              </w:rPr>
            </w:pPr>
            <w:bookmarkStart w:id="76" w:name="OLE_LINK74"/>
            <w:bookmarkStart w:id="77" w:name="OLE_LINK75"/>
            <w:r>
              <w:rPr>
                <w:rFonts w:ascii="Nafees Nastaleeq v1.01" w:hAnsi="Nafees Nastaleeq v1.01" w:cs="Alvi Nastaleeq" w:hint="cs"/>
                <w:position w:val="6"/>
                <w:sz w:val="16"/>
                <w:szCs w:val="24"/>
                <w:rtl/>
                <w:lang w:bidi="ur-PK"/>
              </w:rPr>
              <w:t>پروردگارا!</w:t>
            </w:r>
            <w:bookmarkEnd w:id="76"/>
            <w:bookmarkEnd w:id="77"/>
          </w:p>
        </w:tc>
        <w:tc>
          <w:tcPr>
            <w:tcW w:w="2382" w:type="dxa"/>
            <w:gridSpan w:val="2"/>
            <w:tcBorders>
              <w:top w:val="single" w:sz="4" w:space="0" w:color="auto"/>
              <w:left w:val="single" w:sz="4" w:space="0" w:color="auto"/>
              <w:bottom w:val="single" w:sz="4" w:space="0" w:color="auto"/>
              <w:right w:val="single" w:sz="4" w:space="0" w:color="auto"/>
            </w:tcBorders>
            <w:vAlign w:val="center"/>
          </w:tcPr>
          <w:p w:rsidR="00914B27" w:rsidRPr="005E0649" w:rsidRDefault="00131924" w:rsidP="006158D4">
            <w:pPr>
              <w:bidi/>
              <w:jc w:val="center"/>
              <w:rPr>
                <w:rFonts w:ascii="Nafees Nastaleeq v1.01" w:hAnsi="Nafees Nastaleeq v1.01" w:cs="Nafees Nastaleeq v1.01"/>
                <w:position w:val="6"/>
                <w:sz w:val="16"/>
                <w:szCs w:val="16"/>
                <w:rtl/>
                <w:lang w:bidi="fa-IR"/>
              </w:rPr>
            </w:pPr>
            <w:bookmarkStart w:id="78" w:name="OLE_LINK76"/>
            <w:bookmarkStart w:id="79" w:name="OLE_LINK77"/>
            <w:r>
              <w:rPr>
                <w:rFonts w:ascii="Nafees Nastaleeq v1.01" w:hAnsi="Nafees Nastaleeq v1.01" w:cs="Alvi Nastaleeq" w:hint="cs"/>
                <w:position w:val="6"/>
                <w:sz w:val="16"/>
                <w:szCs w:val="24"/>
                <w:rtl/>
                <w:lang w:bidi="ur-PK"/>
              </w:rPr>
              <w:t>بده ما را</w:t>
            </w:r>
            <w:bookmarkEnd w:id="78"/>
            <w:bookmarkEnd w:id="79"/>
          </w:p>
        </w:tc>
        <w:tc>
          <w:tcPr>
            <w:tcW w:w="3420" w:type="dxa"/>
            <w:gridSpan w:val="2"/>
            <w:tcBorders>
              <w:top w:val="single" w:sz="4" w:space="0" w:color="auto"/>
              <w:left w:val="single" w:sz="4" w:space="0" w:color="auto"/>
              <w:bottom w:val="single" w:sz="4" w:space="0" w:color="auto"/>
              <w:right w:val="single" w:sz="4" w:space="0" w:color="auto"/>
            </w:tcBorders>
            <w:vAlign w:val="center"/>
          </w:tcPr>
          <w:p w:rsidR="00914B27" w:rsidRPr="005E0649" w:rsidRDefault="001338C6" w:rsidP="006158D4">
            <w:pPr>
              <w:bidi/>
              <w:jc w:val="center"/>
              <w:rPr>
                <w:rFonts w:ascii="Nafees Nastaleeq v1.01" w:hAnsi="Nafees Nastaleeq v1.01" w:cs="Nafees Nastaleeq v1.01"/>
                <w:position w:val="6"/>
                <w:sz w:val="16"/>
                <w:szCs w:val="16"/>
                <w:rtl/>
                <w:lang w:bidi="ur-PK"/>
              </w:rPr>
            </w:pPr>
            <w:bookmarkStart w:id="80" w:name="OLE_LINK78"/>
            <w:bookmarkStart w:id="81" w:name="OLE_LINK79"/>
            <w:r>
              <w:rPr>
                <w:rFonts w:ascii="Nafees Nastaleeq v1.01" w:hAnsi="Nafees Nastaleeq v1.01" w:cs="Alvi Nastaleeq" w:hint="cs"/>
                <w:position w:val="6"/>
                <w:sz w:val="16"/>
                <w:szCs w:val="24"/>
                <w:rtl/>
                <w:lang w:bidi="ur-PK"/>
              </w:rPr>
              <w:t>در دنیا</w:t>
            </w:r>
            <w:bookmarkEnd w:id="80"/>
            <w:bookmarkEnd w:id="81"/>
          </w:p>
        </w:tc>
        <w:tc>
          <w:tcPr>
            <w:tcW w:w="2066" w:type="dxa"/>
            <w:tcBorders>
              <w:top w:val="single" w:sz="4" w:space="0" w:color="auto"/>
              <w:left w:val="single" w:sz="4" w:space="0" w:color="auto"/>
              <w:bottom w:val="single" w:sz="4" w:space="0" w:color="auto"/>
              <w:right w:val="single" w:sz="4" w:space="0" w:color="auto"/>
            </w:tcBorders>
            <w:vAlign w:val="center"/>
          </w:tcPr>
          <w:p w:rsidR="00914B27" w:rsidRPr="005E0649" w:rsidRDefault="001338C6" w:rsidP="006158D4">
            <w:pPr>
              <w:bidi/>
              <w:jc w:val="center"/>
              <w:rPr>
                <w:rFonts w:ascii="Nafees Nastaleeq v1.01" w:hAnsi="Nafees Nastaleeq v1.01" w:cs="Nafees Nastaleeq v1.01"/>
                <w:position w:val="6"/>
                <w:sz w:val="16"/>
                <w:szCs w:val="16"/>
                <w:lang w:bidi="ur-PK"/>
              </w:rPr>
            </w:pPr>
            <w:bookmarkStart w:id="82" w:name="OLE_LINK80"/>
            <w:bookmarkStart w:id="83" w:name="OLE_LINK81"/>
            <w:r>
              <w:rPr>
                <w:rFonts w:ascii="Nafees Nastaleeq v1.01" w:hAnsi="Nafees Nastaleeq v1.01" w:cs="Alvi Nastaleeq" w:hint="cs"/>
                <w:position w:val="6"/>
                <w:sz w:val="16"/>
                <w:szCs w:val="24"/>
                <w:rtl/>
                <w:lang w:bidi="ur-PK"/>
              </w:rPr>
              <w:t>نیکی</w:t>
            </w:r>
            <w:bookmarkEnd w:id="82"/>
            <w:bookmarkEnd w:id="83"/>
          </w:p>
        </w:tc>
      </w:tr>
      <w:tr w:rsidR="00914B27" w:rsidRPr="005E0649" w:rsidTr="003C36CC">
        <w:trPr>
          <w:trHeight w:val="191"/>
        </w:trPr>
        <w:tc>
          <w:tcPr>
            <w:tcW w:w="713" w:type="dxa"/>
            <w:tcBorders>
              <w:top w:val="single" w:sz="4" w:space="0" w:color="auto"/>
              <w:left w:val="single" w:sz="4" w:space="0" w:color="auto"/>
              <w:bottom w:val="single" w:sz="4" w:space="0" w:color="auto"/>
              <w:right w:val="single" w:sz="4" w:space="0" w:color="auto"/>
            </w:tcBorders>
            <w:vAlign w:val="center"/>
          </w:tcPr>
          <w:p w:rsidR="00914B27" w:rsidRPr="005E0649" w:rsidRDefault="00914B27" w:rsidP="006158D4">
            <w:pPr>
              <w:bidi/>
              <w:jc w:val="center"/>
              <w:rPr>
                <w:rFonts w:ascii="Nafees Nastaleeq v1.01" w:hAnsi="Nafees Nastaleeq v1.01" w:cs="Alvi Nastaleeq"/>
                <w:position w:val="6"/>
                <w:sz w:val="22"/>
                <w:szCs w:val="22"/>
                <w:rtl/>
                <w:lang w:bidi="ur-PK"/>
              </w:rPr>
            </w:pPr>
            <w:r w:rsidRPr="005E0649">
              <w:rPr>
                <w:rFonts w:cs="Majidi"/>
                <w:sz w:val="22"/>
                <w:szCs w:val="22"/>
                <w:rtl/>
              </w:rPr>
              <w:t>رَبَّ</w:t>
            </w:r>
          </w:p>
        </w:tc>
        <w:tc>
          <w:tcPr>
            <w:tcW w:w="714" w:type="dxa"/>
            <w:tcBorders>
              <w:top w:val="single" w:sz="4" w:space="0" w:color="auto"/>
              <w:left w:val="single" w:sz="4" w:space="0" w:color="auto"/>
              <w:bottom w:val="single" w:sz="4" w:space="0" w:color="auto"/>
              <w:right w:val="single" w:sz="4" w:space="0" w:color="auto"/>
            </w:tcBorders>
            <w:vAlign w:val="center"/>
          </w:tcPr>
          <w:p w:rsidR="00914B27" w:rsidRPr="005E0649" w:rsidRDefault="00914B27" w:rsidP="006158D4">
            <w:pPr>
              <w:bidi/>
              <w:jc w:val="center"/>
              <w:rPr>
                <w:rFonts w:ascii="Nafees Nastaleeq v1.01" w:hAnsi="Nafees Nastaleeq v1.01" w:cs="Alvi Nastaleeq"/>
                <w:position w:val="6"/>
                <w:sz w:val="22"/>
                <w:szCs w:val="22"/>
                <w:rtl/>
                <w:lang w:bidi="ur-PK"/>
              </w:rPr>
            </w:pPr>
            <w:r w:rsidRPr="005E0649">
              <w:rPr>
                <w:rFonts w:cs="Majidi"/>
                <w:sz w:val="22"/>
                <w:szCs w:val="22"/>
                <w:rtl/>
              </w:rPr>
              <w:t>نَاۤ</w:t>
            </w:r>
          </w:p>
        </w:tc>
        <w:tc>
          <w:tcPr>
            <w:tcW w:w="1122" w:type="dxa"/>
            <w:tcBorders>
              <w:top w:val="single" w:sz="4" w:space="0" w:color="auto"/>
              <w:left w:val="single" w:sz="4" w:space="0" w:color="auto"/>
              <w:right w:val="single" w:sz="4" w:space="0" w:color="auto"/>
            </w:tcBorders>
            <w:vAlign w:val="center"/>
          </w:tcPr>
          <w:p w:rsidR="00914B27" w:rsidRPr="005E0649" w:rsidRDefault="00914B27" w:rsidP="006158D4">
            <w:pPr>
              <w:bidi/>
              <w:jc w:val="center"/>
              <w:rPr>
                <w:rFonts w:ascii="Nafees Nastaleeq v1.01" w:hAnsi="Nafees Nastaleeq v1.01" w:cs="Alvi Nastaleeq"/>
                <w:position w:val="6"/>
                <w:sz w:val="22"/>
                <w:szCs w:val="22"/>
                <w:rtl/>
                <w:lang w:bidi="ur-PK"/>
              </w:rPr>
            </w:pPr>
            <w:r w:rsidRPr="005E0649">
              <w:rPr>
                <w:rFonts w:ascii="Traditional Arabic_bs" w:hAnsi="Traditional Arabic_bs" w:cs="Majidi" w:hint="eastAsia"/>
                <w:sz w:val="22"/>
                <w:szCs w:val="22"/>
                <w:rtl/>
              </w:rPr>
              <w:t>ا</w:t>
            </w:r>
            <w:r w:rsidRPr="005E0649">
              <w:rPr>
                <w:rFonts w:ascii="Traditional Arabic_bs" w:hAnsi="Traditional Arabic_bs" w:cs="Majidi" w:hint="cs"/>
                <w:sz w:val="22"/>
                <w:szCs w:val="22"/>
                <w:rtl/>
              </w:rPr>
              <w:t>ٰ</w:t>
            </w:r>
            <w:r w:rsidRPr="005E0649">
              <w:rPr>
                <w:rFonts w:ascii="Traditional Arabic_bs" w:hAnsi="Traditional Arabic_bs" w:cs="Majidi" w:hint="eastAsia"/>
                <w:sz w:val="22"/>
                <w:szCs w:val="22"/>
                <w:rtl/>
              </w:rPr>
              <w:t>تِ</w:t>
            </w:r>
          </w:p>
        </w:tc>
        <w:tc>
          <w:tcPr>
            <w:tcW w:w="1260" w:type="dxa"/>
            <w:tcBorders>
              <w:top w:val="single" w:sz="4" w:space="0" w:color="auto"/>
              <w:left w:val="single" w:sz="4" w:space="0" w:color="auto"/>
              <w:right w:val="single" w:sz="4" w:space="0" w:color="auto"/>
            </w:tcBorders>
            <w:vAlign w:val="center"/>
          </w:tcPr>
          <w:p w:rsidR="00914B27" w:rsidRPr="005E0649" w:rsidRDefault="00914B27" w:rsidP="006158D4">
            <w:pPr>
              <w:bidi/>
              <w:jc w:val="center"/>
              <w:rPr>
                <w:rFonts w:ascii="Nafees Nastaleeq v1.01" w:hAnsi="Nafees Nastaleeq v1.01" w:cs="Alvi Nastaleeq"/>
                <w:position w:val="6"/>
                <w:sz w:val="22"/>
                <w:szCs w:val="22"/>
                <w:rtl/>
                <w:lang w:bidi="ur-PK"/>
              </w:rPr>
            </w:pPr>
            <w:r w:rsidRPr="005E0649">
              <w:rPr>
                <w:rFonts w:ascii="Traditional Arabic_bs" w:hAnsi="Traditional Arabic_bs" w:cs="Majidi" w:hint="eastAsia"/>
                <w:sz w:val="22"/>
                <w:szCs w:val="22"/>
                <w:rtl/>
              </w:rPr>
              <w:t>نَا</w:t>
            </w:r>
          </w:p>
        </w:tc>
        <w:tc>
          <w:tcPr>
            <w:tcW w:w="1800" w:type="dxa"/>
            <w:tcBorders>
              <w:top w:val="single" w:sz="4" w:space="0" w:color="auto"/>
              <w:left w:val="single" w:sz="4" w:space="0" w:color="auto"/>
              <w:right w:val="single" w:sz="4" w:space="0" w:color="auto"/>
            </w:tcBorders>
            <w:vAlign w:val="center"/>
          </w:tcPr>
          <w:p w:rsidR="00914B27" w:rsidRPr="005E0649" w:rsidRDefault="00914B27" w:rsidP="006158D4">
            <w:pPr>
              <w:bidi/>
              <w:jc w:val="center"/>
              <w:rPr>
                <w:rFonts w:ascii="Nafees Nastaleeq v1.01" w:hAnsi="Nafees Nastaleeq v1.01" w:cs="Alvi Nastaleeq"/>
                <w:position w:val="6"/>
                <w:sz w:val="22"/>
                <w:szCs w:val="22"/>
                <w:rtl/>
                <w:lang w:bidi="ur-PK"/>
              </w:rPr>
            </w:pPr>
            <w:r w:rsidRPr="005E0649">
              <w:rPr>
                <w:rFonts w:ascii="Traditional Arabic_bs" w:hAnsi="Traditional Arabic_bs" w:cs="Majidi" w:hint="eastAsia"/>
                <w:sz w:val="22"/>
                <w:szCs w:val="22"/>
                <w:rtl/>
              </w:rPr>
              <w:t>فِي</w:t>
            </w:r>
          </w:p>
        </w:tc>
        <w:tc>
          <w:tcPr>
            <w:tcW w:w="1620" w:type="dxa"/>
            <w:tcBorders>
              <w:top w:val="single" w:sz="4" w:space="0" w:color="auto"/>
              <w:left w:val="single" w:sz="4" w:space="0" w:color="auto"/>
              <w:right w:val="single" w:sz="4" w:space="0" w:color="auto"/>
            </w:tcBorders>
            <w:vAlign w:val="center"/>
          </w:tcPr>
          <w:p w:rsidR="00914B27" w:rsidRPr="005E0649" w:rsidRDefault="00914B27" w:rsidP="003C36CC">
            <w:pPr>
              <w:bidi/>
              <w:jc w:val="center"/>
              <w:rPr>
                <w:rFonts w:ascii="Nafees Nastaleeq v1.01" w:hAnsi="Nafees Nastaleeq v1.01" w:cs="Alvi Nastaleeq"/>
                <w:position w:val="6"/>
                <w:sz w:val="22"/>
                <w:szCs w:val="22"/>
                <w:rtl/>
                <w:lang w:bidi="ur-PK"/>
              </w:rPr>
            </w:pPr>
            <w:r w:rsidRPr="005E0649">
              <w:rPr>
                <w:rFonts w:ascii="Traditional Arabic_bs" w:hAnsi="Traditional Arabic_bs" w:cs="Majidi" w:hint="eastAsia"/>
                <w:sz w:val="22"/>
                <w:szCs w:val="22"/>
                <w:rtl/>
              </w:rPr>
              <w:t>الدُّنْيَا</w:t>
            </w:r>
          </w:p>
        </w:tc>
        <w:tc>
          <w:tcPr>
            <w:tcW w:w="2066" w:type="dxa"/>
            <w:vMerge w:val="restart"/>
            <w:tcBorders>
              <w:top w:val="single" w:sz="4" w:space="0" w:color="auto"/>
              <w:left w:val="single" w:sz="4" w:space="0" w:color="auto"/>
              <w:right w:val="single" w:sz="4" w:space="0" w:color="auto"/>
            </w:tcBorders>
            <w:vAlign w:val="center"/>
          </w:tcPr>
          <w:p w:rsidR="00914B27" w:rsidRPr="005E0649" w:rsidRDefault="00914B27" w:rsidP="006158D4">
            <w:pPr>
              <w:bidi/>
              <w:jc w:val="center"/>
              <w:rPr>
                <w:rFonts w:ascii="Nafees Nastaleeq v1.01" w:hAnsi="Nafees Nastaleeq v1.01" w:cs="Alvi Nastaleeq"/>
                <w:position w:val="6"/>
                <w:sz w:val="22"/>
                <w:szCs w:val="22"/>
                <w:rtl/>
                <w:lang w:bidi="ur-PK"/>
              </w:rPr>
            </w:pPr>
          </w:p>
        </w:tc>
      </w:tr>
      <w:tr w:rsidR="00914B27" w:rsidRPr="005E0649" w:rsidTr="00914B27">
        <w:trPr>
          <w:trHeight w:val="191"/>
        </w:trPr>
        <w:tc>
          <w:tcPr>
            <w:tcW w:w="713" w:type="dxa"/>
            <w:tcBorders>
              <w:top w:val="single" w:sz="4" w:space="0" w:color="auto"/>
              <w:left w:val="single" w:sz="4" w:space="0" w:color="auto"/>
              <w:bottom w:val="single" w:sz="4" w:space="0" w:color="auto"/>
              <w:right w:val="single" w:sz="4" w:space="0" w:color="auto"/>
            </w:tcBorders>
            <w:vAlign w:val="center"/>
          </w:tcPr>
          <w:p w:rsidR="00914B27" w:rsidRPr="005E0649" w:rsidRDefault="001338C6" w:rsidP="003572DD">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ای پروردگار</w:t>
            </w:r>
          </w:p>
        </w:tc>
        <w:tc>
          <w:tcPr>
            <w:tcW w:w="714" w:type="dxa"/>
            <w:tcBorders>
              <w:top w:val="single" w:sz="4" w:space="0" w:color="auto"/>
              <w:left w:val="single" w:sz="4" w:space="0" w:color="auto"/>
              <w:bottom w:val="single" w:sz="4" w:space="0" w:color="auto"/>
              <w:right w:val="single" w:sz="4" w:space="0" w:color="auto"/>
            </w:tcBorders>
            <w:vAlign w:val="center"/>
          </w:tcPr>
          <w:p w:rsidR="00914B27" w:rsidRPr="005E0649" w:rsidRDefault="001338C6" w:rsidP="006158D4">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ما</w:t>
            </w:r>
          </w:p>
        </w:tc>
        <w:tc>
          <w:tcPr>
            <w:tcW w:w="1122" w:type="dxa"/>
            <w:tcBorders>
              <w:left w:val="single" w:sz="4" w:space="0" w:color="auto"/>
              <w:bottom w:val="single" w:sz="4" w:space="0" w:color="auto"/>
              <w:right w:val="single" w:sz="4" w:space="0" w:color="auto"/>
            </w:tcBorders>
            <w:vAlign w:val="center"/>
          </w:tcPr>
          <w:p w:rsidR="00914B27" w:rsidRPr="005E0649" w:rsidRDefault="001338C6" w:rsidP="006158D4">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بده</w:t>
            </w:r>
          </w:p>
        </w:tc>
        <w:tc>
          <w:tcPr>
            <w:tcW w:w="1260" w:type="dxa"/>
            <w:tcBorders>
              <w:left w:val="single" w:sz="4" w:space="0" w:color="auto"/>
              <w:bottom w:val="single" w:sz="4" w:space="0" w:color="auto"/>
              <w:right w:val="single" w:sz="4" w:space="0" w:color="auto"/>
            </w:tcBorders>
            <w:vAlign w:val="center"/>
          </w:tcPr>
          <w:p w:rsidR="00914B27" w:rsidRPr="005E0649" w:rsidRDefault="001338C6" w:rsidP="006158D4">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(برای) ما</w:t>
            </w:r>
          </w:p>
        </w:tc>
        <w:tc>
          <w:tcPr>
            <w:tcW w:w="1800" w:type="dxa"/>
            <w:tcBorders>
              <w:left w:val="single" w:sz="4" w:space="0" w:color="auto"/>
              <w:bottom w:val="single" w:sz="4" w:space="0" w:color="auto"/>
              <w:right w:val="single" w:sz="4" w:space="0" w:color="auto"/>
            </w:tcBorders>
            <w:vAlign w:val="center"/>
          </w:tcPr>
          <w:p w:rsidR="00914B27" w:rsidRPr="005E0649" w:rsidRDefault="001338C6" w:rsidP="006158D4">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در</w:t>
            </w:r>
          </w:p>
        </w:tc>
        <w:tc>
          <w:tcPr>
            <w:tcW w:w="1620" w:type="dxa"/>
            <w:tcBorders>
              <w:left w:val="single" w:sz="4" w:space="0" w:color="auto"/>
              <w:bottom w:val="single" w:sz="4" w:space="0" w:color="auto"/>
              <w:right w:val="single" w:sz="4" w:space="0" w:color="auto"/>
            </w:tcBorders>
            <w:vAlign w:val="center"/>
          </w:tcPr>
          <w:p w:rsidR="00914B27" w:rsidRPr="005E0649" w:rsidRDefault="00914B27" w:rsidP="006158D4">
            <w:pPr>
              <w:bidi/>
              <w:jc w:val="center"/>
              <w:rPr>
                <w:rFonts w:ascii="Nafees Nastaleeq v1.01" w:hAnsi="Nafees Nastaleeq v1.01" w:cs="Alvi Nastaleeq"/>
                <w:position w:val="6"/>
                <w:sz w:val="22"/>
                <w:szCs w:val="22"/>
                <w:rtl/>
                <w:lang w:bidi="ur-PK"/>
              </w:rPr>
            </w:pPr>
            <w:r w:rsidRPr="005E0649">
              <w:rPr>
                <w:rFonts w:ascii="Nafees Nastaleeq v1.01" w:hAnsi="Nafees Nastaleeq v1.01" w:cs="Alvi Nastaleeq"/>
                <w:position w:val="6"/>
                <w:sz w:val="22"/>
                <w:szCs w:val="24"/>
                <w:rtl/>
                <w:lang w:bidi="ur-PK"/>
              </w:rPr>
              <w:t>دنیا</w:t>
            </w:r>
          </w:p>
        </w:tc>
        <w:tc>
          <w:tcPr>
            <w:tcW w:w="2066" w:type="dxa"/>
            <w:vMerge/>
            <w:tcBorders>
              <w:left w:val="single" w:sz="4" w:space="0" w:color="auto"/>
              <w:bottom w:val="single" w:sz="4" w:space="0" w:color="auto"/>
              <w:right w:val="single" w:sz="4" w:space="0" w:color="auto"/>
            </w:tcBorders>
            <w:vAlign w:val="center"/>
          </w:tcPr>
          <w:p w:rsidR="00914B27" w:rsidRPr="005E0649" w:rsidRDefault="00914B27" w:rsidP="006158D4">
            <w:pPr>
              <w:bidi/>
              <w:jc w:val="center"/>
              <w:rPr>
                <w:rFonts w:ascii="Nafees Nastaleeq v1.01" w:hAnsi="Nafees Nastaleeq v1.01" w:cs="Alvi Nastaleeq"/>
                <w:position w:val="6"/>
                <w:sz w:val="22"/>
                <w:szCs w:val="22"/>
                <w:rtl/>
                <w:lang w:bidi="ur-PK"/>
              </w:rPr>
            </w:pPr>
          </w:p>
        </w:tc>
      </w:tr>
      <w:tr w:rsidR="0050762E" w:rsidRPr="005E0649" w:rsidTr="00D32E79">
        <w:trPr>
          <w:trHeight w:val="23"/>
        </w:trPr>
        <w:tc>
          <w:tcPr>
            <w:tcW w:w="9295" w:type="dxa"/>
            <w:gridSpan w:val="7"/>
            <w:tcBorders>
              <w:top w:val="single" w:sz="4" w:space="0" w:color="auto"/>
              <w:left w:val="single" w:sz="4" w:space="0" w:color="auto"/>
              <w:bottom w:val="single" w:sz="4" w:space="0" w:color="auto"/>
              <w:right w:val="single" w:sz="4" w:space="0" w:color="auto"/>
            </w:tcBorders>
          </w:tcPr>
          <w:p w:rsidR="0050762E" w:rsidRPr="005E0649" w:rsidRDefault="0050762E" w:rsidP="006158D4">
            <w:pPr>
              <w:bidi/>
              <w:jc w:val="center"/>
              <w:rPr>
                <w:rFonts w:cs="Majidi"/>
                <w:sz w:val="54"/>
                <w:szCs w:val="54"/>
                <w:rtl/>
              </w:rPr>
            </w:pPr>
            <w:r w:rsidRPr="005E0649">
              <w:rPr>
                <w:rFonts w:ascii="Nafees Nastaleeq v1.01" w:hAnsi="Nafees Nastaleeq v1.01" w:cs="Alvi Nastaleeq"/>
                <w:caps/>
                <w:sz w:val="26"/>
                <w:rtl/>
                <w:lang w:bidi="ur-PK"/>
              </w:rPr>
              <w:t xml:space="preserve">ترجمہ: </w:t>
            </w:r>
            <w:r w:rsidR="001338C6" w:rsidRPr="00FF14A9">
              <w:rPr>
                <w:rFonts w:cs="B Zar" w:hint="cs"/>
                <w:sz w:val="29"/>
                <w:szCs w:val="29"/>
                <w:rtl/>
                <w:lang w:bidi="fa-IR"/>
              </w:rPr>
              <w:t>پروردگارا! در دنیا به ما نیکی عطا فرما</w:t>
            </w:r>
          </w:p>
        </w:tc>
      </w:tr>
    </w:tbl>
    <w:p w:rsidR="00FD3144" w:rsidRPr="00420D24" w:rsidRDefault="00C133B4" w:rsidP="00420D24">
      <w:pPr>
        <w:bidi/>
        <w:jc w:val="both"/>
        <w:rPr>
          <w:rFonts w:ascii="Alvi Nastaleeq" w:hAnsi="Alvi Nastaleeq" w:cs="B Badr"/>
          <w:color w:val="000000"/>
          <w:sz w:val="28"/>
          <w:rtl/>
          <w:lang w:bidi="ur-PK"/>
        </w:rPr>
      </w:pPr>
      <w:r w:rsidRPr="00420D24">
        <w:rPr>
          <w:rFonts w:ascii="Alvi Nastaleeq" w:hAnsi="Alvi Nastaleeq" w:cs="B Badr" w:hint="cs"/>
          <w:color w:val="000000"/>
          <w:sz w:val="28"/>
          <w:rtl/>
          <w:lang w:bidi="ur-PK"/>
        </w:rPr>
        <w:t>بیشتر دعاها با</w:t>
      </w:r>
      <w:r w:rsidR="00FD3144" w:rsidRPr="00420D24">
        <w:rPr>
          <w:rFonts w:ascii="Alvi Nastaleeq" w:hAnsi="Alvi Nastaleeq" w:cs="B Badr" w:hint="cs"/>
          <w:color w:val="000000"/>
          <w:sz w:val="28"/>
          <w:rtl/>
          <w:lang w:bidi="ur-PK"/>
        </w:rPr>
        <w:t xml:space="preserve"> ربّنا </w:t>
      </w:r>
      <w:r w:rsidRPr="00420D24">
        <w:rPr>
          <w:rFonts w:ascii="Alvi Nastaleeq" w:hAnsi="Alvi Nastaleeq" w:cs="B Badr" w:hint="cs"/>
          <w:color w:val="000000"/>
          <w:sz w:val="28"/>
          <w:rtl/>
          <w:lang w:bidi="ur-PK"/>
        </w:rPr>
        <w:t>شروع می‌شوند</w:t>
      </w:r>
      <w:r w:rsidR="00FD3144" w:rsidRPr="00420D24">
        <w:rPr>
          <w:rFonts w:ascii="Alvi Nastaleeq" w:hAnsi="Alvi Nastaleeq" w:cs="B Badr" w:hint="cs"/>
          <w:color w:val="000000"/>
          <w:sz w:val="28"/>
          <w:rtl/>
          <w:lang w:bidi="ur-PK"/>
        </w:rPr>
        <w:t>.</w:t>
      </w:r>
      <w:r w:rsidR="00911BFC" w:rsidRPr="00420D24">
        <w:rPr>
          <w:rFonts w:ascii="Alvi Nastaleeq" w:hAnsi="Alvi Nastaleeq" w:cs="B Badr" w:hint="cs"/>
          <w:color w:val="000000"/>
          <w:sz w:val="28"/>
          <w:rtl/>
          <w:lang w:bidi="ur-PK"/>
        </w:rPr>
        <w:t xml:space="preserve"> تشریح رب را به یاد داشته باشی</w:t>
      </w:r>
      <w:r w:rsidR="00420D24">
        <w:rPr>
          <w:rFonts w:ascii="Alvi Nastaleeq" w:hAnsi="Alvi Nastaleeq" w:cs="B Badr" w:hint="cs"/>
          <w:color w:val="000000"/>
          <w:sz w:val="28"/>
          <w:rtl/>
          <w:lang w:bidi="ur-PK"/>
        </w:rPr>
        <w:t>م</w:t>
      </w:r>
      <w:r w:rsidR="00D052D5" w:rsidRPr="00420D24">
        <w:rPr>
          <w:rFonts w:ascii="Alvi Nastaleeq" w:hAnsi="Alvi Nastaleeq" w:cs="B Badr" w:hint="cs"/>
          <w:color w:val="000000"/>
          <w:sz w:val="28"/>
          <w:rtl/>
          <w:lang w:bidi="ur-PK"/>
        </w:rPr>
        <w:t>، یعنی هر نیاز بشر را برآورده ساخته و ما را پرورش می‌نماید.</w:t>
      </w:r>
      <w:r w:rsidR="00FD3144" w:rsidRPr="00420D24">
        <w:rPr>
          <w:rFonts w:ascii="Alvi Nastaleeq" w:hAnsi="Alvi Nastaleeq" w:cs="Alvi Nastaleeq" w:hint="cs"/>
          <w:color w:val="000000"/>
          <w:sz w:val="28"/>
          <w:rtl/>
          <w:lang w:bidi="ur-PK"/>
        </w:rPr>
        <w:t xml:space="preserve"> </w:t>
      </w:r>
    </w:p>
    <w:p w:rsidR="0050762E" w:rsidRPr="00420D24" w:rsidRDefault="007B567E" w:rsidP="00420D24">
      <w:pPr>
        <w:bidi/>
        <w:jc w:val="both"/>
        <w:rPr>
          <w:rFonts w:ascii="Alvi Nastaleeq" w:hAnsi="Alvi Nastaleeq" w:cs="Alvi Nastaleeq"/>
          <w:color w:val="000000"/>
          <w:sz w:val="28"/>
          <w:lang w:bidi="ur-PK"/>
        </w:rPr>
      </w:pPr>
      <w:r w:rsidRPr="00420D24">
        <w:rPr>
          <w:rFonts w:ascii="Alvi Nastaleeq" w:hAnsi="Alvi Nastaleeq" w:cs="B Badr" w:hint="cs"/>
          <w:color w:val="000000"/>
          <w:sz w:val="28"/>
          <w:rtl/>
          <w:lang w:bidi="ur-PK"/>
        </w:rPr>
        <w:t xml:space="preserve">امور </w:t>
      </w:r>
      <w:r w:rsidR="00F80BD2" w:rsidRPr="00420D24">
        <w:rPr>
          <w:rFonts w:ascii="Alvi Nastaleeq" w:hAnsi="Alvi Nastaleeq" w:cs="B Badr" w:hint="cs"/>
          <w:color w:val="000000"/>
          <w:sz w:val="28"/>
          <w:rtl/>
          <w:lang w:bidi="ur-PK"/>
        </w:rPr>
        <w:t>ذیل در ضمن حسنه‌ی دنیا شامل ا</w:t>
      </w:r>
      <w:r w:rsidR="0050762E" w:rsidRPr="00420D24">
        <w:rPr>
          <w:rFonts w:ascii="Alvi Nastaleeq" w:hAnsi="Alvi Nastaleeq" w:cs="B Badr" w:hint="cs"/>
          <w:color w:val="000000"/>
          <w:sz w:val="28"/>
          <w:rtl/>
          <w:lang w:bidi="ur-PK"/>
        </w:rPr>
        <w:t>ن</w:t>
      </w:r>
      <w:r w:rsidR="00F80BD2" w:rsidRPr="00420D24">
        <w:rPr>
          <w:rFonts w:ascii="Alvi Nastaleeq" w:hAnsi="Alvi Nastaleeq" w:cs="B Badr" w:hint="cs"/>
          <w:color w:val="000000"/>
          <w:sz w:val="28"/>
          <w:rtl/>
          <w:lang w:bidi="ur-PK"/>
        </w:rPr>
        <w:t>د:</w:t>
      </w:r>
      <w:r w:rsidR="0050762E" w:rsidRPr="00420D24">
        <w:rPr>
          <w:rFonts w:ascii="Alvi Nastaleeq" w:hAnsi="Alvi Nastaleeq" w:cs="Alvi Nastaleeq"/>
          <w:color w:val="000000"/>
          <w:sz w:val="28"/>
          <w:rtl/>
        </w:rPr>
        <w:t xml:space="preserve"> </w:t>
      </w:r>
    </w:p>
    <w:p w:rsidR="0050762E" w:rsidRPr="00420D24" w:rsidRDefault="00F96F07" w:rsidP="00420D24">
      <w:pPr>
        <w:numPr>
          <w:ilvl w:val="0"/>
          <w:numId w:val="38"/>
        </w:numPr>
        <w:bidi/>
        <w:jc w:val="both"/>
        <w:rPr>
          <w:rFonts w:ascii="Alvi Nastaleeq" w:hAnsi="Alvi Nastaleeq" w:cs="Alvi Nastaleeq"/>
          <w:color w:val="000000"/>
          <w:sz w:val="28"/>
          <w:lang w:bidi="ur-PK"/>
        </w:rPr>
      </w:pPr>
      <w:bookmarkStart w:id="84" w:name="OLE_LINK86"/>
      <w:bookmarkStart w:id="85" w:name="OLE_LINK87"/>
      <w:r w:rsidRPr="00420D24">
        <w:rPr>
          <w:rFonts w:ascii="Alvi Nastaleeq" w:hAnsi="Alvi Nastaleeq" w:cs="B Badr" w:hint="cs"/>
          <w:color w:val="000000"/>
          <w:sz w:val="28"/>
          <w:rtl/>
          <w:lang w:bidi="ur-PK"/>
        </w:rPr>
        <w:t>نیازهای اساسی زندگی</w:t>
      </w:r>
      <w:r w:rsidR="0050762E" w:rsidRPr="00420D24">
        <w:rPr>
          <w:rFonts w:ascii="Alvi Nastaleeq" w:hAnsi="Alvi Nastaleeq" w:cs="B Badr"/>
          <w:color w:val="000000"/>
          <w:sz w:val="28"/>
          <w:rtl/>
          <w:lang w:bidi="ur-PK"/>
        </w:rPr>
        <w:t xml:space="preserve">: </w:t>
      </w:r>
      <w:bookmarkEnd w:id="84"/>
      <w:bookmarkEnd w:id="85"/>
      <w:r w:rsidR="0050762E" w:rsidRPr="00420D24">
        <w:rPr>
          <w:rFonts w:ascii="Alvi Nastaleeq" w:hAnsi="Alvi Nastaleeq" w:cs="B Badr"/>
          <w:color w:val="000000"/>
          <w:sz w:val="28"/>
          <w:rtl/>
          <w:lang w:bidi="ur-PK"/>
        </w:rPr>
        <w:t>صحت،</w:t>
      </w:r>
      <w:r w:rsidR="00496154" w:rsidRPr="00420D24">
        <w:rPr>
          <w:rFonts w:ascii="Alvi Nastaleeq" w:hAnsi="Alvi Nastaleeq" w:cs="B Badr" w:hint="cs"/>
          <w:color w:val="000000"/>
          <w:sz w:val="28"/>
          <w:rtl/>
          <w:lang w:bidi="ur-PK"/>
        </w:rPr>
        <w:t xml:space="preserve"> خوشحالی خانواده، عزت،</w:t>
      </w:r>
      <w:r w:rsidR="00931448">
        <w:rPr>
          <w:rFonts w:ascii="Alvi Nastaleeq" w:hAnsi="Alvi Nastaleeq" w:cs="B Badr" w:hint="cs"/>
          <w:color w:val="000000"/>
          <w:sz w:val="28"/>
          <w:rtl/>
          <w:lang w:bidi="ur-PK"/>
        </w:rPr>
        <w:t xml:space="preserve"> وقار، ثروت، وظیفه، تجارت، د</w:t>
      </w:r>
      <w:r w:rsidR="00496154" w:rsidRPr="00420D24">
        <w:rPr>
          <w:rFonts w:ascii="Alvi Nastaleeq" w:hAnsi="Alvi Nastaleeq" w:cs="B Badr" w:hint="cs"/>
          <w:color w:val="000000"/>
          <w:sz w:val="28"/>
          <w:rtl/>
          <w:lang w:bidi="ur-PK"/>
        </w:rPr>
        <w:t>وست و غیره.</w:t>
      </w:r>
    </w:p>
    <w:p w:rsidR="00093AFB" w:rsidRPr="00420D24" w:rsidRDefault="00093AFB" w:rsidP="00420D24">
      <w:pPr>
        <w:numPr>
          <w:ilvl w:val="0"/>
          <w:numId w:val="38"/>
        </w:numPr>
        <w:bidi/>
        <w:jc w:val="both"/>
        <w:rPr>
          <w:rFonts w:ascii="Alvi Nastaleeq" w:hAnsi="Alvi Nastaleeq" w:cs="Alvi Nastaleeq"/>
          <w:color w:val="000000"/>
          <w:sz w:val="28"/>
          <w:lang w:bidi="ur-PK"/>
        </w:rPr>
      </w:pPr>
      <w:r w:rsidRPr="00420D24">
        <w:rPr>
          <w:rFonts w:ascii="Alvi Nastaleeq" w:hAnsi="Alvi Nastaleeq" w:cs="B Badr"/>
          <w:color w:val="000000"/>
          <w:sz w:val="28"/>
          <w:rtl/>
          <w:lang w:bidi="ur-PK"/>
        </w:rPr>
        <w:t>امن و</w:t>
      </w:r>
      <w:r w:rsidR="009123F4" w:rsidRPr="00420D24">
        <w:rPr>
          <w:rFonts w:ascii="Alvi Nastaleeq" w:hAnsi="Alvi Nastaleeq" w:cs="B Badr" w:hint="cs"/>
          <w:color w:val="000000"/>
          <w:sz w:val="28"/>
          <w:rtl/>
          <w:lang w:bidi="ur-PK"/>
        </w:rPr>
        <w:t xml:space="preserve"> </w:t>
      </w:r>
      <w:r w:rsidR="001C281F" w:rsidRPr="00420D24">
        <w:rPr>
          <w:rFonts w:ascii="Alvi Nastaleeq" w:hAnsi="Alvi Nastaleeq" w:cs="B Badr" w:hint="cs"/>
          <w:color w:val="000000"/>
          <w:sz w:val="28"/>
          <w:rtl/>
          <w:lang w:bidi="ur-PK"/>
        </w:rPr>
        <w:t>آرامش که بر احکام اسلام عمل شود.</w:t>
      </w:r>
      <w:r w:rsidRPr="00420D24">
        <w:rPr>
          <w:rFonts w:ascii="Alvi Nastaleeq" w:hAnsi="Alvi Nastaleeq" w:cs="Alvi Nastaleeq"/>
          <w:color w:val="000000"/>
          <w:sz w:val="28"/>
          <w:rtl/>
          <w:lang w:bidi="ur-PK"/>
        </w:rPr>
        <w:t xml:space="preserve"> </w:t>
      </w:r>
    </w:p>
    <w:p w:rsidR="0050762E" w:rsidRPr="00420D24" w:rsidRDefault="001C281F" w:rsidP="00420D24">
      <w:pPr>
        <w:numPr>
          <w:ilvl w:val="0"/>
          <w:numId w:val="38"/>
        </w:numPr>
        <w:bidi/>
        <w:jc w:val="both"/>
        <w:rPr>
          <w:rFonts w:ascii="Alvi Nastaleeq" w:hAnsi="Alvi Nastaleeq" w:cs="Alvi Nastaleeq"/>
          <w:color w:val="000000"/>
          <w:sz w:val="28"/>
          <w:lang w:bidi="ur-PK"/>
        </w:rPr>
      </w:pPr>
      <w:r w:rsidRPr="00420D24">
        <w:rPr>
          <w:rFonts w:ascii="Alvi Nastaleeq" w:hAnsi="Alvi Nastaleeq" w:cs="B Badr" w:hint="cs"/>
          <w:color w:val="000000"/>
          <w:sz w:val="28"/>
          <w:rtl/>
          <w:lang w:bidi="ur-PK"/>
        </w:rPr>
        <w:t>اموری که برای آخرت سودمند است</w:t>
      </w:r>
      <w:r w:rsidR="00A20C32" w:rsidRPr="00420D24">
        <w:rPr>
          <w:rFonts w:ascii="Alvi Nastaleeq" w:hAnsi="Alvi Nastaleeq" w:cs="B Badr" w:hint="cs"/>
          <w:color w:val="000000"/>
          <w:sz w:val="28"/>
          <w:rtl/>
          <w:lang w:bidi="ur-PK"/>
        </w:rPr>
        <w:t>، همانند علم مفید، عقیده‌ی صحیح، اعمال نیکو، اخلاص، اخلاق شایسته، تربیت و غیره.</w:t>
      </w:r>
    </w:p>
    <w:p w:rsidR="007608DB" w:rsidRPr="00420D24" w:rsidRDefault="003351C1" w:rsidP="00420D24">
      <w:pPr>
        <w:bidi/>
        <w:jc w:val="both"/>
        <w:rPr>
          <w:rFonts w:ascii="Nafees Web Naskh" w:hAnsi="Nafees Web Naskh" w:cs="Alvi Nastaleeq"/>
          <w:color w:val="000000"/>
          <w:sz w:val="28"/>
          <w:rtl/>
          <w:lang w:bidi="ur-PK"/>
        </w:rPr>
      </w:pPr>
      <w:r w:rsidRPr="00420D24">
        <w:rPr>
          <w:rFonts w:ascii="Alvi Nastaleeq" w:hAnsi="Alvi Nastaleeq" w:cs="B Badr" w:hint="cs"/>
          <w:color w:val="000000"/>
          <w:sz w:val="28"/>
          <w:rtl/>
          <w:lang w:bidi="ur-PK"/>
        </w:rPr>
        <w:t xml:space="preserve">اما هیچ چیز (مال، ثروت، وظیفه، تجارت، فرزند، دوست و غیره) </w:t>
      </w:r>
      <w:r w:rsidR="00E61D42" w:rsidRPr="00420D24">
        <w:rPr>
          <w:rFonts w:ascii="Alvi Nastaleeq" w:hAnsi="Alvi Nastaleeq" w:cs="B Badr" w:hint="cs"/>
          <w:color w:val="000000"/>
          <w:sz w:val="28"/>
          <w:rtl/>
          <w:lang w:bidi="ur-PK"/>
        </w:rPr>
        <w:t xml:space="preserve">اگر آخرت انسان را </w:t>
      </w:r>
      <w:r w:rsidR="00D75E31" w:rsidRPr="00420D24">
        <w:rPr>
          <w:rFonts w:ascii="Alvi Nastaleeq" w:hAnsi="Alvi Nastaleeq" w:cs="B Badr" w:hint="cs"/>
          <w:color w:val="000000"/>
          <w:sz w:val="28"/>
          <w:rtl/>
          <w:lang w:bidi="ur-PK"/>
        </w:rPr>
        <w:t>به خطر بیندازد حسنه شده نمی‌تواند.</w:t>
      </w:r>
      <w:r w:rsidR="007608DB" w:rsidRPr="00420D24">
        <w:rPr>
          <w:rFonts w:ascii="Alvi Nastaleeq" w:hAnsi="Alvi Nastaleeq" w:cs="Alvi Nastaleeq" w:hint="cs"/>
          <w:color w:val="000000"/>
          <w:sz w:val="28"/>
          <w:rtl/>
          <w:lang w:bidi="ur-PK"/>
        </w:rPr>
        <w:t xml:space="preserve"> </w:t>
      </w:r>
    </w:p>
    <w:p w:rsidR="0050762E" w:rsidRPr="00420D24" w:rsidRDefault="0050762E" w:rsidP="000362B8">
      <w:pPr>
        <w:bidi/>
        <w:ind w:firstLine="284"/>
        <w:jc w:val="both"/>
        <w:rPr>
          <w:rFonts w:ascii="Alvi Nastaleeq" w:hAnsi="Alvi Nastaleeq" w:cs="B Badr"/>
          <w:color w:val="000000"/>
          <w:sz w:val="28"/>
          <w:rtl/>
          <w:lang w:bidi="ur-PK"/>
        </w:rPr>
      </w:pPr>
      <w:r w:rsidRPr="00127567">
        <w:rPr>
          <w:rFonts w:ascii="Nafees Web Naskh" w:hAnsi="Nafees Web Naskh" w:cs="Alvi Nastaleeq"/>
          <w:b/>
          <w:bCs/>
          <w:color w:val="000000"/>
          <w:sz w:val="28"/>
          <w:rtl/>
          <w:lang w:bidi="ur-PK"/>
        </w:rPr>
        <w:t xml:space="preserve">احتساب </w:t>
      </w:r>
      <w:r w:rsidRPr="00127567">
        <w:rPr>
          <w:rFonts w:ascii="Alvi Nastaleeq" w:hAnsi="Alvi Nastaleeq" w:cs="B Badr"/>
          <w:b/>
          <w:bCs/>
          <w:color w:val="000000"/>
          <w:sz w:val="28"/>
          <w:rtl/>
          <w:lang w:bidi="ur-PK"/>
        </w:rPr>
        <w:t>:</w:t>
      </w:r>
      <w:r w:rsidRPr="00420D24">
        <w:rPr>
          <w:rFonts w:ascii="Alvi Nastaleeq" w:hAnsi="Alvi Nastaleeq" w:cs="B Badr"/>
          <w:color w:val="000000"/>
          <w:sz w:val="28"/>
          <w:rtl/>
          <w:lang w:bidi="ur-PK"/>
        </w:rPr>
        <w:t xml:space="preserve"> </w:t>
      </w:r>
      <w:r w:rsidR="00D75E31" w:rsidRPr="00420D24">
        <w:rPr>
          <w:rFonts w:ascii="Alvi Nastaleeq" w:hAnsi="Alvi Nastaleeq" w:cs="B Badr" w:hint="cs"/>
          <w:color w:val="000000"/>
          <w:sz w:val="28"/>
          <w:rtl/>
          <w:lang w:bidi="ur-PK"/>
        </w:rPr>
        <w:t xml:space="preserve">آیا </w:t>
      </w:r>
      <w:r w:rsidR="000362B8">
        <w:rPr>
          <w:rFonts w:ascii="Alvi Nastaleeq" w:hAnsi="Alvi Nastaleeq" w:cs="B Badr" w:hint="cs"/>
          <w:color w:val="000000"/>
          <w:sz w:val="28"/>
          <w:rtl/>
          <w:lang w:bidi="ur-PK"/>
        </w:rPr>
        <w:t>ت</w:t>
      </w:r>
      <w:r w:rsidR="00D75E31" w:rsidRPr="00420D24">
        <w:rPr>
          <w:rFonts w:ascii="Alvi Nastaleeq" w:hAnsi="Alvi Nastaleeq" w:cs="B Badr" w:hint="cs"/>
          <w:color w:val="000000"/>
          <w:sz w:val="28"/>
          <w:rtl/>
          <w:lang w:bidi="ur-PK"/>
        </w:rPr>
        <w:t xml:space="preserve">ا </w:t>
      </w:r>
      <w:r w:rsidR="000362B8">
        <w:rPr>
          <w:rFonts w:ascii="Alvi Nastaleeq" w:hAnsi="Alvi Nastaleeq" w:cs="B Badr" w:hint="cs"/>
          <w:color w:val="000000"/>
          <w:sz w:val="28"/>
          <w:rtl/>
          <w:lang w:bidi="ur-PK"/>
        </w:rPr>
        <w:t xml:space="preserve">کنون </w:t>
      </w:r>
      <w:r w:rsidR="00D75E31" w:rsidRPr="00420D24">
        <w:rPr>
          <w:rFonts w:ascii="Alvi Nastaleeq" w:hAnsi="Alvi Nastaleeq" w:cs="B Badr" w:hint="cs"/>
          <w:color w:val="000000"/>
          <w:sz w:val="28"/>
          <w:rtl/>
          <w:lang w:bidi="ur-PK"/>
        </w:rPr>
        <w:t>فکر کرده‌</w:t>
      </w:r>
      <w:r w:rsidR="002245F1" w:rsidRPr="00420D24">
        <w:rPr>
          <w:rFonts w:ascii="Alvi Nastaleeq" w:hAnsi="Alvi Nastaleeq" w:cs="B Badr" w:hint="cs"/>
          <w:color w:val="000000"/>
          <w:sz w:val="28"/>
          <w:rtl/>
          <w:lang w:bidi="ur-PK"/>
        </w:rPr>
        <w:t>ایم که چیزی که در دنیا دنبال آن هستیم درست است؟</w:t>
      </w:r>
      <w:r w:rsidR="00855ED8" w:rsidRPr="00420D24">
        <w:rPr>
          <w:rFonts w:ascii="Alvi Nastaleeq" w:hAnsi="Alvi Nastaleeq" w:cs="B Badr" w:hint="cs"/>
          <w:color w:val="000000"/>
          <w:sz w:val="28"/>
          <w:rtl/>
          <w:lang w:bidi="ur-PK"/>
        </w:rPr>
        <w:t xml:space="preserve"> و اگر بعد از تلاش زیاد باز هم آن چیز را به دست آورده نتوان</w:t>
      </w:r>
      <w:r w:rsidR="00A621CE">
        <w:rPr>
          <w:rFonts w:ascii="Alvi Nastaleeq" w:hAnsi="Alvi Nastaleeq" w:cs="B Badr" w:hint="cs"/>
          <w:color w:val="000000"/>
          <w:sz w:val="28"/>
          <w:rtl/>
          <w:lang w:bidi="ur-PK"/>
        </w:rPr>
        <w:t>ی</w:t>
      </w:r>
      <w:r w:rsidR="00855ED8" w:rsidRPr="00420D24">
        <w:rPr>
          <w:rFonts w:ascii="Alvi Nastaleeq" w:hAnsi="Alvi Nastaleeq" w:cs="B Badr" w:hint="cs"/>
          <w:color w:val="000000"/>
          <w:sz w:val="28"/>
          <w:rtl/>
          <w:lang w:bidi="ur-PK"/>
        </w:rPr>
        <w:t>م آیا مطمئن خواه</w:t>
      </w:r>
      <w:r w:rsidR="00A621CE">
        <w:rPr>
          <w:rFonts w:ascii="Alvi Nastaleeq" w:hAnsi="Alvi Nastaleeq" w:cs="B Badr" w:hint="cs"/>
          <w:color w:val="000000"/>
          <w:sz w:val="28"/>
          <w:rtl/>
          <w:lang w:bidi="ur-PK"/>
        </w:rPr>
        <w:t>ی</w:t>
      </w:r>
      <w:r w:rsidR="00855ED8" w:rsidRPr="00420D24">
        <w:rPr>
          <w:rFonts w:ascii="Alvi Nastaleeq" w:hAnsi="Alvi Nastaleeq" w:cs="B Badr" w:hint="cs"/>
          <w:color w:val="000000"/>
          <w:sz w:val="28"/>
          <w:rtl/>
          <w:lang w:bidi="ur-PK"/>
        </w:rPr>
        <w:t>م بود؟.</w:t>
      </w:r>
    </w:p>
    <w:p w:rsidR="0050762E" w:rsidRPr="00420D24" w:rsidRDefault="00A042D9" w:rsidP="00420D24">
      <w:pPr>
        <w:bidi/>
        <w:jc w:val="both"/>
        <w:rPr>
          <w:rFonts w:ascii="Nafees Web Naskh" w:hAnsi="Nafees Web Naskh" w:cs="Alvi Nastaleeq"/>
          <w:color w:val="000000"/>
          <w:sz w:val="28"/>
          <w:rtl/>
          <w:lang w:bidi="ur-PK"/>
        </w:rPr>
      </w:pPr>
      <w:r w:rsidRPr="00A621CE">
        <w:rPr>
          <w:rFonts w:ascii="Alvi Nastaleeq" w:hAnsi="Alvi Nastaleeq" w:cs="B Badr" w:hint="cs"/>
          <w:b/>
          <w:bCs/>
          <w:color w:val="000000"/>
          <w:sz w:val="28"/>
          <w:rtl/>
          <w:lang w:bidi="ur-PK"/>
        </w:rPr>
        <w:t>برنامه:</w:t>
      </w:r>
      <w:r w:rsidRPr="00420D24">
        <w:rPr>
          <w:rFonts w:ascii="Alvi Nastaleeq" w:hAnsi="Alvi Nastaleeq" w:cs="B Badr" w:hint="cs"/>
          <w:color w:val="000000"/>
          <w:sz w:val="28"/>
          <w:rtl/>
          <w:lang w:bidi="ur-PK"/>
        </w:rPr>
        <w:t xml:space="preserve"> خواندن این دعا را جزء برنامه‌ی همیشگی خود قرار دهیم.</w:t>
      </w:r>
    </w:p>
    <w:p w:rsidR="0050762E" w:rsidRPr="00420D24" w:rsidRDefault="0050762E" w:rsidP="00420D24">
      <w:pPr>
        <w:bidi/>
        <w:jc w:val="both"/>
        <w:rPr>
          <w:rFonts w:ascii="Nafees Web Naskh" w:hAnsi="Nafees Web Naskh" w:cs="Alvi Nastaleeq"/>
          <w:color w:val="000000"/>
          <w:sz w:val="28"/>
          <w:rtl/>
          <w:lang w:bidi="ur-PK"/>
        </w:rPr>
      </w:pPr>
      <w:r w:rsidRPr="00A621CE">
        <w:rPr>
          <w:rFonts w:ascii="Nafees Web Naskh" w:hAnsi="Nafees Web Naskh" w:cs="B Badr"/>
          <w:b/>
          <w:bCs/>
          <w:color w:val="000000"/>
          <w:sz w:val="28"/>
          <w:rtl/>
          <w:lang w:bidi="ur-PK"/>
        </w:rPr>
        <w:t>تبلیغ:</w:t>
      </w:r>
      <w:r w:rsidR="00A042D9" w:rsidRPr="00420D24">
        <w:rPr>
          <w:rFonts w:ascii="Nafees Web Naskh" w:hAnsi="Nafees Web Naskh" w:cs="B Badr" w:hint="cs"/>
          <w:color w:val="000000"/>
          <w:sz w:val="28"/>
          <w:rtl/>
          <w:lang w:bidi="ur-PK"/>
        </w:rPr>
        <w:t xml:space="preserve"> در بین خاندان و دوستانمان این پیغام را </w:t>
      </w:r>
      <w:r w:rsidR="000E7EE7" w:rsidRPr="00420D24">
        <w:rPr>
          <w:rFonts w:ascii="Nafees Web Naskh" w:hAnsi="Nafees Web Naskh" w:cs="B Badr" w:hint="cs"/>
          <w:color w:val="000000"/>
          <w:sz w:val="28"/>
          <w:rtl/>
          <w:lang w:bidi="ur-PK"/>
        </w:rPr>
        <w:t>نشر کنیم: یقین داشته باشیم که این کار حسنه است.</w:t>
      </w:r>
      <w:r w:rsidRPr="00420D24">
        <w:rPr>
          <w:rFonts w:ascii="Nafees Web Naskh" w:hAnsi="Nafees Web Naskh" w:cs="Alvi Nastaleeq"/>
          <w:color w:val="000000"/>
          <w:sz w:val="28"/>
          <w:rtl/>
          <w:lang w:bidi="ur-PK"/>
        </w:rPr>
        <w:t xml:space="preserve"> </w:t>
      </w: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619"/>
        <w:gridCol w:w="620"/>
        <w:gridCol w:w="620"/>
        <w:gridCol w:w="1859"/>
        <w:gridCol w:w="619"/>
        <w:gridCol w:w="620"/>
        <w:gridCol w:w="620"/>
        <w:gridCol w:w="1859"/>
        <w:gridCol w:w="1859"/>
      </w:tblGrid>
      <w:tr w:rsidR="009D5A4C" w:rsidRPr="005E0649" w:rsidTr="00501962">
        <w:trPr>
          <w:trHeight w:val="23"/>
        </w:trPr>
        <w:tc>
          <w:tcPr>
            <w:tcW w:w="1859" w:type="dxa"/>
            <w:gridSpan w:val="3"/>
            <w:tcBorders>
              <w:top w:val="single" w:sz="12" w:space="0" w:color="auto"/>
              <w:left w:val="single" w:sz="4" w:space="0" w:color="auto"/>
              <w:bottom w:val="single" w:sz="4" w:space="0" w:color="auto"/>
              <w:right w:val="single" w:sz="4" w:space="0" w:color="auto"/>
            </w:tcBorders>
          </w:tcPr>
          <w:p w:rsidR="009D5A4C" w:rsidRPr="005E0649" w:rsidRDefault="009D5A4C" w:rsidP="00D32E79">
            <w:pPr>
              <w:bidi/>
              <w:jc w:val="center"/>
              <w:rPr>
                <w:rFonts w:ascii="Traditional Arabic_bs" w:hAnsi="Traditional Arabic_bs" w:cs="Majidi"/>
                <w:sz w:val="54"/>
                <w:szCs w:val="54"/>
                <w:rtl/>
              </w:rPr>
            </w:pPr>
            <w:r w:rsidRPr="00382C03">
              <w:rPr>
                <w:rFonts w:ascii="Traditional Arabic_bs" w:hAnsi="Traditional Arabic_bs" w:cs="Majidi" w:hint="eastAsia"/>
                <w:sz w:val="54"/>
                <w:szCs w:val="46"/>
                <w:rtl/>
              </w:rPr>
              <w:t>وَفِي</w:t>
            </w:r>
            <w:r w:rsidRPr="00382C03">
              <w:rPr>
                <w:rFonts w:ascii="Traditional Arabic_bs" w:hAnsi="Traditional Arabic_bs" w:cs="Majidi"/>
                <w:sz w:val="54"/>
                <w:szCs w:val="46"/>
                <w:rtl/>
              </w:rPr>
              <w:t xml:space="preserve"> </w:t>
            </w:r>
            <w:r w:rsidRPr="00382C03">
              <w:rPr>
                <w:rFonts w:ascii="Traditional Arabic_bs" w:hAnsi="Traditional Arabic_bs" w:cs="Majidi" w:hint="eastAsia"/>
                <w:sz w:val="54"/>
                <w:szCs w:val="46"/>
                <w:rtl/>
              </w:rPr>
              <w:t>الْا</w:t>
            </w:r>
            <w:r w:rsidRPr="00382C03">
              <w:rPr>
                <w:rFonts w:ascii="Traditional Arabic_bs" w:hAnsi="Traditional Arabic_bs" w:cs="Majidi" w:hint="cs"/>
                <w:sz w:val="54"/>
                <w:szCs w:val="46"/>
                <w:rtl/>
              </w:rPr>
              <w:t>ٰ</w:t>
            </w:r>
            <w:r w:rsidRPr="00382C03">
              <w:rPr>
                <w:rFonts w:ascii="Traditional Arabic_bs" w:hAnsi="Traditional Arabic_bs" w:cs="Majidi" w:hint="eastAsia"/>
                <w:sz w:val="54"/>
                <w:szCs w:val="46"/>
                <w:rtl/>
              </w:rPr>
              <w:t>خِرَةِ</w:t>
            </w:r>
          </w:p>
        </w:tc>
        <w:tc>
          <w:tcPr>
            <w:tcW w:w="1859" w:type="dxa"/>
            <w:tcBorders>
              <w:top w:val="single" w:sz="12" w:space="0" w:color="auto"/>
              <w:left w:val="single" w:sz="4" w:space="0" w:color="auto"/>
              <w:bottom w:val="single" w:sz="4" w:space="0" w:color="auto"/>
              <w:right w:val="single" w:sz="4" w:space="0" w:color="auto"/>
            </w:tcBorders>
          </w:tcPr>
          <w:p w:rsidR="009D5A4C" w:rsidRPr="005E0649" w:rsidRDefault="009D5A4C" w:rsidP="00D32E79">
            <w:pPr>
              <w:bidi/>
              <w:jc w:val="center"/>
              <w:rPr>
                <w:rFonts w:ascii="Traditional Arabic_bs" w:hAnsi="Traditional Arabic_bs" w:cs="Majidi"/>
                <w:sz w:val="54"/>
                <w:szCs w:val="54"/>
                <w:rtl/>
              </w:rPr>
            </w:pPr>
            <w:r w:rsidRPr="00382C03">
              <w:rPr>
                <w:rFonts w:ascii="Traditional Arabic_bs" w:hAnsi="Traditional Arabic_bs" w:cs="Majidi" w:hint="eastAsia"/>
                <w:sz w:val="54"/>
                <w:szCs w:val="46"/>
                <w:rtl/>
              </w:rPr>
              <w:t>حَسَنَةً</w:t>
            </w:r>
          </w:p>
        </w:tc>
        <w:tc>
          <w:tcPr>
            <w:tcW w:w="1859" w:type="dxa"/>
            <w:gridSpan w:val="3"/>
            <w:tcBorders>
              <w:top w:val="single" w:sz="12" w:space="0" w:color="auto"/>
              <w:left w:val="single" w:sz="4" w:space="0" w:color="auto"/>
              <w:bottom w:val="single" w:sz="4" w:space="0" w:color="auto"/>
              <w:right w:val="single" w:sz="4" w:space="0" w:color="auto"/>
            </w:tcBorders>
          </w:tcPr>
          <w:p w:rsidR="009D5A4C" w:rsidRPr="005E0649" w:rsidRDefault="009D5A4C" w:rsidP="00501962">
            <w:pPr>
              <w:bidi/>
              <w:jc w:val="center"/>
              <w:rPr>
                <w:rFonts w:cs="Majidi"/>
                <w:sz w:val="54"/>
                <w:szCs w:val="54"/>
                <w:rtl/>
              </w:rPr>
            </w:pPr>
            <w:r w:rsidRPr="00382C03">
              <w:rPr>
                <w:rFonts w:cs="Majidi" w:hint="eastAsia"/>
                <w:sz w:val="54"/>
                <w:szCs w:val="46"/>
                <w:rtl/>
              </w:rPr>
              <w:t>وَّقِنَا</w:t>
            </w:r>
          </w:p>
        </w:tc>
        <w:tc>
          <w:tcPr>
            <w:tcW w:w="1859" w:type="dxa"/>
            <w:tcBorders>
              <w:top w:val="single" w:sz="12" w:space="0" w:color="auto"/>
              <w:left w:val="single" w:sz="4" w:space="0" w:color="auto"/>
              <w:bottom w:val="single" w:sz="4" w:space="0" w:color="auto"/>
              <w:right w:val="single" w:sz="4" w:space="0" w:color="auto"/>
            </w:tcBorders>
          </w:tcPr>
          <w:p w:rsidR="009D5A4C" w:rsidRPr="005E0649" w:rsidRDefault="009D5A4C" w:rsidP="00501962">
            <w:pPr>
              <w:bidi/>
              <w:jc w:val="center"/>
              <w:rPr>
                <w:rFonts w:cs="Majidi"/>
                <w:sz w:val="54"/>
                <w:szCs w:val="54"/>
                <w:rtl/>
              </w:rPr>
            </w:pPr>
            <w:r w:rsidRPr="00382C03">
              <w:rPr>
                <w:rFonts w:cs="Majidi" w:hint="eastAsia"/>
                <w:sz w:val="54"/>
                <w:szCs w:val="46"/>
                <w:rtl/>
              </w:rPr>
              <w:t>عَذَابَ</w:t>
            </w:r>
          </w:p>
        </w:tc>
        <w:tc>
          <w:tcPr>
            <w:tcW w:w="1859" w:type="dxa"/>
            <w:tcBorders>
              <w:top w:val="single" w:sz="12" w:space="0" w:color="auto"/>
              <w:left w:val="single" w:sz="4" w:space="0" w:color="auto"/>
              <w:bottom w:val="single" w:sz="4" w:space="0" w:color="auto"/>
              <w:right w:val="single" w:sz="4" w:space="0" w:color="auto"/>
            </w:tcBorders>
          </w:tcPr>
          <w:p w:rsidR="009D5A4C" w:rsidRPr="005E0649" w:rsidRDefault="009D5A4C" w:rsidP="00501962">
            <w:pPr>
              <w:bidi/>
              <w:jc w:val="center"/>
              <w:rPr>
                <w:rFonts w:cs="Majidi"/>
                <w:sz w:val="54"/>
                <w:szCs w:val="54"/>
                <w:rtl/>
              </w:rPr>
            </w:pPr>
            <w:bookmarkStart w:id="86" w:name="OLE_LINK8"/>
            <w:r w:rsidRPr="00382C03">
              <w:rPr>
                <w:rFonts w:cs="Majidi"/>
                <w:sz w:val="54"/>
                <w:szCs w:val="46"/>
                <w:rtl/>
              </w:rPr>
              <w:t xml:space="preserve">النَّارِ </w:t>
            </w:r>
            <w:bookmarkEnd w:id="86"/>
          </w:p>
        </w:tc>
      </w:tr>
      <w:tr w:rsidR="009D5A4C" w:rsidRPr="005E0649" w:rsidTr="00501962">
        <w:trPr>
          <w:trHeight w:val="23"/>
        </w:trPr>
        <w:tc>
          <w:tcPr>
            <w:tcW w:w="1859" w:type="dxa"/>
            <w:gridSpan w:val="3"/>
            <w:tcBorders>
              <w:top w:val="single" w:sz="4" w:space="0" w:color="auto"/>
              <w:left w:val="single" w:sz="4" w:space="0" w:color="auto"/>
              <w:bottom w:val="single" w:sz="4" w:space="0" w:color="auto"/>
              <w:right w:val="single" w:sz="4" w:space="0" w:color="auto"/>
            </w:tcBorders>
            <w:vAlign w:val="center"/>
          </w:tcPr>
          <w:p w:rsidR="009D5A4C" w:rsidRPr="005E0649" w:rsidRDefault="00C133B4" w:rsidP="00D32E79">
            <w:pPr>
              <w:bidi/>
              <w:jc w:val="center"/>
              <w:rPr>
                <w:rFonts w:ascii="Nafees Nastaleeq v1.01" w:hAnsi="Nafees Nastaleeq v1.01" w:cs="Nafees Nastaleeq v1.01"/>
                <w:position w:val="6"/>
                <w:sz w:val="16"/>
                <w:szCs w:val="16"/>
                <w:rtl/>
                <w:lang w:bidi="ur-PK"/>
              </w:rPr>
            </w:pPr>
            <w:bookmarkStart w:id="87" w:name="OLE_LINK82"/>
            <w:bookmarkStart w:id="88" w:name="OLE_LINK83"/>
            <w:bookmarkStart w:id="89" w:name="_Hlk307862534"/>
            <w:r>
              <w:rPr>
                <w:rFonts w:ascii="Nafees Nastaleeq v1.01" w:hAnsi="Nafees Nastaleeq v1.01" w:cs="Alvi Nastaleeq" w:hint="cs"/>
                <w:position w:val="6"/>
                <w:sz w:val="16"/>
                <w:szCs w:val="24"/>
                <w:rtl/>
                <w:lang w:bidi="ur-PK"/>
              </w:rPr>
              <w:t>و در آخرت</w:t>
            </w:r>
            <w:bookmarkEnd w:id="87"/>
            <w:bookmarkEnd w:id="88"/>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C133B4" w:rsidP="00D32E79">
            <w:pPr>
              <w:bidi/>
              <w:jc w:val="center"/>
              <w:rPr>
                <w:rFonts w:ascii="Nafees Nastaleeq v1.01" w:hAnsi="Nafees Nastaleeq v1.01" w:cs="Nafees Nastaleeq v1.01"/>
                <w:position w:val="6"/>
                <w:sz w:val="16"/>
                <w:szCs w:val="16"/>
                <w:lang w:bidi="ur-PK"/>
              </w:rPr>
            </w:pPr>
            <w:r>
              <w:rPr>
                <w:rFonts w:ascii="Nafees Nastaleeq v1.01" w:hAnsi="Nafees Nastaleeq v1.01" w:cs="Alvi Nastaleeq" w:hint="cs"/>
                <w:position w:val="6"/>
                <w:sz w:val="16"/>
                <w:szCs w:val="24"/>
                <w:rtl/>
                <w:lang w:bidi="ur-PK"/>
              </w:rPr>
              <w:t>نیکی</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9D5A4C" w:rsidRPr="005E0649" w:rsidRDefault="00C133B4" w:rsidP="00501962">
            <w:pPr>
              <w:bidi/>
              <w:jc w:val="center"/>
              <w:rPr>
                <w:rFonts w:ascii="Nafees Nastaleeq v1.01" w:hAnsi="Nafees Nastaleeq v1.01" w:cs="Nafees Nastaleeq v1.01"/>
                <w:position w:val="6"/>
                <w:sz w:val="16"/>
                <w:szCs w:val="16"/>
                <w:rtl/>
                <w:lang w:bidi="ur-PK"/>
              </w:rPr>
            </w:pPr>
            <w:r>
              <w:rPr>
                <w:rFonts w:ascii="Nafees Nastaleeq v1.01" w:hAnsi="Nafees Nastaleeq v1.01" w:cs="Alvi Nastaleeq" w:hint="cs"/>
                <w:position w:val="6"/>
                <w:sz w:val="16"/>
                <w:szCs w:val="24"/>
                <w:rtl/>
                <w:lang w:bidi="ur-PK"/>
              </w:rPr>
              <w:t>و محفوظ بدار ما را</w:t>
            </w:r>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C133B4" w:rsidP="00501962">
            <w:pPr>
              <w:bidi/>
              <w:jc w:val="center"/>
              <w:rPr>
                <w:rFonts w:ascii="Nafees Nastaleeq v1.01" w:hAnsi="Nafees Nastaleeq v1.01" w:cs="Nafees Nastaleeq v1.01"/>
                <w:position w:val="6"/>
                <w:sz w:val="16"/>
                <w:szCs w:val="16"/>
                <w:rtl/>
                <w:lang w:bidi="ur-PK"/>
              </w:rPr>
            </w:pPr>
            <w:r>
              <w:rPr>
                <w:rFonts w:ascii="Nafees Nastaleeq v1.01" w:hAnsi="Nafees Nastaleeq v1.01" w:cs="Alvi Nastaleeq" w:hint="cs"/>
                <w:position w:val="6"/>
                <w:sz w:val="16"/>
                <w:szCs w:val="24"/>
                <w:rtl/>
                <w:lang w:bidi="ur-PK"/>
              </w:rPr>
              <w:t>از عذاب</w:t>
            </w:r>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C133B4" w:rsidP="00501962">
            <w:pPr>
              <w:bidi/>
              <w:jc w:val="center"/>
              <w:rPr>
                <w:rFonts w:ascii="Nafees Nastaleeq v1.01" w:hAnsi="Nafees Nastaleeq v1.01" w:cs="Nafees Nastaleeq v1.01"/>
                <w:position w:val="6"/>
                <w:sz w:val="16"/>
                <w:szCs w:val="16"/>
                <w:rtl/>
                <w:lang w:bidi="ur-PK"/>
              </w:rPr>
            </w:pPr>
            <w:r>
              <w:rPr>
                <w:rFonts w:ascii="Nafees Nastaleeq v1.01" w:hAnsi="Nafees Nastaleeq v1.01" w:cs="Alvi Nastaleeq" w:hint="cs"/>
                <w:position w:val="6"/>
                <w:sz w:val="16"/>
                <w:szCs w:val="24"/>
                <w:rtl/>
                <w:lang w:bidi="ur-PK"/>
              </w:rPr>
              <w:t>آتش (دوزخ)</w:t>
            </w:r>
          </w:p>
        </w:tc>
      </w:tr>
      <w:bookmarkEnd w:id="89"/>
      <w:tr w:rsidR="009D5A4C" w:rsidRPr="005E0649" w:rsidTr="00501962">
        <w:trPr>
          <w:trHeight w:val="23"/>
        </w:trPr>
        <w:tc>
          <w:tcPr>
            <w:tcW w:w="619" w:type="dxa"/>
            <w:tcBorders>
              <w:top w:val="single" w:sz="4" w:space="0" w:color="auto"/>
              <w:left w:val="single" w:sz="4" w:space="0" w:color="auto"/>
              <w:right w:val="single" w:sz="4" w:space="0" w:color="auto"/>
            </w:tcBorders>
            <w:vAlign w:val="center"/>
          </w:tcPr>
          <w:p w:rsidR="009D5A4C" w:rsidRPr="005E0649" w:rsidRDefault="009D5A4C" w:rsidP="00EC2661">
            <w:pPr>
              <w:bidi/>
              <w:jc w:val="center"/>
              <w:rPr>
                <w:rFonts w:ascii="Nafees Nastaleeq v1.01" w:hAnsi="Nafees Nastaleeq v1.01" w:cs="Alvi Nastaleeq"/>
                <w:position w:val="6"/>
                <w:sz w:val="22"/>
                <w:szCs w:val="22"/>
                <w:rtl/>
                <w:lang w:bidi="ur-PK"/>
              </w:rPr>
            </w:pPr>
            <w:r w:rsidRPr="005E0649">
              <w:rPr>
                <w:rFonts w:ascii="Traditional Arabic_bs" w:hAnsi="Traditional Arabic_bs" w:cs="Majidi" w:hint="eastAsia"/>
                <w:sz w:val="22"/>
                <w:szCs w:val="22"/>
                <w:rtl/>
              </w:rPr>
              <w:t>وَّ</w:t>
            </w:r>
          </w:p>
        </w:tc>
        <w:tc>
          <w:tcPr>
            <w:tcW w:w="620" w:type="dxa"/>
            <w:tcBorders>
              <w:top w:val="single" w:sz="4" w:space="0" w:color="auto"/>
              <w:left w:val="single" w:sz="4" w:space="0" w:color="auto"/>
              <w:right w:val="single" w:sz="4" w:space="0" w:color="auto"/>
            </w:tcBorders>
            <w:vAlign w:val="center"/>
          </w:tcPr>
          <w:p w:rsidR="009D5A4C" w:rsidRPr="005E0649" w:rsidRDefault="009D5A4C" w:rsidP="00501962">
            <w:pPr>
              <w:bidi/>
              <w:jc w:val="center"/>
              <w:rPr>
                <w:rFonts w:ascii="Nafees Nastaleeq v1.01" w:hAnsi="Nafees Nastaleeq v1.01" w:cs="Alvi Nastaleeq"/>
                <w:position w:val="6"/>
                <w:sz w:val="22"/>
                <w:szCs w:val="22"/>
                <w:rtl/>
                <w:lang w:bidi="ur-PK"/>
              </w:rPr>
            </w:pPr>
            <w:r w:rsidRPr="005E0649">
              <w:rPr>
                <w:rFonts w:ascii="Traditional Arabic_bs" w:hAnsi="Traditional Arabic_bs" w:cs="Majidi" w:hint="eastAsia"/>
                <w:sz w:val="22"/>
                <w:szCs w:val="22"/>
                <w:rtl/>
              </w:rPr>
              <w:t>فِي</w:t>
            </w:r>
          </w:p>
        </w:tc>
        <w:tc>
          <w:tcPr>
            <w:tcW w:w="620" w:type="dxa"/>
            <w:tcBorders>
              <w:top w:val="single" w:sz="4" w:space="0" w:color="auto"/>
              <w:left w:val="single" w:sz="4" w:space="0" w:color="auto"/>
              <w:right w:val="single" w:sz="4" w:space="0" w:color="auto"/>
            </w:tcBorders>
            <w:vAlign w:val="center"/>
          </w:tcPr>
          <w:p w:rsidR="009D5A4C" w:rsidRPr="005E0649" w:rsidRDefault="009D5A4C" w:rsidP="00501962">
            <w:pPr>
              <w:bidi/>
              <w:jc w:val="center"/>
              <w:rPr>
                <w:rFonts w:ascii="Nafees Nastaleeq v1.01" w:hAnsi="Nafees Nastaleeq v1.01" w:cs="Alvi Nastaleeq"/>
                <w:position w:val="6"/>
                <w:sz w:val="16"/>
                <w:szCs w:val="24"/>
                <w:rtl/>
                <w:lang w:bidi="ur-PK"/>
              </w:rPr>
            </w:pPr>
            <w:r w:rsidRPr="005E0649">
              <w:rPr>
                <w:rFonts w:ascii="Traditional Arabic_bs" w:hAnsi="Traditional Arabic_bs" w:cs="Majidi" w:hint="eastAsia"/>
                <w:sz w:val="22"/>
                <w:szCs w:val="22"/>
                <w:rtl/>
              </w:rPr>
              <w:t>الْا</w:t>
            </w:r>
            <w:r w:rsidRPr="005E0649">
              <w:rPr>
                <w:rFonts w:ascii="Traditional Arabic_bs" w:hAnsi="Traditional Arabic_bs" w:cs="Majidi" w:hint="cs"/>
                <w:sz w:val="22"/>
                <w:szCs w:val="22"/>
                <w:rtl/>
              </w:rPr>
              <w:t>ٰ</w:t>
            </w:r>
            <w:r w:rsidRPr="005E0649">
              <w:rPr>
                <w:rFonts w:ascii="Traditional Arabic_bs" w:hAnsi="Traditional Arabic_bs" w:cs="Majidi" w:hint="eastAsia"/>
                <w:sz w:val="22"/>
                <w:szCs w:val="22"/>
                <w:rtl/>
              </w:rPr>
              <w:t>خِرَةِ</w:t>
            </w:r>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9D5A4C" w:rsidP="00EC2661">
            <w:pPr>
              <w:bidi/>
              <w:jc w:val="center"/>
              <w:rPr>
                <w:rFonts w:ascii="Nafees Nastaleeq v1.01" w:hAnsi="Nafees Nastaleeq v1.01" w:cs="Alvi Nastaleeq"/>
                <w:position w:val="6"/>
                <w:sz w:val="22"/>
                <w:szCs w:val="22"/>
                <w:rtl/>
                <w:lang w:bidi="ur-PK"/>
              </w:rPr>
            </w:pPr>
          </w:p>
        </w:tc>
        <w:tc>
          <w:tcPr>
            <w:tcW w:w="619" w:type="dxa"/>
            <w:tcBorders>
              <w:top w:val="single" w:sz="4" w:space="0" w:color="auto"/>
              <w:left w:val="single" w:sz="4" w:space="0" w:color="auto"/>
              <w:right w:val="single" w:sz="4" w:space="0" w:color="auto"/>
            </w:tcBorders>
            <w:vAlign w:val="center"/>
          </w:tcPr>
          <w:p w:rsidR="009D5A4C" w:rsidRPr="005E0649" w:rsidRDefault="009D5A4C" w:rsidP="009D5A4C">
            <w:pPr>
              <w:bidi/>
              <w:jc w:val="center"/>
              <w:rPr>
                <w:rFonts w:ascii="Nafees Nastaleeq v1.01" w:hAnsi="Nafees Nastaleeq v1.01" w:cs="Alvi Nastaleeq"/>
                <w:position w:val="6"/>
                <w:sz w:val="16"/>
                <w:szCs w:val="24"/>
                <w:rtl/>
                <w:lang w:bidi="ur-PK"/>
              </w:rPr>
            </w:pPr>
            <w:r w:rsidRPr="00915847">
              <w:rPr>
                <w:rFonts w:ascii="Nafees Nastaleeq v1.01" w:hAnsi="Nafees Nastaleeq v1.01" w:cs="Majidi"/>
                <w:position w:val="6"/>
                <w:sz w:val="22"/>
                <w:szCs w:val="22"/>
                <w:rtl/>
                <w:lang w:bidi="ur-PK"/>
              </w:rPr>
              <w:t>وَ</w:t>
            </w:r>
            <w:r>
              <w:rPr>
                <w:rFonts w:ascii="Nafees Nastaleeq v1.01" w:hAnsi="Nafees Nastaleeq v1.01" w:cs="Alvi Nastaleeq" w:hint="cs"/>
                <w:position w:val="6"/>
                <w:sz w:val="22"/>
                <w:szCs w:val="22"/>
                <w:rtl/>
                <w:lang w:bidi="ur-PK"/>
              </w:rPr>
              <w:t xml:space="preserve"> </w:t>
            </w:r>
          </w:p>
        </w:tc>
        <w:tc>
          <w:tcPr>
            <w:tcW w:w="620" w:type="dxa"/>
            <w:tcBorders>
              <w:top w:val="single" w:sz="4" w:space="0" w:color="auto"/>
              <w:left w:val="single" w:sz="4" w:space="0" w:color="auto"/>
              <w:right w:val="single" w:sz="4" w:space="0" w:color="auto"/>
            </w:tcBorders>
            <w:vAlign w:val="center"/>
          </w:tcPr>
          <w:p w:rsidR="009D5A4C" w:rsidRPr="005E0649" w:rsidRDefault="009D5A4C" w:rsidP="009D5A4C">
            <w:pPr>
              <w:bidi/>
              <w:jc w:val="center"/>
              <w:rPr>
                <w:rFonts w:ascii="Nafees Nastaleeq v1.01" w:hAnsi="Nafees Nastaleeq v1.01" w:cs="Alvi Nastaleeq"/>
                <w:position w:val="6"/>
                <w:sz w:val="16"/>
                <w:szCs w:val="24"/>
                <w:rtl/>
                <w:lang w:bidi="ur-PK"/>
              </w:rPr>
            </w:pPr>
            <w:r w:rsidRPr="00915847">
              <w:rPr>
                <w:rFonts w:ascii="Nafees Nastaleeq v1.01" w:hAnsi="Nafees Nastaleeq v1.01" w:cs="Majidi" w:hint="cs"/>
                <w:position w:val="6"/>
                <w:sz w:val="22"/>
                <w:szCs w:val="22"/>
                <w:rtl/>
                <w:lang w:bidi="ur-PK"/>
              </w:rPr>
              <w:t>قِ</w:t>
            </w:r>
          </w:p>
        </w:tc>
        <w:tc>
          <w:tcPr>
            <w:tcW w:w="620" w:type="dxa"/>
            <w:tcBorders>
              <w:top w:val="single" w:sz="4" w:space="0" w:color="auto"/>
              <w:left w:val="single" w:sz="4" w:space="0" w:color="auto"/>
              <w:right w:val="single" w:sz="4" w:space="0" w:color="auto"/>
            </w:tcBorders>
            <w:vAlign w:val="center"/>
          </w:tcPr>
          <w:p w:rsidR="009D5A4C" w:rsidRPr="005E0649" w:rsidRDefault="009D5A4C" w:rsidP="009D5A4C">
            <w:pPr>
              <w:bidi/>
              <w:jc w:val="center"/>
              <w:rPr>
                <w:rFonts w:ascii="Nafees Nastaleeq v1.01" w:hAnsi="Nafees Nastaleeq v1.01" w:cs="Alvi Nastaleeq"/>
                <w:position w:val="6"/>
                <w:sz w:val="16"/>
                <w:szCs w:val="24"/>
                <w:rtl/>
                <w:lang w:bidi="ur-PK"/>
              </w:rPr>
            </w:pPr>
            <w:r w:rsidRPr="00915847">
              <w:rPr>
                <w:rFonts w:ascii="Nafees Nastaleeq v1.01" w:hAnsi="Nafees Nastaleeq v1.01" w:cs="Majidi"/>
                <w:position w:val="6"/>
                <w:sz w:val="22"/>
                <w:szCs w:val="22"/>
                <w:rtl/>
                <w:lang w:bidi="ur-PK"/>
              </w:rPr>
              <w:t>نَا</w:t>
            </w:r>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9D5A4C" w:rsidP="00D32E79">
            <w:pPr>
              <w:bidi/>
              <w:jc w:val="center"/>
              <w:rPr>
                <w:rFonts w:ascii="Nafees Nastaleeq v1.01" w:hAnsi="Nafees Nastaleeq v1.01" w:cs="Alvi Nastaleeq"/>
                <w:position w:val="6"/>
                <w:sz w:val="16"/>
                <w:szCs w:val="24"/>
                <w:rtl/>
                <w:lang w:bidi="ur-PK"/>
              </w:rPr>
            </w:pPr>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9D5A4C" w:rsidP="00B409DB">
            <w:pPr>
              <w:bidi/>
              <w:jc w:val="center"/>
              <w:rPr>
                <w:rFonts w:ascii="Nafees Nastaleeq v1.01" w:hAnsi="Nafees Nastaleeq v1.01" w:cs="Alvi Nastaleeq"/>
                <w:position w:val="6"/>
                <w:sz w:val="22"/>
                <w:szCs w:val="22"/>
                <w:rtl/>
                <w:lang w:bidi="ur-PK"/>
              </w:rPr>
            </w:pPr>
            <w:r w:rsidRPr="00B409DB">
              <w:rPr>
                <w:rFonts w:ascii="Nafees Nastaleeq v1.01" w:hAnsi="Nafees Nastaleeq v1.01" w:cs="B Badr" w:hint="cs"/>
                <w:position w:val="6"/>
                <w:sz w:val="22"/>
                <w:szCs w:val="22"/>
                <w:rtl/>
                <w:lang w:bidi="ur-PK"/>
              </w:rPr>
              <w:t>نار جهنم</w:t>
            </w:r>
            <w:r>
              <w:rPr>
                <w:rFonts w:ascii="Nafees Nastaleeq v1.01" w:hAnsi="Nafees Nastaleeq v1.01" w:cs="Alvi Nastaleeq" w:hint="cs"/>
                <w:position w:val="6"/>
                <w:sz w:val="22"/>
                <w:szCs w:val="22"/>
                <w:rtl/>
                <w:lang w:bidi="ur-PK"/>
              </w:rPr>
              <w:t xml:space="preserve"> : </w:t>
            </w:r>
            <w:r w:rsidR="00B409DB">
              <w:rPr>
                <w:rFonts w:ascii="Nafees Nastaleeq v1.01" w:hAnsi="Nafees Nastaleeq v1.01" w:cs="Alvi Nastaleeq" w:hint="cs"/>
                <w:position w:val="6"/>
                <w:sz w:val="22"/>
                <w:szCs w:val="22"/>
                <w:rtl/>
                <w:lang w:bidi="ur-PK"/>
              </w:rPr>
              <w:t>آتش دوزخ</w:t>
            </w:r>
          </w:p>
        </w:tc>
      </w:tr>
      <w:tr w:rsidR="009D5A4C" w:rsidRPr="005E0649" w:rsidTr="00501962">
        <w:trPr>
          <w:trHeight w:val="23"/>
        </w:trPr>
        <w:tc>
          <w:tcPr>
            <w:tcW w:w="619" w:type="dxa"/>
            <w:tcBorders>
              <w:left w:val="single" w:sz="4" w:space="0" w:color="auto"/>
              <w:bottom w:val="single" w:sz="4" w:space="0" w:color="auto"/>
              <w:right w:val="single" w:sz="4" w:space="0" w:color="auto"/>
            </w:tcBorders>
            <w:vAlign w:val="center"/>
          </w:tcPr>
          <w:p w:rsidR="009D5A4C" w:rsidRPr="005E0649" w:rsidRDefault="009D5A4C" w:rsidP="00EC2661">
            <w:pPr>
              <w:bidi/>
              <w:jc w:val="center"/>
              <w:rPr>
                <w:rFonts w:ascii="Nafees Nastaleeq v1.01" w:hAnsi="Nafees Nastaleeq v1.01" w:cs="Alvi Nastaleeq"/>
                <w:position w:val="6"/>
                <w:sz w:val="22"/>
                <w:szCs w:val="22"/>
                <w:rtl/>
                <w:lang w:bidi="ur-PK"/>
              </w:rPr>
            </w:pPr>
            <w:r w:rsidRPr="005E0649">
              <w:rPr>
                <w:rFonts w:ascii="Nafees Nastaleeq v1.01" w:hAnsi="Nafees Nastaleeq v1.01" w:cs="Alvi Nastaleeq"/>
                <w:position w:val="6"/>
                <w:sz w:val="22"/>
                <w:szCs w:val="24"/>
                <w:rtl/>
                <w:lang w:bidi="ur-PK"/>
              </w:rPr>
              <w:t>و</w:t>
            </w:r>
          </w:p>
        </w:tc>
        <w:tc>
          <w:tcPr>
            <w:tcW w:w="620" w:type="dxa"/>
            <w:tcBorders>
              <w:left w:val="single" w:sz="4" w:space="0" w:color="auto"/>
              <w:bottom w:val="single" w:sz="4" w:space="0" w:color="auto"/>
              <w:right w:val="single" w:sz="4" w:space="0" w:color="auto"/>
            </w:tcBorders>
            <w:vAlign w:val="center"/>
          </w:tcPr>
          <w:p w:rsidR="009D5A4C" w:rsidRPr="005E0649" w:rsidRDefault="00C133B4" w:rsidP="00501962">
            <w:pPr>
              <w:bidi/>
              <w:jc w:val="center"/>
              <w:rPr>
                <w:rFonts w:ascii="Nafees Nastaleeq v1.01" w:hAnsi="Nafees Nastaleeq v1.01" w:cs="Alvi Nastaleeq"/>
                <w:position w:val="6"/>
                <w:sz w:val="22"/>
                <w:szCs w:val="22"/>
                <w:rtl/>
                <w:lang w:bidi="ur-PK"/>
              </w:rPr>
            </w:pPr>
            <w:r>
              <w:rPr>
                <w:rFonts w:ascii="Nafees Nastaleeq v1.01" w:hAnsi="Nafees Nastaleeq v1.01" w:cs="Alvi Nastaleeq" w:hint="cs"/>
                <w:position w:val="6"/>
                <w:sz w:val="22"/>
                <w:szCs w:val="24"/>
                <w:rtl/>
                <w:lang w:bidi="ur-PK"/>
              </w:rPr>
              <w:t>در</w:t>
            </w:r>
          </w:p>
        </w:tc>
        <w:tc>
          <w:tcPr>
            <w:tcW w:w="620" w:type="dxa"/>
            <w:tcBorders>
              <w:left w:val="single" w:sz="4" w:space="0" w:color="auto"/>
              <w:bottom w:val="single" w:sz="4" w:space="0" w:color="auto"/>
              <w:right w:val="single" w:sz="4" w:space="0" w:color="auto"/>
            </w:tcBorders>
            <w:vAlign w:val="center"/>
          </w:tcPr>
          <w:p w:rsidR="009D5A4C" w:rsidRPr="005E0649" w:rsidRDefault="009D5A4C" w:rsidP="00501962">
            <w:pPr>
              <w:bidi/>
              <w:jc w:val="center"/>
              <w:rPr>
                <w:rFonts w:ascii="Nafees Nastaleeq v1.01" w:hAnsi="Nafees Nastaleeq v1.01" w:cs="Alvi Nastaleeq"/>
                <w:position w:val="6"/>
                <w:sz w:val="16"/>
                <w:szCs w:val="24"/>
                <w:rtl/>
                <w:lang w:bidi="ur-PK"/>
              </w:rPr>
            </w:pPr>
            <w:r w:rsidRPr="005E0649">
              <w:rPr>
                <w:rFonts w:ascii="Nafees Nastaleeq v1.01" w:hAnsi="Nafees Nastaleeq v1.01" w:cs="Alvi Nastaleeq"/>
                <w:position w:val="6"/>
                <w:sz w:val="22"/>
                <w:szCs w:val="24"/>
                <w:rtl/>
                <w:lang w:bidi="ur-PK"/>
              </w:rPr>
              <w:t>آخرت</w:t>
            </w:r>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9D5A4C" w:rsidP="00EC2661">
            <w:pPr>
              <w:bidi/>
              <w:jc w:val="center"/>
              <w:rPr>
                <w:rFonts w:ascii="Nafees Nastaleeq v1.01" w:hAnsi="Nafees Nastaleeq v1.01" w:cs="Alvi Nastaleeq"/>
                <w:position w:val="6"/>
                <w:sz w:val="22"/>
                <w:szCs w:val="22"/>
                <w:rtl/>
                <w:lang w:bidi="ur-PK"/>
              </w:rPr>
            </w:pPr>
          </w:p>
        </w:tc>
        <w:tc>
          <w:tcPr>
            <w:tcW w:w="619" w:type="dxa"/>
            <w:tcBorders>
              <w:left w:val="single" w:sz="4" w:space="0" w:color="auto"/>
              <w:bottom w:val="single" w:sz="4" w:space="0" w:color="auto"/>
              <w:right w:val="single" w:sz="4" w:space="0" w:color="auto"/>
            </w:tcBorders>
            <w:vAlign w:val="center"/>
          </w:tcPr>
          <w:p w:rsidR="009D5A4C" w:rsidRPr="005E0649" w:rsidRDefault="00B409DB" w:rsidP="00D32E79">
            <w:pPr>
              <w:bidi/>
              <w:jc w:val="center"/>
              <w:rPr>
                <w:rFonts w:ascii="Nafees Nastaleeq v1.01" w:hAnsi="Nafees Nastaleeq v1.01" w:cs="Alvi Nastaleeq"/>
                <w:position w:val="6"/>
                <w:sz w:val="16"/>
                <w:szCs w:val="24"/>
                <w:rtl/>
                <w:lang w:bidi="ur-PK"/>
              </w:rPr>
            </w:pPr>
            <w:r>
              <w:rPr>
                <w:rFonts w:ascii="Nafees Nastaleeq v1.01" w:hAnsi="Nafees Nastaleeq v1.01" w:cs="Alvi Nastaleeq" w:hint="cs"/>
                <w:position w:val="6"/>
                <w:sz w:val="22"/>
                <w:szCs w:val="22"/>
                <w:rtl/>
                <w:lang w:bidi="ur-PK"/>
              </w:rPr>
              <w:t>و</w:t>
            </w:r>
            <w:r w:rsidR="009D5A4C">
              <w:rPr>
                <w:rFonts w:ascii="Nafees Nastaleeq v1.01" w:hAnsi="Nafees Nastaleeq v1.01" w:cs="Alvi Nastaleeq" w:hint="cs"/>
                <w:position w:val="6"/>
                <w:sz w:val="22"/>
                <w:szCs w:val="22"/>
                <w:rtl/>
                <w:lang w:bidi="ur-PK"/>
              </w:rPr>
              <w:t xml:space="preserve">   </w:t>
            </w:r>
          </w:p>
        </w:tc>
        <w:tc>
          <w:tcPr>
            <w:tcW w:w="620" w:type="dxa"/>
            <w:tcBorders>
              <w:left w:val="single" w:sz="4" w:space="0" w:color="auto"/>
              <w:bottom w:val="single" w:sz="4" w:space="0" w:color="auto"/>
              <w:right w:val="single" w:sz="4" w:space="0" w:color="auto"/>
            </w:tcBorders>
            <w:vAlign w:val="center"/>
          </w:tcPr>
          <w:p w:rsidR="009D5A4C" w:rsidRPr="005E0649" w:rsidRDefault="00B409DB" w:rsidP="00D32E79">
            <w:pPr>
              <w:bidi/>
              <w:jc w:val="center"/>
              <w:rPr>
                <w:rFonts w:ascii="Nafees Nastaleeq v1.01" w:hAnsi="Nafees Nastaleeq v1.01" w:cs="Alvi Nastaleeq"/>
                <w:position w:val="6"/>
                <w:sz w:val="16"/>
                <w:szCs w:val="24"/>
                <w:rtl/>
                <w:lang w:bidi="ur-PK"/>
              </w:rPr>
            </w:pPr>
            <w:r>
              <w:rPr>
                <w:rFonts w:ascii="Nafees Nastaleeq v1.01" w:hAnsi="Nafees Nastaleeq v1.01" w:cs="Alvi Nastaleeq" w:hint="cs"/>
                <w:position w:val="6"/>
                <w:sz w:val="22"/>
                <w:szCs w:val="22"/>
                <w:rtl/>
                <w:lang w:bidi="ur-PK"/>
              </w:rPr>
              <w:t>محفوظ بدار</w:t>
            </w:r>
          </w:p>
        </w:tc>
        <w:tc>
          <w:tcPr>
            <w:tcW w:w="620" w:type="dxa"/>
            <w:tcBorders>
              <w:left w:val="single" w:sz="4" w:space="0" w:color="auto"/>
              <w:bottom w:val="single" w:sz="4" w:space="0" w:color="auto"/>
              <w:right w:val="single" w:sz="4" w:space="0" w:color="auto"/>
            </w:tcBorders>
            <w:vAlign w:val="center"/>
          </w:tcPr>
          <w:p w:rsidR="009D5A4C" w:rsidRPr="005E0649" w:rsidRDefault="005F35D4" w:rsidP="00D32E79">
            <w:pPr>
              <w:bidi/>
              <w:jc w:val="center"/>
              <w:rPr>
                <w:rFonts w:ascii="Nafees Nastaleeq v1.01" w:hAnsi="Nafees Nastaleeq v1.01" w:cs="Alvi Nastaleeq"/>
                <w:position w:val="6"/>
                <w:sz w:val="16"/>
                <w:szCs w:val="24"/>
                <w:rtl/>
                <w:lang w:bidi="ur-PK"/>
              </w:rPr>
            </w:pPr>
            <w:r>
              <w:rPr>
                <w:rFonts w:ascii="Nafees Nastaleeq v1.01" w:hAnsi="Nafees Nastaleeq v1.01" w:cs="Alvi Nastaleeq" w:hint="cs"/>
                <w:position w:val="6"/>
                <w:sz w:val="22"/>
                <w:szCs w:val="22"/>
                <w:rtl/>
                <w:lang w:bidi="ur-PK"/>
              </w:rPr>
              <w:t>ما را</w:t>
            </w:r>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9D5A4C" w:rsidP="00D32E79">
            <w:pPr>
              <w:bidi/>
              <w:jc w:val="center"/>
              <w:rPr>
                <w:rFonts w:ascii="Nafees Nastaleeq v1.01" w:hAnsi="Nafees Nastaleeq v1.01" w:cs="Alvi Nastaleeq"/>
                <w:position w:val="6"/>
                <w:sz w:val="16"/>
                <w:szCs w:val="24"/>
                <w:rtl/>
                <w:lang w:bidi="ur-PK"/>
              </w:rPr>
            </w:pPr>
          </w:p>
        </w:tc>
        <w:tc>
          <w:tcPr>
            <w:tcW w:w="1859" w:type="dxa"/>
            <w:tcBorders>
              <w:top w:val="single" w:sz="4" w:space="0" w:color="auto"/>
              <w:left w:val="single" w:sz="4" w:space="0" w:color="auto"/>
              <w:bottom w:val="single" w:sz="4" w:space="0" w:color="auto"/>
              <w:right w:val="single" w:sz="4" w:space="0" w:color="auto"/>
            </w:tcBorders>
            <w:vAlign w:val="center"/>
          </w:tcPr>
          <w:p w:rsidR="009D5A4C" w:rsidRPr="005E0649" w:rsidRDefault="009D5A4C" w:rsidP="00D32E79">
            <w:pPr>
              <w:bidi/>
              <w:jc w:val="center"/>
              <w:rPr>
                <w:rFonts w:ascii="Nafees Nastaleeq v1.01" w:hAnsi="Nafees Nastaleeq v1.01" w:cs="Alvi Nastaleeq"/>
                <w:position w:val="6"/>
                <w:sz w:val="16"/>
                <w:szCs w:val="24"/>
                <w:rtl/>
                <w:lang w:bidi="ur-PK"/>
              </w:rPr>
            </w:pPr>
          </w:p>
        </w:tc>
      </w:tr>
      <w:tr w:rsidR="009D5A4C" w:rsidRPr="005E0649" w:rsidTr="00D32E79">
        <w:trPr>
          <w:trHeight w:val="23"/>
        </w:trPr>
        <w:tc>
          <w:tcPr>
            <w:tcW w:w="9295" w:type="dxa"/>
            <w:gridSpan w:val="9"/>
            <w:tcBorders>
              <w:top w:val="single" w:sz="4" w:space="0" w:color="auto"/>
              <w:left w:val="single" w:sz="4" w:space="0" w:color="auto"/>
              <w:bottom w:val="single" w:sz="4" w:space="0" w:color="auto"/>
              <w:right w:val="single" w:sz="4" w:space="0" w:color="auto"/>
            </w:tcBorders>
          </w:tcPr>
          <w:p w:rsidR="009D5A4C" w:rsidRPr="005E0649" w:rsidRDefault="00C133B4" w:rsidP="00D32E79">
            <w:pPr>
              <w:bidi/>
              <w:jc w:val="center"/>
              <w:rPr>
                <w:rFonts w:cs="Majidi"/>
                <w:sz w:val="54"/>
                <w:szCs w:val="54"/>
                <w:rtl/>
              </w:rPr>
            </w:pPr>
            <w:r w:rsidRPr="00FF14A9">
              <w:rPr>
                <w:rFonts w:cs="B Zar" w:hint="cs"/>
                <w:sz w:val="29"/>
                <w:szCs w:val="29"/>
                <w:rtl/>
                <w:lang w:bidi="fa-IR"/>
              </w:rPr>
              <w:t>و در آخرت نیز نیکی بده و ما را از عذاب آتش محفوظ بدار</w:t>
            </w:r>
          </w:p>
        </w:tc>
      </w:tr>
    </w:tbl>
    <w:p w:rsidR="0050762E" w:rsidRPr="00055EAD" w:rsidRDefault="00F10B28" w:rsidP="007C6505">
      <w:pPr>
        <w:tabs>
          <w:tab w:val="num" w:pos="720"/>
          <w:tab w:val="left" w:pos="1557"/>
        </w:tabs>
        <w:bidi/>
        <w:jc w:val="both"/>
        <w:rPr>
          <w:rFonts w:ascii="Nafees Pakistani Naskh" w:hAnsi="Nafees Pakistani Naskh" w:cs="B Badr"/>
          <w:sz w:val="28"/>
          <w:rtl/>
          <w:lang w:eastAsia="zh-TW" w:bidi="ur-PK"/>
        </w:rPr>
      </w:pPr>
      <w:r w:rsidRPr="00EB44FF">
        <w:rPr>
          <w:rFonts w:ascii="Nafees Pakistani Naskh" w:hAnsi="Nafees Pakistani Naskh" w:cs="B Badr" w:hint="cs"/>
          <w:sz w:val="28"/>
          <w:rtl/>
          <w:lang w:eastAsia="zh-TW" w:bidi="ur-PK"/>
        </w:rPr>
        <w:lastRenderedPageBreak/>
        <w:t xml:space="preserve">امور ذیل </w:t>
      </w:r>
      <w:r w:rsidR="00C43DF9" w:rsidRPr="00EB44FF">
        <w:rPr>
          <w:rFonts w:ascii="Nafees Pakistani Naskh" w:hAnsi="Nafees Pakistani Naskh" w:cs="B Badr" w:hint="cs"/>
          <w:sz w:val="28"/>
          <w:rtl/>
          <w:lang w:eastAsia="zh-TW" w:bidi="ur-PK"/>
        </w:rPr>
        <w:t>در حسنه (نیکی) شامل اند</w:t>
      </w:r>
      <w:r w:rsidR="005E34C2" w:rsidRPr="00EB44FF">
        <w:rPr>
          <w:rFonts w:ascii="Nafees Pakistani Naskh" w:hAnsi="Nafees Pakistani Naskh" w:cs="B Badr" w:hint="cs"/>
          <w:sz w:val="28"/>
          <w:rtl/>
          <w:lang w:eastAsia="zh-TW" w:bidi="ur-PK"/>
        </w:rPr>
        <w:t xml:space="preserve">: خوشنودی الله، بهشت، دیدار خداوند، </w:t>
      </w:r>
      <w:r w:rsidR="007C6505">
        <w:rPr>
          <w:rFonts w:ascii="Nafees Pakistani Naskh" w:hAnsi="Nafees Pakistani Naskh" w:cs="B Badr" w:hint="cs"/>
          <w:sz w:val="28"/>
          <w:rtl/>
          <w:lang w:eastAsia="zh-TW" w:bidi="ur-PK"/>
        </w:rPr>
        <w:t>همسایگ</w:t>
      </w:r>
      <w:r w:rsidR="005E34C2" w:rsidRPr="00EB44FF">
        <w:rPr>
          <w:rFonts w:ascii="Nafees Pakistani Naskh" w:hAnsi="Nafees Pakistani Naskh" w:cs="B Badr" w:hint="cs"/>
          <w:sz w:val="28"/>
          <w:rtl/>
          <w:lang w:eastAsia="zh-TW" w:bidi="ur-PK"/>
        </w:rPr>
        <w:t xml:space="preserve">ی با رسول الله </w:t>
      </w:r>
      <w:r w:rsidR="005E34C2" w:rsidRPr="00EB44FF">
        <w:rPr>
          <w:rFonts w:ascii="Nafees Pakistani Naskh" w:hAnsi="Nafees Pakistani Naskh" w:cs="CTraditional Arabic" w:hint="cs"/>
          <w:sz w:val="28"/>
          <w:rtl/>
          <w:lang w:eastAsia="zh-TW" w:bidi="ur-PK"/>
        </w:rPr>
        <w:t>ج</w:t>
      </w:r>
      <w:r w:rsidR="005E34C2" w:rsidRPr="00EB44FF">
        <w:rPr>
          <w:rFonts w:ascii="Nafees Pakistani Naskh" w:hAnsi="Nafees Pakistani Naskh" w:cs="B Badr" w:hint="cs"/>
          <w:sz w:val="28"/>
          <w:rtl/>
          <w:lang w:eastAsia="zh-TW" w:bidi="ur-PK"/>
        </w:rPr>
        <w:t xml:space="preserve"> و انبیای دیگر و صالحان در جنت و غیره.</w:t>
      </w:r>
      <w:r w:rsidR="00C43DF9" w:rsidRPr="00EB44FF">
        <w:rPr>
          <w:rFonts w:ascii="Nafees Pakistani Naskh" w:hAnsi="Nafees Pakistani Naskh" w:cs="Alvi Nastaleeq" w:hint="cs"/>
          <w:sz w:val="28"/>
          <w:rtl/>
          <w:lang w:eastAsia="zh-TW" w:bidi="ur-PK"/>
        </w:rPr>
        <w:t xml:space="preserve"> </w:t>
      </w:r>
    </w:p>
    <w:p w:rsidR="00741F00" w:rsidRPr="00C23BA9" w:rsidRDefault="002317B9" w:rsidP="00C23BA9">
      <w:pPr>
        <w:tabs>
          <w:tab w:val="left" w:pos="1557"/>
        </w:tabs>
        <w:bidi/>
        <w:ind w:firstLine="284"/>
        <w:jc w:val="both"/>
        <w:rPr>
          <w:rFonts w:ascii="Nafees Pakistani Naskh" w:hAnsi="Nafees Pakistani Naskh" w:cs="B Badr"/>
          <w:sz w:val="28"/>
          <w:rtl/>
          <w:lang w:eastAsia="zh-TW" w:bidi="fa-IR"/>
        </w:rPr>
      </w:pPr>
      <w:r w:rsidRPr="00EB44FF">
        <w:rPr>
          <w:rFonts w:ascii="Nafees Pakistani Naskh" w:hAnsi="Nafees Pakistani Naskh" w:cs="B Badr"/>
          <w:sz w:val="28"/>
          <w:rtl/>
          <w:lang w:eastAsia="zh-TW" w:bidi="ur-PK"/>
        </w:rPr>
        <w:t>علماء</w:t>
      </w:r>
      <w:r w:rsidR="009D5A4C" w:rsidRPr="00EB44FF">
        <w:rPr>
          <w:rFonts w:ascii="Nafees Pakistani Naskh" w:hAnsi="Nafees Pakistani Naskh" w:cs="B Badr" w:hint="cs"/>
          <w:sz w:val="28"/>
          <w:rtl/>
          <w:lang w:eastAsia="zh-TW" w:bidi="ur-PK"/>
        </w:rPr>
        <w:t>ِ</w:t>
      </w:r>
      <w:r w:rsidRPr="00EB44FF">
        <w:rPr>
          <w:rFonts w:ascii="Nafees Pakistani Naskh" w:hAnsi="Nafees Pakistani Naskh" w:cs="B Badr"/>
          <w:sz w:val="28"/>
          <w:rtl/>
          <w:lang w:eastAsia="zh-TW" w:bidi="ur-PK"/>
        </w:rPr>
        <w:t xml:space="preserve"> كرام</w:t>
      </w:r>
      <w:r w:rsidR="00960619" w:rsidRPr="00EB44FF">
        <w:rPr>
          <w:rFonts w:ascii="Nafees Pakistani Naskh" w:hAnsi="Nafees Pakistani Naskh" w:cs="B Badr" w:hint="cs"/>
          <w:sz w:val="28"/>
          <w:rtl/>
          <w:lang w:eastAsia="zh-TW" w:bidi="ur-PK"/>
        </w:rPr>
        <w:t xml:space="preserve"> می‌گویند: اگر </w:t>
      </w:r>
      <w:r w:rsidR="00651884" w:rsidRPr="00EB44FF">
        <w:rPr>
          <w:rFonts w:ascii="Nafees Pakistani Naskh" w:hAnsi="Nafees Pakistani Naskh" w:cs="B Badr" w:hint="cs"/>
          <w:sz w:val="28"/>
          <w:rtl/>
          <w:lang w:eastAsia="zh-TW" w:bidi="ur-PK"/>
        </w:rPr>
        <w:t>گناه فردی زیاد باشد نخست در آتش دوزخ به قدر گناهش می‌سوزد تا از آ</w:t>
      </w:r>
      <w:r w:rsidR="006605F3" w:rsidRPr="00EB44FF">
        <w:rPr>
          <w:rFonts w:ascii="Nafees Pakistani Naskh" w:hAnsi="Nafees Pakistani Naskh" w:cs="B Badr" w:hint="cs"/>
          <w:sz w:val="28"/>
          <w:rtl/>
          <w:lang w:eastAsia="zh-TW" w:bidi="fa-IR"/>
        </w:rPr>
        <w:t>ن پاک شود. دعا می</w:t>
      </w:r>
      <w:r w:rsidR="006605F3" w:rsidRPr="00EB44FF">
        <w:rPr>
          <w:rFonts w:ascii="Nafees Pakistani Naskh" w:hAnsi="Nafees Pakistani Naskh" w:cs="B Badr" w:hint="eastAsia"/>
          <w:sz w:val="28"/>
          <w:rtl/>
          <w:lang w:eastAsia="zh-TW" w:bidi="fa-IR"/>
        </w:rPr>
        <w:t xml:space="preserve">‌کنیم که الله گناه ما را معاف نموده و توفیق هرچه بیشتر کارهای نیک را </w:t>
      </w:r>
      <w:r w:rsidR="00055EAD">
        <w:rPr>
          <w:rFonts w:ascii="Nafees Pakistani Naskh" w:hAnsi="Nafees Pakistani Naskh" w:cs="B Badr" w:hint="cs"/>
          <w:sz w:val="28"/>
          <w:rtl/>
          <w:lang w:eastAsia="zh-TW" w:bidi="fa-IR"/>
        </w:rPr>
        <w:t>به ما داده</w:t>
      </w:r>
      <w:r w:rsidR="006605F3" w:rsidRPr="00EB44FF">
        <w:rPr>
          <w:rFonts w:ascii="Nafees Pakistani Naskh" w:hAnsi="Nafees Pakistani Naskh" w:cs="B Badr" w:hint="cs"/>
          <w:sz w:val="28"/>
          <w:rtl/>
          <w:lang w:eastAsia="zh-TW" w:bidi="fa-IR"/>
        </w:rPr>
        <w:t>، و از عذاب دوزخ ما را برهاند.</w:t>
      </w:r>
      <w:r w:rsidRPr="00EB44FF">
        <w:rPr>
          <w:rFonts w:ascii="Nafees Pakistani Naskh" w:hAnsi="Nafees Pakistani Naskh" w:cs="Alvi Nastaleeq"/>
          <w:sz w:val="28"/>
          <w:rtl/>
          <w:lang w:eastAsia="zh-TW" w:bidi="ur-PK"/>
        </w:rPr>
        <w:t xml:space="preserve"> </w:t>
      </w:r>
    </w:p>
    <w:p w:rsidR="00741F00" w:rsidRPr="00EB44FF" w:rsidRDefault="00FC5BE7" w:rsidP="00651884">
      <w:pPr>
        <w:tabs>
          <w:tab w:val="left" w:pos="1557"/>
        </w:tabs>
        <w:bidi/>
        <w:spacing w:before="240"/>
        <w:jc w:val="both"/>
        <w:rPr>
          <w:rFonts w:ascii="Nafees Pakistani Naskh" w:hAnsi="Nafees Pakistani Naskh" w:cs="Alvi Nastaleeq"/>
          <w:sz w:val="28"/>
          <w:rtl/>
          <w:lang w:eastAsia="zh-TW" w:bidi="ur-PK"/>
        </w:rPr>
      </w:pPr>
      <w:r w:rsidRPr="00EB44FF">
        <w:rPr>
          <w:rFonts w:ascii="Nafees Pakistani Naskh" w:hAnsi="Nafees Pakistani Naskh" w:cs="B Badr" w:hint="cs"/>
          <w:b/>
          <w:bCs/>
          <w:sz w:val="28"/>
          <w:rtl/>
          <w:lang w:eastAsia="zh-TW" w:bidi="ur-PK"/>
        </w:rPr>
        <w:t>یکی از مهم‌ترین دعاهای بعد از نماز</w:t>
      </w:r>
      <w:r w:rsidR="00741F00" w:rsidRPr="00EB44FF">
        <w:rPr>
          <w:rFonts w:ascii="Nafees Pakistani Naskh" w:hAnsi="Nafees Pakistani Naskh" w:cs="B Badr" w:hint="cs"/>
          <w:b/>
          <w:bCs/>
          <w:sz w:val="28"/>
          <w:rtl/>
          <w:lang w:eastAsia="zh-TW" w:bidi="ur-PK"/>
        </w:rPr>
        <w:t>:</w:t>
      </w:r>
      <w:r w:rsidR="00741F00" w:rsidRPr="00EB44FF">
        <w:rPr>
          <w:rFonts w:ascii="Nafees Pakistani Naskh" w:hAnsi="Nafees Pakistani Naskh" w:cs="B Badr" w:hint="cs"/>
          <w:sz w:val="28"/>
          <w:rtl/>
          <w:lang w:eastAsia="zh-TW" w:bidi="ur-PK"/>
        </w:rPr>
        <w:t xml:space="preserve"> </w:t>
      </w:r>
      <w:r w:rsidRPr="00EB44FF">
        <w:rPr>
          <w:rFonts w:ascii="Nafees Pakistani Naskh" w:hAnsi="Nafees Pakistani Naskh" w:cs="B Badr" w:hint="cs"/>
          <w:sz w:val="28"/>
          <w:rtl/>
          <w:lang w:eastAsia="zh-TW" w:bidi="ur-PK"/>
        </w:rPr>
        <w:t xml:space="preserve">از </w:t>
      </w:r>
      <w:r w:rsidR="00B86AEB" w:rsidRPr="00EB44FF">
        <w:rPr>
          <w:rFonts w:ascii="Nafees Pakistani Naskh" w:hAnsi="Nafees Pakistani Naskh" w:cs="B Badr" w:hint="cs"/>
          <w:sz w:val="28"/>
          <w:rtl/>
          <w:lang w:eastAsia="zh-TW" w:bidi="ur-PK"/>
        </w:rPr>
        <w:t>معاذ رضي الله ع</w:t>
      </w:r>
      <w:r w:rsidR="009D5A4C" w:rsidRPr="00EB44FF">
        <w:rPr>
          <w:rFonts w:ascii="Nafees Pakistani Naskh" w:hAnsi="Nafees Pakistani Naskh" w:cs="B Badr" w:hint="cs"/>
          <w:sz w:val="28"/>
          <w:rtl/>
          <w:lang w:eastAsia="zh-TW" w:bidi="ur-PK"/>
        </w:rPr>
        <w:t>نه</w:t>
      </w:r>
      <w:r w:rsidR="009B7385" w:rsidRPr="00EB44FF">
        <w:rPr>
          <w:rFonts w:ascii="Nafees Pakistani Naskh" w:hAnsi="Nafees Pakistani Naskh" w:cs="B Badr" w:hint="cs"/>
          <w:sz w:val="28"/>
          <w:rtl/>
          <w:lang w:eastAsia="zh-TW" w:bidi="ur-PK"/>
        </w:rPr>
        <w:t xml:space="preserve"> روایت است که گفت: رسول الله </w:t>
      </w:r>
      <w:r w:rsidR="009B7385" w:rsidRPr="00EB44FF">
        <w:rPr>
          <w:rFonts w:ascii="Nafees Pakistani Naskh" w:hAnsi="Nafees Pakistani Naskh" w:cs="CTraditional Arabic" w:hint="cs"/>
          <w:sz w:val="28"/>
          <w:rtl/>
          <w:lang w:eastAsia="zh-TW" w:bidi="ur-PK"/>
        </w:rPr>
        <w:t>ج</w:t>
      </w:r>
      <w:r w:rsidR="009B7385" w:rsidRPr="00EB44FF">
        <w:rPr>
          <w:rFonts w:ascii="Nafees Pakistani Naskh" w:hAnsi="Nafees Pakistani Naskh" w:cs="B Badr" w:hint="cs"/>
          <w:sz w:val="28"/>
          <w:rtl/>
          <w:lang w:eastAsia="zh-TW" w:bidi="ur-PK"/>
        </w:rPr>
        <w:t xml:space="preserve"> دستم را گرفتند و فرمودند: «ای معاذ! به الله سوگند که من تو را دوست دارم</w:t>
      </w:r>
      <w:r w:rsidR="00B20CBA" w:rsidRPr="00EB44FF">
        <w:rPr>
          <w:rFonts w:ascii="Nafees Pakistani Naskh" w:hAnsi="Nafees Pakistani Naskh" w:cs="B Badr" w:hint="cs"/>
          <w:sz w:val="28"/>
          <w:rtl/>
          <w:lang w:eastAsia="zh-TW" w:bidi="ur-PK"/>
        </w:rPr>
        <w:t>» بعد فرمودند: «من تو را سفارش می</w:t>
      </w:r>
      <w:r w:rsidR="00B20CBA" w:rsidRPr="00EB44FF">
        <w:rPr>
          <w:rFonts w:ascii="Nafees Pakistani Naskh" w:hAnsi="Nafees Pakistani Naskh" w:cs="B Badr" w:hint="eastAsia"/>
          <w:sz w:val="28"/>
          <w:rtl/>
          <w:lang w:eastAsia="zh-TW" w:bidi="ur-PK"/>
        </w:rPr>
        <w:t>‌ک</w:t>
      </w:r>
      <w:r w:rsidR="00B20CBA" w:rsidRPr="00EB44FF">
        <w:rPr>
          <w:rFonts w:ascii="Nafees Pakistani Naskh" w:hAnsi="Nafees Pakistani Naskh" w:cs="B Badr" w:hint="cs"/>
          <w:sz w:val="28"/>
          <w:rtl/>
          <w:lang w:eastAsia="zh-TW" w:bidi="ur-PK"/>
        </w:rPr>
        <w:t>نم که بعد از اتمام این نماز هرگز خواندن این دعا را فراموش مکن:</w:t>
      </w:r>
    </w:p>
    <w:tbl>
      <w:tblPr>
        <w:bidiVisual/>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1859"/>
        <w:gridCol w:w="1859"/>
        <w:gridCol w:w="1859"/>
        <w:gridCol w:w="1472"/>
        <w:gridCol w:w="2246"/>
      </w:tblGrid>
      <w:tr w:rsidR="00741F00" w:rsidRPr="00430977" w:rsidTr="00430977">
        <w:trPr>
          <w:trHeight w:val="23"/>
        </w:trPr>
        <w:tc>
          <w:tcPr>
            <w:tcW w:w="1859" w:type="dxa"/>
            <w:tcBorders>
              <w:top w:val="single" w:sz="4" w:space="0" w:color="auto"/>
              <w:left w:val="single" w:sz="4" w:space="0" w:color="auto"/>
              <w:bottom w:val="single" w:sz="4" w:space="0" w:color="auto"/>
              <w:right w:val="nil"/>
            </w:tcBorders>
          </w:tcPr>
          <w:p w:rsidR="00741F00" w:rsidRPr="00430977" w:rsidRDefault="00741F00" w:rsidP="00EC7BEC">
            <w:pPr>
              <w:bidi/>
              <w:jc w:val="center"/>
              <w:rPr>
                <w:rFonts w:cs="Majidi"/>
                <w:sz w:val="54"/>
                <w:szCs w:val="46"/>
                <w:rtl/>
              </w:rPr>
            </w:pPr>
            <w:r w:rsidRPr="00430977">
              <w:rPr>
                <w:rFonts w:cs="Majidi"/>
                <w:sz w:val="54"/>
                <w:szCs w:val="46"/>
                <w:rtl/>
              </w:rPr>
              <w:t>اَللّهُمَّ</w:t>
            </w:r>
          </w:p>
        </w:tc>
        <w:tc>
          <w:tcPr>
            <w:tcW w:w="1859" w:type="dxa"/>
            <w:tcBorders>
              <w:top w:val="single" w:sz="4" w:space="0" w:color="auto"/>
              <w:left w:val="nil"/>
              <w:bottom w:val="single" w:sz="4" w:space="0" w:color="auto"/>
              <w:right w:val="nil"/>
            </w:tcBorders>
          </w:tcPr>
          <w:p w:rsidR="00741F00" w:rsidRPr="00430977" w:rsidRDefault="00741F00" w:rsidP="00EC7BEC">
            <w:pPr>
              <w:bidi/>
              <w:jc w:val="center"/>
              <w:rPr>
                <w:rFonts w:cs="Majidi"/>
                <w:sz w:val="54"/>
                <w:szCs w:val="46"/>
                <w:rtl/>
              </w:rPr>
            </w:pPr>
            <w:r w:rsidRPr="00430977">
              <w:rPr>
                <w:rFonts w:cs="Majidi"/>
                <w:sz w:val="54"/>
                <w:szCs w:val="46"/>
                <w:rtl/>
              </w:rPr>
              <w:t>أَعِنّ</w:t>
            </w:r>
            <w:r w:rsidRPr="00430977">
              <w:rPr>
                <w:rFonts w:cs="Majidi" w:hint="cs"/>
                <w:sz w:val="54"/>
                <w:szCs w:val="46"/>
                <w:rtl/>
              </w:rPr>
              <w:t>ِي</w:t>
            </w:r>
          </w:p>
        </w:tc>
        <w:tc>
          <w:tcPr>
            <w:tcW w:w="1859" w:type="dxa"/>
            <w:tcBorders>
              <w:top w:val="single" w:sz="4" w:space="0" w:color="auto"/>
              <w:left w:val="nil"/>
              <w:bottom w:val="single" w:sz="4" w:space="0" w:color="auto"/>
              <w:right w:val="nil"/>
            </w:tcBorders>
          </w:tcPr>
          <w:p w:rsidR="00741F00" w:rsidRPr="00430977" w:rsidRDefault="00741F00" w:rsidP="00EC7BEC">
            <w:pPr>
              <w:bidi/>
              <w:jc w:val="center"/>
              <w:rPr>
                <w:rFonts w:cs="Majidi"/>
                <w:sz w:val="54"/>
                <w:szCs w:val="46"/>
                <w:rtl/>
              </w:rPr>
            </w:pPr>
            <w:r w:rsidRPr="00430977">
              <w:rPr>
                <w:rFonts w:cs="Majidi"/>
                <w:sz w:val="54"/>
                <w:szCs w:val="46"/>
                <w:rtl/>
              </w:rPr>
              <w:t>عَلَ</w:t>
            </w:r>
            <w:r w:rsidRPr="00430977">
              <w:rPr>
                <w:rFonts w:cs="Majidi" w:hint="cs"/>
                <w:sz w:val="54"/>
                <w:szCs w:val="46"/>
                <w:rtl/>
              </w:rPr>
              <w:t>ى</w:t>
            </w:r>
            <w:r w:rsidRPr="00430977">
              <w:rPr>
                <w:rFonts w:cs="Majidi"/>
                <w:sz w:val="54"/>
                <w:szCs w:val="46"/>
                <w:rtl/>
              </w:rPr>
              <w:t>ٰ</w:t>
            </w:r>
            <w:r w:rsidRPr="00430977">
              <w:rPr>
                <w:rFonts w:cs="Majidi" w:hint="cs"/>
                <w:sz w:val="54"/>
                <w:szCs w:val="46"/>
                <w:rtl/>
              </w:rPr>
              <w:t xml:space="preserve"> </w:t>
            </w:r>
            <w:r w:rsidRPr="00430977">
              <w:rPr>
                <w:rFonts w:cs="Majidi"/>
                <w:sz w:val="54"/>
                <w:szCs w:val="46"/>
                <w:rtl/>
              </w:rPr>
              <w:t>ذِكْرِكَ</w:t>
            </w:r>
          </w:p>
        </w:tc>
        <w:tc>
          <w:tcPr>
            <w:tcW w:w="1472" w:type="dxa"/>
            <w:tcBorders>
              <w:top w:val="single" w:sz="4" w:space="0" w:color="auto"/>
              <w:left w:val="nil"/>
              <w:bottom w:val="single" w:sz="4" w:space="0" w:color="auto"/>
              <w:right w:val="nil"/>
            </w:tcBorders>
          </w:tcPr>
          <w:p w:rsidR="00741F00" w:rsidRPr="00430977" w:rsidRDefault="00741F00" w:rsidP="00EC7BEC">
            <w:pPr>
              <w:bidi/>
              <w:jc w:val="center"/>
              <w:rPr>
                <w:rFonts w:cs="Majidi"/>
                <w:sz w:val="54"/>
                <w:szCs w:val="46"/>
                <w:rtl/>
              </w:rPr>
            </w:pPr>
            <w:r w:rsidRPr="00430977">
              <w:rPr>
                <w:rFonts w:cs="Majidi"/>
                <w:sz w:val="54"/>
                <w:szCs w:val="46"/>
                <w:rtl/>
              </w:rPr>
              <w:t>وَشُكْرِكَ</w:t>
            </w:r>
          </w:p>
        </w:tc>
        <w:tc>
          <w:tcPr>
            <w:tcW w:w="2246" w:type="dxa"/>
            <w:tcBorders>
              <w:top w:val="single" w:sz="4" w:space="0" w:color="auto"/>
              <w:left w:val="nil"/>
              <w:bottom w:val="single" w:sz="4" w:space="0" w:color="auto"/>
              <w:right w:val="single" w:sz="4" w:space="0" w:color="auto"/>
            </w:tcBorders>
          </w:tcPr>
          <w:p w:rsidR="00741F00" w:rsidRPr="00430977" w:rsidRDefault="00741F00" w:rsidP="00EC7BEC">
            <w:pPr>
              <w:bidi/>
              <w:jc w:val="center"/>
              <w:rPr>
                <w:rFonts w:cs="Majidi"/>
                <w:sz w:val="54"/>
                <w:szCs w:val="46"/>
                <w:rtl/>
              </w:rPr>
            </w:pPr>
            <w:r w:rsidRPr="00430977">
              <w:rPr>
                <w:rFonts w:cs="Majidi"/>
                <w:sz w:val="54"/>
                <w:szCs w:val="46"/>
                <w:rtl/>
              </w:rPr>
              <w:t xml:space="preserve">وَحُسْنِ عِبَادَتِكَ </w:t>
            </w:r>
          </w:p>
        </w:tc>
      </w:tr>
      <w:tr w:rsidR="00741F00" w:rsidRPr="00741F00" w:rsidTr="00430977">
        <w:trPr>
          <w:trHeight w:val="23"/>
        </w:trPr>
        <w:tc>
          <w:tcPr>
            <w:tcW w:w="1859" w:type="dxa"/>
            <w:tcBorders>
              <w:top w:val="single" w:sz="4" w:space="0" w:color="auto"/>
              <w:left w:val="single" w:sz="4" w:space="0" w:color="auto"/>
              <w:bottom w:val="single" w:sz="4" w:space="0" w:color="auto"/>
              <w:right w:val="single" w:sz="4" w:space="0" w:color="auto"/>
            </w:tcBorders>
            <w:vAlign w:val="center"/>
          </w:tcPr>
          <w:p w:rsidR="00741F00" w:rsidRPr="00741F00" w:rsidRDefault="00C23BA9" w:rsidP="00320448">
            <w:pPr>
              <w:bidi/>
              <w:jc w:val="center"/>
              <w:rPr>
                <w:rFonts w:ascii="Alvi Nastaleeq" w:hAnsi="Alvi Nastaleeq" w:cs="Alvi Nastaleeq"/>
                <w:position w:val="6"/>
                <w:sz w:val="24"/>
                <w:szCs w:val="24"/>
                <w:rtl/>
                <w:lang w:bidi="ur-PK"/>
              </w:rPr>
            </w:pPr>
            <w:bookmarkStart w:id="90" w:name="OLE_LINK92"/>
            <w:bookmarkStart w:id="91" w:name="OLE_LINK93"/>
            <w:bookmarkStart w:id="92" w:name="_Hlk307863152"/>
            <w:r>
              <w:rPr>
                <w:rFonts w:ascii="Alvi Nastaleeq" w:hAnsi="Alvi Nastaleeq" w:cs="Alvi Nastaleeq" w:hint="cs"/>
                <w:position w:val="6"/>
                <w:sz w:val="24"/>
                <w:szCs w:val="24"/>
                <w:rtl/>
                <w:lang w:bidi="ur-PK"/>
              </w:rPr>
              <w:t>بار الها!</w:t>
            </w:r>
            <w:bookmarkEnd w:id="90"/>
            <w:bookmarkEnd w:id="91"/>
          </w:p>
        </w:tc>
        <w:tc>
          <w:tcPr>
            <w:tcW w:w="1859" w:type="dxa"/>
            <w:tcBorders>
              <w:top w:val="single" w:sz="4" w:space="0" w:color="auto"/>
              <w:left w:val="single" w:sz="4" w:space="0" w:color="auto"/>
              <w:bottom w:val="single" w:sz="4" w:space="0" w:color="auto"/>
              <w:right w:val="single" w:sz="4" w:space="0" w:color="auto"/>
            </w:tcBorders>
            <w:vAlign w:val="center"/>
          </w:tcPr>
          <w:p w:rsidR="00741F00" w:rsidRPr="00320448" w:rsidRDefault="00320448" w:rsidP="00EC7BEC">
            <w:pPr>
              <w:bidi/>
              <w:jc w:val="center"/>
              <w:rPr>
                <w:rFonts w:ascii="Alvi Nastaleeq" w:hAnsi="Alvi Nastaleeq" w:cs="B Badr"/>
                <w:position w:val="6"/>
                <w:sz w:val="24"/>
                <w:szCs w:val="24"/>
                <w:rtl/>
                <w:lang w:bidi="ur-PK"/>
              </w:rPr>
            </w:pPr>
            <w:bookmarkStart w:id="93" w:name="OLE_LINK90"/>
            <w:bookmarkStart w:id="94" w:name="OLE_LINK91"/>
            <w:r w:rsidRPr="00320448">
              <w:rPr>
                <w:rFonts w:ascii="Alvi Nastaleeq" w:hAnsi="Alvi Nastaleeq" w:cs="B Badr" w:hint="cs"/>
                <w:position w:val="6"/>
                <w:sz w:val="24"/>
                <w:szCs w:val="24"/>
                <w:rtl/>
                <w:lang w:bidi="ur-PK"/>
              </w:rPr>
              <w:t>ک</w:t>
            </w:r>
            <w:r w:rsidR="00C23BA9">
              <w:rPr>
                <w:rFonts w:ascii="Alvi Nastaleeq" w:hAnsi="Alvi Nastaleeq" w:cs="B Badr" w:hint="cs"/>
                <w:position w:val="6"/>
                <w:sz w:val="24"/>
                <w:szCs w:val="24"/>
                <w:rtl/>
                <w:lang w:bidi="ur-PK"/>
              </w:rPr>
              <w:t>ُ</w:t>
            </w:r>
            <w:r w:rsidRPr="00320448">
              <w:rPr>
                <w:rFonts w:ascii="Alvi Nastaleeq" w:hAnsi="Alvi Nastaleeq" w:cs="B Badr" w:hint="cs"/>
                <w:position w:val="6"/>
                <w:sz w:val="24"/>
                <w:szCs w:val="24"/>
                <w:rtl/>
                <w:lang w:bidi="ur-PK"/>
              </w:rPr>
              <w:t>مکم کن</w:t>
            </w:r>
            <w:bookmarkEnd w:id="93"/>
            <w:bookmarkEnd w:id="94"/>
          </w:p>
        </w:tc>
        <w:tc>
          <w:tcPr>
            <w:tcW w:w="1859" w:type="dxa"/>
            <w:tcBorders>
              <w:top w:val="single" w:sz="4" w:space="0" w:color="auto"/>
              <w:left w:val="single" w:sz="4" w:space="0" w:color="auto"/>
              <w:bottom w:val="single" w:sz="4" w:space="0" w:color="auto"/>
              <w:right w:val="single" w:sz="4" w:space="0" w:color="auto"/>
            </w:tcBorders>
            <w:vAlign w:val="center"/>
          </w:tcPr>
          <w:p w:rsidR="00741F00" w:rsidRPr="00741F00" w:rsidRDefault="00FC1AC3" w:rsidP="00EC7BEC">
            <w:pPr>
              <w:bidi/>
              <w:jc w:val="center"/>
              <w:rPr>
                <w:rFonts w:ascii="Alvi Nastaleeq" w:hAnsi="Alvi Nastaleeq" w:cs="Alvi Nastaleeq"/>
                <w:position w:val="6"/>
                <w:sz w:val="24"/>
                <w:szCs w:val="24"/>
                <w:rtl/>
                <w:lang w:bidi="ur-PK"/>
              </w:rPr>
            </w:pPr>
            <w:bookmarkStart w:id="95" w:name="OLE_LINK94"/>
            <w:bookmarkStart w:id="96" w:name="OLE_LINK95"/>
            <w:bookmarkStart w:id="97" w:name="OLE_LINK98"/>
            <w:r>
              <w:rPr>
                <w:rFonts w:ascii="Alvi Nastaleeq" w:hAnsi="Alvi Nastaleeq" w:cs="Alvi Nastaleeq" w:hint="cs"/>
                <w:position w:val="6"/>
                <w:sz w:val="24"/>
                <w:szCs w:val="24"/>
                <w:rtl/>
                <w:lang w:bidi="ur-PK"/>
              </w:rPr>
              <w:t>بر</w:t>
            </w:r>
            <w:r w:rsidR="00B10D5C">
              <w:rPr>
                <w:rFonts w:ascii="Alvi Nastaleeq" w:hAnsi="Alvi Nastaleeq" w:cs="Alvi Nastaleeq" w:hint="cs"/>
                <w:position w:val="6"/>
                <w:sz w:val="24"/>
                <w:szCs w:val="24"/>
                <w:rtl/>
                <w:lang w:bidi="ur-PK"/>
              </w:rPr>
              <w:t xml:space="preserve"> (ادای)</w:t>
            </w:r>
            <w:r>
              <w:rPr>
                <w:rFonts w:ascii="Alvi Nastaleeq" w:hAnsi="Alvi Nastaleeq" w:cs="Alvi Nastaleeq" w:hint="cs"/>
                <w:position w:val="6"/>
                <w:sz w:val="24"/>
                <w:szCs w:val="24"/>
                <w:rtl/>
                <w:lang w:bidi="ur-PK"/>
              </w:rPr>
              <w:t xml:space="preserve"> ذکر خود</w:t>
            </w:r>
            <w:bookmarkEnd w:id="95"/>
            <w:bookmarkEnd w:id="96"/>
            <w:bookmarkEnd w:id="97"/>
          </w:p>
        </w:tc>
        <w:tc>
          <w:tcPr>
            <w:tcW w:w="1472" w:type="dxa"/>
            <w:tcBorders>
              <w:top w:val="single" w:sz="4" w:space="0" w:color="auto"/>
              <w:left w:val="single" w:sz="4" w:space="0" w:color="auto"/>
              <w:bottom w:val="single" w:sz="4" w:space="0" w:color="auto"/>
              <w:right w:val="single" w:sz="4" w:space="0" w:color="auto"/>
            </w:tcBorders>
            <w:vAlign w:val="center"/>
          </w:tcPr>
          <w:p w:rsidR="00741F00" w:rsidRPr="00741F00" w:rsidRDefault="00FC1AC3" w:rsidP="00EC7BEC">
            <w:pPr>
              <w:bidi/>
              <w:jc w:val="center"/>
              <w:rPr>
                <w:rFonts w:ascii="Alvi Nastaleeq" w:hAnsi="Alvi Nastaleeq" w:cs="Alvi Nastaleeq"/>
                <w:position w:val="6"/>
                <w:sz w:val="24"/>
                <w:szCs w:val="24"/>
                <w:rtl/>
                <w:lang w:bidi="ur-PK"/>
              </w:rPr>
            </w:pPr>
            <w:bookmarkStart w:id="98" w:name="OLE_LINK99"/>
            <w:bookmarkStart w:id="99" w:name="OLE_LINK100"/>
            <w:r>
              <w:rPr>
                <w:rFonts w:ascii="Alvi Nastaleeq" w:hAnsi="Alvi Nastaleeq" w:cs="Alvi Nastaleeq" w:hint="cs"/>
                <w:position w:val="6"/>
                <w:sz w:val="24"/>
                <w:szCs w:val="24"/>
                <w:rtl/>
                <w:lang w:bidi="ur-PK"/>
              </w:rPr>
              <w:t>و شکر خود</w:t>
            </w:r>
            <w:bookmarkEnd w:id="98"/>
            <w:bookmarkEnd w:id="99"/>
          </w:p>
        </w:tc>
        <w:tc>
          <w:tcPr>
            <w:tcW w:w="2246" w:type="dxa"/>
            <w:tcBorders>
              <w:top w:val="single" w:sz="4" w:space="0" w:color="auto"/>
              <w:left w:val="single" w:sz="4" w:space="0" w:color="auto"/>
              <w:bottom w:val="single" w:sz="4" w:space="0" w:color="auto"/>
              <w:right w:val="single" w:sz="4" w:space="0" w:color="auto"/>
            </w:tcBorders>
            <w:vAlign w:val="center"/>
          </w:tcPr>
          <w:p w:rsidR="00741F00" w:rsidRPr="00741F00" w:rsidRDefault="00FC1AC3" w:rsidP="00EC7BEC">
            <w:pPr>
              <w:bidi/>
              <w:jc w:val="center"/>
              <w:rPr>
                <w:rFonts w:ascii="Alvi Nastaleeq" w:hAnsi="Alvi Nastaleeq" w:cs="Alvi Nastaleeq"/>
                <w:position w:val="6"/>
                <w:sz w:val="24"/>
                <w:szCs w:val="24"/>
                <w:rtl/>
                <w:lang w:bidi="ur-PK"/>
              </w:rPr>
            </w:pPr>
            <w:r>
              <w:rPr>
                <w:rFonts w:ascii="Alvi Nastaleeq" w:hAnsi="Alvi Nastaleeq" w:cs="Alvi Nastaleeq" w:hint="cs"/>
                <w:position w:val="6"/>
                <w:sz w:val="24"/>
                <w:szCs w:val="24"/>
                <w:rtl/>
                <w:lang w:bidi="ur-PK"/>
              </w:rPr>
              <w:t>و بر عبادت کردن نیک خود</w:t>
            </w:r>
          </w:p>
        </w:tc>
      </w:tr>
    </w:tbl>
    <w:bookmarkEnd w:id="92"/>
    <w:p w:rsidR="00741F00" w:rsidRPr="00055EAD" w:rsidRDefault="008B5E59" w:rsidP="00E259F6">
      <w:pPr>
        <w:tabs>
          <w:tab w:val="left" w:pos="1557"/>
        </w:tabs>
        <w:bidi/>
        <w:ind w:firstLine="284"/>
        <w:jc w:val="both"/>
        <w:rPr>
          <w:rFonts w:ascii="Nafees Pakistani Naskh" w:hAnsi="Nafees Pakistani Naskh" w:cs="Alvi Nastaleeq"/>
          <w:sz w:val="28"/>
          <w:rtl/>
          <w:lang w:eastAsia="zh-TW" w:bidi="ur-PK"/>
        </w:rPr>
      </w:pPr>
      <w:r w:rsidRPr="00055EAD">
        <w:rPr>
          <w:rFonts w:ascii="Nafees Pakistani Naskh" w:hAnsi="Nafees Pakistani Naskh" w:cs="B Badr" w:hint="cs"/>
          <w:sz w:val="28"/>
          <w:rtl/>
          <w:lang w:eastAsia="zh-TW" w:bidi="ur-PK"/>
        </w:rPr>
        <w:t>بعد از ادای نماز ما با احساسات مختلف این دعا را خوانده می‌توانیم، مثلا</w:t>
      </w:r>
      <w:r w:rsidR="00931448">
        <w:rPr>
          <w:rFonts w:ascii="Nafees Pakistani Naskh" w:hAnsi="Nafees Pakistani Naskh" w:cs="B Badr" w:hint="cs"/>
          <w:sz w:val="28"/>
          <w:rtl/>
          <w:lang w:eastAsia="zh-TW" w:bidi="ur-PK"/>
        </w:rPr>
        <w:t xml:space="preserve"> </w:t>
      </w:r>
      <w:r w:rsidRPr="00055EAD">
        <w:rPr>
          <w:rFonts w:ascii="Nafees Pakistani Naskh" w:hAnsi="Nafees Pakistani Naskh" w:cs="B Badr" w:hint="cs"/>
          <w:sz w:val="28"/>
          <w:rtl/>
          <w:lang w:eastAsia="zh-TW" w:bidi="ur-PK"/>
        </w:rPr>
        <w:t>یا الله! اگر چه من هم اکنون نماز خوانده ام اما نتوانسته ام</w:t>
      </w:r>
      <w:r w:rsidR="00005E04" w:rsidRPr="00055EAD">
        <w:rPr>
          <w:rFonts w:ascii="Nafees Pakistani Naskh" w:hAnsi="Nafees Pakistani Naskh" w:cs="B Badr" w:hint="cs"/>
          <w:sz w:val="28"/>
          <w:rtl/>
          <w:lang w:eastAsia="zh-TW" w:bidi="ur-PK"/>
        </w:rPr>
        <w:t xml:space="preserve"> </w:t>
      </w:r>
      <w:r w:rsidR="003F61F3">
        <w:rPr>
          <w:rFonts w:ascii="Nafees Pakistani Naskh" w:hAnsi="Nafees Pakistani Naskh" w:cs="B Badr" w:hint="cs"/>
          <w:sz w:val="28"/>
          <w:rtl/>
          <w:lang w:eastAsia="zh-TW" w:bidi="ur-PK"/>
        </w:rPr>
        <w:t xml:space="preserve">آن را طوری ادا کنم </w:t>
      </w:r>
      <w:r w:rsidR="00005E04" w:rsidRPr="00055EAD">
        <w:rPr>
          <w:rFonts w:ascii="Nafees Pakistani Naskh" w:hAnsi="Nafees Pakistani Naskh" w:cs="B Badr" w:hint="cs"/>
          <w:sz w:val="28"/>
          <w:rtl/>
          <w:lang w:eastAsia="zh-TW" w:bidi="ur-PK"/>
        </w:rPr>
        <w:t>که تو دوست داری، لذا از تو می‌خواهم مرا کمک نمائی که بتوانم به طرز احسن عبادت تو را به جا بیاورم. یا الله!</w:t>
      </w:r>
      <w:r w:rsidR="001C63C5" w:rsidRPr="00055EAD">
        <w:rPr>
          <w:rFonts w:ascii="Nafees Pakistani Naskh" w:hAnsi="Nafees Pakistani Naskh" w:cs="B Badr" w:hint="cs"/>
          <w:sz w:val="28"/>
          <w:rtl/>
          <w:lang w:eastAsia="zh-TW" w:bidi="ur-PK"/>
        </w:rPr>
        <w:t xml:space="preserve"> توفیقم ده که بعد از نماز در اثنای کارهای دنیوی تو را فراموش نکنم، در ذکر و شکر خود موفقم دار! و </w:t>
      </w:r>
      <w:r w:rsidR="00E259F6" w:rsidRPr="00055EAD">
        <w:rPr>
          <w:rFonts w:ascii="Nafees Pakistani Naskh" w:hAnsi="Nafees Pakistani Naskh" w:cs="B Badr" w:hint="cs"/>
          <w:sz w:val="28"/>
          <w:rtl/>
          <w:lang w:eastAsia="zh-TW" w:bidi="ur-PK"/>
        </w:rPr>
        <w:t>مرا توان بده که در تمام زندگی عبادت تو را به بهترین وجه ممکن به جای آورده بتوانم.</w:t>
      </w:r>
    </w:p>
    <w:p w:rsidR="00430977" w:rsidRPr="00741F00" w:rsidRDefault="00430977" w:rsidP="00430977">
      <w:pPr>
        <w:tabs>
          <w:tab w:val="left" w:pos="1557"/>
        </w:tabs>
        <w:bidi/>
        <w:rPr>
          <w:rFonts w:ascii="Nafees Pakistani Naskh" w:hAnsi="Nafees Pakistani Naskh" w:cs="Alvi Nastaleeq"/>
          <w:sz w:val="30"/>
          <w:szCs w:val="30"/>
          <w:rtl/>
          <w:lang w:eastAsia="zh-TW" w:bidi="ur-PK"/>
        </w:rPr>
      </w:pPr>
    </w:p>
    <w:p w:rsidR="00625852" w:rsidRPr="003F61F3" w:rsidRDefault="00625852" w:rsidP="00141488">
      <w:pPr>
        <w:tabs>
          <w:tab w:val="left" w:pos="1557"/>
        </w:tabs>
        <w:bidi/>
        <w:rPr>
          <w:rFonts w:cs="Alvi Nastaleeq"/>
          <w:spacing w:val="-6"/>
          <w:sz w:val="28"/>
          <w:rtl/>
          <w:lang w:bidi="ur-PK"/>
        </w:rPr>
      </w:pPr>
      <w:r w:rsidRPr="003F61F3">
        <w:rPr>
          <w:rFonts w:ascii="Nafees Pakistani Naskh" w:hAnsi="Nafees Pakistani Naskh" w:cs="Alvi Nastaleeq"/>
          <w:b/>
          <w:bCs/>
          <w:spacing w:val="-6"/>
          <w:sz w:val="28"/>
          <w:rtl/>
          <w:lang w:eastAsia="zh-TW" w:bidi="ur-PK"/>
        </w:rPr>
        <w:t xml:space="preserve">گرامر:  </w:t>
      </w:r>
      <w:r w:rsidR="00141488">
        <w:rPr>
          <w:rFonts w:cs="B Badr" w:hint="cs"/>
          <w:spacing w:val="-6"/>
          <w:sz w:val="28"/>
          <w:rtl/>
          <w:lang w:bidi="ur-PK"/>
        </w:rPr>
        <w:t>21</w:t>
      </w:r>
      <w:r w:rsidR="00034D93" w:rsidRPr="003F61F3">
        <w:rPr>
          <w:rFonts w:cs="B Badr" w:hint="cs"/>
          <w:spacing w:val="-6"/>
          <w:sz w:val="28"/>
          <w:rtl/>
          <w:lang w:bidi="ur-PK"/>
        </w:rPr>
        <w:t xml:space="preserve"> صیغه‌ی داده‌شده در ذیل را تمرین نمائید</w:t>
      </w:r>
      <w:r w:rsidR="0045087A" w:rsidRPr="003F61F3">
        <w:rPr>
          <w:rFonts w:cs="B Badr" w:hint="cs"/>
          <w:spacing w:val="-6"/>
          <w:sz w:val="28"/>
          <w:rtl/>
          <w:lang w:bidi="ur-PK"/>
        </w:rPr>
        <w:t>.</w:t>
      </w:r>
      <w:r w:rsidR="002D6728" w:rsidRPr="003F61F3">
        <w:rPr>
          <w:rFonts w:cs="B Badr" w:hint="cs"/>
          <w:spacing w:val="-6"/>
          <w:sz w:val="28"/>
          <w:rtl/>
          <w:lang w:bidi="ur-PK"/>
        </w:rPr>
        <w:t xml:space="preserve"> اینها افعالی اند که حرف دوم آن حرف علت</w:t>
      </w:r>
      <w:r w:rsidR="002D6728" w:rsidRPr="003F61F3">
        <w:rPr>
          <w:rFonts w:ascii="Arial" w:hAnsi="Arial" w:cs="B Badr" w:hint="cs"/>
          <w:spacing w:val="-6"/>
          <w:sz w:val="28"/>
          <w:rtl/>
          <w:lang w:eastAsia="zh-TW" w:bidi="ur-PK"/>
        </w:rPr>
        <w:t xml:space="preserve"> </w:t>
      </w:r>
      <w:r w:rsidRPr="003F61F3">
        <w:rPr>
          <w:rFonts w:ascii="Alvi Nastaleeq" w:eastAsia="Arial Unicode MS" w:hAnsi="Alvi Nastaleeq" w:cs="Alvi Nastaleeq"/>
          <w:spacing w:val="-6"/>
          <w:sz w:val="28"/>
          <w:lang w:bidi="ur-PK"/>
        </w:rPr>
        <w:t>weak letter</w:t>
      </w:r>
      <w:r w:rsidRPr="003F61F3">
        <w:rPr>
          <w:rFonts w:cs="Alvi Nastaleeq"/>
          <w:spacing w:val="-6"/>
          <w:sz w:val="28"/>
          <w:rtl/>
          <w:lang w:bidi="ur-PK"/>
        </w:rPr>
        <w:t xml:space="preserve"> </w:t>
      </w:r>
      <w:r w:rsidRPr="003F61F3">
        <w:rPr>
          <w:rFonts w:cs="B Badr"/>
          <w:spacing w:val="-6"/>
          <w:sz w:val="28"/>
          <w:rtl/>
          <w:lang w:bidi="ur-PK"/>
        </w:rPr>
        <w:t xml:space="preserve"> </w:t>
      </w:r>
      <w:r w:rsidR="002D6728" w:rsidRPr="003F61F3">
        <w:rPr>
          <w:rFonts w:cs="B Badr" w:hint="cs"/>
          <w:spacing w:val="-6"/>
          <w:sz w:val="28"/>
          <w:rtl/>
          <w:lang w:bidi="ur-PK"/>
        </w:rPr>
        <w:t>است</w:t>
      </w:r>
      <w:r w:rsidR="00430977" w:rsidRPr="003F61F3">
        <w:rPr>
          <w:rFonts w:cs="B Badr" w:hint="cs"/>
          <w:spacing w:val="-6"/>
          <w:sz w:val="28"/>
          <w:rtl/>
          <w:lang w:bidi="ur-PK"/>
        </w:rPr>
        <w:t xml:space="preserve"> </w:t>
      </w:r>
      <w:r w:rsidR="000C439D" w:rsidRPr="003F61F3">
        <w:rPr>
          <w:rFonts w:cs="B Badr"/>
          <w:spacing w:val="-6"/>
          <w:sz w:val="28"/>
          <w:rtl/>
          <w:lang w:bidi="ur-PK"/>
        </w:rPr>
        <w:t>یعنی</w:t>
      </w:r>
      <w:r w:rsidR="000C439D" w:rsidRPr="003F61F3">
        <w:rPr>
          <w:rFonts w:cs="B Badr" w:hint="cs"/>
          <w:spacing w:val="-6"/>
          <w:sz w:val="28"/>
          <w:rtl/>
          <w:lang w:bidi="ur-PK"/>
        </w:rPr>
        <w:t xml:space="preserve">: یکی از حروف: </w:t>
      </w:r>
      <w:r w:rsidR="002D6728" w:rsidRPr="003F61F3">
        <w:rPr>
          <w:rFonts w:cs="B Badr"/>
          <w:spacing w:val="-6"/>
          <w:sz w:val="28"/>
          <w:rtl/>
          <w:lang w:bidi="ur-PK"/>
        </w:rPr>
        <w:t>وا</w:t>
      </w:r>
      <w:r w:rsidR="000C439D" w:rsidRPr="003F61F3">
        <w:rPr>
          <w:rFonts w:cs="B Badr" w:hint="cs"/>
          <w:spacing w:val="-6"/>
          <w:sz w:val="28"/>
          <w:rtl/>
          <w:lang w:bidi="ur-PK"/>
        </w:rPr>
        <w:t>و</w:t>
      </w:r>
      <w:r w:rsidRPr="003F61F3">
        <w:rPr>
          <w:rFonts w:cs="B Badr"/>
          <w:spacing w:val="-6"/>
          <w:sz w:val="28"/>
          <w:rtl/>
          <w:lang w:bidi="ur-PK"/>
        </w:rPr>
        <w:t xml:space="preserve">، </w:t>
      </w:r>
      <w:r w:rsidR="000C439D" w:rsidRPr="003F61F3">
        <w:rPr>
          <w:rFonts w:cs="B Badr" w:hint="cs"/>
          <w:spacing w:val="-6"/>
          <w:sz w:val="28"/>
          <w:rtl/>
          <w:lang w:bidi="ur-PK"/>
        </w:rPr>
        <w:t>الف و یا</w:t>
      </w:r>
      <w:r w:rsidR="00D509CF" w:rsidRPr="003F61F3">
        <w:rPr>
          <w:rFonts w:cs="Alvi Nastaleeq"/>
          <w:spacing w:val="-6"/>
          <w:sz w:val="28"/>
          <w:rtl/>
          <w:lang w:bidi="ur-PK"/>
        </w:rPr>
        <w:t xml:space="preserve">. </w:t>
      </w:r>
    </w:p>
    <w:p w:rsidR="0059630D" w:rsidRPr="005E0649" w:rsidRDefault="0059630D" w:rsidP="00384801">
      <w:pPr>
        <w:bidi/>
        <w:jc w:val="center"/>
        <w:rPr>
          <w:rFonts w:cs="Alvi Nastaleeq"/>
          <w:sz w:val="32"/>
          <w:szCs w:val="32"/>
          <w:rtl/>
          <w:lang w:bidi="ur-PK"/>
        </w:rPr>
      </w:pPr>
      <w:r w:rsidRPr="005E0649">
        <w:rPr>
          <w:rFonts w:cs="Majidi" w:hint="cs"/>
          <w:b/>
          <w:bCs/>
          <w:sz w:val="32"/>
          <w:szCs w:val="36"/>
          <w:rtl/>
        </w:rPr>
        <w:t>كَ</w:t>
      </w:r>
      <w:r w:rsidRPr="005E0649">
        <w:rPr>
          <w:rFonts w:cs="Majidi"/>
          <w:b/>
          <w:bCs/>
          <w:sz w:val="32"/>
          <w:szCs w:val="36"/>
          <w:rtl/>
          <w:lang w:bidi="ur-PK"/>
        </w:rPr>
        <w:t>انَ</w:t>
      </w:r>
      <w:r>
        <w:rPr>
          <w:rFonts w:cs="Majidi"/>
          <w:b/>
          <w:bCs/>
          <w:sz w:val="32"/>
          <w:szCs w:val="36"/>
          <w:lang w:bidi="ur-PK"/>
        </w:rPr>
        <w:t xml:space="preserve"> </w:t>
      </w:r>
      <w:r w:rsidRPr="005E0649">
        <w:rPr>
          <w:rFonts w:ascii="Arial" w:hAnsi="Arial" w:cs="Majidi"/>
          <w:b/>
          <w:bCs/>
          <w:sz w:val="32"/>
          <w:szCs w:val="36"/>
          <w:vertAlign w:val="superscript"/>
          <w:lang w:eastAsia="zh-TW"/>
        </w:rPr>
        <w:t>1361</w:t>
      </w:r>
      <w:r w:rsidRPr="005E0649">
        <w:rPr>
          <w:rFonts w:ascii="AGA Arabesque" w:hAnsi="AGA Arabesque" w:cs="Majidi"/>
          <w:sz w:val="28"/>
          <w:rtl/>
          <w:lang w:bidi="ur-PK"/>
        </w:rPr>
        <w:t>(</w:t>
      </w:r>
      <w:r w:rsidR="00936708">
        <w:rPr>
          <w:rFonts w:ascii="AGA Arabesque" w:eastAsia="Arial Unicode MS" w:hAnsi="AGA Arabesque" w:cs="Majidi" w:hint="cs"/>
          <w:sz w:val="28"/>
          <w:rtl/>
          <w:lang w:bidi="ur-PK"/>
        </w:rPr>
        <w:t>ق</w:t>
      </w:r>
      <w:r w:rsidRPr="005E0649">
        <w:rPr>
          <w:rFonts w:ascii="AGA Arabesque" w:hAnsi="AGA Arabesque" w:cs="Majidi"/>
          <w:sz w:val="28"/>
          <w:rtl/>
          <w:lang w:bidi="ur-PK"/>
        </w:rPr>
        <w:t>)</w:t>
      </w:r>
      <w:r w:rsidRPr="005E0649">
        <w:rPr>
          <w:rFonts w:ascii="Arial" w:hAnsi="Arial" w:cs="Majidi"/>
          <w:sz w:val="28"/>
          <w:rtl/>
          <w:lang w:eastAsia="zh-TW"/>
        </w:rPr>
        <w:t xml:space="preserve"> </w:t>
      </w:r>
      <w:r w:rsidRPr="005E0649">
        <w:rPr>
          <w:rFonts w:cs="Alvi Nastaleeq"/>
          <w:sz w:val="28"/>
          <w:rtl/>
        </w:rPr>
        <w:t xml:space="preserve"> </w:t>
      </w:r>
      <w:r>
        <w:rPr>
          <w:rFonts w:cs="Alvi Nastaleeq" w:hint="cs"/>
          <w:sz w:val="28"/>
          <w:rtl/>
        </w:rPr>
        <w:tab/>
      </w:r>
      <w:r>
        <w:rPr>
          <w:rFonts w:cs="Alvi Nastaleeq" w:hint="cs"/>
          <w:sz w:val="28"/>
          <w:rtl/>
        </w:rPr>
        <w:tab/>
      </w:r>
      <w:r w:rsidRPr="005E0649">
        <w:rPr>
          <w:rFonts w:cs="Majidi" w:hint="cs"/>
          <w:b/>
          <w:bCs/>
          <w:sz w:val="32"/>
          <w:szCs w:val="36"/>
          <w:rtl/>
        </w:rPr>
        <w:t>كَ</w:t>
      </w:r>
      <w:r w:rsidRPr="005E0649">
        <w:rPr>
          <w:rFonts w:cs="Majidi"/>
          <w:b/>
          <w:bCs/>
          <w:sz w:val="32"/>
          <w:szCs w:val="36"/>
          <w:rtl/>
          <w:lang w:bidi="ur-PK"/>
        </w:rPr>
        <w:t>انَ</w:t>
      </w:r>
      <w:r w:rsidRPr="005E0649">
        <w:rPr>
          <w:rFonts w:cs="Alvi Nastaleeq"/>
          <w:sz w:val="32"/>
          <w:szCs w:val="32"/>
          <w:rtl/>
        </w:rPr>
        <w:t xml:space="preserve"> </w:t>
      </w:r>
      <w:r>
        <w:rPr>
          <w:rFonts w:cs="Alvi Nastaleeq" w:hint="cs"/>
          <w:sz w:val="32"/>
          <w:szCs w:val="32"/>
          <w:rtl/>
        </w:rPr>
        <w:t xml:space="preserve">: </w:t>
      </w:r>
      <w:r w:rsidR="00384801">
        <w:rPr>
          <w:rFonts w:cs="Alvi Nastaleeq" w:hint="cs"/>
          <w:sz w:val="32"/>
          <w:szCs w:val="32"/>
          <w:rtl/>
        </w:rPr>
        <w:t>او بود</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223"/>
        <w:gridCol w:w="1007"/>
        <w:gridCol w:w="820"/>
        <w:gridCol w:w="1584"/>
        <w:gridCol w:w="958"/>
        <w:gridCol w:w="1581"/>
        <w:gridCol w:w="923"/>
      </w:tblGrid>
      <w:tr w:rsidR="0059630D" w:rsidRPr="005E0649" w:rsidTr="00013694">
        <w:trPr>
          <w:jc w:val="center"/>
        </w:trPr>
        <w:tc>
          <w:tcPr>
            <w:tcW w:w="4358" w:type="dxa"/>
            <w:gridSpan w:val="4"/>
            <w:vMerge w:val="restart"/>
            <w:vAlign w:val="center"/>
          </w:tcPr>
          <w:p w:rsidR="0059630D" w:rsidRPr="00013694" w:rsidRDefault="00384801" w:rsidP="00013694">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59630D" w:rsidRPr="00013694">
              <w:rPr>
                <w:rFonts w:ascii="?" w:hAnsi="?" w:cs="Times New Roman" w:hint="cs"/>
                <w:color w:val="000000" w:themeColor="text1"/>
                <w:sz w:val="32"/>
                <w:szCs w:val="32"/>
                <w:rtl/>
              </w:rPr>
              <w:t xml:space="preserve">: </w:t>
            </w:r>
            <w:r w:rsidR="0059630D" w:rsidRPr="00013694">
              <w:rPr>
                <w:rFonts w:ascii="?" w:hAnsi="?" w:cs="Majidi" w:hint="cs"/>
                <w:color w:val="000000" w:themeColor="text1"/>
                <w:sz w:val="32"/>
                <w:szCs w:val="32"/>
                <w:rtl/>
              </w:rPr>
              <w:t>كَانَ، يَكُونُ، كُنْ</w:t>
            </w:r>
          </w:p>
        </w:tc>
        <w:tc>
          <w:tcPr>
            <w:tcW w:w="2542" w:type="dxa"/>
            <w:gridSpan w:val="2"/>
            <w:tcBorders>
              <w:bottom w:val="double" w:sz="4" w:space="0" w:color="auto"/>
            </w:tcBorders>
          </w:tcPr>
          <w:p w:rsidR="0059630D" w:rsidRPr="005E0649" w:rsidRDefault="0059630D" w:rsidP="00EC7BEC">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002952C9">
              <w:rPr>
                <w:rFonts w:ascii="Tahoma" w:hAnsi="Tahoma" w:cs="Majidi" w:hint="cs"/>
                <w:color w:val="000000"/>
                <w:sz w:val="22"/>
                <w:szCs w:val="22"/>
                <w:rtl/>
              </w:rPr>
              <w:t>م</w:t>
            </w:r>
            <w:r w:rsidRPr="005E0649">
              <w:rPr>
                <w:rFonts w:ascii="Tahoma" w:hAnsi="Tahoma" w:cs="Majidi"/>
                <w:color w:val="000000"/>
                <w:sz w:val="22"/>
                <w:szCs w:val="22"/>
                <w:rtl/>
              </w:rPr>
              <w:t>ضَارِع</w:t>
            </w:r>
          </w:p>
        </w:tc>
        <w:tc>
          <w:tcPr>
            <w:tcW w:w="2504" w:type="dxa"/>
            <w:gridSpan w:val="2"/>
            <w:tcBorders>
              <w:bottom w:val="double" w:sz="4" w:space="0" w:color="auto"/>
            </w:tcBorders>
          </w:tcPr>
          <w:p w:rsidR="0059630D" w:rsidRPr="005E0649" w:rsidRDefault="0059630D" w:rsidP="00EC7BEC">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59630D" w:rsidRPr="005E0649" w:rsidTr="005F4BEE">
        <w:trPr>
          <w:jc w:val="center"/>
        </w:trPr>
        <w:tc>
          <w:tcPr>
            <w:tcW w:w="4358" w:type="dxa"/>
            <w:gridSpan w:val="4"/>
            <w:vMerge/>
            <w:tcBorders>
              <w:right w:val="double" w:sz="4" w:space="0" w:color="auto"/>
            </w:tcBorders>
            <w:vAlign w:val="center"/>
          </w:tcPr>
          <w:p w:rsidR="0059630D" w:rsidRPr="005E0649" w:rsidRDefault="0059630D" w:rsidP="00EC7BEC">
            <w:pPr>
              <w:bidi/>
              <w:jc w:val="center"/>
              <w:rPr>
                <w:rFonts w:cs="Majidi"/>
                <w:color w:val="000000"/>
                <w:sz w:val="28"/>
              </w:rPr>
            </w:pPr>
          </w:p>
        </w:tc>
        <w:tc>
          <w:tcPr>
            <w:tcW w:w="1584" w:type="dxa"/>
            <w:tcBorders>
              <w:top w:val="double" w:sz="4" w:space="0" w:color="auto"/>
              <w:left w:val="double" w:sz="4" w:space="0" w:color="auto"/>
              <w:bottom w:val="single" w:sz="4" w:space="0" w:color="000000"/>
              <w:right w:val="nil"/>
            </w:tcBorders>
            <w:tcMar>
              <w:left w:w="57" w:type="dxa"/>
              <w:right w:w="57" w:type="dxa"/>
            </w:tcMar>
            <w:vAlign w:val="center"/>
          </w:tcPr>
          <w:p w:rsidR="0059630D" w:rsidRPr="005E0649" w:rsidRDefault="00774A12" w:rsidP="00013694">
            <w:pPr>
              <w:bidi/>
              <w:jc w:val="both"/>
              <w:rPr>
                <w:rFonts w:ascii="?" w:hAnsi="?" w:cs="Alvi Nastaleeq"/>
                <w:color w:val="000000"/>
                <w:sz w:val="24"/>
                <w:szCs w:val="24"/>
                <w:rtl/>
                <w:lang w:bidi="ur-PK"/>
              </w:rPr>
            </w:pPr>
            <w:r>
              <w:rPr>
                <w:rFonts w:ascii="?" w:hAnsi="?" w:cs="Alvi Nastaleeq" w:hint="cs"/>
                <w:color w:val="000000"/>
                <w:sz w:val="24"/>
                <w:szCs w:val="24"/>
                <w:rtl/>
                <w:lang w:bidi="ur-PK"/>
              </w:rPr>
              <w:t>او می‌باشد/ خواهد بود</w:t>
            </w:r>
          </w:p>
        </w:tc>
        <w:tc>
          <w:tcPr>
            <w:tcW w:w="958" w:type="dxa"/>
            <w:tcBorders>
              <w:top w:val="double" w:sz="4" w:space="0" w:color="auto"/>
              <w:left w:val="nil"/>
              <w:bottom w:val="single" w:sz="4" w:space="0" w:color="000000"/>
              <w:right w:val="single" w:sz="4" w:space="0" w:color="000000"/>
            </w:tcBorders>
            <w:vAlign w:val="center"/>
          </w:tcPr>
          <w:p w:rsidR="0059630D" w:rsidRPr="005E0649" w:rsidRDefault="0059630D" w:rsidP="001521EC">
            <w:pPr>
              <w:bidi/>
              <w:rPr>
                <w:rFonts w:ascii="Tahoma" w:hAnsi="Tahoma" w:cs="Majidi"/>
                <w:color w:val="000000"/>
                <w:sz w:val="32"/>
                <w:szCs w:val="32"/>
              </w:rPr>
            </w:pPr>
            <w:r w:rsidRPr="005E0649">
              <w:rPr>
                <w:rFonts w:ascii="Arial" w:hAnsi="Arial" w:cs="Majidi"/>
                <w:bCs/>
                <w:sz w:val="32"/>
                <w:szCs w:val="32"/>
                <w:rtl/>
                <w:lang w:eastAsia="zh-TW" w:bidi="ur-PK"/>
              </w:rPr>
              <w:t>يَكُونُ</w:t>
            </w:r>
          </w:p>
        </w:tc>
        <w:tc>
          <w:tcPr>
            <w:tcW w:w="1581" w:type="dxa"/>
            <w:tcBorders>
              <w:top w:val="double" w:sz="4" w:space="0" w:color="auto"/>
              <w:left w:val="single" w:sz="4" w:space="0" w:color="000000"/>
              <w:bottom w:val="single" w:sz="4" w:space="0" w:color="000000"/>
              <w:right w:val="nil"/>
            </w:tcBorders>
            <w:tcMar>
              <w:left w:w="57" w:type="dxa"/>
              <w:right w:w="57" w:type="dxa"/>
            </w:tcMar>
            <w:vAlign w:val="center"/>
          </w:tcPr>
          <w:p w:rsidR="0059630D" w:rsidRPr="005E0649" w:rsidRDefault="002952C9" w:rsidP="00013694">
            <w:pPr>
              <w:bidi/>
              <w:jc w:val="both"/>
              <w:rPr>
                <w:rFonts w:ascii="?" w:hAnsi="?" w:cs="Alvi Nastaleeq"/>
                <w:color w:val="000000"/>
                <w:sz w:val="24"/>
                <w:szCs w:val="24"/>
                <w:rtl/>
                <w:lang w:bidi="ur-PK"/>
              </w:rPr>
            </w:pPr>
            <w:r>
              <w:rPr>
                <w:rFonts w:ascii="?" w:hAnsi="?" w:cs="Alvi Nastaleeq" w:hint="cs"/>
                <w:color w:val="000000"/>
                <w:sz w:val="24"/>
                <w:szCs w:val="24"/>
                <w:rtl/>
                <w:lang w:bidi="ur-PK"/>
              </w:rPr>
              <w:t>او بود</w:t>
            </w:r>
          </w:p>
        </w:tc>
        <w:tc>
          <w:tcPr>
            <w:tcW w:w="923" w:type="dxa"/>
            <w:tcBorders>
              <w:top w:val="double" w:sz="4" w:space="0" w:color="auto"/>
              <w:left w:val="nil"/>
              <w:bottom w:val="single" w:sz="4" w:space="0" w:color="000000"/>
              <w:right w:val="double" w:sz="4" w:space="0" w:color="auto"/>
            </w:tcBorders>
            <w:tcMar>
              <w:left w:w="113" w:type="dxa"/>
              <w:right w:w="113" w:type="dxa"/>
            </w:tcMar>
            <w:vAlign w:val="center"/>
          </w:tcPr>
          <w:p w:rsidR="0059630D" w:rsidRPr="005E0649" w:rsidRDefault="0059630D" w:rsidP="00013694">
            <w:pPr>
              <w:bidi/>
              <w:jc w:val="both"/>
              <w:rPr>
                <w:rFonts w:ascii="Arial" w:hAnsi="Arial" w:cs="Majidi"/>
                <w:bCs/>
                <w:i/>
                <w:iCs/>
                <w:sz w:val="32"/>
                <w:szCs w:val="32"/>
                <w:lang w:eastAsia="zh-TW" w:bidi="ur-PK"/>
              </w:rPr>
            </w:pPr>
            <w:r w:rsidRPr="005E0649">
              <w:rPr>
                <w:rFonts w:ascii="Arial" w:hAnsi="Arial" w:cs="Majidi"/>
                <w:bCs/>
                <w:i/>
                <w:iCs/>
                <w:sz w:val="32"/>
                <w:szCs w:val="32"/>
                <w:rtl/>
                <w:lang w:eastAsia="zh-TW" w:bidi="ur-PK"/>
              </w:rPr>
              <w:t>كَانَ</w:t>
            </w:r>
          </w:p>
        </w:tc>
      </w:tr>
      <w:tr w:rsidR="0059630D" w:rsidRPr="005E0649" w:rsidTr="005F4BEE">
        <w:trPr>
          <w:jc w:val="center"/>
        </w:trPr>
        <w:tc>
          <w:tcPr>
            <w:tcW w:w="2531" w:type="dxa"/>
            <w:gridSpan w:val="2"/>
            <w:tcBorders>
              <w:bottom w:val="double" w:sz="4" w:space="0" w:color="auto"/>
            </w:tcBorders>
            <w:vAlign w:val="center"/>
          </w:tcPr>
          <w:p w:rsidR="0059630D" w:rsidRPr="005E0649" w:rsidRDefault="0059630D" w:rsidP="00EC7BEC">
            <w:pPr>
              <w:bidi/>
              <w:jc w:val="center"/>
              <w:rPr>
                <w:rFonts w:cs="Traditional Arabic_bs"/>
                <w:color w:val="000000"/>
                <w:sz w:val="28"/>
              </w:rPr>
            </w:pPr>
            <w:r w:rsidRPr="005E0649">
              <w:rPr>
                <w:rFonts w:ascii="Tahoma" w:hAnsi="Tahoma" w:cs="Majidi"/>
                <w:color w:val="000000"/>
                <w:sz w:val="22"/>
                <w:szCs w:val="22"/>
                <w:rtl/>
              </w:rPr>
              <w:t>نَهْي</w:t>
            </w:r>
          </w:p>
        </w:tc>
        <w:tc>
          <w:tcPr>
            <w:tcW w:w="1827" w:type="dxa"/>
            <w:gridSpan w:val="2"/>
            <w:tcBorders>
              <w:bottom w:val="double" w:sz="4" w:space="0" w:color="auto"/>
              <w:right w:val="double" w:sz="4" w:space="0" w:color="auto"/>
            </w:tcBorders>
            <w:vAlign w:val="center"/>
          </w:tcPr>
          <w:p w:rsidR="0059630D" w:rsidRPr="005E0649" w:rsidRDefault="0059630D" w:rsidP="00EC7BEC">
            <w:pPr>
              <w:bidi/>
              <w:jc w:val="center"/>
              <w:rPr>
                <w:rFonts w:cs="Traditional Arabic_bs"/>
                <w:color w:val="000000"/>
                <w:sz w:val="28"/>
              </w:rPr>
            </w:pPr>
            <w:r w:rsidRPr="005E0649">
              <w:rPr>
                <w:rFonts w:ascii="Tahoma" w:hAnsi="Tahoma" w:cs="Majidi"/>
                <w:color w:val="000000"/>
                <w:sz w:val="22"/>
                <w:szCs w:val="22"/>
                <w:rtl/>
              </w:rPr>
              <w:t>أ</w:t>
            </w:r>
            <w:r w:rsidRPr="005E0649">
              <w:rPr>
                <w:rFonts w:ascii="Tahoma" w:hAnsi="Tahoma" w:cs="Majidi" w:hint="cs"/>
                <w:color w:val="000000"/>
                <w:sz w:val="22"/>
                <w:szCs w:val="22"/>
                <w:rtl/>
              </w:rPr>
              <w:t>مْ</w:t>
            </w:r>
            <w:r w:rsidRPr="005E0649">
              <w:rPr>
                <w:rFonts w:ascii="Tahoma" w:hAnsi="Tahoma" w:cs="Majidi"/>
                <w:color w:val="000000"/>
                <w:sz w:val="22"/>
                <w:szCs w:val="22"/>
                <w:rtl/>
              </w:rPr>
              <w:t>ر</w:t>
            </w:r>
          </w:p>
        </w:tc>
        <w:tc>
          <w:tcPr>
            <w:tcW w:w="1584" w:type="dxa"/>
            <w:tcBorders>
              <w:top w:val="single" w:sz="4" w:space="0" w:color="000000"/>
              <w:left w:val="double" w:sz="4" w:space="0" w:color="auto"/>
              <w:bottom w:val="double" w:sz="4" w:space="0" w:color="auto"/>
              <w:right w:val="nil"/>
            </w:tcBorders>
            <w:tcMar>
              <w:left w:w="57" w:type="dxa"/>
              <w:right w:w="57" w:type="dxa"/>
            </w:tcMar>
            <w:vAlign w:val="center"/>
          </w:tcPr>
          <w:p w:rsidR="0059630D" w:rsidRPr="005E0649" w:rsidRDefault="00774A12" w:rsidP="00013694">
            <w:pPr>
              <w:bidi/>
              <w:jc w:val="both"/>
              <w:rPr>
                <w:rFonts w:ascii="?" w:hAnsi="?" w:cs="Alvi Nastaleeq"/>
                <w:color w:val="000000"/>
                <w:sz w:val="24"/>
                <w:szCs w:val="24"/>
                <w:rtl/>
                <w:lang w:bidi="ur-PK"/>
              </w:rPr>
            </w:pPr>
            <w:r>
              <w:rPr>
                <w:rFonts w:ascii="?" w:hAnsi="?" w:cs="Alvi Nastaleeq" w:hint="cs"/>
                <w:color w:val="000000"/>
                <w:sz w:val="24"/>
                <w:szCs w:val="24"/>
                <w:rtl/>
                <w:lang w:bidi="ur-PK"/>
              </w:rPr>
              <w:t>آنها می‌باشند/خواهند بود</w:t>
            </w:r>
          </w:p>
        </w:tc>
        <w:tc>
          <w:tcPr>
            <w:tcW w:w="958" w:type="dxa"/>
            <w:tcBorders>
              <w:top w:val="single" w:sz="4" w:space="0" w:color="000000"/>
              <w:left w:val="nil"/>
              <w:bottom w:val="double" w:sz="4" w:space="0" w:color="auto"/>
              <w:right w:val="single" w:sz="4" w:space="0" w:color="000000"/>
            </w:tcBorders>
            <w:vAlign w:val="center"/>
          </w:tcPr>
          <w:p w:rsidR="0059630D" w:rsidRPr="005E0649" w:rsidRDefault="0059630D" w:rsidP="001521EC">
            <w:pPr>
              <w:bidi/>
              <w:rPr>
                <w:rFonts w:ascii="Tahoma" w:hAnsi="Tahoma" w:cs="Majidi"/>
                <w:color w:val="000000"/>
                <w:sz w:val="32"/>
                <w:szCs w:val="32"/>
              </w:rPr>
            </w:pPr>
            <w:r w:rsidRPr="005E0649">
              <w:rPr>
                <w:rFonts w:ascii="Arial" w:hAnsi="Arial" w:cs="Majidi"/>
                <w:bCs/>
                <w:sz w:val="32"/>
                <w:szCs w:val="32"/>
                <w:rtl/>
                <w:lang w:eastAsia="zh-TW" w:bidi="ur-PK"/>
              </w:rPr>
              <w:t>يَكُونُونَ</w:t>
            </w:r>
          </w:p>
        </w:tc>
        <w:tc>
          <w:tcPr>
            <w:tcW w:w="1581" w:type="dxa"/>
            <w:tcBorders>
              <w:top w:val="single" w:sz="4" w:space="0" w:color="000000"/>
              <w:left w:val="single" w:sz="4" w:space="0" w:color="000000"/>
              <w:bottom w:val="double" w:sz="4" w:space="0" w:color="auto"/>
              <w:right w:val="nil"/>
            </w:tcBorders>
            <w:tcMar>
              <w:left w:w="57" w:type="dxa"/>
              <w:right w:w="57" w:type="dxa"/>
            </w:tcMar>
            <w:vAlign w:val="center"/>
          </w:tcPr>
          <w:p w:rsidR="0059630D" w:rsidRPr="005E0649" w:rsidRDefault="002952C9" w:rsidP="00013694">
            <w:pPr>
              <w:bidi/>
              <w:jc w:val="both"/>
              <w:rPr>
                <w:rFonts w:ascii="?" w:hAnsi="?" w:cs="Alvi Nastaleeq"/>
                <w:color w:val="000000"/>
                <w:sz w:val="24"/>
                <w:szCs w:val="24"/>
                <w:rtl/>
              </w:rPr>
            </w:pPr>
            <w:r>
              <w:rPr>
                <w:rFonts w:ascii="?" w:hAnsi="?" w:cs="Alvi Nastaleeq" w:hint="cs"/>
                <w:color w:val="000000"/>
                <w:sz w:val="24"/>
                <w:szCs w:val="24"/>
                <w:rtl/>
                <w:lang w:bidi="ur-PK"/>
              </w:rPr>
              <w:t>آنها بودند</w:t>
            </w:r>
          </w:p>
        </w:tc>
        <w:tc>
          <w:tcPr>
            <w:tcW w:w="923" w:type="dxa"/>
            <w:tcBorders>
              <w:top w:val="single" w:sz="4" w:space="0" w:color="000000"/>
              <w:left w:val="nil"/>
              <w:bottom w:val="double" w:sz="4" w:space="0" w:color="auto"/>
              <w:right w:val="double" w:sz="4" w:space="0" w:color="auto"/>
            </w:tcBorders>
            <w:tcMar>
              <w:left w:w="113" w:type="dxa"/>
              <w:right w:w="113" w:type="dxa"/>
            </w:tcMar>
            <w:vAlign w:val="center"/>
          </w:tcPr>
          <w:p w:rsidR="0059630D" w:rsidRPr="005E0649" w:rsidRDefault="0059630D" w:rsidP="00013694">
            <w:pPr>
              <w:bidi/>
              <w:jc w:val="both"/>
              <w:rPr>
                <w:rFonts w:cs="Majidi"/>
                <w:i/>
                <w:iCs/>
                <w:color w:val="000000"/>
                <w:sz w:val="32"/>
                <w:szCs w:val="32"/>
              </w:rPr>
            </w:pPr>
            <w:r w:rsidRPr="005E0649">
              <w:rPr>
                <w:rFonts w:ascii="Arial" w:hAnsi="Arial" w:cs="Majidi"/>
                <w:bCs/>
                <w:i/>
                <w:iCs/>
                <w:sz w:val="32"/>
                <w:szCs w:val="32"/>
                <w:rtl/>
                <w:lang w:eastAsia="zh-TW" w:bidi="ur-PK"/>
              </w:rPr>
              <w:t>كَانُوا</w:t>
            </w:r>
          </w:p>
        </w:tc>
      </w:tr>
      <w:tr w:rsidR="0059630D" w:rsidRPr="005E0649" w:rsidTr="005F4BEE">
        <w:trPr>
          <w:jc w:val="center"/>
        </w:trPr>
        <w:tc>
          <w:tcPr>
            <w:tcW w:w="1308" w:type="dxa"/>
            <w:tcBorders>
              <w:top w:val="double" w:sz="4" w:space="0" w:color="auto"/>
              <w:left w:val="double" w:sz="4" w:space="0" w:color="auto"/>
              <w:bottom w:val="single" w:sz="4" w:space="0" w:color="auto"/>
              <w:right w:val="nil"/>
            </w:tcBorders>
            <w:tcMar>
              <w:left w:w="57" w:type="dxa"/>
              <w:right w:w="57" w:type="dxa"/>
            </w:tcMar>
            <w:vAlign w:val="center"/>
          </w:tcPr>
          <w:p w:rsidR="0059630D" w:rsidRPr="005E0649" w:rsidRDefault="009B00C4" w:rsidP="00013694">
            <w:pPr>
              <w:bidi/>
              <w:jc w:val="both"/>
              <w:rPr>
                <w:color w:val="000000"/>
                <w:sz w:val="24"/>
                <w:szCs w:val="24"/>
              </w:rPr>
            </w:pPr>
            <w:r>
              <w:rPr>
                <w:rFonts w:ascii="ت" w:hAnsi="ت" w:cs="Alvi Nastaleeq" w:hint="cs"/>
                <w:color w:val="000000"/>
                <w:sz w:val="24"/>
                <w:szCs w:val="24"/>
                <w:rtl/>
                <w:lang w:bidi="ur-PK"/>
              </w:rPr>
              <w:t>نباش</w:t>
            </w:r>
            <w:r w:rsidR="0059630D" w:rsidRPr="005E0649">
              <w:rPr>
                <w:rFonts w:ascii="ت" w:hAnsi="ت" w:cs="Alvi Nastaleeq"/>
                <w:color w:val="000000"/>
                <w:sz w:val="24"/>
                <w:szCs w:val="24"/>
                <w:rtl/>
                <w:lang w:bidi="ur-PK"/>
              </w:rPr>
              <w:t>!</w:t>
            </w:r>
          </w:p>
        </w:tc>
        <w:tc>
          <w:tcPr>
            <w:tcW w:w="1223" w:type="dxa"/>
            <w:tcBorders>
              <w:top w:val="double" w:sz="4" w:space="0" w:color="auto"/>
              <w:left w:val="nil"/>
              <w:bottom w:val="single" w:sz="4" w:space="0" w:color="auto"/>
            </w:tcBorders>
          </w:tcPr>
          <w:p w:rsidR="0059630D" w:rsidRPr="005E0649" w:rsidRDefault="0059630D" w:rsidP="00072FDF">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لاَ تكُنْ</w:t>
            </w:r>
          </w:p>
        </w:tc>
        <w:tc>
          <w:tcPr>
            <w:tcW w:w="1007" w:type="dxa"/>
            <w:tcBorders>
              <w:top w:val="double" w:sz="4" w:space="0" w:color="auto"/>
              <w:bottom w:val="single" w:sz="4" w:space="0" w:color="auto"/>
              <w:right w:val="nil"/>
            </w:tcBorders>
            <w:vAlign w:val="center"/>
          </w:tcPr>
          <w:p w:rsidR="0059630D" w:rsidRPr="005E0649" w:rsidRDefault="009B00C4" w:rsidP="00013694">
            <w:pPr>
              <w:bidi/>
              <w:jc w:val="both"/>
              <w:rPr>
                <w:color w:val="000000"/>
                <w:sz w:val="24"/>
                <w:szCs w:val="24"/>
              </w:rPr>
            </w:pPr>
            <w:r>
              <w:rPr>
                <w:rFonts w:ascii="ت" w:hAnsi="ت" w:cs="Alvi Nastaleeq" w:hint="cs"/>
                <w:color w:val="000000"/>
                <w:sz w:val="24"/>
                <w:szCs w:val="24"/>
                <w:rtl/>
                <w:lang w:bidi="ur-PK"/>
              </w:rPr>
              <w:t>باش</w:t>
            </w:r>
            <w:r w:rsidR="0059630D" w:rsidRPr="005E0649">
              <w:rPr>
                <w:rFonts w:ascii="ت" w:hAnsi="ت" w:cs="Alvi Nastaleeq"/>
                <w:color w:val="000000"/>
                <w:sz w:val="24"/>
                <w:szCs w:val="24"/>
                <w:rtl/>
                <w:lang w:bidi="ur-PK"/>
              </w:rPr>
              <w:t>!</w:t>
            </w:r>
          </w:p>
        </w:tc>
        <w:tc>
          <w:tcPr>
            <w:tcW w:w="820" w:type="dxa"/>
            <w:tcBorders>
              <w:top w:val="double" w:sz="4" w:space="0" w:color="auto"/>
              <w:left w:val="nil"/>
              <w:bottom w:val="single" w:sz="4" w:space="0" w:color="auto"/>
              <w:right w:val="double" w:sz="4" w:space="0" w:color="auto"/>
            </w:tcBorders>
          </w:tcPr>
          <w:p w:rsidR="0059630D" w:rsidRPr="005E0649" w:rsidRDefault="0059630D" w:rsidP="00072FDF">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كُنْ</w:t>
            </w:r>
          </w:p>
        </w:tc>
        <w:tc>
          <w:tcPr>
            <w:tcW w:w="1584" w:type="dxa"/>
            <w:tcBorders>
              <w:top w:val="double" w:sz="4" w:space="0" w:color="auto"/>
              <w:left w:val="double" w:sz="4" w:space="0" w:color="auto"/>
              <w:bottom w:val="single" w:sz="4" w:space="0" w:color="000000"/>
              <w:right w:val="nil"/>
            </w:tcBorders>
            <w:tcMar>
              <w:left w:w="57" w:type="dxa"/>
              <w:right w:w="57" w:type="dxa"/>
            </w:tcMar>
            <w:vAlign w:val="center"/>
          </w:tcPr>
          <w:p w:rsidR="0059630D" w:rsidRPr="005E0649" w:rsidRDefault="00774A12" w:rsidP="00013694">
            <w:pPr>
              <w:bidi/>
              <w:jc w:val="both"/>
              <w:rPr>
                <w:color w:val="000000"/>
                <w:sz w:val="24"/>
                <w:szCs w:val="24"/>
              </w:rPr>
            </w:pPr>
            <w:r>
              <w:rPr>
                <w:rFonts w:ascii="ت" w:hAnsi="ت" w:cs="Alvi Nastaleeq" w:hint="cs"/>
                <w:color w:val="000000"/>
                <w:sz w:val="24"/>
                <w:szCs w:val="24"/>
                <w:rtl/>
                <w:lang w:bidi="ur-PK"/>
              </w:rPr>
              <w:t>تو می‌باشی/ خواهی بود</w:t>
            </w:r>
          </w:p>
        </w:tc>
        <w:tc>
          <w:tcPr>
            <w:tcW w:w="958" w:type="dxa"/>
            <w:tcBorders>
              <w:top w:val="double" w:sz="4" w:space="0" w:color="auto"/>
              <w:left w:val="nil"/>
              <w:bottom w:val="single" w:sz="4" w:space="0" w:color="000000"/>
              <w:right w:val="single" w:sz="4" w:space="0" w:color="000000"/>
            </w:tcBorders>
          </w:tcPr>
          <w:p w:rsidR="0059630D" w:rsidRPr="005E0649" w:rsidRDefault="0059630D" w:rsidP="001521EC">
            <w:pPr>
              <w:bidi/>
              <w:rPr>
                <w:rFonts w:ascii="Tahoma" w:hAnsi="Tahoma" w:cs="Majidi"/>
                <w:bCs/>
                <w:sz w:val="32"/>
                <w:szCs w:val="32"/>
              </w:rPr>
            </w:pPr>
            <w:r w:rsidRPr="005E0649">
              <w:rPr>
                <w:rFonts w:ascii="Arial" w:hAnsi="Arial" w:cs="Majidi"/>
                <w:bCs/>
                <w:sz w:val="32"/>
                <w:szCs w:val="32"/>
                <w:rtl/>
                <w:lang w:eastAsia="zh-TW" w:bidi="ur-PK"/>
              </w:rPr>
              <w:t>تَكُونُ</w:t>
            </w:r>
          </w:p>
        </w:tc>
        <w:tc>
          <w:tcPr>
            <w:tcW w:w="1581" w:type="dxa"/>
            <w:tcBorders>
              <w:top w:val="double" w:sz="4" w:space="0" w:color="auto"/>
              <w:left w:val="single" w:sz="4" w:space="0" w:color="000000"/>
              <w:bottom w:val="single" w:sz="4" w:space="0" w:color="000000"/>
              <w:right w:val="nil"/>
            </w:tcBorders>
            <w:tcMar>
              <w:left w:w="57" w:type="dxa"/>
              <w:right w:w="57" w:type="dxa"/>
            </w:tcMar>
            <w:vAlign w:val="center"/>
          </w:tcPr>
          <w:p w:rsidR="0059630D" w:rsidRPr="005E0649" w:rsidRDefault="002952C9" w:rsidP="00013694">
            <w:pPr>
              <w:bidi/>
              <w:jc w:val="both"/>
              <w:rPr>
                <w:color w:val="000000"/>
                <w:sz w:val="24"/>
                <w:szCs w:val="24"/>
              </w:rPr>
            </w:pPr>
            <w:r>
              <w:rPr>
                <w:rFonts w:ascii="ت" w:hAnsi="ت" w:cs="Alvi Nastaleeq" w:hint="cs"/>
                <w:color w:val="000000"/>
                <w:sz w:val="24"/>
                <w:szCs w:val="24"/>
                <w:rtl/>
              </w:rPr>
              <w:t>تو بودی</w:t>
            </w:r>
          </w:p>
        </w:tc>
        <w:tc>
          <w:tcPr>
            <w:tcW w:w="923" w:type="dxa"/>
            <w:tcBorders>
              <w:top w:val="double" w:sz="4" w:space="0" w:color="auto"/>
              <w:left w:val="nil"/>
              <w:bottom w:val="single" w:sz="4" w:space="0" w:color="000000"/>
              <w:right w:val="double" w:sz="4" w:space="0" w:color="auto"/>
            </w:tcBorders>
            <w:tcMar>
              <w:left w:w="113" w:type="dxa"/>
              <w:right w:w="113" w:type="dxa"/>
            </w:tcMar>
          </w:tcPr>
          <w:p w:rsidR="0059630D" w:rsidRPr="005E0649" w:rsidRDefault="0059630D" w:rsidP="00013694">
            <w:pPr>
              <w:bidi/>
              <w:jc w:val="both"/>
              <w:rPr>
                <w:rFonts w:ascii="Tahoma" w:hAnsi="Tahoma" w:cs="Majidi"/>
                <w:bCs/>
                <w:i/>
                <w:iCs/>
                <w:sz w:val="32"/>
                <w:szCs w:val="32"/>
                <w:rtl/>
              </w:rPr>
            </w:pPr>
            <w:r w:rsidRPr="005E0649">
              <w:rPr>
                <w:rFonts w:ascii="Arial" w:hAnsi="Arial" w:cs="Majidi"/>
                <w:bCs/>
                <w:i/>
                <w:iCs/>
                <w:sz w:val="32"/>
                <w:szCs w:val="32"/>
                <w:rtl/>
                <w:lang w:eastAsia="zh-TW" w:bidi="ur-PK"/>
              </w:rPr>
              <w:t>كُنْت</w:t>
            </w:r>
            <w:r w:rsidRPr="005E0649">
              <w:rPr>
                <w:rFonts w:ascii="Arial" w:hAnsi="Arial" w:cs="Majidi" w:hint="cs"/>
                <w:bCs/>
                <w:i/>
                <w:iCs/>
                <w:sz w:val="32"/>
                <w:szCs w:val="32"/>
                <w:rtl/>
                <w:lang w:eastAsia="zh-TW"/>
              </w:rPr>
              <w:t>َ</w:t>
            </w:r>
          </w:p>
        </w:tc>
      </w:tr>
      <w:tr w:rsidR="0059630D" w:rsidRPr="005E0649" w:rsidTr="005F4BEE">
        <w:trPr>
          <w:jc w:val="center"/>
        </w:trPr>
        <w:tc>
          <w:tcPr>
            <w:tcW w:w="1308" w:type="dxa"/>
            <w:tcBorders>
              <w:left w:val="double" w:sz="4" w:space="0" w:color="auto"/>
              <w:bottom w:val="double" w:sz="4" w:space="0" w:color="auto"/>
              <w:right w:val="nil"/>
            </w:tcBorders>
            <w:tcMar>
              <w:left w:w="57" w:type="dxa"/>
              <w:right w:w="57" w:type="dxa"/>
            </w:tcMar>
            <w:vAlign w:val="center"/>
          </w:tcPr>
          <w:p w:rsidR="0059630D" w:rsidRPr="005E0649" w:rsidRDefault="0059630D" w:rsidP="009B00C4">
            <w:pPr>
              <w:bidi/>
              <w:jc w:val="both"/>
              <w:rPr>
                <w:color w:val="000000"/>
                <w:sz w:val="24"/>
                <w:szCs w:val="24"/>
              </w:rPr>
            </w:pPr>
            <w:r w:rsidRPr="005E0649">
              <w:rPr>
                <w:rFonts w:ascii="ت" w:hAnsi="ت" w:cs="Alvi Nastaleeq"/>
                <w:color w:val="000000"/>
                <w:sz w:val="24"/>
                <w:szCs w:val="24"/>
                <w:rtl/>
                <w:lang w:bidi="ur-PK"/>
              </w:rPr>
              <w:t>م</w:t>
            </w:r>
            <w:r w:rsidR="009B00C4">
              <w:rPr>
                <w:rFonts w:ascii="ت" w:hAnsi="ت" w:cs="Alvi Nastaleeq" w:hint="cs"/>
                <w:color w:val="000000"/>
                <w:sz w:val="24"/>
                <w:szCs w:val="24"/>
                <w:rtl/>
              </w:rPr>
              <w:t>باشید</w:t>
            </w:r>
            <w:r w:rsidRPr="005E0649">
              <w:rPr>
                <w:rFonts w:ascii="ت" w:hAnsi="ت" w:cs="Alvi Nastaleeq"/>
                <w:color w:val="000000"/>
                <w:sz w:val="24"/>
                <w:szCs w:val="24"/>
                <w:rtl/>
                <w:lang w:bidi="ur-PK"/>
              </w:rPr>
              <w:t>!</w:t>
            </w:r>
          </w:p>
        </w:tc>
        <w:tc>
          <w:tcPr>
            <w:tcW w:w="1223" w:type="dxa"/>
            <w:tcBorders>
              <w:left w:val="nil"/>
              <w:bottom w:val="double" w:sz="4" w:space="0" w:color="auto"/>
            </w:tcBorders>
          </w:tcPr>
          <w:p w:rsidR="0059630D" w:rsidRPr="005E0649" w:rsidRDefault="0059630D" w:rsidP="00072FDF">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لاَ تَكُونُوا</w:t>
            </w:r>
          </w:p>
        </w:tc>
        <w:tc>
          <w:tcPr>
            <w:tcW w:w="1007" w:type="dxa"/>
            <w:tcBorders>
              <w:bottom w:val="double" w:sz="4" w:space="0" w:color="auto"/>
              <w:right w:val="nil"/>
            </w:tcBorders>
            <w:tcMar>
              <w:left w:w="0" w:type="dxa"/>
              <w:right w:w="0" w:type="dxa"/>
            </w:tcMar>
            <w:vAlign w:val="center"/>
          </w:tcPr>
          <w:p w:rsidR="0059630D" w:rsidRPr="005E0649" w:rsidRDefault="0059630D" w:rsidP="000F104F">
            <w:pPr>
              <w:bidi/>
              <w:jc w:val="both"/>
              <w:rPr>
                <w:color w:val="000000"/>
                <w:sz w:val="24"/>
                <w:szCs w:val="24"/>
              </w:rPr>
            </w:pPr>
            <w:r w:rsidRPr="005E0649">
              <w:rPr>
                <w:rFonts w:ascii="ت" w:hAnsi="ت" w:cs="Alvi Nastaleeq"/>
                <w:color w:val="000000"/>
                <w:sz w:val="24"/>
                <w:szCs w:val="24"/>
                <w:rtl/>
              </w:rPr>
              <w:t xml:space="preserve"> </w:t>
            </w:r>
            <w:r w:rsidR="000F104F">
              <w:rPr>
                <w:rFonts w:ascii="ت" w:hAnsi="ت" w:cs="Alvi Nastaleeq" w:hint="cs"/>
                <w:color w:val="000000"/>
                <w:sz w:val="24"/>
                <w:szCs w:val="24"/>
                <w:rtl/>
                <w:lang w:bidi="ur-PK"/>
              </w:rPr>
              <w:t>باشید</w:t>
            </w:r>
            <w:r w:rsidRPr="005E0649">
              <w:rPr>
                <w:rFonts w:ascii="ت" w:hAnsi="ت" w:cs="Alvi Nastaleeq"/>
                <w:color w:val="000000"/>
                <w:sz w:val="24"/>
                <w:szCs w:val="24"/>
                <w:rtl/>
                <w:lang w:bidi="ur-PK"/>
              </w:rPr>
              <w:t>!</w:t>
            </w:r>
          </w:p>
        </w:tc>
        <w:tc>
          <w:tcPr>
            <w:tcW w:w="820" w:type="dxa"/>
            <w:tcBorders>
              <w:left w:val="nil"/>
              <w:bottom w:val="double" w:sz="4" w:space="0" w:color="auto"/>
              <w:right w:val="double" w:sz="4" w:space="0" w:color="auto"/>
            </w:tcBorders>
          </w:tcPr>
          <w:p w:rsidR="0059630D" w:rsidRPr="005E0649" w:rsidRDefault="0059630D" w:rsidP="00072FDF">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كُونُوا</w:t>
            </w:r>
          </w:p>
        </w:tc>
        <w:tc>
          <w:tcPr>
            <w:tcW w:w="1584" w:type="dxa"/>
            <w:tcBorders>
              <w:top w:val="single" w:sz="4" w:space="0" w:color="000000"/>
              <w:left w:val="double" w:sz="4" w:space="0" w:color="auto"/>
              <w:bottom w:val="double" w:sz="4" w:space="0" w:color="auto"/>
              <w:right w:val="nil"/>
            </w:tcBorders>
            <w:tcMar>
              <w:left w:w="57" w:type="dxa"/>
              <w:right w:w="57" w:type="dxa"/>
            </w:tcMar>
            <w:vAlign w:val="center"/>
          </w:tcPr>
          <w:p w:rsidR="0059630D" w:rsidRPr="005E0649" w:rsidRDefault="00774A12" w:rsidP="00013694">
            <w:pPr>
              <w:bidi/>
              <w:jc w:val="both"/>
              <w:rPr>
                <w:color w:val="000000"/>
                <w:sz w:val="24"/>
                <w:szCs w:val="24"/>
              </w:rPr>
            </w:pPr>
            <w:r>
              <w:rPr>
                <w:rFonts w:ascii="ت" w:hAnsi="ت" w:cs="Alvi Nastaleeq" w:hint="cs"/>
                <w:color w:val="000000"/>
                <w:sz w:val="24"/>
                <w:szCs w:val="24"/>
                <w:rtl/>
                <w:lang w:bidi="ur-PK"/>
              </w:rPr>
              <w:t>شما می‌باشید/ خواهید بود</w:t>
            </w:r>
          </w:p>
        </w:tc>
        <w:tc>
          <w:tcPr>
            <w:tcW w:w="958" w:type="dxa"/>
            <w:tcBorders>
              <w:top w:val="single" w:sz="4" w:space="0" w:color="000000"/>
              <w:left w:val="nil"/>
              <w:bottom w:val="double" w:sz="4" w:space="0" w:color="auto"/>
              <w:right w:val="single" w:sz="4" w:space="0" w:color="000000"/>
            </w:tcBorders>
          </w:tcPr>
          <w:p w:rsidR="0059630D" w:rsidRPr="005E0649" w:rsidRDefault="0059630D" w:rsidP="001521EC">
            <w:pPr>
              <w:bidi/>
              <w:rPr>
                <w:rFonts w:ascii="Tahoma" w:hAnsi="Tahoma" w:cs="Majidi"/>
                <w:bCs/>
                <w:sz w:val="32"/>
                <w:szCs w:val="32"/>
                <w:rtl/>
              </w:rPr>
            </w:pPr>
            <w:r w:rsidRPr="005E0649">
              <w:rPr>
                <w:rFonts w:ascii="Arial" w:hAnsi="Arial" w:cs="Majidi"/>
                <w:bCs/>
                <w:sz w:val="32"/>
                <w:szCs w:val="32"/>
                <w:rtl/>
                <w:lang w:eastAsia="zh-TW" w:bidi="ur-PK"/>
              </w:rPr>
              <w:t>تَكُونُونَ</w:t>
            </w:r>
          </w:p>
        </w:tc>
        <w:tc>
          <w:tcPr>
            <w:tcW w:w="1581" w:type="dxa"/>
            <w:tcBorders>
              <w:top w:val="single" w:sz="4" w:space="0" w:color="000000"/>
              <w:left w:val="single" w:sz="4" w:space="0" w:color="000000"/>
              <w:bottom w:val="double" w:sz="4" w:space="0" w:color="auto"/>
              <w:right w:val="nil"/>
            </w:tcBorders>
            <w:tcMar>
              <w:left w:w="57" w:type="dxa"/>
              <w:right w:w="57" w:type="dxa"/>
            </w:tcMar>
            <w:vAlign w:val="center"/>
          </w:tcPr>
          <w:p w:rsidR="0059630D" w:rsidRPr="005E0649" w:rsidRDefault="002952C9" w:rsidP="00013694">
            <w:pPr>
              <w:bidi/>
              <w:jc w:val="both"/>
              <w:rPr>
                <w:color w:val="000000"/>
                <w:sz w:val="24"/>
                <w:szCs w:val="24"/>
              </w:rPr>
            </w:pPr>
            <w:r>
              <w:rPr>
                <w:rFonts w:ascii="ت" w:hAnsi="ت" w:cs="Alvi Nastaleeq" w:hint="cs"/>
                <w:color w:val="000000"/>
                <w:sz w:val="24"/>
                <w:szCs w:val="24"/>
                <w:rtl/>
                <w:lang w:bidi="ur-PK"/>
              </w:rPr>
              <w:t>شما بودید</w:t>
            </w:r>
          </w:p>
        </w:tc>
        <w:tc>
          <w:tcPr>
            <w:tcW w:w="923" w:type="dxa"/>
            <w:tcBorders>
              <w:top w:val="single" w:sz="4" w:space="0" w:color="000000"/>
              <w:left w:val="nil"/>
              <w:bottom w:val="double" w:sz="4" w:space="0" w:color="auto"/>
              <w:right w:val="double" w:sz="4" w:space="0" w:color="auto"/>
            </w:tcBorders>
            <w:tcMar>
              <w:left w:w="113" w:type="dxa"/>
              <w:right w:w="113" w:type="dxa"/>
            </w:tcMar>
          </w:tcPr>
          <w:p w:rsidR="0059630D" w:rsidRPr="005E0649" w:rsidRDefault="0059630D" w:rsidP="00013694">
            <w:pPr>
              <w:bidi/>
              <w:jc w:val="both"/>
              <w:rPr>
                <w:rFonts w:ascii="Tahoma" w:hAnsi="Tahoma" w:cs="Majidi"/>
                <w:bCs/>
                <w:i/>
                <w:iCs/>
                <w:sz w:val="32"/>
                <w:szCs w:val="32"/>
                <w:rtl/>
                <w:lang w:bidi="ur-PK"/>
              </w:rPr>
            </w:pPr>
            <w:r w:rsidRPr="005E0649">
              <w:rPr>
                <w:rFonts w:ascii="Arial" w:hAnsi="Arial" w:cs="Majidi"/>
                <w:bCs/>
                <w:i/>
                <w:iCs/>
                <w:sz w:val="32"/>
                <w:szCs w:val="32"/>
                <w:rtl/>
                <w:lang w:eastAsia="zh-TW" w:bidi="ur-PK"/>
              </w:rPr>
              <w:t>كُنْتُمْ</w:t>
            </w:r>
          </w:p>
        </w:tc>
      </w:tr>
      <w:tr w:rsidR="0059630D" w:rsidRPr="005E0649" w:rsidTr="005F4BEE">
        <w:trPr>
          <w:jc w:val="center"/>
        </w:trPr>
        <w:tc>
          <w:tcPr>
            <w:tcW w:w="4358" w:type="dxa"/>
            <w:gridSpan w:val="4"/>
            <w:vMerge w:val="restart"/>
            <w:tcBorders>
              <w:top w:val="double" w:sz="4" w:space="0" w:color="auto"/>
              <w:left w:val="single" w:sz="4" w:space="0" w:color="auto"/>
              <w:bottom w:val="single" w:sz="4" w:space="0" w:color="auto"/>
              <w:right w:val="double" w:sz="4" w:space="0" w:color="auto"/>
            </w:tcBorders>
            <w:vAlign w:val="center"/>
          </w:tcPr>
          <w:p w:rsidR="00DB1104" w:rsidRDefault="00DB1104" w:rsidP="009B00C4">
            <w:pPr>
              <w:bidi/>
              <w:jc w:val="center"/>
            </w:pPr>
            <w:r w:rsidRPr="00B268EA">
              <w:rPr>
                <w:rFonts w:ascii="Arial" w:hAnsi="Arial" w:cs="Majidi"/>
                <w:bCs/>
                <w:sz w:val="32"/>
                <w:szCs w:val="32"/>
                <w:rtl/>
                <w:lang w:eastAsia="zh-TW" w:bidi="ur-PK"/>
              </w:rPr>
              <w:t>كَائِن</w:t>
            </w:r>
            <w:r>
              <w:rPr>
                <w:rFonts w:ascii="Arial" w:hAnsi="Arial" w:cs="Majidi" w:hint="cs"/>
                <w:bCs/>
                <w:sz w:val="34"/>
                <w:szCs w:val="34"/>
                <w:rtl/>
                <w:lang w:eastAsia="zh-TW"/>
              </w:rPr>
              <w:t xml:space="preserve"> </w:t>
            </w:r>
            <w:r>
              <w:rPr>
                <w:rFonts w:ascii="Tahoma" w:hAnsi="Tahoma" w:cs="Majidi"/>
                <w:bCs/>
                <w:sz w:val="22"/>
                <w:szCs w:val="22"/>
                <w:rtl/>
                <w:lang w:bidi="ur-PK"/>
              </w:rPr>
              <w:t>:</w:t>
            </w:r>
            <w:r>
              <w:rPr>
                <w:rFonts w:ascii="Tahoma" w:hAnsi="Tahoma" w:cs="Majidi" w:hint="cs"/>
                <w:bCs/>
                <w:sz w:val="22"/>
                <w:szCs w:val="22"/>
                <w:rtl/>
                <w:lang w:bidi="ur-PK"/>
              </w:rPr>
              <w:t xml:space="preserve"> </w:t>
            </w:r>
            <w:r w:rsidR="009B00C4">
              <w:rPr>
                <w:rFonts w:ascii="?" w:hAnsi="?" w:cs="Alvi Nastaleeq" w:hint="cs"/>
                <w:color w:val="000000"/>
                <w:sz w:val="24"/>
                <w:szCs w:val="24"/>
                <w:rtl/>
                <w:lang w:bidi="ur-PK"/>
              </w:rPr>
              <w:t>باشنده</w:t>
            </w:r>
            <w:r w:rsidR="002952C9">
              <w:rPr>
                <w:rFonts w:ascii="?" w:hAnsi="?" w:cs="Alvi Nastaleeq" w:hint="cs"/>
                <w:color w:val="000000"/>
                <w:sz w:val="24"/>
                <w:szCs w:val="24"/>
                <w:rtl/>
                <w:lang w:bidi="ur-PK"/>
              </w:rPr>
              <w:t>، موجود</w:t>
            </w:r>
          </w:p>
          <w:p w:rsidR="0059630D" w:rsidRDefault="00DB1104" w:rsidP="00DB1104">
            <w:pPr>
              <w:bidi/>
              <w:jc w:val="center"/>
              <w:rPr>
                <w:rFonts w:ascii="Nafees Nasta'leeq" w:hAnsi="Nafees Nasta'leeq" w:cs="Alvi Nastaleeq"/>
                <w:color w:val="000000"/>
                <w:sz w:val="18"/>
                <w:szCs w:val="24"/>
                <w:rtl/>
                <w:lang w:bidi="ur-PK"/>
              </w:rPr>
            </w:pPr>
            <w:r>
              <w:rPr>
                <w:rFonts w:ascii="Nafees Nasta'leeq" w:hAnsi="Nafees Nasta'leeq" w:cs="Alvi Nastaleeq" w:hint="cs"/>
                <w:color w:val="000000"/>
                <w:sz w:val="18"/>
                <w:szCs w:val="24"/>
                <w:rtl/>
                <w:lang w:bidi="ur-PK"/>
              </w:rPr>
              <w:t>-</w:t>
            </w:r>
          </w:p>
          <w:p w:rsidR="00DB1104" w:rsidRPr="00DB1104" w:rsidRDefault="00DB1104" w:rsidP="002952C9">
            <w:pPr>
              <w:bidi/>
              <w:jc w:val="center"/>
              <w:rPr>
                <w:rFonts w:ascii="?" w:hAnsi="?" w:cs="Alvi Nastaleeq"/>
                <w:color w:val="000000"/>
                <w:szCs w:val="20"/>
                <w:lang w:bidi="ur-PK"/>
              </w:rPr>
            </w:pPr>
            <w:r w:rsidRPr="00852847">
              <w:rPr>
                <w:rFonts w:ascii="Arial" w:hAnsi="Arial" w:cs="Majidi"/>
                <w:bCs/>
                <w:sz w:val="32"/>
                <w:szCs w:val="32"/>
                <w:rtl/>
                <w:lang w:eastAsia="zh-TW" w:bidi="ur-PK"/>
              </w:rPr>
              <w:t>كَوْن</w:t>
            </w:r>
            <w:r>
              <w:rPr>
                <w:rFonts w:ascii="Arial" w:hAnsi="Arial" w:cs="Majidi" w:hint="cs"/>
                <w:bCs/>
                <w:sz w:val="34"/>
                <w:szCs w:val="34"/>
                <w:rtl/>
                <w:lang w:eastAsia="zh-TW"/>
              </w:rPr>
              <w:t>:</w:t>
            </w:r>
            <w:r w:rsidRPr="005D7A0D">
              <w:rPr>
                <w:rFonts w:ascii="Alvi Nastaleeq" w:hAnsi="Alvi Nastaleeq" w:cs="Alvi Nastaleeq"/>
                <w:b/>
                <w:color w:val="FFFFFF"/>
                <w:sz w:val="36"/>
                <w:szCs w:val="36"/>
                <w:rtl/>
              </w:rPr>
              <w:t xml:space="preserve"> </w:t>
            </w:r>
            <w:r w:rsidR="002952C9">
              <w:rPr>
                <w:rFonts w:ascii="?" w:hAnsi="?" w:cs="Alvi Nastaleeq" w:hint="cs"/>
                <w:color w:val="000000"/>
                <w:sz w:val="24"/>
                <w:szCs w:val="24"/>
                <w:rtl/>
                <w:lang w:bidi="ur-PK"/>
              </w:rPr>
              <w:t>هستی</w:t>
            </w:r>
          </w:p>
        </w:tc>
        <w:tc>
          <w:tcPr>
            <w:tcW w:w="1584" w:type="dxa"/>
            <w:tcBorders>
              <w:top w:val="double" w:sz="4" w:space="0" w:color="auto"/>
              <w:left w:val="double" w:sz="4" w:space="0" w:color="auto"/>
              <w:bottom w:val="single" w:sz="4" w:space="0" w:color="000000"/>
              <w:right w:val="nil"/>
            </w:tcBorders>
            <w:tcMar>
              <w:left w:w="57" w:type="dxa"/>
              <w:right w:w="57" w:type="dxa"/>
            </w:tcMar>
            <w:vAlign w:val="center"/>
          </w:tcPr>
          <w:p w:rsidR="0059630D" w:rsidRPr="005E0649" w:rsidRDefault="00774A12" w:rsidP="00013694">
            <w:pPr>
              <w:bidi/>
              <w:jc w:val="both"/>
              <w:rPr>
                <w:color w:val="000000"/>
                <w:sz w:val="24"/>
                <w:szCs w:val="24"/>
              </w:rPr>
            </w:pPr>
            <w:r>
              <w:rPr>
                <w:rFonts w:ascii="ت" w:hAnsi="ت" w:cs="Alvi Nastaleeq" w:hint="cs"/>
                <w:color w:val="000000"/>
                <w:sz w:val="24"/>
                <w:szCs w:val="24"/>
                <w:rtl/>
                <w:lang w:bidi="ur-PK"/>
              </w:rPr>
              <w:t>من می‌باشم/ خواهم بود</w:t>
            </w:r>
          </w:p>
        </w:tc>
        <w:tc>
          <w:tcPr>
            <w:tcW w:w="958" w:type="dxa"/>
            <w:tcBorders>
              <w:top w:val="double" w:sz="4" w:space="0" w:color="auto"/>
              <w:left w:val="nil"/>
              <w:bottom w:val="single" w:sz="4" w:space="0" w:color="000000"/>
              <w:right w:val="single" w:sz="4" w:space="0" w:color="000000"/>
            </w:tcBorders>
          </w:tcPr>
          <w:p w:rsidR="0059630D" w:rsidRPr="005E0649" w:rsidRDefault="0059630D" w:rsidP="001521EC">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أَكُونُ</w:t>
            </w:r>
          </w:p>
        </w:tc>
        <w:tc>
          <w:tcPr>
            <w:tcW w:w="1581" w:type="dxa"/>
            <w:tcBorders>
              <w:top w:val="double" w:sz="4" w:space="0" w:color="auto"/>
              <w:left w:val="single" w:sz="4" w:space="0" w:color="000000"/>
              <w:bottom w:val="single" w:sz="4" w:space="0" w:color="000000"/>
              <w:right w:val="nil"/>
            </w:tcBorders>
            <w:tcMar>
              <w:left w:w="57" w:type="dxa"/>
              <w:right w:w="57" w:type="dxa"/>
            </w:tcMar>
            <w:vAlign w:val="center"/>
          </w:tcPr>
          <w:p w:rsidR="0059630D" w:rsidRPr="005E0649" w:rsidRDefault="002952C9" w:rsidP="00013694">
            <w:pPr>
              <w:bidi/>
              <w:jc w:val="both"/>
              <w:rPr>
                <w:color w:val="000000"/>
                <w:sz w:val="24"/>
                <w:szCs w:val="24"/>
              </w:rPr>
            </w:pPr>
            <w:r>
              <w:rPr>
                <w:rFonts w:ascii="ت" w:hAnsi="ت" w:cs="Alvi Nastaleeq" w:hint="cs"/>
                <w:color w:val="000000"/>
                <w:sz w:val="24"/>
                <w:szCs w:val="24"/>
                <w:rtl/>
                <w:lang w:bidi="ur-PK"/>
              </w:rPr>
              <w:t>من بودم</w:t>
            </w:r>
          </w:p>
        </w:tc>
        <w:tc>
          <w:tcPr>
            <w:tcW w:w="923" w:type="dxa"/>
            <w:tcBorders>
              <w:top w:val="double" w:sz="4" w:space="0" w:color="auto"/>
              <w:left w:val="nil"/>
              <w:bottom w:val="single" w:sz="4" w:space="0" w:color="000000"/>
              <w:right w:val="double" w:sz="4" w:space="0" w:color="auto"/>
            </w:tcBorders>
            <w:tcMar>
              <w:left w:w="113" w:type="dxa"/>
              <w:right w:w="113" w:type="dxa"/>
            </w:tcMar>
          </w:tcPr>
          <w:p w:rsidR="0059630D" w:rsidRPr="005E0649" w:rsidRDefault="0059630D" w:rsidP="00013694">
            <w:pPr>
              <w:pStyle w:val="NormalWeb"/>
              <w:bidi/>
              <w:spacing w:before="0" w:beforeAutospacing="0" w:after="0" w:afterAutospacing="0"/>
              <w:jc w:val="both"/>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كُنْتُ</w:t>
            </w:r>
          </w:p>
        </w:tc>
      </w:tr>
      <w:tr w:rsidR="0059630D" w:rsidRPr="005E0649" w:rsidTr="005F4BEE">
        <w:trPr>
          <w:jc w:val="center"/>
        </w:trPr>
        <w:tc>
          <w:tcPr>
            <w:tcW w:w="4358" w:type="dxa"/>
            <w:gridSpan w:val="4"/>
            <w:vMerge/>
            <w:tcBorders>
              <w:left w:val="single" w:sz="4" w:space="0" w:color="auto"/>
              <w:bottom w:val="single" w:sz="4" w:space="0" w:color="auto"/>
              <w:right w:val="double" w:sz="4" w:space="0" w:color="auto"/>
            </w:tcBorders>
          </w:tcPr>
          <w:p w:rsidR="0059630D" w:rsidRPr="005E0649" w:rsidRDefault="0059630D" w:rsidP="00EC7BEC">
            <w:pPr>
              <w:bidi/>
              <w:jc w:val="center"/>
              <w:rPr>
                <w:rFonts w:cs="Traditional Arabic_bs"/>
                <w:color w:val="000000"/>
                <w:sz w:val="28"/>
              </w:rPr>
            </w:pPr>
          </w:p>
        </w:tc>
        <w:tc>
          <w:tcPr>
            <w:tcW w:w="1584" w:type="dxa"/>
            <w:tcBorders>
              <w:top w:val="single" w:sz="4" w:space="0" w:color="000000"/>
              <w:left w:val="double" w:sz="4" w:space="0" w:color="auto"/>
              <w:bottom w:val="thinThickSmallGap" w:sz="18" w:space="0" w:color="auto"/>
              <w:right w:val="nil"/>
            </w:tcBorders>
            <w:tcMar>
              <w:left w:w="57" w:type="dxa"/>
              <w:right w:w="57" w:type="dxa"/>
            </w:tcMar>
            <w:vAlign w:val="center"/>
          </w:tcPr>
          <w:p w:rsidR="0059630D" w:rsidRPr="005E0649" w:rsidRDefault="00774A12" w:rsidP="00013694">
            <w:pPr>
              <w:bidi/>
              <w:jc w:val="both"/>
              <w:rPr>
                <w:color w:val="000000"/>
                <w:sz w:val="24"/>
                <w:szCs w:val="24"/>
              </w:rPr>
            </w:pPr>
            <w:r>
              <w:rPr>
                <w:rFonts w:ascii="ت" w:hAnsi="ت" w:cs="Alvi Nastaleeq" w:hint="cs"/>
                <w:color w:val="000000"/>
                <w:sz w:val="24"/>
                <w:szCs w:val="24"/>
                <w:rtl/>
                <w:lang w:bidi="ur-PK"/>
              </w:rPr>
              <w:t>ما می‌باشیم/ خواهیم بود</w:t>
            </w:r>
          </w:p>
        </w:tc>
        <w:tc>
          <w:tcPr>
            <w:tcW w:w="958" w:type="dxa"/>
            <w:tcBorders>
              <w:top w:val="single" w:sz="4" w:space="0" w:color="000000"/>
              <w:left w:val="nil"/>
              <w:bottom w:val="thinThickSmallGap" w:sz="18" w:space="0" w:color="auto"/>
              <w:right w:val="single" w:sz="4" w:space="0" w:color="000000"/>
            </w:tcBorders>
          </w:tcPr>
          <w:p w:rsidR="0059630D" w:rsidRPr="005E0649" w:rsidRDefault="0059630D" w:rsidP="001521EC">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نَكُونُ</w:t>
            </w:r>
          </w:p>
        </w:tc>
        <w:tc>
          <w:tcPr>
            <w:tcW w:w="1581" w:type="dxa"/>
            <w:tcBorders>
              <w:top w:val="single" w:sz="4" w:space="0" w:color="000000"/>
              <w:left w:val="single" w:sz="4" w:space="0" w:color="000000"/>
              <w:bottom w:val="thinThickSmallGap" w:sz="18" w:space="0" w:color="auto"/>
              <w:right w:val="nil"/>
            </w:tcBorders>
            <w:tcMar>
              <w:left w:w="57" w:type="dxa"/>
              <w:right w:w="57" w:type="dxa"/>
            </w:tcMar>
            <w:vAlign w:val="center"/>
          </w:tcPr>
          <w:p w:rsidR="0059630D" w:rsidRPr="005E0649" w:rsidRDefault="002952C9" w:rsidP="00013694">
            <w:pPr>
              <w:bidi/>
              <w:jc w:val="both"/>
              <w:rPr>
                <w:color w:val="000000"/>
                <w:sz w:val="24"/>
                <w:szCs w:val="24"/>
              </w:rPr>
            </w:pPr>
            <w:r>
              <w:rPr>
                <w:rFonts w:ascii="ت" w:hAnsi="ت" w:cs="Alvi Nastaleeq" w:hint="cs"/>
                <w:color w:val="000000"/>
                <w:sz w:val="24"/>
                <w:szCs w:val="24"/>
                <w:rtl/>
                <w:lang w:bidi="ur-PK"/>
              </w:rPr>
              <w:t>ما بودیم</w:t>
            </w:r>
          </w:p>
        </w:tc>
        <w:tc>
          <w:tcPr>
            <w:tcW w:w="923" w:type="dxa"/>
            <w:tcBorders>
              <w:top w:val="single" w:sz="4" w:space="0" w:color="000000"/>
              <w:left w:val="nil"/>
              <w:bottom w:val="thinThickSmallGap" w:sz="18" w:space="0" w:color="auto"/>
              <w:right w:val="double" w:sz="4" w:space="0" w:color="auto"/>
            </w:tcBorders>
            <w:tcMar>
              <w:left w:w="113" w:type="dxa"/>
              <w:right w:w="113" w:type="dxa"/>
            </w:tcMar>
          </w:tcPr>
          <w:p w:rsidR="0059630D" w:rsidRPr="005E0649" w:rsidRDefault="0059630D" w:rsidP="00013694">
            <w:pPr>
              <w:pStyle w:val="NormalWeb"/>
              <w:bidi/>
              <w:spacing w:before="0" w:beforeAutospacing="0" w:after="0" w:afterAutospacing="0"/>
              <w:jc w:val="both"/>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كُنَّا</w:t>
            </w:r>
          </w:p>
        </w:tc>
      </w:tr>
      <w:tr w:rsidR="0059630D" w:rsidRPr="005E0649" w:rsidTr="005F4BEE">
        <w:trPr>
          <w:jc w:val="center"/>
        </w:trPr>
        <w:tc>
          <w:tcPr>
            <w:tcW w:w="4358" w:type="dxa"/>
            <w:gridSpan w:val="4"/>
            <w:vMerge/>
            <w:tcBorders>
              <w:left w:val="single" w:sz="4" w:space="0" w:color="auto"/>
              <w:bottom w:val="single" w:sz="4" w:space="0" w:color="auto"/>
              <w:right w:val="double" w:sz="4" w:space="0" w:color="auto"/>
            </w:tcBorders>
          </w:tcPr>
          <w:p w:rsidR="0059630D" w:rsidRPr="005E0649" w:rsidRDefault="0059630D" w:rsidP="00EC7BEC">
            <w:pPr>
              <w:bidi/>
              <w:jc w:val="center"/>
              <w:rPr>
                <w:rFonts w:cs="Traditional Arabic_bs"/>
                <w:color w:val="000000"/>
                <w:sz w:val="28"/>
              </w:rPr>
            </w:pPr>
          </w:p>
        </w:tc>
        <w:tc>
          <w:tcPr>
            <w:tcW w:w="1584" w:type="dxa"/>
            <w:tcBorders>
              <w:top w:val="thinThickSmallGap" w:sz="18" w:space="0" w:color="auto"/>
              <w:left w:val="double" w:sz="4" w:space="0" w:color="auto"/>
              <w:right w:val="nil"/>
            </w:tcBorders>
            <w:tcMar>
              <w:left w:w="57" w:type="dxa"/>
              <w:right w:w="57" w:type="dxa"/>
            </w:tcMar>
            <w:vAlign w:val="center"/>
          </w:tcPr>
          <w:p w:rsidR="0059630D" w:rsidRPr="005E0649" w:rsidRDefault="00034D93" w:rsidP="00013694">
            <w:pPr>
              <w:bidi/>
              <w:jc w:val="both"/>
              <w:rPr>
                <w:color w:val="000000"/>
                <w:sz w:val="24"/>
                <w:szCs w:val="24"/>
              </w:rPr>
            </w:pPr>
            <w:r>
              <w:rPr>
                <w:rFonts w:ascii="ت" w:hAnsi="ت" w:cs="Alvi Nastaleeq" w:hint="cs"/>
                <w:color w:val="000000"/>
                <w:sz w:val="24"/>
                <w:szCs w:val="24"/>
                <w:rtl/>
                <w:lang w:bidi="ur-PK"/>
              </w:rPr>
              <w:t>آن زن می‌باشد/ خواهد بود</w:t>
            </w:r>
          </w:p>
        </w:tc>
        <w:tc>
          <w:tcPr>
            <w:tcW w:w="958" w:type="dxa"/>
            <w:tcBorders>
              <w:top w:val="thinThickSmallGap" w:sz="18" w:space="0" w:color="auto"/>
              <w:left w:val="nil"/>
            </w:tcBorders>
          </w:tcPr>
          <w:p w:rsidR="0059630D" w:rsidRPr="005E0649" w:rsidRDefault="0059630D" w:rsidP="001521EC">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تَكُونُ</w:t>
            </w:r>
          </w:p>
        </w:tc>
        <w:tc>
          <w:tcPr>
            <w:tcW w:w="1581" w:type="dxa"/>
            <w:tcBorders>
              <w:top w:val="thinThickSmallGap" w:sz="18" w:space="0" w:color="auto"/>
              <w:right w:val="nil"/>
            </w:tcBorders>
            <w:tcMar>
              <w:left w:w="57" w:type="dxa"/>
              <w:right w:w="57" w:type="dxa"/>
            </w:tcMar>
            <w:vAlign w:val="center"/>
          </w:tcPr>
          <w:p w:rsidR="0059630D" w:rsidRPr="005E0649" w:rsidRDefault="002952C9" w:rsidP="00013694">
            <w:pPr>
              <w:bidi/>
              <w:jc w:val="both"/>
              <w:rPr>
                <w:color w:val="000000"/>
                <w:sz w:val="24"/>
                <w:szCs w:val="24"/>
              </w:rPr>
            </w:pPr>
            <w:r>
              <w:rPr>
                <w:rFonts w:ascii="ت" w:hAnsi="ت" w:cs="Alvi Nastaleeq" w:hint="cs"/>
                <w:color w:val="000000"/>
                <w:sz w:val="24"/>
                <w:szCs w:val="24"/>
                <w:rtl/>
                <w:lang w:bidi="ur-PK"/>
              </w:rPr>
              <w:t>آن زن بود</w:t>
            </w:r>
          </w:p>
        </w:tc>
        <w:tc>
          <w:tcPr>
            <w:tcW w:w="923" w:type="dxa"/>
            <w:tcBorders>
              <w:top w:val="thinThickSmallGap" w:sz="18" w:space="0" w:color="auto"/>
              <w:left w:val="nil"/>
            </w:tcBorders>
            <w:tcMar>
              <w:left w:w="113" w:type="dxa"/>
              <w:right w:w="113" w:type="dxa"/>
            </w:tcMar>
          </w:tcPr>
          <w:p w:rsidR="0059630D" w:rsidRPr="005E0649" w:rsidRDefault="0059630D" w:rsidP="00013694">
            <w:pPr>
              <w:pStyle w:val="NormalWeb"/>
              <w:bidi/>
              <w:spacing w:before="0" w:beforeAutospacing="0" w:after="0" w:afterAutospacing="0"/>
              <w:jc w:val="both"/>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كَانَتْ</w:t>
            </w:r>
          </w:p>
        </w:tc>
      </w:tr>
    </w:tbl>
    <w:p w:rsidR="0059630D" w:rsidRPr="005E0649" w:rsidRDefault="0059630D" w:rsidP="009C340E">
      <w:pPr>
        <w:bidi/>
        <w:spacing w:before="240"/>
        <w:jc w:val="center"/>
        <w:rPr>
          <w:rFonts w:cs="Alvi Nastaleeq"/>
          <w:sz w:val="32"/>
          <w:szCs w:val="32"/>
          <w:rtl/>
          <w:lang w:bidi="ur-PK"/>
        </w:rPr>
      </w:pPr>
      <w:r w:rsidRPr="00F52448">
        <w:rPr>
          <w:rFonts w:ascii="Arial" w:hAnsi="Arial" w:cs="Majidi"/>
          <w:bCs/>
          <w:sz w:val="36"/>
          <w:szCs w:val="36"/>
          <w:rtl/>
          <w:lang w:eastAsia="zh-TW" w:bidi="ur-PK"/>
        </w:rPr>
        <w:lastRenderedPageBreak/>
        <w:t>تَا</w:t>
      </w:r>
      <w:r w:rsidRPr="00F52448">
        <w:rPr>
          <w:rFonts w:ascii="Arial" w:hAnsi="Arial" w:cs="Majidi" w:hint="cs"/>
          <w:bCs/>
          <w:sz w:val="36"/>
          <w:szCs w:val="36"/>
          <w:rtl/>
          <w:lang w:eastAsia="zh-TW"/>
        </w:rPr>
        <w:t>ب</w:t>
      </w:r>
      <w:r>
        <w:rPr>
          <w:rFonts w:ascii="Arial" w:hAnsi="Arial" w:cs="Majidi" w:hint="cs"/>
          <w:bCs/>
          <w:sz w:val="36"/>
          <w:szCs w:val="36"/>
          <w:rtl/>
          <w:lang w:eastAsia="zh-TW"/>
        </w:rPr>
        <w:t>َ</w:t>
      </w:r>
      <w:r w:rsidRPr="00F52448">
        <w:rPr>
          <w:rFonts w:ascii="Arial" w:hAnsi="Arial" w:cs="Majidi"/>
          <w:b/>
          <w:bCs/>
          <w:sz w:val="36"/>
          <w:szCs w:val="36"/>
          <w:vertAlign w:val="superscript"/>
          <w:lang w:eastAsia="zh-TW"/>
        </w:rPr>
        <w:t>72</w:t>
      </w:r>
      <w:r w:rsidRPr="005E0649">
        <w:rPr>
          <w:rFonts w:ascii="Arial" w:hAnsi="Arial" w:cs="Majidi"/>
          <w:sz w:val="36"/>
          <w:szCs w:val="36"/>
          <w:rtl/>
          <w:lang w:eastAsia="zh-TW"/>
        </w:rPr>
        <w:t xml:space="preserve"> </w:t>
      </w:r>
      <w:r w:rsidRPr="005E0649">
        <w:rPr>
          <w:rFonts w:cs="Alvi Nastaleeq"/>
          <w:sz w:val="32"/>
          <w:szCs w:val="32"/>
          <w:rtl/>
          <w:lang w:bidi="ur-PK"/>
        </w:rPr>
        <w:t xml:space="preserve"> </w:t>
      </w:r>
      <w:r w:rsidRPr="005E0649">
        <w:rPr>
          <w:rFonts w:ascii="Alvi Nastaleeq" w:hAnsi="Alvi Nastaleeq" w:cs="Alvi Nastaleeq"/>
          <w:sz w:val="28"/>
          <w:rtl/>
          <w:lang w:bidi="ur-PK"/>
        </w:rPr>
        <w:t>(</w:t>
      </w:r>
      <w:r w:rsidR="00936708">
        <w:rPr>
          <w:rFonts w:ascii="Alvi Nastaleeq" w:eastAsia="Arial Unicode MS" w:hAnsi="Alvi Nastaleeq" w:cs="Alvi Nastaleeq" w:hint="cs"/>
          <w:sz w:val="28"/>
          <w:rtl/>
          <w:lang w:bidi="ur-PK"/>
        </w:rPr>
        <w:t>ق</w:t>
      </w:r>
      <w:r w:rsidRPr="005E0649">
        <w:rPr>
          <w:rFonts w:ascii="Alvi Nastaleeq" w:hAnsi="Alvi Nastaleeq" w:cs="Alvi Nastaleeq"/>
          <w:sz w:val="28"/>
          <w:rtl/>
          <w:lang w:bidi="ur-PK"/>
        </w:rPr>
        <w:t>)</w:t>
      </w:r>
      <w:r w:rsidRPr="005E0649">
        <w:rPr>
          <w:rFonts w:ascii="Arial" w:hAnsi="Arial" w:cs="Majidi"/>
          <w:sz w:val="28"/>
          <w:rtl/>
          <w:lang w:eastAsia="zh-TW"/>
        </w:rPr>
        <w:t xml:space="preserve"> </w:t>
      </w:r>
      <w:r w:rsidRPr="005E0649">
        <w:rPr>
          <w:rFonts w:cs="Alvi Nastaleeq"/>
          <w:sz w:val="28"/>
          <w:rtl/>
        </w:rPr>
        <w:t xml:space="preserve">  </w:t>
      </w:r>
      <w:r>
        <w:rPr>
          <w:rFonts w:ascii="Arial" w:hAnsi="Arial" w:cs="Majidi" w:hint="cs"/>
          <w:sz w:val="32"/>
          <w:szCs w:val="32"/>
          <w:rtl/>
          <w:lang w:eastAsia="zh-TW"/>
        </w:rPr>
        <w:tab/>
      </w:r>
      <w:r>
        <w:rPr>
          <w:rFonts w:ascii="Arial" w:hAnsi="Arial" w:cs="Majidi" w:hint="cs"/>
          <w:sz w:val="32"/>
          <w:szCs w:val="32"/>
          <w:rtl/>
          <w:lang w:eastAsia="zh-TW"/>
        </w:rPr>
        <w:tab/>
      </w:r>
      <w:r w:rsidRPr="00F52448">
        <w:rPr>
          <w:rFonts w:ascii="Arial" w:hAnsi="Arial" w:cs="Majidi"/>
          <w:bCs/>
          <w:sz w:val="32"/>
          <w:szCs w:val="32"/>
          <w:rtl/>
          <w:lang w:eastAsia="zh-TW" w:bidi="ur-PK"/>
        </w:rPr>
        <w:t>تَا</w:t>
      </w:r>
      <w:r w:rsidRPr="00F52448">
        <w:rPr>
          <w:rFonts w:ascii="Arial" w:hAnsi="Arial" w:cs="Majidi" w:hint="cs"/>
          <w:bCs/>
          <w:sz w:val="32"/>
          <w:szCs w:val="32"/>
          <w:rtl/>
          <w:lang w:eastAsia="zh-TW"/>
        </w:rPr>
        <w:t>ب</w:t>
      </w:r>
      <w:r w:rsidR="00501962">
        <w:rPr>
          <w:rFonts w:ascii="Arial" w:hAnsi="Arial" w:cs="Majidi" w:hint="cs"/>
          <w:bCs/>
          <w:sz w:val="32"/>
          <w:szCs w:val="32"/>
          <w:rtl/>
          <w:lang w:eastAsia="zh-TW"/>
        </w:rPr>
        <w:t>َ</w:t>
      </w:r>
      <w:r w:rsidRPr="005E0649">
        <w:rPr>
          <w:rFonts w:ascii="Arial" w:hAnsi="Arial" w:cs="Majidi"/>
          <w:sz w:val="32"/>
          <w:szCs w:val="32"/>
          <w:rtl/>
          <w:lang w:eastAsia="zh-TW"/>
        </w:rPr>
        <w:t>:</w:t>
      </w:r>
      <w:r w:rsidRPr="005E0649">
        <w:rPr>
          <w:rFonts w:ascii="?" w:hAnsi="?" w:cs="Alvi Nastaleeq" w:hint="cs"/>
          <w:color w:val="000000"/>
          <w:sz w:val="32"/>
          <w:szCs w:val="32"/>
          <w:rtl/>
          <w:lang w:bidi="ur-PK"/>
        </w:rPr>
        <w:t xml:space="preserve"> </w:t>
      </w:r>
      <w:r w:rsidR="009C340E">
        <w:rPr>
          <w:rFonts w:ascii="?" w:hAnsi="?" w:cs="Alvi Nastaleeq" w:hint="cs"/>
          <w:color w:val="000000"/>
          <w:sz w:val="32"/>
          <w:szCs w:val="32"/>
          <w:rtl/>
          <w:lang w:bidi="ur-PK"/>
        </w:rPr>
        <w:t>او توبه کرد</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22"/>
        <w:gridCol w:w="1005"/>
        <w:gridCol w:w="820"/>
        <w:gridCol w:w="1900"/>
        <w:gridCol w:w="863"/>
        <w:gridCol w:w="1556"/>
        <w:gridCol w:w="732"/>
      </w:tblGrid>
      <w:tr w:rsidR="0059630D" w:rsidRPr="005E0649" w:rsidTr="001521EC">
        <w:trPr>
          <w:jc w:val="center"/>
        </w:trPr>
        <w:tc>
          <w:tcPr>
            <w:tcW w:w="4353" w:type="dxa"/>
            <w:gridSpan w:val="4"/>
            <w:vMerge w:val="restart"/>
            <w:vAlign w:val="center"/>
          </w:tcPr>
          <w:p w:rsidR="0059630D" w:rsidRPr="001521EC" w:rsidRDefault="009C340E" w:rsidP="001521EC">
            <w:pPr>
              <w:bidi/>
              <w:jc w:val="center"/>
              <w:rPr>
                <w:rFonts w:ascii="Tahoma" w:hAnsi="Tahoma" w:cs="Majidi"/>
                <w:color w:val="000000" w:themeColor="text1"/>
                <w:sz w:val="32"/>
                <w:szCs w:val="32"/>
                <w:lang w:bidi="ur-PK"/>
              </w:rPr>
            </w:pPr>
            <w:r>
              <w:rPr>
                <w:rFonts w:ascii="Alvi Nastaleeq" w:hAnsi="Alvi Nastaleeq" w:cs="Alvi Nastaleeq" w:hint="cs"/>
                <w:color w:val="000000" w:themeColor="text1"/>
                <w:sz w:val="32"/>
                <w:szCs w:val="32"/>
                <w:rtl/>
              </w:rPr>
              <w:t>صیغه‌های مهم این جدول</w:t>
            </w:r>
            <w:r w:rsidR="0059630D" w:rsidRPr="001521EC">
              <w:rPr>
                <w:rFonts w:ascii="?" w:hAnsi="?" w:cs="Times New Roman" w:hint="cs"/>
                <w:color w:val="000000" w:themeColor="text1"/>
                <w:sz w:val="32"/>
                <w:szCs w:val="32"/>
                <w:rtl/>
              </w:rPr>
              <w:t xml:space="preserve">: </w:t>
            </w:r>
            <w:r w:rsidR="0059630D" w:rsidRPr="001521EC">
              <w:rPr>
                <w:rFonts w:ascii="?" w:hAnsi="?" w:cs="Majidi" w:hint="cs"/>
                <w:color w:val="000000" w:themeColor="text1"/>
                <w:sz w:val="32"/>
                <w:szCs w:val="32"/>
                <w:rtl/>
              </w:rPr>
              <w:t>تَابَ، يَتُوبُ، تُبْ</w:t>
            </w:r>
          </w:p>
        </w:tc>
        <w:tc>
          <w:tcPr>
            <w:tcW w:w="2763" w:type="dxa"/>
            <w:gridSpan w:val="2"/>
            <w:tcBorders>
              <w:bottom w:val="double" w:sz="4" w:space="0" w:color="auto"/>
            </w:tcBorders>
          </w:tcPr>
          <w:p w:rsidR="0059630D" w:rsidRPr="005E0649" w:rsidRDefault="0059630D" w:rsidP="00EC7BEC">
            <w:pPr>
              <w:bidi/>
              <w:jc w:val="center"/>
              <w:rPr>
                <w:rFonts w:ascii="Tahoma" w:hAnsi="Tahoma" w:cs="Majidi"/>
                <w:color w:val="000000"/>
                <w:sz w:val="22"/>
                <w:szCs w:val="22"/>
              </w:rPr>
            </w:pPr>
            <w:r w:rsidRPr="005E0649">
              <w:rPr>
                <w:rFonts w:ascii="Tahoma" w:hAnsi="Tahoma" w:cs="Majidi" w:hint="cs"/>
                <w:color w:val="000000"/>
                <w:sz w:val="22"/>
                <w:szCs w:val="22"/>
                <w:rtl/>
              </w:rPr>
              <w:t>فع</w:t>
            </w:r>
            <w:r w:rsidRPr="005E0649">
              <w:rPr>
                <w:rFonts w:ascii="Tahoma" w:hAnsi="Tahoma" w:cs="Majidi"/>
                <w:color w:val="000000"/>
                <w:sz w:val="22"/>
                <w:szCs w:val="22"/>
                <w:rtl/>
              </w:rPr>
              <w:t xml:space="preserve">ل </w:t>
            </w:r>
            <w:r w:rsidR="005F4BEE">
              <w:rPr>
                <w:rFonts w:ascii="Tahoma" w:hAnsi="Tahoma" w:cs="Majidi" w:hint="cs"/>
                <w:color w:val="000000"/>
                <w:sz w:val="22"/>
                <w:szCs w:val="22"/>
                <w:rtl/>
              </w:rPr>
              <w:t>م</w:t>
            </w:r>
            <w:r w:rsidRPr="005E0649">
              <w:rPr>
                <w:rFonts w:ascii="Tahoma" w:hAnsi="Tahoma" w:cs="Majidi" w:hint="cs"/>
                <w:color w:val="000000"/>
                <w:sz w:val="22"/>
                <w:szCs w:val="22"/>
                <w:rtl/>
              </w:rPr>
              <w:t>ُ</w:t>
            </w:r>
            <w:r w:rsidRPr="005E0649">
              <w:rPr>
                <w:rFonts w:ascii="Tahoma" w:hAnsi="Tahoma" w:cs="Majidi"/>
                <w:color w:val="000000"/>
                <w:sz w:val="22"/>
                <w:szCs w:val="22"/>
                <w:rtl/>
              </w:rPr>
              <w:t>ضَارِع</w:t>
            </w:r>
          </w:p>
        </w:tc>
        <w:tc>
          <w:tcPr>
            <w:tcW w:w="2288" w:type="dxa"/>
            <w:gridSpan w:val="2"/>
            <w:tcBorders>
              <w:bottom w:val="double" w:sz="4" w:space="0" w:color="auto"/>
            </w:tcBorders>
          </w:tcPr>
          <w:p w:rsidR="0059630D" w:rsidRPr="005E0649" w:rsidRDefault="0059630D" w:rsidP="00EC7BEC">
            <w:pPr>
              <w:bidi/>
              <w:jc w:val="center"/>
              <w:rPr>
                <w:rFonts w:ascii="Tahoma" w:hAnsi="Tahoma" w:cs="Majidi"/>
                <w:color w:val="000000"/>
                <w:sz w:val="22"/>
                <w:szCs w:val="22"/>
              </w:rPr>
            </w:pPr>
            <w:r w:rsidRPr="005E0649">
              <w:rPr>
                <w:rFonts w:ascii="Tahoma" w:hAnsi="Tahoma" w:cs="Majidi" w:hint="cs"/>
                <w:color w:val="000000"/>
                <w:sz w:val="22"/>
                <w:szCs w:val="22"/>
                <w:rtl/>
              </w:rPr>
              <w:t>ف</w:t>
            </w:r>
            <w:r w:rsidRPr="005E0649">
              <w:rPr>
                <w:rFonts w:ascii="Tahoma" w:hAnsi="Tahoma" w:cs="Majidi" w:hint="cs"/>
                <w:color w:val="000000"/>
                <w:sz w:val="22"/>
                <w:szCs w:val="22"/>
                <w:rtl/>
                <w:lang w:bidi="ur-PK"/>
              </w:rPr>
              <w:t>ع</w:t>
            </w:r>
            <w:r w:rsidRPr="005E0649">
              <w:rPr>
                <w:rFonts w:ascii="Tahoma" w:hAnsi="Tahoma" w:cs="Majidi"/>
                <w:color w:val="000000"/>
                <w:sz w:val="22"/>
                <w:szCs w:val="22"/>
                <w:rtl/>
              </w:rPr>
              <w:t xml:space="preserve">ل </w:t>
            </w:r>
            <w:r w:rsidRPr="005E0649">
              <w:rPr>
                <w:rFonts w:ascii="Tahoma" w:hAnsi="Tahoma" w:cs="Majidi" w:hint="cs"/>
                <w:color w:val="000000"/>
                <w:sz w:val="22"/>
                <w:szCs w:val="22"/>
                <w:rtl/>
              </w:rPr>
              <w:t>م</w:t>
            </w:r>
            <w:r w:rsidRPr="005E0649">
              <w:rPr>
                <w:rFonts w:ascii="Tahoma" w:hAnsi="Tahoma" w:cs="Majidi"/>
                <w:color w:val="000000"/>
                <w:sz w:val="22"/>
                <w:szCs w:val="22"/>
                <w:rtl/>
              </w:rPr>
              <w:t>اضِي</w:t>
            </w:r>
          </w:p>
        </w:tc>
      </w:tr>
      <w:tr w:rsidR="0059630D" w:rsidRPr="005E0649" w:rsidTr="00072FDF">
        <w:trPr>
          <w:jc w:val="center"/>
        </w:trPr>
        <w:tc>
          <w:tcPr>
            <w:tcW w:w="4353" w:type="dxa"/>
            <w:gridSpan w:val="4"/>
            <w:vMerge/>
            <w:tcBorders>
              <w:right w:val="double" w:sz="4" w:space="0" w:color="auto"/>
            </w:tcBorders>
            <w:vAlign w:val="center"/>
          </w:tcPr>
          <w:p w:rsidR="0059630D" w:rsidRPr="00F53228" w:rsidRDefault="0059630D" w:rsidP="00EC7BEC">
            <w:pPr>
              <w:bidi/>
              <w:jc w:val="center"/>
              <w:rPr>
                <w:rFonts w:cs="Majidi"/>
                <w:color w:val="000000"/>
                <w:szCs w:val="20"/>
              </w:rPr>
            </w:pPr>
          </w:p>
        </w:tc>
        <w:tc>
          <w:tcPr>
            <w:tcW w:w="1900" w:type="dxa"/>
            <w:tcBorders>
              <w:top w:val="double" w:sz="4" w:space="0" w:color="auto"/>
              <w:left w:val="double" w:sz="4" w:space="0" w:color="auto"/>
              <w:bottom w:val="single" w:sz="4" w:space="0" w:color="000000"/>
              <w:right w:val="nil"/>
            </w:tcBorders>
            <w:tcMar>
              <w:left w:w="28" w:type="dxa"/>
              <w:right w:w="28" w:type="dxa"/>
            </w:tcMar>
            <w:vAlign w:val="center"/>
          </w:tcPr>
          <w:p w:rsidR="0059630D" w:rsidRPr="00F53228" w:rsidRDefault="009C340E" w:rsidP="009C340E">
            <w:pPr>
              <w:bidi/>
              <w:rPr>
                <w:rFonts w:ascii="?" w:hAnsi="?" w:cs="Alvi Nastaleeq"/>
                <w:color w:val="000000"/>
                <w:sz w:val="24"/>
                <w:szCs w:val="24"/>
                <w:rtl/>
                <w:lang w:bidi="ur-PK"/>
              </w:rPr>
            </w:pPr>
            <w:r>
              <w:rPr>
                <w:rFonts w:ascii="?" w:hAnsi="?" w:cs="Alvi Nastaleeq" w:hint="cs"/>
                <w:color w:val="000000"/>
                <w:sz w:val="24"/>
                <w:szCs w:val="24"/>
                <w:rtl/>
                <w:lang w:bidi="ur-PK"/>
              </w:rPr>
              <w:t>او توبه می‌کند</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خواهد کرد</w:t>
            </w:r>
          </w:p>
        </w:tc>
        <w:tc>
          <w:tcPr>
            <w:tcW w:w="863" w:type="dxa"/>
            <w:tcBorders>
              <w:top w:val="double" w:sz="4" w:space="0" w:color="auto"/>
              <w:left w:val="nil"/>
              <w:bottom w:val="single" w:sz="4" w:space="0" w:color="000000"/>
              <w:right w:val="single" w:sz="4" w:space="0" w:color="000000"/>
            </w:tcBorders>
            <w:vAlign w:val="center"/>
          </w:tcPr>
          <w:p w:rsidR="0059630D" w:rsidRPr="005E0649" w:rsidRDefault="0059630D" w:rsidP="00072FDF">
            <w:pPr>
              <w:bidi/>
              <w:rPr>
                <w:rFonts w:ascii="Tahoma" w:hAnsi="Tahoma" w:cs="Majidi"/>
                <w:color w:val="000000"/>
                <w:sz w:val="32"/>
                <w:szCs w:val="32"/>
              </w:rPr>
            </w:pPr>
            <w:r w:rsidRPr="005E0649">
              <w:rPr>
                <w:rFonts w:ascii="Arial" w:hAnsi="Arial" w:cs="Majidi"/>
                <w:bCs/>
                <w:sz w:val="32"/>
                <w:szCs w:val="32"/>
                <w:rtl/>
                <w:lang w:eastAsia="zh-TW" w:bidi="ur-PK"/>
              </w:rPr>
              <w:t>يَتُو</w:t>
            </w:r>
            <w:r w:rsidRPr="005E0649">
              <w:rPr>
                <w:rFonts w:ascii="Arial" w:hAnsi="Arial" w:cs="Majidi" w:hint="cs"/>
                <w:bCs/>
                <w:sz w:val="32"/>
                <w:szCs w:val="32"/>
                <w:rtl/>
                <w:lang w:eastAsia="zh-TW"/>
              </w:rPr>
              <w:t>بُ</w:t>
            </w:r>
          </w:p>
        </w:tc>
        <w:tc>
          <w:tcPr>
            <w:tcW w:w="1556" w:type="dxa"/>
            <w:tcBorders>
              <w:top w:val="double" w:sz="4" w:space="0" w:color="auto"/>
              <w:left w:val="single" w:sz="4" w:space="0" w:color="000000"/>
              <w:bottom w:val="single" w:sz="4" w:space="0" w:color="000000"/>
              <w:right w:val="nil"/>
            </w:tcBorders>
            <w:vAlign w:val="center"/>
          </w:tcPr>
          <w:p w:rsidR="0059630D" w:rsidRPr="005E0649" w:rsidRDefault="009C340E" w:rsidP="00EC7BEC">
            <w:pPr>
              <w:bidi/>
              <w:rPr>
                <w:rFonts w:ascii="?" w:hAnsi="?" w:cs="Alvi Nastaleeq"/>
                <w:color w:val="000000"/>
                <w:sz w:val="24"/>
                <w:szCs w:val="24"/>
                <w:rtl/>
                <w:lang w:bidi="ur-PK"/>
              </w:rPr>
            </w:pPr>
            <w:r>
              <w:rPr>
                <w:rFonts w:ascii="?" w:hAnsi="?" w:cs="Alvi Nastaleeq" w:hint="cs"/>
                <w:color w:val="000000"/>
                <w:sz w:val="24"/>
                <w:szCs w:val="24"/>
                <w:rtl/>
                <w:lang w:bidi="ur-PK"/>
              </w:rPr>
              <w:t>او توبه کرد</w:t>
            </w:r>
          </w:p>
        </w:tc>
        <w:tc>
          <w:tcPr>
            <w:tcW w:w="732" w:type="dxa"/>
            <w:tcBorders>
              <w:top w:val="double" w:sz="4" w:space="0" w:color="auto"/>
              <w:left w:val="nil"/>
              <w:bottom w:val="single" w:sz="4" w:space="0" w:color="000000"/>
              <w:right w:val="double" w:sz="4" w:space="0" w:color="auto"/>
            </w:tcBorders>
            <w:vAlign w:val="center"/>
          </w:tcPr>
          <w:p w:rsidR="0059630D" w:rsidRPr="005E0649" w:rsidRDefault="0059630D" w:rsidP="00072FDF">
            <w:pPr>
              <w:bidi/>
              <w:rPr>
                <w:rFonts w:ascii="Arial" w:hAnsi="Arial" w:cs="Majidi"/>
                <w:bCs/>
                <w:i/>
                <w:iCs/>
                <w:sz w:val="32"/>
                <w:szCs w:val="32"/>
                <w:lang w:eastAsia="zh-TW" w:bidi="ur-PK"/>
              </w:rPr>
            </w:pPr>
            <w:r w:rsidRPr="005E0649">
              <w:rPr>
                <w:rFonts w:ascii="Arial" w:hAnsi="Arial" w:cs="Majidi"/>
                <w:bCs/>
                <w:i/>
                <w:iCs/>
                <w:sz w:val="32"/>
                <w:szCs w:val="32"/>
                <w:rtl/>
                <w:lang w:eastAsia="zh-TW" w:bidi="ur-PK"/>
              </w:rPr>
              <w:t>تَا</w:t>
            </w:r>
            <w:r>
              <w:rPr>
                <w:rFonts w:ascii="Arial" w:hAnsi="Arial" w:cs="Majidi" w:hint="cs"/>
                <w:bCs/>
                <w:i/>
                <w:iCs/>
                <w:sz w:val="32"/>
                <w:szCs w:val="32"/>
                <w:rtl/>
                <w:lang w:eastAsia="zh-TW" w:bidi="ur-PK"/>
              </w:rPr>
              <w:t>بَ</w:t>
            </w:r>
          </w:p>
        </w:tc>
      </w:tr>
      <w:tr w:rsidR="0059630D" w:rsidRPr="005E0649" w:rsidTr="00072FDF">
        <w:trPr>
          <w:jc w:val="center"/>
        </w:trPr>
        <w:tc>
          <w:tcPr>
            <w:tcW w:w="2528" w:type="dxa"/>
            <w:gridSpan w:val="2"/>
            <w:tcBorders>
              <w:bottom w:val="double" w:sz="4" w:space="0" w:color="auto"/>
            </w:tcBorders>
            <w:vAlign w:val="center"/>
          </w:tcPr>
          <w:p w:rsidR="0059630D" w:rsidRPr="005E0649" w:rsidRDefault="0059630D" w:rsidP="00EC7BEC">
            <w:pPr>
              <w:bidi/>
              <w:jc w:val="center"/>
              <w:rPr>
                <w:rFonts w:cs="Traditional Arabic_bs"/>
                <w:color w:val="000000"/>
                <w:sz w:val="28"/>
              </w:rPr>
            </w:pPr>
            <w:r w:rsidRPr="005E0649">
              <w:rPr>
                <w:rFonts w:ascii="Tahoma" w:hAnsi="Tahoma" w:cs="Majidi"/>
                <w:color w:val="000000"/>
                <w:sz w:val="22"/>
                <w:szCs w:val="22"/>
                <w:rtl/>
              </w:rPr>
              <w:t>نَهْي</w:t>
            </w:r>
          </w:p>
        </w:tc>
        <w:tc>
          <w:tcPr>
            <w:tcW w:w="1825" w:type="dxa"/>
            <w:gridSpan w:val="2"/>
            <w:tcBorders>
              <w:bottom w:val="double" w:sz="4" w:space="0" w:color="auto"/>
              <w:right w:val="double" w:sz="4" w:space="0" w:color="auto"/>
            </w:tcBorders>
            <w:vAlign w:val="center"/>
          </w:tcPr>
          <w:p w:rsidR="0059630D" w:rsidRPr="00F53228" w:rsidRDefault="0059630D" w:rsidP="00EC7BEC">
            <w:pPr>
              <w:bidi/>
              <w:jc w:val="center"/>
              <w:rPr>
                <w:rFonts w:cs="Traditional Arabic_bs"/>
                <w:color w:val="000000"/>
                <w:szCs w:val="20"/>
              </w:rPr>
            </w:pPr>
            <w:r w:rsidRPr="00F53228">
              <w:rPr>
                <w:rFonts w:ascii="Tahoma" w:hAnsi="Tahoma" w:cs="Majidi"/>
                <w:color w:val="000000"/>
                <w:szCs w:val="20"/>
                <w:rtl/>
              </w:rPr>
              <w:t>أ</w:t>
            </w:r>
            <w:r w:rsidRPr="00F53228">
              <w:rPr>
                <w:rFonts w:ascii="Tahoma" w:hAnsi="Tahoma" w:cs="Majidi" w:hint="cs"/>
                <w:color w:val="000000"/>
                <w:szCs w:val="20"/>
                <w:rtl/>
              </w:rPr>
              <w:t>مْ</w:t>
            </w:r>
            <w:r w:rsidRPr="00F53228">
              <w:rPr>
                <w:rFonts w:ascii="Tahoma" w:hAnsi="Tahoma" w:cs="Majidi"/>
                <w:color w:val="000000"/>
                <w:szCs w:val="20"/>
                <w:rtl/>
              </w:rPr>
              <w:t>ر</w:t>
            </w:r>
          </w:p>
        </w:tc>
        <w:tc>
          <w:tcPr>
            <w:tcW w:w="1900" w:type="dxa"/>
            <w:tcBorders>
              <w:top w:val="single" w:sz="4" w:space="0" w:color="000000"/>
              <w:left w:val="double" w:sz="4" w:space="0" w:color="auto"/>
              <w:bottom w:val="double" w:sz="4" w:space="0" w:color="auto"/>
              <w:right w:val="nil"/>
            </w:tcBorders>
            <w:tcMar>
              <w:left w:w="28" w:type="dxa"/>
              <w:right w:w="28" w:type="dxa"/>
            </w:tcMar>
            <w:vAlign w:val="center"/>
          </w:tcPr>
          <w:p w:rsidR="0059630D" w:rsidRPr="00F53228" w:rsidRDefault="00A80A9E" w:rsidP="00A80A9E">
            <w:pPr>
              <w:bidi/>
              <w:rPr>
                <w:rFonts w:ascii="?" w:hAnsi="?" w:cs="Alvi Nastaleeq"/>
                <w:color w:val="000000"/>
                <w:sz w:val="24"/>
                <w:szCs w:val="24"/>
                <w:rtl/>
                <w:lang w:bidi="ur-PK"/>
              </w:rPr>
            </w:pPr>
            <w:r>
              <w:rPr>
                <w:rFonts w:ascii="?" w:hAnsi="?" w:cs="Alvi Nastaleeq" w:hint="cs"/>
                <w:color w:val="000000"/>
                <w:sz w:val="24"/>
                <w:szCs w:val="24"/>
                <w:rtl/>
                <w:lang w:bidi="ur-PK"/>
              </w:rPr>
              <w:t>آنها توبه می‌کنند</w:t>
            </w:r>
            <w:r w:rsidR="0059630D" w:rsidRPr="00F53228">
              <w:rPr>
                <w:rFonts w:ascii="?" w:hAnsi="?" w:cs="Alvi Nastaleeq" w:hint="cs"/>
                <w:color w:val="000000"/>
                <w:sz w:val="24"/>
                <w:szCs w:val="24"/>
                <w:rtl/>
                <w:lang w:bidi="ur-PK"/>
              </w:rPr>
              <w:t xml:space="preserve"> /</w:t>
            </w:r>
            <w:r>
              <w:rPr>
                <w:rFonts w:ascii="?" w:hAnsi="?" w:cs="Alvi Nastaleeq" w:hint="cs"/>
                <w:color w:val="000000"/>
                <w:sz w:val="24"/>
                <w:szCs w:val="24"/>
                <w:rtl/>
                <w:lang w:bidi="ur-PK"/>
              </w:rPr>
              <w:t>خواهند کرد</w:t>
            </w:r>
          </w:p>
        </w:tc>
        <w:tc>
          <w:tcPr>
            <w:tcW w:w="863" w:type="dxa"/>
            <w:tcBorders>
              <w:top w:val="single" w:sz="4" w:space="0" w:color="000000"/>
              <w:left w:val="nil"/>
              <w:bottom w:val="double" w:sz="4" w:space="0" w:color="auto"/>
              <w:right w:val="single" w:sz="4" w:space="0" w:color="000000"/>
            </w:tcBorders>
            <w:vAlign w:val="center"/>
          </w:tcPr>
          <w:p w:rsidR="0059630D" w:rsidRPr="005E0649" w:rsidRDefault="0059630D" w:rsidP="00072FDF">
            <w:pPr>
              <w:bidi/>
              <w:rPr>
                <w:rFonts w:ascii="Tahoma" w:hAnsi="Tahoma" w:cs="Majidi"/>
                <w:color w:val="000000"/>
                <w:sz w:val="32"/>
                <w:szCs w:val="32"/>
              </w:rPr>
            </w:pPr>
            <w:r w:rsidRPr="005E0649">
              <w:rPr>
                <w:rFonts w:ascii="Arial" w:hAnsi="Arial" w:cs="Majidi"/>
                <w:bCs/>
                <w:sz w:val="32"/>
                <w:szCs w:val="32"/>
                <w:rtl/>
                <w:lang w:eastAsia="zh-TW" w:bidi="ur-PK"/>
              </w:rPr>
              <w:t>يَتُو</w:t>
            </w:r>
            <w:r w:rsidRPr="005E0649">
              <w:rPr>
                <w:rFonts w:ascii="Arial" w:hAnsi="Arial" w:cs="Majidi" w:hint="cs"/>
                <w:bCs/>
                <w:sz w:val="32"/>
                <w:szCs w:val="32"/>
                <w:rtl/>
                <w:lang w:eastAsia="zh-TW"/>
              </w:rPr>
              <w:t>بُ</w:t>
            </w:r>
            <w:r w:rsidRPr="005E0649">
              <w:rPr>
                <w:rFonts w:ascii="Arial" w:hAnsi="Arial" w:cs="Majidi"/>
                <w:bCs/>
                <w:sz w:val="32"/>
                <w:szCs w:val="32"/>
                <w:rtl/>
                <w:lang w:eastAsia="zh-TW" w:bidi="ur-PK"/>
              </w:rPr>
              <w:t>ونَ</w:t>
            </w:r>
          </w:p>
        </w:tc>
        <w:tc>
          <w:tcPr>
            <w:tcW w:w="1556" w:type="dxa"/>
            <w:tcBorders>
              <w:top w:val="single" w:sz="4" w:space="0" w:color="000000"/>
              <w:left w:val="single" w:sz="4" w:space="0" w:color="000000"/>
              <w:bottom w:val="double" w:sz="4" w:space="0" w:color="auto"/>
              <w:right w:val="nil"/>
            </w:tcBorders>
            <w:vAlign w:val="center"/>
          </w:tcPr>
          <w:p w:rsidR="0059630D" w:rsidRPr="005E0649" w:rsidRDefault="009C340E" w:rsidP="00EC7BEC">
            <w:pPr>
              <w:bidi/>
              <w:rPr>
                <w:rFonts w:ascii="?" w:hAnsi="?" w:cs="Alvi Nastaleeq"/>
                <w:color w:val="000000"/>
                <w:sz w:val="24"/>
                <w:szCs w:val="24"/>
                <w:rtl/>
              </w:rPr>
            </w:pPr>
            <w:r>
              <w:rPr>
                <w:rFonts w:ascii="?" w:hAnsi="?" w:cs="Alvi Nastaleeq" w:hint="cs"/>
                <w:color w:val="000000"/>
                <w:sz w:val="24"/>
                <w:szCs w:val="24"/>
                <w:rtl/>
                <w:lang w:bidi="ur-PK"/>
              </w:rPr>
              <w:t>آنها توبه کردند</w:t>
            </w:r>
          </w:p>
        </w:tc>
        <w:tc>
          <w:tcPr>
            <w:tcW w:w="732" w:type="dxa"/>
            <w:tcBorders>
              <w:top w:val="single" w:sz="4" w:space="0" w:color="000000"/>
              <w:left w:val="nil"/>
              <w:bottom w:val="double" w:sz="4" w:space="0" w:color="auto"/>
              <w:right w:val="double" w:sz="4" w:space="0" w:color="auto"/>
            </w:tcBorders>
            <w:vAlign w:val="center"/>
          </w:tcPr>
          <w:p w:rsidR="0059630D" w:rsidRPr="005E0649" w:rsidRDefault="0059630D" w:rsidP="00072FDF">
            <w:pPr>
              <w:bidi/>
              <w:rPr>
                <w:rFonts w:cs="Majidi"/>
                <w:i/>
                <w:iCs/>
                <w:color w:val="000000"/>
                <w:sz w:val="32"/>
                <w:szCs w:val="32"/>
              </w:rPr>
            </w:pPr>
            <w:r w:rsidRPr="005E0649">
              <w:rPr>
                <w:rFonts w:ascii="Arial" w:hAnsi="Arial" w:cs="Majidi"/>
                <w:bCs/>
                <w:i/>
                <w:iCs/>
                <w:sz w:val="32"/>
                <w:szCs w:val="32"/>
                <w:rtl/>
                <w:lang w:eastAsia="zh-TW" w:bidi="ur-PK"/>
              </w:rPr>
              <w:t>تَا</w:t>
            </w:r>
            <w:r w:rsidRPr="005E0649">
              <w:rPr>
                <w:rFonts w:ascii="Arial" w:hAnsi="Arial" w:cs="Majidi" w:hint="cs"/>
                <w:bCs/>
                <w:i/>
                <w:iCs/>
                <w:sz w:val="32"/>
                <w:szCs w:val="32"/>
                <w:rtl/>
                <w:lang w:eastAsia="zh-TW"/>
              </w:rPr>
              <w:t>بُ</w:t>
            </w:r>
            <w:r w:rsidRPr="005E0649">
              <w:rPr>
                <w:rFonts w:ascii="Arial" w:hAnsi="Arial" w:cs="Majidi"/>
                <w:bCs/>
                <w:i/>
                <w:iCs/>
                <w:sz w:val="32"/>
                <w:szCs w:val="32"/>
                <w:rtl/>
                <w:lang w:eastAsia="zh-TW" w:bidi="ur-PK"/>
              </w:rPr>
              <w:t>وا</w:t>
            </w:r>
          </w:p>
        </w:tc>
      </w:tr>
      <w:tr w:rsidR="0059630D" w:rsidRPr="005E0649" w:rsidTr="005F4BEE">
        <w:trPr>
          <w:jc w:val="center"/>
        </w:trPr>
        <w:tc>
          <w:tcPr>
            <w:tcW w:w="1306" w:type="dxa"/>
            <w:tcBorders>
              <w:top w:val="double" w:sz="4" w:space="0" w:color="auto"/>
              <w:left w:val="double" w:sz="4" w:space="0" w:color="auto"/>
              <w:bottom w:val="single" w:sz="4" w:space="0" w:color="auto"/>
              <w:right w:val="nil"/>
            </w:tcBorders>
            <w:tcMar>
              <w:left w:w="57" w:type="dxa"/>
              <w:right w:w="57" w:type="dxa"/>
            </w:tcMar>
            <w:vAlign w:val="center"/>
          </w:tcPr>
          <w:p w:rsidR="0059630D" w:rsidRPr="005E0649" w:rsidRDefault="007338EF" w:rsidP="00EC7BEC">
            <w:pPr>
              <w:bidi/>
              <w:jc w:val="both"/>
              <w:rPr>
                <w:color w:val="000000"/>
                <w:sz w:val="24"/>
                <w:szCs w:val="24"/>
              </w:rPr>
            </w:pPr>
            <w:r>
              <w:rPr>
                <w:rFonts w:ascii="ت" w:hAnsi="ت" w:cs="Alvi Nastaleeq" w:hint="cs"/>
                <w:color w:val="000000"/>
                <w:sz w:val="24"/>
                <w:szCs w:val="24"/>
                <w:rtl/>
                <w:lang w:bidi="ur-PK"/>
              </w:rPr>
              <w:t>توبه مکن</w:t>
            </w:r>
            <w:r w:rsidR="0059630D" w:rsidRPr="005E0649">
              <w:rPr>
                <w:rFonts w:ascii="ت" w:hAnsi="ت" w:cs="Alvi Nastaleeq"/>
                <w:color w:val="000000"/>
                <w:sz w:val="24"/>
                <w:szCs w:val="24"/>
                <w:rtl/>
                <w:lang w:bidi="ur-PK"/>
              </w:rPr>
              <w:t>!</w:t>
            </w:r>
          </w:p>
        </w:tc>
        <w:tc>
          <w:tcPr>
            <w:tcW w:w="1222" w:type="dxa"/>
            <w:tcBorders>
              <w:top w:val="double" w:sz="4" w:space="0" w:color="auto"/>
              <w:left w:val="nil"/>
              <w:bottom w:val="single" w:sz="4" w:space="0" w:color="auto"/>
            </w:tcBorders>
          </w:tcPr>
          <w:p w:rsidR="0059630D" w:rsidRPr="005E0649" w:rsidRDefault="0059630D" w:rsidP="001521EC">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لاَ ت</w:t>
            </w:r>
            <w:r w:rsidRPr="005E0649">
              <w:rPr>
                <w:rFonts w:ascii="Arial" w:hAnsi="Arial" w:cs="Majidi" w:hint="cs"/>
                <w:bCs/>
                <w:sz w:val="32"/>
                <w:szCs w:val="32"/>
                <w:rtl/>
                <w:lang w:eastAsia="zh-TW"/>
              </w:rPr>
              <w:t>َ</w:t>
            </w:r>
            <w:r w:rsidRPr="005E0649">
              <w:rPr>
                <w:rFonts w:ascii="Arial" w:hAnsi="Arial" w:cs="Majidi"/>
                <w:bCs/>
                <w:sz w:val="32"/>
                <w:szCs w:val="32"/>
                <w:rtl/>
                <w:lang w:eastAsia="zh-TW" w:bidi="ur-PK"/>
              </w:rPr>
              <w:t>تُ</w:t>
            </w:r>
            <w:r w:rsidRPr="005E0649">
              <w:rPr>
                <w:rFonts w:ascii="Arial" w:hAnsi="Arial" w:cs="Majidi" w:hint="cs"/>
                <w:bCs/>
                <w:sz w:val="32"/>
                <w:szCs w:val="32"/>
                <w:rtl/>
                <w:lang w:eastAsia="zh-TW"/>
              </w:rPr>
              <w:t>بْ</w:t>
            </w:r>
          </w:p>
        </w:tc>
        <w:tc>
          <w:tcPr>
            <w:tcW w:w="1005" w:type="dxa"/>
            <w:tcBorders>
              <w:top w:val="double" w:sz="4" w:space="0" w:color="auto"/>
              <w:bottom w:val="single" w:sz="4" w:space="0" w:color="auto"/>
              <w:right w:val="nil"/>
            </w:tcBorders>
            <w:vAlign w:val="center"/>
          </w:tcPr>
          <w:p w:rsidR="0059630D" w:rsidRPr="005E0649" w:rsidRDefault="0059630D" w:rsidP="007338EF">
            <w:pPr>
              <w:bidi/>
              <w:rPr>
                <w:color w:val="000000"/>
                <w:sz w:val="24"/>
                <w:szCs w:val="24"/>
              </w:rPr>
            </w:pPr>
            <w:r w:rsidRPr="005E0649">
              <w:rPr>
                <w:rFonts w:ascii="?" w:hAnsi="?" w:cs="Alvi Nastaleeq" w:hint="cs"/>
                <w:color w:val="000000"/>
                <w:sz w:val="24"/>
                <w:szCs w:val="24"/>
                <w:rtl/>
                <w:lang w:bidi="ur-PK"/>
              </w:rPr>
              <w:t>توبہ ک</w:t>
            </w:r>
            <w:r w:rsidR="007338EF">
              <w:rPr>
                <w:rFonts w:ascii="?" w:hAnsi="?" w:cs="Alvi Nastaleeq" w:hint="cs"/>
                <w:color w:val="000000"/>
                <w:sz w:val="24"/>
                <w:szCs w:val="24"/>
                <w:rtl/>
                <w:lang w:bidi="ur-PK"/>
              </w:rPr>
              <w:t>ن</w:t>
            </w:r>
            <w:r w:rsidRPr="005E0649">
              <w:rPr>
                <w:rFonts w:ascii="ت" w:hAnsi="ت" w:cs="Alvi Nastaleeq"/>
                <w:color w:val="000000"/>
                <w:sz w:val="24"/>
                <w:szCs w:val="24"/>
                <w:rtl/>
                <w:lang w:bidi="ur-PK"/>
              </w:rPr>
              <w:t>!</w:t>
            </w:r>
          </w:p>
        </w:tc>
        <w:tc>
          <w:tcPr>
            <w:tcW w:w="820" w:type="dxa"/>
            <w:tcBorders>
              <w:top w:val="double" w:sz="4" w:space="0" w:color="auto"/>
              <w:left w:val="nil"/>
              <w:bottom w:val="single" w:sz="4" w:space="0" w:color="auto"/>
              <w:right w:val="double" w:sz="4" w:space="0" w:color="auto"/>
            </w:tcBorders>
          </w:tcPr>
          <w:p w:rsidR="0059630D" w:rsidRPr="00422F15" w:rsidRDefault="0059630D" w:rsidP="001521EC">
            <w:pPr>
              <w:pStyle w:val="NormalWeb"/>
              <w:bidi/>
              <w:spacing w:before="0" w:beforeAutospacing="0" w:after="0" w:afterAutospacing="0"/>
              <w:textAlignment w:val="baseline"/>
              <w:rPr>
                <w:rFonts w:ascii="Arial" w:hAnsi="Arial" w:cs="Arial"/>
                <w:sz w:val="32"/>
                <w:szCs w:val="32"/>
              </w:rPr>
            </w:pPr>
            <w:r w:rsidRPr="00422F15">
              <w:rPr>
                <w:rFonts w:ascii="Arial" w:hAnsi="Arial" w:cs="Majidi"/>
                <w:bCs/>
                <w:sz w:val="32"/>
                <w:szCs w:val="32"/>
                <w:rtl/>
                <w:lang w:eastAsia="zh-TW" w:bidi="ur-PK"/>
              </w:rPr>
              <w:t>تُ</w:t>
            </w:r>
            <w:r w:rsidRPr="00422F15">
              <w:rPr>
                <w:rFonts w:ascii="Arial" w:hAnsi="Arial" w:cs="Majidi" w:hint="cs"/>
                <w:bCs/>
                <w:sz w:val="32"/>
                <w:szCs w:val="32"/>
                <w:rtl/>
                <w:lang w:eastAsia="zh-TW"/>
              </w:rPr>
              <w:t>بْ</w:t>
            </w:r>
          </w:p>
        </w:tc>
        <w:tc>
          <w:tcPr>
            <w:tcW w:w="1900" w:type="dxa"/>
            <w:tcBorders>
              <w:top w:val="double" w:sz="4" w:space="0" w:color="auto"/>
              <w:left w:val="double" w:sz="4" w:space="0" w:color="auto"/>
              <w:bottom w:val="single" w:sz="4" w:space="0" w:color="000000"/>
              <w:right w:val="nil"/>
            </w:tcBorders>
            <w:tcMar>
              <w:left w:w="28" w:type="dxa"/>
              <w:right w:w="28" w:type="dxa"/>
            </w:tcMar>
            <w:vAlign w:val="center"/>
          </w:tcPr>
          <w:p w:rsidR="0059630D" w:rsidRPr="00F53228" w:rsidRDefault="00A80A9E" w:rsidP="00A80A9E">
            <w:pPr>
              <w:bidi/>
              <w:rPr>
                <w:color w:val="000000"/>
                <w:sz w:val="24"/>
                <w:szCs w:val="24"/>
              </w:rPr>
            </w:pPr>
            <w:r>
              <w:rPr>
                <w:rFonts w:ascii="ت" w:hAnsi="ت" w:cs="Alvi Nastaleeq" w:hint="cs"/>
                <w:color w:val="000000"/>
                <w:sz w:val="24"/>
                <w:szCs w:val="24"/>
                <w:rtl/>
                <w:lang w:bidi="ur-PK"/>
              </w:rPr>
              <w:t>تو توبه می‌کنی</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خواهی کرد</w:t>
            </w:r>
          </w:p>
        </w:tc>
        <w:tc>
          <w:tcPr>
            <w:tcW w:w="863" w:type="dxa"/>
            <w:tcBorders>
              <w:top w:val="double" w:sz="4" w:space="0" w:color="auto"/>
              <w:left w:val="nil"/>
              <w:bottom w:val="single" w:sz="4" w:space="0" w:color="000000"/>
              <w:right w:val="single" w:sz="4" w:space="0" w:color="000000"/>
            </w:tcBorders>
          </w:tcPr>
          <w:p w:rsidR="0059630D" w:rsidRPr="005E0649" w:rsidRDefault="0059630D" w:rsidP="00072FDF">
            <w:pPr>
              <w:bidi/>
              <w:rPr>
                <w:rFonts w:ascii="Tahoma" w:hAnsi="Tahoma" w:cs="Majidi"/>
                <w:bCs/>
                <w:sz w:val="32"/>
                <w:szCs w:val="32"/>
              </w:rPr>
            </w:pPr>
            <w:r w:rsidRPr="005E0649">
              <w:rPr>
                <w:rFonts w:ascii="Arial" w:hAnsi="Arial" w:cs="Majidi"/>
                <w:bCs/>
                <w:sz w:val="32"/>
                <w:szCs w:val="32"/>
                <w:rtl/>
                <w:lang w:eastAsia="zh-TW" w:bidi="ur-PK"/>
              </w:rPr>
              <w:t>تَتُو</w:t>
            </w:r>
            <w:r w:rsidRPr="005E0649">
              <w:rPr>
                <w:rFonts w:ascii="Arial" w:hAnsi="Arial" w:cs="Majidi" w:hint="cs"/>
                <w:bCs/>
                <w:sz w:val="32"/>
                <w:szCs w:val="32"/>
                <w:rtl/>
                <w:lang w:eastAsia="zh-TW"/>
              </w:rPr>
              <w:t>بُ</w:t>
            </w:r>
          </w:p>
        </w:tc>
        <w:tc>
          <w:tcPr>
            <w:tcW w:w="1556" w:type="dxa"/>
            <w:tcBorders>
              <w:top w:val="double" w:sz="4" w:space="0" w:color="auto"/>
              <w:left w:val="single" w:sz="4" w:space="0" w:color="000000"/>
              <w:bottom w:val="single" w:sz="4" w:space="0" w:color="000000"/>
              <w:right w:val="nil"/>
            </w:tcBorders>
            <w:vAlign w:val="center"/>
          </w:tcPr>
          <w:p w:rsidR="0059630D" w:rsidRPr="005E0649" w:rsidRDefault="009C340E" w:rsidP="00EC7BEC">
            <w:pPr>
              <w:bidi/>
              <w:rPr>
                <w:color w:val="000000"/>
                <w:sz w:val="24"/>
                <w:szCs w:val="24"/>
              </w:rPr>
            </w:pPr>
            <w:r>
              <w:rPr>
                <w:rFonts w:ascii="ت" w:hAnsi="ت" w:cs="Alvi Nastaleeq" w:hint="cs"/>
                <w:color w:val="000000"/>
                <w:sz w:val="24"/>
                <w:szCs w:val="24"/>
                <w:rtl/>
              </w:rPr>
              <w:t>تو توبه کردی</w:t>
            </w:r>
          </w:p>
        </w:tc>
        <w:tc>
          <w:tcPr>
            <w:tcW w:w="732" w:type="dxa"/>
            <w:tcBorders>
              <w:top w:val="double" w:sz="4" w:space="0" w:color="auto"/>
              <w:left w:val="nil"/>
              <w:bottom w:val="single" w:sz="4" w:space="0" w:color="000000"/>
              <w:right w:val="double" w:sz="4" w:space="0" w:color="auto"/>
            </w:tcBorders>
          </w:tcPr>
          <w:p w:rsidR="0059630D" w:rsidRPr="005E0649" w:rsidRDefault="0059630D" w:rsidP="00072FDF">
            <w:pPr>
              <w:bidi/>
              <w:rPr>
                <w:rFonts w:ascii="Tahoma" w:hAnsi="Tahoma" w:cs="Majidi"/>
                <w:bCs/>
                <w:i/>
                <w:iCs/>
                <w:sz w:val="32"/>
                <w:szCs w:val="32"/>
                <w:rtl/>
              </w:rPr>
            </w:pPr>
            <w:r w:rsidRPr="005E0649">
              <w:rPr>
                <w:rFonts w:ascii="Arial" w:hAnsi="Arial" w:cs="Majidi"/>
                <w:bCs/>
                <w:i/>
                <w:iCs/>
                <w:sz w:val="32"/>
                <w:szCs w:val="32"/>
                <w:rtl/>
                <w:lang w:eastAsia="zh-TW" w:bidi="ur-PK"/>
              </w:rPr>
              <w:t>تُ</w:t>
            </w:r>
            <w:r w:rsidRPr="005E0649">
              <w:rPr>
                <w:rFonts w:ascii="Arial" w:hAnsi="Arial" w:cs="Majidi" w:hint="cs"/>
                <w:bCs/>
                <w:i/>
                <w:iCs/>
                <w:sz w:val="32"/>
                <w:szCs w:val="32"/>
                <w:rtl/>
                <w:lang w:eastAsia="zh-TW"/>
              </w:rPr>
              <w:t>بْ</w:t>
            </w:r>
            <w:r w:rsidRPr="005E0649">
              <w:rPr>
                <w:rFonts w:ascii="Arial" w:hAnsi="Arial" w:cs="Majidi"/>
                <w:bCs/>
                <w:i/>
                <w:iCs/>
                <w:sz w:val="32"/>
                <w:szCs w:val="32"/>
                <w:rtl/>
                <w:lang w:eastAsia="zh-TW" w:bidi="ur-PK"/>
              </w:rPr>
              <w:t>ت</w:t>
            </w:r>
            <w:r w:rsidRPr="005E0649">
              <w:rPr>
                <w:rFonts w:ascii="Arial" w:hAnsi="Arial" w:cs="Majidi" w:hint="cs"/>
                <w:bCs/>
                <w:i/>
                <w:iCs/>
                <w:sz w:val="32"/>
                <w:szCs w:val="32"/>
                <w:rtl/>
                <w:lang w:eastAsia="zh-TW"/>
              </w:rPr>
              <w:t>َ</w:t>
            </w:r>
          </w:p>
        </w:tc>
      </w:tr>
      <w:tr w:rsidR="0059630D" w:rsidRPr="005E0649" w:rsidTr="005F4BEE">
        <w:trPr>
          <w:jc w:val="center"/>
        </w:trPr>
        <w:tc>
          <w:tcPr>
            <w:tcW w:w="1306" w:type="dxa"/>
            <w:tcBorders>
              <w:left w:val="double" w:sz="4" w:space="0" w:color="auto"/>
              <w:bottom w:val="double" w:sz="4" w:space="0" w:color="auto"/>
              <w:right w:val="nil"/>
            </w:tcBorders>
            <w:tcMar>
              <w:left w:w="57" w:type="dxa"/>
              <w:right w:w="57" w:type="dxa"/>
            </w:tcMar>
            <w:vAlign w:val="center"/>
          </w:tcPr>
          <w:p w:rsidR="0059630D" w:rsidRPr="005E0649" w:rsidRDefault="007338EF" w:rsidP="00EC7BEC">
            <w:pPr>
              <w:bidi/>
              <w:jc w:val="both"/>
              <w:rPr>
                <w:color w:val="000000"/>
                <w:sz w:val="24"/>
                <w:szCs w:val="24"/>
              </w:rPr>
            </w:pPr>
            <w:r>
              <w:rPr>
                <w:rFonts w:ascii="ت" w:hAnsi="ت" w:cs="Alvi Nastaleeq" w:hint="cs"/>
                <w:color w:val="000000"/>
                <w:sz w:val="24"/>
                <w:szCs w:val="24"/>
                <w:rtl/>
                <w:lang w:bidi="ur-PK"/>
              </w:rPr>
              <w:t>توبه نکنید</w:t>
            </w:r>
            <w:r w:rsidR="0059630D" w:rsidRPr="005E0649">
              <w:rPr>
                <w:rFonts w:ascii="ت" w:hAnsi="ت" w:cs="Alvi Nastaleeq"/>
                <w:color w:val="000000"/>
                <w:sz w:val="24"/>
                <w:szCs w:val="24"/>
                <w:rtl/>
                <w:lang w:bidi="ur-PK"/>
              </w:rPr>
              <w:t>!</w:t>
            </w:r>
          </w:p>
        </w:tc>
        <w:tc>
          <w:tcPr>
            <w:tcW w:w="1222" w:type="dxa"/>
            <w:tcBorders>
              <w:left w:val="nil"/>
              <w:bottom w:val="double" w:sz="4" w:space="0" w:color="auto"/>
            </w:tcBorders>
          </w:tcPr>
          <w:p w:rsidR="0059630D" w:rsidRPr="005E0649" w:rsidRDefault="0059630D" w:rsidP="001521EC">
            <w:pPr>
              <w:pStyle w:val="NormalWeb"/>
              <w:bidi/>
              <w:spacing w:before="0" w:beforeAutospacing="0" w:after="0" w:afterAutospacing="0"/>
              <w:textAlignment w:val="baseline"/>
              <w:rPr>
                <w:rFonts w:ascii="Arial" w:hAnsi="Arial" w:cs="Arial"/>
                <w:sz w:val="32"/>
                <w:szCs w:val="32"/>
              </w:rPr>
            </w:pPr>
            <w:r w:rsidRPr="005E0649">
              <w:rPr>
                <w:rFonts w:ascii="Arial" w:hAnsi="Arial" w:cs="Majidi"/>
                <w:bCs/>
                <w:sz w:val="32"/>
                <w:szCs w:val="32"/>
                <w:rtl/>
                <w:lang w:eastAsia="zh-TW" w:bidi="ur-PK"/>
              </w:rPr>
              <w:t>لاَ تَتُو</w:t>
            </w:r>
            <w:r w:rsidRPr="005E0649">
              <w:rPr>
                <w:rFonts w:ascii="Arial" w:hAnsi="Arial" w:cs="Majidi" w:hint="cs"/>
                <w:bCs/>
                <w:sz w:val="32"/>
                <w:szCs w:val="32"/>
                <w:rtl/>
                <w:lang w:eastAsia="zh-TW"/>
              </w:rPr>
              <w:t>بُ</w:t>
            </w:r>
            <w:r w:rsidRPr="005E0649">
              <w:rPr>
                <w:rFonts w:ascii="Arial" w:hAnsi="Arial" w:cs="Majidi"/>
                <w:bCs/>
                <w:sz w:val="32"/>
                <w:szCs w:val="32"/>
                <w:rtl/>
                <w:lang w:eastAsia="zh-TW" w:bidi="ur-PK"/>
              </w:rPr>
              <w:t>وا</w:t>
            </w:r>
          </w:p>
        </w:tc>
        <w:tc>
          <w:tcPr>
            <w:tcW w:w="1005" w:type="dxa"/>
            <w:tcBorders>
              <w:bottom w:val="double" w:sz="4" w:space="0" w:color="auto"/>
              <w:right w:val="nil"/>
            </w:tcBorders>
            <w:tcMar>
              <w:left w:w="0" w:type="dxa"/>
              <w:right w:w="0" w:type="dxa"/>
            </w:tcMar>
            <w:vAlign w:val="center"/>
          </w:tcPr>
          <w:p w:rsidR="0059630D" w:rsidRPr="005E0649" w:rsidRDefault="0059630D" w:rsidP="0003478C">
            <w:pPr>
              <w:bidi/>
              <w:rPr>
                <w:color w:val="000000"/>
                <w:sz w:val="24"/>
                <w:szCs w:val="24"/>
              </w:rPr>
            </w:pPr>
            <w:r w:rsidRPr="005E0649">
              <w:rPr>
                <w:rFonts w:ascii="ت" w:hAnsi="ت" w:cs="Alvi Nastaleeq"/>
                <w:color w:val="000000"/>
                <w:sz w:val="24"/>
                <w:szCs w:val="24"/>
                <w:rtl/>
              </w:rPr>
              <w:t xml:space="preserve"> </w:t>
            </w:r>
            <w:r w:rsidRPr="005E0649">
              <w:rPr>
                <w:rFonts w:ascii="?" w:hAnsi="?" w:cs="Alvi Nastaleeq" w:hint="cs"/>
                <w:color w:val="000000"/>
                <w:sz w:val="24"/>
                <w:szCs w:val="24"/>
                <w:rtl/>
                <w:lang w:bidi="ur-PK"/>
              </w:rPr>
              <w:t>توبہ ک</w:t>
            </w:r>
            <w:r w:rsidR="0003478C">
              <w:rPr>
                <w:rFonts w:ascii="?" w:hAnsi="?" w:cs="Alvi Nastaleeq" w:hint="cs"/>
                <w:color w:val="000000"/>
                <w:sz w:val="24"/>
                <w:szCs w:val="24"/>
                <w:rtl/>
                <w:lang w:bidi="ur-PK"/>
              </w:rPr>
              <w:t>نید</w:t>
            </w:r>
            <w:r w:rsidRPr="005E0649">
              <w:rPr>
                <w:rFonts w:ascii="ت" w:hAnsi="ت" w:cs="Alvi Nastaleeq"/>
                <w:color w:val="000000"/>
                <w:sz w:val="24"/>
                <w:szCs w:val="24"/>
                <w:rtl/>
                <w:lang w:bidi="ur-PK"/>
              </w:rPr>
              <w:t>!</w:t>
            </w:r>
          </w:p>
        </w:tc>
        <w:tc>
          <w:tcPr>
            <w:tcW w:w="820" w:type="dxa"/>
            <w:tcBorders>
              <w:left w:val="nil"/>
              <w:bottom w:val="double" w:sz="4" w:space="0" w:color="auto"/>
              <w:right w:val="double" w:sz="4" w:space="0" w:color="auto"/>
            </w:tcBorders>
          </w:tcPr>
          <w:p w:rsidR="0059630D" w:rsidRPr="00422F15" w:rsidRDefault="0059630D" w:rsidP="001521EC">
            <w:pPr>
              <w:pStyle w:val="NormalWeb"/>
              <w:bidi/>
              <w:spacing w:before="0" w:beforeAutospacing="0" w:after="0" w:afterAutospacing="0"/>
              <w:textAlignment w:val="baseline"/>
              <w:rPr>
                <w:rFonts w:ascii="Arial" w:hAnsi="Arial" w:cs="Arial"/>
                <w:sz w:val="32"/>
                <w:szCs w:val="32"/>
              </w:rPr>
            </w:pPr>
            <w:r w:rsidRPr="00422F15">
              <w:rPr>
                <w:rFonts w:ascii="Arial" w:hAnsi="Arial" w:cs="Majidi"/>
                <w:bCs/>
                <w:sz w:val="32"/>
                <w:szCs w:val="32"/>
                <w:rtl/>
                <w:lang w:eastAsia="zh-TW" w:bidi="ur-PK"/>
              </w:rPr>
              <w:t>تُو</w:t>
            </w:r>
            <w:r w:rsidRPr="00422F15">
              <w:rPr>
                <w:rFonts w:ascii="Arial" w:hAnsi="Arial" w:cs="Majidi" w:hint="cs"/>
                <w:bCs/>
                <w:sz w:val="32"/>
                <w:szCs w:val="32"/>
                <w:rtl/>
                <w:lang w:eastAsia="zh-TW"/>
              </w:rPr>
              <w:t>بُ</w:t>
            </w:r>
            <w:r w:rsidRPr="00422F15">
              <w:rPr>
                <w:rFonts w:ascii="Arial" w:hAnsi="Arial" w:cs="Majidi"/>
                <w:bCs/>
                <w:sz w:val="32"/>
                <w:szCs w:val="32"/>
                <w:rtl/>
                <w:lang w:eastAsia="zh-TW" w:bidi="ur-PK"/>
              </w:rPr>
              <w:t>وا</w:t>
            </w:r>
          </w:p>
        </w:tc>
        <w:tc>
          <w:tcPr>
            <w:tcW w:w="1900" w:type="dxa"/>
            <w:tcBorders>
              <w:top w:val="single" w:sz="4" w:space="0" w:color="000000"/>
              <w:left w:val="double" w:sz="4" w:space="0" w:color="auto"/>
              <w:bottom w:val="double" w:sz="4" w:space="0" w:color="auto"/>
              <w:right w:val="nil"/>
            </w:tcBorders>
            <w:tcMar>
              <w:left w:w="28" w:type="dxa"/>
              <w:right w:w="28" w:type="dxa"/>
            </w:tcMar>
            <w:vAlign w:val="center"/>
          </w:tcPr>
          <w:p w:rsidR="0059630D" w:rsidRPr="00072FDF" w:rsidRDefault="00A80A9E" w:rsidP="00A80A9E">
            <w:pPr>
              <w:bidi/>
              <w:rPr>
                <w:color w:val="000000"/>
                <w:sz w:val="24"/>
                <w:szCs w:val="24"/>
              </w:rPr>
            </w:pPr>
            <w:r>
              <w:rPr>
                <w:rFonts w:ascii="ت" w:hAnsi="ت" w:cs="Alvi Nastaleeq" w:hint="cs"/>
                <w:color w:val="000000"/>
                <w:sz w:val="24"/>
                <w:szCs w:val="24"/>
                <w:rtl/>
                <w:lang w:bidi="ur-PK"/>
              </w:rPr>
              <w:t>شما توبه می‌کنید</w:t>
            </w:r>
            <w:r w:rsidR="0059630D" w:rsidRPr="00072FDF">
              <w:rPr>
                <w:rFonts w:ascii="?" w:hAnsi="?" w:cs="Alvi Nastaleeq" w:hint="cs"/>
                <w:color w:val="000000"/>
                <w:sz w:val="24"/>
                <w:szCs w:val="24"/>
                <w:rtl/>
                <w:lang w:bidi="ur-PK"/>
              </w:rPr>
              <w:t>/</w:t>
            </w:r>
            <w:r>
              <w:rPr>
                <w:rFonts w:ascii="?" w:hAnsi="?" w:cs="Alvi Nastaleeq" w:hint="cs"/>
                <w:color w:val="000000"/>
                <w:sz w:val="24"/>
                <w:szCs w:val="24"/>
                <w:rtl/>
                <w:lang w:bidi="ur-PK"/>
              </w:rPr>
              <w:t>خواهید کرد</w:t>
            </w:r>
          </w:p>
        </w:tc>
        <w:tc>
          <w:tcPr>
            <w:tcW w:w="863" w:type="dxa"/>
            <w:tcBorders>
              <w:top w:val="single" w:sz="4" w:space="0" w:color="000000"/>
              <w:left w:val="nil"/>
              <w:bottom w:val="double" w:sz="4" w:space="0" w:color="auto"/>
              <w:right w:val="single" w:sz="4" w:space="0" w:color="000000"/>
            </w:tcBorders>
          </w:tcPr>
          <w:p w:rsidR="0059630D" w:rsidRPr="005E0649" w:rsidRDefault="0059630D" w:rsidP="00072FDF">
            <w:pPr>
              <w:bidi/>
              <w:rPr>
                <w:rFonts w:ascii="Tahoma" w:hAnsi="Tahoma" w:cs="Majidi"/>
                <w:bCs/>
                <w:sz w:val="32"/>
                <w:szCs w:val="32"/>
                <w:rtl/>
              </w:rPr>
            </w:pPr>
            <w:r w:rsidRPr="005E0649">
              <w:rPr>
                <w:rFonts w:ascii="Arial" w:hAnsi="Arial" w:cs="Majidi"/>
                <w:bCs/>
                <w:sz w:val="32"/>
                <w:szCs w:val="32"/>
                <w:rtl/>
                <w:lang w:eastAsia="zh-TW" w:bidi="ur-PK"/>
              </w:rPr>
              <w:t>تَتُو</w:t>
            </w:r>
            <w:r w:rsidRPr="005E0649">
              <w:rPr>
                <w:rFonts w:ascii="Arial" w:hAnsi="Arial" w:cs="Majidi" w:hint="cs"/>
                <w:bCs/>
                <w:sz w:val="32"/>
                <w:szCs w:val="32"/>
                <w:rtl/>
                <w:lang w:eastAsia="zh-TW"/>
              </w:rPr>
              <w:t>بُ</w:t>
            </w:r>
            <w:r w:rsidRPr="005E0649">
              <w:rPr>
                <w:rFonts w:ascii="Arial" w:hAnsi="Arial" w:cs="Majidi"/>
                <w:bCs/>
                <w:sz w:val="32"/>
                <w:szCs w:val="32"/>
                <w:rtl/>
                <w:lang w:eastAsia="zh-TW" w:bidi="ur-PK"/>
              </w:rPr>
              <w:t>ونَ</w:t>
            </w:r>
          </w:p>
        </w:tc>
        <w:tc>
          <w:tcPr>
            <w:tcW w:w="1556" w:type="dxa"/>
            <w:tcBorders>
              <w:top w:val="single" w:sz="4" w:space="0" w:color="000000"/>
              <w:left w:val="single" w:sz="4" w:space="0" w:color="000000"/>
              <w:bottom w:val="double" w:sz="4" w:space="0" w:color="auto"/>
              <w:right w:val="nil"/>
            </w:tcBorders>
            <w:vAlign w:val="center"/>
          </w:tcPr>
          <w:p w:rsidR="0059630D" w:rsidRPr="005E0649" w:rsidRDefault="009C340E" w:rsidP="00EC7BEC">
            <w:pPr>
              <w:bidi/>
              <w:rPr>
                <w:color w:val="000000"/>
                <w:sz w:val="24"/>
                <w:szCs w:val="24"/>
              </w:rPr>
            </w:pPr>
            <w:r>
              <w:rPr>
                <w:rFonts w:ascii="ت" w:hAnsi="ت" w:cs="Alvi Nastaleeq" w:hint="cs"/>
                <w:color w:val="000000"/>
                <w:sz w:val="24"/>
                <w:szCs w:val="24"/>
                <w:rtl/>
                <w:lang w:bidi="ur-PK"/>
              </w:rPr>
              <w:t>شما توبه کردید</w:t>
            </w:r>
          </w:p>
        </w:tc>
        <w:tc>
          <w:tcPr>
            <w:tcW w:w="732" w:type="dxa"/>
            <w:tcBorders>
              <w:top w:val="single" w:sz="4" w:space="0" w:color="000000"/>
              <w:left w:val="nil"/>
              <w:bottom w:val="double" w:sz="4" w:space="0" w:color="auto"/>
              <w:right w:val="double" w:sz="4" w:space="0" w:color="auto"/>
            </w:tcBorders>
          </w:tcPr>
          <w:p w:rsidR="0059630D" w:rsidRPr="005E0649" w:rsidRDefault="0059630D" w:rsidP="00072FDF">
            <w:pPr>
              <w:bidi/>
              <w:rPr>
                <w:rFonts w:ascii="Tahoma" w:hAnsi="Tahoma" w:cs="Majidi"/>
                <w:bCs/>
                <w:i/>
                <w:iCs/>
                <w:sz w:val="32"/>
                <w:szCs w:val="32"/>
                <w:rtl/>
                <w:lang w:bidi="ur-PK"/>
              </w:rPr>
            </w:pPr>
            <w:r w:rsidRPr="005E0649">
              <w:rPr>
                <w:rFonts w:ascii="Arial" w:hAnsi="Arial" w:cs="Majidi"/>
                <w:bCs/>
                <w:i/>
                <w:iCs/>
                <w:sz w:val="32"/>
                <w:szCs w:val="32"/>
                <w:rtl/>
                <w:lang w:eastAsia="zh-TW" w:bidi="ur-PK"/>
              </w:rPr>
              <w:t>تُ</w:t>
            </w:r>
            <w:r w:rsidRPr="005E0649">
              <w:rPr>
                <w:rFonts w:ascii="Arial" w:hAnsi="Arial" w:cs="Majidi" w:hint="cs"/>
                <w:bCs/>
                <w:i/>
                <w:iCs/>
                <w:sz w:val="32"/>
                <w:szCs w:val="32"/>
                <w:rtl/>
                <w:lang w:eastAsia="zh-TW"/>
              </w:rPr>
              <w:t>بْ</w:t>
            </w:r>
            <w:r w:rsidRPr="005E0649">
              <w:rPr>
                <w:rFonts w:ascii="Arial" w:hAnsi="Arial" w:cs="Majidi"/>
                <w:bCs/>
                <w:i/>
                <w:iCs/>
                <w:sz w:val="32"/>
                <w:szCs w:val="32"/>
                <w:rtl/>
                <w:lang w:eastAsia="zh-TW" w:bidi="ur-PK"/>
              </w:rPr>
              <w:t>تُ</w:t>
            </w:r>
            <w:r w:rsidRPr="005E0649">
              <w:rPr>
                <w:rFonts w:ascii="Arial" w:hAnsi="Arial" w:cs="Majidi" w:hint="cs"/>
                <w:bCs/>
                <w:i/>
                <w:iCs/>
                <w:sz w:val="32"/>
                <w:szCs w:val="32"/>
                <w:rtl/>
                <w:lang w:eastAsia="zh-TW"/>
              </w:rPr>
              <w:t>م</w:t>
            </w:r>
            <w:r w:rsidRPr="005E0649">
              <w:rPr>
                <w:rFonts w:ascii="Arial" w:hAnsi="Arial" w:cs="Majidi"/>
                <w:bCs/>
                <w:i/>
                <w:iCs/>
                <w:sz w:val="32"/>
                <w:szCs w:val="32"/>
                <w:rtl/>
                <w:lang w:eastAsia="zh-TW" w:bidi="ur-PK"/>
              </w:rPr>
              <w:t>ْ</w:t>
            </w:r>
          </w:p>
        </w:tc>
      </w:tr>
      <w:tr w:rsidR="0059630D" w:rsidRPr="005E0649" w:rsidTr="00072FDF">
        <w:trPr>
          <w:jc w:val="center"/>
        </w:trPr>
        <w:tc>
          <w:tcPr>
            <w:tcW w:w="4353" w:type="dxa"/>
            <w:gridSpan w:val="4"/>
            <w:vMerge w:val="restart"/>
            <w:tcBorders>
              <w:top w:val="double" w:sz="4" w:space="0" w:color="auto"/>
              <w:left w:val="single" w:sz="4" w:space="0" w:color="auto"/>
              <w:bottom w:val="single" w:sz="4" w:space="0" w:color="auto"/>
              <w:right w:val="double" w:sz="4" w:space="0" w:color="auto"/>
            </w:tcBorders>
            <w:vAlign w:val="center"/>
          </w:tcPr>
          <w:p w:rsidR="00DB1104" w:rsidRPr="00422F15" w:rsidRDefault="00DB1104" w:rsidP="007338EF">
            <w:pPr>
              <w:bidi/>
              <w:jc w:val="center"/>
              <w:rPr>
                <w:rFonts w:ascii="?" w:hAnsi="?" w:cs="Alvi Nastaleeq"/>
                <w:color w:val="000000"/>
                <w:sz w:val="24"/>
                <w:szCs w:val="24"/>
                <w:rtl/>
                <w:lang w:bidi="ur-PK"/>
              </w:rPr>
            </w:pPr>
            <w:r w:rsidRPr="00422F15">
              <w:rPr>
                <w:rFonts w:ascii="Arial" w:hAnsi="Arial" w:cs="Majidi"/>
                <w:bCs/>
                <w:sz w:val="32"/>
                <w:szCs w:val="32"/>
                <w:rtl/>
                <w:lang w:eastAsia="zh-TW" w:bidi="ur-PK"/>
              </w:rPr>
              <w:t>تَائِ</w:t>
            </w:r>
            <w:r w:rsidRPr="00422F15">
              <w:rPr>
                <w:rFonts w:ascii="Arial" w:hAnsi="Arial" w:cs="Majidi" w:hint="cs"/>
                <w:bCs/>
                <w:sz w:val="32"/>
                <w:szCs w:val="32"/>
                <w:rtl/>
                <w:lang w:eastAsia="zh-TW"/>
              </w:rPr>
              <w:t>ب</w:t>
            </w:r>
            <w:r w:rsidRPr="00422F15">
              <w:rPr>
                <w:rFonts w:ascii="Tahoma" w:hAnsi="Tahoma" w:cs="Majidi"/>
                <w:bCs/>
                <w:sz w:val="32"/>
                <w:szCs w:val="32"/>
                <w:rtl/>
                <w:lang w:bidi="ur-PK"/>
              </w:rPr>
              <w:t>:</w:t>
            </w:r>
            <w:r w:rsidR="007338EF">
              <w:rPr>
                <w:rFonts w:ascii="Tahoma" w:hAnsi="Tahoma" w:cs="Majidi" w:hint="cs"/>
                <w:bCs/>
                <w:sz w:val="32"/>
                <w:szCs w:val="32"/>
                <w:rtl/>
                <w:lang w:bidi="ur-PK"/>
              </w:rPr>
              <w:t xml:space="preserve"> </w:t>
            </w:r>
            <w:r w:rsidR="007338EF">
              <w:rPr>
                <w:rFonts w:ascii="?" w:hAnsi="?" w:cs="Alvi Nastaleeq" w:hint="cs"/>
                <w:color w:val="000000"/>
                <w:sz w:val="24"/>
                <w:szCs w:val="24"/>
                <w:rtl/>
                <w:lang w:bidi="ur-PK"/>
              </w:rPr>
              <w:t>توبه کننده</w:t>
            </w:r>
          </w:p>
          <w:p w:rsidR="00DB1104" w:rsidRPr="00422F15" w:rsidRDefault="00DB1104" w:rsidP="00DB1104">
            <w:pPr>
              <w:bidi/>
              <w:jc w:val="center"/>
              <w:rPr>
                <w:rFonts w:ascii="?" w:hAnsi="?" w:cs="Alvi Nastaleeq"/>
                <w:color w:val="000000"/>
                <w:sz w:val="28"/>
                <w:szCs w:val="32"/>
                <w:rtl/>
                <w:lang w:bidi="ur-PK"/>
              </w:rPr>
            </w:pPr>
            <w:r w:rsidRPr="00422F15">
              <w:rPr>
                <w:rFonts w:ascii="?" w:hAnsi="?" w:cs="Alvi Nastaleeq" w:hint="cs"/>
                <w:color w:val="000000"/>
                <w:sz w:val="28"/>
                <w:szCs w:val="32"/>
                <w:rtl/>
                <w:lang w:bidi="ur-PK"/>
              </w:rPr>
              <w:t>-</w:t>
            </w:r>
          </w:p>
          <w:p w:rsidR="0059630D" w:rsidRPr="00F53228" w:rsidRDefault="00DB1104" w:rsidP="007338EF">
            <w:pPr>
              <w:bidi/>
              <w:jc w:val="center"/>
              <w:rPr>
                <w:rFonts w:ascii="?" w:hAnsi="?" w:cs="Alvi Nastaleeq"/>
                <w:color w:val="000000"/>
                <w:szCs w:val="20"/>
                <w:lang w:bidi="ur-PK"/>
              </w:rPr>
            </w:pPr>
            <w:r w:rsidRPr="00422F15">
              <w:rPr>
                <w:rFonts w:ascii="Arial" w:hAnsi="Arial" w:cs="Majidi" w:hint="cs"/>
                <w:bCs/>
                <w:sz w:val="32"/>
                <w:szCs w:val="32"/>
                <w:rtl/>
                <w:lang w:eastAsia="zh-TW"/>
              </w:rPr>
              <w:t>تَوْبَة:</w:t>
            </w:r>
            <w:r w:rsidRPr="00422F15">
              <w:rPr>
                <w:rFonts w:ascii="Alvi Nastaleeq" w:hAnsi="Alvi Nastaleeq" w:cs="Alvi Nastaleeq"/>
                <w:b/>
                <w:color w:val="FFFFFF"/>
                <w:sz w:val="32"/>
                <w:szCs w:val="32"/>
                <w:rtl/>
              </w:rPr>
              <w:t xml:space="preserve"> </w:t>
            </w:r>
            <w:r w:rsidR="007338EF">
              <w:rPr>
                <w:rFonts w:ascii="?" w:hAnsi="?" w:cs="Alvi Nastaleeq" w:hint="cs"/>
                <w:color w:val="000000"/>
                <w:sz w:val="24"/>
                <w:szCs w:val="24"/>
                <w:rtl/>
                <w:lang w:bidi="ur-PK"/>
              </w:rPr>
              <w:t>توبه</w:t>
            </w:r>
          </w:p>
        </w:tc>
        <w:tc>
          <w:tcPr>
            <w:tcW w:w="1900" w:type="dxa"/>
            <w:tcBorders>
              <w:top w:val="double" w:sz="4" w:space="0" w:color="auto"/>
              <w:left w:val="double" w:sz="4" w:space="0" w:color="auto"/>
              <w:bottom w:val="single" w:sz="4" w:space="0" w:color="000000"/>
              <w:right w:val="nil"/>
            </w:tcBorders>
            <w:tcMar>
              <w:left w:w="28" w:type="dxa"/>
              <w:right w:w="28" w:type="dxa"/>
            </w:tcMar>
            <w:vAlign w:val="center"/>
          </w:tcPr>
          <w:p w:rsidR="0059630D" w:rsidRPr="00F53228" w:rsidRDefault="00A80A9E" w:rsidP="00A80A9E">
            <w:pPr>
              <w:bidi/>
              <w:rPr>
                <w:color w:val="000000"/>
                <w:sz w:val="24"/>
                <w:szCs w:val="24"/>
              </w:rPr>
            </w:pPr>
            <w:r>
              <w:rPr>
                <w:rFonts w:ascii="ت" w:hAnsi="ت" w:cs="Alvi Nastaleeq" w:hint="cs"/>
                <w:color w:val="000000"/>
                <w:sz w:val="24"/>
                <w:szCs w:val="24"/>
                <w:rtl/>
                <w:lang w:bidi="ur-PK"/>
              </w:rPr>
              <w:t>من توبه می‌کنم</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خواهم کرد</w:t>
            </w:r>
          </w:p>
        </w:tc>
        <w:tc>
          <w:tcPr>
            <w:tcW w:w="863" w:type="dxa"/>
            <w:tcBorders>
              <w:top w:val="double" w:sz="4" w:space="0" w:color="auto"/>
              <w:left w:val="nil"/>
              <w:bottom w:val="single" w:sz="4" w:space="0" w:color="000000"/>
              <w:right w:val="single" w:sz="4" w:space="0" w:color="000000"/>
            </w:tcBorders>
          </w:tcPr>
          <w:p w:rsidR="0059630D" w:rsidRPr="005E0649" w:rsidRDefault="0059630D" w:rsidP="00072FDF">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أَتُو</w:t>
            </w:r>
            <w:r w:rsidRPr="005E0649">
              <w:rPr>
                <w:rFonts w:ascii="Arial" w:hAnsi="Arial" w:cs="Majidi" w:hint="cs"/>
                <w:bCs/>
                <w:sz w:val="32"/>
                <w:szCs w:val="32"/>
                <w:rtl/>
                <w:lang w:eastAsia="zh-TW"/>
              </w:rPr>
              <w:t>بُ</w:t>
            </w:r>
          </w:p>
        </w:tc>
        <w:tc>
          <w:tcPr>
            <w:tcW w:w="1556" w:type="dxa"/>
            <w:tcBorders>
              <w:top w:val="double" w:sz="4" w:space="0" w:color="auto"/>
              <w:left w:val="single" w:sz="4" w:space="0" w:color="000000"/>
              <w:bottom w:val="single" w:sz="4" w:space="0" w:color="000000"/>
              <w:right w:val="nil"/>
            </w:tcBorders>
            <w:vAlign w:val="center"/>
          </w:tcPr>
          <w:p w:rsidR="0059630D" w:rsidRPr="005E0649" w:rsidRDefault="009C340E" w:rsidP="00EC7BEC">
            <w:pPr>
              <w:bidi/>
              <w:rPr>
                <w:color w:val="000000"/>
                <w:sz w:val="24"/>
                <w:szCs w:val="24"/>
              </w:rPr>
            </w:pPr>
            <w:r>
              <w:rPr>
                <w:rFonts w:ascii="ت" w:hAnsi="ت" w:cs="Alvi Nastaleeq" w:hint="cs"/>
                <w:color w:val="000000"/>
                <w:sz w:val="24"/>
                <w:szCs w:val="24"/>
                <w:rtl/>
                <w:lang w:bidi="ur-PK"/>
              </w:rPr>
              <w:t>من توبه کردم</w:t>
            </w:r>
          </w:p>
        </w:tc>
        <w:tc>
          <w:tcPr>
            <w:tcW w:w="732" w:type="dxa"/>
            <w:tcBorders>
              <w:top w:val="double" w:sz="4" w:space="0" w:color="auto"/>
              <w:left w:val="nil"/>
              <w:bottom w:val="single" w:sz="4" w:space="0" w:color="000000"/>
              <w:right w:val="double" w:sz="4" w:space="0" w:color="auto"/>
            </w:tcBorders>
          </w:tcPr>
          <w:p w:rsidR="0059630D" w:rsidRPr="005E0649" w:rsidRDefault="0059630D" w:rsidP="00072FDF">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تُ</w:t>
            </w:r>
            <w:r w:rsidRPr="005E0649">
              <w:rPr>
                <w:rFonts w:ascii="Arial" w:hAnsi="Arial" w:cs="Majidi" w:hint="cs"/>
                <w:bCs/>
                <w:i/>
                <w:iCs/>
                <w:sz w:val="32"/>
                <w:szCs w:val="32"/>
                <w:rtl/>
                <w:lang w:eastAsia="zh-TW"/>
              </w:rPr>
              <w:t>بْ</w:t>
            </w:r>
            <w:r w:rsidRPr="005E0649">
              <w:rPr>
                <w:rFonts w:ascii="Arial" w:hAnsi="Arial" w:cs="Majidi"/>
                <w:bCs/>
                <w:i/>
                <w:iCs/>
                <w:sz w:val="32"/>
                <w:szCs w:val="32"/>
                <w:rtl/>
                <w:lang w:eastAsia="zh-TW" w:bidi="ur-PK"/>
              </w:rPr>
              <w:t>تُ</w:t>
            </w:r>
          </w:p>
        </w:tc>
      </w:tr>
      <w:tr w:rsidR="0059630D" w:rsidRPr="005E0649" w:rsidTr="00072FDF">
        <w:trPr>
          <w:jc w:val="center"/>
        </w:trPr>
        <w:tc>
          <w:tcPr>
            <w:tcW w:w="4353" w:type="dxa"/>
            <w:gridSpan w:val="4"/>
            <w:vMerge/>
            <w:tcBorders>
              <w:left w:val="single" w:sz="4" w:space="0" w:color="auto"/>
              <w:bottom w:val="single" w:sz="4" w:space="0" w:color="auto"/>
              <w:right w:val="double" w:sz="4" w:space="0" w:color="auto"/>
            </w:tcBorders>
          </w:tcPr>
          <w:p w:rsidR="0059630D" w:rsidRPr="00F53228" w:rsidRDefault="0059630D" w:rsidP="00EC7BEC">
            <w:pPr>
              <w:bidi/>
              <w:jc w:val="center"/>
              <w:rPr>
                <w:rFonts w:cs="Traditional Arabic_bs"/>
                <w:color w:val="000000"/>
                <w:szCs w:val="20"/>
              </w:rPr>
            </w:pPr>
          </w:p>
        </w:tc>
        <w:tc>
          <w:tcPr>
            <w:tcW w:w="1900" w:type="dxa"/>
            <w:tcBorders>
              <w:top w:val="single" w:sz="4" w:space="0" w:color="000000"/>
              <w:left w:val="double" w:sz="4" w:space="0" w:color="auto"/>
              <w:bottom w:val="thinThickSmallGap" w:sz="18" w:space="0" w:color="auto"/>
              <w:right w:val="nil"/>
            </w:tcBorders>
            <w:tcMar>
              <w:left w:w="28" w:type="dxa"/>
              <w:right w:w="28" w:type="dxa"/>
            </w:tcMar>
            <w:vAlign w:val="center"/>
          </w:tcPr>
          <w:p w:rsidR="0059630D" w:rsidRPr="00F53228" w:rsidRDefault="00A80A9E" w:rsidP="00A80A9E">
            <w:pPr>
              <w:bidi/>
              <w:rPr>
                <w:color w:val="000000"/>
                <w:sz w:val="24"/>
                <w:szCs w:val="24"/>
              </w:rPr>
            </w:pPr>
            <w:r>
              <w:rPr>
                <w:rFonts w:ascii="ت" w:hAnsi="ت" w:cs="Alvi Nastaleeq" w:hint="cs"/>
                <w:color w:val="000000"/>
                <w:sz w:val="24"/>
                <w:szCs w:val="24"/>
                <w:rtl/>
                <w:lang w:bidi="ur-PK"/>
              </w:rPr>
              <w:t>ما توبه می‌کنیم</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خواهیم کرد</w:t>
            </w:r>
          </w:p>
        </w:tc>
        <w:tc>
          <w:tcPr>
            <w:tcW w:w="863" w:type="dxa"/>
            <w:tcBorders>
              <w:top w:val="single" w:sz="4" w:space="0" w:color="000000"/>
              <w:left w:val="nil"/>
              <w:bottom w:val="thinThickSmallGap" w:sz="18" w:space="0" w:color="auto"/>
              <w:right w:val="single" w:sz="4" w:space="0" w:color="000000"/>
            </w:tcBorders>
          </w:tcPr>
          <w:p w:rsidR="0059630D" w:rsidRPr="005E0649" w:rsidRDefault="0059630D" w:rsidP="00072FDF">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نَتُو</w:t>
            </w:r>
            <w:r w:rsidRPr="005E0649">
              <w:rPr>
                <w:rFonts w:ascii="Arial" w:hAnsi="Arial" w:cs="Majidi" w:hint="cs"/>
                <w:bCs/>
                <w:sz w:val="32"/>
                <w:szCs w:val="32"/>
                <w:rtl/>
                <w:lang w:eastAsia="zh-TW"/>
              </w:rPr>
              <w:t>بُ</w:t>
            </w:r>
          </w:p>
        </w:tc>
        <w:tc>
          <w:tcPr>
            <w:tcW w:w="1556" w:type="dxa"/>
            <w:tcBorders>
              <w:top w:val="single" w:sz="4" w:space="0" w:color="000000"/>
              <w:left w:val="single" w:sz="4" w:space="0" w:color="000000"/>
              <w:bottom w:val="thinThickSmallGap" w:sz="18" w:space="0" w:color="auto"/>
              <w:right w:val="nil"/>
            </w:tcBorders>
            <w:vAlign w:val="center"/>
          </w:tcPr>
          <w:p w:rsidR="0059630D" w:rsidRPr="005E0649" w:rsidRDefault="009C340E" w:rsidP="00EC7BEC">
            <w:pPr>
              <w:bidi/>
              <w:rPr>
                <w:color w:val="000000"/>
                <w:sz w:val="24"/>
                <w:szCs w:val="24"/>
              </w:rPr>
            </w:pPr>
            <w:r>
              <w:rPr>
                <w:rFonts w:ascii="ت" w:hAnsi="ت" w:cs="Alvi Nastaleeq" w:hint="cs"/>
                <w:color w:val="000000"/>
                <w:sz w:val="24"/>
                <w:szCs w:val="24"/>
                <w:rtl/>
                <w:lang w:bidi="ur-PK"/>
              </w:rPr>
              <w:t>ما توبه کردیم</w:t>
            </w:r>
          </w:p>
        </w:tc>
        <w:tc>
          <w:tcPr>
            <w:tcW w:w="732" w:type="dxa"/>
            <w:tcBorders>
              <w:top w:val="single" w:sz="4" w:space="0" w:color="000000"/>
              <w:left w:val="nil"/>
              <w:bottom w:val="thinThickSmallGap" w:sz="18" w:space="0" w:color="auto"/>
              <w:right w:val="double" w:sz="4" w:space="0" w:color="auto"/>
            </w:tcBorders>
          </w:tcPr>
          <w:p w:rsidR="0059630D" w:rsidRPr="005E0649" w:rsidRDefault="0059630D" w:rsidP="00072FDF">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تُ</w:t>
            </w:r>
            <w:r w:rsidRPr="005E0649">
              <w:rPr>
                <w:rFonts w:ascii="Arial" w:hAnsi="Arial" w:cs="Majidi" w:hint="cs"/>
                <w:bCs/>
                <w:i/>
                <w:iCs/>
                <w:sz w:val="32"/>
                <w:szCs w:val="32"/>
                <w:rtl/>
                <w:lang w:eastAsia="zh-TW"/>
              </w:rPr>
              <w:t>بْنَ</w:t>
            </w:r>
            <w:r w:rsidRPr="005E0649">
              <w:rPr>
                <w:rFonts w:ascii="Arial" w:hAnsi="Arial" w:cs="Majidi"/>
                <w:bCs/>
                <w:i/>
                <w:iCs/>
                <w:sz w:val="32"/>
                <w:szCs w:val="32"/>
                <w:rtl/>
                <w:lang w:eastAsia="zh-TW" w:bidi="ur-PK"/>
              </w:rPr>
              <w:t>ا</w:t>
            </w:r>
          </w:p>
        </w:tc>
      </w:tr>
      <w:tr w:rsidR="0059630D" w:rsidRPr="005E0649" w:rsidTr="00072FDF">
        <w:trPr>
          <w:jc w:val="center"/>
        </w:trPr>
        <w:tc>
          <w:tcPr>
            <w:tcW w:w="4353" w:type="dxa"/>
            <w:gridSpan w:val="4"/>
            <w:vMerge/>
            <w:tcBorders>
              <w:left w:val="single" w:sz="4" w:space="0" w:color="auto"/>
              <w:bottom w:val="single" w:sz="4" w:space="0" w:color="auto"/>
              <w:right w:val="double" w:sz="4" w:space="0" w:color="auto"/>
            </w:tcBorders>
          </w:tcPr>
          <w:p w:rsidR="0059630D" w:rsidRPr="00F53228" w:rsidRDefault="0059630D" w:rsidP="00EC7BEC">
            <w:pPr>
              <w:bidi/>
              <w:jc w:val="center"/>
              <w:rPr>
                <w:rFonts w:cs="Traditional Arabic_bs"/>
                <w:color w:val="000000"/>
                <w:szCs w:val="20"/>
              </w:rPr>
            </w:pPr>
          </w:p>
        </w:tc>
        <w:tc>
          <w:tcPr>
            <w:tcW w:w="1900" w:type="dxa"/>
            <w:tcBorders>
              <w:top w:val="thinThickSmallGap" w:sz="18" w:space="0" w:color="auto"/>
              <w:left w:val="double" w:sz="4" w:space="0" w:color="auto"/>
              <w:bottom w:val="single" w:sz="4" w:space="0" w:color="000000"/>
              <w:right w:val="nil"/>
            </w:tcBorders>
            <w:tcMar>
              <w:left w:w="28" w:type="dxa"/>
              <w:right w:w="28" w:type="dxa"/>
            </w:tcMar>
            <w:vAlign w:val="center"/>
          </w:tcPr>
          <w:p w:rsidR="0059630D" w:rsidRPr="00F53228" w:rsidRDefault="007338EF" w:rsidP="007338EF">
            <w:pPr>
              <w:bidi/>
              <w:rPr>
                <w:color w:val="000000"/>
                <w:sz w:val="24"/>
                <w:szCs w:val="24"/>
              </w:rPr>
            </w:pPr>
            <w:r>
              <w:rPr>
                <w:rFonts w:ascii="ت" w:hAnsi="ت" w:cs="Alvi Nastaleeq" w:hint="cs"/>
                <w:color w:val="000000"/>
                <w:sz w:val="24"/>
                <w:szCs w:val="24"/>
                <w:rtl/>
                <w:lang w:bidi="ur-PK"/>
              </w:rPr>
              <w:t>آن زن توبه می‌کند</w:t>
            </w:r>
            <w:r w:rsidR="0059630D" w:rsidRPr="00F53228">
              <w:rPr>
                <w:rFonts w:ascii="?" w:hAnsi="?" w:cs="Alvi Nastaleeq" w:hint="cs"/>
                <w:color w:val="000000"/>
                <w:sz w:val="24"/>
                <w:szCs w:val="24"/>
                <w:rtl/>
                <w:lang w:bidi="ur-PK"/>
              </w:rPr>
              <w:t>/</w:t>
            </w:r>
            <w:r>
              <w:rPr>
                <w:rFonts w:ascii="?" w:hAnsi="?" w:cs="Alvi Nastaleeq" w:hint="cs"/>
                <w:color w:val="000000"/>
                <w:sz w:val="24"/>
                <w:szCs w:val="24"/>
                <w:rtl/>
                <w:lang w:bidi="ur-PK"/>
              </w:rPr>
              <w:t>خواهد کرد</w:t>
            </w:r>
          </w:p>
        </w:tc>
        <w:tc>
          <w:tcPr>
            <w:tcW w:w="863" w:type="dxa"/>
            <w:tcBorders>
              <w:top w:val="thinThickSmallGap" w:sz="18" w:space="0" w:color="auto"/>
              <w:left w:val="nil"/>
              <w:bottom w:val="single" w:sz="4" w:space="0" w:color="000000"/>
            </w:tcBorders>
          </w:tcPr>
          <w:p w:rsidR="0059630D" w:rsidRPr="005E0649" w:rsidRDefault="0059630D" w:rsidP="00072FDF">
            <w:pPr>
              <w:pStyle w:val="NormalWeb"/>
              <w:bidi/>
              <w:spacing w:before="0" w:beforeAutospacing="0" w:after="0" w:afterAutospacing="0"/>
              <w:textAlignment w:val="baseline"/>
              <w:rPr>
                <w:rFonts w:ascii="Arial" w:hAnsi="Arial" w:cs="Arial"/>
                <w:color w:val="000000"/>
                <w:sz w:val="32"/>
                <w:szCs w:val="32"/>
              </w:rPr>
            </w:pPr>
            <w:r w:rsidRPr="005E0649">
              <w:rPr>
                <w:rFonts w:ascii="Arial" w:hAnsi="Arial" w:cs="Majidi"/>
                <w:bCs/>
                <w:sz w:val="32"/>
                <w:szCs w:val="32"/>
                <w:rtl/>
                <w:lang w:eastAsia="zh-TW" w:bidi="ur-PK"/>
              </w:rPr>
              <w:t>تَتُو</w:t>
            </w:r>
            <w:r w:rsidRPr="005E0649">
              <w:rPr>
                <w:rFonts w:ascii="Arial" w:hAnsi="Arial" w:cs="Majidi" w:hint="cs"/>
                <w:bCs/>
                <w:sz w:val="32"/>
                <w:szCs w:val="32"/>
                <w:rtl/>
                <w:lang w:eastAsia="zh-TW"/>
              </w:rPr>
              <w:t>بُ</w:t>
            </w:r>
          </w:p>
        </w:tc>
        <w:tc>
          <w:tcPr>
            <w:tcW w:w="1556" w:type="dxa"/>
            <w:tcBorders>
              <w:top w:val="thinThickSmallGap" w:sz="18" w:space="0" w:color="auto"/>
              <w:bottom w:val="single" w:sz="4" w:space="0" w:color="000000"/>
              <w:right w:val="nil"/>
            </w:tcBorders>
            <w:vAlign w:val="center"/>
          </w:tcPr>
          <w:p w:rsidR="0059630D" w:rsidRPr="005E0649" w:rsidRDefault="009C340E" w:rsidP="00EC7BEC">
            <w:pPr>
              <w:bidi/>
              <w:rPr>
                <w:color w:val="000000"/>
                <w:sz w:val="24"/>
                <w:szCs w:val="24"/>
              </w:rPr>
            </w:pPr>
            <w:r>
              <w:rPr>
                <w:rFonts w:ascii="ت" w:hAnsi="ت" w:cs="Alvi Nastaleeq" w:hint="cs"/>
                <w:color w:val="000000"/>
                <w:sz w:val="24"/>
                <w:szCs w:val="24"/>
                <w:rtl/>
                <w:lang w:bidi="ur-PK"/>
              </w:rPr>
              <w:t>آن زن توبه کرد</w:t>
            </w:r>
          </w:p>
        </w:tc>
        <w:tc>
          <w:tcPr>
            <w:tcW w:w="732" w:type="dxa"/>
            <w:tcBorders>
              <w:top w:val="thinThickSmallGap" w:sz="18" w:space="0" w:color="auto"/>
              <w:left w:val="nil"/>
              <w:bottom w:val="single" w:sz="4" w:space="0" w:color="000000"/>
            </w:tcBorders>
          </w:tcPr>
          <w:p w:rsidR="0059630D" w:rsidRPr="005E0649" w:rsidRDefault="0059630D" w:rsidP="00072FDF">
            <w:pPr>
              <w:pStyle w:val="NormalWeb"/>
              <w:bidi/>
              <w:spacing w:before="0" w:beforeAutospacing="0" w:after="0" w:afterAutospacing="0"/>
              <w:textAlignment w:val="baseline"/>
              <w:rPr>
                <w:rFonts w:ascii="Arial" w:hAnsi="Arial" w:cs="Arial"/>
                <w:i/>
                <w:iCs/>
                <w:color w:val="000000"/>
                <w:sz w:val="32"/>
                <w:szCs w:val="32"/>
              </w:rPr>
            </w:pPr>
            <w:r w:rsidRPr="005E0649">
              <w:rPr>
                <w:rFonts w:ascii="Arial" w:hAnsi="Arial" w:cs="Majidi"/>
                <w:bCs/>
                <w:i/>
                <w:iCs/>
                <w:sz w:val="32"/>
                <w:szCs w:val="32"/>
                <w:rtl/>
                <w:lang w:eastAsia="zh-TW" w:bidi="ur-PK"/>
              </w:rPr>
              <w:t>تَا</w:t>
            </w:r>
            <w:r w:rsidRPr="005E0649">
              <w:rPr>
                <w:rFonts w:ascii="Arial" w:hAnsi="Arial" w:cs="Majidi" w:hint="cs"/>
                <w:bCs/>
                <w:i/>
                <w:iCs/>
                <w:sz w:val="32"/>
                <w:szCs w:val="32"/>
                <w:rtl/>
                <w:lang w:eastAsia="zh-TW"/>
              </w:rPr>
              <w:t>بَ</w:t>
            </w:r>
            <w:r w:rsidRPr="005E0649">
              <w:rPr>
                <w:rFonts w:ascii="Arial" w:hAnsi="Arial" w:cs="Majidi"/>
                <w:bCs/>
                <w:i/>
                <w:iCs/>
                <w:sz w:val="32"/>
                <w:szCs w:val="32"/>
                <w:rtl/>
                <w:lang w:eastAsia="zh-TW" w:bidi="ur-PK"/>
              </w:rPr>
              <w:t>تْ</w:t>
            </w:r>
          </w:p>
        </w:tc>
      </w:tr>
    </w:tbl>
    <w:p w:rsidR="000248E3" w:rsidRDefault="000248E3" w:rsidP="000248E3">
      <w:pPr>
        <w:tabs>
          <w:tab w:val="left" w:pos="1557"/>
        </w:tabs>
        <w:bidi/>
        <w:jc w:val="center"/>
        <w:rPr>
          <w:rFonts w:ascii="Nafees Pakistani Naskh" w:hAnsi="Nafees Pakistani Naskh" w:cs="2  Badr"/>
          <w:sz w:val="32"/>
          <w:szCs w:val="32"/>
          <w:rtl/>
          <w:lang w:eastAsia="zh-TW" w:bidi="ur-PK"/>
        </w:rPr>
      </w:pPr>
    </w:p>
    <w:p w:rsidR="0059630D" w:rsidRDefault="000248E3" w:rsidP="000248E3">
      <w:pPr>
        <w:tabs>
          <w:tab w:val="left" w:pos="1557"/>
        </w:tabs>
        <w:bidi/>
        <w:jc w:val="center"/>
        <w:rPr>
          <w:rFonts w:ascii="Nafees Pakistani Naskh" w:hAnsi="Nafees Pakistani Naskh" w:cs="2  Badr"/>
          <w:sz w:val="32"/>
          <w:szCs w:val="32"/>
          <w:rtl/>
          <w:lang w:eastAsia="zh-TW" w:bidi="ur-PK"/>
        </w:rPr>
      </w:pPr>
      <w:r w:rsidRPr="000248E3">
        <w:rPr>
          <w:rFonts w:ascii="Nafees Pakistani Naskh" w:hAnsi="Nafees Pakistani Naskh" w:cs="2  Badr" w:hint="cs"/>
          <w:sz w:val="32"/>
          <w:szCs w:val="32"/>
          <w:rtl/>
          <w:lang w:eastAsia="zh-TW" w:bidi="ur-PK"/>
        </w:rPr>
        <w:t>وصلی الله علی خیر خلقه محمد وعلی آله وصحبه أجمعین</w:t>
      </w:r>
    </w:p>
    <w:p w:rsidR="000248E3" w:rsidRPr="000248E3" w:rsidRDefault="000248E3" w:rsidP="000248E3">
      <w:pPr>
        <w:tabs>
          <w:tab w:val="left" w:pos="1557"/>
        </w:tabs>
        <w:bidi/>
        <w:jc w:val="center"/>
        <w:rPr>
          <w:rFonts w:ascii="Nafees Pakistani Naskh" w:hAnsi="Nafees Pakistani Naskh" w:cs="2  Badr"/>
          <w:sz w:val="32"/>
          <w:szCs w:val="32"/>
          <w:rtl/>
          <w:lang w:eastAsia="zh-TW" w:bidi="ur-PK"/>
        </w:rPr>
      </w:pPr>
      <w:r>
        <w:rPr>
          <w:rFonts w:ascii="Nafees Pakistani Naskh" w:hAnsi="Nafees Pakistani Naskh" w:cs="2  Badr" w:hint="cs"/>
          <w:sz w:val="32"/>
          <w:szCs w:val="32"/>
          <w:rtl/>
          <w:lang w:eastAsia="zh-TW" w:bidi="ur-PK"/>
        </w:rPr>
        <w:t>والسلام علیکم ورحمة الله وبرکاته</w:t>
      </w:r>
    </w:p>
    <w:sectPr w:rsidR="000248E3" w:rsidRPr="000248E3" w:rsidSect="00CF7DC5">
      <w:headerReference w:type="even" r:id="rId124"/>
      <w:headerReference w:type="default" r:id="rId125"/>
      <w:footerReference w:type="even" r:id="rId126"/>
      <w:footerReference w:type="default" r:id="rId127"/>
      <w:headerReference w:type="first" r:id="rId128"/>
      <w:type w:val="continuous"/>
      <w:pgSz w:w="11906" w:h="16838" w:code="9"/>
      <w:pgMar w:top="1440" w:right="1134" w:bottom="1440" w:left="1134" w:header="567" w:footer="1242"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1A" w:rsidRDefault="004C691A">
      <w:r>
        <w:separator/>
      </w:r>
    </w:p>
  </w:endnote>
  <w:endnote w:type="continuationSeparator" w:id="0">
    <w:p w:rsidR="004C691A" w:rsidRDefault="004C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v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B2"/>
    <w:family w:val="auto"/>
    <w:pitch w:val="variable"/>
    <w:sig w:usb0="00002001" w:usb1="00000000" w:usb2="00000000" w:usb3="00000000" w:csb0="00000040" w:csb1="00000000"/>
  </w:font>
  <w:font w:name="SATTA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Q_IndoPak">
    <w:altName w:val="Times New Roman"/>
    <w:charset w:val="B2"/>
    <w:family w:val="auto"/>
    <w:pitch w:val="variable"/>
    <w:sig w:usb0="00002000" w:usb1="80000000" w:usb2="00000008" w:usb3="00000000" w:csb0="00000040" w:csb1="00000000"/>
  </w:font>
  <w:font w:name="Majidi">
    <w:panose1 w:val="000000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_bs">
    <w:panose1 w:val="00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fees Web Naskh">
    <w:panose1 w:val="02000506000000020003"/>
    <w:charset w:val="00"/>
    <w:family w:val="auto"/>
    <w:pitch w:val="variable"/>
    <w:sig w:usb0="00002007" w:usb1="00000000" w:usb2="00000000" w:usb3="00000000" w:csb0="00000043" w:csb1="00000000"/>
  </w:font>
  <w:font w:name="Mitra">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Nafees Nastaleeq">
    <w:panose1 w:val="02000000000000000000"/>
    <w:charset w:val="00"/>
    <w:family w:val="auto"/>
    <w:pitch w:val="variable"/>
    <w:sig w:usb0="00002007" w:usb1="80000000" w:usb2="00000008" w:usb3="00000000" w:csb0="00000043" w:csb1="00000000"/>
  </w:font>
  <w:font w:name="Nafees Pakistani Naskh">
    <w:panose1 w:val="02000000000000000000"/>
    <w:charset w:val="00"/>
    <w:family w:val="auto"/>
    <w:pitch w:val="variable"/>
    <w:sig w:usb0="00002007" w:usb1="00000000" w:usb2="00000000" w:usb3="00000000" w:csb0="00000043" w:csb1="00000000"/>
  </w:font>
  <w:font w:name="AGA Arabesque">
    <w:panose1 w:val="05010101010101010101"/>
    <w:charset w:val="02"/>
    <w:family w:val="auto"/>
    <w:pitch w:val="variable"/>
    <w:sig w:usb0="00000000" w:usb1="10000000" w:usb2="00000000" w:usb3="00000000" w:csb0="80000000" w:csb1="00000000"/>
  </w:font>
  <w:font w:name="Nafees Nasta'leeq">
    <w:altName w:val="Times New Roman"/>
    <w:charset w:val="00"/>
    <w:family w:val="auto"/>
    <w:pitch w:val="variable"/>
    <w:sig w:usb0="00002007" w:usb1="00000000" w:usb2="00000000" w:usb3="00000000" w:csb0="00000043" w:csb1="00000000"/>
  </w:font>
  <w:font w:name="AGA Arabesque Desktop">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D_Sheel_Lic2MAwal">
    <w:altName w:val="Courier New"/>
    <w:charset w:val="00"/>
    <w:family w:val="auto"/>
    <w:pitch w:val="variable"/>
    <w:sig w:usb0="00000003" w:usb1="00000000" w:usb2="00000000" w:usb3="00000000" w:csb0="00000001" w:csb1="00000000"/>
  </w:font>
  <w:font w:name="Nafees Nastaleeq v1.01">
    <w:altName w:val="Segoe UI"/>
    <w:charset w:val="00"/>
    <w:family w:val="auto"/>
    <w:pitch w:val="variable"/>
    <w:sig w:usb0="00002007" w:usb1="00000000" w:usb2="00000000" w:usb3="00000000" w:csb0="00000043"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ylotus">
    <w:panose1 w:val="02000000000000000000"/>
    <w:charset w:val="00"/>
    <w:family w:val="auto"/>
    <w:pitch w:val="variable"/>
    <w:sig w:usb0="00002007" w:usb1="80000000" w:usb2="00000008" w:usb3="00000000" w:csb0="00000043" w:csb1="00000000"/>
  </w:font>
  <w:font w:name="?">
    <w:altName w:val="Times New Roman"/>
    <w:panose1 w:val="00000000000000000000"/>
    <w:charset w:val="00"/>
    <w:family w:val="roman"/>
    <w:notTrueType/>
    <w:pitch w:val="default"/>
    <w:sig w:usb0="00000003" w:usb1="00000000" w:usb2="00000000" w:usb3="00000000" w:csb0="00000001" w:csb1="00000000"/>
  </w:font>
  <w:font w:name="Tajweed">
    <w:panose1 w:val="00000000000000000000"/>
    <w:charset w:val="B2"/>
    <w:family w:val="auto"/>
    <w:pitch w:val="variable"/>
    <w:sig w:usb0="00002001" w:usb1="80000000" w:usb2="00000008" w:usb3="00000000" w:csb0="00000040" w:csb1="00000000"/>
  </w:font>
  <w:font w:name="ت">
    <w:altName w:val="Times New Roman"/>
    <w:panose1 w:val="00000000000000000000"/>
    <w:charset w:val="B2"/>
    <w:family w:val="auto"/>
    <w:notTrueType/>
    <w:pitch w:val="default"/>
    <w:sig w:usb0="00002000"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05" w:rsidRPr="00B67A42" w:rsidRDefault="007C6505" w:rsidP="00324EAF">
    <w:pPr>
      <w:pStyle w:val="Footer"/>
      <w:framePr w:wrap="around" w:vAnchor="text" w:hAnchor="text" w:xAlign="center" w:y="1"/>
      <w:rPr>
        <w:rStyle w:val="PageNumber"/>
        <w:rFonts w:ascii="Tahoma" w:hAnsi="Tahoma" w:cs="Tahoma"/>
        <w:b/>
        <w:bCs/>
      </w:rPr>
    </w:pPr>
    <w:r w:rsidRPr="00B67A42">
      <w:rPr>
        <w:rStyle w:val="PageNumber"/>
        <w:rFonts w:ascii="Tahoma" w:hAnsi="Tahoma" w:cs="Tahoma"/>
        <w:b/>
        <w:bCs/>
      </w:rPr>
      <w:fldChar w:fldCharType="begin"/>
    </w:r>
    <w:r w:rsidRPr="00B67A42">
      <w:rPr>
        <w:rStyle w:val="PageNumber"/>
        <w:rFonts w:ascii="Tahoma" w:hAnsi="Tahoma" w:cs="Tahoma"/>
        <w:b/>
        <w:bCs/>
      </w:rPr>
      <w:instrText xml:space="preserve">PAGE  </w:instrText>
    </w:r>
    <w:r w:rsidRPr="00B67A42">
      <w:rPr>
        <w:rStyle w:val="PageNumber"/>
        <w:rFonts w:ascii="Tahoma" w:hAnsi="Tahoma" w:cs="Tahoma"/>
        <w:b/>
        <w:bCs/>
      </w:rPr>
      <w:fldChar w:fldCharType="separate"/>
    </w:r>
    <w:r w:rsidR="00F35776">
      <w:rPr>
        <w:rStyle w:val="PageNumber"/>
        <w:rFonts w:ascii="Tahoma" w:hAnsi="Tahoma" w:cs="Tahoma"/>
        <w:b/>
        <w:bCs/>
        <w:noProof/>
      </w:rPr>
      <w:t>3</w:t>
    </w:r>
    <w:r w:rsidRPr="00B67A42">
      <w:rPr>
        <w:rStyle w:val="PageNumber"/>
        <w:rFonts w:ascii="Tahoma" w:hAnsi="Tahoma" w:cs="Tahoma"/>
        <w:b/>
        <w:bCs/>
      </w:rPr>
      <w:fldChar w:fldCharType="end"/>
    </w:r>
  </w:p>
  <w:p w:rsidR="007C6505" w:rsidRPr="003A7650" w:rsidRDefault="004C691A" w:rsidP="002A7B0B">
    <w:pPr>
      <w:pStyle w:val="Footer"/>
      <w:rPr>
        <w:i/>
        <w:iCs/>
      </w:rPr>
    </w:pPr>
    <w:hyperlink r:id="rId1" w:history="1">
      <w:r w:rsidR="007C6505" w:rsidRPr="003A7650">
        <w:rPr>
          <w:rStyle w:val="Hyperlink"/>
          <w:rFonts w:cs="Traditional Arabic"/>
          <w:i/>
          <w:iCs/>
        </w:rPr>
        <w:t>www.understandquran.com</w:t>
      </w:r>
    </w:hyperlink>
    <w:r w:rsidR="007C6505" w:rsidRPr="003A7650">
      <w:rPr>
        <w:i/>
        <w:iCs/>
      </w:rPr>
      <w:t xml:space="preserve">                                                                         </w:t>
    </w:r>
    <w:r w:rsidR="007C6505">
      <w:rPr>
        <w:i/>
        <w:iCs/>
      </w:rPr>
      <w:t xml:space="preserve">                                 </w:t>
    </w:r>
    <w:r w:rsidR="007C6505" w:rsidRPr="003A7650">
      <w:rPr>
        <w:i/>
        <w:iCs/>
      </w:rPr>
      <w:t xml:space="preserve"> </w:t>
    </w:r>
    <w:hyperlink r:id="rId2" w:history="1">
      <w:r w:rsidR="007C6505" w:rsidRPr="003A7650">
        <w:rPr>
          <w:rStyle w:val="Hyperlink"/>
          <w:rFonts w:cs="Traditional Arabic"/>
          <w:i/>
          <w:iCs/>
        </w:rPr>
        <w:t>www.alfalahmanzil.net</w:t>
      </w:r>
    </w:hyperlink>
    <w:r w:rsidR="007C6505" w:rsidRPr="003A7650">
      <w:rPr>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05" w:rsidRPr="008534D8" w:rsidRDefault="007C6505" w:rsidP="00FF1DC7">
    <w:pPr>
      <w:pStyle w:val="Footer"/>
      <w:framePr w:wrap="around" w:vAnchor="text" w:hAnchor="margin" w:xAlign="center" w:y="1"/>
      <w:rPr>
        <w:rStyle w:val="PageNumber"/>
        <w:rFonts w:ascii="Tahoma" w:hAnsi="Tahoma" w:cs="Majidi"/>
        <w:sz w:val="16"/>
      </w:rPr>
    </w:pPr>
    <w:r>
      <w:rPr>
        <w:rStyle w:val="PageNumber"/>
      </w:rPr>
      <w:fldChar w:fldCharType="begin"/>
    </w:r>
    <w:r>
      <w:rPr>
        <w:rStyle w:val="PageNumber"/>
      </w:rPr>
      <w:instrText xml:space="preserve">PAGE  </w:instrText>
    </w:r>
    <w:r>
      <w:rPr>
        <w:rStyle w:val="PageNumber"/>
      </w:rPr>
      <w:fldChar w:fldCharType="end"/>
    </w:r>
  </w:p>
  <w:p w:rsidR="007C6505" w:rsidRPr="008534D8" w:rsidRDefault="007C6505">
    <w:pPr>
      <w:pStyle w:val="Footer"/>
      <w:rPr>
        <w:rFonts w:ascii="Tahoma" w:hAnsi="Tahoma" w:cs="Majid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05" w:rsidRPr="008534D8" w:rsidRDefault="007C6505" w:rsidP="00FF1DC7">
    <w:pPr>
      <w:pStyle w:val="Footer"/>
      <w:framePr w:wrap="around" w:vAnchor="text" w:hAnchor="margin" w:xAlign="center" w:y="1"/>
      <w:rPr>
        <w:rStyle w:val="PageNumber"/>
        <w:rFonts w:ascii="Tahoma" w:hAnsi="Tahoma" w:cs="Majidi"/>
        <w:b/>
        <w:bCs/>
        <w:szCs w:val="20"/>
      </w:rPr>
    </w:pPr>
    <w:r w:rsidRPr="00CB2DCB">
      <w:rPr>
        <w:rStyle w:val="PageNumber"/>
        <w:rFonts w:ascii="Tahoma" w:hAnsi="Tahoma"/>
        <w:b/>
        <w:bCs/>
        <w:szCs w:val="20"/>
      </w:rPr>
      <w:fldChar w:fldCharType="begin"/>
    </w:r>
    <w:r w:rsidRPr="00CB2DCB">
      <w:rPr>
        <w:rStyle w:val="PageNumber"/>
        <w:rFonts w:ascii="Tahoma" w:hAnsi="Tahoma"/>
        <w:b/>
        <w:bCs/>
        <w:szCs w:val="20"/>
      </w:rPr>
      <w:instrText xml:space="preserve">PAGE  </w:instrText>
    </w:r>
    <w:r w:rsidRPr="00CB2DCB">
      <w:rPr>
        <w:rStyle w:val="PageNumber"/>
        <w:rFonts w:ascii="Tahoma" w:hAnsi="Tahoma"/>
        <w:b/>
        <w:bCs/>
        <w:szCs w:val="20"/>
      </w:rPr>
      <w:fldChar w:fldCharType="separate"/>
    </w:r>
    <w:r w:rsidR="00F35776">
      <w:rPr>
        <w:rStyle w:val="PageNumber"/>
        <w:rFonts w:ascii="Tahoma" w:hAnsi="Tahoma"/>
        <w:b/>
        <w:bCs/>
        <w:noProof/>
        <w:szCs w:val="20"/>
      </w:rPr>
      <w:t>11</w:t>
    </w:r>
    <w:r w:rsidRPr="00CB2DCB">
      <w:rPr>
        <w:rStyle w:val="PageNumber"/>
        <w:rFonts w:ascii="Tahoma" w:hAnsi="Tahoma"/>
        <w:b/>
        <w:bCs/>
        <w:szCs w:val="20"/>
      </w:rPr>
      <w:fldChar w:fldCharType="end"/>
    </w:r>
  </w:p>
  <w:p w:rsidR="007C6505" w:rsidRPr="000505D3" w:rsidRDefault="004C691A" w:rsidP="00C95056">
    <w:pPr>
      <w:pStyle w:val="Footer"/>
      <w:rPr>
        <w:i/>
        <w:iCs/>
      </w:rPr>
    </w:pPr>
    <w:hyperlink r:id="rId1" w:history="1">
      <w:r w:rsidR="007C6505" w:rsidRPr="001070EB">
        <w:rPr>
          <w:rStyle w:val="Hyperlink"/>
          <w:rFonts w:cs="Traditional Arabic"/>
          <w:i/>
          <w:iCs/>
        </w:rPr>
        <w:t>www.understandquran.com</w:t>
      </w:r>
    </w:hyperlink>
    <w:r w:rsidR="007C6505">
      <w:rPr>
        <w:i/>
        <w:iCs/>
      </w:rPr>
      <w:t xml:space="preserve">                                                                                                       </w:t>
    </w:r>
    <w:hyperlink r:id="rId2" w:history="1">
      <w:r w:rsidR="007C6505" w:rsidRPr="001070EB">
        <w:rPr>
          <w:rStyle w:val="Hyperlink"/>
          <w:rFonts w:cs="Traditional Arabic"/>
          <w:i/>
          <w:iCs/>
        </w:rPr>
        <w:t>www.alfalahmanzil.net</w:t>
      </w:r>
    </w:hyperlink>
    <w:r w:rsidR="007C6505">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1A" w:rsidRDefault="004C691A">
      <w:r>
        <w:separator/>
      </w:r>
    </w:p>
  </w:footnote>
  <w:footnote w:type="continuationSeparator" w:id="0">
    <w:p w:rsidR="004C691A" w:rsidRDefault="004C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05" w:rsidRDefault="007C6505" w:rsidP="00645D24">
    <w:pPr>
      <w:pStyle w:val="Header"/>
      <w:tabs>
        <w:tab w:val="clear" w:pos="4320"/>
        <w:tab w:val="clear" w:pos="8640"/>
        <w:tab w:val="left" w:pos="24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05" w:rsidRDefault="007C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05" w:rsidRDefault="007C6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05" w:rsidRDefault="007C6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2A7E45"/>
    <w:multiLevelType w:val="hybridMultilevel"/>
    <w:tmpl w:val="F8DA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01019"/>
    <w:multiLevelType w:val="hybridMultilevel"/>
    <w:tmpl w:val="780C02C0"/>
    <w:lvl w:ilvl="0" w:tplc="D64E1364">
      <w:start w:val="1"/>
      <w:numFmt w:val="bullet"/>
      <w:lvlText w:val="•"/>
      <w:lvlJc w:val="left"/>
      <w:pPr>
        <w:tabs>
          <w:tab w:val="num" w:pos="720"/>
        </w:tabs>
        <w:ind w:left="720" w:hanging="360"/>
      </w:pPr>
      <w:rPr>
        <w:rFonts w:ascii="Alvi Nastaleeq" w:hAnsi="Alvi Nastaleeq" w:hint="default"/>
      </w:rPr>
    </w:lvl>
    <w:lvl w:ilvl="1" w:tplc="32EC1410" w:tentative="1">
      <w:start w:val="1"/>
      <w:numFmt w:val="bullet"/>
      <w:lvlText w:val="•"/>
      <w:lvlJc w:val="left"/>
      <w:pPr>
        <w:tabs>
          <w:tab w:val="num" w:pos="1440"/>
        </w:tabs>
        <w:ind w:left="1440" w:hanging="360"/>
      </w:pPr>
      <w:rPr>
        <w:rFonts w:ascii="Alvi Nastaleeq" w:hAnsi="Alvi Nastaleeq" w:hint="default"/>
      </w:rPr>
    </w:lvl>
    <w:lvl w:ilvl="2" w:tplc="F31E6EBA" w:tentative="1">
      <w:start w:val="1"/>
      <w:numFmt w:val="bullet"/>
      <w:lvlText w:val="•"/>
      <w:lvlJc w:val="left"/>
      <w:pPr>
        <w:tabs>
          <w:tab w:val="num" w:pos="2160"/>
        </w:tabs>
        <w:ind w:left="2160" w:hanging="360"/>
      </w:pPr>
      <w:rPr>
        <w:rFonts w:ascii="Alvi Nastaleeq" w:hAnsi="Alvi Nastaleeq" w:hint="default"/>
      </w:rPr>
    </w:lvl>
    <w:lvl w:ilvl="3" w:tplc="47EEEFEA" w:tentative="1">
      <w:start w:val="1"/>
      <w:numFmt w:val="bullet"/>
      <w:lvlText w:val="•"/>
      <w:lvlJc w:val="left"/>
      <w:pPr>
        <w:tabs>
          <w:tab w:val="num" w:pos="2880"/>
        </w:tabs>
        <w:ind w:left="2880" w:hanging="360"/>
      </w:pPr>
      <w:rPr>
        <w:rFonts w:ascii="Alvi Nastaleeq" w:hAnsi="Alvi Nastaleeq" w:hint="default"/>
      </w:rPr>
    </w:lvl>
    <w:lvl w:ilvl="4" w:tplc="8B221746" w:tentative="1">
      <w:start w:val="1"/>
      <w:numFmt w:val="bullet"/>
      <w:lvlText w:val="•"/>
      <w:lvlJc w:val="left"/>
      <w:pPr>
        <w:tabs>
          <w:tab w:val="num" w:pos="3600"/>
        </w:tabs>
        <w:ind w:left="3600" w:hanging="360"/>
      </w:pPr>
      <w:rPr>
        <w:rFonts w:ascii="Alvi Nastaleeq" w:hAnsi="Alvi Nastaleeq" w:hint="default"/>
      </w:rPr>
    </w:lvl>
    <w:lvl w:ilvl="5" w:tplc="4666210A" w:tentative="1">
      <w:start w:val="1"/>
      <w:numFmt w:val="bullet"/>
      <w:lvlText w:val="•"/>
      <w:lvlJc w:val="left"/>
      <w:pPr>
        <w:tabs>
          <w:tab w:val="num" w:pos="4320"/>
        </w:tabs>
        <w:ind w:left="4320" w:hanging="360"/>
      </w:pPr>
      <w:rPr>
        <w:rFonts w:ascii="Alvi Nastaleeq" w:hAnsi="Alvi Nastaleeq" w:hint="default"/>
      </w:rPr>
    </w:lvl>
    <w:lvl w:ilvl="6" w:tplc="EA984DAC" w:tentative="1">
      <w:start w:val="1"/>
      <w:numFmt w:val="bullet"/>
      <w:lvlText w:val="•"/>
      <w:lvlJc w:val="left"/>
      <w:pPr>
        <w:tabs>
          <w:tab w:val="num" w:pos="5040"/>
        </w:tabs>
        <w:ind w:left="5040" w:hanging="360"/>
      </w:pPr>
      <w:rPr>
        <w:rFonts w:ascii="Alvi Nastaleeq" w:hAnsi="Alvi Nastaleeq" w:hint="default"/>
      </w:rPr>
    </w:lvl>
    <w:lvl w:ilvl="7" w:tplc="244A786A" w:tentative="1">
      <w:start w:val="1"/>
      <w:numFmt w:val="bullet"/>
      <w:lvlText w:val="•"/>
      <w:lvlJc w:val="left"/>
      <w:pPr>
        <w:tabs>
          <w:tab w:val="num" w:pos="5760"/>
        </w:tabs>
        <w:ind w:left="5760" w:hanging="360"/>
      </w:pPr>
      <w:rPr>
        <w:rFonts w:ascii="Alvi Nastaleeq" w:hAnsi="Alvi Nastaleeq" w:hint="default"/>
      </w:rPr>
    </w:lvl>
    <w:lvl w:ilvl="8" w:tplc="1714D728" w:tentative="1">
      <w:start w:val="1"/>
      <w:numFmt w:val="bullet"/>
      <w:lvlText w:val="•"/>
      <w:lvlJc w:val="left"/>
      <w:pPr>
        <w:tabs>
          <w:tab w:val="num" w:pos="6480"/>
        </w:tabs>
        <w:ind w:left="6480" w:hanging="360"/>
      </w:pPr>
      <w:rPr>
        <w:rFonts w:ascii="Alvi Nastaleeq" w:hAnsi="Alvi Nastaleeq" w:hint="default"/>
      </w:rPr>
    </w:lvl>
  </w:abstractNum>
  <w:abstractNum w:abstractNumId="2">
    <w:nsid w:val="03A620C2"/>
    <w:multiLevelType w:val="hybridMultilevel"/>
    <w:tmpl w:val="4E7093BC"/>
    <w:lvl w:ilvl="0" w:tplc="CB78716A">
      <w:start w:val="2"/>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nsid w:val="068D0E73"/>
    <w:multiLevelType w:val="hybridMultilevel"/>
    <w:tmpl w:val="7CFC355C"/>
    <w:lvl w:ilvl="0" w:tplc="FA3ED5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02F1A"/>
    <w:multiLevelType w:val="hybridMultilevel"/>
    <w:tmpl w:val="2370C92A"/>
    <w:lvl w:ilvl="0" w:tplc="0D245CCE">
      <w:start w:val="1"/>
      <w:numFmt w:val="decimal"/>
      <w:lvlText w:val="%1."/>
      <w:lvlJc w:val="left"/>
      <w:pPr>
        <w:tabs>
          <w:tab w:val="num" w:pos="720"/>
        </w:tabs>
        <w:ind w:left="720" w:hanging="360"/>
      </w:pPr>
      <w:rPr>
        <w:rFonts w:ascii="Alvi Nastaleeq" w:hAnsi="Alvi Nastaleeq" w:cs="Alvi Nastaleeq" w:hint="default"/>
        <w:b/>
        <w:i w:val="0"/>
        <w:sz w:val="32"/>
        <w:szCs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E846B5"/>
    <w:multiLevelType w:val="hybridMultilevel"/>
    <w:tmpl w:val="A2C2914A"/>
    <w:lvl w:ilvl="0" w:tplc="AACE2082">
      <w:start w:val="1"/>
      <w:numFmt w:val="bullet"/>
      <w:lvlText w:val=""/>
      <w:lvlJc w:val="left"/>
      <w:pPr>
        <w:tabs>
          <w:tab w:val="num" w:pos="720"/>
        </w:tabs>
        <w:ind w:left="720" w:hanging="360"/>
      </w:pPr>
      <w:rPr>
        <w:rFonts w:ascii="Wingdings" w:hAnsi="Wingdings" w:hint="default"/>
        <w:sz w:val="18"/>
        <w:szCs w:val="20"/>
      </w:rPr>
    </w:lvl>
    <w:lvl w:ilvl="1" w:tplc="5EF8B514" w:tentative="1">
      <w:start w:val="1"/>
      <w:numFmt w:val="bullet"/>
      <w:lvlText w:val=""/>
      <w:lvlJc w:val="left"/>
      <w:pPr>
        <w:tabs>
          <w:tab w:val="num" w:pos="1440"/>
        </w:tabs>
        <w:ind w:left="1440" w:hanging="360"/>
      </w:pPr>
      <w:rPr>
        <w:rFonts w:ascii="Wingdings" w:hAnsi="Wingdings" w:hint="default"/>
      </w:rPr>
    </w:lvl>
    <w:lvl w:ilvl="2" w:tplc="3CC4844E" w:tentative="1">
      <w:start w:val="1"/>
      <w:numFmt w:val="bullet"/>
      <w:lvlText w:val=""/>
      <w:lvlJc w:val="left"/>
      <w:pPr>
        <w:tabs>
          <w:tab w:val="num" w:pos="2160"/>
        </w:tabs>
        <w:ind w:left="2160" w:hanging="360"/>
      </w:pPr>
      <w:rPr>
        <w:rFonts w:ascii="Wingdings" w:hAnsi="Wingdings" w:hint="default"/>
      </w:rPr>
    </w:lvl>
    <w:lvl w:ilvl="3" w:tplc="3140ECE2" w:tentative="1">
      <w:start w:val="1"/>
      <w:numFmt w:val="bullet"/>
      <w:lvlText w:val=""/>
      <w:lvlJc w:val="left"/>
      <w:pPr>
        <w:tabs>
          <w:tab w:val="num" w:pos="2880"/>
        </w:tabs>
        <w:ind w:left="2880" w:hanging="360"/>
      </w:pPr>
      <w:rPr>
        <w:rFonts w:ascii="Wingdings" w:hAnsi="Wingdings" w:hint="default"/>
      </w:rPr>
    </w:lvl>
    <w:lvl w:ilvl="4" w:tplc="42FC52DE" w:tentative="1">
      <w:start w:val="1"/>
      <w:numFmt w:val="bullet"/>
      <w:lvlText w:val=""/>
      <w:lvlJc w:val="left"/>
      <w:pPr>
        <w:tabs>
          <w:tab w:val="num" w:pos="3600"/>
        </w:tabs>
        <w:ind w:left="3600" w:hanging="360"/>
      </w:pPr>
      <w:rPr>
        <w:rFonts w:ascii="Wingdings" w:hAnsi="Wingdings" w:hint="default"/>
      </w:rPr>
    </w:lvl>
    <w:lvl w:ilvl="5" w:tplc="89A285A4" w:tentative="1">
      <w:start w:val="1"/>
      <w:numFmt w:val="bullet"/>
      <w:lvlText w:val=""/>
      <w:lvlJc w:val="left"/>
      <w:pPr>
        <w:tabs>
          <w:tab w:val="num" w:pos="4320"/>
        </w:tabs>
        <w:ind w:left="4320" w:hanging="360"/>
      </w:pPr>
      <w:rPr>
        <w:rFonts w:ascii="Wingdings" w:hAnsi="Wingdings" w:hint="default"/>
      </w:rPr>
    </w:lvl>
    <w:lvl w:ilvl="6" w:tplc="5CFE0696" w:tentative="1">
      <w:start w:val="1"/>
      <w:numFmt w:val="bullet"/>
      <w:lvlText w:val=""/>
      <w:lvlJc w:val="left"/>
      <w:pPr>
        <w:tabs>
          <w:tab w:val="num" w:pos="5040"/>
        </w:tabs>
        <w:ind w:left="5040" w:hanging="360"/>
      </w:pPr>
      <w:rPr>
        <w:rFonts w:ascii="Wingdings" w:hAnsi="Wingdings" w:hint="default"/>
      </w:rPr>
    </w:lvl>
    <w:lvl w:ilvl="7" w:tplc="E5E413F8" w:tentative="1">
      <w:start w:val="1"/>
      <w:numFmt w:val="bullet"/>
      <w:lvlText w:val=""/>
      <w:lvlJc w:val="left"/>
      <w:pPr>
        <w:tabs>
          <w:tab w:val="num" w:pos="5760"/>
        </w:tabs>
        <w:ind w:left="5760" w:hanging="360"/>
      </w:pPr>
      <w:rPr>
        <w:rFonts w:ascii="Wingdings" w:hAnsi="Wingdings" w:hint="default"/>
      </w:rPr>
    </w:lvl>
    <w:lvl w:ilvl="8" w:tplc="92986C2A" w:tentative="1">
      <w:start w:val="1"/>
      <w:numFmt w:val="bullet"/>
      <w:lvlText w:val=""/>
      <w:lvlJc w:val="left"/>
      <w:pPr>
        <w:tabs>
          <w:tab w:val="num" w:pos="6480"/>
        </w:tabs>
        <w:ind w:left="6480" w:hanging="360"/>
      </w:pPr>
      <w:rPr>
        <w:rFonts w:ascii="Wingdings" w:hAnsi="Wingdings" w:hint="default"/>
      </w:rPr>
    </w:lvl>
  </w:abstractNum>
  <w:abstractNum w:abstractNumId="6">
    <w:nsid w:val="18BF02D0"/>
    <w:multiLevelType w:val="hybridMultilevel"/>
    <w:tmpl w:val="F47C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E4966"/>
    <w:multiLevelType w:val="hybridMultilevel"/>
    <w:tmpl w:val="13B0BE56"/>
    <w:lvl w:ilvl="0" w:tplc="04090001">
      <w:start w:val="1"/>
      <w:numFmt w:val="bullet"/>
      <w:lvlText w:val=""/>
      <w:lvlJc w:val="left"/>
      <w:pPr>
        <w:tabs>
          <w:tab w:val="num" w:pos="720"/>
        </w:tabs>
        <w:ind w:left="720" w:hanging="360"/>
      </w:pPr>
      <w:rPr>
        <w:rFonts w:ascii="Symbol" w:hAnsi="Symbol" w:hint="default"/>
      </w:rPr>
    </w:lvl>
    <w:lvl w:ilvl="1" w:tplc="8AC2A12E" w:tentative="1">
      <w:start w:val="1"/>
      <w:numFmt w:val="bullet"/>
      <w:lvlText w:val="×"/>
      <w:lvlJc w:val="left"/>
      <w:pPr>
        <w:tabs>
          <w:tab w:val="num" w:pos="1440"/>
        </w:tabs>
        <w:ind w:left="1440" w:hanging="360"/>
      </w:pPr>
      <w:rPr>
        <w:rFonts w:ascii="Alvi Nastaleeq" w:hAnsi="Alvi Nastaleeq" w:hint="default"/>
      </w:rPr>
    </w:lvl>
    <w:lvl w:ilvl="2" w:tplc="0CC8C450" w:tentative="1">
      <w:start w:val="1"/>
      <w:numFmt w:val="bullet"/>
      <w:lvlText w:val="×"/>
      <w:lvlJc w:val="left"/>
      <w:pPr>
        <w:tabs>
          <w:tab w:val="num" w:pos="2160"/>
        </w:tabs>
        <w:ind w:left="2160" w:hanging="360"/>
      </w:pPr>
      <w:rPr>
        <w:rFonts w:ascii="Alvi Nastaleeq" w:hAnsi="Alvi Nastaleeq" w:hint="default"/>
      </w:rPr>
    </w:lvl>
    <w:lvl w:ilvl="3" w:tplc="BAE0988C" w:tentative="1">
      <w:start w:val="1"/>
      <w:numFmt w:val="bullet"/>
      <w:lvlText w:val="×"/>
      <w:lvlJc w:val="left"/>
      <w:pPr>
        <w:tabs>
          <w:tab w:val="num" w:pos="2880"/>
        </w:tabs>
        <w:ind w:left="2880" w:hanging="360"/>
      </w:pPr>
      <w:rPr>
        <w:rFonts w:ascii="Alvi Nastaleeq" w:hAnsi="Alvi Nastaleeq" w:hint="default"/>
      </w:rPr>
    </w:lvl>
    <w:lvl w:ilvl="4" w:tplc="CB16C324" w:tentative="1">
      <w:start w:val="1"/>
      <w:numFmt w:val="bullet"/>
      <w:lvlText w:val="×"/>
      <w:lvlJc w:val="left"/>
      <w:pPr>
        <w:tabs>
          <w:tab w:val="num" w:pos="3600"/>
        </w:tabs>
        <w:ind w:left="3600" w:hanging="360"/>
      </w:pPr>
      <w:rPr>
        <w:rFonts w:ascii="Alvi Nastaleeq" w:hAnsi="Alvi Nastaleeq" w:hint="default"/>
      </w:rPr>
    </w:lvl>
    <w:lvl w:ilvl="5" w:tplc="C396C9D6" w:tentative="1">
      <w:start w:val="1"/>
      <w:numFmt w:val="bullet"/>
      <w:lvlText w:val="×"/>
      <w:lvlJc w:val="left"/>
      <w:pPr>
        <w:tabs>
          <w:tab w:val="num" w:pos="4320"/>
        </w:tabs>
        <w:ind w:left="4320" w:hanging="360"/>
      </w:pPr>
      <w:rPr>
        <w:rFonts w:ascii="Alvi Nastaleeq" w:hAnsi="Alvi Nastaleeq" w:hint="default"/>
      </w:rPr>
    </w:lvl>
    <w:lvl w:ilvl="6" w:tplc="9014DC84" w:tentative="1">
      <w:start w:val="1"/>
      <w:numFmt w:val="bullet"/>
      <w:lvlText w:val="×"/>
      <w:lvlJc w:val="left"/>
      <w:pPr>
        <w:tabs>
          <w:tab w:val="num" w:pos="5040"/>
        </w:tabs>
        <w:ind w:left="5040" w:hanging="360"/>
      </w:pPr>
      <w:rPr>
        <w:rFonts w:ascii="Alvi Nastaleeq" w:hAnsi="Alvi Nastaleeq" w:hint="default"/>
      </w:rPr>
    </w:lvl>
    <w:lvl w:ilvl="7" w:tplc="3F563352" w:tentative="1">
      <w:start w:val="1"/>
      <w:numFmt w:val="bullet"/>
      <w:lvlText w:val="×"/>
      <w:lvlJc w:val="left"/>
      <w:pPr>
        <w:tabs>
          <w:tab w:val="num" w:pos="5760"/>
        </w:tabs>
        <w:ind w:left="5760" w:hanging="360"/>
      </w:pPr>
      <w:rPr>
        <w:rFonts w:ascii="Alvi Nastaleeq" w:hAnsi="Alvi Nastaleeq" w:hint="default"/>
      </w:rPr>
    </w:lvl>
    <w:lvl w:ilvl="8" w:tplc="30129A6A" w:tentative="1">
      <w:start w:val="1"/>
      <w:numFmt w:val="bullet"/>
      <w:lvlText w:val="×"/>
      <w:lvlJc w:val="left"/>
      <w:pPr>
        <w:tabs>
          <w:tab w:val="num" w:pos="6480"/>
        </w:tabs>
        <w:ind w:left="6480" w:hanging="360"/>
      </w:pPr>
      <w:rPr>
        <w:rFonts w:ascii="Alvi Nastaleeq" w:hAnsi="Alvi Nastaleeq" w:hint="default"/>
      </w:rPr>
    </w:lvl>
  </w:abstractNum>
  <w:abstractNum w:abstractNumId="8">
    <w:nsid w:val="22E902A7"/>
    <w:multiLevelType w:val="hybridMultilevel"/>
    <w:tmpl w:val="830E43A8"/>
    <w:lvl w:ilvl="0" w:tplc="F9524BD6">
      <w:numFmt w:val="bullet"/>
      <w:lvlText w:val=""/>
      <w:lvlJc w:val="left"/>
      <w:pPr>
        <w:tabs>
          <w:tab w:val="num" w:pos="720"/>
        </w:tabs>
        <w:ind w:left="720" w:hanging="360"/>
      </w:pPr>
      <w:rPr>
        <w:rFonts w:ascii="Symbol" w:eastAsia="Arial Unicode M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2C0AE1"/>
    <w:multiLevelType w:val="hybridMultilevel"/>
    <w:tmpl w:val="0332FAAA"/>
    <w:lvl w:ilvl="0" w:tplc="1D944134">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287B2392"/>
    <w:multiLevelType w:val="hybridMultilevel"/>
    <w:tmpl w:val="AE9040D8"/>
    <w:lvl w:ilvl="0" w:tplc="3000E160">
      <w:start w:val="1"/>
      <w:numFmt w:val="bullet"/>
      <w:lvlText w:val=""/>
      <w:lvlJc w:val="left"/>
      <w:pPr>
        <w:tabs>
          <w:tab w:val="num" w:pos="720"/>
        </w:tabs>
        <w:ind w:left="720" w:hanging="360"/>
      </w:pPr>
      <w:rPr>
        <w:rFonts w:ascii="Wingdings" w:hAnsi="Wingdings" w:hint="default"/>
      </w:rPr>
    </w:lvl>
    <w:lvl w:ilvl="1" w:tplc="A8ECDE9C" w:tentative="1">
      <w:start w:val="1"/>
      <w:numFmt w:val="bullet"/>
      <w:lvlText w:val=""/>
      <w:lvlJc w:val="left"/>
      <w:pPr>
        <w:tabs>
          <w:tab w:val="num" w:pos="1440"/>
        </w:tabs>
        <w:ind w:left="1440" w:hanging="360"/>
      </w:pPr>
      <w:rPr>
        <w:rFonts w:ascii="Wingdings" w:hAnsi="Wingdings" w:hint="default"/>
      </w:rPr>
    </w:lvl>
    <w:lvl w:ilvl="2" w:tplc="90A8E486" w:tentative="1">
      <w:start w:val="1"/>
      <w:numFmt w:val="bullet"/>
      <w:lvlText w:val=""/>
      <w:lvlJc w:val="left"/>
      <w:pPr>
        <w:tabs>
          <w:tab w:val="num" w:pos="2160"/>
        </w:tabs>
        <w:ind w:left="2160" w:hanging="360"/>
      </w:pPr>
      <w:rPr>
        <w:rFonts w:ascii="Wingdings" w:hAnsi="Wingdings" w:hint="default"/>
      </w:rPr>
    </w:lvl>
    <w:lvl w:ilvl="3" w:tplc="745C9266" w:tentative="1">
      <w:start w:val="1"/>
      <w:numFmt w:val="bullet"/>
      <w:lvlText w:val=""/>
      <w:lvlJc w:val="left"/>
      <w:pPr>
        <w:tabs>
          <w:tab w:val="num" w:pos="2880"/>
        </w:tabs>
        <w:ind w:left="2880" w:hanging="360"/>
      </w:pPr>
      <w:rPr>
        <w:rFonts w:ascii="Wingdings" w:hAnsi="Wingdings" w:hint="default"/>
      </w:rPr>
    </w:lvl>
    <w:lvl w:ilvl="4" w:tplc="BE345AEA" w:tentative="1">
      <w:start w:val="1"/>
      <w:numFmt w:val="bullet"/>
      <w:lvlText w:val=""/>
      <w:lvlJc w:val="left"/>
      <w:pPr>
        <w:tabs>
          <w:tab w:val="num" w:pos="3600"/>
        </w:tabs>
        <w:ind w:left="3600" w:hanging="360"/>
      </w:pPr>
      <w:rPr>
        <w:rFonts w:ascii="Wingdings" w:hAnsi="Wingdings" w:hint="default"/>
      </w:rPr>
    </w:lvl>
    <w:lvl w:ilvl="5" w:tplc="39B05FA2" w:tentative="1">
      <w:start w:val="1"/>
      <w:numFmt w:val="bullet"/>
      <w:lvlText w:val=""/>
      <w:lvlJc w:val="left"/>
      <w:pPr>
        <w:tabs>
          <w:tab w:val="num" w:pos="4320"/>
        </w:tabs>
        <w:ind w:left="4320" w:hanging="360"/>
      </w:pPr>
      <w:rPr>
        <w:rFonts w:ascii="Wingdings" w:hAnsi="Wingdings" w:hint="default"/>
      </w:rPr>
    </w:lvl>
    <w:lvl w:ilvl="6" w:tplc="2244F028" w:tentative="1">
      <w:start w:val="1"/>
      <w:numFmt w:val="bullet"/>
      <w:lvlText w:val=""/>
      <w:lvlJc w:val="left"/>
      <w:pPr>
        <w:tabs>
          <w:tab w:val="num" w:pos="5040"/>
        </w:tabs>
        <w:ind w:left="5040" w:hanging="360"/>
      </w:pPr>
      <w:rPr>
        <w:rFonts w:ascii="Wingdings" w:hAnsi="Wingdings" w:hint="default"/>
      </w:rPr>
    </w:lvl>
    <w:lvl w:ilvl="7" w:tplc="B91AD358" w:tentative="1">
      <w:start w:val="1"/>
      <w:numFmt w:val="bullet"/>
      <w:lvlText w:val=""/>
      <w:lvlJc w:val="left"/>
      <w:pPr>
        <w:tabs>
          <w:tab w:val="num" w:pos="5760"/>
        </w:tabs>
        <w:ind w:left="5760" w:hanging="360"/>
      </w:pPr>
      <w:rPr>
        <w:rFonts w:ascii="Wingdings" w:hAnsi="Wingdings" w:hint="default"/>
      </w:rPr>
    </w:lvl>
    <w:lvl w:ilvl="8" w:tplc="603C6A76" w:tentative="1">
      <w:start w:val="1"/>
      <w:numFmt w:val="bullet"/>
      <w:lvlText w:val=""/>
      <w:lvlJc w:val="left"/>
      <w:pPr>
        <w:tabs>
          <w:tab w:val="num" w:pos="6480"/>
        </w:tabs>
        <w:ind w:left="6480" w:hanging="360"/>
      </w:pPr>
      <w:rPr>
        <w:rFonts w:ascii="Wingdings" w:hAnsi="Wingdings" w:hint="default"/>
      </w:rPr>
    </w:lvl>
  </w:abstractNum>
  <w:abstractNum w:abstractNumId="11">
    <w:nsid w:val="29DA3FA6"/>
    <w:multiLevelType w:val="hybridMultilevel"/>
    <w:tmpl w:val="F3B2B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536ADB"/>
    <w:multiLevelType w:val="hybridMultilevel"/>
    <w:tmpl w:val="65B660F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0864535"/>
    <w:multiLevelType w:val="hybridMultilevel"/>
    <w:tmpl w:val="99DC2E1E"/>
    <w:lvl w:ilvl="0" w:tplc="C0D2EA28">
      <w:start w:val="1"/>
      <w:numFmt w:val="bullet"/>
      <w:lvlText w:val=""/>
      <w:lvlJc w:val="left"/>
      <w:pPr>
        <w:tabs>
          <w:tab w:val="num" w:pos="720"/>
        </w:tabs>
        <w:ind w:left="720" w:hanging="360"/>
      </w:pPr>
      <w:rPr>
        <w:rFonts w:ascii="Wingdings" w:hAnsi="Wingdings" w:hint="default"/>
      </w:rPr>
    </w:lvl>
    <w:lvl w:ilvl="1" w:tplc="BE6CB564" w:tentative="1">
      <w:start w:val="1"/>
      <w:numFmt w:val="bullet"/>
      <w:lvlText w:val=""/>
      <w:lvlJc w:val="left"/>
      <w:pPr>
        <w:tabs>
          <w:tab w:val="num" w:pos="1440"/>
        </w:tabs>
        <w:ind w:left="1440" w:hanging="360"/>
      </w:pPr>
      <w:rPr>
        <w:rFonts w:ascii="Wingdings" w:hAnsi="Wingdings" w:hint="default"/>
      </w:rPr>
    </w:lvl>
    <w:lvl w:ilvl="2" w:tplc="4D62355E" w:tentative="1">
      <w:start w:val="1"/>
      <w:numFmt w:val="bullet"/>
      <w:lvlText w:val=""/>
      <w:lvlJc w:val="left"/>
      <w:pPr>
        <w:tabs>
          <w:tab w:val="num" w:pos="2160"/>
        </w:tabs>
        <w:ind w:left="2160" w:hanging="360"/>
      </w:pPr>
      <w:rPr>
        <w:rFonts w:ascii="Wingdings" w:hAnsi="Wingdings" w:hint="default"/>
      </w:rPr>
    </w:lvl>
    <w:lvl w:ilvl="3" w:tplc="AE1870D4" w:tentative="1">
      <w:start w:val="1"/>
      <w:numFmt w:val="bullet"/>
      <w:lvlText w:val=""/>
      <w:lvlJc w:val="left"/>
      <w:pPr>
        <w:tabs>
          <w:tab w:val="num" w:pos="2880"/>
        </w:tabs>
        <w:ind w:left="2880" w:hanging="360"/>
      </w:pPr>
      <w:rPr>
        <w:rFonts w:ascii="Wingdings" w:hAnsi="Wingdings" w:hint="default"/>
      </w:rPr>
    </w:lvl>
    <w:lvl w:ilvl="4" w:tplc="E2A441EC" w:tentative="1">
      <w:start w:val="1"/>
      <w:numFmt w:val="bullet"/>
      <w:lvlText w:val=""/>
      <w:lvlJc w:val="left"/>
      <w:pPr>
        <w:tabs>
          <w:tab w:val="num" w:pos="3600"/>
        </w:tabs>
        <w:ind w:left="3600" w:hanging="360"/>
      </w:pPr>
      <w:rPr>
        <w:rFonts w:ascii="Wingdings" w:hAnsi="Wingdings" w:hint="default"/>
      </w:rPr>
    </w:lvl>
    <w:lvl w:ilvl="5" w:tplc="8E5AAEAA" w:tentative="1">
      <w:start w:val="1"/>
      <w:numFmt w:val="bullet"/>
      <w:lvlText w:val=""/>
      <w:lvlJc w:val="left"/>
      <w:pPr>
        <w:tabs>
          <w:tab w:val="num" w:pos="4320"/>
        </w:tabs>
        <w:ind w:left="4320" w:hanging="360"/>
      </w:pPr>
      <w:rPr>
        <w:rFonts w:ascii="Wingdings" w:hAnsi="Wingdings" w:hint="default"/>
      </w:rPr>
    </w:lvl>
    <w:lvl w:ilvl="6" w:tplc="3EA49B72" w:tentative="1">
      <w:start w:val="1"/>
      <w:numFmt w:val="bullet"/>
      <w:lvlText w:val=""/>
      <w:lvlJc w:val="left"/>
      <w:pPr>
        <w:tabs>
          <w:tab w:val="num" w:pos="5040"/>
        </w:tabs>
        <w:ind w:left="5040" w:hanging="360"/>
      </w:pPr>
      <w:rPr>
        <w:rFonts w:ascii="Wingdings" w:hAnsi="Wingdings" w:hint="default"/>
      </w:rPr>
    </w:lvl>
    <w:lvl w:ilvl="7" w:tplc="09929884" w:tentative="1">
      <w:start w:val="1"/>
      <w:numFmt w:val="bullet"/>
      <w:lvlText w:val=""/>
      <w:lvlJc w:val="left"/>
      <w:pPr>
        <w:tabs>
          <w:tab w:val="num" w:pos="5760"/>
        </w:tabs>
        <w:ind w:left="5760" w:hanging="360"/>
      </w:pPr>
      <w:rPr>
        <w:rFonts w:ascii="Wingdings" w:hAnsi="Wingdings" w:hint="default"/>
      </w:rPr>
    </w:lvl>
    <w:lvl w:ilvl="8" w:tplc="6E262968" w:tentative="1">
      <w:start w:val="1"/>
      <w:numFmt w:val="bullet"/>
      <w:lvlText w:val=""/>
      <w:lvlJc w:val="left"/>
      <w:pPr>
        <w:tabs>
          <w:tab w:val="num" w:pos="6480"/>
        </w:tabs>
        <w:ind w:left="6480" w:hanging="360"/>
      </w:pPr>
      <w:rPr>
        <w:rFonts w:ascii="Wingdings" w:hAnsi="Wingdings" w:hint="default"/>
      </w:rPr>
    </w:lvl>
  </w:abstractNum>
  <w:abstractNum w:abstractNumId="14">
    <w:nsid w:val="31C21F4C"/>
    <w:multiLevelType w:val="hybridMultilevel"/>
    <w:tmpl w:val="AA7E1838"/>
    <w:lvl w:ilvl="0" w:tplc="A484DADA">
      <w:start w:val="1"/>
      <w:numFmt w:val="bullet"/>
      <w:lvlText w:val=""/>
      <w:lvlJc w:val="left"/>
      <w:pPr>
        <w:tabs>
          <w:tab w:val="num" w:pos="720"/>
        </w:tabs>
        <w:ind w:left="720" w:hanging="360"/>
      </w:pPr>
      <w:rPr>
        <w:rFonts w:ascii="Wingdings" w:hAnsi="Wingdings" w:hint="default"/>
      </w:rPr>
    </w:lvl>
    <w:lvl w:ilvl="1" w:tplc="6B16BC46" w:tentative="1">
      <w:start w:val="1"/>
      <w:numFmt w:val="bullet"/>
      <w:lvlText w:val=""/>
      <w:lvlJc w:val="left"/>
      <w:pPr>
        <w:tabs>
          <w:tab w:val="num" w:pos="1440"/>
        </w:tabs>
        <w:ind w:left="1440" w:hanging="360"/>
      </w:pPr>
      <w:rPr>
        <w:rFonts w:ascii="Wingdings" w:hAnsi="Wingdings" w:hint="default"/>
      </w:rPr>
    </w:lvl>
    <w:lvl w:ilvl="2" w:tplc="50484656" w:tentative="1">
      <w:start w:val="1"/>
      <w:numFmt w:val="bullet"/>
      <w:lvlText w:val=""/>
      <w:lvlJc w:val="left"/>
      <w:pPr>
        <w:tabs>
          <w:tab w:val="num" w:pos="2160"/>
        </w:tabs>
        <w:ind w:left="2160" w:hanging="360"/>
      </w:pPr>
      <w:rPr>
        <w:rFonts w:ascii="Wingdings" w:hAnsi="Wingdings" w:hint="default"/>
      </w:rPr>
    </w:lvl>
    <w:lvl w:ilvl="3" w:tplc="DE502B02" w:tentative="1">
      <w:start w:val="1"/>
      <w:numFmt w:val="bullet"/>
      <w:lvlText w:val=""/>
      <w:lvlJc w:val="left"/>
      <w:pPr>
        <w:tabs>
          <w:tab w:val="num" w:pos="2880"/>
        </w:tabs>
        <w:ind w:left="2880" w:hanging="360"/>
      </w:pPr>
      <w:rPr>
        <w:rFonts w:ascii="Wingdings" w:hAnsi="Wingdings" w:hint="default"/>
      </w:rPr>
    </w:lvl>
    <w:lvl w:ilvl="4" w:tplc="3DF8D250" w:tentative="1">
      <w:start w:val="1"/>
      <w:numFmt w:val="bullet"/>
      <w:lvlText w:val=""/>
      <w:lvlJc w:val="left"/>
      <w:pPr>
        <w:tabs>
          <w:tab w:val="num" w:pos="3600"/>
        </w:tabs>
        <w:ind w:left="3600" w:hanging="360"/>
      </w:pPr>
      <w:rPr>
        <w:rFonts w:ascii="Wingdings" w:hAnsi="Wingdings" w:hint="default"/>
      </w:rPr>
    </w:lvl>
    <w:lvl w:ilvl="5" w:tplc="C4BA9948" w:tentative="1">
      <w:start w:val="1"/>
      <w:numFmt w:val="bullet"/>
      <w:lvlText w:val=""/>
      <w:lvlJc w:val="left"/>
      <w:pPr>
        <w:tabs>
          <w:tab w:val="num" w:pos="4320"/>
        </w:tabs>
        <w:ind w:left="4320" w:hanging="360"/>
      </w:pPr>
      <w:rPr>
        <w:rFonts w:ascii="Wingdings" w:hAnsi="Wingdings" w:hint="default"/>
      </w:rPr>
    </w:lvl>
    <w:lvl w:ilvl="6" w:tplc="04DE1B9E" w:tentative="1">
      <w:start w:val="1"/>
      <w:numFmt w:val="bullet"/>
      <w:lvlText w:val=""/>
      <w:lvlJc w:val="left"/>
      <w:pPr>
        <w:tabs>
          <w:tab w:val="num" w:pos="5040"/>
        </w:tabs>
        <w:ind w:left="5040" w:hanging="360"/>
      </w:pPr>
      <w:rPr>
        <w:rFonts w:ascii="Wingdings" w:hAnsi="Wingdings" w:hint="default"/>
      </w:rPr>
    </w:lvl>
    <w:lvl w:ilvl="7" w:tplc="DB7E142A" w:tentative="1">
      <w:start w:val="1"/>
      <w:numFmt w:val="bullet"/>
      <w:lvlText w:val=""/>
      <w:lvlJc w:val="left"/>
      <w:pPr>
        <w:tabs>
          <w:tab w:val="num" w:pos="5760"/>
        </w:tabs>
        <w:ind w:left="5760" w:hanging="360"/>
      </w:pPr>
      <w:rPr>
        <w:rFonts w:ascii="Wingdings" w:hAnsi="Wingdings" w:hint="default"/>
      </w:rPr>
    </w:lvl>
    <w:lvl w:ilvl="8" w:tplc="D472DB88" w:tentative="1">
      <w:start w:val="1"/>
      <w:numFmt w:val="bullet"/>
      <w:lvlText w:val=""/>
      <w:lvlJc w:val="left"/>
      <w:pPr>
        <w:tabs>
          <w:tab w:val="num" w:pos="6480"/>
        </w:tabs>
        <w:ind w:left="6480" w:hanging="360"/>
      </w:pPr>
      <w:rPr>
        <w:rFonts w:ascii="Wingdings" w:hAnsi="Wingdings" w:hint="default"/>
      </w:rPr>
    </w:lvl>
  </w:abstractNum>
  <w:abstractNum w:abstractNumId="15">
    <w:nsid w:val="31D45B04"/>
    <w:multiLevelType w:val="hybridMultilevel"/>
    <w:tmpl w:val="DEAABFF4"/>
    <w:lvl w:ilvl="0" w:tplc="8E2467DE">
      <w:start w:val="1"/>
      <w:numFmt w:val="decimal"/>
      <w:lvlText w:val="(%1)"/>
      <w:lvlJc w:val="left"/>
      <w:pPr>
        <w:tabs>
          <w:tab w:val="num" w:pos="720"/>
        </w:tabs>
        <w:ind w:left="720" w:hanging="360"/>
      </w:pPr>
    </w:lvl>
    <w:lvl w:ilvl="1" w:tplc="3B6C150A" w:tentative="1">
      <w:start w:val="1"/>
      <w:numFmt w:val="decimal"/>
      <w:lvlText w:val="(%2)"/>
      <w:lvlJc w:val="left"/>
      <w:pPr>
        <w:tabs>
          <w:tab w:val="num" w:pos="1440"/>
        </w:tabs>
        <w:ind w:left="1440" w:hanging="360"/>
      </w:pPr>
    </w:lvl>
    <w:lvl w:ilvl="2" w:tplc="61AEB060" w:tentative="1">
      <w:start w:val="1"/>
      <w:numFmt w:val="decimal"/>
      <w:lvlText w:val="(%3)"/>
      <w:lvlJc w:val="left"/>
      <w:pPr>
        <w:tabs>
          <w:tab w:val="num" w:pos="2160"/>
        </w:tabs>
        <w:ind w:left="2160" w:hanging="360"/>
      </w:pPr>
    </w:lvl>
    <w:lvl w:ilvl="3" w:tplc="FFA890EE" w:tentative="1">
      <w:start w:val="1"/>
      <w:numFmt w:val="decimal"/>
      <w:lvlText w:val="(%4)"/>
      <w:lvlJc w:val="left"/>
      <w:pPr>
        <w:tabs>
          <w:tab w:val="num" w:pos="2880"/>
        </w:tabs>
        <w:ind w:left="2880" w:hanging="360"/>
      </w:pPr>
    </w:lvl>
    <w:lvl w:ilvl="4" w:tplc="6218A952" w:tentative="1">
      <w:start w:val="1"/>
      <w:numFmt w:val="decimal"/>
      <w:lvlText w:val="(%5)"/>
      <w:lvlJc w:val="left"/>
      <w:pPr>
        <w:tabs>
          <w:tab w:val="num" w:pos="3600"/>
        </w:tabs>
        <w:ind w:left="3600" w:hanging="360"/>
      </w:pPr>
    </w:lvl>
    <w:lvl w:ilvl="5" w:tplc="26388B08" w:tentative="1">
      <w:start w:val="1"/>
      <w:numFmt w:val="decimal"/>
      <w:lvlText w:val="(%6)"/>
      <w:lvlJc w:val="left"/>
      <w:pPr>
        <w:tabs>
          <w:tab w:val="num" w:pos="4320"/>
        </w:tabs>
        <w:ind w:left="4320" w:hanging="360"/>
      </w:pPr>
    </w:lvl>
    <w:lvl w:ilvl="6" w:tplc="4CA611BC" w:tentative="1">
      <w:start w:val="1"/>
      <w:numFmt w:val="decimal"/>
      <w:lvlText w:val="(%7)"/>
      <w:lvlJc w:val="left"/>
      <w:pPr>
        <w:tabs>
          <w:tab w:val="num" w:pos="5040"/>
        </w:tabs>
        <w:ind w:left="5040" w:hanging="360"/>
      </w:pPr>
    </w:lvl>
    <w:lvl w:ilvl="7" w:tplc="9E7C9526" w:tentative="1">
      <w:start w:val="1"/>
      <w:numFmt w:val="decimal"/>
      <w:lvlText w:val="(%8)"/>
      <w:lvlJc w:val="left"/>
      <w:pPr>
        <w:tabs>
          <w:tab w:val="num" w:pos="5760"/>
        </w:tabs>
        <w:ind w:left="5760" w:hanging="360"/>
      </w:pPr>
    </w:lvl>
    <w:lvl w:ilvl="8" w:tplc="6636B3D8" w:tentative="1">
      <w:start w:val="1"/>
      <w:numFmt w:val="decimal"/>
      <w:lvlText w:val="(%9)"/>
      <w:lvlJc w:val="left"/>
      <w:pPr>
        <w:tabs>
          <w:tab w:val="num" w:pos="6480"/>
        </w:tabs>
        <w:ind w:left="6480" w:hanging="360"/>
      </w:pPr>
    </w:lvl>
  </w:abstractNum>
  <w:abstractNum w:abstractNumId="16">
    <w:nsid w:val="328A1A03"/>
    <w:multiLevelType w:val="hybridMultilevel"/>
    <w:tmpl w:val="34A06426"/>
    <w:lvl w:ilvl="0" w:tplc="84AC1932">
      <w:start w:val="1"/>
      <w:numFmt w:val="bullet"/>
      <w:lvlText w:val=""/>
      <w:lvlJc w:val="left"/>
      <w:pPr>
        <w:tabs>
          <w:tab w:val="num" w:pos="720"/>
        </w:tabs>
        <w:ind w:left="720" w:hanging="360"/>
      </w:pPr>
      <w:rPr>
        <w:rFonts w:ascii="Wingdings" w:hAnsi="Wingdings" w:hint="default"/>
        <w:sz w:val="22"/>
      </w:rPr>
    </w:lvl>
    <w:lvl w:ilvl="1" w:tplc="EB7A5A1C" w:tentative="1">
      <w:start w:val="1"/>
      <w:numFmt w:val="bullet"/>
      <w:lvlText w:val=""/>
      <w:lvlJc w:val="left"/>
      <w:pPr>
        <w:tabs>
          <w:tab w:val="num" w:pos="1440"/>
        </w:tabs>
        <w:ind w:left="1440" w:hanging="360"/>
      </w:pPr>
      <w:rPr>
        <w:rFonts w:ascii="Wingdings" w:hAnsi="Wingdings" w:hint="default"/>
      </w:rPr>
    </w:lvl>
    <w:lvl w:ilvl="2" w:tplc="37EA76C4" w:tentative="1">
      <w:start w:val="1"/>
      <w:numFmt w:val="bullet"/>
      <w:lvlText w:val=""/>
      <w:lvlJc w:val="left"/>
      <w:pPr>
        <w:tabs>
          <w:tab w:val="num" w:pos="2160"/>
        </w:tabs>
        <w:ind w:left="2160" w:hanging="360"/>
      </w:pPr>
      <w:rPr>
        <w:rFonts w:ascii="Wingdings" w:hAnsi="Wingdings" w:hint="default"/>
      </w:rPr>
    </w:lvl>
    <w:lvl w:ilvl="3" w:tplc="99D27640" w:tentative="1">
      <w:start w:val="1"/>
      <w:numFmt w:val="bullet"/>
      <w:lvlText w:val=""/>
      <w:lvlJc w:val="left"/>
      <w:pPr>
        <w:tabs>
          <w:tab w:val="num" w:pos="2880"/>
        </w:tabs>
        <w:ind w:left="2880" w:hanging="360"/>
      </w:pPr>
      <w:rPr>
        <w:rFonts w:ascii="Wingdings" w:hAnsi="Wingdings" w:hint="default"/>
      </w:rPr>
    </w:lvl>
    <w:lvl w:ilvl="4" w:tplc="D6726C64" w:tentative="1">
      <w:start w:val="1"/>
      <w:numFmt w:val="bullet"/>
      <w:lvlText w:val=""/>
      <w:lvlJc w:val="left"/>
      <w:pPr>
        <w:tabs>
          <w:tab w:val="num" w:pos="3600"/>
        </w:tabs>
        <w:ind w:left="3600" w:hanging="360"/>
      </w:pPr>
      <w:rPr>
        <w:rFonts w:ascii="Wingdings" w:hAnsi="Wingdings" w:hint="default"/>
      </w:rPr>
    </w:lvl>
    <w:lvl w:ilvl="5" w:tplc="ABAC9B3C" w:tentative="1">
      <w:start w:val="1"/>
      <w:numFmt w:val="bullet"/>
      <w:lvlText w:val=""/>
      <w:lvlJc w:val="left"/>
      <w:pPr>
        <w:tabs>
          <w:tab w:val="num" w:pos="4320"/>
        </w:tabs>
        <w:ind w:left="4320" w:hanging="360"/>
      </w:pPr>
      <w:rPr>
        <w:rFonts w:ascii="Wingdings" w:hAnsi="Wingdings" w:hint="default"/>
      </w:rPr>
    </w:lvl>
    <w:lvl w:ilvl="6" w:tplc="DC30D550" w:tentative="1">
      <w:start w:val="1"/>
      <w:numFmt w:val="bullet"/>
      <w:lvlText w:val=""/>
      <w:lvlJc w:val="left"/>
      <w:pPr>
        <w:tabs>
          <w:tab w:val="num" w:pos="5040"/>
        </w:tabs>
        <w:ind w:left="5040" w:hanging="360"/>
      </w:pPr>
      <w:rPr>
        <w:rFonts w:ascii="Wingdings" w:hAnsi="Wingdings" w:hint="default"/>
      </w:rPr>
    </w:lvl>
    <w:lvl w:ilvl="7" w:tplc="0A8A9E88" w:tentative="1">
      <w:start w:val="1"/>
      <w:numFmt w:val="bullet"/>
      <w:lvlText w:val=""/>
      <w:lvlJc w:val="left"/>
      <w:pPr>
        <w:tabs>
          <w:tab w:val="num" w:pos="5760"/>
        </w:tabs>
        <w:ind w:left="5760" w:hanging="360"/>
      </w:pPr>
      <w:rPr>
        <w:rFonts w:ascii="Wingdings" w:hAnsi="Wingdings" w:hint="default"/>
      </w:rPr>
    </w:lvl>
    <w:lvl w:ilvl="8" w:tplc="39BEB3B4" w:tentative="1">
      <w:start w:val="1"/>
      <w:numFmt w:val="bullet"/>
      <w:lvlText w:val=""/>
      <w:lvlJc w:val="left"/>
      <w:pPr>
        <w:tabs>
          <w:tab w:val="num" w:pos="6480"/>
        </w:tabs>
        <w:ind w:left="6480" w:hanging="360"/>
      </w:pPr>
      <w:rPr>
        <w:rFonts w:ascii="Wingdings" w:hAnsi="Wingdings" w:hint="default"/>
      </w:rPr>
    </w:lvl>
  </w:abstractNum>
  <w:abstractNum w:abstractNumId="17">
    <w:nsid w:val="32C158AC"/>
    <w:multiLevelType w:val="hybridMultilevel"/>
    <w:tmpl w:val="F56A854C"/>
    <w:lvl w:ilvl="0" w:tplc="1D944134">
      <w:start w:val="1"/>
      <w:numFmt w:val="bullet"/>
      <w:lvlText w:val=""/>
      <w:lvlJc w:val="left"/>
      <w:pPr>
        <w:tabs>
          <w:tab w:val="num" w:pos="720"/>
        </w:tabs>
        <w:ind w:left="720" w:hanging="360"/>
      </w:pPr>
      <w:rPr>
        <w:rFonts w:ascii="Wingdings" w:hAnsi="Wingdings" w:hint="default"/>
      </w:rPr>
    </w:lvl>
    <w:lvl w:ilvl="1" w:tplc="EB7A5A1C" w:tentative="1">
      <w:start w:val="1"/>
      <w:numFmt w:val="bullet"/>
      <w:lvlText w:val=""/>
      <w:lvlJc w:val="left"/>
      <w:pPr>
        <w:tabs>
          <w:tab w:val="num" w:pos="1440"/>
        </w:tabs>
        <w:ind w:left="1440" w:hanging="360"/>
      </w:pPr>
      <w:rPr>
        <w:rFonts w:ascii="Wingdings" w:hAnsi="Wingdings" w:hint="default"/>
      </w:rPr>
    </w:lvl>
    <w:lvl w:ilvl="2" w:tplc="37EA76C4" w:tentative="1">
      <w:start w:val="1"/>
      <w:numFmt w:val="bullet"/>
      <w:lvlText w:val=""/>
      <w:lvlJc w:val="left"/>
      <w:pPr>
        <w:tabs>
          <w:tab w:val="num" w:pos="2160"/>
        </w:tabs>
        <w:ind w:left="2160" w:hanging="360"/>
      </w:pPr>
      <w:rPr>
        <w:rFonts w:ascii="Wingdings" w:hAnsi="Wingdings" w:hint="default"/>
      </w:rPr>
    </w:lvl>
    <w:lvl w:ilvl="3" w:tplc="99D27640" w:tentative="1">
      <w:start w:val="1"/>
      <w:numFmt w:val="bullet"/>
      <w:lvlText w:val=""/>
      <w:lvlJc w:val="left"/>
      <w:pPr>
        <w:tabs>
          <w:tab w:val="num" w:pos="2880"/>
        </w:tabs>
        <w:ind w:left="2880" w:hanging="360"/>
      </w:pPr>
      <w:rPr>
        <w:rFonts w:ascii="Wingdings" w:hAnsi="Wingdings" w:hint="default"/>
      </w:rPr>
    </w:lvl>
    <w:lvl w:ilvl="4" w:tplc="D6726C64" w:tentative="1">
      <w:start w:val="1"/>
      <w:numFmt w:val="bullet"/>
      <w:lvlText w:val=""/>
      <w:lvlJc w:val="left"/>
      <w:pPr>
        <w:tabs>
          <w:tab w:val="num" w:pos="3600"/>
        </w:tabs>
        <w:ind w:left="3600" w:hanging="360"/>
      </w:pPr>
      <w:rPr>
        <w:rFonts w:ascii="Wingdings" w:hAnsi="Wingdings" w:hint="default"/>
      </w:rPr>
    </w:lvl>
    <w:lvl w:ilvl="5" w:tplc="ABAC9B3C" w:tentative="1">
      <w:start w:val="1"/>
      <w:numFmt w:val="bullet"/>
      <w:lvlText w:val=""/>
      <w:lvlJc w:val="left"/>
      <w:pPr>
        <w:tabs>
          <w:tab w:val="num" w:pos="4320"/>
        </w:tabs>
        <w:ind w:left="4320" w:hanging="360"/>
      </w:pPr>
      <w:rPr>
        <w:rFonts w:ascii="Wingdings" w:hAnsi="Wingdings" w:hint="default"/>
      </w:rPr>
    </w:lvl>
    <w:lvl w:ilvl="6" w:tplc="DC30D550" w:tentative="1">
      <w:start w:val="1"/>
      <w:numFmt w:val="bullet"/>
      <w:lvlText w:val=""/>
      <w:lvlJc w:val="left"/>
      <w:pPr>
        <w:tabs>
          <w:tab w:val="num" w:pos="5040"/>
        </w:tabs>
        <w:ind w:left="5040" w:hanging="360"/>
      </w:pPr>
      <w:rPr>
        <w:rFonts w:ascii="Wingdings" w:hAnsi="Wingdings" w:hint="default"/>
      </w:rPr>
    </w:lvl>
    <w:lvl w:ilvl="7" w:tplc="0A8A9E88" w:tentative="1">
      <w:start w:val="1"/>
      <w:numFmt w:val="bullet"/>
      <w:lvlText w:val=""/>
      <w:lvlJc w:val="left"/>
      <w:pPr>
        <w:tabs>
          <w:tab w:val="num" w:pos="5760"/>
        </w:tabs>
        <w:ind w:left="5760" w:hanging="360"/>
      </w:pPr>
      <w:rPr>
        <w:rFonts w:ascii="Wingdings" w:hAnsi="Wingdings" w:hint="default"/>
      </w:rPr>
    </w:lvl>
    <w:lvl w:ilvl="8" w:tplc="39BEB3B4" w:tentative="1">
      <w:start w:val="1"/>
      <w:numFmt w:val="bullet"/>
      <w:lvlText w:val=""/>
      <w:lvlJc w:val="left"/>
      <w:pPr>
        <w:tabs>
          <w:tab w:val="num" w:pos="6480"/>
        </w:tabs>
        <w:ind w:left="6480" w:hanging="360"/>
      </w:pPr>
      <w:rPr>
        <w:rFonts w:ascii="Wingdings" w:hAnsi="Wingdings" w:hint="default"/>
      </w:rPr>
    </w:lvl>
  </w:abstractNum>
  <w:abstractNum w:abstractNumId="18">
    <w:nsid w:val="350368A6"/>
    <w:multiLevelType w:val="hybridMultilevel"/>
    <w:tmpl w:val="D408B9A4"/>
    <w:lvl w:ilvl="0" w:tplc="821CEE76">
      <w:start w:val="1"/>
      <w:numFmt w:val="bullet"/>
      <w:lvlText w:val=""/>
      <w:lvlJc w:val="left"/>
      <w:pPr>
        <w:tabs>
          <w:tab w:val="num" w:pos="720"/>
        </w:tabs>
        <w:ind w:left="720" w:hanging="360"/>
      </w:pPr>
      <w:rPr>
        <w:rFonts w:ascii="Wingdings" w:hAnsi="Wingdings" w:hint="default"/>
      </w:rPr>
    </w:lvl>
    <w:lvl w:ilvl="1" w:tplc="B94E6508" w:tentative="1">
      <w:start w:val="1"/>
      <w:numFmt w:val="bullet"/>
      <w:lvlText w:val=""/>
      <w:lvlJc w:val="left"/>
      <w:pPr>
        <w:tabs>
          <w:tab w:val="num" w:pos="1440"/>
        </w:tabs>
        <w:ind w:left="1440" w:hanging="360"/>
      </w:pPr>
      <w:rPr>
        <w:rFonts w:ascii="Wingdings" w:hAnsi="Wingdings" w:hint="default"/>
      </w:rPr>
    </w:lvl>
    <w:lvl w:ilvl="2" w:tplc="6BA4EDC2" w:tentative="1">
      <w:start w:val="1"/>
      <w:numFmt w:val="bullet"/>
      <w:lvlText w:val=""/>
      <w:lvlJc w:val="left"/>
      <w:pPr>
        <w:tabs>
          <w:tab w:val="num" w:pos="2160"/>
        </w:tabs>
        <w:ind w:left="2160" w:hanging="360"/>
      </w:pPr>
      <w:rPr>
        <w:rFonts w:ascii="Wingdings" w:hAnsi="Wingdings" w:hint="default"/>
      </w:rPr>
    </w:lvl>
    <w:lvl w:ilvl="3" w:tplc="E880FF3A" w:tentative="1">
      <w:start w:val="1"/>
      <w:numFmt w:val="bullet"/>
      <w:lvlText w:val=""/>
      <w:lvlJc w:val="left"/>
      <w:pPr>
        <w:tabs>
          <w:tab w:val="num" w:pos="2880"/>
        </w:tabs>
        <w:ind w:left="2880" w:hanging="360"/>
      </w:pPr>
      <w:rPr>
        <w:rFonts w:ascii="Wingdings" w:hAnsi="Wingdings" w:hint="default"/>
      </w:rPr>
    </w:lvl>
    <w:lvl w:ilvl="4" w:tplc="E5765D8C" w:tentative="1">
      <w:start w:val="1"/>
      <w:numFmt w:val="bullet"/>
      <w:lvlText w:val=""/>
      <w:lvlJc w:val="left"/>
      <w:pPr>
        <w:tabs>
          <w:tab w:val="num" w:pos="3600"/>
        </w:tabs>
        <w:ind w:left="3600" w:hanging="360"/>
      </w:pPr>
      <w:rPr>
        <w:rFonts w:ascii="Wingdings" w:hAnsi="Wingdings" w:hint="default"/>
      </w:rPr>
    </w:lvl>
    <w:lvl w:ilvl="5" w:tplc="33521A5A" w:tentative="1">
      <w:start w:val="1"/>
      <w:numFmt w:val="bullet"/>
      <w:lvlText w:val=""/>
      <w:lvlJc w:val="left"/>
      <w:pPr>
        <w:tabs>
          <w:tab w:val="num" w:pos="4320"/>
        </w:tabs>
        <w:ind w:left="4320" w:hanging="360"/>
      </w:pPr>
      <w:rPr>
        <w:rFonts w:ascii="Wingdings" w:hAnsi="Wingdings" w:hint="default"/>
      </w:rPr>
    </w:lvl>
    <w:lvl w:ilvl="6" w:tplc="6B2C092C" w:tentative="1">
      <w:start w:val="1"/>
      <w:numFmt w:val="bullet"/>
      <w:lvlText w:val=""/>
      <w:lvlJc w:val="left"/>
      <w:pPr>
        <w:tabs>
          <w:tab w:val="num" w:pos="5040"/>
        </w:tabs>
        <w:ind w:left="5040" w:hanging="360"/>
      </w:pPr>
      <w:rPr>
        <w:rFonts w:ascii="Wingdings" w:hAnsi="Wingdings" w:hint="default"/>
      </w:rPr>
    </w:lvl>
    <w:lvl w:ilvl="7" w:tplc="3B66298C" w:tentative="1">
      <w:start w:val="1"/>
      <w:numFmt w:val="bullet"/>
      <w:lvlText w:val=""/>
      <w:lvlJc w:val="left"/>
      <w:pPr>
        <w:tabs>
          <w:tab w:val="num" w:pos="5760"/>
        </w:tabs>
        <w:ind w:left="5760" w:hanging="360"/>
      </w:pPr>
      <w:rPr>
        <w:rFonts w:ascii="Wingdings" w:hAnsi="Wingdings" w:hint="default"/>
      </w:rPr>
    </w:lvl>
    <w:lvl w:ilvl="8" w:tplc="472248A8" w:tentative="1">
      <w:start w:val="1"/>
      <w:numFmt w:val="bullet"/>
      <w:lvlText w:val=""/>
      <w:lvlJc w:val="left"/>
      <w:pPr>
        <w:tabs>
          <w:tab w:val="num" w:pos="6480"/>
        </w:tabs>
        <w:ind w:left="6480" w:hanging="360"/>
      </w:pPr>
      <w:rPr>
        <w:rFonts w:ascii="Wingdings" w:hAnsi="Wingdings" w:hint="default"/>
      </w:rPr>
    </w:lvl>
  </w:abstractNum>
  <w:abstractNum w:abstractNumId="19">
    <w:nsid w:val="3651122E"/>
    <w:multiLevelType w:val="hybridMultilevel"/>
    <w:tmpl w:val="3968A950"/>
    <w:lvl w:ilvl="0" w:tplc="CFF0A024">
      <w:start w:val="1"/>
      <w:numFmt w:val="bullet"/>
      <w:lvlText w:val=""/>
      <w:lvlJc w:val="left"/>
      <w:pPr>
        <w:tabs>
          <w:tab w:val="num" w:pos="720"/>
        </w:tabs>
        <w:ind w:left="720" w:hanging="360"/>
      </w:pPr>
      <w:rPr>
        <w:rFonts w:ascii="Wingdings" w:hAnsi="Wingdings" w:hint="default"/>
      </w:rPr>
    </w:lvl>
    <w:lvl w:ilvl="1" w:tplc="282EE41A" w:tentative="1">
      <w:start w:val="1"/>
      <w:numFmt w:val="bullet"/>
      <w:lvlText w:val=""/>
      <w:lvlJc w:val="left"/>
      <w:pPr>
        <w:tabs>
          <w:tab w:val="num" w:pos="1440"/>
        </w:tabs>
        <w:ind w:left="1440" w:hanging="360"/>
      </w:pPr>
      <w:rPr>
        <w:rFonts w:ascii="Wingdings" w:hAnsi="Wingdings" w:hint="default"/>
      </w:rPr>
    </w:lvl>
    <w:lvl w:ilvl="2" w:tplc="37147268" w:tentative="1">
      <w:start w:val="1"/>
      <w:numFmt w:val="bullet"/>
      <w:lvlText w:val=""/>
      <w:lvlJc w:val="left"/>
      <w:pPr>
        <w:tabs>
          <w:tab w:val="num" w:pos="2160"/>
        </w:tabs>
        <w:ind w:left="2160" w:hanging="360"/>
      </w:pPr>
      <w:rPr>
        <w:rFonts w:ascii="Wingdings" w:hAnsi="Wingdings" w:hint="default"/>
      </w:rPr>
    </w:lvl>
    <w:lvl w:ilvl="3" w:tplc="5F48EA4A" w:tentative="1">
      <w:start w:val="1"/>
      <w:numFmt w:val="bullet"/>
      <w:lvlText w:val=""/>
      <w:lvlJc w:val="left"/>
      <w:pPr>
        <w:tabs>
          <w:tab w:val="num" w:pos="2880"/>
        </w:tabs>
        <w:ind w:left="2880" w:hanging="360"/>
      </w:pPr>
      <w:rPr>
        <w:rFonts w:ascii="Wingdings" w:hAnsi="Wingdings" w:hint="default"/>
      </w:rPr>
    </w:lvl>
    <w:lvl w:ilvl="4" w:tplc="B826120E" w:tentative="1">
      <w:start w:val="1"/>
      <w:numFmt w:val="bullet"/>
      <w:lvlText w:val=""/>
      <w:lvlJc w:val="left"/>
      <w:pPr>
        <w:tabs>
          <w:tab w:val="num" w:pos="3600"/>
        </w:tabs>
        <w:ind w:left="3600" w:hanging="360"/>
      </w:pPr>
      <w:rPr>
        <w:rFonts w:ascii="Wingdings" w:hAnsi="Wingdings" w:hint="default"/>
      </w:rPr>
    </w:lvl>
    <w:lvl w:ilvl="5" w:tplc="27322D4E" w:tentative="1">
      <w:start w:val="1"/>
      <w:numFmt w:val="bullet"/>
      <w:lvlText w:val=""/>
      <w:lvlJc w:val="left"/>
      <w:pPr>
        <w:tabs>
          <w:tab w:val="num" w:pos="4320"/>
        </w:tabs>
        <w:ind w:left="4320" w:hanging="360"/>
      </w:pPr>
      <w:rPr>
        <w:rFonts w:ascii="Wingdings" w:hAnsi="Wingdings" w:hint="default"/>
      </w:rPr>
    </w:lvl>
    <w:lvl w:ilvl="6" w:tplc="5F96672C" w:tentative="1">
      <w:start w:val="1"/>
      <w:numFmt w:val="bullet"/>
      <w:lvlText w:val=""/>
      <w:lvlJc w:val="left"/>
      <w:pPr>
        <w:tabs>
          <w:tab w:val="num" w:pos="5040"/>
        </w:tabs>
        <w:ind w:left="5040" w:hanging="360"/>
      </w:pPr>
      <w:rPr>
        <w:rFonts w:ascii="Wingdings" w:hAnsi="Wingdings" w:hint="default"/>
      </w:rPr>
    </w:lvl>
    <w:lvl w:ilvl="7" w:tplc="A12C84A4" w:tentative="1">
      <w:start w:val="1"/>
      <w:numFmt w:val="bullet"/>
      <w:lvlText w:val=""/>
      <w:lvlJc w:val="left"/>
      <w:pPr>
        <w:tabs>
          <w:tab w:val="num" w:pos="5760"/>
        </w:tabs>
        <w:ind w:left="5760" w:hanging="360"/>
      </w:pPr>
      <w:rPr>
        <w:rFonts w:ascii="Wingdings" w:hAnsi="Wingdings" w:hint="default"/>
      </w:rPr>
    </w:lvl>
    <w:lvl w:ilvl="8" w:tplc="0AF8392C" w:tentative="1">
      <w:start w:val="1"/>
      <w:numFmt w:val="bullet"/>
      <w:lvlText w:val=""/>
      <w:lvlJc w:val="left"/>
      <w:pPr>
        <w:tabs>
          <w:tab w:val="num" w:pos="6480"/>
        </w:tabs>
        <w:ind w:left="6480" w:hanging="360"/>
      </w:pPr>
      <w:rPr>
        <w:rFonts w:ascii="Wingdings" w:hAnsi="Wingdings" w:hint="default"/>
      </w:rPr>
    </w:lvl>
  </w:abstractNum>
  <w:abstractNum w:abstractNumId="20">
    <w:nsid w:val="3B1E2082"/>
    <w:multiLevelType w:val="hybridMultilevel"/>
    <w:tmpl w:val="C8923736"/>
    <w:lvl w:ilvl="0" w:tplc="F9524BD6">
      <w:numFmt w:val="bullet"/>
      <w:lvlText w:val=""/>
      <w:lvlJc w:val="left"/>
      <w:pPr>
        <w:tabs>
          <w:tab w:val="num" w:pos="720"/>
        </w:tabs>
        <w:ind w:left="720" w:hanging="360"/>
      </w:pPr>
      <w:rPr>
        <w:rFonts w:ascii="Symbol" w:eastAsia="Arial Unicode MS" w:hAnsi="Symbol" w:hint="default"/>
      </w:rPr>
    </w:lvl>
    <w:lvl w:ilvl="1" w:tplc="32EC1410" w:tentative="1">
      <w:start w:val="1"/>
      <w:numFmt w:val="bullet"/>
      <w:lvlText w:val="•"/>
      <w:lvlJc w:val="left"/>
      <w:pPr>
        <w:tabs>
          <w:tab w:val="num" w:pos="1440"/>
        </w:tabs>
        <w:ind w:left="1440" w:hanging="360"/>
      </w:pPr>
      <w:rPr>
        <w:rFonts w:ascii="Alvi Nastaleeq" w:hAnsi="Alvi Nastaleeq" w:hint="default"/>
      </w:rPr>
    </w:lvl>
    <w:lvl w:ilvl="2" w:tplc="F31E6EBA" w:tentative="1">
      <w:start w:val="1"/>
      <w:numFmt w:val="bullet"/>
      <w:lvlText w:val="•"/>
      <w:lvlJc w:val="left"/>
      <w:pPr>
        <w:tabs>
          <w:tab w:val="num" w:pos="2160"/>
        </w:tabs>
        <w:ind w:left="2160" w:hanging="360"/>
      </w:pPr>
      <w:rPr>
        <w:rFonts w:ascii="Alvi Nastaleeq" w:hAnsi="Alvi Nastaleeq" w:hint="default"/>
      </w:rPr>
    </w:lvl>
    <w:lvl w:ilvl="3" w:tplc="47EEEFEA" w:tentative="1">
      <w:start w:val="1"/>
      <w:numFmt w:val="bullet"/>
      <w:lvlText w:val="•"/>
      <w:lvlJc w:val="left"/>
      <w:pPr>
        <w:tabs>
          <w:tab w:val="num" w:pos="2880"/>
        </w:tabs>
        <w:ind w:left="2880" w:hanging="360"/>
      </w:pPr>
      <w:rPr>
        <w:rFonts w:ascii="Alvi Nastaleeq" w:hAnsi="Alvi Nastaleeq" w:hint="default"/>
      </w:rPr>
    </w:lvl>
    <w:lvl w:ilvl="4" w:tplc="8B221746" w:tentative="1">
      <w:start w:val="1"/>
      <w:numFmt w:val="bullet"/>
      <w:lvlText w:val="•"/>
      <w:lvlJc w:val="left"/>
      <w:pPr>
        <w:tabs>
          <w:tab w:val="num" w:pos="3600"/>
        </w:tabs>
        <w:ind w:left="3600" w:hanging="360"/>
      </w:pPr>
      <w:rPr>
        <w:rFonts w:ascii="Alvi Nastaleeq" w:hAnsi="Alvi Nastaleeq" w:hint="default"/>
      </w:rPr>
    </w:lvl>
    <w:lvl w:ilvl="5" w:tplc="4666210A" w:tentative="1">
      <w:start w:val="1"/>
      <w:numFmt w:val="bullet"/>
      <w:lvlText w:val="•"/>
      <w:lvlJc w:val="left"/>
      <w:pPr>
        <w:tabs>
          <w:tab w:val="num" w:pos="4320"/>
        </w:tabs>
        <w:ind w:left="4320" w:hanging="360"/>
      </w:pPr>
      <w:rPr>
        <w:rFonts w:ascii="Alvi Nastaleeq" w:hAnsi="Alvi Nastaleeq" w:hint="default"/>
      </w:rPr>
    </w:lvl>
    <w:lvl w:ilvl="6" w:tplc="EA984DAC" w:tentative="1">
      <w:start w:val="1"/>
      <w:numFmt w:val="bullet"/>
      <w:lvlText w:val="•"/>
      <w:lvlJc w:val="left"/>
      <w:pPr>
        <w:tabs>
          <w:tab w:val="num" w:pos="5040"/>
        </w:tabs>
        <w:ind w:left="5040" w:hanging="360"/>
      </w:pPr>
      <w:rPr>
        <w:rFonts w:ascii="Alvi Nastaleeq" w:hAnsi="Alvi Nastaleeq" w:hint="default"/>
      </w:rPr>
    </w:lvl>
    <w:lvl w:ilvl="7" w:tplc="244A786A" w:tentative="1">
      <w:start w:val="1"/>
      <w:numFmt w:val="bullet"/>
      <w:lvlText w:val="•"/>
      <w:lvlJc w:val="left"/>
      <w:pPr>
        <w:tabs>
          <w:tab w:val="num" w:pos="5760"/>
        </w:tabs>
        <w:ind w:left="5760" w:hanging="360"/>
      </w:pPr>
      <w:rPr>
        <w:rFonts w:ascii="Alvi Nastaleeq" w:hAnsi="Alvi Nastaleeq" w:hint="default"/>
      </w:rPr>
    </w:lvl>
    <w:lvl w:ilvl="8" w:tplc="1714D728" w:tentative="1">
      <w:start w:val="1"/>
      <w:numFmt w:val="bullet"/>
      <w:lvlText w:val="•"/>
      <w:lvlJc w:val="left"/>
      <w:pPr>
        <w:tabs>
          <w:tab w:val="num" w:pos="6480"/>
        </w:tabs>
        <w:ind w:left="6480" w:hanging="360"/>
      </w:pPr>
      <w:rPr>
        <w:rFonts w:ascii="Alvi Nastaleeq" w:hAnsi="Alvi Nastaleeq" w:hint="default"/>
      </w:rPr>
    </w:lvl>
  </w:abstractNum>
  <w:abstractNum w:abstractNumId="21">
    <w:nsid w:val="3F904592"/>
    <w:multiLevelType w:val="hybridMultilevel"/>
    <w:tmpl w:val="DD0492C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3FB41105"/>
    <w:multiLevelType w:val="hybridMultilevel"/>
    <w:tmpl w:val="5C3AB61A"/>
    <w:lvl w:ilvl="0" w:tplc="6D74946A">
      <w:start w:val="1"/>
      <w:numFmt w:val="bullet"/>
      <w:lvlText w:val=""/>
      <w:lvlJc w:val="left"/>
      <w:pPr>
        <w:tabs>
          <w:tab w:val="num" w:pos="720"/>
        </w:tabs>
        <w:ind w:left="720" w:hanging="360"/>
      </w:pPr>
      <w:rPr>
        <w:rFonts w:ascii="Wingdings" w:hAnsi="Wingdings" w:hint="default"/>
        <w:sz w:val="22"/>
      </w:rPr>
    </w:lvl>
    <w:lvl w:ilvl="1" w:tplc="EB7A5A1C" w:tentative="1">
      <w:start w:val="1"/>
      <w:numFmt w:val="bullet"/>
      <w:lvlText w:val=""/>
      <w:lvlJc w:val="left"/>
      <w:pPr>
        <w:tabs>
          <w:tab w:val="num" w:pos="1440"/>
        </w:tabs>
        <w:ind w:left="1440" w:hanging="360"/>
      </w:pPr>
      <w:rPr>
        <w:rFonts w:ascii="Wingdings" w:hAnsi="Wingdings" w:hint="default"/>
      </w:rPr>
    </w:lvl>
    <w:lvl w:ilvl="2" w:tplc="37EA76C4" w:tentative="1">
      <w:start w:val="1"/>
      <w:numFmt w:val="bullet"/>
      <w:lvlText w:val=""/>
      <w:lvlJc w:val="left"/>
      <w:pPr>
        <w:tabs>
          <w:tab w:val="num" w:pos="2160"/>
        </w:tabs>
        <w:ind w:left="2160" w:hanging="360"/>
      </w:pPr>
      <w:rPr>
        <w:rFonts w:ascii="Wingdings" w:hAnsi="Wingdings" w:hint="default"/>
      </w:rPr>
    </w:lvl>
    <w:lvl w:ilvl="3" w:tplc="99D27640" w:tentative="1">
      <w:start w:val="1"/>
      <w:numFmt w:val="bullet"/>
      <w:lvlText w:val=""/>
      <w:lvlJc w:val="left"/>
      <w:pPr>
        <w:tabs>
          <w:tab w:val="num" w:pos="2880"/>
        </w:tabs>
        <w:ind w:left="2880" w:hanging="360"/>
      </w:pPr>
      <w:rPr>
        <w:rFonts w:ascii="Wingdings" w:hAnsi="Wingdings" w:hint="default"/>
      </w:rPr>
    </w:lvl>
    <w:lvl w:ilvl="4" w:tplc="D6726C64" w:tentative="1">
      <w:start w:val="1"/>
      <w:numFmt w:val="bullet"/>
      <w:lvlText w:val=""/>
      <w:lvlJc w:val="left"/>
      <w:pPr>
        <w:tabs>
          <w:tab w:val="num" w:pos="3600"/>
        </w:tabs>
        <w:ind w:left="3600" w:hanging="360"/>
      </w:pPr>
      <w:rPr>
        <w:rFonts w:ascii="Wingdings" w:hAnsi="Wingdings" w:hint="default"/>
      </w:rPr>
    </w:lvl>
    <w:lvl w:ilvl="5" w:tplc="ABAC9B3C" w:tentative="1">
      <w:start w:val="1"/>
      <w:numFmt w:val="bullet"/>
      <w:lvlText w:val=""/>
      <w:lvlJc w:val="left"/>
      <w:pPr>
        <w:tabs>
          <w:tab w:val="num" w:pos="4320"/>
        </w:tabs>
        <w:ind w:left="4320" w:hanging="360"/>
      </w:pPr>
      <w:rPr>
        <w:rFonts w:ascii="Wingdings" w:hAnsi="Wingdings" w:hint="default"/>
      </w:rPr>
    </w:lvl>
    <w:lvl w:ilvl="6" w:tplc="DC30D550" w:tentative="1">
      <w:start w:val="1"/>
      <w:numFmt w:val="bullet"/>
      <w:lvlText w:val=""/>
      <w:lvlJc w:val="left"/>
      <w:pPr>
        <w:tabs>
          <w:tab w:val="num" w:pos="5040"/>
        </w:tabs>
        <w:ind w:left="5040" w:hanging="360"/>
      </w:pPr>
      <w:rPr>
        <w:rFonts w:ascii="Wingdings" w:hAnsi="Wingdings" w:hint="default"/>
      </w:rPr>
    </w:lvl>
    <w:lvl w:ilvl="7" w:tplc="0A8A9E88" w:tentative="1">
      <w:start w:val="1"/>
      <w:numFmt w:val="bullet"/>
      <w:lvlText w:val=""/>
      <w:lvlJc w:val="left"/>
      <w:pPr>
        <w:tabs>
          <w:tab w:val="num" w:pos="5760"/>
        </w:tabs>
        <w:ind w:left="5760" w:hanging="360"/>
      </w:pPr>
      <w:rPr>
        <w:rFonts w:ascii="Wingdings" w:hAnsi="Wingdings" w:hint="default"/>
      </w:rPr>
    </w:lvl>
    <w:lvl w:ilvl="8" w:tplc="39BEB3B4" w:tentative="1">
      <w:start w:val="1"/>
      <w:numFmt w:val="bullet"/>
      <w:lvlText w:val=""/>
      <w:lvlJc w:val="left"/>
      <w:pPr>
        <w:tabs>
          <w:tab w:val="num" w:pos="6480"/>
        </w:tabs>
        <w:ind w:left="6480" w:hanging="360"/>
      </w:pPr>
      <w:rPr>
        <w:rFonts w:ascii="Wingdings" w:hAnsi="Wingdings" w:hint="default"/>
      </w:rPr>
    </w:lvl>
  </w:abstractNum>
  <w:abstractNum w:abstractNumId="23">
    <w:nsid w:val="4E606F72"/>
    <w:multiLevelType w:val="hybridMultilevel"/>
    <w:tmpl w:val="75C6B7FA"/>
    <w:lvl w:ilvl="0" w:tplc="76FC3E3A">
      <w:start w:val="1"/>
      <w:numFmt w:val="bullet"/>
      <w:lvlText w:val=""/>
      <w:lvlJc w:val="left"/>
      <w:pPr>
        <w:tabs>
          <w:tab w:val="num" w:pos="720"/>
        </w:tabs>
        <w:ind w:left="720" w:hanging="360"/>
      </w:pPr>
      <w:rPr>
        <w:rFonts w:ascii="Wingdings" w:hAnsi="Wingdings" w:hint="default"/>
      </w:rPr>
    </w:lvl>
    <w:lvl w:ilvl="1" w:tplc="C2247F44" w:tentative="1">
      <w:start w:val="1"/>
      <w:numFmt w:val="bullet"/>
      <w:lvlText w:val=""/>
      <w:lvlJc w:val="left"/>
      <w:pPr>
        <w:tabs>
          <w:tab w:val="num" w:pos="1440"/>
        </w:tabs>
        <w:ind w:left="1440" w:hanging="360"/>
      </w:pPr>
      <w:rPr>
        <w:rFonts w:ascii="Wingdings" w:hAnsi="Wingdings" w:hint="default"/>
      </w:rPr>
    </w:lvl>
    <w:lvl w:ilvl="2" w:tplc="D0DC2F1A" w:tentative="1">
      <w:start w:val="1"/>
      <w:numFmt w:val="bullet"/>
      <w:lvlText w:val=""/>
      <w:lvlJc w:val="left"/>
      <w:pPr>
        <w:tabs>
          <w:tab w:val="num" w:pos="2160"/>
        </w:tabs>
        <w:ind w:left="2160" w:hanging="360"/>
      </w:pPr>
      <w:rPr>
        <w:rFonts w:ascii="Wingdings" w:hAnsi="Wingdings" w:hint="default"/>
      </w:rPr>
    </w:lvl>
    <w:lvl w:ilvl="3" w:tplc="562EB230" w:tentative="1">
      <w:start w:val="1"/>
      <w:numFmt w:val="bullet"/>
      <w:lvlText w:val=""/>
      <w:lvlJc w:val="left"/>
      <w:pPr>
        <w:tabs>
          <w:tab w:val="num" w:pos="2880"/>
        </w:tabs>
        <w:ind w:left="2880" w:hanging="360"/>
      </w:pPr>
      <w:rPr>
        <w:rFonts w:ascii="Wingdings" w:hAnsi="Wingdings" w:hint="default"/>
      </w:rPr>
    </w:lvl>
    <w:lvl w:ilvl="4" w:tplc="4B4E7FB8" w:tentative="1">
      <w:start w:val="1"/>
      <w:numFmt w:val="bullet"/>
      <w:lvlText w:val=""/>
      <w:lvlJc w:val="left"/>
      <w:pPr>
        <w:tabs>
          <w:tab w:val="num" w:pos="3600"/>
        </w:tabs>
        <w:ind w:left="3600" w:hanging="360"/>
      </w:pPr>
      <w:rPr>
        <w:rFonts w:ascii="Wingdings" w:hAnsi="Wingdings" w:hint="default"/>
      </w:rPr>
    </w:lvl>
    <w:lvl w:ilvl="5" w:tplc="5AFE1FB8" w:tentative="1">
      <w:start w:val="1"/>
      <w:numFmt w:val="bullet"/>
      <w:lvlText w:val=""/>
      <w:lvlJc w:val="left"/>
      <w:pPr>
        <w:tabs>
          <w:tab w:val="num" w:pos="4320"/>
        </w:tabs>
        <w:ind w:left="4320" w:hanging="360"/>
      </w:pPr>
      <w:rPr>
        <w:rFonts w:ascii="Wingdings" w:hAnsi="Wingdings" w:hint="default"/>
      </w:rPr>
    </w:lvl>
    <w:lvl w:ilvl="6" w:tplc="5CE8874E" w:tentative="1">
      <w:start w:val="1"/>
      <w:numFmt w:val="bullet"/>
      <w:lvlText w:val=""/>
      <w:lvlJc w:val="left"/>
      <w:pPr>
        <w:tabs>
          <w:tab w:val="num" w:pos="5040"/>
        </w:tabs>
        <w:ind w:left="5040" w:hanging="360"/>
      </w:pPr>
      <w:rPr>
        <w:rFonts w:ascii="Wingdings" w:hAnsi="Wingdings" w:hint="default"/>
      </w:rPr>
    </w:lvl>
    <w:lvl w:ilvl="7" w:tplc="2B92D97C" w:tentative="1">
      <w:start w:val="1"/>
      <w:numFmt w:val="bullet"/>
      <w:lvlText w:val=""/>
      <w:lvlJc w:val="left"/>
      <w:pPr>
        <w:tabs>
          <w:tab w:val="num" w:pos="5760"/>
        </w:tabs>
        <w:ind w:left="5760" w:hanging="360"/>
      </w:pPr>
      <w:rPr>
        <w:rFonts w:ascii="Wingdings" w:hAnsi="Wingdings" w:hint="default"/>
      </w:rPr>
    </w:lvl>
    <w:lvl w:ilvl="8" w:tplc="2B20BA52" w:tentative="1">
      <w:start w:val="1"/>
      <w:numFmt w:val="bullet"/>
      <w:lvlText w:val=""/>
      <w:lvlJc w:val="left"/>
      <w:pPr>
        <w:tabs>
          <w:tab w:val="num" w:pos="6480"/>
        </w:tabs>
        <w:ind w:left="6480" w:hanging="360"/>
      </w:pPr>
      <w:rPr>
        <w:rFonts w:ascii="Wingdings" w:hAnsi="Wingdings" w:hint="default"/>
      </w:rPr>
    </w:lvl>
  </w:abstractNum>
  <w:abstractNum w:abstractNumId="24">
    <w:nsid w:val="4EBF4A62"/>
    <w:multiLevelType w:val="hybridMultilevel"/>
    <w:tmpl w:val="BBFADD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3D743A"/>
    <w:multiLevelType w:val="hybridMultilevel"/>
    <w:tmpl w:val="5106C24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44F20D3"/>
    <w:multiLevelType w:val="hybridMultilevel"/>
    <w:tmpl w:val="C97C3EAE"/>
    <w:lvl w:ilvl="0" w:tplc="F2E0027E">
      <w:start w:val="1"/>
      <w:numFmt w:val="bullet"/>
      <w:lvlText w:val=""/>
      <w:lvlJc w:val="left"/>
      <w:pPr>
        <w:tabs>
          <w:tab w:val="num" w:pos="720"/>
        </w:tabs>
        <w:ind w:left="720" w:hanging="360"/>
      </w:pPr>
      <w:rPr>
        <w:rFonts w:ascii="Wingdings" w:hAnsi="Wingdings" w:hint="default"/>
      </w:rPr>
    </w:lvl>
    <w:lvl w:ilvl="1" w:tplc="0FFCBAD4" w:tentative="1">
      <w:start w:val="1"/>
      <w:numFmt w:val="bullet"/>
      <w:lvlText w:val=""/>
      <w:lvlJc w:val="left"/>
      <w:pPr>
        <w:tabs>
          <w:tab w:val="num" w:pos="1440"/>
        </w:tabs>
        <w:ind w:left="1440" w:hanging="360"/>
      </w:pPr>
      <w:rPr>
        <w:rFonts w:ascii="Wingdings" w:hAnsi="Wingdings" w:hint="default"/>
      </w:rPr>
    </w:lvl>
    <w:lvl w:ilvl="2" w:tplc="0EDED054" w:tentative="1">
      <w:start w:val="1"/>
      <w:numFmt w:val="bullet"/>
      <w:lvlText w:val=""/>
      <w:lvlJc w:val="left"/>
      <w:pPr>
        <w:tabs>
          <w:tab w:val="num" w:pos="2160"/>
        </w:tabs>
        <w:ind w:left="2160" w:hanging="360"/>
      </w:pPr>
      <w:rPr>
        <w:rFonts w:ascii="Wingdings" w:hAnsi="Wingdings" w:hint="default"/>
      </w:rPr>
    </w:lvl>
    <w:lvl w:ilvl="3" w:tplc="C92AF174" w:tentative="1">
      <w:start w:val="1"/>
      <w:numFmt w:val="bullet"/>
      <w:lvlText w:val=""/>
      <w:lvlJc w:val="left"/>
      <w:pPr>
        <w:tabs>
          <w:tab w:val="num" w:pos="2880"/>
        </w:tabs>
        <w:ind w:left="2880" w:hanging="360"/>
      </w:pPr>
      <w:rPr>
        <w:rFonts w:ascii="Wingdings" w:hAnsi="Wingdings" w:hint="default"/>
      </w:rPr>
    </w:lvl>
    <w:lvl w:ilvl="4" w:tplc="A98E2168" w:tentative="1">
      <w:start w:val="1"/>
      <w:numFmt w:val="bullet"/>
      <w:lvlText w:val=""/>
      <w:lvlJc w:val="left"/>
      <w:pPr>
        <w:tabs>
          <w:tab w:val="num" w:pos="3600"/>
        </w:tabs>
        <w:ind w:left="3600" w:hanging="360"/>
      </w:pPr>
      <w:rPr>
        <w:rFonts w:ascii="Wingdings" w:hAnsi="Wingdings" w:hint="default"/>
      </w:rPr>
    </w:lvl>
    <w:lvl w:ilvl="5" w:tplc="1542D642" w:tentative="1">
      <w:start w:val="1"/>
      <w:numFmt w:val="bullet"/>
      <w:lvlText w:val=""/>
      <w:lvlJc w:val="left"/>
      <w:pPr>
        <w:tabs>
          <w:tab w:val="num" w:pos="4320"/>
        </w:tabs>
        <w:ind w:left="4320" w:hanging="360"/>
      </w:pPr>
      <w:rPr>
        <w:rFonts w:ascii="Wingdings" w:hAnsi="Wingdings" w:hint="default"/>
      </w:rPr>
    </w:lvl>
    <w:lvl w:ilvl="6" w:tplc="2856CD0A" w:tentative="1">
      <w:start w:val="1"/>
      <w:numFmt w:val="bullet"/>
      <w:lvlText w:val=""/>
      <w:lvlJc w:val="left"/>
      <w:pPr>
        <w:tabs>
          <w:tab w:val="num" w:pos="5040"/>
        </w:tabs>
        <w:ind w:left="5040" w:hanging="360"/>
      </w:pPr>
      <w:rPr>
        <w:rFonts w:ascii="Wingdings" w:hAnsi="Wingdings" w:hint="default"/>
      </w:rPr>
    </w:lvl>
    <w:lvl w:ilvl="7" w:tplc="A9E67A40" w:tentative="1">
      <w:start w:val="1"/>
      <w:numFmt w:val="bullet"/>
      <w:lvlText w:val=""/>
      <w:lvlJc w:val="left"/>
      <w:pPr>
        <w:tabs>
          <w:tab w:val="num" w:pos="5760"/>
        </w:tabs>
        <w:ind w:left="5760" w:hanging="360"/>
      </w:pPr>
      <w:rPr>
        <w:rFonts w:ascii="Wingdings" w:hAnsi="Wingdings" w:hint="default"/>
      </w:rPr>
    </w:lvl>
    <w:lvl w:ilvl="8" w:tplc="4CB649AA" w:tentative="1">
      <w:start w:val="1"/>
      <w:numFmt w:val="bullet"/>
      <w:lvlText w:val=""/>
      <w:lvlJc w:val="left"/>
      <w:pPr>
        <w:tabs>
          <w:tab w:val="num" w:pos="6480"/>
        </w:tabs>
        <w:ind w:left="6480" w:hanging="360"/>
      </w:pPr>
      <w:rPr>
        <w:rFonts w:ascii="Wingdings" w:hAnsi="Wingdings" w:hint="default"/>
      </w:rPr>
    </w:lvl>
  </w:abstractNum>
  <w:abstractNum w:abstractNumId="27">
    <w:nsid w:val="57E52D1F"/>
    <w:multiLevelType w:val="hybridMultilevel"/>
    <w:tmpl w:val="996E7CA8"/>
    <w:lvl w:ilvl="0" w:tplc="F9524BD6">
      <w:numFmt w:val="bullet"/>
      <w:lvlText w:val=""/>
      <w:lvlJc w:val="left"/>
      <w:pPr>
        <w:tabs>
          <w:tab w:val="num" w:pos="720"/>
        </w:tabs>
        <w:ind w:left="720" w:hanging="360"/>
      </w:pPr>
      <w:rPr>
        <w:rFonts w:ascii="Symbol" w:eastAsia="Arial Unicode MS" w:hAnsi="Symbol" w:hint="default"/>
      </w:rPr>
    </w:lvl>
    <w:lvl w:ilvl="1" w:tplc="32EC1410" w:tentative="1">
      <w:start w:val="1"/>
      <w:numFmt w:val="bullet"/>
      <w:lvlText w:val="•"/>
      <w:lvlJc w:val="left"/>
      <w:pPr>
        <w:tabs>
          <w:tab w:val="num" w:pos="1440"/>
        </w:tabs>
        <w:ind w:left="1440" w:hanging="360"/>
      </w:pPr>
      <w:rPr>
        <w:rFonts w:ascii="Alvi Nastaleeq" w:hAnsi="Alvi Nastaleeq" w:hint="default"/>
      </w:rPr>
    </w:lvl>
    <w:lvl w:ilvl="2" w:tplc="F31E6EBA" w:tentative="1">
      <w:start w:val="1"/>
      <w:numFmt w:val="bullet"/>
      <w:lvlText w:val="•"/>
      <w:lvlJc w:val="left"/>
      <w:pPr>
        <w:tabs>
          <w:tab w:val="num" w:pos="2160"/>
        </w:tabs>
        <w:ind w:left="2160" w:hanging="360"/>
      </w:pPr>
      <w:rPr>
        <w:rFonts w:ascii="Alvi Nastaleeq" w:hAnsi="Alvi Nastaleeq" w:hint="default"/>
      </w:rPr>
    </w:lvl>
    <w:lvl w:ilvl="3" w:tplc="47EEEFEA" w:tentative="1">
      <w:start w:val="1"/>
      <w:numFmt w:val="bullet"/>
      <w:lvlText w:val="•"/>
      <w:lvlJc w:val="left"/>
      <w:pPr>
        <w:tabs>
          <w:tab w:val="num" w:pos="2880"/>
        </w:tabs>
        <w:ind w:left="2880" w:hanging="360"/>
      </w:pPr>
      <w:rPr>
        <w:rFonts w:ascii="Alvi Nastaleeq" w:hAnsi="Alvi Nastaleeq" w:hint="default"/>
      </w:rPr>
    </w:lvl>
    <w:lvl w:ilvl="4" w:tplc="8B221746" w:tentative="1">
      <w:start w:val="1"/>
      <w:numFmt w:val="bullet"/>
      <w:lvlText w:val="•"/>
      <w:lvlJc w:val="left"/>
      <w:pPr>
        <w:tabs>
          <w:tab w:val="num" w:pos="3600"/>
        </w:tabs>
        <w:ind w:left="3600" w:hanging="360"/>
      </w:pPr>
      <w:rPr>
        <w:rFonts w:ascii="Alvi Nastaleeq" w:hAnsi="Alvi Nastaleeq" w:hint="default"/>
      </w:rPr>
    </w:lvl>
    <w:lvl w:ilvl="5" w:tplc="4666210A" w:tentative="1">
      <w:start w:val="1"/>
      <w:numFmt w:val="bullet"/>
      <w:lvlText w:val="•"/>
      <w:lvlJc w:val="left"/>
      <w:pPr>
        <w:tabs>
          <w:tab w:val="num" w:pos="4320"/>
        </w:tabs>
        <w:ind w:left="4320" w:hanging="360"/>
      </w:pPr>
      <w:rPr>
        <w:rFonts w:ascii="Alvi Nastaleeq" w:hAnsi="Alvi Nastaleeq" w:hint="default"/>
      </w:rPr>
    </w:lvl>
    <w:lvl w:ilvl="6" w:tplc="EA984DAC" w:tentative="1">
      <w:start w:val="1"/>
      <w:numFmt w:val="bullet"/>
      <w:lvlText w:val="•"/>
      <w:lvlJc w:val="left"/>
      <w:pPr>
        <w:tabs>
          <w:tab w:val="num" w:pos="5040"/>
        </w:tabs>
        <w:ind w:left="5040" w:hanging="360"/>
      </w:pPr>
      <w:rPr>
        <w:rFonts w:ascii="Alvi Nastaleeq" w:hAnsi="Alvi Nastaleeq" w:hint="default"/>
      </w:rPr>
    </w:lvl>
    <w:lvl w:ilvl="7" w:tplc="244A786A" w:tentative="1">
      <w:start w:val="1"/>
      <w:numFmt w:val="bullet"/>
      <w:lvlText w:val="•"/>
      <w:lvlJc w:val="left"/>
      <w:pPr>
        <w:tabs>
          <w:tab w:val="num" w:pos="5760"/>
        </w:tabs>
        <w:ind w:left="5760" w:hanging="360"/>
      </w:pPr>
      <w:rPr>
        <w:rFonts w:ascii="Alvi Nastaleeq" w:hAnsi="Alvi Nastaleeq" w:hint="default"/>
      </w:rPr>
    </w:lvl>
    <w:lvl w:ilvl="8" w:tplc="1714D728" w:tentative="1">
      <w:start w:val="1"/>
      <w:numFmt w:val="bullet"/>
      <w:lvlText w:val="•"/>
      <w:lvlJc w:val="left"/>
      <w:pPr>
        <w:tabs>
          <w:tab w:val="num" w:pos="6480"/>
        </w:tabs>
        <w:ind w:left="6480" w:hanging="360"/>
      </w:pPr>
      <w:rPr>
        <w:rFonts w:ascii="Alvi Nastaleeq" w:hAnsi="Alvi Nastaleeq" w:hint="default"/>
      </w:rPr>
    </w:lvl>
  </w:abstractNum>
  <w:abstractNum w:abstractNumId="28">
    <w:nsid w:val="582B4080"/>
    <w:multiLevelType w:val="hybridMultilevel"/>
    <w:tmpl w:val="77A0D542"/>
    <w:lvl w:ilvl="0" w:tplc="E252F678">
      <w:start w:val="1"/>
      <w:numFmt w:val="bullet"/>
      <w:lvlText w:val=""/>
      <w:lvlJc w:val="left"/>
      <w:pPr>
        <w:tabs>
          <w:tab w:val="num" w:pos="720"/>
        </w:tabs>
        <w:ind w:left="720" w:hanging="360"/>
      </w:pPr>
      <w:rPr>
        <w:rFonts w:ascii="Wingdings" w:hAnsi="Wingdings" w:hint="default"/>
      </w:rPr>
    </w:lvl>
    <w:lvl w:ilvl="1" w:tplc="161C8676" w:tentative="1">
      <w:start w:val="1"/>
      <w:numFmt w:val="bullet"/>
      <w:lvlText w:val=""/>
      <w:lvlJc w:val="left"/>
      <w:pPr>
        <w:tabs>
          <w:tab w:val="num" w:pos="1440"/>
        </w:tabs>
        <w:ind w:left="1440" w:hanging="360"/>
      </w:pPr>
      <w:rPr>
        <w:rFonts w:ascii="Wingdings" w:hAnsi="Wingdings" w:hint="default"/>
      </w:rPr>
    </w:lvl>
    <w:lvl w:ilvl="2" w:tplc="EA6484A2" w:tentative="1">
      <w:start w:val="1"/>
      <w:numFmt w:val="bullet"/>
      <w:lvlText w:val=""/>
      <w:lvlJc w:val="left"/>
      <w:pPr>
        <w:tabs>
          <w:tab w:val="num" w:pos="2160"/>
        </w:tabs>
        <w:ind w:left="2160" w:hanging="360"/>
      </w:pPr>
      <w:rPr>
        <w:rFonts w:ascii="Wingdings" w:hAnsi="Wingdings" w:hint="default"/>
      </w:rPr>
    </w:lvl>
    <w:lvl w:ilvl="3" w:tplc="C1321D38" w:tentative="1">
      <w:start w:val="1"/>
      <w:numFmt w:val="bullet"/>
      <w:lvlText w:val=""/>
      <w:lvlJc w:val="left"/>
      <w:pPr>
        <w:tabs>
          <w:tab w:val="num" w:pos="2880"/>
        </w:tabs>
        <w:ind w:left="2880" w:hanging="360"/>
      </w:pPr>
      <w:rPr>
        <w:rFonts w:ascii="Wingdings" w:hAnsi="Wingdings" w:hint="default"/>
      </w:rPr>
    </w:lvl>
    <w:lvl w:ilvl="4" w:tplc="6CCEADD8" w:tentative="1">
      <w:start w:val="1"/>
      <w:numFmt w:val="bullet"/>
      <w:lvlText w:val=""/>
      <w:lvlJc w:val="left"/>
      <w:pPr>
        <w:tabs>
          <w:tab w:val="num" w:pos="3600"/>
        </w:tabs>
        <w:ind w:left="3600" w:hanging="360"/>
      </w:pPr>
      <w:rPr>
        <w:rFonts w:ascii="Wingdings" w:hAnsi="Wingdings" w:hint="default"/>
      </w:rPr>
    </w:lvl>
    <w:lvl w:ilvl="5" w:tplc="B4AA8EC4" w:tentative="1">
      <w:start w:val="1"/>
      <w:numFmt w:val="bullet"/>
      <w:lvlText w:val=""/>
      <w:lvlJc w:val="left"/>
      <w:pPr>
        <w:tabs>
          <w:tab w:val="num" w:pos="4320"/>
        </w:tabs>
        <w:ind w:left="4320" w:hanging="360"/>
      </w:pPr>
      <w:rPr>
        <w:rFonts w:ascii="Wingdings" w:hAnsi="Wingdings" w:hint="default"/>
      </w:rPr>
    </w:lvl>
    <w:lvl w:ilvl="6" w:tplc="A17CB8FE" w:tentative="1">
      <w:start w:val="1"/>
      <w:numFmt w:val="bullet"/>
      <w:lvlText w:val=""/>
      <w:lvlJc w:val="left"/>
      <w:pPr>
        <w:tabs>
          <w:tab w:val="num" w:pos="5040"/>
        </w:tabs>
        <w:ind w:left="5040" w:hanging="360"/>
      </w:pPr>
      <w:rPr>
        <w:rFonts w:ascii="Wingdings" w:hAnsi="Wingdings" w:hint="default"/>
      </w:rPr>
    </w:lvl>
    <w:lvl w:ilvl="7" w:tplc="66BA8A00" w:tentative="1">
      <w:start w:val="1"/>
      <w:numFmt w:val="bullet"/>
      <w:lvlText w:val=""/>
      <w:lvlJc w:val="left"/>
      <w:pPr>
        <w:tabs>
          <w:tab w:val="num" w:pos="5760"/>
        </w:tabs>
        <w:ind w:left="5760" w:hanging="360"/>
      </w:pPr>
      <w:rPr>
        <w:rFonts w:ascii="Wingdings" w:hAnsi="Wingdings" w:hint="default"/>
      </w:rPr>
    </w:lvl>
    <w:lvl w:ilvl="8" w:tplc="8788E280" w:tentative="1">
      <w:start w:val="1"/>
      <w:numFmt w:val="bullet"/>
      <w:lvlText w:val=""/>
      <w:lvlJc w:val="left"/>
      <w:pPr>
        <w:tabs>
          <w:tab w:val="num" w:pos="6480"/>
        </w:tabs>
        <w:ind w:left="6480" w:hanging="360"/>
      </w:pPr>
      <w:rPr>
        <w:rFonts w:ascii="Wingdings" w:hAnsi="Wingdings" w:hint="default"/>
      </w:rPr>
    </w:lvl>
  </w:abstractNum>
  <w:abstractNum w:abstractNumId="29">
    <w:nsid w:val="583A70B2"/>
    <w:multiLevelType w:val="hybridMultilevel"/>
    <w:tmpl w:val="666CD192"/>
    <w:lvl w:ilvl="0" w:tplc="7F8A5E08">
      <w:start w:val="1"/>
      <w:numFmt w:val="bullet"/>
      <w:lvlText w:val=""/>
      <w:lvlJc w:val="left"/>
      <w:pPr>
        <w:tabs>
          <w:tab w:val="num" w:pos="720"/>
        </w:tabs>
        <w:ind w:left="720" w:hanging="360"/>
      </w:pPr>
      <w:rPr>
        <w:rFonts w:ascii="Wingdings" w:hAnsi="Wingdings" w:hint="default"/>
      </w:rPr>
    </w:lvl>
    <w:lvl w:ilvl="1" w:tplc="B0B46FCC" w:tentative="1">
      <w:start w:val="1"/>
      <w:numFmt w:val="bullet"/>
      <w:lvlText w:val=""/>
      <w:lvlJc w:val="left"/>
      <w:pPr>
        <w:tabs>
          <w:tab w:val="num" w:pos="1440"/>
        </w:tabs>
        <w:ind w:left="1440" w:hanging="360"/>
      </w:pPr>
      <w:rPr>
        <w:rFonts w:ascii="Wingdings" w:hAnsi="Wingdings" w:hint="default"/>
      </w:rPr>
    </w:lvl>
    <w:lvl w:ilvl="2" w:tplc="784EB8F2" w:tentative="1">
      <w:start w:val="1"/>
      <w:numFmt w:val="bullet"/>
      <w:lvlText w:val=""/>
      <w:lvlJc w:val="left"/>
      <w:pPr>
        <w:tabs>
          <w:tab w:val="num" w:pos="2160"/>
        </w:tabs>
        <w:ind w:left="2160" w:hanging="360"/>
      </w:pPr>
      <w:rPr>
        <w:rFonts w:ascii="Wingdings" w:hAnsi="Wingdings" w:hint="default"/>
      </w:rPr>
    </w:lvl>
    <w:lvl w:ilvl="3" w:tplc="D54EA1FE" w:tentative="1">
      <w:start w:val="1"/>
      <w:numFmt w:val="bullet"/>
      <w:lvlText w:val=""/>
      <w:lvlJc w:val="left"/>
      <w:pPr>
        <w:tabs>
          <w:tab w:val="num" w:pos="2880"/>
        </w:tabs>
        <w:ind w:left="2880" w:hanging="360"/>
      </w:pPr>
      <w:rPr>
        <w:rFonts w:ascii="Wingdings" w:hAnsi="Wingdings" w:hint="default"/>
      </w:rPr>
    </w:lvl>
    <w:lvl w:ilvl="4" w:tplc="2AE617BA" w:tentative="1">
      <w:start w:val="1"/>
      <w:numFmt w:val="bullet"/>
      <w:lvlText w:val=""/>
      <w:lvlJc w:val="left"/>
      <w:pPr>
        <w:tabs>
          <w:tab w:val="num" w:pos="3600"/>
        </w:tabs>
        <w:ind w:left="3600" w:hanging="360"/>
      </w:pPr>
      <w:rPr>
        <w:rFonts w:ascii="Wingdings" w:hAnsi="Wingdings" w:hint="default"/>
      </w:rPr>
    </w:lvl>
    <w:lvl w:ilvl="5" w:tplc="9114428E" w:tentative="1">
      <w:start w:val="1"/>
      <w:numFmt w:val="bullet"/>
      <w:lvlText w:val=""/>
      <w:lvlJc w:val="left"/>
      <w:pPr>
        <w:tabs>
          <w:tab w:val="num" w:pos="4320"/>
        </w:tabs>
        <w:ind w:left="4320" w:hanging="360"/>
      </w:pPr>
      <w:rPr>
        <w:rFonts w:ascii="Wingdings" w:hAnsi="Wingdings" w:hint="default"/>
      </w:rPr>
    </w:lvl>
    <w:lvl w:ilvl="6" w:tplc="A934A2F2" w:tentative="1">
      <w:start w:val="1"/>
      <w:numFmt w:val="bullet"/>
      <w:lvlText w:val=""/>
      <w:lvlJc w:val="left"/>
      <w:pPr>
        <w:tabs>
          <w:tab w:val="num" w:pos="5040"/>
        </w:tabs>
        <w:ind w:left="5040" w:hanging="360"/>
      </w:pPr>
      <w:rPr>
        <w:rFonts w:ascii="Wingdings" w:hAnsi="Wingdings" w:hint="default"/>
      </w:rPr>
    </w:lvl>
    <w:lvl w:ilvl="7" w:tplc="B48CCCA4" w:tentative="1">
      <w:start w:val="1"/>
      <w:numFmt w:val="bullet"/>
      <w:lvlText w:val=""/>
      <w:lvlJc w:val="left"/>
      <w:pPr>
        <w:tabs>
          <w:tab w:val="num" w:pos="5760"/>
        </w:tabs>
        <w:ind w:left="5760" w:hanging="360"/>
      </w:pPr>
      <w:rPr>
        <w:rFonts w:ascii="Wingdings" w:hAnsi="Wingdings" w:hint="default"/>
      </w:rPr>
    </w:lvl>
    <w:lvl w:ilvl="8" w:tplc="39142920" w:tentative="1">
      <w:start w:val="1"/>
      <w:numFmt w:val="bullet"/>
      <w:lvlText w:val=""/>
      <w:lvlJc w:val="left"/>
      <w:pPr>
        <w:tabs>
          <w:tab w:val="num" w:pos="6480"/>
        </w:tabs>
        <w:ind w:left="6480" w:hanging="360"/>
      </w:pPr>
      <w:rPr>
        <w:rFonts w:ascii="Wingdings" w:hAnsi="Wingdings" w:hint="default"/>
      </w:rPr>
    </w:lvl>
  </w:abstractNum>
  <w:abstractNum w:abstractNumId="30">
    <w:nsid w:val="597100E2"/>
    <w:multiLevelType w:val="hybridMultilevel"/>
    <w:tmpl w:val="AF142E72"/>
    <w:lvl w:ilvl="0" w:tplc="B394C38E">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1">
    <w:nsid w:val="5B504F87"/>
    <w:multiLevelType w:val="hybridMultilevel"/>
    <w:tmpl w:val="4B30E486"/>
    <w:lvl w:ilvl="0" w:tplc="73AC12B4">
      <w:start w:val="1"/>
      <w:numFmt w:val="bullet"/>
      <w:lvlText w:val=""/>
      <w:lvlJc w:val="left"/>
      <w:pPr>
        <w:tabs>
          <w:tab w:val="num" w:pos="720"/>
        </w:tabs>
        <w:ind w:left="720" w:hanging="360"/>
      </w:pPr>
      <w:rPr>
        <w:rFonts w:ascii="Wingdings" w:hAnsi="Wingdings" w:hint="default"/>
      </w:rPr>
    </w:lvl>
    <w:lvl w:ilvl="1" w:tplc="ECC01BFA" w:tentative="1">
      <w:start w:val="1"/>
      <w:numFmt w:val="bullet"/>
      <w:lvlText w:val=""/>
      <w:lvlJc w:val="left"/>
      <w:pPr>
        <w:tabs>
          <w:tab w:val="num" w:pos="1440"/>
        </w:tabs>
        <w:ind w:left="1440" w:hanging="360"/>
      </w:pPr>
      <w:rPr>
        <w:rFonts w:ascii="Wingdings" w:hAnsi="Wingdings" w:hint="default"/>
      </w:rPr>
    </w:lvl>
    <w:lvl w:ilvl="2" w:tplc="B3F06D98" w:tentative="1">
      <w:start w:val="1"/>
      <w:numFmt w:val="bullet"/>
      <w:lvlText w:val=""/>
      <w:lvlJc w:val="left"/>
      <w:pPr>
        <w:tabs>
          <w:tab w:val="num" w:pos="2160"/>
        </w:tabs>
        <w:ind w:left="2160" w:hanging="360"/>
      </w:pPr>
      <w:rPr>
        <w:rFonts w:ascii="Wingdings" w:hAnsi="Wingdings" w:hint="default"/>
      </w:rPr>
    </w:lvl>
    <w:lvl w:ilvl="3" w:tplc="F1666D12" w:tentative="1">
      <w:start w:val="1"/>
      <w:numFmt w:val="bullet"/>
      <w:lvlText w:val=""/>
      <w:lvlJc w:val="left"/>
      <w:pPr>
        <w:tabs>
          <w:tab w:val="num" w:pos="2880"/>
        </w:tabs>
        <w:ind w:left="2880" w:hanging="360"/>
      </w:pPr>
      <w:rPr>
        <w:rFonts w:ascii="Wingdings" w:hAnsi="Wingdings" w:hint="default"/>
      </w:rPr>
    </w:lvl>
    <w:lvl w:ilvl="4" w:tplc="BD6C550A" w:tentative="1">
      <w:start w:val="1"/>
      <w:numFmt w:val="bullet"/>
      <w:lvlText w:val=""/>
      <w:lvlJc w:val="left"/>
      <w:pPr>
        <w:tabs>
          <w:tab w:val="num" w:pos="3600"/>
        </w:tabs>
        <w:ind w:left="3600" w:hanging="360"/>
      </w:pPr>
      <w:rPr>
        <w:rFonts w:ascii="Wingdings" w:hAnsi="Wingdings" w:hint="default"/>
      </w:rPr>
    </w:lvl>
    <w:lvl w:ilvl="5" w:tplc="F342CC62" w:tentative="1">
      <w:start w:val="1"/>
      <w:numFmt w:val="bullet"/>
      <w:lvlText w:val=""/>
      <w:lvlJc w:val="left"/>
      <w:pPr>
        <w:tabs>
          <w:tab w:val="num" w:pos="4320"/>
        </w:tabs>
        <w:ind w:left="4320" w:hanging="360"/>
      </w:pPr>
      <w:rPr>
        <w:rFonts w:ascii="Wingdings" w:hAnsi="Wingdings" w:hint="default"/>
      </w:rPr>
    </w:lvl>
    <w:lvl w:ilvl="6" w:tplc="73BA4652" w:tentative="1">
      <w:start w:val="1"/>
      <w:numFmt w:val="bullet"/>
      <w:lvlText w:val=""/>
      <w:lvlJc w:val="left"/>
      <w:pPr>
        <w:tabs>
          <w:tab w:val="num" w:pos="5040"/>
        </w:tabs>
        <w:ind w:left="5040" w:hanging="360"/>
      </w:pPr>
      <w:rPr>
        <w:rFonts w:ascii="Wingdings" w:hAnsi="Wingdings" w:hint="default"/>
      </w:rPr>
    </w:lvl>
    <w:lvl w:ilvl="7" w:tplc="078E5762" w:tentative="1">
      <w:start w:val="1"/>
      <w:numFmt w:val="bullet"/>
      <w:lvlText w:val=""/>
      <w:lvlJc w:val="left"/>
      <w:pPr>
        <w:tabs>
          <w:tab w:val="num" w:pos="5760"/>
        </w:tabs>
        <w:ind w:left="5760" w:hanging="360"/>
      </w:pPr>
      <w:rPr>
        <w:rFonts w:ascii="Wingdings" w:hAnsi="Wingdings" w:hint="default"/>
      </w:rPr>
    </w:lvl>
    <w:lvl w:ilvl="8" w:tplc="B63EDE7E" w:tentative="1">
      <w:start w:val="1"/>
      <w:numFmt w:val="bullet"/>
      <w:lvlText w:val=""/>
      <w:lvlJc w:val="left"/>
      <w:pPr>
        <w:tabs>
          <w:tab w:val="num" w:pos="6480"/>
        </w:tabs>
        <w:ind w:left="6480" w:hanging="360"/>
      </w:pPr>
      <w:rPr>
        <w:rFonts w:ascii="Wingdings" w:hAnsi="Wingdings" w:hint="default"/>
      </w:rPr>
    </w:lvl>
  </w:abstractNum>
  <w:abstractNum w:abstractNumId="32">
    <w:nsid w:val="5CD76132"/>
    <w:multiLevelType w:val="hybridMultilevel"/>
    <w:tmpl w:val="00A617F4"/>
    <w:lvl w:ilvl="0" w:tplc="294CD0DA">
      <w:start w:val="1"/>
      <w:numFmt w:val="bullet"/>
      <w:lvlText w:val=""/>
      <w:lvlJc w:val="left"/>
      <w:pPr>
        <w:tabs>
          <w:tab w:val="num" w:pos="720"/>
        </w:tabs>
        <w:ind w:left="720" w:hanging="360"/>
      </w:pPr>
      <w:rPr>
        <w:rFonts w:ascii="Wingdings" w:hAnsi="Wingdings" w:hint="default"/>
      </w:rPr>
    </w:lvl>
    <w:lvl w:ilvl="1" w:tplc="D3C6D974" w:tentative="1">
      <w:start w:val="1"/>
      <w:numFmt w:val="bullet"/>
      <w:lvlText w:val=""/>
      <w:lvlJc w:val="left"/>
      <w:pPr>
        <w:tabs>
          <w:tab w:val="num" w:pos="1440"/>
        </w:tabs>
        <w:ind w:left="1440" w:hanging="360"/>
      </w:pPr>
      <w:rPr>
        <w:rFonts w:ascii="Wingdings" w:hAnsi="Wingdings" w:hint="default"/>
      </w:rPr>
    </w:lvl>
    <w:lvl w:ilvl="2" w:tplc="F8DCC888" w:tentative="1">
      <w:start w:val="1"/>
      <w:numFmt w:val="bullet"/>
      <w:lvlText w:val=""/>
      <w:lvlJc w:val="left"/>
      <w:pPr>
        <w:tabs>
          <w:tab w:val="num" w:pos="2160"/>
        </w:tabs>
        <w:ind w:left="2160" w:hanging="360"/>
      </w:pPr>
      <w:rPr>
        <w:rFonts w:ascii="Wingdings" w:hAnsi="Wingdings" w:hint="default"/>
      </w:rPr>
    </w:lvl>
    <w:lvl w:ilvl="3" w:tplc="98E053F0" w:tentative="1">
      <w:start w:val="1"/>
      <w:numFmt w:val="bullet"/>
      <w:lvlText w:val=""/>
      <w:lvlJc w:val="left"/>
      <w:pPr>
        <w:tabs>
          <w:tab w:val="num" w:pos="2880"/>
        </w:tabs>
        <w:ind w:left="2880" w:hanging="360"/>
      </w:pPr>
      <w:rPr>
        <w:rFonts w:ascii="Wingdings" w:hAnsi="Wingdings" w:hint="default"/>
      </w:rPr>
    </w:lvl>
    <w:lvl w:ilvl="4" w:tplc="91D88422" w:tentative="1">
      <w:start w:val="1"/>
      <w:numFmt w:val="bullet"/>
      <w:lvlText w:val=""/>
      <w:lvlJc w:val="left"/>
      <w:pPr>
        <w:tabs>
          <w:tab w:val="num" w:pos="3600"/>
        </w:tabs>
        <w:ind w:left="3600" w:hanging="360"/>
      </w:pPr>
      <w:rPr>
        <w:rFonts w:ascii="Wingdings" w:hAnsi="Wingdings" w:hint="default"/>
      </w:rPr>
    </w:lvl>
    <w:lvl w:ilvl="5" w:tplc="B56473B4" w:tentative="1">
      <w:start w:val="1"/>
      <w:numFmt w:val="bullet"/>
      <w:lvlText w:val=""/>
      <w:lvlJc w:val="left"/>
      <w:pPr>
        <w:tabs>
          <w:tab w:val="num" w:pos="4320"/>
        </w:tabs>
        <w:ind w:left="4320" w:hanging="360"/>
      </w:pPr>
      <w:rPr>
        <w:rFonts w:ascii="Wingdings" w:hAnsi="Wingdings" w:hint="default"/>
      </w:rPr>
    </w:lvl>
    <w:lvl w:ilvl="6" w:tplc="4D807D50" w:tentative="1">
      <w:start w:val="1"/>
      <w:numFmt w:val="bullet"/>
      <w:lvlText w:val=""/>
      <w:lvlJc w:val="left"/>
      <w:pPr>
        <w:tabs>
          <w:tab w:val="num" w:pos="5040"/>
        </w:tabs>
        <w:ind w:left="5040" w:hanging="360"/>
      </w:pPr>
      <w:rPr>
        <w:rFonts w:ascii="Wingdings" w:hAnsi="Wingdings" w:hint="default"/>
      </w:rPr>
    </w:lvl>
    <w:lvl w:ilvl="7" w:tplc="0E70562A" w:tentative="1">
      <w:start w:val="1"/>
      <w:numFmt w:val="bullet"/>
      <w:lvlText w:val=""/>
      <w:lvlJc w:val="left"/>
      <w:pPr>
        <w:tabs>
          <w:tab w:val="num" w:pos="5760"/>
        </w:tabs>
        <w:ind w:left="5760" w:hanging="360"/>
      </w:pPr>
      <w:rPr>
        <w:rFonts w:ascii="Wingdings" w:hAnsi="Wingdings" w:hint="default"/>
      </w:rPr>
    </w:lvl>
    <w:lvl w:ilvl="8" w:tplc="F98E6996" w:tentative="1">
      <w:start w:val="1"/>
      <w:numFmt w:val="bullet"/>
      <w:lvlText w:val=""/>
      <w:lvlJc w:val="left"/>
      <w:pPr>
        <w:tabs>
          <w:tab w:val="num" w:pos="6480"/>
        </w:tabs>
        <w:ind w:left="6480" w:hanging="360"/>
      </w:pPr>
      <w:rPr>
        <w:rFonts w:ascii="Wingdings" w:hAnsi="Wingdings" w:hint="default"/>
      </w:rPr>
    </w:lvl>
  </w:abstractNum>
  <w:abstractNum w:abstractNumId="33">
    <w:nsid w:val="61636CBA"/>
    <w:multiLevelType w:val="hybridMultilevel"/>
    <w:tmpl w:val="E0E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21A01"/>
    <w:multiLevelType w:val="hybridMultilevel"/>
    <w:tmpl w:val="8BD4D37E"/>
    <w:lvl w:ilvl="0" w:tplc="04090001">
      <w:start w:val="1"/>
      <w:numFmt w:val="bullet"/>
      <w:lvlText w:val=""/>
      <w:lvlJc w:val="left"/>
      <w:pPr>
        <w:tabs>
          <w:tab w:val="num" w:pos="720"/>
        </w:tabs>
        <w:ind w:left="720" w:hanging="360"/>
      </w:pPr>
      <w:rPr>
        <w:rFonts w:ascii="Symbol" w:hAnsi="Symbol" w:hint="default"/>
      </w:rPr>
    </w:lvl>
    <w:lvl w:ilvl="1" w:tplc="8AC2A12E" w:tentative="1">
      <w:start w:val="1"/>
      <w:numFmt w:val="bullet"/>
      <w:lvlText w:val="×"/>
      <w:lvlJc w:val="left"/>
      <w:pPr>
        <w:tabs>
          <w:tab w:val="num" w:pos="1440"/>
        </w:tabs>
        <w:ind w:left="1440" w:hanging="360"/>
      </w:pPr>
      <w:rPr>
        <w:rFonts w:ascii="Alvi Nastaleeq" w:hAnsi="Alvi Nastaleeq" w:hint="default"/>
      </w:rPr>
    </w:lvl>
    <w:lvl w:ilvl="2" w:tplc="0CC8C450" w:tentative="1">
      <w:start w:val="1"/>
      <w:numFmt w:val="bullet"/>
      <w:lvlText w:val="×"/>
      <w:lvlJc w:val="left"/>
      <w:pPr>
        <w:tabs>
          <w:tab w:val="num" w:pos="2160"/>
        </w:tabs>
        <w:ind w:left="2160" w:hanging="360"/>
      </w:pPr>
      <w:rPr>
        <w:rFonts w:ascii="Alvi Nastaleeq" w:hAnsi="Alvi Nastaleeq" w:hint="default"/>
      </w:rPr>
    </w:lvl>
    <w:lvl w:ilvl="3" w:tplc="BAE0988C" w:tentative="1">
      <w:start w:val="1"/>
      <w:numFmt w:val="bullet"/>
      <w:lvlText w:val="×"/>
      <w:lvlJc w:val="left"/>
      <w:pPr>
        <w:tabs>
          <w:tab w:val="num" w:pos="2880"/>
        </w:tabs>
        <w:ind w:left="2880" w:hanging="360"/>
      </w:pPr>
      <w:rPr>
        <w:rFonts w:ascii="Alvi Nastaleeq" w:hAnsi="Alvi Nastaleeq" w:hint="default"/>
      </w:rPr>
    </w:lvl>
    <w:lvl w:ilvl="4" w:tplc="CB16C324" w:tentative="1">
      <w:start w:val="1"/>
      <w:numFmt w:val="bullet"/>
      <w:lvlText w:val="×"/>
      <w:lvlJc w:val="left"/>
      <w:pPr>
        <w:tabs>
          <w:tab w:val="num" w:pos="3600"/>
        </w:tabs>
        <w:ind w:left="3600" w:hanging="360"/>
      </w:pPr>
      <w:rPr>
        <w:rFonts w:ascii="Alvi Nastaleeq" w:hAnsi="Alvi Nastaleeq" w:hint="default"/>
      </w:rPr>
    </w:lvl>
    <w:lvl w:ilvl="5" w:tplc="C396C9D6" w:tentative="1">
      <w:start w:val="1"/>
      <w:numFmt w:val="bullet"/>
      <w:lvlText w:val="×"/>
      <w:lvlJc w:val="left"/>
      <w:pPr>
        <w:tabs>
          <w:tab w:val="num" w:pos="4320"/>
        </w:tabs>
        <w:ind w:left="4320" w:hanging="360"/>
      </w:pPr>
      <w:rPr>
        <w:rFonts w:ascii="Alvi Nastaleeq" w:hAnsi="Alvi Nastaleeq" w:hint="default"/>
      </w:rPr>
    </w:lvl>
    <w:lvl w:ilvl="6" w:tplc="9014DC84" w:tentative="1">
      <w:start w:val="1"/>
      <w:numFmt w:val="bullet"/>
      <w:lvlText w:val="×"/>
      <w:lvlJc w:val="left"/>
      <w:pPr>
        <w:tabs>
          <w:tab w:val="num" w:pos="5040"/>
        </w:tabs>
        <w:ind w:left="5040" w:hanging="360"/>
      </w:pPr>
      <w:rPr>
        <w:rFonts w:ascii="Alvi Nastaleeq" w:hAnsi="Alvi Nastaleeq" w:hint="default"/>
      </w:rPr>
    </w:lvl>
    <w:lvl w:ilvl="7" w:tplc="3F563352" w:tentative="1">
      <w:start w:val="1"/>
      <w:numFmt w:val="bullet"/>
      <w:lvlText w:val="×"/>
      <w:lvlJc w:val="left"/>
      <w:pPr>
        <w:tabs>
          <w:tab w:val="num" w:pos="5760"/>
        </w:tabs>
        <w:ind w:left="5760" w:hanging="360"/>
      </w:pPr>
      <w:rPr>
        <w:rFonts w:ascii="Alvi Nastaleeq" w:hAnsi="Alvi Nastaleeq" w:hint="default"/>
      </w:rPr>
    </w:lvl>
    <w:lvl w:ilvl="8" w:tplc="30129A6A" w:tentative="1">
      <w:start w:val="1"/>
      <w:numFmt w:val="bullet"/>
      <w:lvlText w:val="×"/>
      <w:lvlJc w:val="left"/>
      <w:pPr>
        <w:tabs>
          <w:tab w:val="num" w:pos="6480"/>
        </w:tabs>
        <w:ind w:left="6480" w:hanging="360"/>
      </w:pPr>
      <w:rPr>
        <w:rFonts w:ascii="Alvi Nastaleeq" w:hAnsi="Alvi Nastaleeq" w:hint="default"/>
      </w:rPr>
    </w:lvl>
  </w:abstractNum>
  <w:abstractNum w:abstractNumId="35">
    <w:nsid w:val="669A6232"/>
    <w:multiLevelType w:val="hybridMultilevel"/>
    <w:tmpl w:val="F87C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8060F"/>
    <w:multiLevelType w:val="hybridMultilevel"/>
    <w:tmpl w:val="3870874A"/>
    <w:lvl w:ilvl="0" w:tplc="F9524BD6">
      <w:numFmt w:val="bullet"/>
      <w:lvlText w:val=""/>
      <w:lvlJc w:val="left"/>
      <w:pPr>
        <w:ind w:left="1080" w:hanging="360"/>
      </w:pPr>
      <w:rPr>
        <w:rFonts w:ascii="Symbol" w:eastAsia="Arial Unicode MS"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6637A7"/>
    <w:multiLevelType w:val="hybridMultilevel"/>
    <w:tmpl w:val="6E8A23BC"/>
    <w:lvl w:ilvl="0" w:tplc="3F505710">
      <w:start w:val="1"/>
      <w:numFmt w:val="bullet"/>
      <w:lvlText w:val=""/>
      <w:lvlJc w:val="left"/>
      <w:pPr>
        <w:tabs>
          <w:tab w:val="num" w:pos="360"/>
        </w:tabs>
        <w:ind w:left="360" w:hanging="360"/>
      </w:pPr>
      <w:rPr>
        <w:rFonts w:ascii="Wingdings" w:hAnsi="Wingdings" w:hint="default"/>
      </w:rPr>
    </w:lvl>
    <w:lvl w:ilvl="1" w:tplc="722EF302">
      <w:start w:val="1251"/>
      <w:numFmt w:val="bullet"/>
      <w:lvlText w:val="–"/>
      <w:lvlJc w:val="left"/>
      <w:pPr>
        <w:tabs>
          <w:tab w:val="num" w:pos="1080"/>
        </w:tabs>
        <w:ind w:left="1080" w:hanging="360"/>
      </w:pPr>
      <w:rPr>
        <w:rFonts w:ascii="Times New Roman" w:hAnsi="Times New Roman" w:hint="default"/>
      </w:rPr>
    </w:lvl>
    <w:lvl w:ilvl="2" w:tplc="320A214C" w:tentative="1">
      <w:start w:val="1"/>
      <w:numFmt w:val="bullet"/>
      <w:lvlText w:val=""/>
      <w:lvlJc w:val="left"/>
      <w:pPr>
        <w:tabs>
          <w:tab w:val="num" w:pos="1800"/>
        </w:tabs>
        <w:ind w:left="1800" w:hanging="360"/>
      </w:pPr>
      <w:rPr>
        <w:rFonts w:ascii="Wingdings" w:hAnsi="Wingdings" w:hint="default"/>
      </w:rPr>
    </w:lvl>
    <w:lvl w:ilvl="3" w:tplc="BA1C34DE" w:tentative="1">
      <w:start w:val="1"/>
      <w:numFmt w:val="bullet"/>
      <w:lvlText w:val=""/>
      <w:lvlJc w:val="left"/>
      <w:pPr>
        <w:tabs>
          <w:tab w:val="num" w:pos="2520"/>
        </w:tabs>
        <w:ind w:left="2520" w:hanging="360"/>
      </w:pPr>
      <w:rPr>
        <w:rFonts w:ascii="Wingdings" w:hAnsi="Wingdings" w:hint="default"/>
      </w:rPr>
    </w:lvl>
    <w:lvl w:ilvl="4" w:tplc="A678E23C" w:tentative="1">
      <w:start w:val="1"/>
      <w:numFmt w:val="bullet"/>
      <w:lvlText w:val=""/>
      <w:lvlJc w:val="left"/>
      <w:pPr>
        <w:tabs>
          <w:tab w:val="num" w:pos="3240"/>
        </w:tabs>
        <w:ind w:left="3240" w:hanging="360"/>
      </w:pPr>
      <w:rPr>
        <w:rFonts w:ascii="Wingdings" w:hAnsi="Wingdings" w:hint="default"/>
      </w:rPr>
    </w:lvl>
    <w:lvl w:ilvl="5" w:tplc="CB421784" w:tentative="1">
      <w:start w:val="1"/>
      <w:numFmt w:val="bullet"/>
      <w:lvlText w:val=""/>
      <w:lvlJc w:val="left"/>
      <w:pPr>
        <w:tabs>
          <w:tab w:val="num" w:pos="3960"/>
        </w:tabs>
        <w:ind w:left="3960" w:hanging="360"/>
      </w:pPr>
      <w:rPr>
        <w:rFonts w:ascii="Wingdings" w:hAnsi="Wingdings" w:hint="default"/>
      </w:rPr>
    </w:lvl>
    <w:lvl w:ilvl="6" w:tplc="80689E32" w:tentative="1">
      <w:start w:val="1"/>
      <w:numFmt w:val="bullet"/>
      <w:lvlText w:val=""/>
      <w:lvlJc w:val="left"/>
      <w:pPr>
        <w:tabs>
          <w:tab w:val="num" w:pos="4680"/>
        </w:tabs>
        <w:ind w:left="4680" w:hanging="360"/>
      </w:pPr>
      <w:rPr>
        <w:rFonts w:ascii="Wingdings" w:hAnsi="Wingdings" w:hint="default"/>
      </w:rPr>
    </w:lvl>
    <w:lvl w:ilvl="7" w:tplc="6AA495F2" w:tentative="1">
      <w:start w:val="1"/>
      <w:numFmt w:val="bullet"/>
      <w:lvlText w:val=""/>
      <w:lvlJc w:val="left"/>
      <w:pPr>
        <w:tabs>
          <w:tab w:val="num" w:pos="5400"/>
        </w:tabs>
        <w:ind w:left="5400" w:hanging="360"/>
      </w:pPr>
      <w:rPr>
        <w:rFonts w:ascii="Wingdings" w:hAnsi="Wingdings" w:hint="default"/>
      </w:rPr>
    </w:lvl>
    <w:lvl w:ilvl="8" w:tplc="D6A61E0A" w:tentative="1">
      <w:start w:val="1"/>
      <w:numFmt w:val="bullet"/>
      <w:lvlText w:val=""/>
      <w:lvlJc w:val="left"/>
      <w:pPr>
        <w:tabs>
          <w:tab w:val="num" w:pos="6120"/>
        </w:tabs>
        <w:ind w:left="6120" w:hanging="360"/>
      </w:pPr>
      <w:rPr>
        <w:rFonts w:ascii="Wingdings" w:hAnsi="Wingdings" w:hint="default"/>
      </w:rPr>
    </w:lvl>
  </w:abstractNum>
  <w:abstractNum w:abstractNumId="38">
    <w:nsid w:val="6C7B0937"/>
    <w:multiLevelType w:val="hybridMultilevel"/>
    <w:tmpl w:val="826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6E4E73"/>
    <w:multiLevelType w:val="hybridMultilevel"/>
    <w:tmpl w:val="C4BCE270"/>
    <w:lvl w:ilvl="0" w:tplc="1D94413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AE46D5"/>
    <w:multiLevelType w:val="hybridMultilevel"/>
    <w:tmpl w:val="51F0CEB2"/>
    <w:lvl w:ilvl="0" w:tplc="0914B06A">
      <w:start w:val="1"/>
      <w:numFmt w:val="bullet"/>
      <w:lvlText w:val=""/>
      <w:lvlJc w:val="left"/>
      <w:pPr>
        <w:tabs>
          <w:tab w:val="num" w:pos="720"/>
        </w:tabs>
        <w:ind w:left="720" w:hanging="360"/>
      </w:pPr>
      <w:rPr>
        <w:rFonts w:ascii="Wingdings" w:hAnsi="Wingdings" w:hint="default"/>
      </w:rPr>
    </w:lvl>
    <w:lvl w:ilvl="1" w:tplc="61FEC018" w:tentative="1">
      <w:start w:val="1"/>
      <w:numFmt w:val="bullet"/>
      <w:lvlText w:val=""/>
      <w:lvlJc w:val="left"/>
      <w:pPr>
        <w:tabs>
          <w:tab w:val="num" w:pos="1440"/>
        </w:tabs>
        <w:ind w:left="1440" w:hanging="360"/>
      </w:pPr>
      <w:rPr>
        <w:rFonts w:ascii="Wingdings" w:hAnsi="Wingdings" w:hint="default"/>
      </w:rPr>
    </w:lvl>
    <w:lvl w:ilvl="2" w:tplc="D2AC9548" w:tentative="1">
      <w:start w:val="1"/>
      <w:numFmt w:val="bullet"/>
      <w:lvlText w:val=""/>
      <w:lvlJc w:val="left"/>
      <w:pPr>
        <w:tabs>
          <w:tab w:val="num" w:pos="2160"/>
        </w:tabs>
        <w:ind w:left="2160" w:hanging="360"/>
      </w:pPr>
      <w:rPr>
        <w:rFonts w:ascii="Wingdings" w:hAnsi="Wingdings" w:hint="default"/>
      </w:rPr>
    </w:lvl>
    <w:lvl w:ilvl="3" w:tplc="7396BF50" w:tentative="1">
      <w:start w:val="1"/>
      <w:numFmt w:val="bullet"/>
      <w:lvlText w:val=""/>
      <w:lvlJc w:val="left"/>
      <w:pPr>
        <w:tabs>
          <w:tab w:val="num" w:pos="2880"/>
        </w:tabs>
        <w:ind w:left="2880" w:hanging="360"/>
      </w:pPr>
      <w:rPr>
        <w:rFonts w:ascii="Wingdings" w:hAnsi="Wingdings" w:hint="default"/>
      </w:rPr>
    </w:lvl>
    <w:lvl w:ilvl="4" w:tplc="196825CE" w:tentative="1">
      <w:start w:val="1"/>
      <w:numFmt w:val="bullet"/>
      <w:lvlText w:val=""/>
      <w:lvlJc w:val="left"/>
      <w:pPr>
        <w:tabs>
          <w:tab w:val="num" w:pos="3600"/>
        </w:tabs>
        <w:ind w:left="3600" w:hanging="360"/>
      </w:pPr>
      <w:rPr>
        <w:rFonts w:ascii="Wingdings" w:hAnsi="Wingdings" w:hint="default"/>
      </w:rPr>
    </w:lvl>
    <w:lvl w:ilvl="5" w:tplc="D7CA1648" w:tentative="1">
      <w:start w:val="1"/>
      <w:numFmt w:val="bullet"/>
      <w:lvlText w:val=""/>
      <w:lvlJc w:val="left"/>
      <w:pPr>
        <w:tabs>
          <w:tab w:val="num" w:pos="4320"/>
        </w:tabs>
        <w:ind w:left="4320" w:hanging="360"/>
      </w:pPr>
      <w:rPr>
        <w:rFonts w:ascii="Wingdings" w:hAnsi="Wingdings" w:hint="default"/>
      </w:rPr>
    </w:lvl>
    <w:lvl w:ilvl="6" w:tplc="104A5694" w:tentative="1">
      <w:start w:val="1"/>
      <w:numFmt w:val="bullet"/>
      <w:lvlText w:val=""/>
      <w:lvlJc w:val="left"/>
      <w:pPr>
        <w:tabs>
          <w:tab w:val="num" w:pos="5040"/>
        </w:tabs>
        <w:ind w:left="5040" w:hanging="360"/>
      </w:pPr>
      <w:rPr>
        <w:rFonts w:ascii="Wingdings" w:hAnsi="Wingdings" w:hint="default"/>
      </w:rPr>
    </w:lvl>
    <w:lvl w:ilvl="7" w:tplc="FF74B59A" w:tentative="1">
      <w:start w:val="1"/>
      <w:numFmt w:val="bullet"/>
      <w:lvlText w:val=""/>
      <w:lvlJc w:val="left"/>
      <w:pPr>
        <w:tabs>
          <w:tab w:val="num" w:pos="5760"/>
        </w:tabs>
        <w:ind w:left="5760" w:hanging="360"/>
      </w:pPr>
      <w:rPr>
        <w:rFonts w:ascii="Wingdings" w:hAnsi="Wingdings" w:hint="default"/>
      </w:rPr>
    </w:lvl>
    <w:lvl w:ilvl="8" w:tplc="7766E16A" w:tentative="1">
      <w:start w:val="1"/>
      <w:numFmt w:val="bullet"/>
      <w:lvlText w:val=""/>
      <w:lvlJc w:val="left"/>
      <w:pPr>
        <w:tabs>
          <w:tab w:val="num" w:pos="6480"/>
        </w:tabs>
        <w:ind w:left="6480" w:hanging="360"/>
      </w:pPr>
      <w:rPr>
        <w:rFonts w:ascii="Wingdings" w:hAnsi="Wingdings" w:hint="default"/>
      </w:rPr>
    </w:lvl>
  </w:abstractNum>
  <w:abstractNum w:abstractNumId="41">
    <w:nsid w:val="730C6104"/>
    <w:multiLevelType w:val="hybridMultilevel"/>
    <w:tmpl w:val="694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52417"/>
    <w:multiLevelType w:val="hybridMultilevel"/>
    <w:tmpl w:val="7862D28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7B64C64"/>
    <w:multiLevelType w:val="hybridMultilevel"/>
    <w:tmpl w:val="A4DAC628"/>
    <w:lvl w:ilvl="0" w:tplc="1D944134">
      <w:start w:val="1"/>
      <w:numFmt w:val="bullet"/>
      <w:lvlText w:val=""/>
      <w:lvlJc w:val="left"/>
      <w:pPr>
        <w:tabs>
          <w:tab w:val="num" w:pos="720"/>
        </w:tabs>
        <w:ind w:left="720" w:hanging="360"/>
      </w:pPr>
      <w:rPr>
        <w:rFonts w:ascii="Wingdings" w:hAnsi="Wingdings" w:hint="default"/>
      </w:rPr>
    </w:lvl>
    <w:lvl w:ilvl="1" w:tplc="77D0079A">
      <w:start w:val="1"/>
      <w:numFmt w:val="bullet"/>
      <w:lvlText w:val="•"/>
      <w:lvlJc w:val="left"/>
      <w:pPr>
        <w:tabs>
          <w:tab w:val="num" w:pos="1440"/>
        </w:tabs>
        <w:ind w:left="1440" w:hanging="360"/>
      </w:pPr>
      <w:rPr>
        <w:rFonts w:ascii="Times New Roman" w:hAnsi="Times New Roman" w:hint="default"/>
      </w:rPr>
    </w:lvl>
    <w:lvl w:ilvl="2" w:tplc="E2C2DFA8">
      <w:start w:val="1"/>
      <w:numFmt w:val="bullet"/>
      <w:lvlText w:val="•"/>
      <w:lvlJc w:val="left"/>
      <w:pPr>
        <w:tabs>
          <w:tab w:val="num" w:pos="2160"/>
        </w:tabs>
        <w:ind w:left="2160" w:hanging="360"/>
      </w:pPr>
      <w:rPr>
        <w:rFonts w:ascii="Times New Roman" w:hAnsi="Times New Roman" w:hint="default"/>
      </w:rPr>
    </w:lvl>
    <w:lvl w:ilvl="3" w:tplc="B6DCA156" w:tentative="1">
      <w:start w:val="1"/>
      <w:numFmt w:val="bullet"/>
      <w:lvlText w:val="•"/>
      <w:lvlJc w:val="left"/>
      <w:pPr>
        <w:tabs>
          <w:tab w:val="num" w:pos="2880"/>
        </w:tabs>
        <w:ind w:left="2880" w:hanging="360"/>
      </w:pPr>
      <w:rPr>
        <w:rFonts w:ascii="Times New Roman" w:hAnsi="Times New Roman" w:hint="default"/>
      </w:rPr>
    </w:lvl>
    <w:lvl w:ilvl="4" w:tplc="E1DA14DA" w:tentative="1">
      <w:start w:val="1"/>
      <w:numFmt w:val="bullet"/>
      <w:lvlText w:val="•"/>
      <w:lvlJc w:val="left"/>
      <w:pPr>
        <w:tabs>
          <w:tab w:val="num" w:pos="3600"/>
        </w:tabs>
        <w:ind w:left="3600" w:hanging="360"/>
      </w:pPr>
      <w:rPr>
        <w:rFonts w:ascii="Times New Roman" w:hAnsi="Times New Roman" w:hint="default"/>
      </w:rPr>
    </w:lvl>
    <w:lvl w:ilvl="5" w:tplc="3E521E8A" w:tentative="1">
      <w:start w:val="1"/>
      <w:numFmt w:val="bullet"/>
      <w:lvlText w:val="•"/>
      <w:lvlJc w:val="left"/>
      <w:pPr>
        <w:tabs>
          <w:tab w:val="num" w:pos="4320"/>
        </w:tabs>
        <w:ind w:left="4320" w:hanging="360"/>
      </w:pPr>
      <w:rPr>
        <w:rFonts w:ascii="Times New Roman" w:hAnsi="Times New Roman" w:hint="default"/>
      </w:rPr>
    </w:lvl>
    <w:lvl w:ilvl="6" w:tplc="EC64712A" w:tentative="1">
      <w:start w:val="1"/>
      <w:numFmt w:val="bullet"/>
      <w:lvlText w:val="•"/>
      <w:lvlJc w:val="left"/>
      <w:pPr>
        <w:tabs>
          <w:tab w:val="num" w:pos="5040"/>
        </w:tabs>
        <w:ind w:left="5040" w:hanging="360"/>
      </w:pPr>
      <w:rPr>
        <w:rFonts w:ascii="Times New Roman" w:hAnsi="Times New Roman" w:hint="default"/>
      </w:rPr>
    </w:lvl>
    <w:lvl w:ilvl="7" w:tplc="E44E071C" w:tentative="1">
      <w:start w:val="1"/>
      <w:numFmt w:val="bullet"/>
      <w:lvlText w:val="•"/>
      <w:lvlJc w:val="left"/>
      <w:pPr>
        <w:tabs>
          <w:tab w:val="num" w:pos="5760"/>
        </w:tabs>
        <w:ind w:left="5760" w:hanging="360"/>
      </w:pPr>
      <w:rPr>
        <w:rFonts w:ascii="Times New Roman" w:hAnsi="Times New Roman" w:hint="default"/>
      </w:rPr>
    </w:lvl>
    <w:lvl w:ilvl="8" w:tplc="03A8C32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ACE75B2"/>
    <w:multiLevelType w:val="hybridMultilevel"/>
    <w:tmpl w:val="03BCA68C"/>
    <w:lvl w:ilvl="0" w:tplc="F6A01F86">
      <w:start w:val="1"/>
      <w:numFmt w:val="bullet"/>
      <w:lvlText w:val=""/>
      <w:lvlJc w:val="left"/>
      <w:pPr>
        <w:tabs>
          <w:tab w:val="num" w:pos="720"/>
        </w:tabs>
        <w:ind w:left="720" w:hanging="360"/>
      </w:pPr>
      <w:rPr>
        <w:rFonts w:ascii="Wingdings" w:hAnsi="Wingdings" w:hint="default"/>
      </w:rPr>
    </w:lvl>
    <w:lvl w:ilvl="1" w:tplc="B34880B8" w:tentative="1">
      <w:start w:val="1"/>
      <w:numFmt w:val="bullet"/>
      <w:lvlText w:val=""/>
      <w:lvlJc w:val="left"/>
      <w:pPr>
        <w:tabs>
          <w:tab w:val="num" w:pos="1440"/>
        </w:tabs>
        <w:ind w:left="1440" w:hanging="360"/>
      </w:pPr>
      <w:rPr>
        <w:rFonts w:ascii="Wingdings" w:hAnsi="Wingdings" w:hint="default"/>
      </w:rPr>
    </w:lvl>
    <w:lvl w:ilvl="2" w:tplc="9D8EE948" w:tentative="1">
      <w:start w:val="1"/>
      <w:numFmt w:val="bullet"/>
      <w:lvlText w:val=""/>
      <w:lvlJc w:val="left"/>
      <w:pPr>
        <w:tabs>
          <w:tab w:val="num" w:pos="2160"/>
        </w:tabs>
        <w:ind w:left="2160" w:hanging="360"/>
      </w:pPr>
      <w:rPr>
        <w:rFonts w:ascii="Wingdings" w:hAnsi="Wingdings" w:hint="default"/>
      </w:rPr>
    </w:lvl>
    <w:lvl w:ilvl="3" w:tplc="213408A2" w:tentative="1">
      <w:start w:val="1"/>
      <w:numFmt w:val="bullet"/>
      <w:lvlText w:val=""/>
      <w:lvlJc w:val="left"/>
      <w:pPr>
        <w:tabs>
          <w:tab w:val="num" w:pos="2880"/>
        </w:tabs>
        <w:ind w:left="2880" w:hanging="360"/>
      </w:pPr>
      <w:rPr>
        <w:rFonts w:ascii="Wingdings" w:hAnsi="Wingdings" w:hint="default"/>
      </w:rPr>
    </w:lvl>
    <w:lvl w:ilvl="4" w:tplc="AE72DA08" w:tentative="1">
      <w:start w:val="1"/>
      <w:numFmt w:val="bullet"/>
      <w:lvlText w:val=""/>
      <w:lvlJc w:val="left"/>
      <w:pPr>
        <w:tabs>
          <w:tab w:val="num" w:pos="3600"/>
        </w:tabs>
        <w:ind w:left="3600" w:hanging="360"/>
      </w:pPr>
      <w:rPr>
        <w:rFonts w:ascii="Wingdings" w:hAnsi="Wingdings" w:hint="default"/>
      </w:rPr>
    </w:lvl>
    <w:lvl w:ilvl="5" w:tplc="25C2F066" w:tentative="1">
      <w:start w:val="1"/>
      <w:numFmt w:val="bullet"/>
      <w:lvlText w:val=""/>
      <w:lvlJc w:val="left"/>
      <w:pPr>
        <w:tabs>
          <w:tab w:val="num" w:pos="4320"/>
        </w:tabs>
        <w:ind w:left="4320" w:hanging="360"/>
      </w:pPr>
      <w:rPr>
        <w:rFonts w:ascii="Wingdings" w:hAnsi="Wingdings" w:hint="default"/>
      </w:rPr>
    </w:lvl>
    <w:lvl w:ilvl="6" w:tplc="01D6ED3C" w:tentative="1">
      <w:start w:val="1"/>
      <w:numFmt w:val="bullet"/>
      <w:lvlText w:val=""/>
      <w:lvlJc w:val="left"/>
      <w:pPr>
        <w:tabs>
          <w:tab w:val="num" w:pos="5040"/>
        </w:tabs>
        <w:ind w:left="5040" w:hanging="360"/>
      </w:pPr>
      <w:rPr>
        <w:rFonts w:ascii="Wingdings" w:hAnsi="Wingdings" w:hint="default"/>
      </w:rPr>
    </w:lvl>
    <w:lvl w:ilvl="7" w:tplc="DEC49BE0" w:tentative="1">
      <w:start w:val="1"/>
      <w:numFmt w:val="bullet"/>
      <w:lvlText w:val=""/>
      <w:lvlJc w:val="left"/>
      <w:pPr>
        <w:tabs>
          <w:tab w:val="num" w:pos="5760"/>
        </w:tabs>
        <w:ind w:left="5760" w:hanging="360"/>
      </w:pPr>
      <w:rPr>
        <w:rFonts w:ascii="Wingdings" w:hAnsi="Wingdings" w:hint="default"/>
      </w:rPr>
    </w:lvl>
    <w:lvl w:ilvl="8" w:tplc="672C9A7E" w:tentative="1">
      <w:start w:val="1"/>
      <w:numFmt w:val="bullet"/>
      <w:lvlText w:val=""/>
      <w:lvlJc w:val="left"/>
      <w:pPr>
        <w:tabs>
          <w:tab w:val="num" w:pos="6480"/>
        </w:tabs>
        <w:ind w:left="6480" w:hanging="360"/>
      </w:pPr>
      <w:rPr>
        <w:rFonts w:ascii="Wingdings" w:hAnsi="Wingdings" w:hint="default"/>
      </w:rPr>
    </w:lvl>
  </w:abstractNum>
  <w:abstractNum w:abstractNumId="45">
    <w:nsid w:val="7BAE2475"/>
    <w:multiLevelType w:val="hybridMultilevel"/>
    <w:tmpl w:val="E00CECF4"/>
    <w:lvl w:ilvl="0" w:tplc="F9524BD6">
      <w:numFmt w:val="bullet"/>
      <w:lvlText w:val=""/>
      <w:lvlJc w:val="left"/>
      <w:pPr>
        <w:tabs>
          <w:tab w:val="num" w:pos="720"/>
        </w:tabs>
        <w:ind w:left="720" w:hanging="360"/>
      </w:pPr>
      <w:rPr>
        <w:rFonts w:ascii="Symbol" w:eastAsia="Arial Unicode MS" w:hAnsi="Symbol" w:hint="default"/>
      </w:rPr>
    </w:lvl>
    <w:lvl w:ilvl="1" w:tplc="32EC1410" w:tentative="1">
      <w:start w:val="1"/>
      <w:numFmt w:val="bullet"/>
      <w:lvlText w:val="•"/>
      <w:lvlJc w:val="left"/>
      <w:pPr>
        <w:tabs>
          <w:tab w:val="num" w:pos="1440"/>
        </w:tabs>
        <w:ind w:left="1440" w:hanging="360"/>
      </w:pPr>
      <w:rPr>
        <w:rFonts w:ascii="Alvi Nastaleeq" w:hAnsi="Alvi Nastaleeq" w:hint="default"/>
      </w:rPr>
    </w:lvl>
    <w:lvl w:ilvl="2" w:tplc="F31E6EBA" w:tentative="1">
      <w:start w:val="1"/>
      <w:numFmt w:val="bullet"/>
      <w:lvlText w:val="•"/>
      <w:lvlJc w:val="left"/>
      <w:pPr>
        <w:tabs>
          <w:tab w:val="num" w:pos="2160"/>
        </w:tabs>
        <w:ind w:left="2160" w:hanging="360"/>
      </w:pPr>
      <w:rPr>
        <w:rFonts w:ascii="Alvi Nastaleeq" w:hAnsi="Alvi Nastaleeq" w:hint="default"/>
      </w:rPr>
    </w:lvl>
    <w:lvl w:ilvl="3" w:tplc="47EEEFEA" w:tentative="1">
      <w:start w:val="1"/>
      <w:numFmt w:val="bullet"/>
      <w:lvlText w:val="•"/>
      <w:lvlJc w:val="left"/>
      <w:pPr>
        <w:tabs>
          <w:tab w:val="num" w:pos="2880"/>
        </w:tabs>
        <w:ind w:left="2880" w:hanging="360"/>
      </w:pPr>
      <w:rPr>
        <w:rFonts w:ascii="Alvi Nastaleeq" w:hAnsi="Alvi Nastaleeq" w:hint="default"/>
      </w:rPr>
    </w:lvl>
    <w:lvl w:ilvl="4" w:tplc="8B221746" w:tentative="1">
      <w:start w:val="1"/>
      <w:numFmt w:val="bullet"/>
      <w:lvlText w:val="•"/>
      <w:lvlJc w:val="left"/>
      <w:pPr>
        <w:tabs>
          <w:tab w:val="num" w:pos="3600"/>
        </w:tabs>
        <w:ind w:left="3600" w:hanging="360"/>
      </w:pPr>
      <w:rPr>
        <w:rFonts w:ascii="Alvi Nastaleeq" w:hAnsi="Alvi Nastaleeq" w:hint="default"/>
      </w:rPr>
    </w:lvl>
    <w:lvl w:ilvl="5" w:tplc="4666210A" w:tentative="1">
      <w:start w:val="1"/>
      <w:numFmt w:val="bullet"/>
      <w:lvlText w:val="•"/>
      <w:lvlJc w:val="left"/>
      <w:pPr>
        <w:tabs>
          <w:tab w:val="num" w:pos="4320"/>
        </w:tabs>
        <w:ind w:left="4320" w:hanging="360"/>
      </w:pPr>
      <w:rPr>
        <w:rFonts w:ascii="Alvi Nastaleeq" w:hAnsi="Alvi Nastaleeq" w:hint="default"/>
      </w:rPr>
    </w:lvl>
    <w:lvl w:ilvl="6" w:tplc="EA984DAC" w:tentative="1">
      <w:start w:val="1"/>
      <w:numFmt w:val="bullet"/>
      <w:lvlText w:val="•"/>
      <w:lvlJc w:val="left"/>
      <w:pPr>
        <w:tabs>
          <w:tab w:val="num" w:pos="5040"/>
        </w:tabs>
        <w:ind w:left="5040" w:hanging="360"/>
      </w:pPr>
      <w:rPr>
        <w:rFonts w:ascii="Alvi Nastaleeq" w:hAnsi="Alvi Nastaleeq" w:hint="default"/>
      </w:rPr>
    </w:lvl>
    <w:lvl w:ilvl="7" w:tplc="244A786A" w:tentative="1">
      <w:start w:val="1"/>
      <w:numFmt w:val="bullet"/>
      <w:lvlText w:val="•"/>
      <w:lvlJc w:val="left"/>
      <w:pPr>
        <w:tabs>
          <w:tab w:val="num" w:pos="5760"/>
        </w:tabs>
        <w:ind w:left="5760" w:hanging="360"/>
      </w:pPr>
      <w:rPr>
        <w:rFonts w:ascii="Alvi Nastaleeq" w:hAnsi="Alvi Nastaleeq" w:hint="default"/>
      </w:rPr>
    </w:lvl>
    <w:lvl w:ilvl="8" w:tplc="1714D728" w:tentative="1">
      <w:start w:val="1"/>
      <w:numFmt w:val="bullet"/>
      <w:lvlText w:val="•"/>
      <w:lvlJc w:val="left"/>
      <w:pPr>
        <w:tabs>
          <w:tab w:val="num" w:pos="6480"/>
        </w:tabs>
        <w:ind w:left="6480" w:hanging="360"/>
      </w:pPr>
      <w:rPr>
        <w:rFonts w:ascii="Alvi Nastaleeq" w:hAnsi="Alvi Nastaleeq" w:hint="default"/>
      </w:rPr>
    </w:lvl>
  </w:abstractNum>
  <w:num w:numId="1">
    <w:abstractNumId w:val="12"/>
  </w:num>
  <w:num w:numId="2">
    <w:abstractNumId w:val="42"/>
  </w:num>
  <w:num w:numId="3">
    <w:abstractNumId w:val="21"/>
  </w:num>
  <w:num w:numId="4">
    <w:abstractNumId w:val="25"/>
  </w:num>
  <w:num w:numId="5">
    <w:abstractNumId w:val="8"/>
  </w:num>
  <w:num w:numId="6">
    <w:abstractNumId w:val="17"/>
  </w:num>
  <w:num w:numId="7">
    <w:abstractNumId w:val="43"/>
  </w:num>
  <w:num w:numId="8">
    <w:abstractNumId w:val="10"/>
  </w:num>
  <w:num w:numId="9">
    <w:abstractNumId w:val="13"/>
  </w:num>
  <w:num w:numId="10">
    <w:abstractNumId w:val="31"/>
  </w:num>
  <w:num w:numId="11">
    <w:abstractNumId w:val="32"/>
  </w:num>
  <w:num w:numId="12">
    <w:abstractNumId w:val="18"/>
  </w:num>
  <w:num w:numId="13">
    <w:abstractNumId w:val="14"/>
  </w:num>
  <w:num w:numId="14">
    <w:abstractNumId w:val="19"/>
  </w:num>
  <w:num w:numId="15">
    <w:abstractNumId w:val="26"/>
  </w:num>
  <w:num w:numId="16">
    <w:abstractNumId w:val="44"/>
  </w:num>
  <w:num w:numId="17">
    <w:abstractNumId w:val="29"/>
  </w:num>
  <w:num w:numId="18">
    <w:abstractNumId w:val="28"/>
  </w:num>
  <w:num w:numId="19">
    <w:abstractNumId w:val="23"/>
  </w:num>
  <w:num w:numId="20">
    <w:abstractNumId w:val="5"/>
  </w:num>
  <w:num w:numId="21">
    <w:abstractNumId w:val="1"/>
  </w:num>
  <w:num w:numId="22">
    <w:abstractNumId w:val="39"/>
  </w:num>
  <w:num w:numId="23">
    <w:abstractNumId w:val="9"/>
  </w:num>
  <w:num w:numId="24">
    <w:abstractNumId w:val="4"/>
  </w:num>
  <w:num w:numId="25">
    <w:abstractNumId w:val="22"/>
  </w:num>
  <w:num w:numId="26">
    <w:abstractNumId w:val="16"/>
  </w:num>
  <w:num w:numId="27">
    <w:abstractNumId w:val="34"/>
  </w:num>
  <w:num w:numId="28">
    <w:abstractNumId w:val="7"/>
  </w:num>
  <w:num w:numId="29">
    <w:abstractNumId w:val="35"/>
  </w:num>
  <w:num w:numId="30">
    <w:abstractNumId w:val="30"/>
  </w:num>
  <w:num w:numId="31">
    <w:abstractNumId w:val="2"/>
  </w:num>
  <w:num w:numId="32">
    <w:abstractNumId w:val="6"/>
  </w:num>
  <w:num w:numId="33">
    <w:abstractNumId w:val="38"/>
  </w:num>
  <w:num w:numId="34">
    <w:abstractNumId w:val="3"/>
  </w:num>
  <w:num w:numId="35">
    <w:abstractNumId w:val="40"/>
  </w:num>
  <w:num w:numId="36">
    <w:abstractNumId w:val="24"/>
  </w:num>
  <w:num w:numId="37">
    <w:abstractNumId w:val="11"/>
  </w:num>
  <w:num w:numId="38">
    <w:abstractNumId w:val="15"/>
  </w:num>
  <w:num w:numId="39">
    <w:abstractNumId w:val="41"/>
  </w:num>
  <w:num w:numId="40">
    <w:abstractNumId w:val="37"/>
  </w:num>
  <w:num w:numId="41">
    <w:abstractNumId w:val="0"/>
  </w:num>
  <w:num w:numId="42">
    <w:abstractNumId w:val="45"/>
  </w:num>
  <w:num w:numId="43">
    <w:abstractNumId w:val="36"/>
  </w:num>
  <w:num w:numId="44">
    <w:abstractNumId w:val="27"/>
  </w:num>
  <w:num w:numId="45">
    <w:abstractNumId w:val="20"/>
  </w:num>
  <w:num w:numId="46">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8A4080"/>
    <w:rsid w:val="00000304"/>
    <w:rsid w:val="00000678"/>
    <w:rsid w:val="0000089E"/>
    <w:rsid w:val="000009CA"/>
    <w:rsid w:val="00000CB0"/>
    <w:rsid w:val="00000D53"/>
    <w:rsid w:val="00000E4A"/>
    <w:rsid w:val="000013A9"/>
    <w:rsid w:val="000015D0"/>
    <w:rsid w:val="000016B5"/>
    <w:rsid w:val="00001A91"/>
    <w:rsid w:val="00001F44"/>
    <w:rsid w:val="00001FC8"/>
    <w:rsid w:val="000026C0"/>
    <w:rsid w:val="000027B5"/>
    <w:rsid w:val="00002A6D"/>
    <w:rsid w:val="00002BB6"/>
    <w:rsid w:val="00002E7E"/>
    <w:rsid w:val="00003276"/>
    <w:rsid w:val="000044A0"/>
    <w:rsid w:val="000044F3"/>
    <w:rsid w:val="00004ED1"/>
    <w:rsid w:val="000050D9"/>
    <w:rsid w:val="00005E04"/>
    <w:rsid w:val="00006052"/>
    <w:rsid w:val="00006D1A"/>
    <w:rsid w:val="00006DF9"/>
    <w:rsid w:val="00006E5B"/>
    <w:rsid w:val="00006FD4"/>
    <w:rsid w:val="0000719C"/>
    <w:rsid w:val="00007217"/>
    <w:rsid w:val="000076B5"/>
    <w:rsid w:val="000079D5"/>
    <w:rsid w:val="00007B0F"/>
    <w:rsid w:val="00007C9B"/>
    <w:rsid w:val="00007EB3"/>
    <w:rsid w:val="0001007D"/>
    <w:rsid w:val="0001028F"/>
    <w:rsid w:val="00010348"/>
    <w:rsid w:val="0001149E"/>
    <w:rsid w:val="000114DD"/>
    <w:rsid w:val="0001155E"/>
    <w:rsid w:val="00011620"/>
    <w:rsid w:val="000122E4"/>
    <w:rsid w:val="0001315E"/>
    <w:rsid w:val="00013639"/>
    <w:rsid w:val="00013694"/>
    <w:rsid w:val="00013753"/>
    <w:rsid w:val="00014728"/>
    <w:rsid w:val="000148BA"/>
    <w:rsid w:val="00014A37"/>
    <w:rsid w:val="00015A2F"/>
    <w:rsid w:val="00015E57"/>
    <w:rsid w:val="00015EAB"/>
    <w:rsid w:val="000161B7"/>
    <w:rsid w:val="000162FD"/>
    <w:rsid w:val="0001640C"/>
    <w:rsid w:val="00016993"/>
    <w:rsid w:val="000169D4"/>
    <w:rsid w:val="00016A51"/>
    <w:rsid w:val="00017395"/>
    <w:rsid w:val="00017396"/>
    <w:rsid w:val="00017997"/>
    <w:rsid w:val="00017A00"/>
    <w:rsid w:val="00017F5D"/>
    <w:rsid w:val="00020643"/>
    <w:rsid w:val="00020BC3"/>
    <w:rsid w:val="00021356"/>
    <w:rsid w:val="00021DEB"/>
    <w:rsid w:val="00022110"/>
    <w:rsid w:val="0002227A"/>
    <w:rsid w:val="00022852"/>
    <w:rsid w:val="00022B0E"/>
    <w:rsid w:val="00022D57"/>
    <w:rsid w:val="0002317E"/>
    <w:rsid w:val="0002334F"/>
    <w:rsid w:val="00023523"/>
    <w:rsid w:val="00023EFF"/>
    <w:rsid w:val="000248E3"/>
    <w:rsid w:val="00025FD1"/>
    <w:rsid w:val="000261DF"/>
    <w:rsid w:val="0002670E"/>
    <w:rsid w:val="0002671B"/>
    <w:rsid w:val="0002696B"/>
    <w:rsid w:val="00026EFD"/>
    <w:rsid w:val="00026FE3"/>
    <w:rsid w:val="000275DA"/>
    <w:rsid w:val="000276DD"/>
    <w:rsid w:val="00027793"/>
    <w:rsid w:val="000278E3"/>
    <w:rsid w:val="00027F30"/>
    <w:rsid w:val="00027FC3"/>
    <w:rsid w:val="00030271"/>
    <w:rsid w:val="00030939"/>
    <w:rsid w:val="000315AA"/>
    <w:rsid w:val="00031621"/>
    <w:rsid w:val="00032875"/>
    <w:rsid w:val="0003289A"/>
    <w:rsid w:val="00032933"/>
    <w:rsid w:val="00032CB5"/>
    <w:rsid w:val="00033221"/>
    <w:rsid w:val="000332D5"/>
    <w:rsid w:val="000333D1"/>
    <w:rsid w:val="00033A4C"/>
    <w:rsid w:val="0003408F"/>
    <w:rsid w:val="00034101"/>
    <w:rsid w:val="0003472C"/>
    <w:rsid w:val="0003478C"/>
    <w:rsid w:val="0003498F"/>
    <w:rsid w:val="000349B5"/>
    <w:rsid w:val="00034AC4"/>
    <w:rsid w:val="00034B14"/>
    <w:rsid w:val="00034D93"/>
    <w:rsid w:val="0003516C"/>
    <w:rsid w:val="000351EA"/>
    <w:rsid w:val="000353E4"/>
    <w:rsid w:val="000355C9"/>
    <w:rsid w:val="00035A6B"/>
    <w:rsid w:val="00035E91"/>
    <w:rsid w:val="000362B8"/>
    <w:rsid w:val="00037B9C"/>
    <w:rsid w:val="00040292"/>
    <w:rsid w:val="000402E4"/>
    <w:rsid w:val="00040B4C"/>
    <w:rsid w:val="00041C61"/>
    <w:rsid w:val="00041EE7"/>
    <w:rsid w:val="00042659"/>
    <w:rsid w:val="00042DEB"/>
    <w:rsid w:val="000442CB"/>
    <w:rsid w:val="000447FB"/>
    <w:rsid w:val="00044A7C"/>
    <w:rsid w:val="00045763"/>
    <w:rsid w:val="00045A6B"/>
    <w:rsid w:val="00045F2E"/>
    <w:rsid w:val="00046A20"/>
    <w:rsid w:val="00046B4A"/>
    <w:rsid w:val="00046F48"/>
    <w:rsid w:val="00047094"/>
    <w:rsid w:val="00047E74"/>
    <w:rsid w:val="000504B4"/>
    <w:rsid w:val="000505D3"/>
    <w:rsid w:val="00050BBA"/>
    <w:rsid w:val="00050F2E"/>
    <w:rsid w:val="00051035"/>
    <w:rsid w:val="00051420"/>
    <w:rsid w:val="00052277"/>
    <w:rsid w:val="00052320"/>
    <w:rsid w:val="00052696"/>
    <w:rsid w:val="00052A4E"/>
    <w:rsid w:val="00053100"/>
    <w:rsid w:val="00053468"/>
    <w:rsid w:val="0005371C"/>
    <w:rsid w:val="0005391D"/>
    <w:rsid w:val="00053984"/>
    <w:rsid w:val="00053993"/>
    <w:rsid w:val="00053A7B"/>
    <w:rsid w:val="000542A3"/>
    <w:rsid w:val="0005431D"/>
    <w:rsid w:val="00054C97"/>
    <w:rsid w:val="00055243"/>
    <w:rsid w:val="000553C8"/>
    <w:rsid w:val="00055537"/>
    <w:rsid w:val="000555A7"/>
    <w:rsid w:val="000556C6"/>
    <w:rsid w:val="00055AC1"/>
    <w:rsid w:val="00055BDE"/>
    <w:rsid w:val="00055EAD"/>
    <w:rsid w:val="00056120"/>
    <w:rsid w:val="0005631D"/>
    <w:rsid w:val="0005657A"/>
    <w:rsid w:val="00056855"/>
    <w:rsid w:val="00056BC6"/>
    <w:rsid w:val="00056E52"/>
    <w:rsid w:val="000572D2"/>
    <w:rsid w:val="0005748F"/>
    <w:rsid w:val="00057598"/>
    <w:rsid w:val="0005761E"/>
    <w:rsid w:val="0005765B"/>
    <w:rsid w:val="00057D51"/>
    <w:rsid w:val="0006045B"/>
    <w:rsid w:val="00060796"/>
    <w:rsid w:val="000607C0"/>
    <w:rsid w:val="00060AEF"/>
    <w:rsid w:val="000610D0"/>
    <w:rsid w:val="00061518"/>
    <w:rsid w:val="000615CB"/>
    <w:rsid w:val="00061802"/>
    <w:rsid w:val="00061C8B"/>
    <w:rsid w:val="00061CBC"/>
    <w:rsid w:val="0006205D"/>
    <w:rsid w:val="000629F6"/>
    <w:rsid w:val="00063161"/>
    <w:rsid w:val="000633BD"/>
    <w:rsid w:val="00063716"/>
    <w:rsid w:val="00063B81"/>
    <w:rsid w:val="00063DE9"/>
    <w:rsid w:val="00063EED"/>
    <w:rsid w:val="0006409C"/>
    <w:rsid w:val="000643BF"/>
    <w:rsid w:val="00064911"/>
    <w:rsid w:val="00064B46"/>
    <w:rsid w:val="00064E61"/>
    <w:rsid w:val="00064E88"/>
    <w:rsid w:val="00065123"/>
    <w:rsid w:val="00065633"/>
    <w:rsid w:val="0006578F"/>
    <w:rsid w:val="00065A71"/>
    <w:rsid w:val="00065B67"/>
    <w:rsid w:val="00065F47"/>
    <w:rsid w:val="0006667A"/>
    <w:rsid w:val="00066732"/>
    <w:rsid w:val="00066792"/>
    <w:rsid w:val="00066A34"/>
    <w:rsid w:val="00066D80"/>
    <w:rsid w:val="0006706E"/>
    <w:rsid w:val="00067073"/>
    <w:rsid w:val="000672F6"/>
    <w:rsid w:val="000673E9"/>
    <w:rsid w:val="0007044D"/>
    <w:rsid w:val="000705BC"/>
    <w:rsid w:val="00070692"/>
    <w:rsid w:val="0007071A"/>
    <w:rsid w:val="00070C5B"/>
    <w:rsid w:val="00070D79"/>
    <w:rsid w:val="00071995"/>
    <w:rsid w:val="0007213A"/>
    <w:rsid w:val="00072ADF"/>
    <w:rsid w:val="00072FDF"/>
    <w:rsid w:val="00073688"/>
    <w:rsid w:val="0007420C"/>
    <w:rsid w:val="0007443E"/>
    <w:rsid w:val="000749DA"/>
    <w:rsid w:val="00074D4E"/>
    <w:rsid w:val="0007538A"/>
    <w:rsid w:val="00075498"/>
    <w:rsid w:val="00075637"/>
    <w:rsid w:val="000758F1"/>
    <w:rsid w:val="00075C8F"/>
    <w:rsid w:val="00075C91"/>
    <w:rsid w:val="0007686F"/>
    <w:rsid w:val="00076DE4"/>
    <w:rsid w:val="0007725F"/>
    <w:rsid w:val="000775B6"/>
    <w:rsid w:val="000779E7"/>
    <w:rsid w:val="00077AD7"/>
    <w:rsid w:val="000801F8"/>
    <w:rsid w:val="00080258"/>
    <w:rsid w:val="0008132F"/>
    <w:rsid w:val="00081431"/>
    <w:rsid w:val="00081752"/>
    <w:rsid w:val="000817AB"/>
    <w:rsid w:val="00081857"/>
    <w:rsid w:val="00081CE5"/>
    <w:rsid w:val="00081F4C"/>
    <w:rsid w:val="00082948"/>
    <w:rsid w:val="00082BBD"/>
    <w:rsid w:val="00082CC4"/>
    <w:rsid w:val="00082DDE"/>
    <w:rsid w:val="00082F5B"/>
    <w:rsid w:val="0008333F"/>
    <w:rsid w:val="00083C07"/>
    <w:rsid w:val="00083E18"/>
    <w:rsid w:val="00083E1D"/>
    <w:rsid w:val="000842E1"/>
    <w:rsid w:val="000846BD"/>
    <w:rsid w:val="000848FF"/>
    <w:rsid w:val="00084E61"/>
    <w:rsid w:val="00084E7F"/>
    <w:rsid w:val="000850C3"/>
    <w:rsid w:val="00085165"/>
    <w:rsid w:val="000853BA"/>
    <w:rsid w:val="00085646"/>
    <w:rsid w:val="00085962"/>
    <w:rsid w:val="00085B93"/>
    <w:rsid w:val="00085BF7"/>
    <w:rsid w:val="00085E60"/>
    <w:rsid w:val="00085E93"/>
    <w:rsid w:val="00085FAC"/>
    <w:rsid w:val="000867FD"/>
    <w:rsid w:val="00086A35"/>
    <w:rsid w:val="00086C30"/>
    <w:rsid w:val="00086D22"/>
    <w:rsid w:val="00087155"/>
    <w:rsid w:val="000871D3"/>
    <w:rsid w:val="0008739B"/>
    <w:rsid w:val="00087633"/>
    <w:rsid w:val="00087CCF"/>
    <w:rsid w:val="000900A4"/>
    <w:rsid w:val="00090141"/>
    <w:rsid w:val="00090AB6"/>
    <w:rsid w:val="00090B20"/>
    <w:rsid w:val="00090F16"/>
    <w:rsid w:val="000910F7"/>
    <w:rsid w:val="00091534"/>
    <w:rsid w:val="00091892"/>
    <w:rsid w:val="000918FC"/>
    <w:rsid w:val="00091D4E"/>
    <w:rsid w:val="000927F7"/>
    <w:rsid w:val="000928AE"/>
    <w:rsid w:val="00092ACB"/>
    <w:rsid w:val="00092C17"/>
    <w:rsid w:val="00093439"/>
    <w:rsid w:val="00093A10"/>
    <w:rsid w:val="00093AFB"/>
    <w:rsid w:val="00093FDD"/>
    <w:rsid w:val="000944A3"/>
    <w:rsid w:val="00094AB3"/>
    <w:rsid w:val="00094C69"/>
    <w:rsid w:val="00095003"/>
    <w:rsid w:val="000950F2"/>
    <w:rsid w:val="00095672"/>
    <w:rsid w:val="00095A32"/>
    <w:rsid w:val="000960D3"/>
    <w:rsid w:val="00096802"/>
    <w:rsid w:val="000969CD"/>
    <w:rsid w:val="00096A68"/>
    <w:rsid w:val="00096EE2"/>
    <w:rsid w:val="0009710B"/>
    <w:rsid w:val="00097330"/>
    <w:rsid w:val="000A00B8"/>
    <w:rsid w:val="000A0240"/>
    <w:rsid w:val="000A03A0"/>
    <w:rsid w:val="000A0550"/>
    <w:rsid w:val="000A0821"/>
    <w:rsid w:val="000A0854"/>
    <w:rsid w:val="000A0EE1"/>
    <w:rsid w:val="000A125A"/>
    <w:rsid w:val="000A13FE"/>
    <w:rsid w:val="000A1866"/>
    <w:rsid w:val="000A1AB7"/>
    <w:rsid w:val="000A1B70"/>
    <w:rsid w:val="000A1D55"/>
    <w:rsid w:val="000A2224"/>
    <w:rsid w:val="000A263D"/>
    <w:rsid w:val="000A28ED"/>
    <w:rsid w:val="000A2B9A"/>
    <w:rsid w:val="000A2F4A"/>
    <w:rsid w:val="000A32C4"/>
    <w:rsid w:val="000A40BA"/>
    <w:rsid w:val="000A4244"/>
    <w:rsid w:val="000A44E7"/>
    <w:rsid w:val="000A4584"/>
    <w:rsid w:val="000A5E17"/>
    <w:rsid w:val="000A6380"/>
    <w:rsid w:val="000A683A"/>
    <w:rsid w:val="000A6ADB"/>
    <w:rsid w:val="000A6EC1"/>
    <w:rsid w:val="000A6FD2"/>
    <w:rsid w:val="000A73E0"/>
    <w:rsid w:val="000A7B98"/>
    <w:rsid w:val="000A7D25"/>
    <w:rsid w:val="000B045B"/>
    <w:rsid w:val="000B1180"/>
    <w:rsid w:val="000B15BF"/>
    <w:rsid w:val="000B1875"/>
    <w:rsid w:val="000B1922"/>
    <w:rsid w:val="000B1BD4"/>
    <w:rsid w:val="000B2E33"/>
    <w:rsid w:val="000B31BC"/>
    <w:rsid w:val="000B3466"/>
    <w:rsid w:val="000B3B3B"/>
    <w:rsid w:val="000B3D99"/>
    <w:rsid w:val="000B4269"/>
    <w:rsid w:val="000B497E"/>
    <w:rsid w:val="000B4C99"/>
    <w:rsid w:val="000B4E47"/>
    <w:rsid w:val="000B5444"/>
    <w:rsid w:val="000B58B9"/>
    <w:rsid w:val="000B58BE"/>
    <w:rsid w:val="000B5CD9"/>
    <w:rsid w:val="000B5D68"/>
    <w:rsid w:val="000B5ECE"/>
    <w:rsid w:val="000B6629"/>
    <w:rsid w:val="000B6C3F"/>
    <w:rsid w:val="000B6C85"/>
    <w:rsid w:val="000B6D57"/>
    <w:rsid w:val="000B7494"/>
    <w:rsid w:val="000B7596"/>
    <w:rsid w:val="000B7C2C"/>
    <w:rsid w:val="000B7CDE"/>
    <w:rsid w:val="000B7DD3"/>
    <w:rsid w:val="000C0541"/>
    <w:rsid w:val="000C0A82"/>
    <w:rsid w:val="000C1075"/>
    <w:rsid w:val="000C11FC"/>
    <w:rsid w:val="000C1A0B"/>
    <w:rsid w:val="000C1C4B"/>
    <w:rsid w:val="000C25BE"/>
    <w:rsid w:val="000C2D3A"/>
    <w:rsid w:val="000C3122"/>
    <w:rsid w:val="000C32CE"/>
    <w:rsid w:val="000C3CBF"/>
    <w:rsid w:val="000C4350"/>
    <w:rsid w:val="000C439D"/>
    <w:rsid w:val="000C4E2A"/>
    <w:rsid w:val="000C5013"/>
    <w:rsid w:val="000C50B8"/>
    <w:rsid w:val="000C5246"/>
    <w:rsid w:val="000C540F"/>
    <w:rsid w:val="000C5AC3"/>
    <w:rsid w:val="000C6434"/>
    <w:rsid w:val="000C66A5"/>
    <w:rsid w:val="000C679D"/>
    <w:rsid w:val="000C6CB4"/>
    <w:rsid w:val="000C6E02"/>
    <w:rsid w:val="000C70A3"/>
    <w:rsid w:val="000C75AB"/>
    <w:rsid w:val="000D0183"/>
    <w:rsid w:val="000D0313"/>
    <w:rsid w:val="000D0AF9"/>
    <w:rsid w:val="000D0CCC"/>
    <w:rsid w:val="000D0D5C"/>
    <w:rsid w:val="000D183B"/>
    <w:rsid w:val="000D18DC"/>
    <w:rsid w:val="000D19E4"/>
    <w:rsid w:val="000D1FAC"/>
    <w:rsid w:val="000D2178"/>
    <w:rsid w:val="000D3211"/>
    <w:rsid w:val="000D3252"/>
    <w:rsid w:val="000D33D6"/>
    <w:rsid w:val="000D355B"/>
    <w:rsid w:val="000D35B2"/>
    <w:rsid w:val="000D35FB"/>
    <w:rsid w:val="000D410E"/>
    <w:rsid w:val="000D427E"/>
    <w:rsid w:val="000D4912"/>
    <w:rsid w:val="000D4C95"/>
    <w:rsid w:val="000D5032"/>
    <w:rsid w:val="000D65E0"/>
    <w:rsid w:val="000D6BA8"/>
    <w:rsid w:val="000D7056"/>
    <w:rsid w:val="000D7250"/>
    <w:rsid w:val="000D75BD"/>
    <w:rsid w:val="000E0074"/>
    <w:rsid w:val="000E00DC"/>
    <w:rsid w:val="000E0576"/>
    <w:rsid w:val="000E0BB8"/>
    <w:rsid w:val="000E0C41"/>
    <w:rsid w:val="000E155E"/>
    <w:rsid w:val="000E1CAB"/>
    <w:rsid w:val="000E2673"/>
    <w:rsid w:val="000E2780"/>
    <w:rsid w:val="000E2E75"/>
    <w:rsid w:val="000E359F"/>
    <w:rsid w:val="000E376B"/>
    <w:rsid w:val="000E44D2"/>
    <w:rsid w:val="000E4892"/>
    <w:rsid w:val="000E494B"/>
    <w:rsid w:val="000E4BE3"/>
    <w:rsid w:val="000E4E67"/>
    <w:rsid w:val="000E5709"/>
    <w:rsid w:val="000E5A33"/>
    <w:rsid w:val="000E5B21"/>
    <w:rsid w:val="000E5C97"/>
    <w:rsid w:val="000E62CE"/>
    <w:rsid w:val="000E71C1"/>
    <w:rsid w:val="000E72DE"/>
    <w:rsid w:val="000E76B1"/>
    <w:rsid w:val="000E790E"/>
    <w:rsid w:val="000E7953"/>
    <w:rsid w:val="000E7EE7"/>
    <w:rsid w:val="000F04D3"/>
    <w:rsid w:val="000F05EE"/>
    <w:rsid w:val="000F0A3B"/>
    <w:rsid w:val="000F0B91"/>
    <w:rsid w:val="000F0C12"/>
    <w:rsid w:val="000F0D40"/>
    <w:rsid w:val="000F104F"/>
    <w:rsid w:val="000F1B3F"/>
    <w:rsid w:val="000F23EC"/>
    <w:rsid w:val="000F253F"/>
    <w:rsid w:val="000F2E56"/>
    <w:rsid w:val="000F35FF"/>
    <w:rsid w:val="000F4217"/>
    <w:rsid w:val="000F4665"/>
    <w:rsid w:val="000F4F4C"/>
    <w:rsid w:val="000F57C2"/>
    <w:rsid w:val="000F5E4D"/>
    <w:rsid w:val="000F5E5D"/>
    <w:rsid w:val="000F6248"/>
    <w:rsid w:val="000F68AB"/>
    <w:rsid w:val="000F6FC6"/>
    <w:rsid w:val="000F702E"/>
    <w:rsid w:val="000F747F"/>
    <w:rsid w:val="000F766E"/>
    <w:rsid w:val="000F7A92"/>
    <w:rsid w:val="000F7CED"/>
    <w:rsid w:val="0010005B"/>
    <w:rsid w:val="001002EF"/>
    <w:rsid w:val="00100554"/>
    <w:rsid w:val="00100B17"/>
    <w:rsid w:val="00100C9E"/>
    <w:rsid w:val="0010175C"/>
    <w:rsid w:val="001017E3"/>
    <w:rsid w:val="001018F7"/>
    <w:rsid w:val="0010195A"/>
    <w:rsid w:val="00101AE9"/>
    <w:rsid w:val="00101EC0"/>
    <w:rsid w:val="00102173"/>
    <w:rsid w:val="0010259E"/>
    <w:rsid w:val="001027A2"/>
    <w:rsid w:val="00102916"/>
    <w:rsid w:val="00102A91"/>
    <w:rsid w:val="00102BCF"/>
    <w:rsid w:val="00103164"/>
    <w:rsid w:val="00103383"/>
    <w:rsid w:val="001039DE"/>
    <w:rsid w:val="00104051"/>
    <w:rsid w:val="0010487E"/>
    <w:rsid w:val="00104CEC"/>
    <w:rsid w:val="00104E5D"/>
    <w:rsid w:val="00105A39"/>
    <w:rsid w:val="00105A7F"/>
    <w:rsid w:val="00106381"/>
    <w:rsid w:val="00106538"/>
    <w:rsid w:val="00106886"/>
    <w:rsid w:val="00106AA1"/>
    <w:rsid w:val="00106BEB"/>
    <w:rsid w:val="00106DAF"/>
    <w:rsid w:val="00106E21"/>
    <w:rsid w:val="001073BF"/>
    <w:rsid w:val="0010759C"/>
    <w:rsid w:val="001105D3"/>
    <w:rsid w:val="001108D8"/>
    <w:rsid w:val="00110912"/>
    <w:rsid w:val="00111339"/>
    <w:rsid w:val="0011162F"/>
    <w:rsid w:val="0011193D"/>
    <w:rsid w:val="00112469"/>
    <w:rsid w:val="00113064"/>
    <w:rsid w:val="001136A3"/>
    <w:rsid w:val="001139D0"/>
    <w:rsid w:val="001139FE"/>
    <w:rsid w:val="00113B85"/>
    <w:rsid w:val="001142FE"/>
    <w:rsid w:val="001144D7"/>
    <w:rsid w:val="00114AF0"/>
    <w:rsid w:val="00114CF7"/>
    <w:rsid w:val="00116AF5"/>
    <w:rsid w:val="00116D13"/>
    <w:rsid w:val="00117055"/>
    <w:rsid w:val="00117962"/>
    <w:rsid w:val="00117BA2"/>
    <w:rsid w:val="00117D3D"/>
    <w:rsid w:val="00117D60"/>
    <w:rsid w:val="001200D5"/>
    <w:rsid w:val="001200E4"/>
    <w:rsid w:val="0012047C"/>
    <w:rsid w:val="00120E70"/>
    <w:rsid w:val="00121747"/>
    <w:rsid w:val="00121AB2"/>
    <w:rsid w:val="001227F6"/>
    <w:rsid w:val="00122AA7"/>
    <w:rsid w:val="00122FDE"/>
    <w:rsid w:val="0012375D"/>
    <w:rsid w:val="00123970"/>
    <w:rsid w:val="001246C8"/>
    <w:rsid w:val="00124AEC"/>
    <w:rsid w:val="00125067"/>
    <w:rsid w:val="00125231"/>
    <w:rsid w:val="001254A8"/>
    <w:rsid w:val="00125712"/>
    <w:rsid w:val="0012671C"/>
    <w:rsid w:val="001267F4"/>
    <w:rsid w:val="00126EF3"/>
    <w:rsid w:val="001270FE"/>
    <w:rsid w:val="00127567"/>
    <w:rsid w:val="00127829"/>
    <w:rsid w:val="00127D43"/>
    <w:rsid w:val="00127F82"/>
    <w:rsid w:val="0013015F"/>
    <w:rsid w:val="00130245"/>
    <w:rsid w:val="00130374"/>
    <w:rsid w:val="0013043A"/>
    <w:rsid w:val="00130D26"/>
    <w:rsid w:val="0013104B"/>
    <w:rsid w:val="0013184F"/>
    <w:rsid w:val="00131924"/>
    <w:rsid w:val="001319ED"/>
    <w:rsid w:val="00131A73"/>
    <w:rsid w:val="00131EFF"/>
    <w:rsid w:val="00131FFB"/>
    <w:rsid w:val="00132675"/>
    <w:rsid w:val="001338C6"/>
    <w:rsid w:val="00134655"/>
    <w:rsid w:val="00134676"/>
    <w:rsid w:val="00134A60"/>
    <w:rsid w:val="0013528D"/>
    <w:rsid w:val="00135FF1"/>
    <w:rsid w:val="00136639"/>
    <w:rsid w:val="00136FA1"/>
    <w:rsid w:val="00137100"/>
    <w:rsid w:val="0013717C"/>
    <w:rsid w:val="00137966"/>
    <w:rsid w:val="00140050"/>
    <w:rsid w:val="001403C7"/>
    <w:rsid w:val="00140408"/>
    <w:rsid w:val="00140768"/>
    <w:rsid w:val="00141488"/>
    <w:rsid w:val="00141BD5"/>
    <w:rsid w:val="00141C01"/>
    <w:rsid w:val="00141C08"/>
    <w:rsid w:val="00142189"/>
    <w:rsid w:val="001425FF"/>
    <w:rsid w:val="00142B15"/>
    <w:rsid w:val="00142EA1"/>
    <w:rsid w:val="00143580"/>
    <w:rsid w:val="00143877"/>
    <w:rsid w:val="0014398C"/>
    <w:rsid w:val="00144D2D"/>
    <w:rsid w:val="00144E39"/>
    <w:rsid w:val="0014523F"/>
    <w:rsid w:val="00145535"/>
    <w:rsid w:val="00145680"/>
    <w:rsid w:val="001458F8"/>
    <w:rsid w:val="0014604C"/>
    <w:rsid w:val="001461BD"/>
    <w:rsid w:val="00146881"/>
    <w:rsid w:val="00146BA7"/>
    <w:rsid w:val="00147B21"/>
    <w:rsid w:val="00147F70"/>
    <w:rsid w:val="001500E9"/>
    <w:rsid w:val="00150243"/>
    <w:rsid w:val="001504E1"/>
    <w:rsid w:val="00150E98"/>
    <w:rsid w:val="0015115A"/>
    <w:rsid w:val="0015131A"/>
    <w:rsid w:val="0015136A"/>
    <w:rsid w:val="001515F7"/>
    <w:rsid w:val="00151848"/>
    <w:rsid w:val="0015195C"/>
    <w:rsid w:val="00151B1A"/>
    <w:rsid w:val="00151D4B"/>
    <w:rsid w:val="00152037"/>
    <w:rsid w:val="001521EC"/>
    <w:rsid w:val="001522CE"/>
    <w:rsid w:val="00152546"/>
    <w:rsid w:val="0015319F"/>
    <w:rsid w:val="00153537"/>
    <w:rsid w:val="001535F0"/>
    <w:rsid w:val="001536BD"/>
    <w:rsid w:val="0015386F"/>
    <w:rsid w:val="00153A36"/>
    <w:rsid w:val="00153A5C"/>
    <w:rsid w:val="00153EE2"/>
    <w:rsid w:val="00153EFC"/>
    <w:rsid w:val="0015451C"/>
    <w:rsid w:val="0015517C"/>
    <w:rsid w:val="001567E6"/>
    <w:rsid w:val="001570C3"/>
    <w:rsid w:val="00157323"/>
    <w:rsid w:val="00157662"/>
    <w:rsid w:val="00157DFF"/>
    <w:rsid w:val="00160025"/>
    <w:rsid w:val="001601A1"/>
    <w:rsid w:val="00160605"/>
    <w:rsid w:val="001607A5"/>
    <w:rsid w:val="001611BC"/>
    <w:rsid w:val="00161766"/>
    <w:rsid w:val="00161A5D"/>
    <w:rsid w:val="00161E24"/>
    <w:rsid w:val="00161E5E"/>
    <w:rsid w:val="00162222"/>
    <w:rsid w:val="001627E3"/>
    <w:rsid w:val="00162835"/>
    <w:rsid w:val="00162AED"/>
    <w:rsid w:val="00162C31"/>
    <w:rsid w:val="00163E9C"/>
    <w:rsid w:val="00164314"/>
    <w:rsid w:val="001643B3"/>
    <w:rsid w:val="00164771"/>
    <w:rsid w:val="001649C7"/>
    <w:rsid w:val="00165209"/>
    <w:rsid w:val="001653F2"/>
    <w:rsid w:val="0016549C"/>
    <w:rsid w:val="00165DCF"/>
    <w:rsid w:val="00166199"/>
    <w:rsid w:val="00166516"/>
    <w:rsid w:val="00166815"/>
    <w:rsid w:val="001669C2"/>
    <w:rsid w:val="0016706B"/>
    <w:rsid w:val="00167158"/>
    <w:rsid w:val="001673AF"/>
    <w:rsid w:val="00167662"/>
    <w:rsid w:val="001677A3"/>
    <w:rsid w:val="00167A10"/>
    <w:rsid w:val="00167DCD"/>
    <w:rsid w:val="001702EE"/>
    <w:rsid w:val="0017032D"/>
    <w:rsid w:val="001703C9"/>
    <w:rsid w:val="0017053C"/>
    <w:rsid w:val="00170F11"/>
    <w:rsid w:val="0017126E"/>
    <w:rsid w:val="00171320"/>
    <w:rsid w:val="001718FB"/>
    <w:rsid w:val="00171F84"/>
    <w:rsid w:val="001725E2"/>
    <w:rsid w:val="00172B57"/>
    <w:rsid w:val="00172D1C"/>
    <w:rsid w:val="001732B7"/>
    <w:rsid w:val="00173954"/>
    <w:rsid w:val="00173BA5"/>
    <w:rsid w:val="001742F0"/>
    <w:rsid w:val="00174312"/>
    <w:rsid w:val="00174C40"/>
    <w:rsid w:val="001757EF"/>
    <w:rsid w:val="0017582A"/>
    <w:rsid w:val="00175B88"/>
    <w:rsid w:val="0017654B"/>
    <w:rsid w:val="00177AB0"/>
    <w:rsid w:val="00177B0C"/>
    <w:rsid w:val="0018042E"/>
    <w:rsid w:val="00180648"/>
    <w:rsid w:val="00180EF7"/>
    <w:rsid w:val="0018159F"/>
    <w:rsid w:val="00181738"/>
    <w:rsid w:val="00181A85"/>
    <w:rsid w:val="00181AA6"/>
    <w:rsid w:val="00181E02"/>
    <w:rsid w:val="00182074"/>
    <w:rsid w:val="001826F6"/>
    <w:rsid w:val="00182E14"/>
    <w:rsid w:val="00182F1C"/>
    <w:rsid w:val="00183146"/>
    <w:rsid w:val="0018346E"/>
    <w:rsid w:val="0018350C"/>
    <w:rsid w:val="001838CB"/>
    <w:rsid w:val="00183BEC"/>
    <w:rsid w:val="00183DB1"/>
    <w:rsid w:val="00183F30"/>
    <w:rsid w:val="001844FD"/>
    <w:rsid w:val="00184608"/>
    <w:rsid w:val="00184E66"/>
    <w:rsid w:val="00185764"/>
    <w:rsid w:val="00185925"/>
    <w:rsid w:val="00185C85"/>
    <w:rsid w:val="00186125"/>
    <w:rsid w:val="0018678E"/>
    <w:rsid w:val="0018686D"/>
    <w:rsid w:val="0018704E"/>
    <w:rsid w:val="00187393"/>
    <w:rsid w:val="00187AB2"/>
    <w:rsid w:val="00187D3A"/>
    <w:rsid w:val="00187DBA"/>
    <w:rsid w:val="00190355"/>
    <w:rsid w:val="00190478"/>
    <w:rsid w:val="0019050E"/>
    <w:rsid w:val="00190583"/>
    <w:rsid w:val="00190A0C"/>
    <w:rsid w:val="00190BDD"/>
    <w:rsid w:val="00190EEB"/>
    <w:rsid w:val="00191011"/>
    <w:rsid w:val="001915B2"/>
    <w:rsid w:val="00192055"/>
    <w:rsid w:val="00192388"/>
    <w:rsid w:val="00192A0C"/>
    <w:rsid w:val="00192D80"/>
    <w:rsid w:val="00192DCA"/>
    <w:rsid w:val="00193388"/>
    <w:rsid w:val="00193622"/>
    <w:rsid w:val="00193AA7"/>
    <w:rsid w:val="00193E5A"/>
    <w:rsid w:val="00193F7B"/>
    <w:rsid w:val="00194BEB"/>
    <w:rsid w:val="001953D1"/>
    <w:rsid w:val="001955AF"/>
    <w:rsid w:val="001955D4"/>
    <w:rsid w:val="00195F78"/>
    <w:rsid w:val="00196945"/>
    <w:rsid w:val="001969CB"/>
    <w:rsid w:val="00196A7C"/>
    <w:rsid w:val="0019710D"/>
    <w:rsid w:val="00197D54"/>
    <w:rsid w:val="001A0173"/>
    <w:rsid w:val="001A04ED"/>
    <w:rsid w:val="001A099A"/>
    <w:rsid w:val="001A0A06"/>
    <w:rsid w:val="001A0E6F"/>
    <w:rsid w:val="001A1C0E"/>
    <w:rsid w:val="001A2296"/>
    <w:rsid w:val="001A44AA"/>
    <w:rsid w:val="001A45CD"/>
    <w:rsid w:val="001A48E9"/>
    <w:rsid w:val="001A528C"/>
    <w:rsid w:val="001A54C7"/>
    <w:rsid w:val="001A59E9"/>
    <w:rsid w:val="001A6196"/>
    <w:rsid w:val="001A70DB"/>
    <w:rsid w:val="001A77ED"/>
    <w:rsid w:val="001A7825"/>
    <w:rsid w:val="001A7BC9"/>
    <w:rsid w:val="001A7EFB"/>
    <w:rsid w:val="001A7F7D"/>
    <w:rsid w:val="001B05D7"/>
    <w:rsid w:val="001B0720"/>
    <w:rsid w:val="001B076B"/>
    <w:rsid w:val="001B0995"/>
    <w:rsid w:val="001B0C9B"/>
    <w:rsid w:val="001B0D2B"/>
    <w:rsid w:val="001B102A"/>
    <w:rsid w:val="001B127F"/>
    <w:rsid w:val="001B1402"/>
    <w:rsid w:val="001B1728"/>
    <w:rsid w:val="001B1D33"/>
    <w:rsid w:val="001B25D3"/>
    <w:rsid w:val="001B2A14"/>
    <w:rsid w:val="001B2BDF"/>
    <w:rsid w:val="001B2DD3"/>
    <w:rsid w:val="001B2F17"/>
    <w:rsid w:val="001B3022"/>
    <w:rsid w:val="001B30F9"/>
    <w:rsid w:val="001B3138"/>
    <w:rsid w:val="001B338A"/>
    <w:rsid w:val="001B3460"/>
    <w:rsid w:val="001B3A7C"/>
    <w:rsid w:val="001B3E34"/>
    <w:rsid w:val="001B4189"/>
    <w:rsid w:val="001B4D86"/>
    <w:rsid w:val="001B4ED3"/>
    <w:rsid w:val="001B51FA"/>
    <w:rsid w:val="001B51FC"/>
    <w:rsid w:val="001B5991"/>
    <w:rsid w:val="001B614A"/>
    <w:rsid w:val="001B6174"/>
    <w:rsid w:val="001B617A"/>
    <w:rsid w:val="001B6636"/>
    <w:rsid w:val="001B6B42"/>
    <w:rsid w:val="001B6C47"/>
    <w:rsid w:val="001B6DAA"/>
    <w:rsid w:val="001B7024"/>
    <w:rsid w:val="001B7637"/>
    <w:rsid w:val="001B7C15"/>
    <w:rsid w:val="001B7E04"/>
    <w:rsid w:val="001B7F3E"/>
    <w:rsid w:val="001B7FB8"/>
    <w:rsid w:val="001C05E1"/>
    <w:rsid w:val="001C0730"/>
    <w:rsid w:val="001C07D4"/>
    <w:rsid w:val="001C0CAE"/>
    <w:rsid w:val="001C0D4A"/>
    <w:rsid w:val="001C0E0E"/>
    <w:rsid w:val="001C12F4"/>
    <w:rsid w:val="001C140C"/>
    <w:rsid w:val="001C18F2"/>
    <w:rsid w:val="001C27D7"/>
    <w:rsid w:val="001C281F"/>
    <w:rsid w:val="001C302C"/>
    <w:rsid w:val="001C379A"/>
    <w:rsid w:val="001C3F78"/>
    <w:rsid w:val="001C4141"/>
    <w:rsid w:val="001C4402"/>
    <w:rsid w:val="001C496C"/>
    <w:rsid w:val="001C49DC"/>
    <w:rsid w:val="001C4CE6"/>
    <w:rsid w:val="001C4F79"/>
    <w:rsid w:val="001C5329"/>
    <w:rsid w:val="001C56B3"/>
    <w:rsid w:val="001C5E1D"/>
    <w:rsid w:val="001C63C5"/>
    <w:rsid w:val="001C63DE"/>
    <w:rsid w:val="001C64B6"/>
    <w:rsid w:val="001C7307"/>
    <w:rsid w:val="001C7901"/>
    <w:rsid w:val="001D0492"/>
    <w:rsid w:val="001D0AB4"/>
    <w:rsid w:val="001D0F44"/>
    <w:rsid w:val="001D1579"/>
    <w:rsid w:val="001D17DC"/>
    <w:rsid w:val="001D19F8"/>
    <w:rsid w:val="001D1DF3"/>
    <w:rsid w:val="001D214C"/>
    <w:rsid w:val="001D23E0"/>
    <w:rsid w:val="001D24CF"/>
    <w:rsid w:val="001D2B18"/>
    <w:rsid w:val="001D315C"/>
    <w:rsid w:val="001D3280"/>
    <w:rsid w:val="001D3420"/>
    <w:rsid w:val="001D3956"/>
    <w:rsid w:val="001D3B2A"/>
    <w:rsid w:val="001D3FA4"/>
    <w:rsid w:val="001D569A"/>
    <w:rsid w:val="001D5746"/>
    <w:rsid w:val="001D57F4"/>
    <w:rsid w:val="001D5A32"/>
    <w:rsid w:val="001D65DC"/>
    <w:rsid w:val="001D6860"/>
    <w:rsid w:val="001D6ACB"/>
    <w:rsid w:val="001D73C3"/>
    <w:rsid w:val="001D73EA"/>
    <w:rsid w:val="001D7C6F"/>
    <w:rsid w:val="001D7C7E"/>
    <w:rsid w:val="001E0169"/>
    <w:rsid w:val="001E04DF"/>
    <w:rsid w:val="001E0608"/>
    <w:rsid w:val="001E084A"/>
    <w:rsid w:val="001E0D5A"/>
    <w:rsid w:val="001E0DC6"/>
    <w:rsid w:val="001E21A5"/>
    <w:rsid w:val="001E21BD"/>
    <w:rsid w:val="001E283E"/>
    <w:rsid w:val="001E2BEB"/>
    <w:rsid w:val="001E35B9"/>
    <w:rsid w:val="001E3817"/>
    <w:rsid w:val="001E3C1C"/>
    <w:rsid w:val="001E3C73"/>
    <w:rsid w:val="001E3D24"/>
    <w:rsid w:val="001E3F77"/>
    <w:rsid w:val="001E3FA9"/>
    <w:rsid w:val="001E441F"/>
    <w:rsid w:val="001E4619"/>
    <w:rsid w:val="001E4D2B"/>
    <w:rsid w:val="001E5210"/>
    <w:rsid w:val="001E58C2"/>
    <w:rsid w:val="001E5EA3"/>
    <w:rsid w:val="001E65CF"/>
    <w:rsid w:val="001E6B38"/>
    <w:rsid w:val="001E727A"/>
    <w:rsid w:val="001E7785"/>
    <w:rsid w:val="001E7D5B"/>
    <w:rsid w:val="001F0204"/>
    <w:rsid w:val="001F1306"/>
    <w:rsid w:val="001F1353"/>
    <w:rsid w:val="001F170D"/>
    <w:rsid w:val="001F17E6"/>
    <w:rsid w:val="001F1A29"/>
    <w:rsid w:val="001F1AB0"/>
    <w:rsid w:val="001F1BDD"/>
    <w:rsid w:val="001F229B"/>
    <w:rsid w:val="001F279D"/>
    <w:rsid w:val="001F28F7"/>
    <w:rsid w:val="001F2E6D"/>
    <w:rsid w:val="001F2ED9"/>
    <w:rsid w:val="001F328D"/>
    <w:rsid w:val="001F3EB3"/>
    <w:rsid w:val="001F44F0"/>
    <w:rsid w:val="001F4502"/>
    <w:rsid w:val="001F4687"/>
    <w:rsid w:val="001F51BE"/>
    <w:rsid w:val="001F5524"/>
    <w:rsid w:val="001F55D1"/>
    <w:rsid w:val="001F57C9"/>
    <w:rsid w:val="001F594A"/>
    <w:rsid w:val="001F5E3F"/>
    <w:rsid w:val="001F6A92"/>
    <w:rsid w:val="001F6C84"/>
    <w:rsid w:val="001F70B8"/>
    <w:rsid w:val="001F7528"/>
    <w:rsid w:val="001F75ED"/>
    <w:rsid w:val="001F7C00"/>
    <w:rsid w:val="00200449"/>
    <w:rsid w:val="002006AE"/>
    <w:rsid w:val="00200E83"/>
    <w:rsid w:val="0020100F"/>
    <w:rsid w:val="00201133"/>
    <w:rsid w:val="002012B5"/>
    <w:rsid w:val="002018CD"/>
    <w:rsid w:val="00201BDA"/>
    <w:rsid w:val="00202D74"/>
    <w:rsid w:val="002034FE"/>
    <w:rsid w:val="00204987"/>
    <w:rsid w:val="00204D46"/>
    <w:rsid w:val="002053CB"/>
    <w:rsid w:val="002055F2"/>
    <w:rsid w:val="0020563A"/>
    <w:rsid w:val="00205A3E"/>
    <w:rsid w:val="00205CB9"/>
    <w:rsid w:val="0020605B"/>
    <w:rsid w:val="00206141"/>
    <w:rsid w:val="0020635E"/>
    <w:rsid w:val="0020688B"/>
    <w:rsid w:val="00206BEB"/>
    <w:rsid w:val="00206F1F"/>
    <w:rsid w:val="00207723"/>
    <w:rsid w:val="00207782"/>
    <w:rsid w:val="00207A37"/>
    <w:rsid w:val="00210255"/>
    <w:rsid w:val="0021035E"/>
    <w:rsid w:val="00210401"/>
    <w:rsid w:val="002104F0"/>
    <w:rsid w:val="00210678"/>
    <w:rsid w:val="00211080"/>
    <w:rsid w:val="002112E2"/>
    <w:rsid w:val="0021153D"/>
    <w:rsid w:val="00211905"/>
    <w:rsid w:val="00211B5A"/>
    <w:rsid w:val="00211BA5"/>
    <w:rsid w:val="002125A7"/>
    <w:rsid w:val="00212809"/>
    <w:rsid w:val="00212F0D"/>
    <w:rsid w:val="002130F6"/>
    <w:rsid w:val="002132F1"/>
    <w:rsid w:val="00213683"/>
    <w:rsid w:val="0021382A"/>
    <w:rsid w:val="0021423A"/>
    <w:rsid w:val="00214590"/>
    <w:rsid w:val="00214659"/>
    <w:rsid w:val="00214762"/>
    <w:rsid w:val="00214C0F"/>
    <w:rsid w:val="0021541D"/>
    <w:rsid w:val="00215897"/>
    <w:rsid w:val="00215C06"/>
    <w:rsid w:val="00215C3D"/>
    <w:rsid w:val="00215EFE"/>
    <w:rsid w:val="00216354"/>
    <w:rsid w:val="00216D91"/>
    <w:rsid w:val="00216EE4"/>
    <w:rsid w:val="002171E1"/>
    <w:rsid w:val="0021722A"/>
    <w:rsid w:val="00217293"/>
    <w:rsid w:val="00217698"/>
    <w:rsid w:val="002176B1"/>
    <w:rsid w:val="002201C7"/>
    <w:rsid w:val="00220F24"/>
    <w:rsid w:val="002214F6"/>
    <w:rsid w:val="00221625"/>
    <w:rsid w:val="00221980"/>
    <w:rsid w:val="00221CC8"/>
    <w:rsid w:val="00222199"/>
    <w:rsid w:val="0022263B"/>
    <w:rsid w:val="0022274C"/>
    <w:rsid w:val="00223055"/>
    <w:rsid w:val="0022439E"/>
    <w:rsid w:val="002245F1"/>
    <w:rsid w:val="00224CEB"/>
    <w:rsid w:val="00224E6D"/>
    <w:rsid w:val="0022550A"/>
    <w:rsid w:val="002256AC"/>
    <w:rsid w:val="002259E4"/>
    <w:rsid w:val="00225B9A"/>
    <w:rsid w:val="00226067"/>
    <w:rsid w:val="0022657D"/>
    <w:rsid w:val="00226B20"/>
    <w:rsid w:val="0022701A"/>
    <w:rsid w:val="00227256"/>
    <w:rsid w:val="002274E3"/>
    <w:rsid w:val="00227626"/>
    <w:rsid w:val="002278BC"/>
    <w:rsid w:val="00227959"/>
    <w:rsid w:val="00227DD8"/>
    <w:rsid w:val="00230013"/>
    <w:rsid w:val="00230209"/>
    <w:rsid w:val="00230304"/>
    <w:rsid w:val="00230652"/>
    <w:rsid w:val="00231629"/>
    <w:rsid w:val="002317B9"/>
    <w:rsid w:val="00232295"/>
    <w:rsid w:val="002326BE"/>
    <w:rsid w:val="002328CD"/>
    <w:rsid w:val="00232EA1"/>
    <w:rsid w:val="00233385"/>
    <w:rsid w:val="00233E0A"/>
    <w:rsid w:val="00233E31"/>
    <w:rsid w:val="00233F60"/>
    <w:rsid w:val="00233F97"/>
    <w:rsid w:val="002344E2"/>
    <w:rsid w:val="00234ABF"/>
    <w:rsid w:val="00234C26"/>
    <w:rsid w:val="00234D67"/>
    <w:rsid w:val="00234EBB"/>
    <w:rsid w:val="00234F52"/>
    <w:rsid w:val="00235145"/>
    <w:rsid w:val="00235473"/>
    <w:rsid w:val="00235576"/>
    <w:rsid w:val="00235A99"/>
    <w:rsid w:val="00235B40"/>
    <w:rsid w:val="00236096"/>
    <w:rsid w:val="00236CBD"/>
    <w:rsid w:val="00236F71"/>
    <w:rsid w:val="00237140"/>
    <w:rsid w:val="00237364"/>
    <w:rsid w:val="002375FF"/>
    <w:rsid w:val="0023762A"/>
    <w:rsid w:val="00237D02"/>
    <w:rsid w:val="002400B1"/>
    <w:rsid w:val="002402AF"/>
    <w:rsid w:val="002404D8"/>
    <w:rsid w:val="00240B84"/>
    <w:rsid w:val="00240CBF"/>
    <w:rsid w:val="002426C7"/>
    <w:rsid w:val="00242890"/>
    <w:rsid w:val="00242992"/>
    <w:rsid w:val="00242E57"/>
    <w:rsid w:val="00243294"/>
    <w:rsid w:val="002433D8"/>
    <w:rsid w:val="002433DD"/>
    <w:rsid w:val="002436C7"/>
    <w:rsid w:val="00243BDD"/>
    <w:rsid w:val="00244469"/>
    <w:rsid w:val="00244CC8"/>
    <w:rsid w:val="002453F7"/>
    <w:rsid w:val="002455B0"/>
    <w:rsid w:val="002455B1"/>
    <w:rsid w:val="002461EA"/>
    <w:rsid w:val="00246529"/>
    <w:rsid w:val="002466B5"/>
    <w:rsid w:val="002468CA"/>
    <w:rsid w:val="00246B0A"/>
    <w:rsid w:val="0024713F"/>
    <w:rsid w:val="002476FF"/>
    <w:rsid w:val="00247E74"/>
    <w:rsid w:val="002500FE"/>
    <w:rsid w:val="00250736"/>
    <w:rsid w:val="002507C5"/>
    <w:rsid w:val="00250A57"/>
    <w:rsid w:val="00251189"/>
    <w:rsid w:val="002511CE"/>
    <w:rsid w:val="002515F6"/>
    <w:rsid w:val="00251A92"/>
    <w:rsid w:val="00251CA5"/>
    <w:rsid w:val="0025207E"/>
    <w:rsid w:val="0025221E"/>
    <w:rsid w:val="002525EE"/>
    <w:rsid w:val="00252966"/>
    <w:rsid w:val="00252C5D"/>
    <w:rsid w:val="00252FA8"/>
    <w:rsid w:val="0025336F"/>
    <w:rsid w:val="002550E0"/>
    <w:rsid w:val="00255210"/>
    <w:rsid w:val="002555EF"/>
    <w:rsid w:val="00255960"/>
    <w:rsid w:val="00256343"/>
    <w:rsid w:val="00256AAB"/>
    <w:rsid w:val="00256AC5"/>
    <w:rsid w:val="0025715D"/>
    <w:rsid w:val="00257203"/>
    <w:rsid w:val="0025729B"/>
    <w:rsid w:val="00257B10"/>
    <w:rsid w:val="00257D13"/>
    <w:rsid w:val="00257D5A"/>
    <w:rsid w:val="0026070A"/>
    <w:rsid w:val="00260A14"/>
    <w:rsid w:val="00260F0D"/>
    <w:rsid w:val="00261081"/>
    <w:rsid w:val="00261661"/>
    <w:rsid w:val="00261CEA"/>
    <w:rsid w:val="00261E81"/>
    <w:rsid w:val="0026211D"/>
    <w:rsid w:val="002626BA"/>
    <w:rsid w:val="002627E2"/>
    <w:rsid w:val="00262816"/>
    <w:rsid w:val="0026282D"/>
    <w:rsid w:val="0026294B"/>
    <w:rsid w:val="00262A34"/>
    <w:rsid w:val="00262BD0"/>
    <w:rsid w:val="00262C1D"/>
    <w:rsid w:val="00262CAE"/>
    <w:rsid w:val="00263313"/>
    <w:rsid w:val="00263408"/>
    <w:rsid w:val="002634BB"/>
    <w:rsid w:val="00263928"/>
    <w:rsid w:val="002640BC"/>
    <w:rsid w:val="0026491E"/>
    <w:rsid w:val="00265E95"/>
    <w:rsid w:val="00266632"/>
    <w:rsid w:val="0026696B"/>
    <w:rsid w:val="002678C0"/>
    <w:rsid w:val="00267D88"/>
    <w:rsid w:val="00267F04"/>
    <w:rsid w:val="0027017A"/>
    <w:rsid w:val="0027021A"/>
    <w:rsid w:val="0027072C"/>
    <w:rsid w:val="00270F39"/>
    <w:rsid w:val="00271840"/>
    <w:rsid w:val="00271B67"/>
    <w:rsid w:val="00271F4E"/>
    <w:rsid w:val="0027201A"/>
    <w:rsid w:val="0027311C"/>
    <w:rsid w:val="0027353C"/>
    <w:rsid w:val="00273AAC"/>
    <w:rsid w:val="00273C45"/>
    <w:rsid w:val="00273C5D"/>
    <w:rsid w:val="00273E74"/>
    <w:rsid w:val="00274262"/>
    <w:rsid w:val="002743ED"/>
    <w:rsid w:val="00274496"/>
    <w:rsid w:val="002745A7"/>
    <w:rsid w:val="00274908"/>
    <w:rsid w:val="00274961"/>
    <w:rsid w:val="00275CF8"/>
    <w:rsid w:val="00275FAD"/>
    <w:rsid w:val="002764D8"/>
    <w:rsid w:val="00276B66"/>
    <w:rsid w:val="00276C89"/>
    <w:rsid w:val="00276E7C"/>
    <w:rsid w:val="00277322"/>
    <w:rsid w:val="00277AFD"/>
    <w:rsid w:val="00277E78"/>
    <w:rsid w:val="00277F07"/>
    <w:rsid w:val="00277F4F"/>
    <w:rsid w:val="00277F9B"/>
    <w:rsid w:val="00277FE4"/>
    <w:rsid w:val="0028031C"/>
    <w:rsid w:val="0028094A"/>
    <w:rsid w:val="00280B77"/>
    <w:rsid w:val="00280DA5"/>
    <w:rsid w:val="00280FAB"/>
    <w:rsid w:val="002816AC"/>
    <w:rsid w:val="00281CC6"/>
    <w:rsid w:val="002821E8"/>
    <w:rsid w:val="00282283"/>
    <w:rsid w:val="002822DA"/>
    <w:rsid w:val="00282725"/>
    <w:rsid w:val="002829E6"/>
    <w:rsid w:val="00283450"/>
    <w:rsid w:val="00283496"/>
    <w:rsid w:val="00283923"/>
    <w:rsid w:val="00283CC1"/>
    <w:rsid w:val="00284057"/>
    <w:rsid w:val="00284D7F"/>
    <w:rsid w:val="00284D8D"/>
    <w:rsid w:val="00284F75"/>
    <w:rsid w:val="00285BDB"/>
    <w:rsid w:val="00285ED1"/>
    <w:rsid w:val="00285F63"/>
    <w:rsid w:val="002875B8"/>
    <w:rsid w:val="002878EC"/>
    <w:rsid w:val="00287985"/>
    <w:rsid w:val="002879A0"/>
    <w:rsid w:val="00287EF2"/>
    <w:rsid w:val="002902EB"/>
    <w:rsid w:val="0029094B"/>
    <w:rsid w:val="00290BB9"/>
    <w:rsid w:val="00290C87"/>
    <w:rsid w:val="0029153F"/>
    <w:rsid w:val="00291559"/>
    <w:rsid w:val="00291597"/>
    <w:rsid w:val="002915E3"/>
    <w:rsid w:val="00291632"/>
    <w:rsid w:val="00291713"/>
    <w:rsid w:val="00291E73"/>
    <w:rsid w:val="00291E8A"/>
    <w:rsid w:val="00291F9E"/>
    <w:rsid w:val="002929C9"/>
    <w:rsid w:val="00292A6D"/>
    <w:rsid w:val="00292C70"/>
    <w:rsid w:val="00292C78"/>
    <w:rsid w:val="00292D45"/>
    <w:rsid w:val="002932DD"/>
    <w:rsid w:val="00293AC2"/>
    <w:rsid w:val="00293E1E"/>
    <w:rsid w:val="00293F2E"/>
    <w:rsid w:val="00294144"/>
    <w:rsid w:val="002941FE"/>
    <w:rsid w:val="0029491C"/>
    <w:rsid w:val="00294A6B"/>
    <w:rsid w:val="00294EBD"/>
    <w:rsid w:val="00294FC1"/>
    <w:rsid w:val="00294FF9"/>
    <w:rsid w:val="002952C9"/>
    <w:rsid w:val="00295B4F"/>
    <w:rsid w:val="00295CE2"/>
    <w:rsid w:val="002963A1"/>
    <w:rsid w:val="00296BE4"/>
    <w:rsid w:val="00296EF5"/>
    <w:rsid w:val="00297458"/>
    <w:rsid w:val="00297B22"/>
    <w:rsid w:val="00297E41"/>
    <w:rsid w:val="002A01CA"/>
    <w:rsid w:val="002A083F"/>
    <w:rsid w:val="002A086C"/>
    <w:rsid w:val="002A09DC"/>
    <w:rsid w:val="002A0BE8"/>
    <w:rsid w:val="002A10F5"/>
    <w:rsid w:val="002A191D"/>
    <w:rsid w:val="002A19C2"/>
    <w:rsid w:val="002A1C06"/>
    <w:rsid w:val="002A1C55"/>
    <w:rsid w:val="002A1CA6"/>
    <w:rsid w:val="002A1E77"/>
    <w:rsid w:val="002A1E9E"/>
    <w:rsid w:val="002A23CD"/>
    <w:rsid w:val="002A2788"/>
    <w:rsid w:val="002A29FC"/>
    <w:rsid w:val="002A2C9F"/>
    <w:rsid w:val="002A2D5D"/>
    <w:rsid w:val="002A2F2D"/>
    <w:rsid w:val="002A3013"/>
    <w:rsid w:val="002A3C5E"/>
    <w:rsid w:val="002A3C6A"/>
    <w:rsid w:val="002A449D"/>
    <w:rsid w:val="002A5311"/>
    <w:rsid w:val="002A545A"/>
    <w:rsid w:val="002A59C2"/>
    <w:rsid w:val="002A5A83"/>
    <w:rsid w:val="002A5EAB"/>
    <w:rsid w:val="002A60C2"/>
    <w:rsid w:val="002A678D"/>
    <w:rsid w:val="002A692A"/>
    <w:rsid w:val="002A74F7"/>
    <w:rsid w:val="002A7508"/>
    <w:rsid w:val="002A766C"/>
    <w:rsid w:val="002A78AC"/>
    <w:rsid w:val="002A7B0B"/>
    <w:rsid w:val="002A7B29"/>
    <w:rsid w:val="002B025C"/>
    <w:rsid w:val="002B031A"/>
    <w:rsid w:val="002B0F3B"/>
    <w:rsid w:val="002B16BC"/>
    <w:rsid w:val="002B1F32"/>
    <w:rsid w:val="002B24F7"/>
    <w:rsid w:val="002B26AD"/>
    <w:rsid w:val="002B4992"/>
    <w:rsid w:val="002B5004"/>
    <w:rsid w:val="002B53E4"/>
    <w:rsid w:val="002B54E8"/>
    <w:rsid w:val="002B5B4D"/>
    <w:rsid w:val="002B5D61"/>
    <w:rsid w:val="002B60ED"/>
    <w:rsid w:val="002B643E"/>
    <w:rsid w:val="002B69FE"/>
    <w:rsid w:val="002B6B72"/>
    <w:rsid w:val="002B6BD1"/>
    <w:rsid w:val="002B6C06"/>
    <w:rsid w:val="002B6F0F"/>
    <w:rsid w:val="002B723B"/>
    <w:rsid w:val="002B73C5"/>
    <w:rsid w:val="002B7668"/>
    <w:rsid w:val="002B7C57"/>
    <w:rsid w:val="002C0094"/>
    <w:rsid w:val="002C03C9"/>
    <w:rsid w:val="002C0593"/>
    <w:rsid w:val="002C0654"/>
    <w:rsid w:val="002C09CA"/>
    <w:rsid w:val="002C0A89"/>
    <w:rsid w:val="002C0D82"/>
    <w:rsid w:val="002C0F75"/>
    <w:rsid w:val="002C1529"/>
    <w:rsid w:val="002C15FC"/>
    <w:rsid w:val="002C18AF"/>
    <w:rsid w:val="002C18F9"/>
    <w:rsid w:val="002C2241"/>
    <w:rsid w:val="002C2683"/>
    <w:rsid w:val="002C2B7A"/>
    <w:rsid w:val="002C2DEC"/>
    <w:rsid w:val="002C3000"/>
    <w:rsid w:val="002C30B0"/>
    <w:rsid w:val="002C30CA"/>
    <w:rsid w:val="002C378E"/>
    <w:rsid w:val="002C3E72"/>
    <w:rsid w:val="002C401A"/>
    <w:rsid w:val="002C47F2"/>
    <w:rsid w:val="002C4DA5"/>
    <w:rsid w:val="002C517F"/>
    <w:rsid w:val="002C554E"/>
    <w:rsid w:val="002C558A"/>
    <w:rsid w:val="002C55E0"/>
    <w:rsid w:val="002C5B86"/>
    <w:rsid w:val="002C5DFB"/>
    <w:rsid w:val="002C5F78"/>
    <w:rsid w:val="002C6111"/>
    <w:rsid w:val="002C619A"/>
    <w:rsid w:val="002C61DE"/>
    <w:rsid w:val="002C65ED"/>
    <w:rsid w:val="002C6E8C"/>
    <w:rsid w:val="002C7047"/>
    <w:rsid w:val="002C7532"/>
    <w:rsid w:val="002C7AD7"/>
    <w:rsid w:val="002C7E56"/>
    <w:rsid w:val="002C7F43"/>
    <w:rsid w:val="002D0DF2"/>
    <w:rsid w:val="002D13FF"/>
    <w:rsid w:val="002D15C7"/>
    <w:rsid w:val="002D1639"/>
    <w:rsid w:val="002D1BC0"/>
    <w:rsid w:val="002D1CDC"/>
    <w:rsid w:val="002D1F93"/>
    <w:rsid w:val="002D2651"/>
    <w:rsid w:val="002D2AEE"/>
    <w:rsid w:val="002D2B71"/>
    <w:rsid w:val="002D2B93"/>
    <w:rsid w:val="002D2D0D"/>
    <w:rsid w:val="002D31E7"/>
    <w:rsid w:val="002D3628"/>
    <w:rsid w:val="002D36A1"/>
    <w:rsid w:val="002D3AEE"/>
    <w:rsid w:val="002D3D0B"/>
    <w:rsid w:val="002D3F5D"/>
    <w:rsid w:val="002D41F1"/>
    <w:rsid w:val="002D42BC"/>
    <w:rsid w:val="002D4561"/>
    <w:rsid w:val="002D46DF"/>
    <w:rsid w:val="002D5762"/>
    <w:rsid w:val="002D5836"/>
    <w:rsid w:val="002D5D0A"/>
    <w:rsid w:val="002D6728"/>
    <w:rsid w:val="002D68B0"/>
    <w:rsid w:val="002D6A6E"/>
    <w:rsid w:val="002D77C4"/>
    <w:rsid w:val="002D7A47"/>
    <w:rsid w:val="002D7DBB"/>
    <w:rsid w:val="002D7FD4"/>
    <w:rsid w:val="002E034A"/>
    <w:rsid w:val="002E04C9"/>
    <w:rsid w:val="002E0AA8"/>
    <w:rsid w:val="002E16A3"/>
    <w:rsid w:val="002E17B7"/>
    <w:rsid w:val="002E1998"/>
    <w:rsid w:val="002E1DC7"/>
    <w:rsid w:val="002E270A"/>
    <w:rsid w:val="002E334E"/>
    <w:rsid w:val="002E34D8"/>
    <w:rsid w:val="002E36BF"/>
    <w:rsid w:val="002E3E5E"/>
    <w:rsid w:val="002E4402"/>
    <w:rsid w:val="002E4614"/>
    <w:rsid w:val="002E4757"/>
    <w:rsid w:val="002E4BE5"/>
    <w:rsid w:val="002E5192"/>
    <w:rsid w:val="002E52CA"/>
    <w:rsid w:val="002E5958"/>
    <w:rsid w:val="002E5BEB"/>
    <w:rsid w:val="002E6156"/>
    <w:rsid w:val="002E674B"/>
    <w:rsid w:val="002E6F7F"/>
    <w:rsid w:val="002E7C83"/>
    <w:rsid w:val="002F001C"/>
    <w:rsid w:val="002F00FE"/>
    <w:rsid w:val="002F0777"/>
    <w:rsid w:val="002F079A"/>
    <w:rsid w:val="002F0AAF"/>
    <w:rsid w:val="002F11DF"/>
    <w:rsid w:val="002F12AC"/>
    <w:rsid w:val="002F1506"/>
    <w:rsid w:val="002F1CF3"/>
    <w:rsid w:val="002F1F03"/>
    <w:rsid w:val="002F2251"/>
    <w:rsid w:val="002F22FC"/>
    <w:rsid w:val="002F25B4"/>
    <w:rsid w:val="002F27CD"/>
    <w:rsid w:val="002F2912"/>
    <w:rsid w:val="002F291C"/>
    <w:rsid w:val="002F29E8"/>
    <w:rsid w:val="002F2EDD"/>
    <w:rsid w:val="002F3343"/>
    <w:rsid w:val="002F338E"/>
    <w:rsid w:val="002F33B4"/>
    <w:rsid w:val="002F3754"/>
    <w:rsid w:val="002F38C2"/>
    <w:rsid w:val="002F4164"/>
    <w:rsid w:val="002F4464"/>
    <w:rsid w:val="002F47F5"/>
    <w:rsid w:val="002F4C26"/>
    <w:rsid w:val="002F4C6D"/>
    <w:rsid w:val="002F4EFC"/>
    <w:rsid w:val="002F5607"/>
    <w:rsid w:val="002F5DD3"/>
    <w:rsid w:val="002F6118"/>
    <w:rsid w:val="002F622B"/>
    <w:rsid w:val="002F6343"/>
    <w:rsid w:val="002F65C8"/>
    <w:rsid w:val="002F6BF6"/>
    <w:rsid w:val="002F6F45"/>
    <w:rsid w:val="002F737D"/>
    <w:rsid w:val="002F76D1"/>
    <w:rsid w:val="002F7750"/>
    <w:rsid w:val="002F7DED"/>
    <w:rsid w:val="00300746"/>
    <w:rsid w:val="003007F9"/>
    <w:rsid w:val="00300A38"/>
    <w:rsid w:val="0030110B"/>
    <w:rsid w:val="003011BD"/>
    <w:rsid w:val="00301752"/>
    <w:rsid w:val="00301A50"/>
    <w:rsid w:val="00301D1C"/>
    <w:rsid w:val="003020F4"/>
    <w:rsid w:val="003024B8"/>
    <w:rsid w:val="00302616"/>
    <w:rsid w:val="003026F2"/>
    <w:rsid w:val="003028EE"/>
    <w:rsid w:val="0030294E"/>
    <w:rsid w:val="003029C0"/>
    <w:rsid w:val="00303914"/>
    <w:rsid w:val="00303A06"/>
    <w:rsid w:val="00303BE8"/>
    <w:rsid w:val="00303D89"/>
    <w:rsid w:val="00304C3B"/>
    <w:rsid w:val="0030557A"/>
    <w:rsid w:val="00305587"/>
    <w:rsid w:val="003055E7"/>
    <w:rsid w:val="00306179"/>
    <w:rsid w:val="003071AC"/>
    <w:rsid w:val="0030728C"/>
    <w:rsid w:val="0030773D"/>
    <w:rsid w:val="00307DD8"/>
    <w:rsid w:val="0031107D"/>
    <w:rsid w:val="003110A3"/>
    <w:rsid w:val="003115D2"/>
    <w:rsid w:val="0031177F"/>
    <w:rsid w:val="003117AA"/>
    <w:rsid w:val="003118CD"/>
    <w:rsid w:val="003119BB"/>
    <w:rsid w:val="00311E76"/>
    <w:rsid w:val="00311F40"/>
    <w:rsid w:val="00311FA7"/>
    <w:rsid w:val="0031286C"/>
    <w:rsid w:val="003133D3"/>
    <w:rsid w:val="00313719"/>
    <w:rsid w:val="00313BF0"/>
    <w:rsid w:val="00313C33"/>
    <w:rsid w:val="00313E82"/>
    <w:rsid w:val="0031409D"/>
    <w:rsid w:val="00314142"/>
    <w:rsid w:val="003143DC"/>
    <w:rsid w:val="003146A2"/>
    <w:rsid w:val="00314AC9"/>
    <w:rsid w:val="00314F97"/>
    <w:rsid w:val="00314FA6"/>
    <w:rsid w:val="00315C65"/>
    <w:rsid w:val="00315EC3"/>
    <w:rsid w:val="00316615"/>
    <w:rsid w:val="003170C2"/>
    <w:rsid w:val="003172BF"/>
    <w:rsid w:val="00317774"/>
    <w:rsid w:val="00317A53"/>
    <w:rsid w:val="00317D10"/>
    <w:rsid w:val="00320448"/>
    <w:rsid w:val="00320709"/>
    <w:rsid w:val="00320A91"/>
    <w:rsid w:val="003210C2"/>
    <w:rsid w:val="0032191F"/>
    <w:rsid w:val="00322B0B"/>
    <w:rsid w:val="00322EA6"/>
    <w:rsid w:val="00323135"/>
    <w:rsid w:val="00323573"/>
    <w:rsid w:val="003236F2"/>
    <w:rsid w:val="00323DA2"/>
    <w:rsid w:val="00323F15"/>
    <w:rsid w:val="0032446B"/>
    <w:rsid w:val="0032488E"/>
    <w:rsid w:val="00324EAF"/>
    <w:rsid w:val="00325C67"/>
    <w:rsid w:val="00326258"/>
    <w:rsid w:val="003268BB"/>
    <w:rsid w:val="00326D72"/>
    <w:rsid w:val="003271DF"/>
    <w:rsid w:val="00327779"/>
    <w:rsid w:val="00327E34"/>
    <w:rsid w:val="003301FB"/>
    <w:rsid w:val="0033060E"/>
    <w:rsid w:val="00330A3F"/>
    <w:rsid w:val="00330CB0"/>
    <w:rsid w:val="00330ED6"/>
    <w:rsid w:val="00331D11"/>
    <w:rsid w:val="00331D77"/>
    <w:rsid w:val="00331E9D"/>
    <w:rsid w:val="00332500"/>
    <w:rsid w:val="0033280F"/>
    <w:rsid w:val="003333EE"/>
    <w:rsid w:val="00333B29"/>
    <w:rsid w:val="00333CE3"/>
    <w:rsid w:val="0033432F"/>
    <w:rsid w:val="003351C1"/>
    <w:rsid w:val="0033549C"/>
    <w:rsid w:val="0033565B"/>
    <w:rsid w:val="003365D1"/>
    <w:rsid w:val="00336F7C"/>
    <w:rsid w:val="00337792"/>
    <w:rsid w:val="0034020E"/>
    <w:rsid w:val="00340377"/>
    <w:rsid w:val="0034041F"/>
    <w:rsid w:val="00340771"/>
    <w:rsid w:val="00340788"/>
    <w:rsid w:val="00340B28"/>
    <w:rsid w:val="00341FFE"/>
    <w:rsid w:val="00342913"/>
    <w:rsid w:val="00342C93"/>
    <w:rsid w:val="003435C7"/>
    <w:rsid w:val="0034363B"/>
    <w:rsid w:val="003436FE"/>
    <w:rsid w:val="0034381C"/>
    <w:rsid w:val="00343D6A"/>
    <w:rsid w:val="00343DD5"/>
    <w:rsid w:val="00343F93"/>
    <w:rsid w:val="003449B6"/>
    <w:rsid w:val="00344BDF"/>
    <w:rsid w:val="00344DB2"/>
    <w:rsid w:val="003454A3"/>
    <w:rsid w:val="00345729"/>
    <w:rsid w:val="00345806"/>
    <w:rsid w:val="00345A00"/>
    <w:rsid w:val="00345E81"/>
    <w:rsid w:val="00345EBA"/>
    <w:rsid w:val="00346694"/>
    <w:rsid w:val="00346C11"/>
    <w:rsid w:val="00346EBC"/>
    <w:rsid w:val="0034717C"/>
    <w:rsid w:val="003471EE"/>
    <w:rsid w:val="003477AF"/>
    <w:rsid w:val="00347ADA"/>
    <w:rsid w:val="00350196"/>
    <w:rsid w:val="00350266"/>
    <w:rsid w:val="003503FC"/>
    <w:rsid w:val="003515D0"/>
    <w:rsid w:val="00351938"/>
    <w:rsid w:val="00351AF7"/>
    <w:rsid w:val="00351B5B"/>
    <w:rsid w:val="00352A4E"/>
    <w:rsid w:val="0035339B"/>
    <w:rsid w:val="003539AC"/>
    <w:rsid w:val="00353F0A"/>
    <w:rsid w:val="00354718"/>
    <w:rsid w:val="00354AA7"/>
    <w:rsid w:val="00354C79"/>
    <w:rsid w:val="00354D74"/>
    <w:rsid w:val="00355713"/>
    <w:rsid w:val="0035595F"/>
    <w:rsid w:val="00355AD0"/>
    <w:rsid w:val="00355AF5"/>
    <w:rsid w:val="00355F72"/>
    <w:rsid w:val="0035672D"/>
    <w:rsid w:val="00356DE5"/>
    <w:rsid w:val="00356FC3"/>
    <w:rsid w:val="003572DD"/>
    <w:rsid w:val="003574AA"/>
    <w:rsid w:val="003574B5"/>
    <w:rsid w:val="00357B67"/>
    <w:rsid w:val="00357F8A"/>
    <w:rsid w:val="00361A31"/>
    <w:rsid w:val="00361FD9"/>
    <w:rsid w:val="003628F9"/>
    <w:rsid w:val="00362CF4"/>
    <w:rsid w:val="00362DE0"/>
    <w:rsid w:val="00362EFE"/>
    <w:rsid w:val="0036340D"/>
    <w:rsid w:val="003637DF"/>
    <w:rsid w:val="00363AE6"/>
    <w:rsid w:val="00364208"/>
    <w:rsid w:val="003643F1"/>
    <w:rsid w:val="0036442B"/>
    <w:rsid w:val="003645CB"/>
    <w:rsid w:val="0036481F"/>
    <w:rsid w:val="00364D10"/>
    <w:rsid w:val="00365030"/>
    <w:rsid w:val="00365103"/>
    <w:rsid w:val="003653D6"/>
    <w:rsid w:val="00365809"/>
    <w:rsid w:val="00365BCC"/>
    <w:rsid w:val="00365D97"/>
    <w:rsid w:val="00365EE4"/>
    <w:rsid w:val="003662C8"/>
    <w:rsid w:val="003663F5"/>
    <w:rsid w:val="00366B3E"/>
    <w:rsid w:val="00366F0F"/>
    <w:rsid w:val="00367243"/>
    <w:rsid w:val="00367470"/>
    <w:rsid w:val="0036788D"/>
    <w:rsid w:val="003679F3"/>
    <w:rsid w:val="00367CE4"/>
    <w:rsid w:val="00370154"/>
    <w:rsid w:val="00370BFA"/>
    <w:rsid w:val="003714FA"/>
    <w:rsid w:val="0037178D"/>
    <w:rsid w:val="00371C58"/>
    <w:rsid w:val="00371EA9"/>
    <w:rsid w:val="0037208B"/>
    <w:rsid w:val="00372199"/>
    <w:rsid w:val="003722E4"/>
    <w:rsid w:val="00372666"/>
    <w:rsid w:val="00373045"/>
    <w:rsid w:val="00373144"/>
    <w:rsid w:val="00373468"/>
    <w:rsid w:val="00373BEC"/>
    <w:rsid w:val="003741B7"/>
    <w:rsid w:val="00374735"/>
    <w:rsid w:val="0037488B"/>
    <w:rsid w:val="0037498A"/>
    <w:rsid w:val="00374A2C"/>
    <w:rsid w:val="00374EAB"/>
    <w:rsid w:val="003753A4"/>
    <w:rsid w:val="0037575E"/>
    <w:rsid w:val="00376631"/>
    <w:rsid w:val="00376BF3"/>
    <w:rsid w:val="00376D32"/>
    <w:rsid w:val="00376D53"/>
    <w:rsid w:val="00376EFC"/>
    <w:rsid w:val="0037702A"/>
    <w:rsid w:val="003770E7"/>
    <w:rsid w:val="003771A3"/>
    <w:rsid w:val="0037728C"/>
    <w:rsid w:val="00377919"/>
    <w:rsid w:val="003779FA"/>
    <w:rsid w:val="003801ED"/>
    <w:rsid w:val="00380637"/>
    <w:rsid w:val="00380807"/>
    <w:rsid w:val="00380C99"/>
    <w:rsid w:val="00380ECA"/>
    <w:rsid w:val="003810A5"/>
    <w:rsid w:val="0038111B"/>
    <w:rsid w:val="00381320"/>
    <w:rsid w:val="0038161D"/>
    <w:rsid w:val="00381665"/>
    <w:rsid w:val="0038184C"/>
    <w:rsid w:val="00381A04"/>
    <w:rsid w:val="00381BE5"/>
    <w:rsid w:val="00381E79"/>
    <w:rsid w:val="003821CA"/>
    <w:rsid w:val="00382C03"/>
    <w:rsid w:val="00382C65"/>
    <w:rsid w:val="00383270"/>
    <w:rsid w:val="0038331A"/>
    <w:rsid w:val="003840BE"/>
    <w:rsid w:val="003846E3"/>
    <w:rsid w:val="00384801"/>
    <w:rsid w:val="0038480D"/>
    <w:rsid w:val="00384FF3"/>
    <w:rsid w:val="003853FE"/>
    <w:rsid w:val="003856C3"/>
    <w:rsid w:val="003859A6"/>
    <w:rsid w:val="00385AD0"/>
    <w:rsid w:val="00385B72"/>
    <w:rsid w:val="00385DEE"/>
    <w:rsid w:val="0038722A"/>
    <w:rsid w:val="003879EC"/>
    <w:rsid w:val="00387D6C"/>
    <w:rsid w:val="00387DA0"/>
    <w:rsid w:val="00387F4B"/>
    <w:rsid w:val="003900D6"/>
    <w:rsid w:val="003902A7"/>
    <w:rsid w:val="003902C7"/>
    <w:rsid w:val="00390673"/>
    <w:rsid w:val="00390945"/>
    <w:rsid w:val="00390DC5"/>
    <w:rsid w:val="0039146A"/>
    <w:rsid w:val="00391716"/>
    <w:rsid w:val="00391E1A"/>
    <w:rsid w:val="00391E74"/>
    <w:rsid w:val="00392C5D"/>
    <w:rsid w:val="00392CCB"/>
    <w:rsid w:val="0039332E"/>
    <w:rsid w:val="0039340F"/>
    <w:rsid w:val="00393582"/>
    <w:rsid w:val="003938B3"/>
    <w:rsid w:val="00393D4C"/>
    <w:rsid w:val="00393DCF"/>
    <w:rsid w:val="00393EDA"/>
    <w:rsid w:val="0039415E"/>
    <w:rsid w:val="00394374"/>
    <w:rsid w:val="003945D9"/>
    <w:rsid w:val="00394CEA"/>
    <w:rsid w:val="00394CFD"/>
    <w:rsid w:val="00395175"/>
    <w:rsid w:val="00395DCF"/>
    <w:rsid w:val="00395DD3"/>
    <w:rsid w:val="00395EEB"/>
    <w:rsid w:val="00396088"/>
    <w:rsid w:val="00396105"/>
    <w:rsid w:val="003961B2"/>
    <w:rsid w:val="003963A7"/>
    <w:rsid w:val="003966A3"/>
    <w:rsid w:val="003976D4"/>
    <w:rsid w:val="003A00F8"/>
    <w:rsid w:val="003A06EC"/>
    <w:rsid w:val="003A0A20"/>
    <w:rsid w:val="003A0A6B"/>
    <w:rsid w:val="003A0B79"/>
    <w:rsid w:val="003A11B7"/>
    <w:rsid w:val="003A1801"/>
    <w:rsid w:val="003A1D6B"/>
    <w:rsid w:val="003A23CB"/>
    <w:rsid w:val="003A2687"/>
    <w:rsid w:val="003A2CD5"/>
    <w:rsid w:val="003A30C6"/>
    <w:rsid w:val="003A3D55"/>
    <w:rsid w:val="003A40EB"/>
    <w:rsid w:val="003A40F5"/>
    <w:rsid w:val="003A49E5"/>
    <w:rsid w:val="003A4B11"/>
    <w:rsid w:val="003A4E15"/>
    <w:rsid w:val="003A4ED0"/>
    <w:rsid w:val="003A5960"/>
    <w:rsid w:val="003A5ED3"/>
    <w:rsid w:val="003A6556"/>
    <w:rsid w:val="003A6E5F"/>
    <w:rsid w:val="003A6EAF"/>
    <w:rsid w:val="003A6ED5"/>
    <w:rsid w:val="003A6F1B"/>
    <w:rsid w:val="003A7650"/>
    <w:rsid w:val="003A7CDB"/>
    <w:rsid w:val="003B02A0"/>
    <w:rsid w:val="003B07E8"/>
    <w:rsid w:val="003B103C"/>
    <w:rsid w:val="003B10B2"/>
    <w:rsid w:val="003B19DE"/>
    <w:rsid w:val="003B1E8F"/>
    <w:rsid w:val="003B2833"/>
    <w:rsid w:val="003B28F1"/>
    <w:rsid w:val="003B2D2A"/>
    <w:rsid w:val="003B2D76"/>
    <w:rsid w:val="003B36F6"/>
    <w:rsid w:val="003B39A5"/>
    <w:rsid w:val="003B3A8D"/>
    <w:rsid w:val="003B3C3B"/>
    <w:rsid w:val="003B4749"/>
    <w:rsid w:val="003B4BA4"/>
    <w:rsid w:val="003B4DCC"/>
    <w:rsid w:val="003B538C"/>
    <w:rsid w:val="003B56B4"/>
    <w:rsid w:val="003B57E1"/>
    <w:rsid w:val="003B585F"/>
    <w:rsid w:val="003B588D"/>
    <w:rsid w:val="003B5D33"/>
    <w:rsid w:val="003B614B"/>
    <w:rsid w:val="003B6A6A"/>
    <w:rsid w:val="003B6C02"/>
    <w:rsid w:val="003B74DA"/>
    <w:rsid w:val="003B7ED3"/>
    <w:rsid w:val="003C0015"/>
    <w:rsid w:val="003C0141"/>
    <w:rsid w:val="003C121C"/>
    <w:rsid w:val="003C1588"/>
    <w:rsid w:val="003C19EB"/>
    <w:rsid w:val="003C1E13"/>
    <w:rsid w:val="003C1E72"/>
    <w:rsid w:val="003C224B"/>
    <w:rsid w:val="003C2528"/>
    <w:rsid w:val="003C289C"/>
    <w:rsid w:val="003C31B0"/>
    <w:rsid w:val="003C3225"/>
    <w:rsid w:val="003C329C"/>
    <w:rsid w:val="003C334A"/>
    <w:rsid w:val="003C33FC"/>
    <w:rsid w:val="003C3514"/>
    <w:rsid w:val="003C36CC"/>
    <w:rsid w:val="003C400E"/>
    <w:rsid w:val="003C43A5"/>
    <w:rsid w:val="003C4A53"/>
    <w:rsid w:val="003C5390"/>
    <w:rsid w:val="003C5647"/>
    <w:rsid w:val="003C5AC9"/>
    <w:rsid w:val="003C5AFF"/>
    <w:rsid w:val="003C5D32"/>
    <w:rsid w:val="003C6087"/>
    <w:rsid w:val="003C73A9"/>
    <w:rsid w:val="003C76CD"/>
    <w:rsid w:val="003C7878"/>
    <w:rsid w:val="003C7A3D"/>
    <w:rsid w:val="003C7B89"/>
    <w:rsid w:val="003C7D1D"/>
    <w:rsid w:val="003C7F84"/>
    <w:rsid w:val="003D0639"/>
    <w:rsid w:val="003D066C"/>
    <w:rsid w:val="003D12BD"/>
    <w:rsid w:val="003D1E5A"/>
    <w:rsid w:val="003D1EB6"/>
    <w:rsid w:val="003D214C"/>
    <w:rsid w:val="003D2491"/>
    <w:rsid w:val="003D2617"/>
    <w:rsid w:val="003D268C"/>
    <w:rsid w:val="003D2CC5"/>
    <w:rsid w:val="003D3DE2"/>
    <w:rsid w:val="003D3F3E"/>
    <w:rsid w:val="003D4879"/>
    <w:rsid w:val="003D5311"/>
    <w:rsid w:val="003D67A4"/>
    <w:rsid w:val="003D6BA8"/>
    <w:rsid w:val="003D6DFC"/>
    <w:rsid w:val="003D702D"/>
    <w:rsid w:val="003D76F3"/>
    <w:rsid w:val="003D7974"/>
    <w:rsid w:val="003D7D85"/>
    <w:rsid w:val="003E001C"/>
    <w:rsid w:val="003E026E"/>
    <w:rsid w:val="003E0287"/>
    <w:rsid w:val="003E02BE"/>
    <w:rsid w:val="003E045E"/>
    <w:rsid w:val="003E04D2"/>
    <w:rsid w:val="003E1649"/>
    <w:rsid w:val="003E1AA8"/>
    <w:rsid w:val="003E1D9F"/>
    <w:rsid w:val="003E22AB"/>
    <w:rsid w:val="003E2476"/>
    <w:rsid w:val="003E2F88"/>
    <w:rsid w:val="003E3010"/>
    <w:rsid w:val="003E3ACE"/>
    <w:rsid w:val="003E3B4F"/>
    <w:rsid w:val="003E3CE1"/>
    <w:rsid w:val="003E3E7E"/>
    <w:rsid w:val="003E4770"/>
    <w:rsid w:val="003E4A3A"/>
    <w:rsid w:val="003E4D45"/>
    <w:rsid w:val="003E4DB2"/>
    <w:rsid w:val="003E4F58"/>
    <w:rsid w:val="003E5491"/>
    <w:rsid w:val="003E54A1"/>
    <w:rsid w:val="003E6173"/>
    <w:rsid w:val="003E65F6"/>
    <w:rsid w:val="003E6D09"/>
    <w:rsid w:val="003E6D3E"/>
    <w:rsid w:val="003E77BA"/>
    <w:rsid w:val="003E787C"/>
    <w:rsid w:val="003E7989"/>
    <w:rsid w:val="003E7DBF"/>
    <w:rsid w:val="003E7DE1"/>
    <w:rsid w:val="003F091F"/>
    <w:rsid w:val="003F0E1A"/>
    <w:rsid w:val="003F0E4E"/>
    <w:rsid w:val="003F12E0"/>
    <w:rsid w:val="003F1326"/>
    <w:rsid w:val="003F1C48"/>
    <w:rsid w:val="003F1FD7"/>
    <w:rsid w:val="003F20E0"/>
    <w:rsid w:val="003F25C7"/>
    <w:rsid w:val="003F298E"/>
    <w:rsid w:val="003F2CB2"/>
    <w:rsid w:val="003F2EE0"/>
    <w:rsid w:val="003F35BA"/>
    <w:rsid w:val="003F3E87"/>
    <w:rsid w:val="003F480D"/>
    <w:rsid w:val="003F4919"/>
    <w:rsid w:val="003F4E7F"/>
    <w:rsid w:val="003F50A3"/>
    <w:rsid w:val="003F52FD"/>
    <w:rsid w:val="003F552D"/>
    <w:rsid w:val="003F5F73"/>
    <w:rsid w:val="003F61F3"/>
    <w:rsid w:val="003F666B"/>
    <w:rsid w:val="003F68AC"/>
    <w:rsid w:val="003F6939"/>
    <w:rsid w:val="003F6B57"/>
    <w:rsid w:val="003F6BB8"/>
    <w:rsid w:val="003F6F1F"/>
    <w:rsid w:val="003F7553"/>
    <w:rsid w:val="003F7BE3"/>
    <w:rsid w:val="003F7FB4"/>
    <w:rsid w:val="004000A2"/>
    <w:rsid w:val="00400AC7"/>
    <w:rsid w:val="0040129F"/>
    <w:rsid w:val="0040146F"/>
    <w:rsid w:val="00401C67"/>
    <w:rsid w:val="004022FD"/>
    <w:rsid w:val="00402579"/>
    <w:rsid w:val="00402944"/>
    <w:rsid w:val="00403066"/>
    <w:rsid w:val="004036DB"/>
    <w:rsid w:val="004037D3"/>
    <w:rsid w:val="0040419F"/>
    <w:rsid w:val="004046FF"/>
    <w:rsid w:val="0040500C"/>
    <w:rsid w:val="0040533A"/>
    <w:rsid w:val="0040551B"/>
    <w:rsid w:val="00405845"/>
    <w:rsid w:val="00405C67"/>
    <w:rsid w:val="00405CE6"/>
    <w:rsid w:val="00406047"/>
    <w:rsid w:val="0040632E"/>
    <w:rsid w:val="00406341"/>
    <w:rsid w:val="0040647D"/>
    <w:rsid w:val="00406727"/>
    <w:rsid w:val="00406864"/>
    <w:rsid w:val="00406E46"/>
    <w:rsid w:val="00407766"/>
    <w:rsid w:val="00407E8F"/>
    <w:rsid w:val="0041006C"/>
    <w:rsid w:val="00410476"/>
    <w:rsid w:val="0041048A"/>
    <w:rsid w:val="0041058D"/>
    <w:rsid w:val="004106C6"/>
    <w:rsid w:val="004108AE"/>
    <w:rsid w:val="00410926"/>
    <w:rsid w:val="00410A17"/>
    <w:rsid w:val="00411195"/>
    <w:rsid w:val="00411DF0"/>
    <w:rsid w:val="00412157"/>
    <w:rsid w:val="0041267B"/>
    <w:rsid w:val="00413187"/>
    <w:rsid w:val="00413511"/>
    <w:rsid w:val="004135E2"/>
    <w:rsid w:val="00413642"/>
    <w:rsid w:val="00413A18"/>
    <w:rsid w:val="00413B70"/>
    <w:rsid w:val="004140F8"/>
    <w:rsid w:val="0041416D"/>
    <w:rsid w:val="00414573"/>
    <w:rsid w:val="004146E6"/>
    <w:rsid w:val="00414C50"/>
    <w:rsid w:val="00414DC3"/>
    <w:rsid w:val="00414EFC"/>
    <w:rsid w:val="00415056"/>
    <w:rsid w:val="00415696"/>
    <w:rsid w:val="004157AA"/>
    <w:rsid w:val="004157EE"/>
    <w:rsid w:val="00415920"/>
    <w:rsid w:val="00416142"/>
    <w:rsid w:val="004163D4"/>
    <w:rsid w:val="00416510"/>
    <w:rsid w:val="00416707"/>
    <w:rsid w:val="0041697E"/>
    <w:rsid w:val="00416EE9"/>
    <w:rsid w:val="00416EF0"/>
    <w:rsid w:val="00417234"/>
    <w:rsid w:val="0041727A"/>
    <w:rsid w:val="0041740E"/>
    <w:rsid w:val="00417AF0"/>
    <w:rsid w:val="00417CCF"/>
    <w:rsid w:val="0042013B"/>
    <w:rsid w:val="00420292"/>
    <w:rsid w:val="004204A2"/>
    <w:rsid w:val="004207BD"/>
    <w:rsid w:val="00420CE1"/>
    <w:rsid w:val="00420D24"/>
    <w:rsid w:val="004213D5"/>
    <w:rsid w:val="0042144D"/>
    <w:rsid w:val="004215D6"/>
    <w:rsid w:val="0042274F"/>
    <w:rsid w:val="004229A3"/>
    <w:rsid w:val="00422BEA"/>
    <w:rsid w:val="00422E55"/>
    <w:rsid w:val="00422F15"/>
    <w:rsid w:val="0042306A"/>
    <w:rsid w:val="0042381E"/>
    <w:rsid w:val="00423BBF"/>
    <w:rsid w:val="00424120"/>
    <w:rsid w:val="0042424C"/>
    <w:rsid w:val="0042450D"/>
    <w:rsid w:val="0042469D"/>
    <w:rsid w:val="0042484A"/>
    <w:rsid w:val="00424CC3"/>
    <w:rsid w:val="00424F6C"/>
    <w:rsid w:val="00425265"/>
    <w:rsid w:val="0042538D"/>
    <w:rsid w:val="00425592"/>
    <w:rsid w:val="00425826"/>
    <w:rsid w:val="0042597A"/>
    <w:rsid w:val="00426486"/>
    <w:rsid w:val="004266CD"/>
    <w:rsid w:val="00426BAA"/>
    <w:rsid w:val="00426C61"/>
    <w:rsid w:val="00427017"/>
    <w:rsid w:val="00427663"/>
    <w:rsid w:val="004304CE"/>
    <w:rsid w:val="00430977"/>
    <w:rsid w:val="0043109F"/>
    <w:rsid w:val="004314CE"/>
    <w:rsid w:val="00431F82"/>
    <w:rsid w:val="004325CF"/>
    <w:rsid w:val="00432749"/>
    <w:rsid w:val="0043349F"/>
    <w:rsid w:val="0043369B"/>
    <w:rsid w:val="00433973"/>
    <w:rsid w:val="00433C83"/>
    <w:rsid w:val="00433D46"/>
    <w:rsid w:val="00434FEF"/>
    <w:rsid w:val="00435759"/>
    <w:rsid w:val="00435C33"/>
    <w:rsid w:val="00436240"/>
    <w:rsid w:val="004364CE"/>
    <w:rsid w:val="004364E3"/>
    <w:rsid w:val="0043674C"/>
    <w:rsid w:val="004367A6"/>
    <w:rsid w:val="004368DA"/>
    <w:rsid w:val="00436B1B"/>
    <w:rsid w:val="00437351"/>
    <w:rsid w:val="004375B3"/>
    <w:rsid w:val="00437700"/>
    <w:rsid w:val="00437794"/>
    <w:rsid w:val="0043787F"/>
    <w:rsid w:val="00437BC3"/>
    <w:rsid w:val="00437C90"/>
    <w:rsid w:val="00437D25"/>
    <w:rsid w:val="0044018A"/>
    <w:rsid w:val="004401ED"/>
    <w:rsid w:val="0044041D"/>
    <w:rsid w:val="004404D3"/>
    <w:rsid w:val="00440D35"/>
    <w:rsid w:val="00441B4B"/>
    <w:rsid w:val="00442010"/>
    <w:rsid w:val="0044262F"/>
    <w:rsid w:val="00442CAF"/>
    <w:rsid w:val="00442FB4"/>
    <w:rsid w:val="00443437"/>
    <w:rsid w:val="00443856"/>
    <w:rsid w:val="004438B3"/>
    <w:rsid w:val="00443B2B"/>
    <w:rsid w:val="00443B95"/>
    <w:rsid w:val="004445C6"/>
    <w:rsid w:val="00444E55"/>
    <w:rsid w:val="00445208"/>
    <w:rsid w:val="00445865"/>
    <w:rsid w:val="00445FD5"/>
    <w:rsid w:val="0044732D"/>
    <w:rsid w:val="0044768A"/>
    <w:rsid w:val="004478E6"/>
    <w:rsid w:val="00447CC2"/>
    <w:rsid w:val="00447E4F"/>
    <w:rsid w:val="00450178"/>
    <w:rsid w:val="0045063A"/>
    <w:rsid w:val="004506DA"/>
    <w:rsid w:val="0045087A"/>
    <w:rsid w:val="00450C03"/>
    <w:rsid w:val="00450DC9"/>
    <w:rsid w:val="0045105B"/>
    <w:rsid w:val="004511A7"/>
    <w:rsid w:val="004517E9"/>
    <w:rsid w:val="004518FB"/>
    <w:rsid w:val="00451C80"/>
    <w:rsid w:val="00451E1B"/>
    <w:rsid w:val="004521DA"/>
    <w:rsid w:val="004522D7"/>
    <w:rsid w:val="004528BC"/>
    <w:rsid w:val="004529B7"/>
    <w:rsid w:val="00452D39"/>
    <w:rsid w:val="00452EA3"/>
    <w:rsid w:val="004530B6"/>
    <w:rsid w:val="0045318E"/>
    <w:rsid w:val="004533EA"/>
    <w:rsid w:val="004538E9"/>
    <w:rsid w:val="004539C2"/>
    <w:rsid w:val="00453E78"/>
    <w:rsid w:val="00453F0B"/>
    <w:rsid w:val="00454699"/>
    <w:rsid w:val="00454C5B"/>
    <w:rsid w:val="00455665"/>
    <w:rsid w:val="004558E7"/>
    <w:rsid w:val="00455A35"/>
    <w:rsid w:val="00455BC3"/>
    <w:rsid w:val="00455BCB"/>
    <w:rsid w:val="00456302"/>
    <w:rsid w:val="00456328"/>
    <w:rsid w:val="00456470"/>
    <w:rsid w:val="00456537"/>
    <w:rsid w:val="0045698C"/>
    <w:rsid w:val="00456AE1"/>
    <w:rsid w:val="00456D86"/>
    <w:rsid w:val="00457159"/>
    <w:rsid w:val="00457648"/>
    <w:rsid w:val="0045773E"/>
    <w:rsid w:val="00457822"/>
    <w:rsid w:val="00457F56"/>
    <w:rsid w:val="00460093"/>
    <w:rsid w:val="004601D0"/>
    <w:rsid w:val="0046091A"/>
    <w:rsid w:val="0046093E"/>
    <w:rsid w:val="00460BEF"/>
    <w:rsid w:val="00460F00"/>
    <w:rsid w:val="004610E5"/>
    <w:rsid w:val="00461487"/>
    <w:rsid w:val="00461595"/>
    <w:rsid w:val="004626A8"/>
    <w:rsid w:val="00462828"/>
    <w:rsid w:val="004629E5"/>
    <w:rsid w:val="00463835"/>
    <w:rsid w:val="00463C74"/>
    <w:rsid w:val="00464018"/>
    <w:rsid w:val="00464E91"/>
    <w:rsid w:val="004650E3"/>
    <w:rsid w:val="00465E70"/>
    <w:rsid w:val="00465ECA"/>
    <w:rsid w:val="0046643C"/>
    <w:rsid w:val="004665CB"/>
    <w:rsid w:val="00466F52"/>
    <w:rsid w:val="00466F76"/>
    <w:rsid w:val="004670B4"/>
    <w:rsid w:val="004671C3"/>
    <w:rsid w:val="00467358"/>
    <w:rsid w:val="0046750E"/>
    <w:rsid w:val="00467697"/>
    <w:rsid w:val="004679EC"/>
    <w:rsid w:val="00467A9E"/>
    <w:rsid w:val="004700CE"/>
    <w:rsid w:val="004702B9"/>
    <w:rsid w:val="004706B4"/>
    <w:rsid w:val="00470AAE"/>
    <w:rsid w:val="00470B09"/>
    <w:rsid w:val="00470BDC"/>
    <w:rsid w:val="00470D28"/>
    <w:rsid w:val="004711E4"/>
    <w:rsid w:val="00471431"/>
    <w:rsid w:val="004714AA"/>
    <w:rsid w:val="00471E68"/>
    <w:rsid w:val="00471ED4"/>
    <w:rsid w:val="00472183"/>
    <w:rsid w:val="004724B8"/>
    <w:rsid w:val="0047254E"/>
    <w:rsid w:val="004731D6"/>
    <w:rsid w:val="00473691"/>
    <w:rsid w:val="004739A5"/>
    <w:rsid w:val="0047467E"/>
    <w:rsid w:val="00474DB8"/>
    <w:rsid w:val="004750CF"/>
    <w:rsid w:val="0047522F"/>
    <w:rsid w:val="00475A49"/>
    <w:rsid w:val="00475D21"/>
    <w:rsid w:val="00475DE0"/>
    <w:rsid w:val="004768AC"/>
    <w:rsid w:val="00476C4E"/>
    <w:rsid w:val="00476D26"/>
    <w:rsid w:val="00476E46"/>
    <w:rsid w:val="004777EF"/>
    <w:rsid w:val="00477A95"/>
    <w:rsid w:val="00477BAF"/>
    <w:rsid w:val="00477E28"/>
    <w:rsid w:val="00477E59"/>
    <w:rsid w:val="004805DA"/>
    <w:rsid w:val="004805F3"/>
    <w:rsid w:val="00480D01"/>
    <w:rsid w:val="004810F0"/>
    <w:rsid w:val="00481309"/>
    <w:rsid w:val="0048171D"/>
    <w:rsid w:val="004819F4"/>
    <w:rsid w:val="00481EA7"/>
    <w:rsid w:val="004821D5"/>
    <w:rsid w:val="004821EF"/>
    <w:rsid w:val="004822D0"/>
    <w:rsid w:val="00482A03"/>
    <w:rsid w:val="00482B0F"/>
    <w:rsid w:val="00482BFC"/>
    <w:rsid w:val="00482C9A"/>
    <w:rsid w:val="00483074"/>
    <w:rsid w:val="00483163"/>
    <w:rsid w:val="00483250"/>
    <w:rsid w:val="00484266"/>
    <w:rsid w:val="004842E2"/>
    <w:rsid w:val="004844BD"/>
    <w:rsid w:val="0048462C"/>
    <w:rsid w:val="00484924"/>
    <w:rsid w:val="00484A49"/>
    <w:rsid w:val="00484EDA"/>
    <w:rsid w:val="004851A9"/>
    <w:rsid w:val="004851FF"/>
    <w:rsid w:val="00485253"/>
    <w:rsid w:val="004857CF"/>
    <w:rsid w:val="00485B60"/>
    <w:rsid w:val="00485DF4"/>
    <w:rsid w:val="004860B9"/>
    <w:rsid w:val="00486593"/>
    <w:rsid w:val="00486BC2"/>
    <w:rsid w:val="00486DBE"/>
    <w:rsid w:val="00486FCB"/>
    <w:rsid w:val="004876ED"/>
    <w:rsid w:val="004901FE"/>
    <w:rsid w:val="00490690"/>
    <w:rsid w:val="00490CA0"/>
    <w:rsid w:val="0049194D"/>
    <w:rsid w:val="00491A8D"/>
    <w:rsid w:val="00491B75"/>
    <w:rsid w:val="00491E85"/>
    <w:rsid w:val="00492A9C"/>
    <w:rsid w:val="00492EEB"/>
    <w:rsid w:val="00493ACD"/>
    <w:rsid w:val="00493E30"/>
    <w:rsid w:val="00493F57"/>
    <w:rsid w:val="004942F3"/>
    <w:rsid w:val="00494AB1"/>
    <w:rsid w:val="00495B6C"/>
    <w:rsid w:val="00495C5E"/>
    <w:rsid w:val="00495D6F"/>
    <w:rsid w:val="00495F0F"/>
    <w:rsid w:val="00496154"/>
    <w:rsid w:val="0049681D"/>
    <w:rsid w:val="00496C85"/>
    <w:rsid w:val="00496D9E"/>
    <w:rsid w:val="004970B4"/>
    <w:rsid w:val="00497998"/>
    <w:rsid w:val="00497D59"/>
    <w:rsid w:val="004A05C7"/>
    <w:rsid w:val="004A05C9"/>
    <w:rsid w:val="004A07F3"/>
    <w:rsid w:val="004A0C12"/>
    <w:rsid w:val="004A1213"/>
    <w:rsid w:val="004A12B2"/>
    <w:rsid w:val="004A1BC1"/>
    <w:rsid w:val="004A1F2B"/>
    <w:rsid w:val="004A2937"/>
    <w:rsid w:val="004A2C11"/>
    <w:rsid w:val="004A3600"/>
    <w:rsid w:val="004A3804"/>
    <w:rsid w:val="004A3AA0"/>
    <w:rsid w:val="004A3FFD"/>
    <w:rsid w:val="004A401E"/>
    <w:rsid w:val="004A4237"/>
    <w:rsid w:val="004A4896"/>
    <w:rsid w:val="004A54FF"/>
    <w:rsid w:val="004A5526"/>
    <w:rsid w:val="004A59E4"/>
    <w:rsid w:val="004A5EF3"/>
    <w:rsid w:val="004A5F68"/>
    <w:rsid w:val="004A6F00"/>
    <w:rsid w:val="004A6FA1"/>
    <w:rsid w:val="004A701D"/>
    <w:rsid w:val="004A71E8"/>
    <w:rsid w:val="004A7BAF"/>
    <w:rsid w:val="004A7C4D"/>
    <w:rsid w:val="004A7D00"/>
    <w:rsid w:val="004B0341"/>
    <w:rsid w:val="004B04FB"/>
    <w:rsid w:val="004B0751"/>
    <w:rsid w:val="004B0EA7"/>
    <w:rsid w:val="004B149E"/>
    <w:rsid w:val="004B17D5"/>
    <w:rsid w:val="004B1AAF"/>
    <w:rsid w:val="004B1BD1"/>
    <w:rsid w:val="004B1CE6"/>
    <w:rsid w:val="004B1E7C"/>
    <w:rsid w:val="004B20E6"/>
    <w:rsid w:val="004B2BEC"/>
    <w:rsid w:val="004B3778"/>
    <w:rsid w:val="004B3D5C"/>
    <w:rsid w:val="004B3E10"/>
    <w:rsid w:val="004B3E59"/>
    <w:rsid w:val="004B3EF4"/>
    <w:rsid w:val="004B4601"/>
    <w:rsid w:val="004B4ED4"/>
    <w:rsid w:val="004B4FE7"/>
    <w:rsid w:val="004B5329"/>
    <w:rsid w:val="004B5B5B"/>
    <w:rsid w:val="004B5F04"/>
    <w:rsid w:val="004B60C4"/>
    <w:rsid w:val="004B66A7"/>
    <w:rsid w:val="004B6731"/>
    <w:rsid w:val="004B6F25"/>
    <w:rsid w:val="004B709D"/>
    <w:rsid w:val="004B72EF"/>
    <w:rsid w:val="004B7379"/>
    <w:rsid w:val="004B7563"/>
    <w:rsid w:val="004B7682"/>
    <w:rsid w:val="004B7E1D"/>
    <w:rsid w:val="004C0C6E"/>
    <w:rsid w:val="004C0DE6"/>
    <w:rsid w:val="004C1126"/>
    <w:rsid w:val="004C13CB"/>
    <w:rsid w:val="004C151B"/>
    <w:rsid w:val="004C1A00"/>
    <w:rsid w:val="004C3B41"/>
    <w:rsid w:val="004C4224"/>
    <w:rsid w:val="004C447E"/>
    <w:rsid w:val="004C481B"/>
    <w:rsid w:val="004C4CCD"/>
    <w:rsid w:val="004C4FEF"/>
    <w:rsid w:val="004C5041"/>
    <w:rsid w:val="004C5407"/>
    <w:rsid w:val="004C57C5"/>
    <w:rsid w:val="004C62AF"/>
    <w:rsid w:val="004C64C7"/>
    <w:rsid w:val="004C654F"/>
    <w:rsid w:val="004C691A"/>
    <w:rsid w:val="004C6973"/>
    <w:rsid w:val="004C69A2"/>
    <w:rsid w:val="004C6DBD"/>
    <w:rsid w:val="004C7123"/>
    <w:rsid w:val="004C74F6"/>
    <w:rsid w:val="004C783F"/>
    <w:rsid w:val="004C7EB7"/>
    <w:rsid w:val="004D012C"/>
    <w:rsid w:val="004D036F"/>
    <w:rsid w:val="004D0388"/>
    <w:rsid w:val="004D0562"/>
    <w:rsid w:val="004D0D81"/>
    <w:rsid w:val="004D0F21"/>
    <w:rsid w:val="004D1056"/>
    <w:rsid w:val="004D1116"/>
    <w:rsid w:val="004D1762"/>
    <w:rsid w:val="004D18E0"/>
    <w:rsid w:val="004D18E9"/>
    <w:rsid w:val="004D19D7"/>
    <w:rsid w:val="004D1BA7"/>
    <w:rsid w:val="004D1C24"/>
    <w:rsid w:val="004D234A"/>
    <w:rsid w:val="004D2363"/>
    <w:rsid w:val="004D28A2"/>
    <w:rsid w:val="004D3655"/>
    <w:rsid w:val="004D3991"/>
    <w:rsid w:val="004D41F1"/>
    <w:rsid w:val="004D44A8"/>
    <w:rsid w:val="004D4596"/>
    <w:rsid w:val="004D45F7"/>
    <w:rsid w:val="004D4CFA"/>
    <w:rsid w:val="004D4DE2"/>
    <w:rsid w:val="004D5597"/>
    <w:rsid w:val="004D5605"/>
    <w:rsid w:val="004D58EB"/>
    <w:rsid w:val="004D624F"/>
    <w:rsid w:val="004D6524"/>
    <w:rsid w:val="004D65CC"/>
    <w:rsid w:val="004D66CB"/>
    <w:rsid w:val="004D6CA4"/>
    <w:rsid w:val="004D72B7"/>
    <w:rsid w:val="004D74B6"/>
    <w:rsid w:val="004D75D9"/>
    <w:rsid w:val="004D787E"/>
    <w:rsid w:val="004D79F1"/>
    <w:rsid w:val="004E05AC"/>
    <w:rsid w:val="004E0BCF"/>
    <w:rsid w:val="004E0C8F"/>
    <w:rsid w:val="004E0E31"/>
    <w:rsid w:val="004E1277"/>
    <w:rsid w:val="004E14B1"/>
    <w:rsid w:val="004E1568"/>
    <w:rsid w:val="004E21BE"/>
    <w:rsid w:val="004E223A"/>
    <w:rsid w:val="004E2CEB"/>
    <w:rsid w:val="004E2F02"/>
    <w:rsid w:val="004E328E"/>
    <w:rsid w:val="004E3809"/>
    <w:rsid w:val="004E396A"/>
    <w:rsid w:val="004E3E29"/>
    <w:rsid w:val="004E3F94"/>
    <w:rsid w:val="004E4042"/>
    <w:rsid w:val="004E40C7"/>
    <w:rsid w:val="004E415B"/>
    <w:rsid w:val="004E42DA"/>
    <w:rsid w:val="004E46ED"/>
    <w:rsid w:val="004E4D9E"/>
    <w:rsid w:val="004E4FBC"/>
    <w:rsid w:val="004E5589"/>
    <w:rsid w:val="004E5BA0"/>
    <w:rsid w:val="004E5CB9"/>
    <w:rsid w:val="004E5EFF"/>
    <w:rsid w:val="004E5FCF"/>
    <w:rsid w:val="004E671B"/>
    <w:rsid w:val="004E6981"/>
    <w:rsid w:val="004E7024"/>
    <w:rsid w:val="004E739A"/>
    <w:rsid w:val="004E7417"/>
    <w:rsid w:val="004E7657"/>
    <w:rsid w:val="004E7820"/>
    <w:rsid w:val="004E7A03"/>
    <w:rsid w:val="004E7AF1"/>
    <w:rsid w:val="004E7B36"/>
    <w:rsid w:val="004F0719"/>
    <w:rsid w:val="004F0949"/>
    <w:rsid w:val="004F0A13"/>
    <w:rsid w:val="004F1329"/>
    <w:rsid w:val="004F1D2B"/>
    <w:rsid w:val="004F2B37"/>
    <w:rsid w:val="004F310A"/>
    <w:rsid w:val="004F3114"/>
    <w:rsid w:val="004F364B"/>
    <w:rsid w:val="004F4046"/>
    <w:rsid w:val="004F486B"/>
    <w:rsid w:val="004F53E7"/>
    <w:rsid w:val="004F5B3F"/>
    <w:rsid w:val="004F5DF1"/>
    <w:rsid w:val="004F611B"/>
    <w:rsid w:val="004F61C9"/>
    <w:rsid w:val="004F6892"/>
    <w:rsid w:val="004F6BF5"/>
    <w:rsid w:val="004F6DA7"/>
    <w:rsid w:val="004F74F6"/>
    <w:rsid w:val="004F7774"/>
    <w:rsid w:val="004F7B1A"/>
    <w:rsid w:val="00500359"/>
    <w:rsid w:val="005005BC"/>
    <w:rsid w:val="00500ADE"/>
    <w:rsid w:val="00500BF8"/>
    <w:rsid w:val="00500EED"/>
    <w:rsid w:val="00500EFD"/>
    <w:rsid w:val="00501302"/>
    <w:rsid w:val="00501481"/>
    <w:rsid w:val="00501962"/>
    <w:rsid w:val="00501BEB"/>
    <w:rsid w:val="00501C97"/>
    <w:rsid w:val="00501EBC"/>
    <w:rsid w:val="005025E8"/>
    <w:rsid w:val="0050289B"/>
    <w:rsid w:val="005028F7"/>
    <w:rsid w:val="00502FBB"/>
    <w:rsid w:val="005033CA"/>
    <w:rsid w:val="00503B20"/>
    <w:rsid w:val="005043B1"/>
    <w:rsid w:val="00504717"/>
    <w:rsid w:val="00504730"/>
    <w:rsid w:val="00504B16"/>
    <w:rsid w:val="00504CD1"/>
    <w:rsid w:val="00504D1D"/>
    <w:rsid w:val="00504DA9"/>
    <w:rsid w:val="00504E73"/>
    <w:rsid w:val="005052EC"/>
    <w:rsid w:val="00505B62"/>
    <w:rsid w:val="00505C04"/>
    <w:rsid w:val="00505C49"/>
    <w:rsid w:val="00505D21"/>
    <w:rsid w:val="00505DAA"/>
    <w:rsid w:val="005063CF"/>
    <w:rsid w:val="005063F0"/>
    <w:rsid w:val="00506687"/>
    <w:rsid w:val="0050670B"/>
    <w:rsid w:val="00506C79"/>
    <w:rsid w:val="00506CCF"/>
    <w:rsid w:val="00506D66"/>
    <w:rsid w:val="00507073"/>
    <w:rsid w:val="00507449"/>
    <w:rsid w:val="005075F1"/>
    <w:rsid w:val="0050762E"/>
    <w:rsid w:val="0050787E"/>
    <w:rsid w:val="00507F48"/>
    <w:rsid w:val="00510103"/>
    <w:rsid w:val="005103A6"/>
    <w:rsid w:val="00510C3C"/>
    <w:rsid w:val="00510D1A"/>
    <w:rsid w:val="00510ED9"/>
    <w:rsid w:val="005112C2"/>
    <w:rsid w:val="005113F2"/>
    <w:rsid w:val="00511413"/>
    <w:rsid w:val="005114EA"/>
    <w:rsid w:val="00511685"/>
    <w:rsid w:val="0051196C"/>
    <w:rsid w:val="00511F09"/>
    <w:rsid w:val="00512253"/>
    <w:rsid w:val="00512545"/>
    <w:rsid w:val="0051272A"/>
    <w:rsid w:val="00512E58"/>
    <w:rsid w:val="00512F53"/>
    <w:rsid w:val="0051322A"/>
    <w:rsid w:val="00513240"/>
    <w:rsid w:val="00513BDB"/>
    <w:rsid w:val="0051428C"/>
    <w:rsid w:val="00514561"/>
    <w:rsid w:val="005149B0"/>
    <w:rsid w:val="00514A66"/>
    <w:rsid w:val="00515047"/>
    <w:rsid w:val="00515127"/>
    <w:rsid w:val="00515D1B"/>
    <w:rsid w:val="00515DEC"/>
    <w:rsid w:val="00516174"/>
    <w:rsid w:val="00516638"/>
    <w:rsid w:val="00517710"/>
    <w:rsid w:val="005202A1"/>
    <w:rsid w:val="005202AA"/>
    <w:rsid w:val="0052042D"/>
    <w:rsid w:val="00520D2F"/>
    <w:rsid w:val="00521232"/>
    <w:rsid w:val="0052125C"/>
    <w:rsid w:val="005219DB"/>
    <w:rsid w:val="00521CF8"/>
    <w:rsid w:val="00521E06"/>
    <w:rsid w:val="00521E8A"/>
    <w:rsid w:val="00521F31"/>
    <w:rsid w:val="00522494"/>
    <w:rsid w:val="00522B05"/>
    <w:rsid w:val="0052322F"/>
    <w:rsid w:val="00523578"/>
    <w:rsid w:val="00523842"/>
    <w:rsid w:val="00523F2F"/>
    <w:rsid w:val="005245A0"/>
    <w:rsid w:val="005248C0"/>
    <w:rsid w:val="005249D5"/>
    <w:rsid w:val="00524D30"/>
    <w:rsid w:val="00525436"/>
    <w:rsid w:val="00525521"/>
    <w:rsid w:val="005255BA"/>
    <w:rsid w:val="0052565C"/>
    <w:rsid w:val="00525D92"/>
    <w:rsid w:val="00525F58"/>
    <w:rsid w:val="005261F2"/>
    <w:rsid w:val="00526439"/>
    <w:rsid w:val="0052657A"/>
    <w:rsid w:val="005267F3"/>
    <w:rsid w:val="00526BF4"/>
    <w:rsid w:val="00526C18"/>
    <w:rsid w:val="00526DFB"/>
    <w:rsid w:val="00527FA1"/>
    <w:rsid w:val="00527FD0"/>
    <w:rsid w:val="00530E45"/>
    <w:rsid w:val="00530F2E"/>
    <w:rsid w:val="00530FD3"/>
    <w:rsid w:val="00531558"/>
    <w:rsid w:val="005319A8"/>
    <w:rsid w:val="00531CA1"/>
    <w:rsid w:val="00532332"/>
    <w:rsid w:val="0053235F"/>
    <w:rsid w:val="00532D84"/>
    <w:rsid w:val="00533385"/>
    <w:rsid w:val="0053340D"/>
    <w:rsid w:val="00533806"/>
    <w:rsid w:val="0053415B"/>
    <w:rsid w:val="00534611"/>
    <w:rsid w:val="00534689"/>
    <w:rsid w:val="00534927"/>
    <w:rsid w:val="00534B7F"/>
    <w:rsid w:val="00534E68"/>
    <w:rsid w:val="0053605B"/>
    <w:rsid w:val="0053639A"/>
    <w:rsid w:val="00536DAA"/>
    <w:rsid w:val="00537053"/>
    <w:rsid w:val="005377A8"/>
    <w:rsid w:val="0054060D"/>
    <w:rsid w:val="005410EF"/>
    <w:rsid w:val="005414B6"/>
    <w:rsid w:val="00541640"/>
    <w:rsid w:val="005416E4"/>
    <w:rsid w:val="00541F75"/>
    <w:rsid w:val="005428AD"/>
    <w:rsid w:val="005437ED"/>
    <w:rsid w:val="00543CFB"/>
    <w:rsid w:val="00544A04"/>
    <w:rsid w:val="00544CDE"/>
    <w:rsid w:val="0054566E"/>
    <w:rsid w:val="00545A2D"/>
    <w:rsid w:val="005461E4"/>
    <w:rsid w:val="0054645C"/>
    <w:rsid w:val="005467E2"/>
    <w:rsid w:val="005469C4"/>
    <w:rsid w:val="00546A63"/>
    <w:rsid w:val="00546E36"/>
    <w:rsid w:val="00546EEE"/>
    <w:rsid w:val="005470B8"/>
    <w:rsid w:val="0054737E"/>
    <w:rsid w:val="005477E5"/>
    <w:rsid w:val="00547BAB"/>
    <w:rsid w:val="005501A6"/>
    <w:rsid w:val="00550CF8"/>
    <w:rsid w:val="0055140F"/>
    <w:rsid w:val="00551684"/>
    <w:rsid w:val="00551948"/>
    <w:rsid w:val="005519DD"/>
    <w:rsid w:val="0055203B"/>
    <w:rsid w:val="00552121"/>
    <w:rsid w:val="00552849"/>
    <w:rsid w:val="00552EB3"/>
    <w:rsid w:val="0055345C"/>
    <w:rsid w:val="00553794"/>
    <w:rsid w:val="00553801"/>
    <w:rsid w:val="00553B44"/>
    <w:rsid w:val="00553B5B"/>
    <w:rsid w:val="00554235"/>
    <w:rsid w:val="005542A7"/>
    <w:rsid w:val="00554C1D"/>
    <w:rsid w:val="00555F97"/>
    <w:rsid w:val="00556022"/>
    <w:rsid w:val="00556647"/>
    <w:rsid w:val="00556AE0"/>
    <w:rsid w:val="00556CE9"/>
    <w:rsid w:val="00557373"/>
    <w:rsid w:val="0055791E"/>
    <w:rsid w:val="00557A0B"/>
    <w:rsid w:val="00557F0E"/>
    <w:rsid w:val="00560095"/>
    <w:rsid w:val="005605AB"/>
    <w:rsid w:val="00561330"/>
    <w:rsid w:val="005614C8"/>
    <w:rsid w:val="005624C5"/>
    <w:rsid w:val="00562A82"/>
    <w:rsid w:val="00562EAB"/>
    <w:rsid w:val="00562FC2"/>
    <w:rsid w:val="0056307F"/>
    <w:rsid w:val="005632CB"/>
    <w:rsid w:val="0056360C"/>
    <w:rsid w:val="005636AD"/>
    <w:rsid w:val="00563D1C"/>
    <w:rsid w:val="00564079"/>
    <w:rsid w:val="00564196"/>
    <w:rsid w:val="00564446"/>
    <w:rsid w:val="00564916"/>
    <w:rsid w:val="0056491C"/>
    <w:rsid w:val="00564D76"/>
    <w:rsid w:val="00565078"/>
    <w:rsid w:val="005650DA"/>
    <w:rsid w:val="005650F4"/>
    <w:rsid w:val="0056620A"/>
    <w:rsid w:val="00566930"/>
    <w:rsid w:val="00566CAC"/>
    <w:rsid w:val="00566D3F"/>
    <w:rsid w:val="00566F76"/>
    <w:rsid w:val="005676EE"/>
    <w:rsid w:val="00567A51"/>
    <w:rsid w:val="00567D3D"/>
    <w:rsid w:val="00567DB6"/>
    <w:rsid w:val="00567F1E"/>
    <w:rsid w:val="00567FDB"/>
    <w:rsid w:val="00570031"/>
    <w:rsid w:val="0057012F"/>
    <w:rsid w:val="005704F4"/>
    <w:rsid w:val="005705C3"/>
    <w:rsid w:val="005705E9"/>
    <w:rsid w:val="00571062"/>
    <w:rsid w:val="005717AD"/>
    <w:rsid w:val="00571842"/>
    <w:rsid w:val="0057196F"/>
    <w:rsid w:val="00571D40"/>
    <w:rsid w:val="00571DCC"/>
    <w:rsid w:val="00571E35"/>
    <w:rsid w:val="005721AA"/>
    <w:rsid w:val="005729EF"/>
    <w:rsid w:val="00572C01"/>
    <w:rsid w:val="005739FB"/>
    <w:rsid w:val="00573C07"/>
    <w:rsid w:val="0057422A"/>
    <w:rsid w:val="00574BEF"/>
    <w:rsid w:val="005755D5"/>
    <w:rsid w:val="005758D2"/>
    <w:rsid w:val="00575CCE"/>
    <w:rsid w:val="00575E6A"/>
    <w:rsid w:val="00576719"/>
    <w:rsid w:val="005768BF"/>
    <w:rsid w:val="00576AC5"/>
    <w:rsid w:val="00576DA3"/>
    <w:rsid w:val="00577084"/>
    <w:rsid w:val="005771F9"/>
    <w:rsid w:val="005776A1"/>
    <w:rsid w:val="00577838"/>
    <w:rsid w:val="00577D62"/>
    <w:rsid w:val="0058097E"/>
    <w:rsid w:val="005813FA"/>
    <w:rsid w:val="0058140E"/>
    <w:rsid w:val="00581C86"/>
    <w:rsid w:val="00581F46"/>
    <w:rsid w:val="0058224C"/>
    <w:rsid w:val="005827D5"/>
    <w:rsid w:val="00583147"/>
    <w:rsid w:val="0058328A"/>
    <w:rsid w:val="005834EF"/>
    <w:rsid w:val="00583D28"/>
    <w:rsid w:val="00583FA8"/>
    <w:rsid w:val="005842B0"/>
    <w:rsid w:val="005849AE"/>
    <w:rsid w:val="00584CAD"/>
    <w:rsid w:val="00584E04"/>
    <w:rsid w:val="005859A4"/>
    <w:rsid w:val="00585C21"/>
    <w:rsid w:val="00585D4A"/>
    <w:rsid w:val="0058652B"/>
    <w:rsid w:val="005869F9"/>
    <w:rsid w:val="00586DC7"/>
    <w:rsid w:val="0058710F"/>
    <w:rsid w:val="00587271"/>
    <w:rsid w:val="005878BD"/>
    <w:rsid w:val="00587B3A"/>
    <w:rsid w:val="00587E2A"/>
    <w:rsid w:val="00590E6C"/>
    <w:rsid w:val="005910E1"/>
    <w:rsid w:val="00591337"/>
    <w:rsid w:val="0059222F"/>
    <w:rsid w:val="005926BA"/>
    <w:rsid w:val="005929C0"/>
    <w:rsid w:val="00592A0E"/>
    <w:rsid w:val="00592AFB"/>
    <w:rsid w:val="00592D3F"/>
    <w:rsid w:val="00592DED"/>
    <w:rsid w:val="00592E9C"/>
    <w:rsid w:val="00593095"/>
    <w:rsid w:val="0059314E"/>
    <w:rsid w:val="00593226"/>
    <w:rsid w:val="005939F7"/>
    <w:rsid w:val="00593D34"/>
    <w:rsid w:val="00593F3F"/>
    <w:rsid w:val="00593FB4"/>
    <w:rsid w:val="00594168"/>
    <w:rsid w:val="00594578"/>
    <w:rsid w:val="00595C5F"/>
    <w:rsid w:val="00595F7D"/>
    <w:rsid w:val="0059630D"/>
    <w:rsid w:val="00596384"/>
    <w:rsid w:val="0059644D"/>
    <w:rsid w:val="00596AED"/>
    <w:rsid w:val="005979FF"/>
    <w:rsid w:val="00597C41"/>
    <w:rsid w:val="005A009A"/>
    <w:rsid w:val="005A0DED"/>
    <w:rsid w:val="005A1219"/>
    <w:rsid w:val="005A1261"/>
    <w:rsid w:val="005A18C6"/>
    <w:rsid w:val="005A1FD5"/>
    <w:rsid w:val="005A2154"/>
    <w:rsid w:val="005A23F2"/>
    <w:rsid w:val="005A2BEC"/>
    <w:rsid w:val="005A2C69"/>
    <w:rsid w:val="005A328B"/>
    <w:rsid w:val="005A38CB"/>
    <w:rsid w:val="005A3D97"/>
    <w:rsid w:val="005A41D9"/>
    <w:rsid w:val="005A4F1C"/>
    <w:rsid w:val="005A53E6"/>
    <w:rsid w:val="005A547B"/>
    <w:rsid w:val="005A571B"/>
    <w:rsid w:val="005A5976"/>
    <w:rsid w:val="005A5CBC"/>
    <w:rsid w:val="005A5D0D"/>
    <w:rsid w:val="005A6E3D"/>
    <w:rsid w:val="005A70DB"/>
    <w:rsid w:val="005A7FEF"/>
    <w:rsid w:val="005B033B"/>
    <w:rsid w:val="005B07BE"/>
    <w:rsid w:val="005B0804"/>
    <w:rsid w:val="005B1088"/>
    <w:rsid w:val="005B11A6"/>
    <w:rsid w:val="005B147B"/>
    <w:rsid w:val="005B1A3B"/>
    <w:rsid w:val="005B21E0"/>
    <w:rsid w:val="005B29E3"/>
    <w:rsid w:val="005B2CEE"/>
    <w:rsid w:val="005B3429"/>
    <w:rsid w:val="005B34E4"/>
    <w:rsid w:val="005B37F7"/>
    <w:rsid w:val="005B3C5D"/>
    <w:rsid w:val="005B46D3"/>
    <w:rsid w:val="005B4B8A"/>
    <w:rsid w:val="005B4C55"/>
    <w:rsid w:val="005B50C0"/>
    <w:rsid w:val="005B515E"/>
    <w:rsid w:val="005B51F0"/>
    <w:rsid w:val="005B536D"/>
    <w:rsid w:val="005B5603"/>
    <w:rsid w:val="005B5A90"/>
    <w:rsid w:val="005B60E1"/>
    <w:rsid w:val="005B6637"/>
    <w:rsid w:val="005B6E8C"/>
    <w:rsid w:val="005B7641"/>
    <w:rsid w:val="005B76F0"/>
    <w:rsid w:val="005B7B05"/>
    <w:rsid w:val="005B7D41"/>
    <w:rsid w:val="005C007F"/>
    <w:rsid w:val="005C03BA"/>
    <w:rsid w:val="005C0450"/>
    <w:rsid w:val="005C06DC"/>
    <w:rsid w:val="005C08C6"/>
    <w:rsid w:val="005C0F03"/>
    <w:rsid w:val="005C1D65"/>
    <w:rsid w:val="005C25C3"/>
    <w:rsid w:val="005C26DB"/>
    <w:rsid w:val="005C2729"/>
    <w:rsid w:val="005C2ABA"/>
    <w:rsid w:val="005C2ADA"/>
    <w:rsid w:val="005C2D54"/>
    <w:rsid w:val="005C3054"/>
    <w:rsid w:val="005C3422"/>
    <w:rsid w:val="005C37E5"/>
    <w:rsid w:val="005C3B21"/>
    <w:rsid w:val="005C3DD7"/>
    <w:rsid w:val="005C44FC"/>
    <w:rsid w:val="005C47E8"/>
    <w:rsid w:val="005C4A4C"/>
    <w:rsid w:val="005C5144"/>
    <w:rsid w:val="005C610B"/>
    <w:rsid w:val="005C684D"/>
    <w:rsid w:val="005C6A50"/>
    <w:rsid w:val="005C6E33"/>
    <w:rsid w:val="005C744F"/>
    <w:rsid w:val="005C7527"/>
    <w:rsid w:val="005C7575"/>
    <w:rsid w:val="005D0098"/>
    <w:rsid w:val="005D0349"/>
    <w:rsid w:val="005D06DC"/>
    <w:rsid w:val="005D07C9"/>
    <w:rsid w:val="005D0DEA"/>
    <w:rsid w:val="005D11DA"/>
    <w:rsid w:val="005D1462"/>
    <w:rsid w:val="005D1DDA"/>
    <w:rsid w:val="005D1ED8"/>
    <w:rsid w:val="005D2291"/>
    <w:rsid w:val="005D2337"/>
    <w:rsid w:val="005D24F9"/>
    <w:rsid w:val="005D29B1"/>
    <w:rsid w:val="005D2DD0"/>
    <w:rsid w:val="005D32FE"/>
    <w:rsid w:val="005D344E"/>
    <w:rsid w:val="005D3796"/>
    <w:rsid w:val="005D45EE"/>
    <w:rsid w:val="005D48FE"/>
    <w:rsid w:val="005D4C2A"/>
    <w:rsid w:val="005D4D88"/>
    <w:rsid w:val="005D5D3F"/>
    <w:rsid w:val="005D5E26"/>
    <w:rsid w:val="005D5FBF"/>
    <w:rsid w:val="005D5FF4"/>
    <w:rsid w:val="005D6005"/>
    <w:rsid w:val="005D601E"/>
    <w:rsid w:val="005D627C"/>
    <w:rsid w:val="005D70D9"/>
    <w:rsid w:val="005D7996"/>
    <w:rsid w:val="005D7A0D"/>
    <w:rsid w:val="005E0649"/>
    <w:rsid w:val="005E08D1"/>
    <w:rsid w:val="005E0A32"/>
    <w:rsid w:val="005E0D43"/>
    <w:rsid w:val="005E0F9B"/>
    <w:rsid w:val="005E10A2"/>
    <w:rsid w:val="005E10AF"/>
    <w:rsid w:val="005E197B"/>
    <w:rsid w:val="005E1A40"/>
    <w:rsid w:val="005E1B54"/>
    <w:rsid w:val="005E21D4"/>
    <w:rsid w:val="005E2B9C"/>
    <w:rsid w:val="005E2E6B"/>
    <w:rsid w:val="005E3016"/>
    <w:rsid w:val="005E34C2"/>
    <w:rsid w:val="005E34FA"/>
    <w:rsid w:val="005E3586"/>
    <w:rsid w:val="005E373D"/>
    <w:rsid w:val="005E4643"/>
    <w:rsid w:val="005E4A59"/>
    <w:rsid w:val="005E4C6E"/>
    <w:rsid w:val="005E4F64"/>
    <w:rsid w:val="005E556D"/>
    <w:rsid w:val="005E55C2"/>
    <w:rsid w:val="005E5A73"/>
    <w:rsid w:val="005E6208"/>
    <w:rsid w:val="005E66B5"/>
    <w:rsid w:val="005E7DBC"/>
    <w:rsid w:val="005E7DF9"/>
    <w:rsid w:val="005F07A8"/>
    <w:rsid w:val="005F2444"/>
    <w:rsid w:val="005F2A4C"/>
    <w:rsid w:val="005F2C90"/>
    <w:rsid w:val="005F3047"/>
    <w:rsid w:val="005F35D4"/>
    <w:rsid w:val="005F36DA"/>
    <w:rsid w:val="005F36FC"/>
    <w:rsid w:val="005F3CF2"/>
    <w:rsid w:val="005F3D31"/>
    <w:rsid w:val="005F3D93"/>
    <w:rsid w:val="005F417F"/>
    <w:rsid w:val="005F4BEE"/>
    <w:rsid w:val="005F501E"/>
    <w:rsid w:val="005F567E"/>
    <w:rsid w:val="005F5A67"/>
    <w:rsid w:val="005F5AD2"/>
    <w:rsid w:val="005F605A"/>
    <w:rsid w:val="005F6698"/>
    <w:rsid w:val="005F6F7E"/>
    <w:rsid w:val="005F7A15"/>
    <w:rsid w:val="0060009F"/>
    <w:rsid w:val="0060035A"/>
    <w:rsid w:val="00600DB9"/>
    <w:rsid w:val="00600DD6"/>
    <w:rsid w:val="00601013"/>
    <w:rsid w:val="006011CD"/>
    <w:rsid w:val="0060146B"/>
    <w:rsid w:val="00601779"/>
    <w:rsid w:val="006019C6"/>
    <w:rsid w:val="006019CA"/>
    <w:rsid w:val="00601E70"/>
    <w:rsid w:val="00601E8C"/>
    <w:rsid w:val="00602051"/>
    <w:rsid w:val="00602054"/>
    <w:rsid w:val="00602515"/>
    <w:rsid w:val="00602702"/>
    <w:rsid w:val="006032D4"/>
    <w:rsid w:val="006034B1"/>
    <w:rsid w:val="006035EB"/>
    <w:rsid w:val="00603D62"/>
    <w:rsid w:val="00603DCA"/>
    <w:rsid w:val="00603F91"/>
    <w:rsid w:val="006040B6"/>
    <w:rsid w:val="00604C95"/>
    <w:rsid w:val="00605057"/>
    <w:rsid w:val="00605168"/>
    <w:rsid w:val="00605373"/>
    <w:rsid w:val="006053C5"/>
    <w:rsid w:val="0060689E"/>
    <w:rsid w:val="00606F1B"/>
    <w:rsid w:val="00607658"/>
    <w:rsid w:val="00607711"/>
    <w:rsid w:val="006077FB"/>
    <w:rsid w:val="00607960"/>
    <w:rsid w:val="00607B48"/>
    <w:rsid w:val="00607FDB"/>
    <w:rsid w:val="0061010F"/>
    <w:rsid w:val="006109DA"/>
    <w:rsid w:val="00610C88"/>
    <w:rsid w:val="00610C8C"/>
    <w:rsid w:val="00610FA5"/>
    <w:rsid w:val="0061118B"/>
    <w:rsid w:val="0061141F"/>
    <w:rsid w:val="00611711"/>
    <w:rsid w:val="006119BD"/>
    <w:rsid w:val="00611BCC"/>
    <w:rsid w:val="00612541"/>
    <w:rsid w:val="00612647"/>
    <w:rsid w:val="00612698"/>
    <w:rsid w:val="0061276D"/>
    <w:rsid w:val="00612CCD"/>
    <w:rsid w:val="00612EE8"/>
    <w:rsid w:val="006135CA"/>
    <w:rsid w:val="006135FA"/>
    <w:rsid w:val="00613982"/>
    <w:rsid w:val="00613BC1"/>
    <w:rsid w:val="00613D63"/>
    <w:rsid w:val="00613EB0"/>
    <w:rsid w:val="006148B0"/>
    <w:rsid w:val="00614AC6"/>
    <w:rsid w:val="00614EDB"/>
    <w:rsid w:val="006151C2"/>
    <w:rsid w:val="006151DB"/>
    <w:rsid w:val="006158D4"/>
    <w:rsid w:val="00615CB9"/>
    <w:rsid w:val="00615D7C"/>
    <w:rsid w:val="00616015"/>
    <w:rsid w:val="006165BE"/>
    <w:rsid w:val="00616819"/>
    <w:rsid w:val="00616A2E"/>
    <w:rsid w:val="00616C92"/>
    <w:rsid w:val="00616CEC"/>
    <w:rsid w:val="00616F1D"/>
    <w:rsid w:val="0061738C"/>
    <w:rsid w:val="00617A08"/>
    <w:rsid w:val="006202FD"/>
    <w:rsid w:val="0062048C"/>
    <w:rsid w:val="0062049A"/>
    <w:rsid w:val="00620D55"/>
    <w:rsid w:val="00620EC6"/>
    <w:rsid w:val="00620FA3"/>
    <w:rsid w:val="0062112B"/>
    <w:rsid w:val="00621135"/>
    <w:rsid w:val="006211E1"/>
    <w:rsid w:val="00621374"/>
    <w:rsid w:val="006216DE"/>
    <w:rsid w:val="006219AD"/>
    <w:rsid w:val="00621BD3"/>
    <w:rsid w:val="00621ED7"/>
    <w:rsid w:val="00622066"/>
    <w:rsid w:val="006222DA"/>
    <w:rsid w:val="006223D1"/>
    <w:rsid w:val="00623083"/>
    <w:rsid w:val="00623EC9"/>
    <w:rsid w:val="00623FB5"/>
    <w:rsid w:val="0062442C"/>
    <w:rsid w:val="00624445"/>
    <w:rsid w:val="0062453D"/>
    <w:rsid w:val="00624603"/>
    <w:rsid w:val="006257B9"/>
    <w:rsid w:val="006257F5"/>
    <w:rsid w:val="00625852"/>
    <w:rsid w:val="00625F24"/>
    <w:rsid w:val="006260E9"/>
    <w:rsid w:val="00626321"/>
    <w:rsid w:val="0062645D"/>
    <w:rsid w:val="0062651F"/>
    <w:rsid w:val="00626E9A"/>
    <w:rsid w:val="006270CF"/>
    <w:rsid w:val="0062743D"/>
    <w:rsid w:val="006275B7"/>
    <w:rsid w:val="00627986"/>
    <w:rsid w:val="00627B34"/>
    <w:rsid w:val="00627B83"/>
    <w:rsid w:val="00627D98"/>
    <w:rsid w:val="00630734"/>
    <w:rsid w:val="00630A20"/>
    <w:rsid w:val="00630C57"/>
    <w:rsid w:val="00630D2D"/>
    <w:rsid w:val="0063149F"/>
    <w:rsid w:val="006315D7"/>
    <w:rsid w:val="0063169A"/>
    <w:rsid w:val="00631CFA"/>
    <w:rsid w:val="006326B7"/>
    <w:rsid w:val="00632A2E"/>
    <w:rsid w:val="00632D27"/>
    <w:rsid w:val="00632D65"/>
    <w:rsid w:val="006343C7"/>
    <w:rsid w:val="0063501A"/>
    <w:rsid w:val="0063573C"/>
    <w:rsid w:val="00635986"/>
    <w:rsid w:val="00635BF6"/>
    <w:rsid w:val="00635F9D"/>
    <w:rsid w:val="00636A07"/>
    <w:rsid w:val="00637DC9"/>
    <w:rsid w:val="00637E0C"/>
    <w:rsid w:val="00637FE2"/>
    <w:rsid w:val="0064041E"/>
    <w:rsid w:val="006406F8"/>
    <w:rsid w:val="00640D3A"/>
    <w:rsid w:val="00641054"/>
    <w:rsid w:val="006414D1"/>
    <w:rsid w:val="0064174D"/>
    <w:rsid w:val="006418BA"/>
    <w:rsid w:val="00641C48"/>
    <w:rsid w:val="0064201A"/>
    <w:rsid w:val="006422E0"/>
    <w:rsid w:val="00643162"/>
    <w:rsid w:val="006434F0"/>
    <w:rsid w:val="006436BB"/>
    <w:rsid w:val="0064392B"/>
    <w:rsid w:val="00643F7D"/>
    <w:rsid w:val="0064416D"/>
    <w:rsid w:val="006441B0"/>
    <w:rsid w:val="006448FE"/>
    <w:rsid w:val="00645BD2"/>
    <w:rsid w:val="00645D24"/>
    <w:rsid w:val="0064633F"/>
    <w:rsid w:val="0064676F"/>
    <w:rsid w:val="0064697D"/>
    <w:rsid w:val="0064732D"/>
    <w:rsid w:val="00647FC7"/>
    <w:rsid w:val="00650038"/>
    <w:rsid w:val="00650518"/>
    <w:rsid w:val="00651884"/>
    <w:rsid w:val="00651E52"/>
    <w:rsid w:val="00652082"/>
    <w:rsid w:val="0065244E"/>
    <w:rsid w:val="00652A2F"/>
    <w:rsid w:val="00652F77"/>
    <w:rsid w:val="006533A0"/>
    <w:rsid w:val="00654438"/>
    <w:rsid w:val="00654755"/>
    <w:rsid w:val="00654788"/>
    <w:rsid w:val="006547C6"/>
    <w:rsid w:val="00654E8B"/>
    <w:rsid w:val="00655598"/>
    <w:rsid w:val="00655635"/>
    <w:rsid w:val="0065594A"/>
    <w:rsid w:val="00656002"/>
    <w:rsid w:val="0065618E"/>
    <w:rsid w:val="006565DC"/>
    <w:rsid w:val="00656824"/>
    <w:rsid w:val="00656B3F"/>
    <w:rsid w:val="00656C90"/>
    <w:rsid w:val="006570B0"/>
    <w:rsid w:val="00657360"/>
    <w:rsid w:val="00657523"/>
    <w:rsid w:val="006577C7"/>
    <w:rsid w:val="006577F7"/>
    <w:rsid w:val="00657E45"/>
    <w:rsid w:val="006605F3"/>
    <w:rsid w:val="00660829"/>
    <w:rsid w:val="00660C88"/>
    <w:rsid w:val="006616F0"/>
    <w:rsid w:val="00661C0D"/>
    <w:rsid w:val="00661E3B"/>
    <w:rsid w:val="00662B3C"/>
    <w:rsid w:val="00662D13"/>
    <w:rsid w:val="00663319"/>
    <w:rsid w:val="0066354C"/>
    <w:rsid w:val="006635A6"/>
    <w:rsid w:val="00663989"/>
    <w:rsid w:val="00663EEA"/>
    <w:rsid w:val="0066411A"/>
    <w:rsid w:val="006643DC"/>
    <w:rsid w:val="00664B94"/>
    <w:rsid w:val="00664C9E"/>
    <w:rsid w:val="00665097"/>
    <w:rsid w:val="006652AE"/>
    <w:rsid w:val="006654A1"/>
    <w:rsid w:val="0066559E"/>
    <w:rsid w:val="00665CA8"/>
    <w:rsid w:val="00665DE6"/>
    <w:rsid w:val="00665F40"/>
    <w:rsid w:val="00666361"/>
    <w:rsid w:val="00666A15"/>
    <w:rsid w:val="00666E6A"/>
    <w:rsid w:val="00667741"/>
    <w:rsid w:val="00667989"/>
    <w:rsid w:val="00667B51"/>
    <w:rsid w:val="00667C21"/>
    <w:rsid w:val="00667E0F"/>
    <w:rsid w:val="00670273"/>
    <w:rsid w:val="00670383"/>
    <w:rsid w:val="00670474"/>
    <w:rsid w:val="00670873"/>
    <w:rsid w:val="00671D15"/>
    <w:rsid w:val="00671D26"/>
    <w:rsid w:val="006723DE"/>
    <w:rsid w:val="006730E5"/>
    <w:rsid w:val="006731A7"/>
    <w:rsid w:val="0067332B"/>
    <w:rsid w:val="0067334C"/>
    <w:rsid w:val="00673477"/>
    <w:rsid w:val="006739EC"/>
    <w:rsid w:val="00673A34"/>
    <w:rsid w:val="00673AAF"/>
    <w:rsid w:val="00674205"/>
    <w:rsid w:val="0067497B"/>
    <w:rsid w:val="00674A3B"/>
    <w:rsid w:val="00674B2A"/>
    <w:rsid w:val="00674E5E"/>
    <w:rsid w:val="006753F8"/>
    <w:rsid w:val="0067542C"/>
    <w:rsid w:val="0067578B"/>
    <w:rsid w:val="0067592C"/>
    <w:rsid w:val="0067594B"/>
    <w:rsid w:val="00675C70"/>
    <w:rsid w:val="00675CBA"/>
    <w:rsid w:val="006762B5"/>
    <w:rsid w:val="00677116"/>
    <w:rsid w:val="0067742C"/>
    <w:rsid w:val="00677BF7"/>
    <w:rsid w:val="00677F6E"/>
    <w:rsid w:val="006801D3"/>
    <w:rsid w:val="00680223"/>
    <w:rsid w:val="006804D4"/>
    <w:rsid w:val="006809E7"/>
    <w:rsid w:val="00680BF0"/>
    <w:rsid w:val="00680F56"/>
    <w:rsid w:val="00681D72"/>
    <w:rsid w:val="00681E73"/>
    <w:rsid w:val="00682A26"/>
    <w:rsid w:val="00683184"/>
    <w:rsid w:val="00683C19"/>
    <w:rsid w:val="00683E24"/>
    <w:rsid w:val="00683E67"/>
    <w:rsid w:val="00684050"/>
    <w:rsid w:val="006844D8"/>
    <w:rsid w:val="00684F16"/>
    <w:rsid w:val="006851B5"/>
    <w:rsid w:val="006852DE"/>
    <w:rsid w:val="0068533F"/>
    <w:rsid w:val="00685A40"/>
    <w:rsid w:val="0068643D"/>
    <w:rsid w:val="00686465"/>
    <w:rsid w:val="006865F3"/>
    <w:rsid w:val="006865FF"/>
    <w:rsid w:val="00686A17"/>
    <w:rsid w:val="00686AFF"/>
    <w:rsid w:val="00686BA9"/>
    <w:rsid w:val="00686DE5"/>
    <w:rsid w:val="00686F28"/>
    <w:rsid w:val="00687A55"/>
    <w:rsid w:val="00687B8F"/>
    <w:rsid w:val="00687C5A"/>
    <w:rsid w:val="00687DA5"/>
    <w:rsid w:val="00690DF4"/>
    <w:rsid w:val="00690EC4"/>
    <w:rsid w:val="0069132B"/>
    <w:rsid w:val="006920AC"/>
    <w:rsid w:val="00692668"/>
    <w:rsid w:val="0069266B"/>
    <w:rsid w:val="00692E57"/>
    <w:rsid w:val="00692EB8"/>
    <w:rsid w:val="00693394"/>
    <w:rsid w:val="00693998"/>
    <w:rsid w:val="00693DCD"/>
    <w:rsid w:val="00693E6C"/>
    <w:rsid w:val="00693EBA"/>
    <w:rsid w:val="0069422B"/>
    <w:rsid w:val="0069489B"/>
    <w:rsid w:val="00694C78"/>
    <w:rsid w:val="00695816"/>
    <w:rsid w:val="00695867"/>
    <w:rsid w:val="00695EBE"/>
    <w:rsid w:val="00695FEC"/>
    <w:rsid w:val="00696545"/>
    <w:rsid w:val="00696FED"/>
    <w:rsid w:val="006974F9"/>
    <w:rsid w:val="006979E5"/>
    <w:rsid w:val="00697B90"/>
    <w:rsid w:val="00697E4C"/>
    <w:rsid w:val="006A026E"/>
    <w:rsid w:val="006A02E6"/>
    <w:rsid w:val="006A0801"/>
    <w:rsid w:val="006A0EB2"/>
    <w:rsid w:val="006A0EEA"/>
    <w:rsid w:val="006A1107"/>
    <w:rsid w:val="006A15DE"/>
    <w:rsid w:val="006A174B"/>
    <w:rsid w:val="006A19EE"/>
    <w:rsid w:val="006A1D71"/>
    <w:rsid w:val="006A2009"/>
    <w:rsid w:val="006A2262"/>
    <w:rsid w:val="006A2339"/>
    <w:rsid w:val="006A242B"/>
    <w:rsid w:val="006A2814"/>
    <w:rsid w:val="006A2B41"/>
    <w:rsid w:val="006A2EDB"/>
    <w:rsid w:val="006A32FD"/>
    <w:rsid w:val="006A33C6"/>
    <w:rsid w:val="006A3867"/>
    <w:rsid w:val="006A44D9"/>
    <w:rsid w:val="006A46A3"/>
    <w:rsid w:val="006A4921"/>
    <w:rsid w:val="006A4C3A"/>
    <w:rsid w:val="006A4DA8"/>
    <w:rsid w:val="006A5389"/>
    <w:rsid w:val="006A56CE"/>
    <w:rsid w:val="006A576B"/>
    <w:rsid w:val="006A5855"/>
    <w:rsid w:val="006A5B2D"/>
    <w:rsid w:val="006A5F88"/>
    <w:rsid w:val="006A6077"/>
    <w:rsid w:val="006A63F9"/>
    <w:rsid w:val="006A68B3"/>
    <w:rsid w:val="006A7220"/>
    <w:rsid w:val="006A7913"/>
    <w:rsid w:val="006B01D8"/>
    <w:rsid w:val="006B0326"/>
    <w:rsid w:val="006B0488"/>
    <w:rsid w:val="006B0FF7"/>
    <w:rsid w:val="006B1217"/>
    <w:rsid w:val="006B1773"/>
    <w:rsid w:val="006B1EE4"/>
    <w:rsid w:val="006B1F70"/>
    <w:rsid w:val="006B2272"/>
    <w:rsid w:val="006B22E7"/>
    <w:rsid w:val="006B241F"/>
    <w:rsid w:val="006B2B80"/>
    <w:rsid w:val="006B2E11"/>
    <w:rsid w:val="006B3799"/>
    <w:rsid w:val="006B3D04"/>
    <w:rsid w:val="006B4190"/>
    <w:rsid w:val="006B41FC"/>
    <w:rsid w:val="006B421A"/>
    <w:rsid w:val="006B46FD"/>
    <w:rsid w:val="006B4CD3"/>
    <w:rsid w:val="006B4DC6"/>
    <w:rsid w:val="006B4F2D"/>
    <w:rsid w:val="006B5354"/>
    <w:rsid w:val="006B5D03"/>
    <w:rsid w:val="006B649D"/>
    <w:rsid w:val="006B64BF"/>
    <w:rsid w:val="006B66C1"/>
    <w:rsid w:val="006B6D39"/>
    <w:rsid w:val="006B724C"/>
    <w:rsid w:val="006B73DC"/>
    <w:rsid w:val="006B7581"/>
    <w:rsid w:val="006B77AC"/>
    <w:rsid w:val="006B7898"/>
    <w:rsid w:val="006B7927"/>
    <w:rsid w:val="006C0713"/>
    <w:rsid w:val="006C09CE"/>
    <w:rsid w:val="006C0B55"/>
    <w:rsid w:val="006C0FE6"/>
    <w:rsid w:val="006C0FE8"/>
    <w:rsid w:val="006C120D"/>
    <w:rsid w:val="006C136C"/>
    <w:rsid w:val="006C1389"/>
    <w:rsid w:val="006C233C"/>
    <w:rsid w:val="006C32D4"/>
    <w:rsid w:val="006C35D4"/>
    <w:rsid w:val="006C387F"/>
    <w:rsid w:val="006C3D3F"/>
    <w:rsid w:val="006C3D93"/>
    <w:rsid w:val="006C3F31"/>
    <w:rsid w:val="006C4221"/>
    <w:rsid w:val="006C5A4A"/>
    <w:rsid w:val="006C5AAD"/>
    <w:rsid w:val="006C5E36"/>
    <w:rsid w:val="006C69B6"/>
    <w:rsid w:val="006C6A95"/>
    <w:rsid w:val="006C7319"/>
    <w:rsid w:val="006C78BC"/>
    <w:rsid w:val="006D0073"/>
    <w:rsid w:val="006D09F4"/>
    <w:rsid w:val="006D0B63"/>
    <w:rsid w:val="006D0D12"/>
    <w:rsid w:val="006D0D54"/>
    <w:rsid w:val="006D1103"/>
    <w:rsid w:val="006D1175"/>
    <w:rsid w:val="006D2470"/>
    <w:rsid w:val="006D24C2"/>
    <w:rsid w:val="006D27E1"/>
    <w:rsid w:val="006D32D5"/>
    <w:rsid w:val="006D48FD"/>
    <w:rsid w:val="006D4A35"/>
    <w:rsid w:val="006D5254"/>
    <w:rsid w:val="006D5654"/>
    <w:rsid w:val="006D57D9"/>
    <w:rsid w:val="006D6076"/>
    <w:rsid w:val="006D6923"/>
    <w:rsid w:val="006D73A6"/>
    <w:rsid w:val="006D772F"/>
    <w:rsid w:val="006D7ED2"/>
    <w:rsid w:val="006E00F7"/>
    <w:rsid w:val="006E0653"/>
    <w:rsid w:val="006E0BA2"/>
    <w:rsid w:val="006E1200"/>
    <w:rsid w:val="006E121B"/>
    <w:rsid w:val="006E14E9"/>
    <w:rsid w:val="006E1787"/>
    <w:rsid w:val="006E1D1B"/>
    <w:rsid w:val="006E27EB"/>
    <w:rsid w:val="006E2952"/>
    <w:rsid w:val="006E2C9B"/>
    <w:rsid w:val="006E2D6F"/>
    <w:rsid w:val="006E2EF0"/>
    <w:rsid w:val="006E3199"/>
    <w:rsid w:val="006E3ACA"/>
    <w:rsid w:val="006E437E"/>
    <w:rsid w:val="006E45F9"/>
    <w:rsid w:val="006E4C1B"/>
    <w:rsid w:val="006E51B0"/>
    <w:rsid w:val="006E5976"/>
    <w:rsid w:val="006E607D"/>
    <w:rsid w:val="006E6969"/>
    <w:rsid w:val="006E6C95"/>
    <w:rsid w:val="006E7333"/>
    <w:rsid w:val="006E7B04"/>
    <w:rsid w:val="006F04B8"/>
    <w:rsid w:val="006F093F"/>
    <w:rsid w:val="006F0BCD"/>
    <w:rsid w:val="006F0C0B"/>
    <w:rsid w:val="006F135D"/>
    <w:rsid w:val="006F13D4"/>
    <w:rsid w:val="006F159F"/>
    <w:rsid w:val="006F1B40"/>
    <w:rsid w:val="006F1E35"/>
    <w:rsid w:val="006F26FC"/>
    <w:rsid w:val="006F2A65"/>
    <w:rsid w:val="006F2AAA"/>
    <w:rsid w:val="006F2C93"/>
    <w:rsid w:val="006F3591"/>
    <w:rsid w:val="006F3A27"/>
    <w:rsid w:val="006F46BF"/>
    <w:rsid w:val="006F47D8"/>
    <w:rsid w:val="006F4B8F"/>
    <w:rsid w:val="006F4FED"/>
    <w:rsid w:val="006F5722"/>
    <w:rsid w:val="006F5D08"/>
    <w:rsid w:val="006F63BF"/>
    <w:rsid w:val="006F6A2F"/>
    <w:rsid w:val="006F7394"/>
    <w:rsid w:val="006F7B72"/>
    <w:rsid w:val="006F7BE8"/>
    <w:rsid w:val="006F7D48"/>
    <w:rsid w:val="00700037"/>
    <w:rsid w:val="007003AD"/>
    <w:rsid w:val="007008E9"/>
    <w:rsid w:val="00700B32"/>
    <w:rsid w:val="00700E6B"/>
    <w:rsid w:val="00701631"/>
    <w:rsid w:val="00701BF7"/>
    <w:rsid w:val="00702426"/>
    <w:rsid w:val="00703214"/>
    <w:rsid w:val="00704118"/>
    <w:rsid w:val="00704154"/>
    <w:rsid w:val="00704416"/>
    <w:rsid w:val="007045C8"/>
    <w:rsid w:val="007046F2"/>
    <w:rsid w:val="00704CE9"/>
    <w:rsid w:val="00704D74"/>
    <w:rsid w:val="00704F82"/>
    <w:rsid w:val="007059E0"/>
    <w:rsid w:val="0070609F"/>
    <w:rsid w:val="0070794F"/>
    <w:rsid w:val="007105F1"/>
    <w:rsid w:val="00710735"/>
    <w:rsid w:val="00710C3F"/>
    <w:rsid w:val="00710E26"/>
    <w:rsid w:val="007119A0"/>
    <w:rsid w:val="00712659"/>
    <w:rsid w:val="00712BEA"/>
    <w:rsid w:val="00712DB8"/>
    <w:rsid w:val="00712E16"/>
    <w:rsid w:val="00713077"/>
    <w:rsid w:val="00713192"/>
    <w:rsid w:val="007134F5"/>
    <w:rsid w:val="0071375B"/>
    <w:rsid w:val="00713789"/>
    <w:rsid w:val="00713D87"/>
    <w:rsid w:val="0071445C"/>
    <w:rsid w:val="00714510"/>
    <w:rsid w:val="00714764"/>
    <w:rsid w:val="007147B7"/>
    <w:rsid w:val="007147E4"/>
    <w:rsid w:val="00714B56"/>
    <w:rsid w:val="00714C23"/>
    <w:rsid w:val="00714DDE"/>
    <w:rsid w:val="0071535D"/>
    <w:rsid w:val="007156A0"/>
    <w:rsid w:val="00715AC4"/>
    <w:rsid w:val="00715BDA"/>
    <w:rsid w:val="00716B57"/>
    <w:rsid w:val="00716C3F"/>
    <w:rsid w:val="00716D0E"/>
    <w:rsid w:val="00716E58"/>
    <w:rsid w:val="00717334"/>
    <w:rsid w:val="00717610"/>
    <w:rsid w:val="00720411"/>
    <w:rsid w:val="00720656"/>
    <w:rsid w:val="007209F2"/>
    <w:rsid w:val="00720C8E"/>
    <w:rsid w:val="0072129A"/>
    <w:rsid w:val="007213CA"/>
    <w:rsid w:val="0072161A"/>
    <w:rsid w:val="00721F3E"/>
    <w:rsid w:val="007221F9"/>
    <w:rsid w:val="007227D3"/>
    <w:rsid w:val="00722A40"/>
    <w:rsid w:val="00722AA5"/>
    <w:rsid w:val="00722B6B"/>
    <w:rsid w:val="00723E9E"/>
    <w:rsid w:val="0072533E"/>
    <w:rsid w:val="0072594D"/>
    <w:rsid w:val="00726358"/>
    <w:rsid w:val="0072660E"/>
    <w:rsid w:val="00726707"/>
    <w:rsid w:val="00726837"/>
    <w:rsid w:val="007272B4"/>
    <w:rsid w:val="00727602"/>
    <w:rsid w:val="0073001B"/>
    <w:rsid w:val="007300B2"/>
    <w:rsid w:val="00730638"/>
    <w:rsid w:val="0073093F"/>
    <w:rsid w:val="00730CD5"/>
    <w:rsid w:val="0073110A"/>
    <w:rsid w:val="00731BAB"/>
    <w:rsid w:val="00731BE3"/>
    <w:rsid w:val="00731C2F"/>
    <w:rsid w:val="007323BC"/>
    <w:rsid w:val="007324AF"/>
    <w:rsid w:val="00732962"/>
    <w:rsid w:val="00732B34"/>
    <w:rsid w:val="00732EBB"/>
    <w:rsid w:val="00732FD4"/>
    <w:rsid w:val="007338EF"/>
    <w:rsid w:val="00733CFA"/>
    <w:rsid w:val="00734276"/>
    <w:rsid w:val="00734BB0"/>
    <w:rsid w:val="00734EF3"/>
    <w:rsid w:val="00735009"/>
    <w:rsid w:val="0073543D"/>
    <w:rsid w:val="00735ED7"/>
    <w:rsid w:val="00735FDD"/>
    <w:rsid w:val="007360F7"/>
    <w:rsid w:val="007363C1"/>
    <w:rsid w:val="00736B20"/>
    <w:rsid w:val="00736C13"/>
    <w:rsid w:val="00737176"/>
    <w:rsid w:val="007373C3"/>
    <w:rsid w:val="007374AD"/>
    <w:rsid w:val="00737877"/>
    <w:rsid w:val="00741185"/>
    <w:rsid w:val="00741394"/>
    <w:rsid w:val="0074142C"/>
    <w:rsid w:val="00741F00"/>
    <w:rsid w:val="007428B0"/>
    <w:rsid w:val="00742C9B"/>
    <w:rsid w:val="00742E0A"/>
    <w:rsid w:val="007431A8"/>
    <w:rsid w:val="007434CA"/>
    <w:rsid w:val="00743AF0"/>
    <w:rsid w:val="00743EB5"/>
    <w:rsid w:val="00743F3E"/>
    <w:rsid w:val="00744291"/>
    <w:rsid w:val="00744355"/>
    <w:rsid w:val="007443CE"/>
    <w:rsid w:val="0074480D"/>
    <w:rsid w:val="00744C41"/>
    <w:rsid w:val="0074513F"/>
    <w:rsid w:val="007451D1"/>
    <w:rsid w:val="0074567B"/>
    <w:rsid w:val="0074580D"/>
    <w:rsid w:val="007459A0"/>
    <w:rsid w:val="00745B68"/>
    <w:rsid w:val="00745C7F"/>
    <w:rsid w:val="007463E6"/>
    <w:rsid w:val="007464F1"/>
    <w:rsid w:val="0074659B"/>
    <w:rsid w:val="00746CAF"/>
    <w:rsid w:val="00747100"/>
    <w:rsid w:val="00747644"/>
    <w:rsid w:val="00750094"/>
    <w:rsid w:val="0075010D"/>
    <w:rsid w:val="00750712"/>
    <w:rsid w:val="00750BDA"/>
    <w:rsid w:val="007511B0"/>
    <w:rsid w:val="007513F3"/>
    <w:rsid w:val="0075179F"/>
    <w:rsid w:val="00751A30"/>
    <w:rsid w:val="00751AB2"/>
    <w:rsid w:val="007521AB"/>
    <w:rsid w:val="007525DE"/>
    <w:rsid w:val="007527DC"/>
    <w:rsid w:val="00752857"/>
    <w:rsid w:val="00752E67"/>
    <w:rsid w:val="00752F27"/>
    <w:rsid w:val="00752F6A"/>
    <w:rsid w:val="007531CA"/>
    <w:rsid w:val="00753C73"/>
    <w:rsid w:val="00753D8C"/>
    <w:rsid w:val="00753D96"/>
    <w:rsid w:val="00754040"/>
    <w:rsid w:val="00754197"/>
    <w:rsid w:val="007544B5"/>
    <w:rsid w:val="007547B4"/>
    <w:rsid w:val="00754972"/>
    <w:rsid w:val="00754B0F"/>
    <w:rsid w:val="00754F72"/>
    <w:rsid w:val="00755104"/>
    <w:rsid w:val="007552A4"/>
    <w:rsid w:val="00755313"/>
    <w:rsid w:val="00755447"/>
    <w:rsid w:val="007558E8"/>
    <w:rsid w:val="007559A2"/>
    <w:rsid w:val="00755B09"/>
    <w:rsid w:val="0075608E"/>
    <w:rsid w:val="007561E9"/>
    <w:rsid w:val="00756742"/>
    <w:rsid w:val="00756C8E"/>
    <w:rsid w:val="0075737D"/>
    <w:rsid w:val="007573A1"/>
    <w:rsid w:val="007573FD"/>
    <w:rsid w:val="00757646"/>
    <w:rsid w:val="00757AB9"/>
    <w:rsid w:val="00757F33"/>
    <w:rsid w:val="00760091"/>
    <w:rsid w:val="007608DB"/>
    <w:rsid w:val="00760D9E"/>
    <w:rsid w:val="00760EAA"/>
    <w:rsid w:val="00760FD0"/>
    <w:rsid w:val="0076113D"/>
    <w:rsid w:val="007611BE"/>
    <w:rsid w:val="00761670"/>
    <w:rsid w:val="0076287B"/>
    <w:rsid w:val="007628C0"/>
    <w:rsid w:val="00763246"/>
    <w:rsid w:val="007633AD"/>
    <w:rsid w:val="00763F54"/>
    <w:rsid w:val="007642AD"/>
    <w:rsid w:val="0076433A"/>
    <w:rsid w:val="00764896"/>
    <w:rsid w:val="00764C2F"/>
    <w:rsid w:val="00764C67"/>
    <w:rsid w:val="00764FB9"/>
    <w:rsid w:val="007652DC"/>
    <w:rsid w:val="007662C9"/>
    <w:rsid w:val="00766537"/>
    <w:rsid w:val="00766637"/>
    <w:rsid w:val="00766808"/>
    <w:rsid w:val="00766B73"/>
    <w:rsid w:val="00766D30"/>
    <w:rsid w:val="00766E50"/>
    <w:rsid w:val="00766E5F"/>
    <w:rsid w:val="00767F36"/>
    <w:rsid w:val="00767FC2"/>
    <w:rsid w:val="00767FC4"/>
    <w:rsid w:val="00770A1C"/>
    <w:rsid w:val="00770C59"/>
    <w:rsid w:val="00770D66"/>
    <w:rsid w:val="00771188"/>
    <w:rsid w:val="00771551"/>
    <w:rsid w:val="007716A6"/>
    <w:rsid w:val="007720C0"/>
    <w:rsid w:val="007721F5"/>
    <w:rsid w:val="0077253F"/>
    <w:rsid w:val="007726B2"/>
    <w:rsid w:val="007733E6"/>
    <w:rsid w:val="00773570"/>
    <w:rsid w:val="007735CC"/>
    <w:rsid w:val="007736E4"/>
    <w:rsid w:val="00773D5B"/>
    <w:rsid w:val="00774100"/>
    <w:rsid w:val="0077460F"/>
    <w:rsid w:val="007749C0"/>
    <w:rsid w:val="00774A12"/>
    <w:rsid w:val="0077507A"/>
    <w:rsid w:val="00775948"/>
    <w:rsid w:val="00775C36"/>
    <w:rsid w:val="00776698"/>
    <w:rsid w:val="007769F4"/>
    <w:rsid w:val="00776F95"/>
    <w:rsid w:val="0077739B"/>
    <w:rsid w:val="00777682"/>
    <w:rsid w:val="00780392"/>
    <w:rsid w:val="00780423"/>
    <w:rsid w:val="00780ED9"/>
    <w:rsid w:val="00781097"/>
    <w:rsid w:val="00781C90"/>
    <w:rsid w:val="00782208"/>
    <w:rsid w:val="00782471"/>
    <w:rsid w:val="00782498"/>
    <w:rsid w:val="00782775"/>
    <w:rsid w:val="00782879"/>
    <w:rsid w:val="00782987"/>
    <w:rsid w:val="00782B6E"/>
    <w:rsid w:val="00783E6A"/>
    <w:rsid w:val="00784879"/>
    <w:rsid w:val="00784F5F"/>
    <w:rsid w:val="00784F96"/>
    <w:rsid w:val="00785038"/>
    <w:rsid w:val="00785218"/>
    <w:rsid w:val="007869AA"/>
    <w:rsid w:val="00786AC4"/>
    <w:rsid w:val="00786C9D"/>
    <w:rsid w:val="00786E6C"/>
    <w:rsid w:val="00787400"/>
    <w:rsid w:val="00790009"/>
    <w:rsid w:val="0079015B"/>
    <w:rsid w:val="00790498"/>
    <w:rsid w:val="00790BAC"/>
    <w:rsid w:val="00791013"/>
    <w:rsid w:val="00791038"/>
    <w:rsid w:val="007911D6"/>
    <w:rsid w:val="007912A4"/>
    <w:rsid w:val="007913CD"/>
    <w:rsid w:val="007919CF"/>
    <w:rsid w:val="007922CF"/>
    <w:rsid w:val="007924A4"/>
    <w:rsid w:val="007929AD"/>
    <w:rsid w:val="00792D21"/>
    <w:rsid w:val="00792F02"/>
    <w:rsid w:val="00792F8A"/>
    <w:rsid w:val="007934F7"/>
    <w:rsid w:val="00793648"/>
    <w:rsid w:val="007936EB"/>
    <w:rsid w:val="00793725"/>
    <w:rsid w:val="00793BC8"/>
    <w:rsid w:val="00794085"/>
    <w:rsid w:val="007944E3"/>
    <w:rsid w:val="00794672"/>
    <w:rsid w:val="00794700"/>
    <w:rsid w:val="00794FF2"/>
    <w:rsid w:val="0079501B"/>
    <w:rsid w:val="0079512A"/>
    <w:rsid w:val="00795297"/>
    <w:rsid w:val="00795C1C"/>
    <w:rsid w:val="00795C81"/>
    <w:rsid w:val="00795D4F"/>
    <w:rsid w:val="00795FF9"/>
    <w:rsid w:val="00796302"/>
    <w:rsid w:val="0079665D"/>
    <w:rsid w:val="0079668D"/>
    <w:rsid w:val="0079690B"/>
    <w:rsid w:val="00796E91"/>
    <w:rsid w:val="00797E33"/>
    <w:rsid w:val="007A0289"/>
    <w:rsid w:val="007A0559"/>
    <w:rsid w:val="007A127C"/>
    <w:rsid w:val="007A13EB"/>
    <w:rsid w:val="007A1A2C"/>
    <w:rsid w:val="007A1EE6"/>
    <w:rsid w:val="007A2480"/>
    <w:rsid w:val="007A270B"/>
    <w:rsid w:val="007A2824"/>
    <w:rsid w:val="007A304F"/>
    <w:rsid w:val="007A3307"/>
    <w:rsid w:val="007A3641"/>
    <w:rsid w:val="007A3980"/>
    <w:rsid w:val="007A43B2"/>
    <w:rsid w:val="007A4482"/>
    <w:rsid w:val="007A4576"/>
    <w:rsid w:val="007A47EB"/>
    <w:rsid w:val="007A4C7A"/>
    <w:rsid w:val="007A4F52"/>
    <w:rsid w:val="007A5166"/>
    <w:rsid w:val="007A537D"/>
    <w:rsid w:val="007A558F"/>
    <w:rsid w:val="007A5758"/>
    <w:rsid w:val="007A5BC1"/>
    <w:rsid w:val="007A5CF7"/>
    <w:rsid w:val="007A6202"/>
    <w:rsid w:val="007A6523"/>
    <w:rsid w:val="007A67FE"/>
    <w:rsid w:val="007A6BDA"/>
    <w:rsid w:val="007A6C0D"/>
    <w:rsid w:val="007A755D"/>
    <w:rsid w:val="007A761B"/>
    <w:rsid w:val="007A78CF"/>
    <w:rsid w:val="007B02C7"/>
    <w:rsid w:val="007B0318"/>
    <w:rsid w:val="007B1863"/>
    <w:rsid w:val="007B29F0"/>
    <w:rsid w:val="007B2A1F"/>
    <w:rsid w:val="007B2AFA"/>
    <w:rsid w:val="007B2F4A"/>
    <w:rsid w:val="007B3541"/>
    <w:rsid w:val="007B36EA"/>
    <w:rsid w:val="007B39F6"/>
    <w:rsid w:val="007B3C79"/>
    <w:rsid w:val="007B4A7E"/>
    <w:rsid w:val="007B4DBD"/>
    <w:rsid w:val="007B567E"/>
    <w:rsid w:val="007B599F"/>
    <w:rsid w:val="007B5B99"/>
    <w:rsid w:val="007B5E6B"/>
    <w:rsid w:val="007B63DB"/>
    <w:rsid w:val="007B674E"/>
    <w:rsid w:val="007B6759"/>
    <w:rsid w:val="007B6AEF"/>
    <w:rsid w:val="007B6C80"/>
    <w:rsid w:val="007B7061"/>
    <w:rsid w:val="007B7C33"/>
    <w:rsid w:val="007B7CC8"/>
    <w:rsid w:val="007C0E1D"/>
    <w:rsid w:val="007C0F74"/>
    <w:rsid w:val="007C123C"/>
    <w:rsid w:val="007C1587"/>
    <w:rsid w:val="007C1979"/>
    <w:rsid w:val="007C2234"/>
    <w:rsid w:val="007C23AF"/>
    <w:rsid w:val="007C25E5"/>
    <w:rsid w:val="007C2A51"/>
    <w:rsid w:val="007C2FEF"/>
    <w:rsid w:val="007C3098"/>
    <w:rsid w:val="007C3108"/>
    <w:rsid w:val="007C3139"/>
    <w:rsid w:val="007C33C3"/>
    <w:rsid w:val="007C35BF"/>
    <w:rsid w:val="007C373C"/>
    <w:rsid w:val="007C3743"/>
    <w:rsid w:val="007C38E0"/>
    <w:rsid w:val="007C3A86"/>
    <w:rsid w:val="007C3F42"/>
    <w:rsid w:val="007C3FFB"/>
    <w:rsid w:val="007C412F"/>
    <w:rsid w:val="007C4A28"/>
    <w:rsid w:val="007C5175"/>
    <w:rsid w:val="007C52CC"/>
    <w:rsid w:val="007C5314"/>
    <w:rsid w:val="007C5516"/>
    <w:rsid w:val="007C57D9"/>
    <w:rsid w:val="007C5D7A"/>
    <w:rsid w:val="007C5FC7"/>
    <w:rsid w:val="007C6057"/>
    <w:rsid w:val="007C6414"/>
    <w:rsid w:val="007C6505"/>
    <w:rsid w:val="007C6545"/>
    <w:rsid w:val="007C6B71"/>
    <w:rsid w:val="007C70B6"/>
    <w:rsid w:val="007C724F"/>
    <w:rsid w:val="007C75D2"/>
    <w:rsid w:val="007C7627"/>
    <w:rsid w:val="007D00F1"/>
    <w:rsid w:val="007D0256"/>
    <w:rsid w:val="007D0713"/>
    <w:rsid w:val="007D074F"/>
    <w:rsid w:val="007D0801"/>
    <w:rsid w:val="007D0FCE"/>
    <w:rsid w:val="007D1457"/>
    <w:rsid w:val="007D1B4C"/>
    <w:rsid w:val="007D240C"/>
    <w:rsid w:val="007D278A"/>
    <w:rsid w:val="007D292A"/>
    <w:rsid w:val="007D2BE7"/>
    <w:rsid w:val="007D2D8F"/>
    <w:rsid w:val="007D2E7A"/>
    <w:rsid w:val="007D302F"/>
    <w:rsid w:val="007D3112"/>
    <w:rsid w:val="007D3E16"/>
    <w:rsid w:val="007D425B"/>
    <w:rsid w:val="007D4BBB"/>
    <w:rsid w:val="007D535E"/>
    <w:rsid w:val="007D5422"/>
    <w:rsid w:val="007D560F"/>
    <w:rsid w:val="007D5D5C"/>
    <w:rsid w:val="007D6421"/>
    <w:rsid w:val="007D664B"/>
    <w:rsid w:val="007D6E39"/>
    <w:rsid w:val="007D701E"/>
    <w:rsid w:val="007D7437"/>
    <w:rsid w:val="007D7526"/>
    <w:rsid w:val="007D7764"/>
    <w:rsid w:val="007D7886"/>
    <w:rsid w:val="007D7E46"/>
    <w:rsid w:val="007E01D0"/>
    <w:rsid w:val="007E034C"/>
    <w:rsid w:val="007E0785"/>
    <w:rsid w:val="007E0A1D"/>
    <w:rsid w:val="007E13C8"/>
    <w:rsid w:val="007E153C"/>
    <w:rsid w:val="007E243D"/>
    <w:rsid w:val="007E2559"/>
    <w:rsid w:val="007E281C"/>
    <w:rsid w:val="007E286A"/>
    <w:rsid w:val="007E2BEC"/>
    <w:rsid w:val="007E2E9B"/>
    <w:rsid w:val="007E3622"/>
    <w:rsid w:val="007E3A54"/>
    <w:rsid w:val="007E3E41"/>
    <w:rsid w:val="007E409E"/>
    <w:rsid w:val="007E40DA"/>
    <w:rsid w:val="007E459D"/>
    <w:rsid w:val="007E4F28"/>
    <w:rsid w:val="007E5565"/>
    <w:rsid w:val="007E5C35"/>
    <w:rsid w:val="007E5D4C"/>
    <w:rsid w:val="007E5E53"/>
    <w:rsid w:val="007E5E84"/>
    <w:rsid w:val="007E6212"/>
    <w:rsid w:val="007E6273"/>
    <w:rsid w:val="007E639D"/>
    <w:rsid w:val="007E640C"/>
    <w:rsid w:val="007E6571"/>
    <w:rsid w:val="007E6734"/>
    <w:rsid w:val="007E6987"/>
    <w:rsid w:val="007E6CEF"/>
    <w:rsid w:val="007E77CE"/>
    <w:rsid w:val="007E794E"/>
    <w:rsid w:val="007E7B1F"/>
    <w:rsid w:val="007F01C1"/>
    <w:rsid w:val="007F0D10"/>
    <w:rsid w:val="007F0E6B"/>
    <w:rsid w:val="007F0ECC"/>
    <w:rsid w:val="007F111C"/>
    <w:rsid w:val="007F11C6"/>
    <w:rsid w:val="007F1274"/>
    <w:rsid w:val="007F1305"/>
    <w:rsid w:val="007F19F7"/>
    <w:rsid w:val="007F251D"/>
    <w:rsid w:val="007F26CD"/>
    <w:rsid w:val="007F2704"/>
    <w:rsid w:val="007F2B0F"/>
    <w:rsid w:val="007F2D0E"/>
    <w:rsid w:val="007F31E3"/>
    <w:rsid w:val="007F35CB"/>
    <w:rsid w:val="007F3E41"/>
    <w:rsid w:val="007F403B"/>
    <w:rsid w:val="007F40F4"/>
    <w:rsid w:val="007F416F"/>
    <w:rsid w:val="007F42EB"/>
    <w:rsid w:val="007F451D"/>
    <w:rsid w:val="007F469C"/>
    <w:rsid w:val="007F4CAB"/>
    <w:rsid w:val="007F53C3"/>
    <w:rsid w:val="007F577B"/>
    <w:rsid w:val="007F5CA6"/>
    <w:rsid w:val="007F5D8F"/>
    <w:rsid w:val="007F6077"/>
    <w:rsid w:val="007F6692"/>
    <w:rsid w:val="007F690C"/>
    <w:rsid w:val="007F73F3"/>
    <w:rsid w:val="007F75E9"/>
    <w:rsid w:val="007F79D6"/>
    <w:rsid w:val="007F7D01"/>
    <w:rsid w:val="008000D2"/>
    <w:rsid w:val="008003D1"/>
    <w:rsid w:val="0080051C"/>
    <w:rsid w:val="008009C6"/>
    <w:rsid w:val="00801167"/>
    <w:rsid w:val="00801933"/>
    <w:rsid w:val="00801C38"/>
    <w:rsid w:val="008028B7"/>
    <w:rsid w:val="008028F0"/>
    <w:rsid w:val="00802B19"/>
    <w:rsid w:val="0080337B"/>
    <w:rsid w:val="008034E0"/>
    <w:rsid w:val="00803A0F"/>
    <w:rsid w:val="00803B0F"/>
    <w:rsid w:val="00803F57"/>
    <w:rsid w:val="00803FE6"/>
    <w:rsid w:val="008046F3"/>
    <w:rsid w:val="00804AE1"/>
    <w:rsid w:val="00804FB1"/>
    <w:rsid w:val="0080518E"/>
    <w:rsid w:val="00805236"/>
    <w:rsid w:val="00805510"/>
    <w:rsid w:val="00805681"/>
    <w:rsid w:val="0080579A"/>
    <w:rsid w:val="00805A28"/>
    <w:rsid w:val="0080621C"/>
    <w:rsid w:val="00806849"/>
    <w:rsid w:val="00806E56"/>
    <w:rsid w:val="008071A4"/>
    <w:rsid w:val="00807466"/>
    <w:rsid w:val="00807480"/>
    <w:rsid w:val="008076F8"/>
    <w:rsid w:val="008102C4"/>
    <w:rsid w:val="00810D5D"/>
    <w:rsid w:val="00810EEF"/>
    <w:rsid w:val="00811565"/>
    <w:rsid w:val="008115BB"/>
    <w:rsid w:val="008116CB"/>
    <w:rsid w:val="00811F54"/>
    <w:rsid w:val="0081206C"/>
    <w:rsid w:val="0081240C"/>
    <w:rsid w:val="008128E7"/>
    <w:rsid w:val="00813570"/>
    <w:rsid w:val="00813ADE"/>
    <w:rsid w:val="00813B84"/>
    <w:rsid w:val="00814A40"/>
    <w:rsid w:val="00814DB3"/>
    <w:rsid w:val="00814FC8"/>
    <w:rsid w:val="0081501D"/>
    <w:rsid w:val="008154F6"/>
    <w:rsid w:val="00815EAD"/>
    <w:rsid w:val="00816278"/>
    <w:rsid w:val="008162C2"/>
    <w:rsid w:val="008162F0"/>
    <w:rsid w:val="00816BFE"/>
    <w:rsid w:val="00816E41"/>
    <w:rsid w:val="0081713E"/>
    <w:rsid w:val="00817554"/>
    <w:rsid w:val="00817812"/>
    <w:rsid w:val="00817D9C"/>
    <w:rsid w:val="0082032B"/>
    <w:rsid w:val="0082074C"/>
    <w:rsid w:val="0082086A"/>
    <w:rsid w:val="00820C87"/>
    <w:rsid w:val="00821086"/>
    <w:rsid w:val="0082147C"/>
    <w:rsid w:val="00822B6A"/>
    <w:rsid w:val="00822CA0"/>
    <w:rsid w:val="0082374C"/>
    <w:rsid w:val="00823AB0"/>
    <w:rsid w:val="00823C4B"/>
    <w:rsid w:val="00823ED0"/>
    <w:rsid w:val="008241E5"/>
    <w:rsid w:val="008246BE"/>
    <w:rsid w:val="008247B3"/>
    <w:rsid w:val="00824EE5"/>
    <w:rsid w:val="008250AB"/>
    <w:rsid w:val="0082524E"/>
    <w:rsid w:val="00825C25"/>
    <w:rsid w:val="00825E7C"/>
    <w:rsid w:val="0082680F"/>
    <w:rsid w:val="008269E2"/>
    <w:rsid w:val="00826C07"/>
    <w:rsid w:val="00826D11"/>
    <w:rsid w:val="00830686"/>
    <w:rsid w:val="00830B7F"/>
    <w:rsid w:val="00831800"/>
    <w:rsid w:val="00832159"/>
    <w:rsid w:val="008323F6"/>
    <w:rsid w:val="008324B0"/>
    <w:rsid w:val="00832959"/>
    <w:rsid w:val="00832B80"/>
    <w:rsid w:val="00832F31"/>
    <w:rsid w:val="00832F9E"/>
    <w:rsid w:val="00833180"/>
    <w:rsid w:val="00833503"/>
    <w:rsid w:val="0083354F"/>
    <w:rsid w:val="00833F6D"/>
    <w:rsid w:val="0083400F"/>
    <w:rsid w:val="0083415F"/>
    <w:rsid w:val="00834568"/>
    <w:rsid w:val="00834858"/>
    <w:rsid w:val="00834FCE"/>
    <w:rsid w:val="008350F2"/>
    <w:rsid w:val="00835303"/>
    <w:rsid w:val="008354BC"/>
    <w:rsid w:val="0083571E"/>
    <w:rsid w:val="00835BBD"/>
    <w:rsid w:val="00835EE6"/>
    <w:rsid w:val="008360B8"/>
    <w:rsid w:val="0083618E"/>
    <w:rsid w:val="008367FB"/>
    <w:rsid w:val="00836C7A"/>
    <w:rsid w:val="00836D65"/>
    <w:rsid w:val="00836ECD"/>
    <w:rsid w:val="0083702D"/>
    <w:rsid w:val="0083794A"/>
    <w:rsid w:val="008379B0"/>
    <w:rsid w:val="008402C9"/>
    <w:rsid w:val="0084035F"/>
    <w:rsid w:val="008404F1"/>
    <w:rsid w:val="0084070D"/>
    <w:rsid w:val="00840BCD"/>
    <w:rsid w:val="00840C79"/>
    <w:rsid w:val="00840F90"/>
    <w:rsid w:val="008412D7"/>
    <w:rsid w:val="00841669"/>
    <w:rsid w:val="00841993"/>
    <w:rsid w:val="008419D8"/>
    <w:rsid w:val="0084228E"/>
    <w:rsid w:val="00842488"/>
    <w:rsid w:val="008426FA"/>
    <w:rsid w:val="00843379"/>
    <w:rsid w:val="00843A46"/>
    <w:rsid w:val="00843AB2"/>
    <w:rsid w:val="00843BA3"/>
    <w:rsid w:val="00843CE6"/>
    <w:rsid w:val="00844004"/>
    <w:rsid w:val="00844833"/>
    <w:rsid w:val="00844AA2"/>
    <w:rsid w:val="00844B63"/>
    <w:rsid w:val="00844BFB"/>
    <w:rsid w:val="0084569C"/>
    <w:rsid w:val="00845A6D"/>
    <w:rsid w:val="00846459"/>
    <w:rsid w:val="00846DE9"/>
    <w:rsid w:val="008471BD"/>
    <w:rsid w:val="008472DB"/>
    <w:rsid w:val="0084743F"/>
    <w:rsid w:val="00847540"/>
    <w:rsid w:val="008475A2"/>
    <w:rsid w:val="008477A8"/>
    <w:rsid w:val="00847941"/>
    <w:rsid w:val="008504C0"/>
    <w:rsid w:val="00850577"/>
    <w:rsid w:val="0085068B"/>
    <w:rsid w:val="00850880"/>
    <w:rsid w:val="00850D80"/>
    <w:rsid w:val="00850DF7"/>
    <w:rsid w:val="008511F9"/>
    <w:rsid w:val="008512F9"/>
    <w:rsid w:val="008514D4"/>
    <w:rsid w:val="008521BE"/>
    <w:rsid w:val="00852208"/>
    <w:rsid w:val="00852469"/>
    <w:rsid w:val="0085262F"/>
    <w:rsid w:val="00852847"/>
    <w:rsid w:val="00852915"/>
    <w:rsid w:val="008529A6"/>
    <w:rsid w:val="00852A2C"/>
    <w:rsid w:val="00852E00"/>
    <w:rsid w:val="00852E90"/>
    <w:rsid w:val="008534D8"/>
    <w:rsid w:val="00853AA0"/>
    <w:rsid w:val="00853FC6"/>
    <w:rsid w:val="008545A1"/>
    <w:rsid w:val="008547F3"/>
    <w:rsid w:val="00854F00"/>
    <w:rsid w:val="00855453"/>
    <w:rsid w:val="00855840"/>
    <w:rsid w:val="008558DC"/>
    <w:rsid w:val="00855ED8"/>
    <w:rsid w:val="008563D4"/>
    <w:rsid w:val="008564C6"/>
    <w:rsid w:val="00856EC7"/>
    <w:rsid w:val="00857295"/>
    <w:rsid w:val="00857925"/>
    <w:rsid w:val="008600E6"/>
    <w:rsid w:val="00860B90"/>
    <w:rsid w:val="00860F4E"/>
    <w:rsid w:val="008612EA"/>
    <w:rsid w:val="0086148E"/>
    <w:rsid w:val="00861677"/>
    <w:rsid w:val="0086179D"/>
    <w:rsid w:val="00861834"/>
    <w:rsid w:val="0086277E"/>
    <w:rsid w:val="00862A6C"/>
    <w:rsid w:val="00862ABD"/>
    <w:rsid w:val="00862C3B"/>
    <w:rsid w:val="00862CC8"/>
    <w:rsid w:val="00862F56"/>
    <w:rsid w:val="00863360"/>
    <w:rsid w:val="008633AF"/>
    <w:rsid w:val="00863930"/>
    <w:rsid w:val="00863A50"/>
    <w:rsid w:val="00863EEF"/>
    <w:rsid w:val="008642C8"/>
    <w:rsid w:val="008643FA"/>
    <w:rsid w:val="0086444B"/>
    <w:rsid w:val="00864692"/>
    <w:rsid w:val="00864B5A"/>
    <w:rsid w:val="00865A40"/>
    <w:rsid w:val="00865FA1"/>
    <w:rsid w:val="008662E6"/>
    <w:rsid w:val="008663CD"/>
    <w:rsid w:val="00866749"/>
    <w:rsid w:val="00866776"/>
    <w:rsid w:val="0086784A"/>
    <w:rsid w:val="00867EFA"/>
    <w:rsid w:val="0087026C"/>
    <w:rsid w:val="008705D8"/>
    <w:rsid w:val="008706BA"/>
    <w:rsid w:val="00870F3B"/>
    <w:rsid w:val="008710F2"/>
    <w:rsid w:val="00871719"/>
    <w:rsid w:val="0087174C"/>
    <w:rsid w:val="00872917"/>
    <w:rsid w:val="00872D25"/>
    <w:rsid w:val="00873162"/>
    <w:rsid w:val="008732F4"/>
    <w:rsid w:val="008735BB"/>
    <w:rsid w:val="00873EF3"/>
    <w:rsid w:val="008744F8"/>
    <w:rsid w:val="00874686"/>
    <w:rsid w:val="0087489C"/>
    <w:rsid w:val="00875061"/>
    <w:rsid w:val="0087572F"/>
    <w:rsid w:val="00875AFA"/>
    <w:rsid w:val="00875CD9"/>
    <w:rsid w:val="00875D6A"/>
    <w:rsid w:val="00875EE1"/>
    <w:rsid w:val="008760F2"/>
    <w:rsid w:val="00876161"/>
    <w:rsid w:val="008764F7"/>
    <w:rsid w:val="00876506"/>
    <w:rsid w:val="008767EC"/>
    <w:rsid w:val="00876E9B"/>
    <w:rsid w:val="0087718A"/>
    <w:rsid w:val="00877BF2"/>
    <w:rsid w:val="008800FE"/>
    <w:rsid w:val="00880203"/>
    <w:rsid w:val="008802E7"/>
    <w:rsid w:val="0088093F"/>
    <w:rsid w:val="00880AE0"/>
    <w:rsid w:val="00880D7B"/>
    <w:rsid w:val="00880DA7"/>
    <w:rsid w:val="00881022"/>
    <w:rsid w:val="0088140C"/>
    <w:rsid w:val="00881919"/>
    <w:rsid w:val="008827D9"/>
    <w:rsid w:val="008829C9"/>
    <w:rsid w:val="00882F8F"/>
    <w:rsid w:val="008835B2"/>
    <w:rsid w:val="0088366D"/>
    <w:rsid w:val="00884721"/>
    <w:rsid w:val="00884BE1"/>
    <w:rsid w:val="00884E8B"/>
    <w:rsid w:val="008854E9"/>
    <w:rsid w:val="00885A20"/>
    <w:rsid w:val="00885B1E"/>
    <w:rsid w:val="00885B83"/>
    <w:rsid w:val="00885C93"/>
    <w:rsid w:val="00885D70"/>
    <w:rsid w:val="00885F1A"/>
    <w:rsid w:val="00885FE8"/>
    <w:rsid w:val="00885FFF"/>
    <w:rsid w:val="00886114"/>
    <w:rsid w:val="0088618C"/>
    <w:rsid w:val="00886A5E"/>
    <w:rsid w:val="00887043"/>
    <w:rsid w:val="00887233"/>
    <w:rsid w:val="0088785A"/>
    <w:rsid w:val="00890219"/>
    <w:rsid w:val="00890336"/>
    <w:rsid w:val="00890780"/>
    <w:rsid w:val="00890C24"/>
    <w:rsid w:val="008912DF"/>
    <w:rsid w:val="008913F6"/>
    <w:rsid w:val="00891471"/>
    <w:rsid w:val="008916C1"/>
    <w:rsid w:val="00891CA6"/>
    <w:rsid w:val="008926C4"/>
    <w:rsid w:val="008928B1"/>
    <w:rsid w:val="00892914"/>
    <w:rsid w:val="008929D1"/>
    <w:rsid w:val="00892AFD"/>
    <w:rsid w:val="0089328D"/>
    <w:rsid w:val="0089353F"/>
    <w:rsid w:val="008939D3"/>
    <w:rsid w:val="00893B88"/>
    <w:rsid w:val="00893B96"/>
    <w:rsid w:val="00893C8D"/>
    <w:rsid w:val="00893D46"/>
    <w:rsid w:val="00893DB9"/>
    <w:rsid w:val="00893EB4"/>
    <w:rsid w:val="00893EE1"/>
    <w:rsid w:val="008949DB"/>
    <w:rsid w:val="00895269"/>
    <w:rsid w:val="00895605"/>
    <w:rsid w:val="00895686"/>
    <w:rsid w:val="00895689"/>
    <w:rsid w:val="008964B4"/>
    <w:rsid w:val="0089671A"/>
    <w:rsid w:val="0089682C"/>
    <w:rsid w:val="00896D23"/>
    <w:rsid w:val="00896E03"/>
    <w:rsid w:val="00897585"/>
    <w:rsid w:val="00897E57"/>
    <w:rsid w:val="00897F18"/>
    <w:rsid w:val="008A0065"/>
    <w:rsid w:val="008A00D2"/>
    <w:rsid w:val="008A02B8"/>
    <w:rsid w:val="008A044C"/>
    <w:rsid w:val="008A08B4"/>
    <w:rsid w:val="008A0C13"/>
    <w:rsid w:val="008A0F57"/>
    <w:rsid w:val="008A103A"/>
    <w:rsid w:val="008A104E"/>
    <w:rsid w:val="008A1235"/>
    <w:rsid w:val="008A15D7"/>
    <w:rsid w:val="008A1796"/>
    <w:rsid w:val="008A1E05"/>
    <w:rsid w:val="008A2122"/>
    <w:rsid w:val="008A2207"/>
    <w:rsid w:val="008A2498"/>
    <w:rsid w:val="008A2697"/>
    <w:rsid w:val="008A26F0"/>
    <w:rsid w:val="008A2BC4"/>
    <w:rsid w:val="008A2F57"/>
    <w:rsid w:val="008A2FB4"/>
    <w:rsid w:val="008A34D3"/>
    <w:rsid w:val="008A35AA"/>
    <w:rsid w:val="008A36C5"/>
    <w:rsid w:val="008A4080"/>
    <w:rsid w:val="008A4111"/>
    <w:rsid w:val="008A44EE"/>
    <w:rsid w:val="008A4528"/>
    <w:rsid w:val="008A47AB"/>
    <w:rsid w:val="008A488B"/>
    <w:rsid w:val="008A4D8E"/>
    <w:rsid w:val="008A5482"/>
    <w:rsid w:val="008A5628"/>
    <w:rsid w:val="008A571E"/>
    <w:rsid w:val="008A58A9"/>
    <w:rsid w:val="008A5C79"/>
    <w:rsid w:val="008A5ED5"/>
    <w:rsid w:val="008A63C0"/>
    <w:rsid w:val="008A67F0"/>
    <w:rsid w:val="008A6A55"/>
    <w:rsid w:val="008A6ECF"/>
    <w:rsid w:val="008A71DE"/>
    <w:rsid w:val="008A774C"/>
    <w:rsid w:val="008B02AD"/>
    <w:rsid w:val="008B08D6"/>
    <w:rsid w:val="008B0A6D"/>
    <w:rsid w:val="008B0E17"/>
    <w:rsid w:val="008B0ECB"/>
    <w:rsid w:val="008B0F73"/>
    <w:rsid w:val="008B0F80"/>
    <w:rsid w:val="008B11C0"/>
    <w:rsid w:val="008B18E0"/>
    <w:rsid w:val="008B1E50"/>
    <w:rsid w:val="008B1EEB"/>
    <w:rsid w:val="008B200D"/>
    <w:rsid w:val="008B22A5"/>
    <w:rsid w:val="008B27F0"/>
    <w:rsid w:val="008B29C4"/>
    <w:rsid w:val="008B2A0A"/>
    <w:rsid w:val="008B322E"/>
    <w:rsid w:val="008B3B2C"/>
    <w:rsid w:val="008B3C87"/>
    <w:rsid w:val="008B4111"/>
    <w:rsid w:val="008B4127"/>
    <w:rsid w:val="008B4196"/>
    <w:rsid w:val="008B447D"/>
    <w:rsid w:val="008B4541"/>
    <w:rsid w:val="008B45FE"/>
    <w:rsid w:val="008B4940"/>
    <w:rsid w:val="008B520D"/>
    <w:rsid w:val="008B5386"/>
    <w:rsid w:val="008B5C44"/>
    <w:rsid w:val="008B5E59"/>
    <w:rsid w:val="008B62F9"/>
    <w:rsid w:val="008B6488"/>
    <w:rsid w:val="008B6E90"/>
    <w:rsid w:val="008B79E4"/>
    <w:rsid w:val="008B7D71"/>
    <w:rsid w:val="008C0053"/>
    <w:rsid w:val="008C029B"/>
    <w:rsid w:val="008C081B"/>
    <w:rsid w:val="008C16B6"/>
    <w:rsid w:val="008C18BC"/>
    <w:rsid w:val="008C1997"/>
    <w:rsid w:val="008C1C3E"/>
    <w:rsid w:val="008C1CCF"/>
    <w:rsid w:val="008C1D93"/>
    <w:rsid w:val="008C1ECB"/>
    <w:rsid w:val="008C2784"/>
    <w:rsid w:val="008C27E3"/>
    <w:rsid w:val="008C29CC"/>
    <w:rsid w:val="008C3161"/>
    <w:rsid w:val="008C358F"/>
    <w:rsid w:val="008C3909"/>
    <w:rsid w:val="008C412C"/>
    <w:rsid w:val="008C4362"/>
    <w:rsid w:val="008C4CBC"/>
    <w:rsid w:val="008C4D34"/>
    <w:rsid w:val="008C4EC3"/>
    <w:rsid w:val="008C50FB"/>
    <w:rsid w:val="008C68F0"/>
    <w:rsid w:val="008C69F3"/>
    <w:rsid w:val="008C6C12"/>
    <w:rsid w:val="008C6F0D"/>
    <w:rsid w:val="008D04C8"/>
    <w:rsid w:val="008D0714"/>
    <w:rsid w:val="008D07B9"/>
    <w:rsid w:val="008D102A"/>
    <w:rsid w:val="008D11F8"/>
    <w:rsid w:val="008D17B3"/>
    <w:rsid w:val="008D18BD"/>
    <w:rsid w:val="008D1BAA"/>
    <w:rsid w:val="008D2455"/>
    <w:rsid w:val="008D251F"/>
    <w:rsid w:val="008D3231"/>
    <w:rsid w:val="008D33E2"/>
    <w:rsid w:val="008D380F"/>
    <w:rsid w:val="008D3BB7"/>
    <w:rsid w:val="008D4150"/>
    <w:rsid w:val="008D469F"/>
    <w:rsid w:val="008D50C8"/>
    <w:rsid w:val="008D530D"/>
    <w:rsid w:val="008D5EAC"/>
    <w:rsid w:val="008D5F3D"/>
    <w:rsid w:val="008D624B"/>
    <w:rsid w:val="008D6363"/>
    <w:rsid w:val="008D7D46"/>
    <w:rsid w:val="008E03AF"/>
    <w:rsid w:val="008E03F1"/>
    <w:rsid w:val="008E057D"/>
    <w:rsid w:val="008E07E3"/>
    <w:rsid w:val="008E09BD"/>
    <w:rsid w:val="008E0C2F"/>
    <w:rsid w:val="008E0FD6"/>
    <w:rsid w:val="008E132F"/>
    <w:rsid w:val="008E1583"/>
    <w:rsid w:val="008E1CCC"/>
    <w:rsid w:val="008E1EA9"/>
    <w:rsid w:val="008E1EE7"/>
    <w:rsid w:val="008E20A3"/>
    <w:rsid w:val="008E229E"/>
    <w:rsid w:val="008E3384"/>
    <w:rsid w:val="008E3565"/>
    <w:rsid w:val="008E40E3"/>
    <w:rsid w:val="008E4674"/>
    <w:rsid w:val="008E46BA"/>
    <w:rsid w:val="008E46D9"/>
    <w:rsid w:val="008E47B9"/>
    <w:rsid w:val="008E49FE"/>
    <w:rsid w:val="008E4C31"/>
    <w:rsid w:val="008E53C3"/>
    <w:rsid w:val="008E57F5"/>
    <w:rsid w:val="008E5F86"/>
    <w:rsid w:val="008E62C7"/>
    <w:rsid w:val="008E6810"/>
    <w:rsid w:val="008E6E3E"/>
    <w:rsid w:val="008E6F0A"/>
    <w:rsid w:val="008E735A"/>
    <w:rsid w:val="008E7431"/>
    <w:rsid w:val="008E7B94"/>
    <w:rsid w:val="008F070E"/>
    <w:rsid w:val="008F0C3B"/>
    <w:rsid w:val="008F107E"/>
    <w:rsid w:val="008F152A"/>
    <w:rsid w:val="008F19F8"/>
    <w:rsid w:val="008F1D29"/>
    <w:rsid w:val="008F1D78"/>
    <w:rsid w:val="008F2302"/>
    <w:rsid w:val="008F2446"/>
    <w:rsid w:val="008F2B23"/>
    <w:rsid w:val="008F2F2C"/>
    <w:rsid w:val="008F32FB"/>
    <w:rsid w:val="008F35DA"/>
    <w:rsid w:val="008F37F5"/>
    <w:rsid w:val="008F3C7B"/>
    <w:rsid w:val="008F3D07"/>
    <w:rsid w:val="008F422B"/>
    <w:rsid w:val="008F4435"/>
    <w:rsid w:val="008F4578"/>
    <w:rsid w:val="008F4D4F"/>
    <w:rsid w:val="008F54E0"/>
    <w:rsid w:val="008F56B1"/>
    <w:rsid w:val="008F69DE"/>
    <w:rsid w:val="008F7186"/>
    <w:rsid w:val="008F7279"/>
    <w:rsid w:val="008F7636"/>
    <w:rsid w:val="00900011"/>
    <w:rsid w:val="009004FD"/>
    <w:rsid w:val="00900619"/>
    <w:rsid w:val="00900DDE"/>
    <w:rsid w:val="0090117D"/>
    <w:rsid w:val="00901D07"/>
    <w:rsid w:val="00901F10"/>
    <w:rsid w:val="009022A9"/>
    <w:rsid w:val="00902A3A"/>
    <w:rsid w:val="00903188"/>
    <w:rsid w:val="009031C9"/>
    <w:rsid w:val="009031E2"/>
    <w:rsid w:val="00903306"/>
    <w:rsid w:val="00903892"/>
    <w:rsid w:val="00904A9A"/>
    <w:rsid w:val="00904CB7"/>
    <w:rsid w:val="009054A8"/>
    <w:rsid w:val="00905857"/>
    <w:rsid w:val="00906158"/>
    <w:rsid w:val="0090616D"/>
    <w:rsid w:val="009062B9"/>
    <w:rsid w:val="00906731"/>
    <w:rsid w:val="00906AA7"/>
    <w:rsid w:val="00907643"/>
    <w:rsid w:val="00907AD0"/>
    <w:rsid w:val="00907AE6"/>
    <w:rsid w:val="00907F3A"/>
    <w:rsid w:val="00910C5A"/>
    <w:rsid w:val="00910FD4"/>
    <w:rsid w:val="00911041"/>
    <w:rsid w:val="00911376"/>
    <w:rsid w:val="009114B7"/>
    <w:rsid w:val="00911B0C"/>
    <w:rsid w:val="00911BFC"/>
    <w:rsid w:val="00911E5A"/>
    <w:rsid w:val="00912112"/>
    <w:rsid w:val="00912276"/>
    <w:rsid w:val="009123F4"/>
    <w:rsid w:val="009127EA"/>
    <w:rsid w:val="00912A29"/>
    <w:rsid w:val="00912D48"/>
    <w:rsid w:val="00912D75"/>
    <w:rsid w:val="0091326F"/>
    <w:rsid w:val="009132C0"/>
    <w:rsid w:val="00913680"/>
    <w:rsid w:val="009136E2"/>
    <w:rsid w:val="00913906"/>
    <w:rsid w:val="00913952"/>
    <w:rsid w:val="00913ACA"/>
    <w:rsid w:val="00913CE4"/>
    <w:rsid w:val="00913F1E"/>
    <w:rsid w:val="00914656"/>
    <w:rsid w:val="009146E5"/>
    <w:rsid w:val="00914B27"/>
    <w:rsid w:val="00915847"/>
    <w:rsid w:val="00915947"/>
    <w:rsid w:val="00915C64"/>
    <w:rsid w:val="00916502"/>
    <w:rsid w:val="009165F5"/>
    <w:rsid w:val="009169D3"/>
    <w:rsid w:val="009170AE"/>
    <w:rsid w:val="009170B6"/>
    <w:rsid w:val="009171EE"/>
    <w:rsid w:val="00917319"/>
    <w:rsid w:val="0091758A"/>
    <w:rsid w:val="009179E8"/>
    <w:rsid w:val="009202AA"/>
    <w:rsid w:val="00920592"/>
    <w:rsid w:val="00920C89"/>
    <w:rsid w:val="00920D4B"/>
    <w:rsid w:val="00920E39"/>
    <w:rsid w:val="0092110A"/>
    <w:rsid w:val="0092118B"/>
    <w:rsid w:val="0092124F"/>
    <w:rsid w:val="009216C3"/>
    <w:rsid w:val="00921942"/>
    <w:rsid w:val="00921988"/>
    <w:rsid w:val="00921D51"/>
    <w:rsid w:val="009229CB"/>
    <w:rsid w:val="00922E11"/>
    <w:rsid w:val="00923186"/>
    <w:rsid w:val="00923766"/>
    <w:rsid w:val="00923EEA"/>
    <w:rsid w:val="00924499"/>
    <w:rsid w:val="0092468C"/>
    <w:rsid w:val="00924999"/>
    <w:rsid w:val="00924C09"/>
    <w:rsid w:val="00925058"/>
    <w:rsid w:val="009251CD"/>
    <w:rsid w:val="00925246"/>
    <w:rsid w:val="00925311"/>
    <w:rsid w:val="0092535E"/>
    <w:rsid w:val="0092580F"/>
    <w:rsid w:val="00925E37"/>
    <w:rsid w:val="009267D5"/>
    <w:rsid w:val="00926D34"/>
    <w:rsid w:val="00927379"/>
    <w:rsid w:val="00927724"/>
    <w:rsid w:val="00927886"/>
    <w:rsid w:val="009278BA"/>
    <w:rsid w:val="00927ABB"/>
    <w:rsid w:val="00930398"/>
    <w:rsid w:val="00930931"/>
    <w:rsid w:val="00930CD3"/>
    <w:rsid w:val="00931266"/>
    <w:rsid w:val="009312B0"/>
    <w:rsid w:val="00931448"/>
    <w:rsid w:val="009314E8"/>
    <w:rsid w:val="00931C76"/>
    <w:rsid w:val="00931DDB"/>
    <w:rsid w:val="00931E30"/>
    <w:rsid w:val="00932C01"/>
    <w:rsid w:val="00932DC3"/>
    <w:rsid w:val="00932F10"/>
    <w:rsid w:val="00933416"/>
    <w:rsid w:val="00933950"/>
    <w:rsid w:val="00933AF2"/>
    <w:rsid w:val="00934221"/>
    <w:rsid w:val="009344A8"/>
    <w:rsid w:val="00934B83"/>
    <w:rsid w:val="00934D88"/>
    <w:rsid w:val="0093509F"/>
    <w:rsid w:val="009359EA"/>
    <w:rsid w:val="00935E47"/>
    <w:rsid w:val="00935F9C"/>
    <w:rsid w:val="00936389"/>
    <w:rsid w:val="009363E5"/>
    <w:rsid w:val="0093644E"/>
    <w:rsid w:val="00936576"/>
    <w:rsid w:val="00936708"/>
    <w:rsid w:val="00936D01"/>
    <w:rsid w:val="009370A8"/>
    <w:rsid w:val="00937469"/>
    <w:rsid w:val="0093761A"/>
    <w:rsid w:val="00937690"/>
    <w:rsid w:val="00937A4F"/>
    <w:rsid w:val="00940332"/>
    <w:rsid w:val="009406B1"/>
    <w:rsid w:val="00940810"/>
    <w:rsid w:val="009415BB"/>
    <w:rsid w:val="009419D0"/>
    <w:rsid w:val="00941B4F"/>
    <w:rsid w:val="009420DE"/>
    <w:rsid w:val="00942583"/>
    <w:rsid w:val="009428A4"/>
    <w:rsid w:val="00942F44"/>
    <w:rsid w:val="009435BC"/>
    <w:rsid w:val="009437BD"/>
    <w:rsid w:val="00943910"/>
    <w:rsid w:val="00944264"/>
    <w:rsid w:val="009443AA"/>
    <w:rsid w:val="009448C3"/>
    <w:rsid w:val="00944EE9"/>
    <w:rsid w:val="00945532"/>
    <w:rsid w:val="00945594"/>
    <w:rsid w:val="009457C7"/>
    <w:rsid w:val="00945A76"/>
    <w:rsid w:val="00945BAD"/>
    <w:rsid w:val="00945C85"/>
    <w:rsid w:val="009462CB"/>
    <w:rsid w:val="00946541"/>
    <w:rsid w:val="00946554"/>
    <w:rsid w:val="0094695F"/>
    <w:rsid w:val="009469A4"/>
    <w:rsid w:val="00946A0E"/>
    <w:rsid w:val="00946CD8"/>
    <w:rsid w:val="00947293"/>
    <w:rsid w:val="00947D64"/>
    <w:rsid w:val="00947E57"/>
    <w:rsid w:val="00947F08"/>
    <w:rsid w:val="009501CC"/>
    <w:rsid w:val="00950241"/>
    <w:rsid w:val="00951000"/>
    <w:rsid w:val="00951065"/>
    <w:rsid w:val="009513FE"/>
    <w:rsid w:val="00951601"/>
    <w:rsid w:val="0095171E"/>
    <w:rsid w:val="00951DAD"/>
    <w:rsid w:val="0095249A"/>
    <w:rsid w:val="0095251A"/>
    <w:rsid w:val="00953AC8"/>
    <w:rsid w:val="00953B76"/>
    <w:rsid w:val="009542A2"/>
    <w:rsid w:val="009549DC"/>
    <w:rsid w:val="00954AF3"/>
    <w:rsid w:val="00955367"/>
    <w:rsid w:val="00955A65"/>
    <w:rsid w:val="0095628E"/>
    <w:rsid w:val="00956779"/>
    <w:rsid w:val="00956E4A"/>
    <w:rsid w:val="00957347"/>
    <w:rsid w:val="0095736A"/>
    <w:rsid w:val="009574AD"/>
    <w:rsid w:val="00957DD1"/>
    <w:rsid w:val="0096056F"/>
    <w:rsid w:val="00960590"/>
    <w:rsid w:val="00960619"/>
    <w:rsid w:val="00960A72"/>
    <w:rsid w:val="00960D1A"/>
    <w:rsid w:val="0096173B"/>
    <w:rsid w:val="009618A7"/>
    <w:rsid w:val="0096239E"/>
    <w:rsid w:val="009631EF"/>
    <w:rsid w:val="00963DA7"/>
    <w:rsid w:val="00964244"/>
    <w:rsid w:val="009644A0"/>
    <w:rsid w:val="00964635"/>
    <w:rsid w:val="00964879"/>
    <w:rsid w:val="00964D22"/>
    <w:rsid w:val="0096567C"/>
    <w:rsid w:val="00965F48"/>
    <w:rsid w:val="00966081"/>
    <w:rsid w:val="009664C4"/>
    <w:rsid w:val="00966C30"/>
    <w:rsid w:val="00966C68"/>
    <w:rsid w:val="00966CFF"/>
    <w:rsid w:val="00967E32"/>
    <w:rsid w:val="0097087A"/>
    <w:rsid w:val="009708D8"/>
    <w:rsid w:val="00970CD6"/>
    <w:rsid w:val="00971DF1"/>
    <w:rsid w:val="00972143"/>
    <w:rsid w:val="0097219F"/>
    <w:rsid w:val="009722B7"/>
    <w:rsid w:val="009722D4"/>
    <w:rsid w:val="0097271F"/>
    <w:rsid w:val="00972A32"/>
    <w:rsid w:val="00972EEC"/>
    <w:rsid w:val="0097388C"/>
    <w:rsid w:val="00973D1D"/>
    <w:rsid w:val="00973DFF"/>
    <w:rsid w:val="00974F4E"/>
    <w:rsid w:val="00974F9A"/>
    <w:rsid w:val="0097514B"/>
    <w:rsid w:val="00975A67"/>
    <w:rsid w:val="00975C2D"/>
    <w:rsid w:val="009761ED"/>
    <w:rsid w:val="009765A0"/>
    <w:rsid w:val="00976607"/>
    <w:rsid w:val="00977415"/>
    <w:rsid w:val="00977622"/>
    <w:rsid w:val="009776F8"/>
    <w:rsid w:val="00977B8C"/>
    <w:rsid w:val="00977BC3"/>
    <w:rsid w:val="009800FF"/>
    <w:rsid w:val="009803AB"/>
    <w:rsid w:val="009803BB"/>
    <w:rsid w:val="0098050A"/>
    <w:rsid w:val="00980791"/>
    <w:rsid w:val="00980DFD"/>
    <w:rsid w:val="00980FB4"/>
    <w:rsid w:val="00981454"/>
    <w:rsid w:val="00981B34"/>
    <w:rsid w:val="00981C6D"/>
    <w:rsid w:val="009821D8"/>
    <w:rsid w:val="009822C4"/>
    <w:rsid w:val="009823E3"/>
    <w:rsid w:val="00982448"/>
    <w:rsid w:val="00983029"/>
    <w:rsid w:val="00983475"/>
    <w:rsid w:val="00983515"/>
    <w:rsid w:val="00983721"/>
    <w:rsid w:val="00983C2F"/>
    <w:rsid w:val="009840A4"/>
    <w:rsid w:val="009844E6"/>
    <w:rsid w:val="00984642"/>
    <w:rsid w:val="009846F1"/>
    <w:rsid w:val="00984771"/>
    <w:rsid w:val="009847DB"/>
    <w:rsid w:val="00984F94"/>
    <w:rsid w:val="0098565F"/>
    <w:rsid w:val="00986791"/>
    <w:rsid w:val="00987313"/>
    <w:rsid w:val="00987765"/>
    <w:rsid w:val="00987971"/>
    <w:rsid w:val="00990175"/>
    <w:rsid w:val="00990228"/>
    <w:rsid w:val="00990596"/>
    <w:rsid w:val="009905CF"/>
    <w:rsid w:val="00990639"/>
    <w:rsid w:val="009907C4"/>
    <w:rsid w:val="009909FC"/>
    <w:rsid w:val="00990D65"/>
    <w:rsid w:val="00990E07"/>
    <w:rsid w:val="00990F6A"/>
    <w:rsid w:val="0099101A"/>
    <w:rsid w:val="00991178"/>
    <w:rsid w:val="00991268"/>
    <w:rsid w:val="009916AA"/>
    <w:rsid w:val="00991AE0"/>
    <w:rsid w:val="00991EF2"/>
    <w:rsid w:val="00992367"/>
    <w:rsid w:val="009928D0"/>
    <w:rsid w:val="00992F12"/>
    <w:rsid w:val="0099338F"/>
    <w:rsid w:val="0099366C"/>
    <w:rsid w:val="00993799"/>
    <w:rsid w:val="00993F7C"/>
    <w:rsid w:val="00994E8E"/>
    <w:rsid w:val="00995523"/>
    <w:rsid w:val="0099558C"/>
    <w:rsid w:val="00995724"/>
    <w:rsid w:val="00995FFF"/>
    <w:rsid w:val="00996115"/>
    <w:rsid w:val="0099646E"/>
    <w:rsid w:val="00996C1E"/>
    <w:rsid w:val="00997AEF"/>
    <w:rsid w:val="00997AFE"/>
    <w:rsid w:val="00997EE9"/>
    <w:rsid w:val="009A003F"/>
    <w:rsid w:val="009A027E"/>
    <w:rsid w:val="009A0386"/>
    <w:rsid w:val="009A0A3B"/>
    <w:rsid w:val="009A0D37"/>
    <w:rsid w:val="009A1716"/>
    <w:rsid w:val="009A180F"/>
    <w:rsid w:val="009A20D5"/>
    <w:rsid w:val="009A2221"/>
    <w:rsid w:val="009A2402"/>
    <w:rsid w:val="009A26B2"/>
    <w:rsid w:val="009A27CA"/>
    <w:rsid w:val="009A2950"/>
    <w:rsid w:val="009A352A"/>
    <w:rsid w:val="009A361B"/>
    <w:rsid w:val="009A3985"/>
    <w:rsid w:val="009A4202"/>
    <w:rsid w:val="009A4569"/>
    <w:rsid w:val="009A4B0D"/>
    <w:rsid w:val="009A4E78"/>
    <w:rsid w:val="009A5429"/>
    <w:rsid w:val="009A5BD3"/>
    <w:rsid w:val="009A5BED"/>
    <w:rsid w:val="009A60DB"/>
    <w:rsid w:val="009A63BB"/>
    <w:rsid w:val="009A6627"/>
    <w:rsid w:val="009A66A0"/>
    <w:rsid w:val="009A6A04"/>
    <w:rsid w:val="009A6BD4"/>
    <w:rsid w:val="009A6C73"/>
    <w:rsid w:val="009A6FC2"/>
    <w:rsid w:val="009A71B8"/>
    <w:rsid w:val="009A79E7"/>
    <w:rsid w:val="009B00C4"/>
    <w:rsid w:val="009B01B9"/>
    <w:rsid w:val="009B04AE"/>
    <w:rsid w:val="009B0885"/>
    <w:rsid w:val="009B0AEA"/>
    <w:rsid w:val="009B0C34"/>
    <w:rsid w:val="009B19C9"/>
    <w:rsid w:val="009B1EC3"/>
    <w:rsid w:val="009B2407"/>
    <w:rsid w:val="009B2439"/>
    <w:rsid w:val="009B245E"/>
    <w:rsid w:val="009B27EE"/>
    <w:rsid w:val="009B2DDB"/>
    <w:rsid w:val="009B337B"/>
    <w:rsid w:val="009B36D0"/>
    <w:rsid w:val="009B37C4"/>
    <w:rsid w:val="009B3C68"/>
    <w:rsid w:val="009B3DE5"/>
    <w:rsid w:val="009B40D5"/>
    <w:rsid w:val="009B4267"/>
    <w:rsid w:val="009B42F4"/>
    <w:rsid w:val="009B4741"/>
    <w:rsid w:val="009B4742"/>
    <w:rsid w:val="009B5199"/>
    <w:rsid w:val="009B566F"/>
    <w:rsid w:val="009B5B74"/>
    <w:rsid w:val="009B5E1A"/>
    <w:rsid w:val="009B6167"/>
    <w:rsid w:val="009B61C3"/>
    <w:rsid w:val="009B63F8"/>
    <w:rsid w:val="009B668B"/>
    <w:rsid w:val="009B6802"/>
    <w:rsid w:val="009B6ED7"/>
    <w:rsid w:val="009B727E"/>
    <w:rsid w:val="009B7385"/>
    <w:rsid w:val="009B7687"/>
    <w:rsid w:val="009B78D3"/>
    <w:rsid w:val="009B7A15"/>
    <w:rsid w:val="009B7AA8"/>
    <w:rsid w:val="009B7B19"/>
    <w:rsid w:val="009B7DE8"/>
    <w:rsid w:val="009C0A4F"/>
    <w:rsid w:val="009C0E55"/>
    <w:rsid w:val="009C0EAA"/>
    <w:rsid w:val="009C1208"/>
    <w:rsid w:val="009C19A7"/>
    <w:rsid w:val="009C24EF"/>
    <w:rsid w:val="009C2DC1"/>
    <w:rsid w:val="009C340E"/>
    <w:rsid w:val="009C3A27"/>
    <w:rsid w:val="009C3B03"/>
    <w:rsid w:val="009C3CDA"/>
    <w:rsid w:val="009C49CD"/>
    <w:rsid w:val="009C50EF"/>
    <w:rsid w:val="009C539E"/>
    <w:rsid w:val="009C5428"/>
    <w:rsid w:val="009C5E8D"/>
    <w:rsid w:val="009C63BB"/>
    <w:rsid w:val="009C6669"/>
    <w:rsid w:val="009C6732"/>
    <w:rsid w:val="009C6A8D"/>
    <w:rsid w:val="009C6CF3"/>
    <w:rsid w:val="009C731D"/>
    <w:rsid w:val="009C7339"/>
    <w:rsid w:val="009C7643"/>
    <w:rsid w:val="009C775D"/>
    <w:rsid w:val="009C77B5"/>
    <w:rsid w:val="009C78BD"/>
    <w:rsid w:val="009C796D"/>
    <w:rsid w:val="009C79C3"/>
    <w:rsid w:val="009C7FA6"/>
    <w:rsid w:val="009C7FC7"/>
    <w:rsid w:val="009D0188"/>
    <w:rsid w:val="009D029F"/>
    <w:rsid w:val="009D02C4"/>
    <w:rsid w:val="009D0900"/>
    <w:rsid w:val="009D0CD3"/>
    <w:rsid w:val="009D0FC2"/>
    <w:rsid w:val="009D104F"/>
    <w:rsid w:val="009D10BD"/>
    <w:rsid w:val="009D1980"/>
    <w:rsid w:val="009D256C"/>
    <w:rsid w:val="009D2912"/>
    <w:rsid w:val="009D2C43"/>
    <w:rsid w:val="009D2FF5"/>
    <w:rsid w:val="009D38E0"/>
    <w:rsid w:val="009D3C3F"/>
    <w:rsid w:val="009D42A3"/>
    <w:rsid w:val="009D4489"/>
    <w:rsid w:val="009D44DA"/>
    <w:rsid w:val="009D4525"/>
    <w:rsid w:val="009D4714"/>
    <w:rsid w:val="009D4C6E"/>
    <w:rsid w:val="009D4D1D"/>
    <w:rsid w:val="009D58D0"/>
    <w:rsid w:val="009D5A4C"/>
    <w:rsid w:val="009D6235"/>
    <w:rsid w:val="009D6515"/>
    <w:rsid w:val="009D66F2"/>
    <w:rsid w:val="009D6EA9"/>
    <w:rsid w:val="009D7551"/>
    <w:rsid w:val="009D7B02"/>
    <w:rsid w:val="009E030D"/>
    <w:rsid w:val="009E071B"/>
    <w:rsid w:val="009E09C7"/>
    <w:rsid w:val="009E0FA6"/>
    <w:rsid w:val="009E1119"/>
    <w:rsid w:val="009E1752"/>
    <w:rsid w:val="009E1EBD"/>
    <w:rsid w:val="009E24CB"/>
    <w:rsid w:val="009E2657"/>
    <w:rsid w:val="009E2736"/>
    <w:rsid w:val="009E2FF9"/>
    <w:rsid w:val="009E332C"/>
    <w:rsid w:val="009E3A5B"/>
    <w:rsid w:val="009E40C3"/>
    <w:rsid w:val="009E4212"/>
    <w:rsid w:val="009E43F1"/>
    <w:rsid w:val="009E4FEE"/>
    <w:rsid w:val="009E51CD"/>
    <w:rsid w:val="009E546C"/>
    <w:rsid w:val="009E5A36"/>
    <w:rsid w:val="009E5AE9"/>
    <w:rsid w:val="009E5DF7"/>
    <w:rsid w:val="009E5ED0"/>
    <w:rsid w:val="009E6315"/>
    <w:rsid w:val="009E6339"/>
    <w:rsid w:val="009E6AAE"/>
    <w:rsid w:val="009E6C99"/>
    <w:rsid w:val="009E70B9"/>
    <w:rsid w:val="009E7100"/>
    <w:rsid w:val="009F067E"/>
    <w:rsid w:val="009F0AD1"/>
    <w:rsid w:val="009F0CE6"/>
    <w:rsid w:val="009F0DAF"/>
    <w:rsid w:val="009F0EC7"/>
    <w:rsid w:val="009F1B5E"/>
    <w:rsid w:val="009F243D"/>
    <w:rsid w:val="009F2831"/>
    <w:rsid w:val="009F298B"/>
    <w:rsid w:val="009F2E07"/>
    <w:rsid w:val="009F2F4E"/>
    <w:rsid w:val="009F2FFC"/>
    <w:rsid w:val="009F39FF"/>
    <w:rsid w:val="009F409D"/>
    <w:rsid w:val="009F45ED"/>
    <w:rsid w:val="009F49B9"/>
    <w:rsid w:val="009F4AD6"/>
    <w:rsid w:val="009F536A"/>
    <w:rsid w:val="009F5E09"/>
    <w:rsid w:val="009F6330"/>
    <w:rsid w:val="009F66CB"/>
    <w:rsid w:val="009F7639"/>
    <w:rsid w:val="009F7B2D"/>
    <w:rsid w:val="00A00173"/>
    <w:rsid w:val="00A00343"/>
    <w:rsid w:val="00A00419"/>
    <w:rsid w:val="00A006A3"/>
    <w:rsid w:val="00A0089A"/>
    <w:rsid w:val="00A00DE6"/>
    <w:rsid w:val="00A00DFA"/>
    <w:rsid w:val="00A00E8A"/>
    <w:rsid w:val="00A00E8F"/>
    <w:rsid w:val="00A00E9C"/>
    <w:rsid w:val="00A012E9"/>
    <w:rsid w:val="00A0134D"/>
    <w:rsid w:val="00A014E7"/>
    <w:rsid w:val="00A0170B"/>
    <w:rsid w:val="00A01898"/>
    <w:rsid w:val="00A01DFC"/>
    <w:rsid w:val="00A01E4E"/>
    <w:rsid w:val="00A0220B"/>
    <w:rsid w:val="00A0250F"/>
    <w:rsid w:val="00A0292B"/>
    <w:rsid w:val="00A038B7"/>
    <w:rsid w:val="00A03EE8"/>
    <w:rsid w:val="00A04036"/>
    <w:rsid w:val="00A042D9"/>
    <w:rsid w:val="00A0444C"/>
    <w:rsid w:val="00A04C7D"/>
    <w:rsid w:val="00A04E53"/>
    <w:rsid w:val="00A05056"/>
    <w:rsid w:val="00A05588"/>
    <w:rsid w:val="00A05822"/>
    <w:rsid w:val="00A05A7C"/>
    <w:rsid w:val="00A05F24"/>
    <w:rsid w:val="00A05FBA"/>
    <w:rsid w:val="00A06231"/>
    <w:rsid w:val="00A06417"/>
    <w:rsid w:val="00A06792"/>
    <w:rsid w:val="00A07049"/>
    <w:rsid w:val="00A07377"/>
    <w:rsid w:val="00A0740B"/>
    <w:rsid w:val="00A07657"/>
    <w:rsid w:val="00A07C8F"/>
    <w:rsid w:val="00A07E16"/>
    <w:rsid w:val="00A10E11"/>
    <w:rsid w:val="00A11353"/>
    <w:rsid w:val="00A11478"/>
    <w:rsid w:val="00A1149F"/>
    <w:rsid w:val="00A11B6C"/>
    <w:rsid w:val="00A11D80"/>
    <w:rsid w:val="00A11E88"/>
    <w:rsid w:val="00A12102"/>
    <w:rsid w:val="00A12AF4"/>
    <w:rsid w:val="00A12F78"/>
    <w:rsid w:val="00A13263"/>
    <w:rsid w:val="00A1343E"/>
    <w:rsid w:val="00A138F2"/>
    <w:rsid w:val="00A1392A"/>
    <w:rsid w:val="00A14005"/>
    <w:rsid w:val="00A1482A"/>
    <w:rsid w:val="00A15196"/>
    <w:rsid w:val="00A15237"/>
    <w:rsid w:val="00A15254"/>
    <w:rsid w:val="00A153A6"/>
    <w:rsid w:val="00A158FB"/>
    <w:rsid w:val="00A15963"/>
    <w:rsid w:val="00A15CE6"/>
    <w:rsid w:val="00A161E9"/>
    <w:rsid w:val="00A16757"/>
    <w:rsid w:val="00A17021"/>
    <w:rsid w:val="00A1751E"/>
    <w:rsid w:val="00A17842"/>
    <w:rsid w:val="00A17887"/>
    <w:rsid w:val="00A17F42"/>
    <w:rsid w:val="00A2000A"/>
    <w:rsid w:val="00A20397"/>
    <w:rsid w:val="00A204E7"/>
    <w:rsid w:val="00A20C32"/>
    <w:rsid w:val="00A20F3F"/>
    <w:rsid w:val="00A21859"/>
    <w:rsid w:val="00A22062"/>
    <w:rsid w:val="00A22657"/>
    <w:rsid w:val="00A2266A"/>
    <w:rsid w:val="00A226DA"/>
    <w:rsid w:val="00A22B24"/>
    <w:rsid w:val="00A23122"/>
    <w:rsid w:val="00A233C6"/>
    <w:rsid w:val="00A23591"/>
    <w:rsid w:val="00A236A1"/>
    <w:rsid w:val="00A23CFC"/>
    <w:rsid w:val="00A23FBA"/>
    <w:rsid w:val="00A24213"/>
    <w:rsid w:val="00A244E1"/>
    <w:rsid w:val="00A24715"/>
    <w:rsid w:val="00A24CDA"/>
    <w:rsid w:val="00A24D10"/>
    <w:rsid w:val="00A24FE2"/>
    <w:rsid w:val="00A250AC"/>
    <w:rsid w:val="00A250FF"/>
    <w:rsid w:val="00A252D0"/>
    <w:rsid w:val="00A255EE"/>
    <w:rsid w:val="00A257D8"/>
    <w:rsid w:val="00A25D22"/>
    <w:rsid w:val="00A26461"/>
    <w:rsid w:val="00A26FF9"/>
    <w:rsid w:val="00A273F2"/>
    <w:rsid w:val="00A277E1"/>
    <w:rsid w:val="00A30439"/>
    <w:rsid w:val="00A30804"/>
    <w:rsid w:val="00A30D4F"/>
    <w:rsid w:val="00A31158"/>
    <w:rsid w:val="00A31184"/>
    <w:rsid w:val="00A31332"/>
    <w:rsid w:val="00A3198B"/>
    <w:rsid w:val="00A31A53"/>
    <w:rsid w:val="00A320DE"/>
    <w:rsid w:val="00A3228C"/>
    <w:rsid w:val="00A32332"/>
    <w:rsid w:val="00A32BD8"/>
    <w:rsid w:val="00A33122"/>
    <w:rsid w:val="00A33D96"/>
    <w:rsid w:val="00A34B45"/>
    <w:rsid w:val="00A34EDA"/>
    <w:rsid w:val="00A3651E"/>
    <w:rsid w:val="00A366E0"/>
    <w:rsid w:val="00A367FB"/>
    <w:rsid w:val="00A36DC6"/>
    <w:rsid w:val="00A36E02"/>
    <w:rsid w:val="00A370EA"/>
    <w:rsid w:val="00A37349"/>
    <w:rsid w:val="00A373D5"/>
    <w:rsid w:val="00A37CEE"/>
    <w:rsid w:val="00A407EB"/>
    <w:rsid w:val="00A410F6"/>
    <w:rsid w:val="00A4194D"/>
    <w:rsid w:val="00A4213B"/>
    <w:rsid w:val="00A4273E"/>
    <w:rsid w:val="00A42A81"/>
    <w:rsid w:val="00A42F5B"/>
    <w:rsid w:val="00A4304D"/>
    <w:rsid w:val="00A43510"/>
    <w:rsid w:val="00A43952"/>
    <w:rsid w:val="00A44CB1"/>
    <w:rsid w:val="00A44E91"/>
    <w:rsid w:val="00A44EDF"/>
    <w:rsid w:val="00A459EC"/>
    <w:rsid w:val="00A46568"/>
    <w:rsid w:val="00A46B24"/>
    <w:rsid w:val="00A46C3B"/>
    <w:rsid w:val="00A477F3"/>
    <w:rsid w:val="00A478E4"/>
    <w:rsid w:val="00A50C5F"/>
    <w:rsid w:val="00A50CC4"/>
    <w:rsid w:val="00A50EC6"/>
    <w:rsid w:val="00A514C5"/>
    <w:rsid w:val="00A515DA"/>
    <w:rsid w:val="00A515ED"/>
    <w:rsid w:val="00A5164D"/>
    <w:rsid w:val="00A519FE"/>
    <w:rsid w:val="00A51B6B"/>
    <w:rsid w:val="00A51F84"/>
    <w:rsid w:val="00A52228"/>
    <w:rsid w:val="00A52776"/>
    <w:rsid w:val="00A527F0"/>
    <w:rsid w:val="00A52EB0"/>
    <w:rsid w:val="00A52FB0"/>
    <w:rsid w:val="00A532D1"/>
    <w:rsid w:val="00A534CE"/>
    <w:rsid w:val="00A53562"/>
    <w:rsid w:val="00A54562"/>
    <w:rsid w:val="00A545C5"/>
    <w:rsid w:val="00A548E2"/>
    <w:rsid w:val="00A557BC"/>
    <w:rsid w:val="00A558C9"/>
    <w:rsid w:val="00A55F36"/>
    <w:rsid w:val="00A55F60"/>
    <w:rsid w:val="00A565F1"/>
    <w:rsid w:val="00A56CC4"/>
    <w:rsid w:val="00A56D4E"/>
    <w:rsid w:val="00A57448"/>
    <w:rsid w:val="00A57B85"/>
    <w:rsid w:val="00A57C82"/>
    <w:rsid w:val="00A6007D"/>
    <w:rsid w:val="00A60144"/>
    <w:rsid w:val="00A60475"/>
    <w:rsid w:val="00A60859"/>
    <w:rsid w:val="00A60AC0"/>
    <w:rsid w:val="00A60E7B"/>
    <w:rsid w:val="00A60EF1"/>
    <w:rsid w:val="00A614F7"/>
    <w:rsid w:val="00A620CA"/>
    <w:rsid w:val="00A62144"/>
    <w:rsid w:val="00A621CE"/>
    <w:rsid w:val="00A621DE"/>
    <w:rsid w:val="00A6253C"/>
    <w:rsid w:val="00A62A3F"/>
    <w:rsid w:val="00A62B13"/>
    <w:rsid w:val="00A633C8"/>
    <w:rsid w:val="00A635FA"/>
    <w:rsid w:val="00A639BF"/>
    <w:rsid w:val="00A63D8F"/>
    <w:rsid w:val="00A63FFF"/>
    <w:rsid w:val="00A644D0"/>
    <w:rsid w:val="00A64C21"/>
    <w:rsid w:val="00A6513F"/>
    <w:rsid w:val="00A652F8"/>
    <w:rsid w:val="00A65604"/>
    <w:rsid w:val="00A66217"/>
    <w:rsid w:val="00A664BE"/>
    <w:rsid w:val="00A668C3"/>
    <w:rsid w:val="00A66FC6"/>
    <w:rsid w:val="00A67436"/>
    <w:rsid w:val="00A67468"/>
    <w:rsid w:val="00A674B8"/>
    <w:rsid w:val="00A67975"/>
    <w:rsid w:val="00A679D0"/>
    <w:rsid w:val="00A67A23"/>
    <w:rsid w:val="00A67AC5"/>
    <w:rsid w:val="00A703D7"/>
    <w:rsid w:val="00A70963"/>
    <w:rsid w:val="00A716FD"/>
    <w:rsid w:val="00A71B5F"/>
    <w:rsid w:val="00A724B1"/>
    <w:rsid w:val="00A72707"/>
    <w:rsid w:val="00A72CCD"/>
    <w:rsid w:val="00A72D59"/>
    <w:rsid w:val="00A72E72"/>
    <w:rsid w:val="00A73025"/>
    <w:rsid w:val="00A734D0"/>
    <w:rsid w:val="00A73863"/>
    <w:rsid w:val="00A73979"/>
    <w:rsid w:val="00A73D3D"/>
    <w:rsid w:val="00A7437F"/>
    <w:rsid w:val="00A747CA"/>
    <w:rsid w:val="00A749CF"/>
    <w:rsid w:val="00A76163"/>
    <w:rsid w:val="00A76332"/>
    <w:rsid w:val="00A768E2"/>
    <w:rsid w:val="00A7727B"/>
    <w:rsid w:val="00A77BDB"/>
    <w:rsid w:val="00A77F26"/>
    <w:rsid w:val="00A80246"/>
    <w:rsid w:val="00A80409"/>
    <w:rsid w:val="00A8079F"/>
    <w:rsid w:val="00A807D0"/>
    <w:rsid w:val="00A80827"/>
    <w:rsid w:val="00A80A9E"/>
    <w:rsid w:val="00A80B26"/>
    <w:rsid w:val="00A824AE"/>
    <w:rsid w:val="00A828E9"/>
    <w:rsid w:val="00A82961"/>
    <w:rsid w:val="00A82A12"/>
    <w:rsid w:val="00A82D1E"/>
    <w:rsid w:val="00A83CFE"/>
    <w:rsid w:val="00A841E4"/>
    <w:rsid w:val="00A8432E"/>
    <w:rsid w:val="00A84E51"/>
    <w:rsid w:val="00A8534E"/>
    <w:rsid w:val="00A853D2"/>
    <w:rsid w:val="00A8572A"/>
    <w:rsid w:val="00A858DC"/>
    <w:rsid w:val="00A8685A"/>
    <w:rsid w:val="00A86C5D"/>
    <w:rsid w:val="00A870C0"/>
    <w:rsid w:val="00A8751D"/>
    <w:rsid w:val="00A87710"/>
    <w:rsid w:val="00A90779"/>
    <w:rsid w:val="00A907C0"/>
    <w:rsid w:val="00A90DCC"/>
    <w:rsid w:val="00A90DE8"/>
    <w:rsid w:val="00A90E79"/>
    <w:rsid w:val="00A913C1"/>
    <w:rsid w:val="00A91424"/>
    <w:rsid w:val="00A91CC0"/>
    <w:rsid w:val="00A91D16"/>
    <w:rsid w:val="00A9203E"/>
    <w:rsid w:val="00A92117"/>
    <w:rsid w:val="00A9241E"/>
    <w:rsid w:val="00A92676"/>
    <w:rsid w:val="00A92DC9"/>
    <w:rsid w:val="00A93390"/>
    <w:rsid w:val="00A93C3A"/>
    <w:rsid w:val="00A9485C"/>
    <w:rsid w:val="00A94FE5"/>
    <w:rsid w:val="00A9525C"/>
    <w:rsid w:val="00A95638"/>
    <w:rsid w:val="00A9574E"/>
    <w:rsid w:val="00A9609E"/>
    <w:rsid w:val="00A966B9"/>
    <w:rsid w:val="00A9670A"/>
    <w:rsid w:val="00A97105"/>
    <w:rsid w:val="00A97271"/>
    <w:rsid w:val="00A975C2"/>
    <w:rsid w:val="00A97776"/>
    <w:rsid w:val="00A979F2"/>
    <w:rsid w:val="00A979F6"/>
    <w:rsid w:val="00A979FA"/>
    <w:rsid w:val="00A97B9F"/>
    <w:rsid w:val="00A97EDC"/>
    <w:rsid w:val="00AA03EC"/>
    <w:rsid w:val="00AA0C9B"/>
    <w:rsid w:val="00AA10DD"/>
    <w:rsid w:val="00AA1CE0"/>
    <w:rsid w:val="00AA2201"/>
    <w:rsid w:val="00AA234E"/>
    <w:rsid w:val="00AA23EB"/>
    <w:rsid w:val="00AA24BD"/>
    <w:rsid w:val="00AA2B1E"/>
    <w:rsid w:val="00AA2CB8"/>
    <w:rsid w:val="00AA2FC9"/>
    <w:rsid w:val="00AA310C"/>
    <w:rsid w:val="00AA32A0"/>
    <w:rsid w:val="00AA348E"/>
    <w:rsid w:val="00AA3A06"/>
    <w:rsid w:val="00AA4036"/>
    <w:rsid w:val="00AA4E6B"/>
    <w:rsid w:val="00AA523E"/>
    <w:rsid w:val="00AA587C"/>
    <w:rsid w:val="00AA58EE"/>
    <w:rsid w:val="00AA59FF"/>
    <w:rsid w:val="00AA5A92"/>
    <w:rsid w:val="00AA5D94"/>
    <w:rsid w:val="00AA61F7"/>
    <w:rsid w:val="00AA6952"/>
    <w:rsid w:val="00AA6D8F"/>
    <w:rsid w:val="00AA6E1A"/>
    <w:rsid w:val="00AA6EE3"/>
    <w:rsid w:val="00AA7307"/>
    <w:rsid w:val="00AA7450"/>
    <w:rsid w:val="00AA765E"/>
    <w:rsid w:val="00AA7E83"/>
    <w:rsid w:val="00AB012A"/>
    <w:rsid w:val="00AB0249"/>
    <w:rsid w:val="00AB0304"/>
    <w:rsid w:val="00AB03D9"/>
    <w:rsid w:val="00AB064B"/>
    <w:rsid w:val="00AB07C2"/>
    <w:rsid w:val="00AB0925"/>
    <w:rsid w:val="00AB10F9"/>
    <w:rsid w:val="00AB29E1"/>
    <w:rsid w:val="00AB2B8A"/>
    <w:rsid w:val="00AB355C"/>
    <w:rsid w:val="00AB358A"/>
    <w:rsid w:val="00AB3757"/>
    <w:rsid w:val="00AB3A1C"/>
    <w:rsid w:val="00AB3A9F"/>
    <w:rsid w:val="00AB3AA7"/>
    <w:rsid w:val="00AB3BD2"/>
    <w:rsid w:val="00AB3DF2"/>
    <w:rsid w:val="00AB3F06"/>
    <w:rsid w:val="00AB42D5"/>
    <w:rsid w:val="00AB47CC"/>
    <w:rsid w:val="00AB4BDE"/>
    <w:rsid w:val="00AB555C"/>
    <w:rsid w:val="00AB57DC"/>
    <w:rsid w:val="00AB661A"/>
    <w:rsid w:val="00AB668C"/>
    <w:rsid w:val="00AB6B54"/>
    <w:rsid w:val="00AB749A"/>
    <w:rsid w:val="00AB755F"/>
    <w:rsid w:val="00AC0252"/>
    <w:rsid w:val="00AC07CC"/>
    <w:rsid w:val="00AC0899"/>
    <w:rsid w:val="00AC0ECF"/>
    <w:rsid w:val="00AC1267"/>
    <w:rsid w:val="00AC13AB"/>
    <w:rsid w:val="00AC1735"/>
    <w:rsid w:val="00AC1E95"/>
    <w:rsid w:val="00AC204B"/>
    <w:rsid w:val="00AC2197"/>
    <w:rsid w:val="00AC24D0"/>
    <w:rsid w:val="00AC25E7"/>
    <w:rsid w:val="00AC2CA6"/>
    <w:rsid w:val="00AC2CBE"/>
    <w:rsid w:val="00AC326E"/>
    <w:rsid w:val="00AC360A"/>
    <w:rsid w:val="00AC3B8E"/>
    <w:rsid w:val="00AC3DC0"/>
    <w:rsid w:val="00AC4B73"/>
    <w:rsid w:val="00AC4D59"/>
    <w:rsid w:val="00AC57C8"/>
    <w:rsid w:val="00AC6076"/>
    <w:rsid w:val="00AC76F4"/>
    <w:rsid w:val="00AC7AAB"/>
    <w:rsid w:val="00AC7B95"/>
    <w:rsid w:val="00AC7D51"/>
    <w:rsid w:val="00AC7E69"/>
    <w:rsid w:val="00AD005A"/>
    <w:rsid w:val="00AD02E2"/>
    <w:rsid w:val="00AD0404"/>
    <w:rsid w:val="00AD0521"/>
    <w:rsid w:val="00AD0535"/>
    <w:rsid w:val="00AD0C8D"/>
    <w:rsid w:val="00AD1342"/>
    <w:rsid w:val="00AD17B3"/>
    <w:rsid w:val="00AD1BAF"/>
    <w:rsid w:val="00AD1CE9"/>
    <w:rsid w:val="00AD1EBF"/>
    <w:rsid w:val="00AD21E5"/>
    <w:rsid w:val="00AD25AC"/>
    <w:rsid w:val="00AD283F"/>
    <w:rsid w:val="00AD28DF"/>
    <w:rsid w:val="00AD3161"/>
    <w:rsid w:val="00AD31D6"/>
    <w:rsid w:val="00AD3415"/>
    <w:rsid w:val="00AD351A"/>
    <w:rsid w:val="00AD381A"/>
    <w:rsid w:val="00AD3C31"/>
    <w:rsid w:val="00AD40A3"/>
    <w:rsid w:val="00AD425F"/>
    <w:rsid w:val="00AD485A"/>
    <w:rsid w:val="00AD4D69"/>
    <w:rsid w:val="00AD55DC"/>
    <w:rsid w:val="00AD5861"/>
    <w:rsid w:val="00AD5E01"/>
    <w:rsid w:val="00AD6170"/>
    <w:rsid w:val="00AD6CD6"/>
    <w:rsid w:val="00AD71C6"/>
    <w:rsid w:val="00AD75EE"/>
    <w:rsid w:val="00AD75EF"/>
    <w:rsid w:val="00AD7666"/>
    <w:rsid w:val="00AD7817"/>
    <w:rsid w:val="00AD7B67"/>
    <w:rsid w:val="00AD7C1D"/>
    <w:rsid w:val="00AD7CCA"/>
    <w:rsid w:val="00AD7D59"/>
    <w:rsid w:val="00AD7E00"/>
    <w:rsid w:val="00AE02CE"/>
    <w:rsid w:val="00AE07C4"/>
    <w:rsid w:val="00AE0DC2"/>
    <w:rsid w:val="00AE0F05"/>
    <w:rsid w:val="00AE0FB3"/>
    <w:rsid w:val="00AE10FD"/>
    <w:rsid w:val="00AE11CB"/>
    <w:rsid w:val="00AE1383"/>
    <w:rsid w:val="00AE1756"/>
    <w:rsid w:val="00AE2EC0"/>
    <w:rsid w:val="00AE3075"/>
    <w:rsid w:val="00AE3ECD"/>
    <w:rsid w:val="00AE4639"/>
    <w:rsid w:val="00AE4AD1"/>
    <w:rsid w:val="00AE58B9"/>
    <w:rsid w:val="00AE608F"/>
    <w:rsid w:val="00AE6B6B"/>
    <w:rsid w:val="00AE6E75"/>
    <w:rsid w:val="00AE6F2B"/>
    <w:rsid w:val="00AE71C6"/>
    <w:rsid w:val="00AE74C0"/>
    <w:rsid w:val="00AE76D3"/>
    <w:rsid w:val="00AE7F8B"/>
    <w:rsid w:val="00AF0268"/>
    <w:rsid w:val="00AF0843"/>
    <w:rsid w:val="00AF0C54"/>
    <w:rsid w:val="00AF0C86"/>
    <w:rsid w:val="00AF1332"/>
    <w:rsid w:val="00AF133F"/>
    <w:rsid w:val="00AF13AE"/>
    <w:rsid w:val="00AF18AE"/>
    <w:rsid w:val="00AF2AC5"/>
    <w:rsid w:val="00AF2BC0"/>
    <w:rsid w:val="00AF2CAA"/>
    <w:rsid w:val="00AF3D5D"/>
    <w:rsid w:val="00AF3EE2"/>
    <w:rsid w:val="00AF455E"/>
    <w:rsid w:val="00AF4D6B"/>
    <w:rsid w:val="00AF4E45"/>
    <w:rsid w:val="00AF50CE"/>
    <w:rsid w:val="00AF5372"/>
    <w:rsid w:val="00AF5958"/>
    <w:rsid w:val="00AF5AD1"/>
    <w:rsid w:val="00AF6024"/>
    <w:rsid w:val="00AF6407"/>
    <w:rsid w:val="00AF691A"/>
    <w:rsid w:val="00AF6CB1"/>
    <w:rsid w:val="00AF76F4"/>
    <w:rsid w:val="00AF7AE7"/>
    <w:rsid w:val="00AF7F42"/>
    <w:rsid w:val="00B00783"/>
    <w:rsid w:val="00B0085A"/>
    <w:rsid w:val="00B00AD2"/>
    <w:rsid w:val="00B00B16"/>
    <w:rsid w:val="00B00B7D"/>
    <w:rsid w:val="00B00E1A"/>
    <w:rsid w:val="00B01009"/>
    <w:rsid w:val="00B0189F"/>
    <w:rsid w:val="00B01C82"/>
    <w:rsid w:val="00B02A3F"/>
    <w:rsid w:val="00B02A5A"/>
    <w:rsid w:val="00B02E2C"/>
    <w:rsid w:val="00B036E4"/>
    <w:rsid w:val="00B03716"/>
    <w:rsid w:val="00B037DD"/>
    <w:rsid w:val="00B0391C"/>
    <w:rsid w:val="00B03C1B"/>
    <w:rsid w:val="00B0423B"/>
    <w:rsid w:val="00B044D2"/>
    <w:rsid w:val="00B04D99"/>
    <w:rsid w:val="00B0526C"/>
    <w:rsid w:val="00B058F4"/>
    <w:rsid w:val="00B05A82"/>
    <w:rsid w:val="00B05CD5"/>
    <w:rsid w:val="00B05D6F"/>
    <w:rsid w:val="00B05EE9"/>
    <w:rsid w:val="00B05FCB"/>
    <w:rsid w:val="00B060D8"/>
    <w:rsid w:val="00B063C0"/>
    <w:rsid w:val="00B068AC"/>
    <w:rsid w:val="00B06D21"/>
    <w:rsid w:val="00B06F08"/>
    <w:rsid w:val="00B07715"/>
    <w:rsid w:val="00B07807"/>
    <w:rsid w:val="00B07A10"/>
    <w:rsid w:val="00B07B3D"/>
    <w:rsid w:val="00B10064"/>
    <w:rsid w:val="00B10C74"/>
    <w:rsid w:val="00B10CAD"/>
    <w:rsid w:val="00B10D5C"/>
    <w:rsid w:val="00B10FDB"/>
    <w:rsid w:val="00B11185"/>
    <w:rsid w:val="00B11965"/>
    <w:rsid w:val="00B1219C"/>
    <w:rsid w:val="00B128E1"/>
    <w:rsid w:val="00B128F4"/>
    <w:rsid w:val="00B12CC7"/>
    <w:rsid w:val="00B12E2B"/>
    <w:rsid w:val="00B13513"/>
    <w:rsid w:val="00B13674"/>
    <w:rsid w:val="00B13868"/>
    <w:rsid w:val="00B13ADF"/>
    <w:rsid w:val="00B13BC8"/>
    <w:rsid w:val="00B13EE5"/>
    <w:rsid w:val="00B13FC1"/>
    <w:rsid w:val="00B14222"/>
    <w:rsid w:val="00B146E9"/>
    <w:rsid w:val="00B14747"/>
    <w:rsid w:val="00B14793"/>
    <w:rsid w:val="00B14948"/>
    <w:rsid w:val="00B150F7"/>
    <w:rsid w:val="00B1524F"/>
    <w:rsid w:val="00B15544"/>
    <w:rsid w:val="00B1661A"/>
    <w:rsid w:val="00B1679C"/>
    <w:rsid w:val="00B16A30"/>
    <w:rsid w:val="00B16C39"/>
    <w:rsid w:val="00B16E73"/>
    <w:rsid w:val="00B176A2"/>
    <w:rsid w:val="00B1770D"/>
    <w:rsid w:val="00B1777B"/>
    <w:rsid w:val="00B177D5"/>
    <w:rsid w:val="00B17CA9"/>
    <w:rsid w:val="00B17DDC"/>
    <w:rsid w:val="00B20162"/>
    <w:rsid w:val="00B204DD"/>
    <w:rsid w:val="00B20C1A"/>
    <w:rsid w:val="00B20CBA"/>
    <w:rsid w:val="00B20CEC"/>
    <w:rsid w:val="00B20EC6"/>
    <w:rsid w:val="00B216F4"/>
    <w:rsid w:val="00B21AFA"/>
    <w:rsid w:val="00B21C78"/>
    <w:rsid w:val="00B21FBF"/>
    <w:rsid w:val="00B22193"/>
    <w:rsid w:val="00B22302"/>
    <w:rsid w:val="00B22AA7"/>
    <w:rsid w:val="00B23083"/>
    <w:rsid w:val="00B2313E"/>
    <w:rsid w:val="00B2378C"/>
    <w:rsid w:val="00B23A49"/>
    <w:rsid w:val="00B23C00"/>
    <w:rsid w:val="00B23D6D"/>
    <w:rsid w:val="00B244B7"/>
    <w:rsid w:val="00B24755"/>
    <w:rsid w:val="00B24834"/>
    <w:rsid w:val="00B24D81"/>
    <w:rsid w:val="00B24E19"/>
    <w:rsid w:val="00B25B97"/>
    <w:rsid w:val="00B25FF2"/>
    <w:rsid w:val="00B26284"/>
    <w:rsid w:val="00B26638"/>
    <w:rsid w:val="00B268A8"/>
    <w:rsid w:val="00B268EA"/>
    <w:rsid w:val="00B26C43"/>
    <w:rsid w:val="00B26C7D"/>
    <w:rsid w:val="00B27C87"/>
    <w:rsid w:val="00B301F0"/>
    <w:rsid w:val="00B30C16"/>
    <w:rsid w:val="00B3111A"/>
    <w:rsid w:val="00B3130D"/>
    <w:rsid w:val="00B31C3A"/>
    <w:rsid w:val="00B31E7E"/>
    <w:rsid w:val="00B32074"/>
    <w:rsid w:val="00B329DA"/>
    <w:rsid w:val="00B32D61"/>
    <w:rsid w:val="00B3349F"/>
    <w:rsid w:val="00B337BB"/>
    <w:rsid w:val="00B33A28"/>
    <w:rsid w:val="00B33DB8"/>
    <w:rsid w:val="00B33F75"/>
    <w:rsid w:val="00B34114"/>
    <w:rsid w:val="00B345CE"/>
    <w:rsid w:val="00B34662"/>
    <w:rsid w:val="00B348B5"/>
    <w:rsid w:val="00B35311"/>
    <w:rsid w:val="00B3577B"/>
    <w:rsid w:val="00B3586F"/>
    <w:rsid w:val="00B35B9F"/>
    <w:rsid w:val="00B36522"/>
    <w:rsid w:val="00B3653B"/>
    <w:rsid w:val="00B36624"/>
    <w:rsid w:val="00B36BA6"/>
    <w:rsid w:val="00B36E61"/>
    <w:rsid w:val="00B36EDD"/>
    <w:rsid w:val="00B36EEA"/>
    <w:rsid w:val="00B36EEB"/>
    <w:rsid w:val="00B36F9E"/>
    <w:rsid w:val="00B37796"/>
    <w:rsid w:val="00B378AE"/>
    <w:rsid w:val="00B37F48"/>
    <w:rsid w:val="00B403D8"/>
    <w:rsid w:val="00B4044B"/>
    <w:rsid w:val="00B409DB"/>
    <w:rsid w:val="00B40D2C"/>
    <w:rsid w:val="00B41260"/>
    <w:rsid w:val="00B41A7E"/>
    <w:rsid w:val="00B41F8E"/>
    <w:rsid w:val="00B41FB0"/>
    <w:rsid w:val="00B42751"/>
    <w:rsid w:val="00B42983"/>
    <w:rsid w:val="00B42B25"/>
    <w:rsid w:val="00B437C1"/>
    <w:rsid w:val="00B439FC"/>
    <w:rsid w:val="00B4492B"/>
    <w:rsid w:val="00B44EAF"/>
    <w:rsid w:val="00B44FD4"/>
    <w:rsid w:val="00B452C2"/>
    <w:rsid w:val="00B45433"/>
    <w:rsid w:val="00B4560A"/>
    <w:rsid w:val="00B4573F"/>
    <w:rsid w:val="00B45CBF"/>
    <w:rsid w:val="00B46AD1"/>
    <w:rsid w:val="00B46E75"/>
    <w:rsid w:val="00B46F03"/>
    <w:rsid w:val="00B4710C"/>
    <w:rsid w:val="00B479A4"/>
    <w:rsid w:val="00B50303"/>
    <w:rsid w:val="00B508F8"/>
    <w:rsid w:val="00B50B67"/>
    <w:rsid w:val="00B50F9E"/>
    <w:rsid w:val="00B515D8"/>
    <w:rsid w:val="00B51892"/>
    <w:rsid w:val="00B518A4"/>
    <w:rsid w:val="00B519D1"/>
    <w:rsid w:val="00B52233"/>
    <w:rsid w:val="00B525C5"/>
    <w:rsid w:val="00B5270A"/>
    <w:rsid w:val="00B52F26"/>
    <w:rsid w:val="00B53697"/>
    <w:rsid w:val="00B53C48"/>
    <w:rsid w:val="00B53E77"/>
    <w:rsid w:val="00B54626"/>
    <w:rsid w:val="00B54E3E"/>
    <w:rsid w:val="00B54EF6"/>
    <w:rsid w:val="00B54FC4"/>
    <w:rsid w:val="00B5574D"/>
    <w:rsid w:val="00B55B3E"/>
    <w:rsid w:val="00B562B0"/>
    <w:rsid w:val="00B563CF"/>
    <w:rsid w:val="00B5684B"/>
    <w:rsid w:val="00B56959"/>
    <w:rsid w:val="00B56AE5"/>
    <w:rsid w:val="00B5704F"/>
    <w:rsid w:val="00B57264"/>
    <w:rsid w:val="00B573BA"/>
    <w:rsid w:val="00B5767A"/>
    <w:rsid w:val="00B578BB"/>
    <w:rsid w:val="00B578D7"/>
    <w:rsid w:val="00B602E4"/>
    <w:rsid w:val="00B60368"/>
    <w:rsid w:val="00B6077C"/>
    <w:rsid w:val="00B60F96"/>
    <w:rsid w:val="00B6112E"/>
    <w:rsid w:val="00B613BA"/>
    <w:rsid w:val="00B61AA9"/>
    <w:rsid w:val="00B625A3"/>
    <w:rsid w:val="00B626EC"/>
    <w:rsid w:val="00B63649"/>
    <w:rsid w:val="00B63801"/>
    <w:rsid w:val="00B63897"/>
    <w:rsid w:val="00B63903"/>
    <w:rsid w:val="00B63A29"/>
    <w:rsid w:val="00B63C04"/>
    <w:rsid w:val="00B63E02"/>
    <w:rsid w:val="00B64117"/>
    <w:rsid w:val="00B64512"/>
    <w:rsid w:val="00B648C3"/>
    <w:rsid w:val="00B64904"/>
    <w:rsid w:val="00B65136"/>
    <w:rsid w:val="00B653CD"/>
    <w:rsid w:val="00B655E6"/>
    <w:rsid w:val="00B65698"/>
    <w:rsid w:val="00B658BC"/>
    <w:rsid w:val="00B65B82"/>
    <w:rsid w:val="00B65C6A"/>
    <w:rsid w:val="00B6600E"/>
    <w:rsid w:val="00B66838"/>
    <w:rsid w:val="00B6687C"/>
    <w:rsid w:val="00B67076"/>
    <w:rsid w:val="00B67292"/>
    <w:rsid w:val="00B672B0"/>
    <w:rsid w:val="00B67A42"/>
    <w:rsid w:val="00B67B63"/>
    <w:rsid w:val="00B67D19"/>
    <w:rsid w:val="00B7050A"/>
    <w:rsid w:val="00B7067B"/>
    <w:rsid w:val="00B70C21"/>
    <w:rsid w:val="00B7141E"/>
    <w:rsid w:val="00B71732"/>
    <w:rsid w:val="00B71FBA"/>
    <w:rsid w:val="00B7203A"/>
    <w:rsid w:val="00B7227D"/>
    <w:rsid w:val="00B723D8"/>
    <w:rsid w:val="00B725F2"/>
    <w:rsid w:val="00B726ED"/>
    <w:rsid w:val="00B72891"/>
    <w:rsid w:val="00B728F9"/>
    <w:rsid w:val="00B72FDA"/>
    <w:rsid w:val="00B73002"/>
    <w:rsid w:val="00B7333C"/>
    <w:rsid w:val="00B738AE"/>
    <w:rsid w:val="00B73EAE"/>
    <w:rsid w:val="00B73FAA"/>
    <w:rsid w:val="00B7443E"/>
    <w:rsid w:val="00B746F8"/>
    <w:rsid w:val="00B747F1"/>
    <w:rsid w:val="00B7491F"/>
    <w:rsid w:val="00B74EB7"/>
    <w:rsid w:val="00B75217"/>
    <w:rsid w:val="00B7523E"/>
    <w:rsid w:val="00B752AE"/>
    <w:rsid w:val="00B7569C"/>
    <w:rsid w:val="00B75BE6"/>
    <w:rsid w:val="00B761BB"/>
    <w:rsid w:val="00B76266"/>
    <w:rsid w:val="00B76EF8"/>
    <w:rsid w:val="00B773B4"/>
    <w:rsid w:val="00B77D09"/>
    <w:rsid w:val="00B77DD9"/>
    <w:rsid w:val="00B77E3C"/>
    <w:rsid w:val="00B80028"/>
    <w:rsid w:val="00B804F9"/>
    <w:rsid w:val="00B80C67"/>
    <w:rsid w:val="00B80DCF"/>
    <w:rsid w:val="00B8115B"/>
    <w:rsid w:val="00B8206F"/>
    <w:rsid w:val="00B820D6"/>
    <w:rsid w:val="00B823C8"/>
    <w:rsid w:val="00B82411"/>
    <w:rsid w:val="00B827CB"/>
    <w:rsid w:val="00B82979"/>
    <w:rsid w:val="00B82EC4"/>
    <w:rsid w:val="00B82FD2"/>
    <w:rsid w:val="00B83012"/>
    <w:rsid w:val="00B834C8"/>
    <w:rsid w:val="00B83A5C"/>
    <w:rsid w:val="00B83E6E"/>
    <w:rsid w:val="00B84E23"/>
    <w:rsid w:val="00B8529D"/>
    <w:rsid w:val="00B856EE"/>
    <w:rsid w:val="00B85C1D"/>
    <w:rsid w:val="00B85DF4"/>
    <w:rsid w:val="00B85F33"/>
    <w:rsid w:val="00B86AC3"/>
    <w:rsid w:val="00B86AEB"/>
    <w:rsid w:val="00B86C94"/>
    <w:rsid w:val="00B86FC1"/>
    <w:rsid w:val="00B8705B"/>
    <w:rsid w:val="00B87745"/>
    <w:rsid w:val="00B879D2"/>
    <w:rsid w:val="00B87A31"/>
    <w:rsid w:val="00B87C8F"/>
    <w:rsid w:val="00B90193"/>
    <w:rsid w:val="00B90460"/>
    <w:rsid w:val="00B90521"/>
    <w:rsid w:val="00B90A58"/>
    <w:rsid w:val="00B91048"/>
    <w:rsid w:val="00B91482"/>
    <w:rsid w:val="00B91E21"/>
    <w:rsid w:val="00B925D9"/>
    <w:rsid w:val="00B926F2"/>
    <w:rsid w:val="00B92A69"/>
    <w:rsid w:val="00B93454"/>
    <w:rsid w:val="00B93657"/>
    <w:rsid w:val="00B9381E"/>
    <w:rsid w:val="00B9385D"/>
    <w:rsid w:val="00B94053"/>
    <w:rsid w:val="00B94E09"/>
    <w:rsid w:val="00B95155"/>
    <w:rsid w:val="00B9519A"/>
    <w:rsid w:val="00B95701"/>
    <w:rsid w:val="00B95E7A"/>
    <w:rsid w:val="00B9637C"/>
    <w:rsid w:val="00B96A2C"/>
    <w:rsid w:val="00B96ADF"/>
    <w:rsid w:val="00B96CDB"/>
    <w:rsid w:val="00B975CF"/>
    <w:rsid w:val="00B977D7"/>
    <w:rsid w:val="00B97B8D"/>
    <w:rsid w:val="00BA013B"/>
    <w:rsid w:val="00BA0D32"/>
    <w:rsid w:val="00BA1F52"/>
    <w:rsid w:val="00BA2451"/>
    <w:rsid w:val="00BA2514"/>
    <w:rsid w:val="00BA2628"/>
    <w:rsid w:val="00BA275D"/>
    <w:rsid w:val="00BA2AB3"/>
    <w:rsid w:val="00BA2E95"/>
    <w:rsid w:val="00BA2F26"/>
    <w:rsid w:val="00BA325A"/>
    <w:rsid w:val="00BA3693"/>
    <w:rsid w:val="00BA4530"/>
    <w:rsid w:val="00BA48D8"/>
    <w:rsid w:val="00BA4E8A"/>
    <w:rsid w:val="00BA5211"/>
    <w:rsid w:val="00BA5628"/>
    <w:rsid w:val="00BA5B68"/>
    <w:rsid w:val="00BA5F5E"/>
    <w:rsid w:val="00BA650D"/>
    <w:rsid w:val="00BA65AA"/>
    <w:rsid w:val="00BA66BA"/>
    <w:rsid w:val="00BA769C"/>
    <w:rsid w:val="00BA7B17"/>
    <w:rsid w:val="00BA7B60"/>
    <w:rsid w:val="00BA7CC3"/>
    <w:rsid w:val="00BB056B"/>
    <w:rsid w:val="00BB07C8"/>
    <w:rsid w:val="00BB0EBB"/>
    <w:rsid w:val="00BB0F6B"/>
    <w:rsid w:val="00BB1A48"/>
    <w:rsid w:val="00BB28F9"/>
    <w:rsid w:val="00BB2F61"/>
    <w:rsid w:val="00BB307E"/>
    <w:rsid w:val="00BB3416"/>
    <w:rsid w:val="00BB37A5"/>
    <w:rsid w:val="00BB3C5B"/>
    <w:rsid w:val="00BB3F31"/>
    <w:rsid w:val="00BB425D"/>
    <w:rsid w:val="00BB4351"/>
    <w:rsid w:val="00BB4A5B"/>
    <w:rsid w:val="00BB4EE7"/>
    <w:rsid w:val="00BB50F6"/>
    <w:rsid w:val="00BB53F0"/>
    <w:rsid w:val="00BB641F"/>
    <w:rsid w:val="00BB6FB3"/>
    <w:rsid w:val="00BB7264"/>
    <w:rsid w:val="00BB75CE"/>
    <w:rsid w:val="00BB763A"/>
    <w:rsid w:val="00BB7C80"/>
    <w:rsid w:val="00BB7EA3"/>
    <w:rsid w:val="00BB7EC3"/>
    <w:rsid w:val="00BC00F9"/>
    <w:rsid w:val="00BC093B"/>
    <w:rsid w:val="00BC1081"/>
    <w:rsid w:val="00BC1736"/>
    <w:rsid w:val="00BC174F"/>
    <w:rsid w:val="00BC1768"/>
    <w:rsid w:val="00BC1801"/>
    <w:rsid w:val="00BC244A"/>
    <w:rsid w:val="00BC26C5"/>
    <w:rsid w:val="00BC27DA"/>
    <w:rsid w:val="00BC2AE4"/>
    <w:rsid w:val="00BC3F78"/>
    <w:rsid w:val="00BC407F"/>
    <w:rsid w:val="00BC46BF"/>
    <w:rsid w:val="00BC48EB"/>
    <w:rsid w:val="00BC541E"/>
    <w:rsid w:val="00BC55BA"/>
    <w:rsid w:val="00BC5C2F"/>
    <w:rsid w:val="00BC5E2A"/>
    <w:rsid w:val="00BC5E4B"/>
    <w:rsid w:val="00BC62B0"/>
    <w:rsid w:val="00BC6A6A"/>
    <w:rsid w:val="00BC6B42"/>
    <w:rsid w:val="00BC6ECF"/>
    <w:rsid w:val="00BC77EA"/>
    <w:rsid w:val="00BC7A6A"/>
    <w:rsid w:val="00BD0563"/>
    <w:rsid w:val="00BD08C5"/>
    <w:rsid w:val="00BD0C6B"/>
    <w:rsid w:val="00BD0D9B"/>
    <w:rsid w:val="00BD0DBF"/>
    <w:rsid w:val="00BD10BD"/>
    <w:rsid w:val="00BD1171"/>
    <w:rsid w:val="00BD1230"/>
    <w:rsid w:val="00BD1764"/>
    <w:rsid w:val="00BD17F0"/>
    <w:rsid w:val="00BD1C86"/>
    <w:rsid w:val="00BD20CB"/>
    <w:rsid w:val="00BD2637"/>
    <w:rsid w:val="00BD274D"/>
    <w:rsid w:val="00BD2A50"/>
    <w:rsid w:val="00BD3815"/>
    <w:rsid w:val="00BD411A"/>
    <w:rsid w:val="00BD41A2"/>
    <w:rsid w:val="00BD43B0"/>
    <w:rsid w:val="00BD44D0"/>
    <w:rsid w:val="00BD4814"/>
    <w:rsid w:val="00BD4BD8"/>
    <w:rsid w:val="00BD5135"/>
    <w:rsid w:val="00BD556F"/>
    <w:rsid w:val="00BD56C7"/>
    <w:rsid w:val="00BD5B94"/>
    <w:rsid w:val="00BD5EF1"/>
    <w:rsid w:val="00BD6112"/>
    <w:rsid w:val="00BD6D62"/>
    <w:rsid w:val="00BD71C8"/>
    <w:rsid w:val="00BD7BF0"/>
    <w:rsid w:val="00BD7C54"/>
    <w:rsid w:val="00BD7C99"/>
    <w:rsid w:val="00BD7D52"/>
    <w:rsid w:val="00BE0081"/>
    <w:rsid w:val="00BE00DB"/>
    <w:rsid w:val="00BE0145"/>
    <w:rsid w:val="00BE0210"/>
    <w:rsid w:val="00BE0354"/>
    <w:rsid w:val="00BE09B2"/>
    <w:rsid w:val="00BE0E60"/>
    <w:rsid w:val="00BE10D2"/>
    <w:rsid w:val="00BE138C"/>
    <w:rsid w:val="00BE147C"/>
    <w:rsid w:val="00BE195C"/>
    <w:rsid w:val="00BE1AEA"/>
    <w:rsid w:val="00BE1C8D"/>
    <w:rsid w:val="00BE1CEF"/>
    <w:rsid w:val="00BE2EF5"/>
    <w:rsid w:val="00BE3022"/>
    <w:rsid w:val="00BE3F63"/>
    <w:rsid w:val="00BE4FC2"/>
    <w:rsid w:val="00BE4FCF"/>
    <w:rsid w:val="00BE5A73"/>
    <w:rsid w:val="00BE5B29"/>
    <w:rsid w:val="00BE5FD2"/>
    <w:rsid w:val="00BE64CA"/>
    <w:rsid w:val="00BE654C"/>
    <w:rsid w:val="00BE6C6F"/>
    <w:rsid w:val="00BE6FDE"/>
    <w:rsid w:val="00BE73DE"/>
    <w:rsid w:val="00BE772A"/>
    <w:rsid w:val="00BE7BC5"/>
    <w:rsid w:val="00BF047F"/>
    <w:rsid w:val="00BF0538"/>
    <w:rsid w:val="00BF085F"/>
    <w:rsid w:val="00BF0B89"/>
    <w:rsid w:val="00BF0E99"/>
    <w:rsid w:val="00BF1405"/>
    <w:rsid w:val="00BF172A"/>
    <w:rsid w:val="00BF19D2"/>
    <w:rsid w:val="00BF1A29"/>
    <w:rsid w:val="00BF1CEB"/>
    <w:rsid w:val="00BF1DE6"/>
    <w:rsid w:val="00BF1F73"/>
    <w:rsid w:val="00BF26FA"/>
    <w:rsid w:val="00BF2A46"/>
    <w:rsid w:val="00BF2C4E"/>
    <w:rsid w:val="00BF2E6F"/>
    <w:rsid w:val="00BF30E2"/>
    <w:rsid w:val="00BF34E6"/>
    <w:rsid w:val="00BF363A"/>
    <w:rsid w:val="00BF3681"/>
    <w:rsid w:val="00BF3757"/>
    <w:rsid w:val="00BF3A99"/>
    <w:rsid w:val="00BF3AC2"/>
    <w:rsid w:val="00BF3CE4"/>
    <w:rsid w:val="00BF41EA"/>
    <w:rsid w:val="00BF41FC"/>
    <w:rsid w:val="00BF4DF2"/>
    <w:rsid w:val="00BF5641"/>
    <w:rsid w:val="00BF56AE"/>
    <w:rsid w:val="00BF5816"/>
    <w:rsid w:val="00BF673F"/>
    <w:rsid w:val="00BF6A38"/>
    <w:rsid w:val="00BF6B23"/>
    <w:rsid w:val="00BF700A"/>
    <w:rsid w:val="00BF725C"/>
    <w:rsid w:val="00BF7454"/>
    <w:rsid w:val="00BF75D4"/>
    <w:rsid w:val="00BF76C2"/>
    <w:rsid w:val="00C00031"/>
    <w:rsid w:val="00C00307"/>
    <w:rsid w:val="00C003D8"/>
    <w:rsid w:val="00C00CEA"/>
    <w:rsid w:val="00C010EB"/>
    <w:rsid w:val="00C010F9"/>
    <w:rsid w:val="00C01DBC"/>
    <w:rsid w:val="00C02719"/>
    <w:rsid w:val="00C03511"/>
    <w:rsid w:val="00C037BD"/>
    <w:rsid w:val="00C03D83"/>
    <w:rsid w:val="00C03E2B"/>
    <w:rsid w:val="00C03EE9"/>
    <w:rsid w:val="00C042D0"/>
    <w:rsid w:val="00C054EB"/>
    <w:rsid w:val="00C05B74"/>
    <w:rsid w:val="00C05BD4"/>
    <w:rsid w:val="00C060BD"/>
    <w:rsid w:val="00C0620F"/>
    <w:rsid w:val="00C06CA7"/>
    <w:rsid w:val="00C077E9"/>
    <w:rsid w:val="00C1055F"/>
    <w:rsid w:val="00C10BA5"/>
    <w:rsid w:val="00C11269"/>
    <w:rsid w:val="00C113E1"/>
    <w:rsid w:val="00C11480"/>
    <w:rsid w:val="00C117BA"/>
    <w:rsid w:val="00C11AA8"/>
    <w:rsid w:val="00C12065"/>
    <w:rsid w:val="00C1213F"/>
    <w:rsid w:val="00C122FB"/>
    <w:rsid w:val="00C12332"/>
    <w:rsid w:val="00C129F5"/>
    <w:rsid w:val="00C12CFE"/>
    <w:rsid w:val="00C12D06"/>
    <w:rsid w:val="00C12E77"/>
    <w:rsid w:val="00C12FC2"/>
    <w:rsid w:val="00C133B4"/>
    <w:rsid w:val="00C13612"/>
    <w:rsid w:val="00C13C8D"/>
    <w:rsid w:val="00C13FFD"/>
    <w:rsid w:val="00C1406B"/>
    <w:rsid w:val="00C144DE"/>
    <w:rsid w:val="00C1480A"/>
    <w:rsid w:val="00C14981"/>
    <w:rsid w:val="00C15055"/>
    <w:rsid w:val="00C159E8"/>
    <w:rsid w:val="00C15E58"/>
    <w:rsid w:val="00C1623E"/>
    <w:rsid w:val="00C163A2"/>
    <w:rsid w:val="00C167A1"/>
    <w:rsid w:val="00C1680B"/>
    <w:rsid w:val="00C16CC0"/>
    <w:rsid w:val="00C1720A"/>
    <w:rsid w:val="00C173AD"/>
    <w:rsid w:val="00C17801"/>
    <w:rsid w:val="00C17F43"/>
    <w:rsid w:val="00C17FE9"/>
    <w:rsid w:val="00C20200"/>
    <w:rsid w:val="00C2029E"/>
    <w:rsid w:val="00C208BD"/>
    <w:rsid w:val="00C20CD1"/>
    <w:rsid w:val="00C20F33"/>
    <w:rsid w:val="00C21197"/>
    <w:rsid w:val="00C215B9"/>
    <w:rsid w:val="00C21748"/>
    <w:rsid w:val="00C223D3"/>
    <w:rsid w:val="00C22821"/>
    <w:rsid w:val="00C229A5"/>
    <w:rsid w:val="00C22ABF"/>
    <w:rsid w:val="00C22C1B"/>
    <w:rsid w:val="00C23403"/>
    <w:rsid w:val="00C23586"/>
    <w:rsid w:val="00C23639"/>
    <w:rsid w:val="00C2392C"/>
    <w:rsid w:val="00C23952"/>
    <w:rsid w:val="00C23BA9"/>
    <w:rsid w:val="00C23F83"/>
    <w:rsid w:val="00C24551"/>
    <w:rsid w:val="00C24604"/>
    <w:rsid w:val="00C24A13"/>
    <w:rsid w:val="00C24EBB"/>
    <w:rsid w:val="00C25545"/>
    <w:rsid w:val="00C25662"/>
    <w:rsid w:val="00C25F8C"/>
    <w:rsid w:val="00C26000"/>
    <w:rsid w:val="00C2635A"/>
    <w:rsid w:val="00C2636B"/>
    <w:rsid w:val="00C263DD"/>
    <w:rsid w:val="00C266C1"/>
    <w:rsid w:val="00C268E7"/>
    <w:rsid w:val="00C26CB7"/>
    <w:rsid w:val="00C26EF8"/>
    <w:rsid w:val="00C27BD1"/>
    <w:rsid w:val="00C300CB"/>
    <w:rsid w:val="00C305D3"/>
    <w:rsid w:val="00C30719"/>
    <w:rsid w:val="00C3080C"/>
    <w:rsid w:val="00C31DD7"/>
    <w:rsid w:val="00C32223"/>
    <w:rsid w:val="00C322D1"/>
    <w:rsid w:val="00C3237B"/>
    <w:rsid w:val="00C323E2"/>
    <w:rsid w:val="00C32846"/>
    <w:rsid w:val="00C32CC5"/>
    <w:rsid w:val="00C32D19"/>
    <w:rsid w:val="00C32D4A"/>
    <w:rsid w:val="00C33892"/>
    <w:rsid w:val="00C33F08"/>
    <w:rsid w:val="00C33F89"/>
    <w:rsid w:val="00C3432D"/>
    <w:rsid w:val="00C34585"/>
    <w:rsid w:val="00C346C3"/>
    <w:rsid w:val="00C34F90"/>
    <w:rsid w:val="00C357B6"/>
    <w:rsid w:val="00C35805"/>
    <w:rsid w:val="00C35EDE"/>
    <w:rsid w:val="00C360F5"/>
    <w:rsid w:val="00C3618C"/>
    <w:rsid w:val="00C36222"/>
    <w:rsid w:val="00C362EA"/>
    <w:rsid w:val="00C3637D"/>
    <w:rsid w:val="00C36481"/>
    <w:rsid w:val="00C36E3E"/>
    <w:rsid w:val="00C36F19"/>
    <w:rsid w:val="00C37968"/>
    <w:rsid w:val="00C37A09"/>
    <w:rsid w:val="00C37D4E"/>
    <w:rsid w:val="00C4015F"/>
    <w:rsid w:val="00C402A4"/>
    <w:rsid w:val="00C408F4"/>
    <w:rsid w:val="00C40A59"/>
    <w:rsid w:val="00C40AC1"/>
    <w:rsid w:val="00C412DF"/>
    <w:rsid w:val="00C41491"/>
    <w:rsid w:val="00C418AD"/>
    <w:rsid w:val="00C41CE2"/>
    <w:rsid w:val="00C42256"/>
    <w:rsid w:val="00C423E4"/>
    <w:rsid w:val="00C424B0"/>
    <w:rsid w:val="00C425C2"/>
    <w:rsid w:val="00C42D12"/>
    <w:rsid w:val="00C42E6D"/>
    <w:rsid w:val="00C42F48"/>
    <w:rsid w:val="00C43090"/>
    <w:rsid w:val="00C43AE1"/>
    <w:rsid w:val="00C43C6A"/>
    <w:rsid w:val="00C43DF9"/>
    <w:rsid w:val="00C4401E"/>
    <w:rsid w:val="00C44397"/>
    <w:rsid w:val="00C447A1"/>
    <w:rsid w:val="00C449E5"/>
    <w:rsid w:val="00C44EA7"/>
    <w:rsid w:val="00C45511"/>
    <w:rsid w:val="00C45BFA"/>
    <w:rsid w:val="00C45D8B"/>
    <w:rsid w:val="00C47227"/>
    <w:rsid w:val="00C476AB"/>
    <w:rsid w:val="00C47D53"/>
    <w:rsid w:val="00C47E42"/>
    <w:rsid w:val="00C47EFE"/>
    <w:rsid w:val="00C50470"/>
    <w:rsid w:val="00C509C6"/>
    <w:rsid w:val="00C50A73"/>
    <w:rsid w:val="00C50CA3"/>
    <w:rsid w:val="00C50F4D"/>
    <w:rsid w:val="00C51C16"/>
    <w:rsid w:val="00C51D64"/>
    <w:rsid w:val="00C51F13"/>
    <w:rsid w:val="00C52825"/>
    <w:rsid w:val="00C5294B"/>
    <w:rsid w:val="00C5295D"/>
    <w:rsid w:val="00C52D55"/>
    <w:rsid w:val="00C52D87"/>
    <w:rsid w:val="00C52FD9"/>
    <w:rsid w:val="00C53307"/>
    <w:rsid w:val="00C5395F"/>
    <w:rsid w:val="00C53E62"/>
    <w:rsid w:val="00C541C2"/>
    <w:rsid w:val="00C542E7"/>
    <w:rsid w:val="00C54656"/>
    <w:rsid w:val="00C5497F"/>
    <w:rsid w:val="00C54D80"/>
    <w:rsid w:val="00C550E1"/>
    <w:rsid w:val="00C550EF"/>
    <w:rsid w:val="00C5522E"/>
    <w:rsid w:val="00C552C3"/>
    <w:rsid w:val="00C55734"/>
    <w:rsid w:val="00C55BAC"/>
    <w:rsid w:val="00C55BF7"/>
    <w:rsid w:val="00C56183"/>
    <w:rsid w:val="00C56309"/>
    <w:rsid w:val="00C56B0D"/>
    <w:rsid w:val="00C56B4B"/>
    <w:rsid w:val="00C56B75"/>
    <w:rsid w:val="00C56D0A"/>
    <w:rsid w:val="00C57119"/>
    <w:rsid w:val="00C57B2E"/>
    <w:rsid w:val="00C6038A"/>
    <w:rsid w:val="00C605CC"/>
    <w:rsid w:val="00C60830"/>
    <w:rsid w:val="00C60D1B"/>
    <w:rsid w:val="00C60DE0"/>
    <w:rsid w:val="00C60EA2"/>
    <w:rsid w:val="00C612F0"/>
    <w:rsid w:val="00C6204A"/>
    <w:rsid w:val="00C621E9"/>
    <w:rsid w:val="00C6290E"/>
    <w:rsid w:val="00C62F6F"/>
    <w:rsid w:val="00C634DC"/>
    <w:rsid w:val="00C63B09"/>
    <w:rsid w:val="00C64382"/>
    <w:rsid w:val="00C643AF"/>
    <w:rsid w:val="00C64D7F"/>
    <w:rsid w:val="00C65316"/>
    <w:rsid w:val="00C6578E"/>
    <w:rsid w:val="00C65A7F"/>
    <w:rsid w:val="00C65C2F"/>
    <w:rsid w:val="00C665AF"/>
    <w:rsid w:val="00C66708"/>
    <w:rsid w:val="00C66B3F"/>
    <w:rsid w:val="00C66B86"/>
    <w:rsid w:val="00C673E2"/>
    <w:rsid w:val="00C6781F"/>
    <w:rsid w:val="00C67AD8"/>
    <w:rsid w:val="00C67F85"/>
    <w:rsid w:val="00C67FAF"/>
    <w:rsid w:val="00C70120"/>
    <w:rsid w:val="00C702A7"/>
    <w:rsid w:val="00C70BCD"/>
    <w:rsid w:val="00C710AE"/>
    <w:rsid w:val="00C71418"/>
    <w:rsid w:val="00C71D4A"/>
    <w:rsid w:val="00C71F38"/>
    <w:rsid w:val="00C721FE"/>
    <w:rsid w:val="00C722B4"/>
    <w:rsid w:val="00C723CE"/>
    <w:rsid w:val="00C7251F"/>
    <w:rsid w:val="00C73546"/>
    <w:rsid w:val="00C73567"/>
    <w:rsid w:val="00C73971"/>
    <w:rsid w:val="00C73C10"/>
    <w:rsid w:val="00C74832"/>
    <w:rsid w:val="00C7490E"/>
    <w:rsid w:val="00C74D62"/>
    <w:rsid w:val="00C750E7"/>
    <w:rsid w:val="00C75132"/>
    <w:rsid w:val="00C7559C"/>
    <w:rsid w:val="00C7565A"/>
    <w:rsid w:val="00C75B99"/>
    <w:rsid w:val="00C75D06"/>
    <w:rsid w:val="00C76535"/>
    <w:rsid w:val="00C76F9C"/>
    <w:rsid w:val="00C7701C"/>
    <w:rsid w:val="00C7761C"/>
    <w:rsid w:val="00C77AC5"/>
    <w:rsid w:val="00C77F3D"/>
    <w:rsid w:val="00C80168"/>
    <w:rsid w:val="00C808A5"/>
    <w:rsid w:val="00C808D2"/>
    <w:rsid w:val="00C8104F"/>
    <w:rsid w:val="00C81131"/>
    <w:rsid w:val="00C8115A"/>
    <w:rsid w:val="00C8137A"/>
    <w:rsid w:val="00C8137C"/>
    <w:rsid w:val="00C8158A"/>
    <w:rsid w:val="00C82089"/>
    <w:rsid w:val="00C82CF5"/>
    <w:rsid w:val="00C82E1C"/>
    <w:rsid w:val="00C83FA9"/>
    <w:rsid w:val="00C849EC"/>
    <w:rsid w:val="00C84BFA"/>
    <w:rsid w:val="00C84F94"/>
    <w:rsid w:val="00C84FA9"/>
    <w:rsid w:val="00C8541C"/>
    <w:rsid w:val="00C85692"/>
    <w:rsid w:val="00C858C4"/>
    <w:rsid w:val="00C859E2"/>
    <w:rsid w:val="00C85BE1"/>
    <w:rsid w:val="00C85D3F"/>
    <w:rsid w:val="00C860A5"/>
    <w:rsid w:val="00C863D5"/>
    <w:rsid w:val="00C86599"/>
    <w:rsid w:val="00C86641"/>
    <w:rsid w:val="00C866AF"/>
    <w:rsid w:val="00C868EF"/>
    <w:rsid w:val="00C8727E"/>
    <w:rsid w:val="00C87828"/>
    <w:rsid w:val="00C87944"/>
    <w:rsid w:val="00C90005"/>
    <w:rsid w:val="00C9007D"/>
    <w:rsid w:val="00C90447"/>
    <w:rsid w:val="00C90958"/>
    <w:rsid w:val="00C90D6A"/>
    <w:rsid w:val="00C91CAB"/>
    <w:rsid w:val="00C91EFB"/>
    <w:rsid w:val="00C921D2"/>
    <w:rsid w:val="00C927A0"/>
    <w:rsid w:val="00C927FF"/>
    <w:rsid w:val="00C9430C"/>
    <w:rsid w:val="00C94B22"/>
    <w:rsid w:val="00C94C5A"/>
    <w:rsid w:val="00C95056"/>
    <w:rsid w:val="00C95613"/>
    <w:rsid w:val="00C959B4"/>
    <w:rsid w:val="00C96067"/>
    <w:rsid w:val="00C9698B"/>
    <w:rsid w:val="00C96B75"/>
    <w:rsid w:val="00C96D91"/>
    <w:rsid w:val="00C96EFD"/>
    <w:rsid w:val="00C97506"/>
    <w:rsid w:val="00C9756D"/>
    <w:rsid w:val="00C97709"/>
    <w:rsid w:val="00C977CA"/>
    <w:rsid w:val="00C979BC"/>
    <w:rsid w:val="00C97D5E"/>
    <w:rsid w:val="00C97FAF"/>
    <w:rsid w:val="00CA03F4"/>
    <w:rsid w:val="00CA0697"/>
    <w:rsid w:val="00CA079E"/>
    <w:rsid w:val="00CA0E71"/>
    <w:rsid w:val="00CA0EF6"/>
    <w:rsid w:val="00CA1641"/>
    <w:rsid w:val="00CA17BD"/>
    <w:rsid w:val="00CA1E38"/>
    <w:rsid w:val="00CA213E"/>
    <w:rsid w:val="00CA2B70"/>
    <w:rsid w:val="00CA2CB8"/>
    <w:rsid w:val="00CA3007"/>
    <w:rsid w:val="00CA325B"/>
    <w:rsid w:val="00CA33DB"/>
    <w:rsid w:val="00CA381B"/>
    <w:rsid w:val="00CA40BD"/>
    <w:rsid w:val="00CA47D2"/>
    <w:rsid w:val="00CA4CC9"/>
    <w:rsid w:val="00CA4E05"/>
    <w:rsid w:val="00CA4F27"/>
    <w:rsid w:val="00CA5697"/>
    <w:rsid w:val="00CA5F39"/>
    <w:rsid w:val="00CA5FE4"/>
    <w:rsid w:val="00CA60B6"/>
    <w:rsid w:val="00CA6920"/>
    <w:rsid w:val="00CA69AC"/>
    <w:rsid w:val="00CA6DD6"/>
    <w:rsid w:val="00CA701E"/>
    <w:rsid w:val="00CA73AA"/>
    <w:rsid w:val="00CA73B3"/>
    <w:rsid w:val="00CA747C"/>
    <w:rsid w:val="00CA7AB1"/>
    <w:rsid w:val="00CB00E9"/>
    <w:rsid w:val="00CB0A86"/>
    <w:rsid w:val="00CB1506"/>
    <w:rsid w:val="00CB1B1D"/>
    <w:rsid w:val="00CB22EC"/>
    <w:rsid w:val="00CB2960"/>
    <w:rsid w:val="00CB2BA6"/>
    <w:rsid w:val="00CB2DCB"/>
    <w:rsid w:val="00CB2F36"/>
    <w:rsid w:val="00CB3037"/>
    <w:rsid w:val="00CB3EC2"/>
    <w:rsid w:val="00CB41C0"/>
    <w:rsid w:val="00CB4AAB"/>
    <w:rsid w:val="00CB4C11"/>
    <w:rsid w:val="00CB4CB1"/>
    <w:rsid w:val="00CB4DF1"/>
    <w:rsid w:val="00CB52E7"/>
    <w:rsid w:val="00CB5AEC"/>
    <w:rsid w:val="00CB5E4A"/>
    <w:rsid w:val="00CB5EC2"/>
    <w:rsid w:val="00CB5EF7"/>
    <w:rsid w:val="00CB619D"/>
    <w:rsid w:val="00CB629D"/>
    <w:rsid w:val="00CB6983"/>
    <w:rsid w:val="00CB70BB"/>
    <w:rsid w:val="00CB70BE"/>
    <w:rsid w:val="00CB78B9"/>
    <w:rsid w:val="00CB7A2A"/>
    <w:rsid w:val="00CC00F0"/>
    <w:rsid w:val="00CC084A"/>
    <w:rsid w:val="00CC0D94"/>
    <w:rsid w:val="00CC1519"/>
    <w:rsid w:val="00CC1E79"/>
    <w:rsid w:val="00CC2239"/>
    <w:rsid w:val="00CC22D8"/>
    <w:rsid w:val="00CC2796"/>
    <w:rsid w:val="00CC3645"/>
    <w:rsid w:val="00CC3A9B"/>
    <w:rsid w:val="00CC3CB2"/>
    <w:rsid w:val="00CC41E4"/>
    <w:rsid w:val="00CC438D"/>
    <w:rsid w:val="00CC4C4F"/>
    <w:rsid w:val="00CC5114"/>
    <w:rsid w:val="00CC5417"/>
    <w:rsid w:val="00CC54DA"/>
    <w:rsid w:val="00CC6336"/>
    <w:rsid w:val="00CC6CE9"/>
    <w:rsid w:val="00CC6F7A"/>
    <w:rsid w:val="00CC7226"/>
    <w:rsid w:val="00CC7881"/>
    <w:rsid w:val="00CC7CD0"/>
    <w:rsid w:val="00CD02D6"/>
    <w:rsid w:val="00CD041B"/>
    <w:rsid w:val="00CD0614"/>
    <w:rsid w:val="00CD0B13"/>
    <w:rsid w:val="00CD0B44"/>
    <w:rsid w:val="00CD11ED"/>
    <w:rsid w:val="00CD1C41"/>
    <w:rsid w:val="00CD2431"/>
    <w:rsid w:val="00CD246B"/>
    <w:rsid w:val="00CD2792"/>
    <w:rsid w:val="00CD283D"/>
    <w:rsid w:val="00CD2BD9"/>
    <w:rsid w:val="00CD2D80"/>
    <w:rsid w:val="00CD2E7C"/>
    <w:rsid w:val="00CD2EC0"/>
    <w:rsid w:val="00CD34D7"/>
    <w:rsid w:val="00CD3AEF"/>
    <w:rsid w:val="00CD4451"/>
    <w:rsid w:val="00CD455C"/>
    <w:rsid w:val="00CD45CC"/>
    <w:rsid w:val="00CD46B5"/>
    <w:rsid w:val="00CD4774"/>
    <w:rsid w:val="00CD49ED"/>
    <w:rsid w:val="00CD5440"/>
    <w:rsid w:val="00CD553E"/>
    <w:rsid w:val="00CD5937"/>
    <w:rsid w:val="00CD5D17"/>
    <w:rsid w:val="00CD5D21"/>
    <w:rsid w:val="00CD63E5"/>
    <w:rsid w:val="00CD681C"/>
    <w:rsid w:val="00CD6D08"/>
    <w:rsid w:val="00CD6D73"/>
    <w:rsid w:val="00CD6E71"/>
    <w:rsid w:val="00CD71C4"/>
    <w:rsid w:val="00CE05F0"/>
    <w:rsid w:val="00CE0BFE"/>
    <w:rsid w:val="00CE13DE"/>
    <w:rsid w:val="00CE14D6"/>
    <w:rsid w:val="00CE162A"/>
    <w:rsid w:val="00CE1C9B"/>
    <w:rsid w:val="00CE2106"/>
    <w:rsid w:val="00CE2555"/>
    <w:rsid w:val="00CE2D03"/>
    <w:rsid w:val="00CE2F4D"/>
    <w:rsid w:val="00CE43DC"/>
    <w:rsid w:val="00CE455D"/>
    <w:rsid w:val="00CE4DBF"/>
    <w:rsid w:val="00CE50E9"/>
    <w:rsid w:val="00CE5314"/>
    <w:rsid w:val="00CE5551"/>
    <w:rsid w:val="00CE5FE1"/>
    <w:rsid w:val="00CE65A3"/>
    <w:rsid w:val="00CE7188"/>
    <w:rsid w:val="00CE7238"/>
    <w:rsid w:val="00CE75C1"/>
    <w:rsid w:val="00CE7A02"/>
    <w:rsid w:val="00CE7A89"/>
    <w:rsid w:val="00CE7E22"/>
    <w:rsid w:val="00CE7F4E"/>
    <w:rsid w:val="00CF011D"/>
    <w:rsid w:val="00CF024A"/>
    <w:rsid w:val="00CF044A"/>
    <w:rsid w:val="00CF04D7"/>
    <w:rsid w:val="00CF05D3"/>
    <w:rsid w:val="00CF0A8D"/>
    <w:rsid w:val="00CF0F98"/>
    <w:rsid w:val="00CF1264"/>
    <w:rsid w:val="00CF19AA"/>
    <w:rsid w:val="00CF19D7"/>
    <w:rsid w:val="00CF19D8"/>
    <w:rsid w:val="00CF1AA6"/>
    <w:rsid w:val="00CF1C50"/>
    <w:rsid w:val="00CF2251"/>
    <w:rsid w:val="00CF3044"/>
    <w:rsid w:val="00CF327C"/>
    <w:rsid w:val="00CF349C"/>
    <w:rsid w:val="00CF362F"/>
    <w:rsid w:val="00CF365B"/>
    <w:rsid w:val="00CF3FB5"/>
    <w:rsid w:val="00CF40EB"/>
    <w:rsid w:val="00CF4268"/>
    <w:rsid w:val="00CF450E"/>
    <w:rsid w:val="00CF4675"/>
    <w:rsid w:val="00CF4863"/>
    <w:rsid w:val="00CF4D3C"/>
    <w:rsid w:val="00CF5235"/>
    <w:rsid w:val="00CF5393"/>
    <w:rsid w:val="00CF5645"/>
    <w:rsid w:val="00CF582A"/>
    <w:rsid w:val="00CF5A69"/>
    <w:rsid w:val="00CF5FC0"/>
    <w:rsid w:val="00CF6447"/>
    <w:rsid w:val="00CF69D2"/>
    <w:rsid w:val="00CF6E49"/>
    <w:rsid w:val="00CF6FE9"/>
    <w:rsid w:val="00CF73AF"/>
    <w:rsid w:val="00CF7C7B"/>
    <w:rsid w:val="00CF7C95"/>
    <w:rsid w:val="00CF7DC5"/>
    <w:rsid w:val="00CF7F92"/>
    <w:rsid w:val="00D00099"/>
    <w:rsid w:val="00D000B9"/>
    <w:rsid w:val="00D00180"/>
    <w:rsid w:val="00D00DC0"/>
    <w:rsid w:val="00D00EE4"/>
    <w:rsid w:val="00D01085"/>
    <w:rsid w:val="00D011AB"/>
    <w:rsid w:val="00D01247"/>
    <w:rsid w:val="00D019E4"/>
    <w:rsid w:val="00D02CA9"/>
    <w:rsid w:val="00D032D8"/>
    <w:rsid w:val="00D03404"/>
    <w:rsid w:val="00D03982"/>
    <w:rsid w:val="00D03CB1"/>
    <w:rsid w:val="00D04015"/>
    <w:rsid w:val="00D04773"/>
    <w:rsid w:val="00D052D5"/>
    <w:rsid w:val="00D057F9"/>
    <w:rsid w:val="00D05805"/>
    <w:rsid w:val="00D05F91"/>
    <w:rsid w:val="00D05FE6"/>
    <w:rsid w:val="00D0632C"/>
    <w:rsid w:val="00D063F1"/>
    <w:rsid w:val="00D06654"/>
    <w:rsid w:val="00D0771B"/>
    <w:rsid w:val="00D07913"/>
    <w:rsid w:val="00D10001"/>
    <w:rsid w:val="00D10538"/>
    <w:rsid w:val="00D109C0"/>
    <w:rsid w:val="00D10E68"/>
    <w:rsid w:val="00D10F05"/>
    <w:rsid w:val="00D10F2D"/>
    <w:rsid w:val="00D10FC2"/>
    <w:rsid w:val="00D113EC"/>
    <w:rsid w:val="00D115C2"/>
    <w:rsid w:val="00D1191C"/>
    <w:rsid w:val="00D11AB3"/>
    <w:rsid w:val="00D11DA8"/>
    <w:rsid w:val="00D124FD"/>
    <w:rsid w:val="00D12532"/>
    <w:rsid w:val="00D12B5E"/>
    <w:rsid w:val="00D12F12"/>
    <w:rsid w:val="00D13382"/>
    <w:rsid w:val="00D134EE"/>
    <w:rsid w:val="00D13544"/>
    <w:rsid w:val="00D13F31"/>
    <w:rsid w:val="00D1452F"/>
    <w:rsid w:val="00D14C33"/>
    <w:rsid w:val="00D14E53"/>
    <w:rsid w:val="00D1501C"/>
    <w:rsid w:val="00D15081"/>
    <w:rsid w:val="00D15137"/>
    <w:rsid w:val="00D15890"/>
    <w:rsid w:val="00D15A5D"/>
    <w:rsid w:val="00D15AD8"/>
    <w:rsid w:val="00D15BBE"/>
    <w:rsid w:val="00D16CF7"/>
    <w:rsid w:val="00D16FD7"/>
    <w:rsid w:val="00D170C0"/>
    <w:rsid w:val="00D17276"/>
    <w:rsid w:val="00D178D4"/>
    <w:rsid w:val="00D179C9"/>
    <w:rsid w:val="00D20027"/>
    <w:rsid w:val="00D20057"/>
    <w:rsid w:val="00D203C2"/>
    <w:rsid w:val="00D20EEE"/>
    <w:rsid w:val="00D2104F"/>
    <w:rsid w:val="00D210C4"/>
    <w:rsid w:val="00D21736"/>
    <w:rsid w:val="00D21F11"/>
    <w:rsid w:val="00D220C7"/>
    <w:rsid w:val="00D2221F"/>
    <w:rsid w:val="00D22464"/>
    <w:rsid w:val="00D22863"/>
    <w:rsid w:val="00D22971"/>
    <w:rsid w:val="00D22CAD"/>
    <w:rsid w:val="00D22E42"/>
    <w:rsid w:val="00D233DE"/>
    <w:rsid w:val="00D23710"/>
    <w:rsid w:val="00D23927"/>
    <w:rsid w:val="00D23A17"/>
    <w:rsid w:val="00D23C75"/>
    <w:rsid w:val="00D23FB2"/>
    <w:rsid w:val="00D23FCF"/>
    <w:rsid w:val="00D2440B"/>
    <w:rsid w:val="00D246CC"/>
    <w:rsid w:val="00D25217"/>
    <w:rsid w:val="00D255CC"/>
    <w:rsid w:val="00D256B2"/>
    <w:rsid w:val="00D25F0D"/>
    <w:rsid w:val="00D2616D"/>
    <w:rsid w:val="00D26379"/>
    <w:rsid w:val="00D2646B"/>
    <w:rsid w:val="00D26A30"/>
    <w:rsid w:val="00D26E73"/>
    <w:rsid w:val="00D26FF1"/>
    <w:rsid w:val="00D2713A"/>
    <w:rsid w:val="00D273E3"/>
    <w:rsid w:val="00D27B7C"/>
    <w:rsid w:val="00D27F08"/>
    <w:rsid w:val="00D30C5B"/>
    <w:rsid w:val="00D30D20"/>
    <w:rsid w:val="00D30F69"/>
    <w:rsid w:val="00D315BF"/>
    <w:rsid w:val="00D3181E"/>
    <w:rsid w:val="00D31879"/>
    <w:rsid w:val="00D319F7"/>
    <w:rsid w:val="00D31A47"/>
    <w:rsid w:val="00D31A54"/>
    <w:rsid w:val="00D31C8F"/>
    <w:rsid w:val="00D31DC0"/>
    <w:rsid w:val="00D31FB0"/>
    <w:rsid w:val="00D32735"/>
    <w:rsid w:val="00D329F1"/>
    <w:rsid w:val="00D32E79"/>
    <w:rsid w:val="00D33562"/>
    <w:rsid w:val="00D34683"/>
    <w:rsid w:val="00D3477B"/>
    <w:rsid w:val="00D34893"/>
    <w:rsid w:val="00D348B4"/>
    <w:rsid w:val="00D34B47"/>
    <w:rsid w:val="00D34B90"/>
    <w:rsid w:val="00D36737"/>
    <w:rsid w:val="00D36AF4"/>
    <w:rsid w:val="00D36FCE"/>
    <w:rsid w:val="00D37354"/>
    <w:rsid w:val="00D37576"/>
    <w:rsid w:val="00D375F1"/>
    <w:rsid w:val="00D376D3"/>
    <w:rsid w:val="00D379E7"/>
    <w:rsid w:val="00D37DA2"/>
    <w:rsid w:val="00D40446"/>
    <w:rsid w:val="00D40452"/>
    <w:rsid w:val="00D40A22"/>
    <w:rsid w:val="00D40B35"/>
    <w:rsid w:val="00D41AEA"/>
    <w:rsid w:val="00D424F9"/>
    <w:rsid w:val="00D42751"/>
    <w:rsid w:val="00D427FD"/>
    <w:rsid w:val="00D4282D"/>
    <w:rsid w:val="00D42BA4"/>
    <w:rsid w:val="00D42E90"/>
    <w:rsid w:val="00D4397B"/>
    <w:rsid w:val="00D43B8F"/>
    <w:rsid w:val="00D43CA2"/>
    <w:rsid w:val="00D441B2"/>
    <w:rsid w:val="00D44269"/>
    <w:rsid w:val="00D44B40"/>
    <w:rsid w:val="00D452F2"/>
    <w:rsid w:val="00D45FA1"/>
    <w:rsid w:val="00D46E3E"/>
    <w:rsid w:val="00D474F0"/>
    <w:rsid w:val="00D476B2"/>
    <w:rsid w:val="00D47CBE"/>
    <w:rsid w:val="00D47EA6"/>
    <w:rsid w:val="00D47F3E"/>
    <w:rsid w:val="00D50578"/>
    <w:rsid w:val="00D507DB"/>
    <w:rsid w:val="00D509CF"/>
    <w:rsid w:val="00D514C7"/>
    <w:rsid w:val="00D51F1F"/>
    <w:rsid w:val="00D52130"/>
    <w:rsid w:val="00D52570"/>
    <w:rsid w:val="00D52DA6"/>
    <w:rsid w:val="00D53A62"/>
    <w:rsid w:val="00D53E95"/>
    <w:rsid w:val="00D53EC4"/>
    <w:rsid w:val="00D53FC1"/>
    <w:rsid w:val="00D543A8"/>
    <w:rsid w:val="00D54A93"/>
    <w:rsid w:val="00D559BF"/>
    <w:rsid w:val="00D55F55"/>
    <w:rsid w:val="00D5607A"/>
    <w:rsid w:val="00D56104"/>
    <w:rsid w:val="00D56129"/>
    <w:rsid w:val="00D561C8"/>
    <w:rsid w:val="00D5706F"/>
    <w:rsid w:val="00D570AC"/>
    <w:rsid w:val="00D572A8"/>
    <w:rsid w:val="00D57593"/>
    <w:rsid w:val="00D57719"/>
    <w:rsid w:val="00D57898"/>
    <w:rsid w:val="00D57B0D"/>
    <w:rsid w:val="00D57EE0"/>
    <w:rsid w:val="00D6006E"/>
    <w:rsid w:val="00D6052C"/>
    <w:rsid w:val="00D61623"/>
    <w:rsid w:val="00D616E5"/>
    <w:rsid w:val="00D61C26"/>
    <w:rsid w:val="00D61DD7"/>
    <w:rsid w:val="00D61F14"/>
    <w:rsid w:val="00D628C4"/>
    <w:rsid w:val="00D62DF1"/>
    <w:rsid w:val="00D63CC4"/>
    <w:rsid w:val="00D6402C"/>
    <w:rsid w:val="00D640BB"/>
    <w:rsid w:val="00D64141"/>
    <w:rsid w:val="00D642DE"/>
    <w:rsid w:val="00D64466"/>
    <w:rsid w:val="00D64CF9"/>
    <w:rsid w:val="00D6507A"/>
    <w:rsid w:val="00D65A3B"/>
    <w:rsid w:val="00D66E66"/>
    <w:rsid w:val="00D675D2"/>
    <w:rsid w:val="00D67D39"/>
    <w:rsid w:val="00D67FDA"/>
    <w:rsid w:val="00D7020B"/>
    <w:rsid w:val="00D7054E"/>
    <w:rsid w:val="00D71ABE"/>
    <w:rsid w:val="00D71CE0"/>
    <w:rsid w:val="00D723E8"/>
    <w:rsid w:val="00D72572"/>
    <w:rsid w:val="00D725DF"/>
    <w:rsid w:val="00D72B1F"/>
    <w:rsid w:val="00D72BEF"/>
    <w:rsid w:val="00D72EFE"/>
    <w:rsid w:val="00D7365B"/>
    <w:rsid w:val="00D73CDD"/>
    <w:rsid w:val="00D7456A"/>
    <w:rsid w:val="00D74E61"/>
    <w:rsid w:val="00D74F02"/>
    <w:rsid w:val="00D758C5"/>
    <w:rsid w:val="00D75E31"/>
    <w:rsid w:val="00D75F6B"/>
    <w:rsid w:val="00D76767"/>
    <w:rsid w:val="00D76AE3"/>
    <w:rsid w:val="00D76B97"/>
    <w:rsid w:val="00D76BA7"/>
    <w:rsid w:val="00D77239"/>
    <w:rsid w:val="00D776BA"/>
    <w:rsid w:val="00D77753"/>
    <w:rsid w:val="00D778CD"/>
    <w:rsid w:val="00D77979"/>
    <w:rsid w:val="00D77D5A"/>
    <w:rsid w:val="00D8016D"/>
    <w:rsid w:val="00D80F4F"/>
    <w:rsid w:val="00D81050"/>
    <w:rsid w:val="00D815D5"/>
    <w:rsid w:val="00D81619"/>
    <w:rsid w:val="00D816B8"/>
    <w:rsid w:val="00D81792"/>
    <w:rsid w:val="00D81A67"/>
    <w:rsid w:val="00D81C6A"/>
    <w:rsid w:val="00D82474"/>
    <w:rsid w:val="00D82F2A"/>
    <w:rsid w:val="00D83258"/>
    <w:rsid w:val="00D834D1"/>
    <w:rsid w:val="00D84C06"/>
    <w:rsid w:val="00D84D9B"/>
    <w:rsid w:val="00D85554"/>
    <w:rsid w:val="00D8561F"/>
    <w:rsid w:val="00D85763"/>
    <w:rsid w:val="00D858A0"/>
    <w:rsid w:val="00D85D8A"/>
    <w:rsid w:val="00D86F8A"/>
    <w:rsid w:val="00D872A6"/>
    <w:rsid w:val="00D878DB"/>
    <w:rsid w:val="00D87EBF"/>
    <w:rsid w:val="00D900B8"/>
    <w:rsid w:val="00D90438"/>
    <w:rsid w:val="00D9134F"/>
    <w:rsid w:val="00D913AA"/>
    <w:rsid w:val="00D91406"/>
    <w:rsid w:val="00D917D5"/>
    <w:rsid w:val="00D91894"/>
    <w:rsid w:val="00D9192B"/>
    <w:rsid w:val="00D91D1F"/>
    <w:rsid w:val="00D91D46"/>
    <w:rsid w:val="00D9229C"/>
    <w:rsid w:val="00D925A1"/>
    <w:rsid w:val="00D9354B"/>
    <w:rsid w:val="00D9355F"/>
    <w:rsid w:val="00D93A84"/>
    <w:rsid w:val="00D94532"/>
    <w:rsid w:val="00D948B6"/>
    <w:rsid w:val="00D9495D"/>
    <w:rsid w:val="00D94B21"/>
    <w:rsid w:val="00D94DD5"/>
    <w:rsid w:val="00D957DA"/>
    <w:rsid w:val="00D95854"/>
    <w:rsid w:val="00D958A6"/>
    <w:rsid w:val="00D959BB"/>
    <w:rsid w:val="00D959E7"/>
    <w:rsid w:val="00D95B35"/>
    <w:rsid w:val="00D95EDD"/>
    <w:rsid w:val="00D961B5"/>
    <w:rsid w:val="00D969F9"/>
    <w:rsid w:val="00D96BE5"/>
    <w:rsid w:val="00D96BFE"/>
    <w:rsid w:val="00D97292"/>
    <w:rsid w:val="00D975F5"/>
    <w:rsid w:val="00D9763A"/>
    <w:rsid w:val="00D97E5A"/>
    <w:rsid w:val="00DA0485"/>
    <w:rsid w:val="00DA04A8"/>
    <w:rsid w:val="00DA063C"/>
    <w:rsid w:val="00DA0C79"/>
    <w:rsid w:val="00DA0DA4"/>
    <w:rsid w:val="00DA1023"/>
    <w:rsid w:val="00DA10DF"/>
    <w:rsid w:val="00DA1327"/>
    <w:rsid w:val="00DA1543"/>
    <w:rsid w:val="00DA15B0"/>
    <w:rsid w:val="00DA1BB7"/>
    <w:rsid w:val="00DA1DC9"/>
    <w:rsid w:val="00DA231E"/>
    <w:rsid w:val="00DA2829"/>
    <w:rsid w:val="00DA2AD4"/>
    <w:rsid w:val="00DA2C8A"/>
    <w:rsid w:val="00DA2DBE"/>
    <w:rsid w:val="00DA2F61"/>
    <w:rsid w:val="00DA3315"/>
    <w:rsid w:val="00DA339F"/>
    <w:rsid w:val="00DA3A37"/>
    <w:rsid w:val="00DA3E34"/>
    <w:rsid w:val="00DA3E40"/>
    <w:rsid w:val="00DA3F33"/>
    <w:rsid w:val="00DA41AB"/>
    <w:rsid w:val="00DA420F"/>
    <w:rsid w:val="00DA42C8"/>
    <w:rsid w:val="00DA4428"/>
    <w:rsid w:val="00DA55B0"/>
    <w:rsid w:val="00DA5728"/>
    <w:rsid w:val="00DA5A86"/>
    <w:rsid w:val="00DA5D83"/>
    <w:rsid w:val="00DA5FE4"/>
    <w:rsid w:val="00DA613B"/>
    <w:rsid w:val="00DA64D8"/>
    <w:rsid w:val="00DA68F6"/>
    <w:rsid w:val="00DA7028"/>
    <w:rsid w:val="00DA711D"/>
    <w:rsid w:val="00DA74AF"/>
    <w:rsid w:val="00DA74E4"/>
    <w:rsid w:val="00DA79B0"/>
    <w:rsid w:val="00DA7A60"/>
    <w:rsid w:val="00DA7C4B"/>
    <w:rsid w:val="00DB0EC3"/>
    <w:rsid w:val="00DB1104"/>
    <w:rsid w:val="00DB1CAD"/>
    <w:rsid w:val="00DB290B"/>
    <w:rsid w:val="00DB2B66"/>
    <w:rsid w:val="00DB2FD6"/>
    <w:rsid w:val="00DB3550"/>
    <w:rsid w:val="00DB38AB"/>
    <w:rsid w:val="00DB3BD4"/>
    <w:rsid w:val="00DB3CD6"/>
    <w:rsid w:val="00DB4732"/>
    <w:rsid w:val="00DB513D"/>
    <w:rsid w:val="00DB5581"/>
    <w:rsid w:val="00DB5582"/>
    <w:rsid w:val="00DB61D1"/>
    <w:rsid w:val="00DB62AA"/>
    <w:rsid w:val="00DB6397"/>
    <w:rsid w:val="00DB63CB"/>
    <w:rsid w:val="00DB6601"/>
    <w:rsid w:val="00DB69C6"/>
    <w:rsid w:val="00DB71ED"/>
    <w:rsid w:val="00DB7310"/>
    <w:rsid w:val="00DB7736"/>
    <w:rsid w:val="00DB785D"/>
    <w:rsid w:val="00DB7A30"/>
    <w:rsid w:val="00DB7DE5"/>
    <w:rsid w:val="00DC063D"/>
    <w:rsid w:val="00DC0BA3"/>
    <w:rsid w:val="00DC0ECA"/>
    <w:rsid w:val="00DC0FE2"/>
    <w:rsid w:val="00DC136F"/>
    <w:rsid w:val="00DC1556"/>
    <w:rsid w:val="00DC1737"/>
    <w:rsid w:val="00DC18FF"/>
    <w:rsid w:val="00DC1D4C"/>
    <w:rsid w:val="00DC2761"/>
    <w:rsid w:val="00DC2DB3"/>
    <w:rsid w:val="00DC31E6"/>
    <w:rsid w:val="00DC43B2"/>
    <w:rsid w:val="00DC4529"/>
    <w:rsid w:val="00DC4787"/>
    <w:rsid w:val="00DC50F2"/>
    <w:rsid w:val="00DC5110"/>
    <w:rsid w:val="00DC5188"/>
    <w:rsid w:val="00DC5347"/>
    <w:rsid w:val="00DC5B5A"/>
    <w:rsid w:val="00DC5BAF"/>
    <w:rsid w:val="00DC60DC"/>
    <w:rsid w:val="00DC6299"/>
    <w:rsid w:val="00DC63B2"/>
    <w:rsid w:val="00DC6492"/>
    <w:rsid w:val="00DC65A7"/>
    <w:rsid w:val="00DC6F77"/>
    <w:rsid w:val="00DC7093"/>
    <w:rsid w:val="00DC7249"/>
    <w:rsid w:val="00DC790C"/>
    <w:rsid w:val="00DD03E4"/>
    <w:rsid w:val="00DD0B40"/>
    <w:rsid w:val="00DD107B"/>
    <w:rsid w:val="00DD17C0"/>
    <w:rsid w:val="00DD1EBC"/>
    <w:rsid w:val="00DD2197"/>
    <w:rsid w:val="00DD2999"/>
    <w:rsid w:val="00DD3128"/>
    <w:rsid w:val="00DD38E8"/>
    <w:rsid w:val="00DD3DAE"/>
    <w:rsid w:val="00DD3E4A"/>
    <w:rsid w:val="00DD3EA4"/>
    <w:rsid w:val="00DD3F95"/>
    <w:rsid w:val="00DD42CB"/>
    <w:rsid w:val="00DD4AC2"/>
    <w:rsid w:val="00DD4C74"/>
    <w:rsid w:val="00DD4FFD"/>
    <w:rsid w:val="00DD509B"/>
    <w:rsid w:val="00DD58C5"/>
    <w:rsid w:val="00DD5C19"/>
    <w:rsid w:val="00DD5F7E"/>
    <w:rsid w:val="00DD6C49"/>
    <w:rsid w:val="00DD6D19"/>
    <w:rsid w:val="00DD7058"/>
    <w:rsid w:val="00DD7475"/>
    <w:rsid w:val="00DD748A"/>
    <w:rsid w:val="00DD7CF1"/>
    <w:rsid w:val="00DE00FF"/>
    <w:rsid w:val="00DE0199"/>
    <w:rsid w:val="00DE0366"/>
    <w:rsid w:val="00DE0831"/>
    <w:rsid w:val="00DE087E"/>
    <w:rsid w:val="00DE09A2"/>
    <w:rsid w:val="00DE178D"/>
    <w:rsid w:val="00DE196F"/>
    <w:rsid w:val="00DE21FB"/>
    <w:rsid w:val="00DE236D"/>
    <w:rsid w:val="00DE2875"/>
    <w:rsid w:val="00DE2BDB"/>
    <w:rsid w:val="00DE3832"/>
    <w:rsid w:val="00DE4748"/>
    <w:rsid w:val="00DE4912"/>
    <w:rsid w:val="00DE49C0"/>
    <w:rsid w:val="00DE4B6F"/>
    <w:rsid w:val="00DE4CBE"/>
    <w:rsid w:val="00DE515D"/>
    <w:rsid w:val="00DE5A4B"/>
    <w:rsid w:val="00DE5CAC"/>
    <w:rsid w:val="00DE5F7A"/>
    <w:rsid w:val="00DE6240"/>
    <w:rsid w:val="00DE641E"/>
    <w:rsid w:val="00DE6B4A"/>
    <w:rsid w:val="00DE6D9D"/>
    <w:rsid w:val="00DE7065"/>
    <w:rsid w:val="00DE720F"/>
    <w:rsid w:val="00DE7347"/>
    <w:rsid w:val="00DE7692"/>
    <w:rsid w:val="00DE7E9B"/>
    <w:rsid w:val="00DE7FA5"/>
    <w:rsid w:val="00DF01B7"/>
    <w:rsid w:val="00DF04A8"/>
    <w:rsid w:val="00DF0773"/>
    <w:rsid w:val="00DF09B3"/>
    <w:rsid w:val="00DF0B57"/>
    <w:rsid w:val="00DF136C"/>
    <w:rsid w:val="00DF13C7"/>
    <w:rsid w:val="00DF1929"/>
    <w:rsid w:val="00DF1B94"/>
    <w:rsid w:val="00DF1E1D"/>
    <w:rsid w:val="00DF331E"/>
    <w:rsid w:val="00DF373E"/>
    <w:rsid w:val="00DF3F5D"/>
    <w:rsid w:val="00DF3FB6"/>
    <w:rsid w:val="00DF40B6"/>
    <w:rsid w:val="00DF44D0"/>
    <w:rsid w:val="00DF4898"/>
    <w:rsid w:val="00DF4CA6"/>
    <w:rsid w:val="00DF5223"/>
    <w:rsid w:val="00DF638D"/>
    <w:rsid w:val="00DF648B"/>
    <w:rsid w:val="00DF6D2B"/>
    <w:rsid w:val="00DF724C"/>
    <w:rsid w:val="00DF73E7"/>
    <w:rsid w:val="00DF7960"/>
    <w:rsid w:val="00E00202"/>
    <w:rsid w:val="00E00452"/>
    <w:rsid w:val="00E00590"/>
    <w:rsid w:val="00E006E4"/>
    <w:rsid w:val="00E00A59"/>
    <w:rsid w:val="00E00D3F"/>
    <w:rsid w:val="00E00FF7"/>
    <w:rsid w:val="00E014C9"/>
    <w:rsid w:val="00E01692"/>
    <w:rsid w:val="00E01B4E"/>
    <w:rsid w:val="00E0218C"/>
    <w:rsid w:val="00E023C5"/>
    <w:rsid w:val="00E023D6"/>
    <w:rsid w:val="00E02613"/>
    <w:rsid w:val="00E02985"/>
    <w:rsid w:val="00E02999"/>
    <w:rsid w:val="00E02CD7"/>
    <w:rsid w:val="00E02D38"/>
    <w:rsid w:val="00E02E14"/>
    <w:rsid w:val="00E02EB0"/>
    <w:rsid w:val="00E03133"/>
    <w:rsid w:val="00E03920"/>
    <w:rsid w:val="00E03952"/>
    <w:rsid w:val="00E0404F"/>
    <w:rsid w:val="00E04B4D"/>
    <w:rsid w:val="00E051C0"/>
    <w:rsid w:val="00E05565"/>
    <w:rsid w:val="00E056AF"/>
    <w:rsid w:val="00E05F34"/>
    <w:rsid w:val="00E06094"/>
    <w:rsid w:val="00E0623F"/>
    <w:rsid w:val="00E06440"/>
    <w:rsid w:val="00E06B5A"/>
    <w:rsid w:val="00E074B6"/>
    <w:rsid w:val="00E075C3"/>
    <w:rsid w:val="00E07D8A"/>
    <w:rsid w:val="00E07DFB"/>
    <w:rsid w:val="00E1040C"/>
    <w:rsid w:val="00E10809"/>
    <w:rsid w:val="00E108D4"/>
    <w:rsid w:val="00E10A82"/>
    <w:rsid w:val="00E11212"/>
    <w:rsid w:val="00E116A1"/>
    <w:rsid w:val="00E118AA"/>
    <w:rsid w:val="00E11CA4"/>
    <w:rsid w:val="00E11D0C"/>
    <w:rsid w:val="00E120EE"/>
    <w:rsid w:val="00E124CE"/>
    <w:rsid w:val="00E13247"/>
    <w:rsid w:val="00E1347D"/>
    <w:rsid w:val="00E13E69"/>
    <w:rsid w:val="00E140F0"/>
    <w:rsid w:val="00E143DE"/>
    <w:rsid w:val="00E1464F"/>
    <w:rsid w:val="00E14B1B"/>
    <w:rsid w:val="00E14C21"/>
    <w:rsid w:val="00E14E89"/>
    <w:rsid w:val="00E1537E"/>
    <w:rsid w:val="00E15571"/>
    <w:rsid w:val="00E158B5"/>
    <w:rsid w:val="00E16838"/>
    <w:rsid w:val="00E16B1A"/>
    <w:rsid w:val="00E16C93"/>
    <w:rsid w:val="00E16D30"/>
    <w:rsid w:val="00E16D66"/>
    <w:rsid w:val="00E17BB2"/>
    <w:rsid w:val="00E2074F"/>
    <w:rsid w:val="00E207C5"/>
    <w:rsid w:val="00E21326"/>
    <w:rsid w:val="00E22083"/>
    <w:rsid w:val="00E22138"/>
    <w:rsid w:val="00E22A01"/>
    <w:rsid w:val="00E22A5B"/>
    <w:rsid w:val="00E22BC8"/>
    <w:rsid w:val="00E22F6E"/>
    <w:rsid w:val="00E22FF5"/>
    <w:rsid w:val="00E23102"/>
    <w:rsid w:val="00E23810"/>
    <w:rsid w:val="00E23887"/>
    <w:rsid w:val="00E23A4B"/>
    <w:rsid w:val="00E23DA7"/>
    <w:rsid w:val="00E24138"/>
    <w:rsid w:val="00E243F4"/>
    <w:rsid w:val="00E25520"/>
    <w:rsid w:val="00E256B3"/>
    <w:rsid w:val="00E259F6"/>
    <w:rsid w:val="00E25B00"/>
    <w:rsid w:val="00E25D74"/>
    <w:rsid w:val="00E25FAB"/>
    <w:rsid w:val="00E261DD"/>
    <w:rsid w:val="00E26208"/>
    <w:rsid w:val="00E2686B"/>
    <w:rsid w:val="00E26A80"/>
    <w:rsid w:val="00E26C7B"/>
    <w:rsid w:val="00E272B5"/>
    <w:rsid w:val="00E2746D"/>
    <w:rsid w:val="00E27529"/>
    <w:rsid w:val="00E2774C"/>
    <w:rsid w:val="00E307C3"/>
    <w:rsid w:val="00E31593"/>
    <w:rsid w:val="00E31603"/>
    <w:rsid w:val="00E3248E"/>
    <w:rsid w:val="00E32586"/>
    <w:rsid w:val="00E32F94"/>
    <w:rsid w:val="00E3375E"/>
    <w:rsid w:val="00E33851"/>
    <w:rsid w:val="00E339FB"/>
    <w:rsid w:val="00E3447F"/>
    <w:rsid w:val="00E346F7"/>
    <w:rsid w:val="00E34F29"/>
    <w:rsid w:val="00E355CA"/>
    <w:rsid w:val="00E36442"/>
    <w:rsid w:val="00E3649F"/>
    <w:rsid w:val="00E365CF"/>
    <w:rsid w:val="00E36885"/>
    <w:rsid w:val="00E37CFA"/>
    <w:rsid w:val="00E37DCE"/>
    <w:rsid w:val="00E405DC"/>
    <w:rsid w:val="00E409BF"/>
    <w:rsid w:val="00E41224"/>
    <w:rsid w:val="00E41289"/>
    <w:rsid w:val="00E413FE"/>
    <w:rsid w:val="00E41822"/>
    <w:rsid w:val="00E41979"/>
    <w:rsid w:val="00E41A41"/>
    <w:rsid w:val="00E42478"/>
    <w:rsid w:val="00E4264B"/>
    <w:rsid w:val="00E42813"/>
    <w:rsid w:val="00E42C56"/>
    <w:rsid w:val="00E432CE"/>
    <w:rsid w:val="00E43385"/>
    <w:rsid w:val="00E43679"/>
    <w:rsid w:val="00E43759"/>
    <w:rsid w:val="00E43774"/>
    <w:rsid w:val="00E439B6"/>
    <w:rsid w:val="00E43E5A"/>
    <w:rsid w:val="00E44873"/>
    <w:rsid w:val="00E44B31"/>
    <w:rsid w:val="00E4520E"/>
    <w:rsid w:val="00E457E7"/>
    <w:rsid w:val="00E4586B"/>
    <w:rsid w:val="00E45A14"/>
    <w:rsid w:val="00E45DB3"/>
    <w:rsid w:val="00E45E23"/>
    <w:rsid w:val="00E45EA9"/>
    <w:rsid w:val="00E46005"/>
    <w:rsid w:val="00E4627D"/>
    <w:rsid w:val="00E462D3"/>
    <w:rsid w:val="00E4639A"/>
    <w:rsid w:val="00E4660C"/>
    <w:rsid w:val="00E46B68"/>
    <w:rsid w:val="00E46BD9"/>
    <w:rsid w:val="00E47F09"/>
    <w:rsid w:val="00E505B8"/>
    <w:rsid w:val="00E50C33"/>
    <w:rsid w:val="00E50E4D"/>
    <w:rsid w:val="00E50EC6"/>
    <w:rsid w:val="00E51286"/>
    <w:rsid w:val="00E51575"/>
    <w:rsid w:val="00E51A78"/>
    <w:rsid w:val="00E5204E"/>
    <w:rsid w:val="00E527A7"/>
    <w:rsid w:val="00E52ED6"/>
    <w:rsid w:val="00E53596"/>
    <w:rsid w:val="00E538A1"/>
    <w:rsid w:val="00E53B04"/>
    <w:rsid w:val="00E53BFE"/>
    <w:rsid w:val="00E53DCB"/>
    <w:rsid w:val="00E54784"/>
    <w:rsid w:val="00E5486D"/>
    <w:rsid w:val="00E5505D"/>
    <w:rsid w:val="00E556F8"/>
    <w:rsid w:val="00E55840"/>
    <w:rsid w:val="00E55EE2"/>
    <w:rsid w:val="00E56938"/>
    <w:rsid w:val="00E5724C"/>
    <w:rsid w:val="00E573E5"/>
    <w:rsid w:val="00E576D8"/>
    <w:rsid w:val="00E60C1A"/>
    <w:rsid w:val="00E61028"/>
    <w:rsid w:val="00E616D5"/>
    <w:rsid w:val="00E61D42"/>
    <w:rsid w:val="00E61E00"/>
    <w:rsid w:val="00E62079"/>
    <w:rsid w:val="00E623E1"/>
    <w:rsid w:val="00E62F27"/>
    <w:rsid w:val="00E63144"/>
    <w:rsid w:val="00E6345F"/>
    <w:rsid w:val="00E634AD"/>
    <w:rsid w:val="00E63B66"/>
    <w:rsid w:val="00E63CA5"/>
    <w:rsid w:val="00E64AB2"/>
    <w:rsid w:val="00E651F0"/>
    <w:rsid w:val="00E65300"/>
    <w:rsid w:val="00E65AF0"/>
    <w:rsid w:val="00E65BEF"/>
    <w:rsid w:val="00E65E17"/>
    <w:rsid w:val="00E66103"/>
    <w:rsid w:val="00E66700"/>
    <w:rsid w:val="00E66AF0"/>
    <w:rsid w:val="00E66E87"/>
    <w:rsid w:val="00E66FC1"/>
    <w:rsid w:val="00E67238"/>
    <w:rsid w:val="00E67385"/>
    <w:rsid w:val="00E67415"/>
    <w:rsid w:val="00E676CC"/>
    <w:rsid w:val="00E67AD3"/>
    <w:rsid w:val="00E67E7B"/>
    <w:rsid w:val="00E67EC2"/>
    <w:rsid w:val="00E70558"/>
    <w:rsid w:val="00E709E8"/>
    <w:rsid w:val="00E70AE6"/>
    <w:rsid w:val="00E70F40"/>
    <w:rsid w:val="00E70FAD"/>
    <w:rsid w:val="00E710BB"/>
    <w:rsid w:val="00E7174D"/>
    <w:rsid w:val="00E717E1"/>
    <w:rsid w:val="00E72223"/>
    <w:rsid w:val="00E72CD2"/>
    <w:rsid w:val="00E73AEB"/>
    <w:rsid w:val="00E73D22"/>
    <w:rsid w:val="00E74A8D"/>
    <w:rsid w:val="00E750F1"/>
    <w:rsid w:val="00E75CDF"/>
    <w:rsid w:val="00E75D79"/>
    <w:rsid w:val="00E75E5B"/>
    <w:rsid w:val="00E75F97"/>
    <w:rsid w:val="00E76562"/>
    <w:rsid w:val="00E767B8"/>
    <w:rsid w:val="00E76A7B"/>
    <w:rsid w:val="00E76C2C"/>
    <w:rsid w:val="00E76E91"/>
    <w:rsid w:val="00E76F1E"/>
    <w:rsid w:val="00E775E7"/>
    <w:rsid w:val="00E777A6"/>
    <w:rsid w:val="00E777BD"/>
    <w:rsid w:val="00E77B43"/>
    <w:rsid w:val="00E80563"/>
    <w:rsid w:val="00E807F1"/>
    <w:rsid w:val="00E80DC3"/>
    <w:rsid w:val="00E8143C"/>
    <w:rsid w:val="00E81ACA"/>
    <w:rsid w:val="00E81E0D"/>
    <w:rsid w:val="00E822B5"/>
    <w:rsid w:val="00E82424"/>
    <w:rsid w:val="00E82626"/>
    <w:rsid w:val="00E82796"/>
    <w:rsid w:val="00E82891"/>
    <w:rsid w:val="00E82943"/>
    <w:rsid w:val="00E82BC5"/>
    <w:rsid w:val="00E83198"/>
    <w:rsid w:val="00E832B1"/>
    <w:rsid w:val="00E833AA"/>
    <w:rsid w:val="00E83A19"/>
    <w:rsid w:val="00E84CD9"/>
    <w:rsid w:val="00E855BB"/>
    <w:rsid w:val="00E85785"/>
    <w:rsid w:val="00E857B2"/>
    <w:rsid w:val="00E85B7F"/>
    <w:rsid w:val="00E85C54"/>
    <w:rsid w:val="00E85E5C"/>
    <w:rsid w:val="00E86076"/>
    <w:rsid w:val="00E86699"/>
    <w:rsid w:val="00E86E88"/>
    <w:rsid w:val="00E86FC0"/>
    <w:rsid w:val="00E871FB"/>
    <w:rsid w:val="00E87340"/>
    <w:rsid w:val="00E87C10"/>
    <w:rsid w:val="00E87D3E"/>
    <w:rsid w:val="00E903C8"/>
    <w:rsid w:val="00E90CCF"/>
    <w:rsid w:val="00E91354"/>
    <w:rsid w:val="00E913F4"/>
    <w:rsid w:val="00E921D3"/>
    <w:rsid w:val="00E928CC"/>
    <w:rsid w:val="00E93C3B"/>
    <w:rsid w:val="00E93E2B"/>
    <w:rsid w:val="00E93EEE"/>
    <w:rsid w:val="00E94122"/>
    <w:rsid w:val="00E9415A"/>
    <w:rsid w:val="00E943CA"/>
    <w:rsid w:val="00E94D2B"/>
    <w:rsid w:val="00E950E8"/>
    <w:rsid w:val="00E950ED"/>
    <w:rsid w:val="00E95828"/>
    <w:rsid w:val="00E95A80"/>
    <w:rsid w:val="00E95E9D"/>
    <w:rsid w:val="00E95EA1"/>
    <w:rsid w:val="00E96C04"/>
    <w:rsid w:val="00E96D0C"/>
    <w:rsid w:val="00E9723E"/>
    <w:rsid w:val="00E97DB1"/>
    <w:rsid w:val="00EA01A8"/>
    <w:rsid w:val="00EA01C0"/>
    <w:rsid w:val="00EA0919"/>
    <w:rsid w:val="00EA0D12"/>
    <w:rsid w:val="00EA129F"/>
    <w:rsid w:val="00EA1930"/>
    <w:rsid w:val="00EA1D1B"/>
    <w:rsid w:val="00EA1D87"/>
    <w:rsid w:val="00EA1F4B"/>
    <w:rsid w:val="00EA21DE"/>
    <w:rsid w:val="00EA27EB"/>
    <w:rsid w:val="00EA315B"/>
    <w:rsid w:val="00EA31A3"/>
    <w:rsid w:val="00EA389A"/>
    <w:rsid w:val="00EA38B8"/>
    <w:rsid w:val="00EA424B"/>
    <w:rsid w:val="00EA4553"/>
    <w:rsid w:val="00EA4655"/>
    <w:rsid w:val="00EA47DA"/>
    <w:rsid w:val="00EA51E7"/>
    <w:rsid w:val="00EA568A"/>
    <w:rsid w:val="00EA59D4"/>
    <w:rsid w:val="00EA5B82"/>
    <w:rsid w:val="00EA5DAB"/>
    <w:rsid w:val="00EA63AC"/>
    <w:rsid w:val="00EA69B0"/>
    <w:rsid w:val="00EA6AEF"/>
    <w:rsid w:val="00EA6BEA"/>
    <w:rsid w:val="00EA713C"/>
    <w:rsid w:val="00EA7323"/>
    <w:rsid w:val="00EA7578"/>
    <w:rsid w:val="00EA75B8"/>
    <w:rsid w:val="00EA78E7"/>
    <w:rsid w:val="00EB0797"/>
    <w:rsid w:val="00EB0C23"/>
    <w:rsid w:val="00EB0C3D"/>
    <w:rsid w:val="00EB0CB1"/>
    <w:rsid w:val="00EB0F0A"/>
    <w:rsid w:val="00EB133C"/>
    <w:rsid w:val="00EB1B28"/>
    <w:rsid w:val="00EB1D5E"/>
    <w:rsid w:val="00EB262B"/>
    <w:rsid w:val="00EB2872"/>
    <w:rsid w:val="00EB2A76"/>
    <w:rsid w:val="00EB2ECF"/>
    <w:rsid w:val="00EB3CF2"/>
    <w:rsid w:val="00EB3F05"/>
    <w:rsid w:val="00EB3FE3"/>
    <w:rsid w:val="00EB412A"/>
    <w:rsid w:val="00EB418B"/>
    <w:rsid w:val="00EB418F"/>
    <w:rsid w:val="00EB4212"/>
    <w:rsid w:val="00EB44FF"/>
    <w:rsid w:val="00EB48DC"/>
    <w:rsid w:val="00EB4A93"/>
    <w:rsid w:val="00EB4BE1"/>
    <w:rsid w:val="00EB504A"/>
    <w:rsid w:val="00EB5171"/>
    <w:rsid w:val="00EB5C98"/>
    <w:rsid w:val="00EB5DD2"/>
    <w:rsid w:val="00EB61BD"/>
    <w:rsid w:val="00EB6335"/>
    <w:rsid w:val="00EB69B4"/>
    <w:rsid w:val="00EB6A6D"/>
    <w:rsid w:val="00EB7735"/>
    <w:rsid w:val="00EB785A"/>
    <w:rsid w:val="00EB7A42"/>
    <w:rsid w:val="00EB7D69"/>
    <w:rsid w:val="00EB7D80"/>
    <w:rsid w:val="00EC07C9"/>
    <w:rsid w:val="00EC0CD2"/>
    <w:rsid w:val="00EC0F51"/>
    <w:rsid w:val="00EC1058"/>
    <w:rsid w:val="00EC14CD"/>
    <w:rsid w:val="00EC1750"/>
    <w:rsid w:val="00EC21A7"/>
    <w:rsid w:val="00EC2661"/>
    <w:rsid w:val="00EC2809"/>
    <w:rsid w:val="00EC28C6"/>
    <w:rsid w:val="00EC29D9"/>
    <w:rsid w:val="00EC2CFE"/>
    <w:rsid w:val="00EC2F84"/>
    <w:rsid w:val="00EC3A0D"/>
    <w:rsid w:val="00EC3ABB"/>
    <w:rsid w:val="00EC44B6"/>
    <w:rsid w:val="00EC4AC0"/>
    <w:rsid w:val="00EC4B28"/>
    <w:rsid w:val="00EC4B4C"/>
    <w:rsid w:val="00EC4FE6"/>
    <w:rsid w:val="00EC5EB9"/>
    <w:rsid w:val="00EC655B"/>
    <w:rsid w:val="00EC66F5"/>
    <w:rsid w:val="00EC70A5"/>
    <w:rsid w:val="00EC72C3"/>
    <w:rsid w:val="00EC750F"/>
    <w:rsid w:val="00EC7BEC"/>
    <w:rsid w:val="00EC7C05"/>
    <w:rsid w:val="00EC7D33"/>
    <w:rsid w:val="00EC7D92"/>
    <w:rsid w:val="00ED01B1"/>
    <w:rsid w:val="00ED01EA"/>
    <w:rsid w:val="00ED090D"/>
    <w:rsid w:val="00ED0B54"/>
    <w:rsid w:val="00ED110A"/>
    <w:rsid w:val="00ED1896"/>
    <w:rsid w:val="00ED1D54"/>
    <w:rsid w:val="00ED21C4"/>
    <w:rsid w:val="00ED221F"/>
    <w:rsid w:val="00ED238F"/>
    <w:rsid w:val="00ED2A3A"/>
    <w:rsid w:val="00ED2B5B"/>
    <w:rsid w:val="00ED3107"/>
    <w:rsid w:val="00ED31F2"/>
    <w:rsid w:val="00ED42A7"/>
    <w:rsid w:val="00ED4CE6"/>
    <w:rsid w:val="00ED4D49"/>
    <w:rsid w:val="00ED511E"/>
    <w:rsid w:val="00ED529A"/>
    <w:rsid w:val="00ED541E"/>
    <w:rsid w:val="00ED58C8"/>
    <w:rsid w:val="00ED59D0"/>
    <w:rsid w:val="00ED6A37"/>
    <w:rsid w:val="00ED6E65"/>
    <w:rsid w:val="00ED6FC0"/>
    <w:rsid w:val="00ED73A9"/>
    <w:rsid w:val="00EE0012"/>
    <w:rsid w:val="00EE100F"/>
    <w:rsid w:val="00EE118D"/>
    <w:rsid w:val="00EE16C9"/>
    <w:rsid w:val="00EE2579"/>
    <w:rsid w:val="00EE25E2"/>
    <w:rsid w:val="00EE27A1"/>
    <w:rsid w:val="00EE2B2F"/>
    <w:rsid w:val="00EE2CDE"/>
    <w:rsid w:val="00EE31D5"/>
    <w:rsid w:val="00EE3622"/>
    <w:rsid w:val="00EE36D5"/>
    <w:rsid w:val="00EE380A"/>
    <w:rsid w:val="00EE4509"/>
    <w:rsid w:val="00EE463A"/>
    <w:rsid w:val="00EE4BB2"/>
    <w:rsid w:val="00EE504C"/>
    <w:rsid w:val="00EE506F"/>
    <w:rsid w:val="00EE50BF"/>
    <w:rsid w:val="00EE517C"/>
    <w:rsid w:val="00EE5529"/>
    <w:rsid w:val="00EE58C7"/>
    <w:rsid w:val="00EE6378"/>
    <w:rsid w:val="00EE72B9"/>
    <w:rsid w:val="00EE755C"/>
    <w:rsid w:val="00EE78A3"/>
    <w:rsid w:val="00EE7DCE"/>
    <w:rsid w:val="00EF000D"/>
    <w:rsid w:val="00EF0536"/>
    <w:rsid w:val="00EF0B7B"/>
    <w:rsid w:val="00EF0D3B"/>
    <w:rsid w:val="00EF0DBC"/>
    <w:rsid w:val="00EF1075"/>
    <w:rsid w:val="00EF12A3"/>
    <w:rsid w:val="00EF1492"/>
    <w:rsid w:val="00EF15D3"/>
    <w:rsid w:val="00EF1B7F"/>
    <w:rsid w:val="00EF1E78"/>
    <w:rsid w:val="00EF255B"/>
    <w:rsid w:val="00EF25D7"/>
    <w:rsid w:val="00EF27AE"/>
    <w:rsid w:val="00EF2E39"/>
    <w:rsid w:val="00EF3285"/>
    <w:rsid w:val="00EF32B8"/>
    <w:rsid w:val="00EF474E"/>
    <w:rsid w:val="00EF51EE"/>
    <w:rsid w:val="00EF549E"/>
    <w:rsid w:val="00EF55A2"/>
    <w:rsid w:val="00EF56AC"/>
    <w:rsid w:val="00EF5BE1"/>
    <w:rsid w:val="00EF5FE2"/>
    <w:rsid w:val="00EF5FEC"/>
    <w:rsid w:val="00EF61D9"/>
    <w:rsid w:val="00EF6CDE"/>
    <w:rsid w:val="00EF6F02"/>
    <w:rsid w:val="00EF78E9"/>
    <w:rsid w:val="00EF7BA3"/>
    <w:rsid w:val="00F00126"/>
    <w:rsid w:val="00F006B5"/>
    <w:rsid w:val="00F00845"/>
    <w:rsid w:val="00F00F5F"/>
    <w:rsid w:val="00F01053"/>
    <w:rsid w:val="00F0136B"/>
    <w:rsid w:val="00F01642"/>
    <w:rsid w:val="00F01667"/>
    <w:rsid w:val="00F01990"/>
    <w:rsid w:val="00F02BAA"/>
    <w:rsid w:val="00F032AE"/>
    <w:rsid w:val="00F03DFF"/>
    <w:rsid w:val="00F04422"/>
    <w:rsid w:val="00F0451D"/>
    <w:rsid w:val="00F045A0"/>
    <w:rsid w:val="00F04848"/>
    <w:rsid w:val="00F04CAC"/>
    <w:rsid w:val="00F04F04"/>
    <w:rsid w:val="00F051AD"/>
    <w:rsid w:val="00F05806"/>
    <w:rsid w:val="00F058E0"/>
    <w:rsid w:val="00F05C06"/>
    <w:rsid w:val="00F05ED2"/>
    <w:rsid w:val="00F066A2"/>
    <w:rsid w:val="00F06A0B"/>
    <w:rsid w:val="00F0707B"/>
    <w:rsid w:val="00F106D1"/>
    <w:rsid w:val="00F10936"/>
    <w:rsid w:val="00F10B28"/>
    <w:rsid w:val="00F10CD2"/>
    <w:rsid w:val="00F10CE6"/>
    <w:rsid w:val="00F11053"/>
    <w:rsid w:val="00F11223"/>
    <w:rsid w:val="00F1214F"/>
    <w:rsid w:val="00F12668"/>
    <w:rsid w:val="00F12B2E"/>
    <w:rsid w:val="00F133B7"/>
    <w:rsid w:val="00F13E8B"/>
    <w:rsid w:val="00F142F3"/>
    <w:rsid w:val="00F14398"/>
    <w:rsid w:val="00F14720"/>
    <w:rsid w:val="00F14D0E"/>
    <w:rsid w:val="00F14D4D"/>
    <w:rsid w:val="00F14EEF"/>
    <w:rsid w:val="00F1501B"/>
    <w:rsid w:val="00F15182"/>
    <w:rsid w:val="00F15664"/>
    <w:rsid w:val="00F15725"/>
    <w:rsid w:val="00F15752"/>
    <w:rsid w:val="00F1613D"/>
    <w:rsid w:val="00F163D5"/>
    <w:rsid w:val="00F16481"/>
    <w:rsid w:val="00F165C1"/>
    <w:rsid w:val="00F16D23"/>
    <w:rsid w:val="00F16DC2"/>
    <w:rsid w:val="00F17545"/>
    <w:rsid w:val="00F17C2C"/>
    <w:rsid w:val="00F20A73"/>
    <w:rsid w:val="00F20FAF"/>
    <w:rsid w:val="00F21061"/>
    <w:rsid w:val="00F2180B"/>
    <w:rsid w:val="00F21D15"/>
    <w:rsid w:val="00F221E1"/>
    <w:rsid w:val="00F230B2"/>
    <w:rsid w:val="00F235DA"/>
    <w:rsid w:val="00F236D6"/>
    <w:rsid w:val="00F23B6D"/>
    <w:rsid w:val="00F23C0E"/>
    <w:rsid w:val="00F23D7E"/>
    <w:rsid w:val="00F2415F"/>
    <w:rsid w:val="00F24447"/>
    <w:rsid w:val="00F244C1"/>
    <w:rsid w:val="00F24DB7"/>
    <w:rsid w:val="00F257D4"/>
    <w:rsid w:val="00F25858"/>
    <w:rsid w:val="00F25B82"/>
    <w:rsid w:val="00F25C97"/>
    <w:rsid w:val="00F25E8A"/>
    <w:rsid w:val="00F25E95"/>
    <w:rsid w:val="00F26AF6"/>
    <w:rsid w:val="00F27923"/>
    <w:rsid w:val="00F304C6"/>
    <w:rsid w:val="00F31E46"/>
    <w:rsid w:val="00F321B8"/>
    <w:rsid w:val="00F322BE"/>
    <w:rsid w:val="00F32472"/>
    <w:rsid w:val="00F324DB"/>
    <w:rsid w:val="00F32AB2"/>
    <w:rsid w:val="00F32AC5"/>
    <w:rsid w:val="00F32BB8"/>
    <w:rsid w:val="00F32FE8"/>
    <w:rsid w:val="00F330C1"/>
    <w:rsid w:val="00F333D2"/>
    <w:rsid w:val="00F33435"/>
    <w:rsid w:val="00F33541"/>
    <w:rsid w:val="00F33571"/>
    <w:rsid w:val="00F33606"/>
    <w:rsid w:val="00F33660"/>
    <w:rsid w:val="00F3374D"/>
    <w:rsid w:val="00F33CC1"/>
    <w:rsid w:val="00F33E52"/>
    <w:rsid w:val="00F3405E"/>
    <w:rsid w:val="00F3493E"/>
    <w:rsid w:val="00F34B72"/>
    <w:rsid w:val="00F34BF8"/>
    <w:rsid w:val="00F353DA"/>
    <w:rsid w:val="00F356C9"/>
    <w:rsid w:val="00F35776"/>
    <w:rsid w:val="00F35A01"/>
    <w:rsid w:val="00F364E4"/>
    <w:rsid w:val="00F36902"/>
    <w:rsid w:val="00F36DD9"/>
    <w:rsid w:val="00F37192"/>
    <w:rsid w:val="00F37780"/>
    <w:rsid w:val="00F378CB"/>
    <w:rsid w:val="00F40E5A"/>
    <w:rsid w:val="00F415CE"/>
    <w:rsid w:val="00F4176A"/>
    <w:rsid w:val="00F41F21"/>
    <w:rsid w:val="00F4254D"/>
    <w:rsid w:val="00F42678"/>
    <w:rsid w:val="00F4286B"/>
    <w:rsid w:val="00F42B65"/>
    <w:rsid w:val="00F42D6D"/>
    <w:rsid w:val="00F42F78"/>
    <w:rsid w:val="00F431E0"/>
    <w:rsid w:val="00F43570"/>
    <w:rsid w:val="00F43B2E"/>
    <w:rsid w:val="00F4454F"/>
    <w:rsid w:val="00F44B24"/>
    <w:rsid w:val="00F44D27"/>
    <w:rsid w:val="00F44D90"/>
    <w:rsid w:val="00F451B4"/>
    <w:rsid w:val="00F461B7"/>
    <w:rsid w:val="00F463CC"/>
    <w:rsid w:val="00F4650E"/>
    <w:rsid w:val="00F4764D"/>
    <w:rsid w:val="00F47F6A"/>
    <w:rsid w:val="00F47F8B"/>
    <w:rsid w:val="00F5035A"/>
    <w:rsid w:val="00F50822"/>
    <w:rsid w:val="00F50B3E"/>
    <w:rsid w:val="00F50D32"/>
    <w:rsid w:val="00F50DB4"/>
    <w:rsid w:val="00F5128C"/>
    <w:rsid w:val="00F51406"/>
    <w:rsid w:val="00F51796"/>
    <w:rsid w:val="00F52191"/>
    <w:rsid w:val="00F5242B"/>
    <w:rsid w:val="00F52448"/>
    <w:rsid w:val="00F53228"/>
    <w:rsid w:val="00F5328B"/>
    <w:rsid w:val="00F532ED"/>
    <w:rsid w:val="00F53327"/>
    <w:rsid w:val="00F533E4"/>
    <w:rsid w:val="00F533F2"/>
    <w:rsid w:val="00F53402"/>
    <w:rsid w:val="00F53546"/>
    <w:rsid w:val="00F53DC3"/>
    <w:rsid w:val="00F541CE"/>
    <w:rsid w:val="00F545CD"/>
    <w:rsid w:val="00F546D0"/>
    <w:rsid w:val="00F548FD"/>
    <w:rsid w:val="00F54D5F"/>
    <w:rsid w:val="00F54DC9"/>
    <w:rsid w:val="00F553C9"/>
    <w:rsid w:val="00F55799"/>
    <w:rsid w:val="00F557F5"/>
    <w:rsid w:val="00F55B62"/>
    <w:rsid w:val="00F55B64"/>
    <w:rsid w:val="00F55C83"/>
    <w:rsid w:val="00F55FC4"/>
    <w:rsid w:val="00F5630B"/>
    <w:rsid w:val="00F56F0B"/>
    <w:rsid w:val="00F57522"/>
    <w:rsid w:val="00F57664"/>
    <w:rsid w:val="00F57887"/>
    <w:rsid w:val="00F57ADC"/>
    <w:rsid w:val="00F60098"/>
    <w:rsid w:val="00F605E4"/>
    <w:rsid w:val="00F60FB1"/>
    <w:rsid w:val="00F61089"/>
    <w:rsid w:val="00F6115F"/>
    <w:rsid w:val="00F61502"/>
    <w:rsid w:val="00F61751"/>
    <w:rsid w:val="00F61837"/>
    <w:rsid w:val="00F61E52"/>
    <w:rsid w:val="00F6200A"/>
    <w:rsid w:val="00F626CC"/>
    <w:rsid w:val="00F62F44"/>
    <w:rsid w:val="00F63643"/>
    <w:rsid w:val="00F63B93"/>
    <w:rsid w:val="00F647F4"/>
    <w:rsid w:val="00F647F5"/>
    <w:rsid w:val="00F64CF4"/>
    <w:rsid w:val="00F64E4D"/>
    <w:rsid w:val="00F64EF8"/>
    <w:rsid w:val="00F64F05"/>
    <w:rsid w:val="00F65114"/>
    <w:rsid w:val="00F65798"/>
    <w:rsid w:val="00F658C8"/>
    <w:rsid w:val="00F65947"/>
    <w:rsid w:val="00F65B23"/>
    <w:rsid w:val="00F65F4A"/>
    <w:rsid w:val="00F661BE"/>
    <w:rsid w:val="00F6646A"/>
    <w:rsid w:val="00F66651"/>
    <w:rsid w:val="00F66719"/>
    <w:rsid w:val="00F67531"/>
    <w:rsid w:val="00F67A48"/>
    <w:rsid w:val="00F67C04"/>
    <w:rsid w:val="00F7031D"/>
    <w:rsid w:val="00F704D6"/>
    <w:rsid w:val="00F704DD"/>
    <w:rsid w:val="00F70898"/>
    <w:rsid w:val="00F70C43"/>
    <w:rsid w:val="00F714F9"/>
    <w:rsid w:val="00F7172E"/>
    <w:rsid w:val="00F71A96"/>
    <w:rsid w:val="00F71EE4"/>
    <w:rsid w:val="00F724B9"/>
    <w:rsid w:val="00F725DF"/>
    <w:rsid w:val="00F72780"/>
    <w:rsid w:val="00F73299"/>
    <w:rsid w:val="00F733AA"/>
    <w:rsid w:val="00F73E8E"/>
    <w:rsid w:val="00F7428B"/>
    <w:rsid w:val="00F742FD"/>
    <w:rsid w:val="00F74730"/>
    <w:rsid w:val="00F74BD2"/>
    <w:rsid w:val="00F750FF"/>
    <w:rsid w:val="00F7514B"/>
    <w:rsid w:val="00F75983"/>
    <w:rsid w:val="00F759D6"/>
    <w:rsid w:val="00F75E2C"/>
    <w:rsid w:val="00F7658A"/>
    <w:rsid w:val="00F76752"/>
    <w:rsid w:val="00F7677F"/>
    <w:rsid w:val="00F76B20"/>
    <w:rsid w:val="00F76B29"/>
    <w:rsid w:val="00F76D9B"/>
    <w:rsid w:val="00F77517"/>
    <w:rsid w:val="00F77AD4"/>
    <w:rsid w:val="00F77B62"/>
    <w:rsid w:val="00F80754"/>
    <w:rsid w:val="00F8082B"/>
    <w:rsid w:val="00F80972"/>
    <w:rsid w:val="00F80BD2"/>
    <w:rsid w:val="00F80C0C"/>
    <w:rsid w:val="00F80D3C"/>
    <w:rsid w:val="00F80D52"/>
    <w:rsid w:val="00F8114A"/>
    <w:rsid w:val="00F811E8"/>
    <w:rsid w:val="00F812C9"/>
    <w:rsid w:val="00F814AD"/>
    <w:rsid w:val="00F81867"/>
    <w:rsid w:val="00F81C3F"/>
    <w:rsid w:val="00F81DEB"/>
    <w:rsid w:val="00F81E1F"/>
    <w:rsid w:val="00F82BA1"/>
    <w:rsid w:val="00F82E7D"/>
    <w:rsid w:val="00F83934"/>
    <w:rsid w:val="00F840D4"/>
    <w:rsid w:val="00F840F1"/>
    <w:rsid w:val="00F840FB"/>
    <w:rsid w:val="00F84DFF"/>
    <w:rsid w:val="00F8525E"/>
    <w:rsid w:val="00F8555A"/>
    <w:rsid w:val="00F8595D"/>
    <w:rsid w:val="00F85F4C"/>
    <w:rsid w:val="00F860F2"/>
    <w:rsid w:val="00F861DD"/>
    <w:rsid w:val="00F863E4"/>
    <w:rsid w:val="00F86677"/>
    <w:rsid w:val="00F86A1B"/>
    <w:rsid w:val="00F86A39"/>
    <w:rsid w:val="00F86B02"/>
    <w:rsid w:val="00F86B34"/>
    <w:rsid w:val="00F86CEA"/>
    <w:rsid w:val="00F8703E"/>
    <w:rsid w:val="00F87136"/>
    <w:rsid w:val="00F873B7"/>
    <w:rsid w:val="00F8748B"/>
    <w:rsid w:val="00F87549"/>
    <w:rsid w:val="00F87BEA"/>
    <w:rsid w:val="00F90069"/>
    <w:rsid w:val="00F90B5D"/>
    <w:rsid w:val="00F90C43"/>
    <w:rsid w:val="00F90EF8"/>
    <w:rsid w:val="00F91088"/>
    <w:rsid w:val="00F91148"/>
    <w:rsid w:val="00F91532"/>
    <w:rsid w:val="00F91E86"/>
    <w:rsid w:val="00F920EB"/>
    <w:rsid w:val="00F92422"/>
    <w:rsid w:val="00F92E45"/>
    <w:rsid w:val="00F92F27"/>
    <w:rsid w:val="00F93E40"/>
    <w:rsid w:val="00F94570"/>
    <w:rsid w:val="00F945C1"/>
    <w:rsid w:val="00F94619"/>
    <w:rsid w:val="00F946A5"/>
    <w:rsid w:val="00F94A0F"/>
    <w:rsid w:val="00F94A49"/>
    <w:rsid w:val="00F94AEF"/>
    <w:rsid w:val="00F94E66"/>
    <w:rsid w:val="00F952EA"/>
    <w:rsid w:val="00F95B08"/>
    <w:rsid w:val="00F95ED0"/>
    <w:rsid w:val="00F96555"/>
    <w:rsid w:val="00F96795"/>
    <w:rsid w:val="00F96B8B"/>
    <w:rsid w:val="00F96F07"/>
    <w:rsid w:val="00F97060"/>
    <w:rsid w:val="00F97846"/>
    <w:rsid w:val="00F97B27"/>
    <w:rsid w:val="00F97F28"/>
    <w:rsid w:val="00FA02A5"/>
    <w:rsid w:val="00FA0567"/>
    <w:rsid w:val="00FA0CEB"/>
    <w:rsid w:val="00FA0CF4"/>
    <w:rsid w:val="00FA1557"/>
    <w:rsid w:val="00FA17B9"/>
    <w:rsid w:val="00FA20A8"/>
    <w:rsid w:val="00FA2181"/>
    <w:rsid w:val="00FA242C"/>
    <w:rsid w:val="00FA251E"/>
    <w:rsid w:val="00FA29C2"/>
    <w:rsid w:val="00FA2BF2"/>
    <w:rsid w:val="00FA2CEB"/>
    <w:rsid w:val="00FA2F9D"/>
    <w:rsid w:val="00FA359F"/>
    <w:rsid w:val="00FA3C0D"/>
    <w:rsid w:val="00FA3C15"/>
    <w:rsid w:val="00FA3E7E"/>
    <w:rsid w:val="00FA4428"/>
    <w:rsid w:val="00FA44B9"/>
    <w:rsid w:val="00FA4590"/>
    <w:rsid w:val="00FA4A10"/>
    <w:rsid w:val="00FA4D81"/>
    <w:rsid w:val="00FA5D5B"/>
    <w:rsid w:val="00FA6BCF"/>
    <w:rsid w:val="00FA6F19"/>
    <w:rsid w:val="00FA7175"/>
    <w:rsid w:val="00FA7214"/>
    <w:rsid w:val="00FA7622"/>
    <w:rsid w:val="00FA7978"/>
    <w:rsid w:val="00FA7CC7"/>
    <w:rsid w:val="00FA7E04"/>
    <w:rsid w:val="00FA7F3F"/>
    <w:rsid w:val="00FB0166"/>
    <w:rsid w:val="00FB02F6"/>
    <w:rsid w:val="00FB0BDF"/>
    <w:rsid w:val="00FB0DDC"/>
    <w:rsid w:val="00FB0FC1"/>
    <w:rsid w:val="00FB1262"/>
    <w:rsid w:val="00FB1D3A"/>
    <w:rsid w:val="00FB20C6"/>
    <w:rsid w:val="00FB2CD1"/>
    <w:rsid w:val="00FB2F76"/>
    <w:rsid w:val="00FB34F0"/>
    <w:rsid w:val="00FB35D1"/>
    <w:rsid w:val="00FB3A6B"/>
    <w:rsid w:val="00FB3CF1"/>
    <w:rsid w:val="00FB4248"/>
    <w:rsid w:val="00FB4745"/>
    <w:rsid w:val="00FB4F89"/>
    <w:rsid w:val="00FB591D"/>
    <w:rsid w:val="00FB59A3"/>
    <w:rsid w:val="00FB59EF"/>
    <w:rsid w:val="00FB6039"/>
    <w:rsid w:val="00FB62DF"/>
    <w:rsid w:val="00FB668E"/>
    <w:rsid w:val="00FB686E"/>
    <w:rsid w:val="00FB69FD"/>
    <w:rsid w:val="00FB715F"/>
    <w:rsid w:val="00FB72A7"/>
    <w:rsid w:val="00FB7425"/>
    <w:rsid w:val="00FB793F"/>
    <w:rsid w:val="00FB7CA8"/>
    <w:rsid w:val="00FB7D2C"/>
    <w:rsid w:val="00FB7F4D"/>
    <w:rsid w:val="00FC09BE"/>
    <w:rsid w:val="00FC0D68"/>
    <w:rsid w:val="00FC0ED8"/>
    <w:rsid w:val="00FC10DC"/>
    <w:rsid w:val="00FC1350"/>
    <w:rsid w:val="00FC1392"/>
    <w:rsid w:val="00FC13C0"/>
    <w:rsid w:val="00FC1AC3"/>
    <w:rsid w:val="00FC2113"/>
    <w:rsid w:val="00FC2237"/>
    <w:rsid w:val="00FC2E79"/>
    <w:rsid w:val="00FC2FD0"/>
    <w:rsid w:val="00FC31C5"/>
    <w:rsid w:val="00FC3463"/>
    <w:rsid w:val="00FC3F7E"/>
    <w:rsid w:val="00FC4110"/>
    <w:rsid w:val="00FC44C8"/>
    <w:rsid w:val="00FC554D"/>
    <w:rsid w:val="00FC57C0"/>
    <w:rsid w:val="00FC5BE7"/>
    <w:rsid w:val="00FC5C34"/>
    <w:rsid w:val="00FC5E75"/>
    <w:rsid w:val="00FC6721"/>
    <w:rsid w:val="00FC6DD8"/>
    <w:rsid w:val="00FC7C14"/>
    <w:rsid w:val="00FD008D"/>
    <w:rsid w:val="00FD01DE"/>
    <w:rsid w:val="00FD06E7"/>
    <w:rsid w:val="00FD0959"/>
    <w:rsid w:val="00FD0B63"/>
    <w:rsid w:val="00FD10A4"/>
    <w:rsid w:val="00FD12DD"/>
    <w:rsid w:val="00FD1757"/>
    <w:rsid w:val="00FD1912"/>
    <w:rsid w:val="00FD1D4B"/>
    <w:rsid w:val="00FD20BE"/>
    <w:rsid w:val="00FD2F76"/>
    <w:rsid w:val="00FD3144"/>
    <w:rsid w:val="00FD31BD"/>
    <w:rsid w:val="00FD34B8"/>
    <w:rsid w:val="00FD35EE"/>
    <w:rsid w:val="00FD3608"/>
    <w:rsid w:val="00FD37EE"/>
    <w:rsid w:val="00FD380E"/>
    <w:rsid w:val="00FD420E"/>
    <w:rsid w:val="00FD43B7"/>
    <w:rsid w:val="00FD4B8B"/>
    <w:rsid w:val="00FD4CAD"/>
    <w:rsid w:val="00FD4CE4"/>
    <w:rsid w:val="00FD5203"/>
    <w:rsid w:val="00FD57B5"/>
    <w:rsid w:val="00FD57E2"/>
    <w:rsid w:val="00FD59DC"/>
    <w:rsid w:val="00FD649D"/>
    <w:rsid w:val="00FD65D6"/>
    <w:rsid w:val="00FD69C7"/>
    <w:rsid w:val="00FD6BF8"/>
    <w:rsid w:val="00FD6C2F"/>
    <w:rsid w:val="00FD6FAB"/>
    <w:rsid w:val="00FD7643"/>
    <w:rsid w:val="00FD78B2"/>
    <w:rsid w:val="00FD78F6"/>
    <w:rsid w:val="00FE0424"/>
    <w:rsid w:val="00FE0B9C"/>
    <w:rsid w:val="00FE0F7A"/>
    <w:rsid w:val="00FE189B"/>
    <w:rsid w:val="00FE18D8"/>
    <w:rsid w:val="00FE1A48"/>
    <w:rsid w:val="00FE1D37"/>
    <w:rsid w:val="00FE1E9F"/>
    <w:rsid w:val="00FE2425"/>
    <w:rsid w:val="00FE276C"/>
    <w:rsid w:val="00FE2805"/>
    <w:rsid w:val="00FE299A"/>
    <w:rsid w:val="00FE2E1C"/>
    <w:rsid w:val="00FE2E67"/>
    <w:rsid w:val="00FE319F"/>
    <w:rsid w:val="00FE3797"/>
    <w:rsid w:val="00FE39F6"/>
    <w:rsid w:val="00FE3A10"/>
    <w:rsid w:val="00FE4274"/>
    <w:rsid w:val="00FE461F"/>
    <w:rsid w:val="00FE464E"/>
    <w:rsid w:val="00FE4B71"/>
    <w:rsid w:val="00FE4D0D"/>
    <w:rsid w:val="00FE4E0F"/>
    <w:rsid w:val="00FE512E"/>
    <w:rsid w:val="00FE55FD"/>
    <w:rsid w:val="00FE5BD3"/>
    <w:rsid w:val="00FE5D58"/>
    <w:rsid w:val="00FE61C7"/>
    <w:rsid w:val="00FE677C"/>
    <w:rsid w:val="00FE6A28"/>
    <w:rsid w:val="00FE6A70"/>
    <w:rsid w:val="00FE6CDE"/>
    <w:rsid w:val="00FE6E22"/>
    <w:rsid w:val="00FE7438"/>
    <w:rsid w:val="00FE74CD"/>
    <w:rsid w:val="00FE74F1"/>
    <w:rsid w:val="00FE7D94"/>
    <w:rsid w:val="00FF0046"/>
    <w:rsid w:val="00FF0FA7"/>
    <w:rsid w:val="00FF1B66"/>
    <w:rsid w:val="00FF1DC7"/>
    <w:rsid w:val="00FF2019"/>
    <w:rsid w:val="00FF239B"/>
    <w:rsid w:val="00FF2600"/>
    <w:rsid w:val="00FF2758"/>
    <w:rsid w:val="00FF3194"/>
    <w:rsid w:val="00FF31EB"/>
    <w:rsid w:val="00FF3791"/>
    <w:rsid w:val="00FF39EE"/>
    <w:rsid w:val="00FF433D"/>
    <w:rsid w:val="00FF4464"/>
    <w:rsid w:val="00FF489B"/>
    <w:rsid w:val="00FF4AD1"/>
    <w:rsid w:val="00FF4CB7"/>
    <w:rsid w:val="00FF4FB5"/>
    <w:rsid w:val="00FF4FD8"/>
    <w:rsid w:val="00FF50BB"/>
    <w:rsid w:val="00FF52DC"/>
    <w:rsid w:val="00FF592C"/>
    <w:rsid w:val="00FF6D34"/>
    <w:rsid w:val="00FF6FDB"/>
    <w:rsid w:val="00FF7221"/>
    <w:rsid w:val="00FF7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9D"/>
    <w:rPr>
      <w:rFonts w:cs="Traditional Arabic"/>
      <w:szCs w:val="28"/>
    </w:rPr>
  </w:style>
  <w:style w:type="paragraph" w:styleId="Heading1">
    <w:name w:val="heading 1"/>
    <w:basedOn w:val="Normal"/>
    <w:next w:val="Normal"/>
    <w:link w:val="Heading1Char"/>
    <w:uiPriority w:val="99"/>
    <w:qFormat/>
    <w:rsid w:val="002C2B7A"/>
    <w:pPr>
      <w:keepNext/>
      <w:jc w:val="center"/>
      <w:outlineLvl w:val="0"/>
    </w:pPr>
    <w:rPr>
      <w:b/>
      <w:bCs/>
      <w:szCs w:val="32"/>
    </w:rPr>
  </w:style>
  <w:style w:type="paragraph" w:styleId="Heading2">
    <w:name w:val="heading 2"/>
    <w:basedOn w:val="Normal"/>
    <w:next w:val="Normal"/>
    <w:link w:val="Heading2Char"/>
    <w:uiPriority w:val="99"/>
    <w:qFormat/>
    <w:rsid w:val="002C2B7A"/>
    <w:pPr>
      <w:keepNext/>
      <w:spacing w:before="240" w:after="60"/>
      <w:outlineLvl w:val="1"/>
    </w:pPr>
    <w:rPr>
      <w:rFonts w:ascii="Arial"/>
      <w:b/>
      <w:bCs/>
      <w:i/>
      <w:iCs/>
      <w:sz w:val="24"/>
    </w:rPr>
  </w:style>
  <w:style w:type="paragraph" w:styleId="Heading3">
    <w:name w:val="heading 3"/>
    <w:basedOn w:val="Normal"/>
    <w:next w:val="Normal"/>
    <w:link w:val="Heading3Char"/>
    <w:uiPriority w:val="99"/>
    <w:qFormat/>
    <w:rsid w:val="002C2B7A"/>
    <w:pPr>
      <w:keepNext/>
      <w:jc w:val="center"/>
      <w:outlineLvl w:val="2"/>
    </w:pPr>
    <w:rPr>
      <w:b/>
      <w:bCs/>
      <w:sz w:val="18"/>
      <w:szCs w:val="32"/>
    </w:rPr>
  </w:style>
  <w:style w:type="paragraph" w:styleId="Heading4">
    <w:name w:val="heading 4"/>
    <w:basedOn w:val="Normal"/>
    <w:next w:val="Normal"/>
    <w:link w:val="Heading4Char"/>
    <w:uiPriority w:val="99"/>
    <w:qFormat/>
    <w:rsid w:val="002C2B7A"/>
    <w:pPr>
      <w:keepNext/>
      <w:bidi/>
      <w:jc w:val="center"/>
      <w:outlineLvl w:val="3"/>
    </w:pPr>
    <w:rPr>
      <w:b/>
      <w:bCs/>
      <w:noProof/>
      <w:color w:val="000000"/>
      <w:sz w:val="32"/>
      <w:szCs w:val="30"/>
    </w:rPr>
  </w:style>
  <w:style w:type="paragraph" w:styleId="Heading5">
    <w:name w:val="heading 5"/>
    <w:basedOn w:val="Normal"/>
    <w:next w:val="Normal"/>
    <w:link w:val="Heading5Char"/>
    <w:uiPriority w:val="99"/>
    <w:qFormat/>
    <w:rsid w:val="002C2B7A"/>
    <w:pPr>
      <w:spacing w:before="240" w:after="60"/>
      <w:outlineLvl w:val="4"/>
    </w:pPr>
    <w:rPr>
      <w:rFonts w:cs="Times New Roman"/>
      <w:b/>
      <w:bCs/>
      <w:i/>
      <w:iCs/>
      <w:noProof/>
      <w:sz w:val="26"/>
      <w:szCs w:val="26"/>
    </w:rPr>
  </w:style>
  <w:style w:type="paragraph" w:styleId="Heading6">
    <w:name w:val="heading 6"/>
    <w:basedOn w:val="Normal"/>
    <w:next w:val="Normal"/>
    <w:link w:val="Heading6Char"/>
    <w:uiPriority w:val="99"/>
    <w:qFormat/>
    <w:rsid w:val="002C2B7A"/>
    <w:pPr>
      <w:keepNext/>
      <w:bidi/>
      <w:jc w:val="center"/>
      <w:outlineLvl w:val="5"/>
    </w:pPr>
    <w:rPr>
      <w:b/>
      <w:bCs/>
      <w:noProof/>
      <w:color w:val="000000"/>
      <w:sz w:val="36"/>
      <w:szCs w:val="36"/>
    </w:rPr>
  </w:style>
  <w:style w:type="paragraph" w:styleId="Heading7">
    <w:name w:val="heading 7"/>
    <w:basedOn w:val="Normal"/>
    <w:next w:val="Normal"/>
    <w:link w:val="Heading7Char"/>
    <w:uiPriority w:val="99"/>
    <w:qFormat/>
    <w:rsid w:val="002C2B7A"/>
    <w:pPr>
      <w:keepNext/>
      <w:bidi/>
      <w:jc w:val="center"/>
      <w:outlineLvl w:val="6"/>
    </w:pPr>
    <w:rPr>
      <w:b/>
      <w:bCs/>
      <w:noProof/>
      <w:sz w:val="132"/>
      <w:szCs w:val="60"/>
    </w:rPr>
  </w:style>
  <w:style w:type="paragraph" w:styleId="Heading8">
    <w:name w:val="heading 8"/>
    <w:basedOn w:val="Normal"/>
    <w:next w:val="Normal"/>
    <w:link w:val="Heading8Char"/>
    <w:uiPriority w:val="99"/>
    <w:qFormat/>
    <w:rsid w:val="002C2B7A"/>
    <w:pPr>
      <w:keepNext/>
      <w:bidi/>
      <w:jc w:val="center"/>
      <w:outlineLvl w:val="7"/>
    </w:pPr>
    <w:rPr>
      <w:b/>
      <w:bCs/>
      <w:noProof/>
      <w:sz w:val="132"/>
      <w:szCs w:val="60"/>
    </w:rPr>
  </w:style>
  <w:style w:type="paragraph" w:styleId="Heading9">
    <w:name w:val="heading 9"/>
    <w:basedOn w:val="Normal"/>
    <w:next w:val="Normal"/>
    <w:link w:val="Heading9Char"/>
    <w:uiPriority w:val="99"/>
    <w:qFormat/>
    <w:rsid w:val="002C2B7A"/>
    <w:pPr>
      <w:keepNext/>
      <w:bidi/>
      <w:jc w:val="center"/>
      <w:outlineLvl w:val="8"/>
    </w:pPr>
    <w:rPr>
      <w:b/>
      <w:bCs/>
      <w:noProof/>
      <w:sz w:val="132"/>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24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6524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65244E"/>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65244E"/>
    <w:rPr>
      <w:rFonts w:ascii="Calibri" w:hAnsi="Calibri" w:cs="Arial"/>
      <w:b/>
      <w:bCs/>
      <w:sz w:val="28"/>
      <w:szCs w:val="28"/>
    </w:rPr>
  </w:style>
  <w:style w:type="character" w:customStyle="1" w:styleId="Heading5Char">
    <w:name w:val="Heading 5 Char"/>
    <w:basedOn w:val="DefaultParagraphFont"/>
    <w:link w:val="Heading5"/>
    <w:uiPriority w:val="99"/>
    <w:semiHidden/>
    <w:rsid w:val="0065244E"/>
    <w:rPr>
      <w:rFonts w:ascii="Calibri" w:hAnsi="Calibri" w:cs="Arial"/>
      <w:b/>
      <w:bCs/>
      <w:i/>
      <w:iCs/>
      <w:sz w:val="26"/>
      <w:szCs w:val="26"/>
    </w:rPr>
  </w:style>
  <w:style w:type="character" w:customStyle="1" w:styleId="Heading6Char">
    <w:name w:val="Heading 6 Char"/>
    <w:basedOn w:val="DefaultParagraphFont"/>
    <w:link w:val="Heading6"/>
    <w:uiPriority w:val="99"/>
    <w:semiHidden/>
    <w:rsid w:val="0065244E"/>
    <w:rPr>
      <w:rFonts w:ascii="Calibri" w:hAnsi="Calibri" w:cs="Arial"/>
      <w:b/>
      <w:bCs/>
    </w:rPr>
  </w:style>
  <w:style w:type="character" w:customStyle="1" w:styleId="Heading7Char">
    <w:name w:val="Heading 7 Char"/>
    <w:basedOn w:val="DefaultParagraphFont"/>
    <w:link w:val="Heading7"/>
    <w:uiPriority w:val="99"/>
    <w:semiHidden/>
    <w:rsid w:val="0065244E"/>
    <w:rPr>
      <w:rFonts w:ascii="Calibri" w:hAnsi="Calibri" w:cs="Arial"/>
      <w:sz w:val="24"/>
      <w:szCs w:val="24"/>
    </w:rPr>
  </w:style>
  <w:style w:type="character" w:customStyle="1" w:styleId="Heading8Char">
    <w:name w:val="Heading 8 Char"/>
    <w:basedOn w:val="DefaultParagraphFont"/>
    <w:link w:val="Heading8"/>
    <w:uiPriority w:val="99"/>
    <w:semiHidden/>
    <w:rsid w:val="0065244E"/>
    <w:rPr>
      <w:rFonts w:ascii="Calibri" w:hAnsi="Calibri" w:cs="Arial"/>
      <w:i/>
      <w:iCs/>
      <w:sz w:val="24"/>
      <w:szCs w:val="24"/>
    </w:rPr>
  </w:style>
  <w:style w:type="character" w:customStyle="1" w:styleId="Heading9Char">
    <w:name w:val="Heading 9 Char"/>
    <w:basedOn w:val="DefaultParagraphFont"/>
    <w:link w:val="Heading9"/>
    <w:uiPriority w:val="99"/>
    <w:semiHidden/>
    <w:rsid w:val="0065244E"/>
    <w:rPr>
      <w:rFonts w:ascii="Cambria" w:hAnsi="Cambria" w:cs="Times New Roman"/>
    </w:rPr>
  </w:style>
  <w:style w:type="paragraph" w:customStyle="1" w:styleId="Style1">
    <w:name w:val="Style1"/>
    <w:basedOn w:val="Normal"/>
    <w:autoRedefine/>
    <w:uiPriority w:val="99"/>
    <w:rsid w:val="002C2B7A"/>
    <w:pPr>
      <w:jc w:val="right"/>
    </w:pPr>
  </w:style>
  <w:style w:type="paragraph" w:styleId="Footer">
    <w:name w:val="footer"/>
    <w:basedOn w:val="Normal"/>
    <w:link w:val="FooterChar"/>
    <w:uiPriority w:val="99"/>
    <w:rsid w:val="002C2B7A"/>
    <w:pPr>
      <w:tabs>
        <w:tab w:val="center" w:pos="4320"/>
        <w:tab w:val="right" w:pos="8640"/>
      </w:tabs>
    </w:pPr>
  </w:style>
  <w:style w:type="character" w:customStyle="1" w:styleId="FooterChar">
    <w:name w:val="Footer Char"/>
    <w:basedOn w:val="DefaultParagraphFont"/>
    <w:link w:val="Footer"/>
    <w:uiPriority w:val="99"/>
    <w:rsid w:val="00AF2BC0"/>
    <w:rPr>
      <w:rFonts w:cs="Traditional Arabic"/>
      <w:snapToGrid w:val="0"/>
      <w:sz w:val="28"/>
      <w:szCs w:val="28"/>
      <w:lang w:bidi="ar-SA"/>
    </w:rPr>
  </w:style>
  <w:style w:type="character" w:styleId="PageNumber">
    <w:name w:val="page number"/>
    <w:basedOn w:val="DefaultParagraphFont"/>
    <w:uiPriority w:val="99"/>
    <w:rsid w:val="002C2B7A"/>
    <w:rPr>
      <w:rFonts w:cs="Traditional Arabic"/>
      <w:lang w:bidi="ar-SA"/>
    </w:rPr>
  </w:style>
  <w:style w:type="paragraph" w:styleId="Header">
    <w:name w:val="header"/>
    <w:basedOn w:val="Normal"/>
    <w:link w:val="HeaderChar"/>
    <w:uiPriority w:val="99"/>
    <w:rsid w:val="002C2B7A"/>
    <w:pPr>
      <w:tabs>
        <w:tab w:val="center" w:pos="4320"/>
        <w:tab w:val="right" w:pos="8640"/>
      </w:tabs>
    </w:pPr>
  </w:style>
  <w:style w:type="character" w:customStyle="1" w:styleId="HeaderChar">
    <w:name w:val="Header Char"/>
    <w:basedOn w:val="DefaultParagraphFont"/>
    <w:link w:val="Header"/>
    <w:uiPriority w:val="99"/>
    <w:semiHidden/>
    <w:rsid w:val="0065244E"/>
    <w:rPr>
      <w:rFonts w:cs="Traditional Arabic"/>
      <w:sz w:val="28"/>
      <w:szCs w:val="28"/>
      <w:lang w:bidi="ar-SA"/>
    </w:rPr>
  </w:style>
  <w:style w:type="table" w:styleId="TableGrid">
    <w:name w:val="Table Grid"/>
    <w:basedOn w:val="TableNormal"/>
    <w:uiPriority w:val="99"/>
    <w:rsid w:val="002C2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20">
    <w:name w:val="AR20"/>
    <w:basedOn w:val="Normal"/>
    <w:uiPriority w:val="99"/>
    <w:rsid w:val="002C2B7A"/>
    <w:pPr>
      <w:bidi/>
      <w:jc w:val="center"/>
    </w:pPr>
    <w:rPr>
      <w:b/>
      <w:bCs/>
      <w:noProof/>
      <w:color w:val="000000"/>
      <w:sz w:val="40"/>
      <w:szCs w:val="40"/>
    </w:rPr>
  </w:style>
  <w:style w:type="character" w:styleId="Hyperlink">
    <w:name w:val="Hyperlink"/>
    <w:basedOn w:val="DefaultParagraphFont"/>
    <w:uiPriority w:val="99"/>
    <w:rsid w:val="002C2B7A"/>
    <w:rPr>
      <w:rFonts w:cs="Times New Roman"/>
      <w:color w:val="0000FF"/>
      <w:u w:val="single"/>
    </w:rPr>
  </w:style>
  <w:style w:type="character" w:styleId="FollowedHyperlink">
    <w:name w:val="FollowedHyperlink"/>
    <w:basedOn w:val="DefaultParagraphFont"/>
    <w:uiPriority w:val="99"/>
    <w:rsid w:val="002C2B7A"/>
    <w:rPr>
      <w:rFonts w:cs="Times New Roman"/>
      <w:color w:val="800080"/>
      <w:u w:val="single"/>
    </w:rPr>
  </w:style>
  <w:style w:type="paragraph" w:customStyle="1" w:styleId="font5">
    <w:name w:val="font5"/>
    <w:basedOn w:val="Normal"/>
    <w:uiPriority w:val="99"/>
    <w:rsid w:val="002C2B7A"/>
    <w:pPr>
      <w:spacing w:before="100" w:beforeAutospacing="1" w:after="100" w:afterAutospacing="1"/>
    </w:pPr>
    <w:rPr>
      <w:rFonts w:ascii="Arial" w:eastAsia="PMingLiU" w:hAnsi="Arial" w:cs="Arial"/>
      <w:b/>
      <w:bCs/>
      <w:sz w:val="23"/>
      <w:szCs w:val="23"/>
      <w:lang w:eastAsia="zh-TW"/>
    </w:rPr>
  </w:style>
  <w:style w:type="paragraph" w:customStyle="1" w:styleId="font6">
    <w:name w:val="font6"/>
    <w:basedOn w:val="Normal"/>
    <w:uiPriority w:val="99"/>
    <w:rsid w:val="002C2B7A"/>
    <w:pPr>
      <w:spacing w:before="100" w:beforeAutospacing="1" w:after="100" w:afterAutospacing="1"/>
    </w:pPr>
    <w:rPr>
      <w:rFonts w:eastAsia="PMingLiU"/>
      <w:b/>
      <w:bCs/>
      <w:sz w:val="23"/>
      <w:szCs w:val="23"/>
      <w:lang w:eastAsia="zh-TW"/>
    </w:rPr>
  </w:style>
  <w:style w:type="paragraph" w:customStyle="1" w:styleId="font7">
    <w:name w:val="font7"/>
    <w:basedOn w:val="Normal"/>
    <w:uiPriority w:val="99"/>
    <w:rsid w:val="002C2B7A"/>
    <w:pPr>
      <w:spacing w:before="100" w:beforeAutospacing="1" w:after="100" w:afterAutospacing="1"/>
    </w:pPr>
    <w:rPr>
      <w:rFonts w:eastAsia="PMingLiU"/>
      <w:b/>
      <w:bCs/>
      <w:sz w:val="32"/>
      <w:szCs w:val="32"/>
      <w:lang w:eastAsia="zh-TW"/>
    </w:rPr>
  </w:style>
  <w:style w:type="paragraph" w:customStyle="1" w:styleId="font8">
    <w:name w:val="font8"/>
    <w:basedOn w:val="Normal"/>
    <w:uiPriority w:val="99"/>
    <w:rsid w:val="002C2B7A"/>
    <w:pPr>
      <w:spacing w:before="100" w:beforeAutospacing="1" w:after="100" w:afterAutospacing="1"/>
    </w:pPr>
    <w:rPr>
      <w:rFonts w:eastAsia="PMingLiU" w:cs="Times New Roman"/>
      <w:b/>
      <w:bCs/>
      <w:sz w:val="32"/>
      <w:szCs w:val="32"/>
      <w:lang w:eastAsia="zh-TW"/>
    </w:rPr>
  </w:style>
  <w:style w:type="paragraph" w:customStyle="1" w:styleId="font9">
    <w:name w:val="font9"/>
    <w:basedOn w:val="Normal"/>
    <w:uiPriority w:val="99"/>
    <w:rsid w:val="002C2B7A"/>
    <w:pPr>
      <w:spacing w:before="100" w:beforeAutospacing="1" w:after="100" w:afterAutospacing="1"/>
    </w:pPr>
    <w:rPr>
      <w:rFonts w:eastAsia="PMingLiU"/>
      <w:b/>
      <w:bCs/>
      <w:sz w:val="32"/>
      <w:szCs w:val="32"/>
      <w:lang w:eastAsia="zh-TW"/>
    </w:rPr>
  </w:style>
  <w:style w:type="paragraph" w:customStyle="1" w:styleId="font10">
    <w:name w:val="font10"/>
    <w:basedOn w:val="Normal"/>
    <w:uiPriority w:val="99"/>
    <w:rsid w:val="002C2B7A"/>
    <w:pPr>
      <w:spacing w:before="100" w:beforeAutospacing="1" w:after="100" w:afterAutospacing="1"/>
    </w:pPr>
    <w:rPr>
      <w:rFonts w:eastAsia="PMingLiU" w:cs="Simplified Arabic"/>
      <w:b/>
      <w:bCs/>
      <w:color w:val="000000"/>
      <w:sz w:val="32"/>
      <w:szCs w:val="32"/>
      <w:lang w:eastAsia="zh-TW"/>
    </w:rPr>
  </w:style>
  <w:style w:type="paragraph" w:customStyle="1" w:styleId="font11">
    <w:name w:val="font11"/>
    <w:basedOn w:val="Normal"/>
    <w:uiPriority w:val="99"/>
    <w:rsid w:val="002C2B7A"/>
    <w:pPr>
      <w:spacing w:before="100" w:beforeAutospacing="1" w:after="100" w:afterAutospacing="1"/>
    </w:pPr>
    <w:rPr>
      <w:rFonts w:eastAsia="PMingLiU" w:cs="Times New Roman"/>
      <w:b/>
      <w:bCs/>
      <w:color w:val="000000"/>
      <w:sz w:val="32"/>
      <w:szCs w:val="32"/>
      <w:lang w:eastAsia="zh-TW"/>
    </w:rPr>
  </w:style>
  <w:style w:type="paragraph" w:customStyle="1" w:styleId="font12">
    <w:name w:val="font12"/>
    <w:basedOn w:val="Normal"/>
    <w:uiPriority w:val="99"/>
    <w:rsid w:val="002C2B7A"/>
    <w:pPr>
      <w:spacing w:before="100" w:beforeAutospacing="1" w:after="100" w:afterAutospacing="1"/>
    </w:pPr>
    <w:rPr>
      <w:rFonts w:eastAsia="PMingLiU" w:cs="Times New Roman"/>
      <w:b/>
      <w:bCs/>
      <w:color w:val="000000"/>
      <w:sz w:val="18"/>
      <w:szCs w:val="18"/>
      <w:lang w:eastAsia="zh-TW"/>
    </w:rPr>
  </w:style>
  <w:style w:type="paragraph" w:customStyle="1" w:styleId="font13">
    <w:name w:val="font13"/>
    <w:basedOn w:val="Normal"/>
    <w:uiPriority w:val="99"/>
    <w:rsid w:val="002C2B7A"/>
    <w:pPr>
      <w:spacing w:before="100" w:beforeAutospacing="1" w:after="100" w:afterAutospacing="1"/>
    </w:pPr>
    <w:rPr>
      <w:rFonts w:eastAsia="PMingLiU" w:cs="Simplified Arabic"/>
      <w:b/>
      <w:bCs/>
      <w:color w:val="000000"/>
      <w:sz w:val="32"/>
      <w:szCs w:val="32"/>
      <w:lang w:eastAsia="zh-TW"/>
    </w:rPr>
  </w:style>
  <w:style w:type="paragraph" w:customStyle="1" w:styleId="font14">
    <w:name w:val="font14"/>
    <w:basedOn w:val="Normal"/>
    <w:uiPriority w:val="99"/>
    <w:rsid w:val="002C2B7A"/>
    <w:pPr>
      <w:spacing w:before="100" w:beforeAutospacing="1" w:after="100" w:afterAutospacing="1"/>
    </w:pPr>
    <w:rPr>
      <w:rFonts w:ascii="Arial" w:eastAsia="PMingLiU" w:hAnsi="Arial" w:cs="Arial"/>
      <w:b/>
      <w:bCs/>
      <w:color w:val="000000"/>
      <w:sz w:val="32"/>
      <w:szCs w:val="32"/>
      <w:lang w:eastAsia="zh-TW"/>
    </w:rPr>
  </w:style>
  <w:style w:type="paragraph" w:customStyle="1" w:styleId="font15">
    <w:name w:val="font15"/>
    <w:basedOn w:val="Normal"/>
    <w:uiPriority w:val="99"/>
    <w:rsid w:val="002C2B7A"/>
    <w:pPr>
      <w:spacing w:before="100" w:beforeAutospacing="1" w:after="100" w:afterAutospacing="1"/>
    </w:pPr>
    <w:rPr>
      <w:rFonts w:ascii="Arial" w:eastAsia="PMingLiU" w:hAnsi="Arial" w:cs="Arial"/>
      <w:b/>
      <w:bCs/>
      <w:color w:val="000000"/>
      <w:sz w:val="34"/>
      <w:szCs w:val="34"/>
      <w:lang w:eastAsia="zh-TW"/>
    </w:rPr>
  </w:style>
  <w:style w:type="paragraph" w:customStyle="1" w:styleId="font16">
    <w:name w:val="font16"/>
    <w:basedOn w:val="Normal"/>
    <w:uiPriority w:val="99"/>
    <w:rsid w:val="002C2B7A"/>
    <w:pPr>
      <w:spacing w:before="100" w:beforeAutospacing="1" w:after="100" w:afterAutospacing="1"/>
    </w:pPr>
    <w:rPr>
      <w:rFonts w:eastAsia="PMingLiU"/>
      <w:b/>
      <w:bCs/>
      <w:color w:val="000000"/>
      <w:sz w:val="32"/>
      <w:szCs w:val="32"/>
      <w:lang w:eastAsia="zh-TW"/>
    </w:rPr>
  </w:style>
  <w:style w:type="paragraph" w:customStyle="1" w:styleId="font17">
    <w:name w:val="font17"/>
    <w:basedOn w:val="Normal"/>
    <w:uiPriority w:val="99"/>
    <w:rsid w:val="002C2B7A"/>
    <w:pPr>
      <w:spacing w:before="100" w:beforeAutospacing="1" w:after="100" w:afterAutospacing="1"/>
    </w:pPr>
    <w:rPr>
      <w:rFonts w:eastAsia="PMingLiU"/>
      <w:b/>
      <w:bCs/>
      <w:sz w:val="24"/>
      <w:szCs w:val="24"/>
      <w:lang w:eastAsia="zh-TW"/>
    </w:rPr>
  </w:style>
  <w:style w:type="paragraph" w:customStyle="1" w:styleId="font18">
    <w:name w:val="font18"/>
    <w:basedOn w:val="Normal"/>
    <w:uiPriority w:val="99"/>
    <w:rsid w:val="002C2B7A"/>
    <w:pPr>
      <w:spacing w:before="100" w:beforeAutospacing="1" w:after="100" w:afterAutospacing="1"/>
    </w:pPr>
    <w:rPr>
      <w:rFonts w:ascii="SATTAR" w:eastAsia="PMingLiU" w:hAnsi="SATTAR" w:cs="Times New Roman"/>
      <w:b/>
      <w:bCs/>
      <w:sz w:val="24"/>
      <w:szCs w:val="24"/>
      <w:lang w:eastAsia="zh-TW"/>
    </w:rPr>
  </w:style>
  <w:style w:type="paragraph" w:customStyle="1" w:styleId="font19">
    <w:name w:val="font19"/>
    <w:basedOn w:val="Normal"/>
    <w:uiPriority w:val="99"/>
    <w:rsid w:val="002C2B7A"/>
    <w:pPr>
      <w:spacing w:before="100" w:beforeAutospacing="1" w:after="100" w:afterAutospacing="1"/>
    </w:pPr>
    <w:rPr>
      <w:rFonts w:eastAsia="PMingLiU"/>
      <w:b/>
      <w:bCs/>
      <w:sz w:val="24"/>
      <w:szCs w:val="24"/>
      <w:lang w:eastAsia="zh-TW"/>
    </w:rPr>
  </w:style>
  <w:style w:type="paragraph" w:customStyle="1" w:styleId="font20">
    <w:name w:val="font20"/>
    <w:basedOn w:val="Normal"/>
    <w:uiPriority w:val="99"/>
    <w:rsid w:val="002C2B7A"/>
    <w:pPr>
      <w:spacing w:before="100" w:beforeAutospacing="1" w:after="100" w:afterAutospacing="1"/>
    </w:pPr>
    <w:rPr>
      <w:rFonts w:ascii="Tahoma" w:eastAsia="PMingLiU" w:hAnsi="Tahoma" w:cs="Tahoma"/>
      <w:b/>
      <w:bCs/>
      <w:sz w:val="24"/>
      <w:szCs w:val="24"/>
      <w:lang w:eastAsia="zh-TW"/>
    </w:rPr>
  </w:style>
  <w:style w:type="paragraph" w:customStyle="1" w:styleId="font21">
    <w:name w:val="font21"/>
    <w:basedOn w:val="Normal"/>
    <w:uiPriority w:val="99"/>
    <w:rsid w:val="002C2B7A"/>
    <w:pPr>
      <w:spacing w:before="100" w:beforeAutospacing="1" w:after="100" w:afterAutospacing="1"/>
    </w:pPr>
    <w:rPr>
      <w:rFonts w:ascii="Arial Narrow" w:eastAsia="PMingLiU" w:hAnsi="Arial Narrow" w:cs="Times New Roman"/>
      <w:color w:val="000000"/>
      <w:sz w:val="17"/>
      <w:szCs w:val="17"/>
      <w:lang w:eastAsia="zh-TW"/>
    </w:rPr>
  </w:style>
  <w:style w:type="paragraph" w:customStyle="1" w:styleId="font22">
    <w:name w:val="font22"/>
    <w:basedOn w:val="Normal"/>
    <w:uiPriority w:val="99"/>
    <w:rsid w:val="002C2B7A"/>
    <w:pPr>
      <w:spacing w:before="100" w:beforeAutospacing="1" w:after="100" w:afterAutospacing="1"/>
    </w:pPr>
    <w:rPr>
      <w:rFonts w:eastAsia="PMingLiU"/>
      <w:b/>
      <w:bCs/>
      <w:color w:val="000000"/>
      <w:sz w:val="24"/>
      <w:szCs w:val="24"/>
      <w:lang w:eastAsia="zh-TW"/>
    </w:rPr>
  </w:style>
  <w:style w:type="paragraph" w:customStyle="1" w:styleId="font23">
    <w:name w:val="font23"/>
    <w:basedOn w:val="Normal"/>
    <w:uiPriority w:val="99"/>
    <w:rsid w:val="002C2B7A"/>
    <w:pPr>
      <w:spacing w:before="100" w:beforeAutospacing="1" w:after="100" w:afterAutospacing="1"/>
    </w:pPr>
    <w:rPr>
      <w:rFonts w:eastAsia="PMingLiU"/>
      <w:color w:val="000000"/>
      <w:sz w:val="24"/>
      <w:szCs w:val="24"/>
      <w:lang w:eastAsia="zh-TW"/>
    </w:rPr>
  </w:style>
  <w:style w:type="paragraph" w:customStyle="1" w:styleId="font24">
    <w:name w:val="font24"/>
    <w:basedOn w:val="Normal"/>
    <w:uiPriority w:val="99"/>
    <w:rsid w:val="002C2B7A"/>
    <w:pPr>
      <w:spacing w:before="100" w:beforeAutospacing="1" w:after="100" w:afterAutospacing="1"/>
    </w:pPr>
    <w:rPr>
      <w:rFonts w:eastAsia="PMingLiU"/>
      <w:b/>
      <w:bCs/>
      <w:color w:val="000000"/>
      <w:sz w:val="24"/>
      <w:szCs w:val="24"/>
      <w:u w:val="single"/>
      <w:lang w:eastAsia="zh-TW"/>
    </w:rPr>
  </w:style>
  <w:style w:type="paragraph" w:customStyle="1" w:styleId="xl24">
    <w:name w:val="xl24"/>
    <w:basedOn w:val="Normal"/>
    <w:uiPriority w:val="99"/>
    <w:rsid w:val="002C2B7A"/>
    <w:pPr>
      <w:spacing w:before="100" w:beforeAutospacing="1" w:after="100" w:afterAutospacing="1"/>
      <w:jc w:val="center"/>
    </w:pPr>
    <w:rPr>
      <w:rFonts w:ascii="Arial" w:eastAsia="PMingLiU" w:hAnsi="Arial" w:cs="Arial"/>
      <w:sz w:val="12"/>
      <w:szCs w:val="12"/>
      <w:lang w:eastAsia="zh-TW"/>
    </w:rPr>
  </w:style>
  <w:style w:type="paragraph" w:customStyle="1" w:styleId="xl25">
    <w:name w:val="xl25"/>
    <w:basedOn w:val="Normal"/>
    <w:uiPriority w:val="99"/>
    <w:rsid w:val="002C2B7A"/>
    <w:pPr>
      <w:spacing w:before="100" w:beforeAutospacing="1" w:after="100" w:afterAutospacing="1"/>
      <w:jc w:val="center"/>
    </w:pPr>
    <w:rPr>
      <w:rFonts w:ascii="Arial" w:eastAsia="PMingLiU" w:hAnsi="Arial" w:cs="Arial"/>
      <w:b/>
      <w:bCs/>
      <w:sz w:val="23"/>
      <w:szCs w:val="23"/>
      <w:lang w:eastAsia="zh-TW"/>
    </w:rPr>
  </w:style>
  <w:style w:type="paragraph" w:customStyle="1" w:styleId="xl26">
    <w:name w:val="xl26"/>
    <w:basedOn w:val="Normal"/>
    <w:uiPriority w:val="99"/>
    <w:rsid w:val="002C2B7A"/>
    <w:pPr>
      <w:spacing w:before="100" w:beforeAutospacing="1" w:after="100" w:afterAutospacing="1"/>
      <w:jc w:val="center"/>
    </w:pPr>
    <w:rPr>
      <w:rFonts w:ascii="Arial" w:eastAsia="PMingLiU" w:hAnsi="Arial" w:cs="Arial"/>
      <w:b/>
      <w:bCs/>
      <w:sz w:val="23"/>
      <w:szCs w:val="23"/>
      <w:lang w:eastAsia="zh-TW"/>
    </w:rPr>
  </w:style>
  <w:style w:type="paragraph" w:customStyle="1" w:styleId="xl27">
    <w:name w:val="xl27"/>
    <w:basedOn w:val="Normal"/>
    <w:uiPriority w:val="99"/>
    <w:rsid w:val="002C2B7A"/>
    <w:pPr>
      <w:spacing w:before="100" w:beforeAutospacing="1" w:after="100" w:afterAutospacing="1"/>
      <w:jc w:val="center"/>
    </w:pPr>
    <w:rPr>
      <w:rFonts w:eastAsia="PMingLiU" w:cs="Times New Roman"/>
      <w:sz w:val="24"/>
      <w:szCs w:val="24"/>
      <w:lang w:eastAsia="zh-TW"/>
    </w:rPr>
  </w:style>
  <w:style w:type="paragraph" w:customStyle="1" w:styleId="xl28">
    <w:name w:val="xl28"/>
    <w:basedOn w:val="Normal"/>
    <w:uiPriority w:val="99"/>
    <w:rsid w:val="002C2B7A"/>
    <w:pPr>
      <w:spacing w:before="100" w:beforeAutospacing="1" w:after="100" w:afterAutospacing="1"/>
      <w:jc w:val="right"/>
    </w:pPr>
    <w:rPr>
      <w:rFonts w:eastAsia="PMingLiU"/>
      <w:b/>
      <w:bCs/>
      <w:sz w:val="24"/>
      <w:szCs w:val="24"/>
      <w:lang w:eastAsia="zh-TW"/>
    </w:rPr>
  </w:style>
  <w:style w:type="paragraph" w:customStyle="1" w:styleId="xl29">
    <w:name w:val="xl29"/>
    <w:basedOn w:val="Normal"/>
    <w:uiPriority w:val="99"/>
    <w:rsid w:val="002C2B7A"/>
    <w:pPr>
      <w:spacing w:before="100" w:beforeAutospacing="1" w:after="100" w:afterAutospacing="1"/>
      <w:jc w:val="center"/>
    </w:pPr>
    <w:rPr>
      <w:rFonts w:ascii="Arial" w:eastAsia="PMingLiU" w:hAnsi="Arial" w:cs="Arial"/>
      <w:sz w:val="14"/>
      <w:szCs w:val="14"/>
      <w:lang w:eastAsia="zh-TW"/>
    </w:rPr>
  </w:style>
  <w:style w:type="paragraph" w:customStyle="1" w:styleId="xl30">
    <w:name w:val="xl30"/>
    <w:basedOn w:val="Normal"/>
    <w:uiPriority w:val="99"/>
    <w:rsid w:val="002C2B7A"/>
    <w:pPr>
      <w:spacing w:before="100" w:beforeAutospacing="1" w:after="100" w:afterAutospacing="1"/>
      <w:jc w:val="center"/>
    </w:pPr>
    <w:rPr>
      <w:rFonts w:eastAsia="PMingLiU" w:cs="Times New Roman"/>
      <w:sz w:val="14"/>
      <w:szCs w:val="14"/>
      <w:lang w:eastAsia="zh-TW"/>
    </w:rPr>
  </w:style>
  <w:style w:type="paragraph" w:customStyle="1" w:styleId="xl31">
    <w:name w:val="xl31"/>
    <w:basedOn w:val="Normal"/>
    <w:uiPriority w:val="99"/>
    <w:rsid w:val="002C2B7A"/>
    <w:pPr>
      <w:spacing w:before="100" w:beforeAutospacing="1" w:after="100" w:afterAutospacing="1"/>
      <w:jc w:val="both"/>
      <w:textAlignment w:val="center"/>
    </w:pPr>
    <w:rPr>
      <w:rFonts w:ascii="Arial Narrow" w:eastAsia="PMingLiU" w:hAnsi="Arial Narrow" w:cs="Times New Roman"/>
      <w:sz w:val="17"/>
      <w:szCs w:val="17"/>
      <w:lang w:eastAsia="zh-TW"/>
    </w:rPr>
  </w:style>
  <w:style w:type="paragraph" w:customStyle="1" w:styleId="xl32">
    <w:name w:val="xl32"/>
    <w:basedOn w:val="Normal"/>
    <w:uiPriority w:val="99"/>
    <w:rsid w:val="002C2B7A"/>
    <w:pPr>
      <w:spacing w:before="100" w:beforeAutospacing="1" w:after="100" w:afterAutospacing="1"/>
      <w:jc w:val="right"/>
    </w:pPr>
    <w:rPr>
      <w:rFonts w:eastAsia="PMingLiU"/>
      <w:b/>
      <w:bCs/>
      <w:color w:val="000000"/>
      <w:sz w:val="24"/>
      <w:szCs w:val="24"/>
      <w:lang w:eastAsia="zh-TW"/>
    </w:rPr>
  </w:style>
  <w:style w:type="paragraph" w:customStyle="1" w:styleId="xl33">
    <w:name w:val="xl33"/>
    <w:basedOn w:val="Normal"/>
    <w:uiPriority w:val="99"/>
    <w:rsid w:val="002C2B7A"/>
    <w:pPr>
      <w:spacing w:before="100" w:beforeAutospacing="1" w:after="100" w:afterAutospacing="1"/>
      <w:jc w:val="right"/>
    </w:pPr>
    <w:rPr>
      <w:rFonts w:ascii="Arial Narrow" w:eastAsia="PMingLiU" w:hAnsi="Arial Narrow" w:cs="Times New Roman"/>
      <w:sz w:val="17"/>
      <w:szCs w:val="17"/>
      <w:lang w:eastAsia="zh-TW"/>
    </w:rPr>
  </w:style>
  <w:style w:type="paragraph" w:customStyle="1" w:styleId="xl34">
    <w:name w:val="xl34"/>
    <w:basedOn w:val="Normal"/>
    <w:uiPriority w:val="99"/>
    <w:rsid w:val="002C2B7A"/>
    <w:pPr>
      <w:spacing w:before="100" w:beforeAutospacing="1" w:after="100" w:afterAutospacing="1"/>
      <w:textAlignment w:val="top"/>
    </w:pPr>
    <w:rPr>
      <w:rFonts w:ascii="Arial Narrow" w:eastAsia="PMingLiU" w:hAnsi="Arial Narrow" w:cs="Times New Roman"/>
      <w:color w:val="000000"/>
      <w:sz w:val="17"/>
      <w:szCs w:val="17"/>
      <w:lang w:eastAsia="zh-TW"/>
    </w:rPr>
  </w:style>
  <w:style w:type="paragraph" w:customStyle="1" w:styleId="xl35">
    <w:name w:val="xl35"/>
    <w:basedOn w:val="Normal"/>
    <w:uiPriority w:val="99"/>
    <w:rsid w:val="002C2B7A"/>
    <w:pPr>
      <w:spacing w:before="100" w:beforeAutospacing="1" w:after="100" w:afterAutospacing="1"/>
      <w:textAlignment w:val="top"/>
    </w:pPr>
    <w:rPr>
      <w:rFonts w:ascii="Arial Narrow" w:eastAsia="PMingLiU" w:hAnsi="Arial Narrow" w:cs="Times New Roman"/>
      <w:color w:val="000000"/>
      <w:sz w:val="17"/>
      <w:szCs w:val="17"/>
      <w:lang w:eastAsia="zh-TW"/>
    </w:rPr>
  </w:style>
  <w:style w:type="paragraph" w:styleId="Title">
    <w:name w:val="Title"/>
    <w:basedOn w:val="Normal"/>
    <w:link w:val="TitleChar"/>
    <w:uiPriority w:val="99"/>
    <w:qFormat/>
    <w:rsid w:val="002C2B7A"/>
    <w:pPr>
      <w:jc w:val="center"/>
    </w:pPr>
    <w:rPr>
      <w:rFonts w:cs="Arial Unicode MS"/>
      <w:sz w:val="32"/>
      <w:szCs w:val="32"/>
    </w:rPr>
  </w:style>
  <w:style w:type="character" w:customStyle="1" w:styleId="TitleChar">
    <w:name w:val="Title Char"/>
    <w:basedOn w:val="DefaultParagraphFont"/>
    <w:link w:val="Title"/>
    <w:uiPriority w:val="99"/>
    <w:rsid w:val="0065244E"/>
    <w:rPr>
      <w:rFonts w:ascii="Cambria" w:hAnsi="Cambria" w:cs="Times New Roman"/>
      <w:b/>
      <w:bCs/>
      <w:kern w:val="28"/>
      <w:sz w:val="32"/>
      <w:szCs w:val="32"/>
    </w:rPr>
  </w:style>
  <w:style w:type="paragraph" w:styleId="BalloonText">
    <w:name w:val="Balloon Text"/>
    <w:basedOn w:val="Normal"/>
    <w:link w:val="BalloonTextChar"/>
    <w:uiPriority w:val="99"/>
    <w:semiHidden/>
    <w:rsid w:val="00654E8B"/>
    <w:rPr>
      <w:rFonts w:ascii="Tahoma" w:hAnsi="Tahoma" w:cs="Tahoma"/>
      <w:sz w:val="16"/>
      <w:szCs w:val="16"/>
    </w:rPr>
  </w:style>
  <w:style w:type="character" w:customStyle="1" w:styleId="BalloonTextChar">
    <w:name w:val="Balloon Text Char"/>
    <w:basedOn w:val="DefaultParagraphFont"/>
    <w:link w:val="BalloonText"/>
    <w:uiPriority w:val="99"/>
    <w:semiHidden/>
    <w:rsid w:val="0065244E"/>
    <w:rPr>
      <w:rFonts w:cs="Times New Roman"/>
      <w:sz w:val="2"/>
    </w:rPr>
  </w:style>
  <w:style w:type="paragraph" w:customStyle="1" w:styleId="NormalLatinTahoma">
    <w:name w:val="Normal + (Latin) Tahoma"/>
    <w:aliases w:val="(Asian) Arial Unicode MS,(Complex) Times New Roman,..."/>
    <w:basedOn w:val="Normal"/>
    <w:uiPriority w:val="99"/>
    <w:rsid w:val="00C36222"/>
    <w:pPr>
      <w:spacing w:before="120"/>
      <w:ind w:left="360"/>
    </w:pPr>
    <w:rPr>
      <w:rFonts w:ascii="Tahoma" w:eastAsia="Arial Unicode MS" w:hAnsi="Tahoma" w:cs="Times New Roman"/>
      <w:sz w:val="2"/>
      <w:szCs w:val="2"/>
      <w:lang w:bidi="ur-PK"/>
    </w:rPr>
  </w:style>
  <w:style w:type="paragraph" w:styleId="NormalWeb">
    <w:name w:val="Normal (Web)"/>
    <w:basedOn w:val="Normal"/>
    <w:uiPriority w:val="99"/>
    <w:rsid w:val="009B4741"/>
    <w:pPr>
      <w:spacing w:before="100" w:beforeAutospacing="1" w:after="100" w:afterAutospacing="1"/>
    </w:pPr>
    <w:rPr>
      <w:rFonts w:cs="Times New Roman"/>
      <w:sz w:val="24"/>
      <w:szCs w:val="24"/>
    </w:rPr>
  </w:style>
  <w:style w:type="paragraph" w:customStyle="1" w:styleId="textt">
    <w:name w:val="textt"/>
    <w:basedOn w:val="Normal"/>
    <w:qFormat/>
    <w:rsid w:val="009D4714"/>
    <w:pPr>
      <w:bidi/>
      <w:jc w:val="both"/>
    </w:pPr>
    <w:rPr>
      <w:rFonts w:ascii="Q_IndoPak" w:hAnsi="Q_IndoPak" w:cs="Q_IndoPak"/>
      <w:noProof/>
      <w:color w:val="007A00"/>
      <w:sz w:val="36"/>
      <w:szCs w:val="36"/>
      <w:lang w:eastAsia="ar-SA"/>
    </w:rPr>
  </w:style>
  <w:style w:type="paragraph" w:customStyle="1" w:styleId="Bismillah">
    <w:name w:val="Bismillah"/>
    <w:qFormat/>
    <w:rsid w:val="009F536A"/>
    <w:pPr>
      <w:keepNext/>
      <w:bidi/>
      <w:jc w:val="center"/>
    </w:pPr>
    <w:rPr>
      <w:rFonts w:ascii="Q_IndoPak" w:hAnsi="Q_IndoPak" w:cs="Q_IndoPak"/>
      <w:noProof/>
      <w:color w:val="007A00"/>
      <w:sz w:val="36"/>
      <w:szCs w:val="36"/>
      <w:lang w:eastAsia="ar-SA"/>
    </w:rPr>
  </w:style>
  <w:style w:type="character" w:styleId="CommentReference">
    <w:name w:val="annotation reference"/>
    <w:basedOn w:val="DefaultParagraphFont"/>
    <w:semiHidden/>
    <w:rsid w:val="005B4C55"/>
    <w:rPr>
      <w:sz w:val="16"/>
      <w:szCs w:val="16"/>
    </w:rPr>
  </w:style>
  <w:style w:type="paragraph" w:styleId="CommentText">
    <w:name w:val="annotation text"/>
    <w:basedOn w:val="Normal"/>
    <w:semiHidden/>
    <w:rsid w:val="005B4C55"/>
    <w:rPr>
      <w:szCs w:val="20"/>
    </w:rPr>
  </w:style>
  <w:style w:type="paragraph" w:styleId="CommentSubject">
    <w:name w:val="annotation subject"/>
    <w:basedOn w:val="CommentText"/>
    <w:next w:val="CommentText"/>
    <w:semiHidden/>
    <w:rsid w:val="005B4C55"/>
    <w:rPr>
      <w:b/>
      <w:bCs/>
    </w:rPr>
  </w:style>
  <w:style w:type="paragraph" w:styleId="ListParagraph">
    <w:name w:val="List Paragraph"/>
    <w:basedOn w:val="Normal"/>
    <w:uiPriority w:val="34"/>
    <w:qFormat/>
    <w:rsid w:val="00460F00"/>
    <w:pPr>
      <w:ind w:left="720"/>
      <w:contextualSpacing/>
    </w:pPr>
    <w:rPr>
      <w:rFonts w:cs="Times New Roman"/>
      <w:sz w:val="24"/>
      <w:szCs w:val="24"/>
    </w:rPr>
  </w:style>
  <w:style w:type="paragraph" w:styleId="Revision">
    <w:name w:val="Revision"/>
    <w:hidden/>
    <w:uiPriority w:val="99"/>
    <w:semiHidden/>
    <w:rsid w:val="00B12E2B"/>
    <w:rPr>
      <w:rFonts w:cs="Traditional Arabic"/>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868">
      <w:marLeft w:val="0"/>
      <w:marRight w:val="0"/>
      <w:marTop w:val="0"/>
      <w:marBottom w:val="0"/>
      <w:divBdr>
        <w:top w:val="none" w:sz="0" w:space="0" w:color="auto"/>
        <w:left w:val="none" w:sz="0" w:space="0" w:color="auto"/>
        <w:bottom w:val="none" w:sz="0" w:space="0" w:color="auto"/>
        <w:right w:val="none" w:sz="0" w:space="0" w:color="auto"/>
      </w:divBdr>
    </w:div>
    <w:div w:id="73432869">
      <w:marLeft w:val="0"/>
      <w:marRight w:val="0"/>
      <w:marTop w:val="0"/>
      <w:marBottom w:val="0"/>
      <w:divBdr>
        <w:top w:val="none" w:sz="0" w:space="0" w:color="auto"/>
        <w:left w:val="none" w:sz="0" w:space="0" w:color="auto"/>
        <w:bottom w:val="none" w:sz="0" w:space="0" w:color="auto"/>
        <w:right w:val="none" w:sz="0" w:space="0" w:color="auto"/>
      </w:divBdr>
    </w:div>
    <w:div w:id="73432870">
      <w:marLeft w:val="0"/>
      <w:marRight w:val="0"/>
      <w:marTop w:val="0"/>
      <w:marBottom w:val="0"/>
      <w:divBdr>
        <w:top w:val="none" w:sz="0" w:space="0" w:color="auto"/>
        <w:left w:val="none" w:sz="0" w:space="0" w:color="auto"/>
        <w:bottom w:val="none" w:sz="0" w:space="0" w:color="auto"/>
        <w:right w:val="none" w:sz="0" w:space="0" w:color="auto"/>
      </w:divBdr>
    </w:div>
    <w:div w:id="73432871">
      <w:marLeft w:val="0"/>
      <w:marRight w:val="0"/>
      <w:marTop w:val="0"/>
      <w:marBottom w:val="0"/>
      <w:divBdr>
        <w:top w:val="none" w:sz="0" w:space="0" w:color="auto"/>
        <w:left w:val="none" w:sz="0" w:space="0" w:color="auto"/>
        <w:bottom w:val="none" w:sz="0" w:space="0" w:color="auto"/>
        <w:right w:val="none" w:sz="0" w:space="0" w:color="auto"/>
      </w:divBdr>
    </w:div>
    <w:div w:id="73432872">
      <w:marLeft w:val="0"/>
      <w:marRight w:val="0"/>
      <w:marTop w:val="0"/>
      <w:marBottom w:val="0"/>
      <w:divBdr>
        <w:top w:val="none" w:sz="0" w:space="0" w:color="auto"/>
        <w:left w:val="none" w:sz="0" w:space="0" w:color="auto"/>
        <w:bottom w:val="none" w:sz="0" w:space="0" w:color="auto"/>
        <w:right w:val="none" w:sz="0" w:space="0" w:color="auto"/>
      </w:divBdr>
    </w:div>
    <w:div w:id="73432873">
      <w:marLeft w:val="0"/>
      <w:marRight w:val="0"/>
      <w:marTop w:val="0"/>
      <w:marBottom w:val="0"/>
      <w:divBdr>
        <w:top w:val="none" w:sz="0" w:space="0" w:color="auto"/>
        <w:left w:val="none" w:sz="0" w:space="0" w:color="auto"/>
        <w:bottom w:val="none" w:sz="0" w:space="0" w:color="auto"/>
        <w:right w:val="none" w:sz="0" w:space="0" w:color="auto"/>
      </w:divBdr>
      <w:divsChild>
        <w:div w:id="73432912">
          <w:marLeft w:val="0"/>
          <w:marRight w:val="907"/>
          <w:marTop w:val="0"/>
          <w:marBottom w:val="0"/>
          <w:divBdr>
            <w:top w:val="none" w:sz="0" w:space="0" w:color="auto"/>
            <w:left w:val="none" w:sz="0" w:space="0" w:color="auto"/>
            <w:bottom w:val="none" w:sz="0" w:space="0" w:color="auto"/>
            <w:right w:val="none" w:sz="0" w:space="0" w:color="auto"/>
          </w:divBdr>
        </w:div>
        <w:div w:id="73432925">
          <w:marLeft w:val="0"/>
          <w:marRight w:val="907"/>
          <w:marTop w:val="0"/>
          <w:marBottom w:val="0"/>
          <w:divBdr>
            <w:top w:val="none" w:sz="0" w:space="0" w:color="auto"/>
            <w:left w:val="none" w:sz="0" w:space="0" w:color="auto"/>
            <w:bottom w:val="none" w:sz="0" w:space="0" w:color="auto"/>
            <w:right w:val="none" w:sz="0" w:space="0" w:color="auto"/>
          </w:divBdr>
        </w:div>
        <w:div w:id="73433326">
          <w:marLeft w:val="0"/>
          <w:marRight w:val="907"/>
          <w:marTop w:val="0"/>
          <w:marBottom w:val="0"/>
          <w:divBdr>
            <w:top w:val="none" w:sz="0" w:space="0" w:color="auto"/>
            <w:left w:val="none" w:sz="0" w:space="0" w:color="auto"/>
            <w:bottom w:val="none" w:sz="0" w:space="0" w:color="auto"/>
            <w:right w:val="none" w:sz="0" w:space="0" w:color="auto"/>
          </w:divBdr>
        </w:div>
        <w:div w:id="73433398">
          <w:marLeft w:val="0"/>
          <w:marRight w:val="907"/>
          <w:marTop w:val="0"/>
          <w:marBottom w:val="0"/>
          <w:divBdr>
            <w:top w:val="none" w:sz="0" w:space="0" w:color="auto"/>
            <w:left w:val="none" w:sz="0" w:space="0" w:color="auto"/>
            <w:bottom w:val="none" w:sz="0" w:space="0" w:color="auto"/>
            <w:right w:val="none" w:sz="0" w:space="0" w:color="auto"/>
          </w:divBdr>
        </w:div>
      </w:divsChild>
    </w:div>
    <w:div w:id="73432875">
      <w:marLeft w:val="0"/>
      <w:marRight w:val="0"/>
      <w:marTop w:val="0"/>
      <w:marBottom w:val="0"/>
      <w:divBdr>
        <w:top w:val="none" w:sz="0" w:space="0" w:color="auto"/>
        <w:left w:val="none" w:sz="0" w:space="0" w:color="auto"/>
        <w:bottom w:val="none" w:sz="0" w:space="0" w:color="auto"/>
        <w:right w:val="none" w:sz="0" w:space="0" w:color="auto"/>
      </w:divBdr>
      <w:divsChild>
        <w:div w:id="73432893">
          <w:marLeft w:val="0"/>
          <w:marRight w:val="907"/>
          <w:marTop w:val="173"/>
          <w:marBottom w:val="0"/>
          <w:divBdr>
            <w:top w:val="none" w:sz="0" w:space="0" w:color="auto"/>
            <w:left w:val="none" w:sz="0" w:space="0" w:color="auto"/>
            <w:bottom w:val="none" w:sz="0" w:space="0" w:color="auto"/>
            <w:right w:val="none" w:sz="0" w:space="0" w:color="auto"/>
          </w:divBdr>
        </w:div>
        <w:div w:id="73432911">
          <w:marLeft w:val="0"/>
          <w:marRight w:val="907"/>
          <w:marTop w:val="173"/>
          <w:marBottom w:val="0"/>
          <w:divBdr>
            <w:top w:val="none" w:sz="0" w:space="0" w:color="auto"/>
            <w:left w:val="none" w:sz="0" w:space="0" w:color="auto"/>
            <w:bottom w:val="none" w:sz="0" w:space="0" w:color="auto"/>
            <w:right w:val="none" w:sz="0" w:space="0" w:color="auto"/>
          </w:divBdr>
        </w:div>
      </w:divsChild>
    </w:div>
    <w:div w:id="73432876">
      <w:marLeft w:val="0"/>
      <w:marRight w:val="0"/>
      <w:marTop w:val="0"/>
      <w:marBottom w:val="0"/>
      <w:divBdr>
        <w:top w:val="none" w:sz="0" w:space="0" w:color="auto"/>
        <w:left w:val="none" w:sz="0" w:space="0" w:color="auto"/>
        <w:bottom w:val="none" w:sz="0" w:space="0" w:color="auto"/>
        <w:right w:val="none" w:sz="0" w:space="0" w:color="auto"/>
      </w:divBdr>
    </w:div>
    <w:div w:id="73432877">
      <w:marLeft w:val="0"/>
      <w:marRight w:val="0"/>
      <w:marTop w:val="0"/>
      <w:marBottom w:val="0"/>
      <w:divBdr>
        <w:top w:val="none" w:sz="0" w:space="0" w:color="auto"/>
        <w:left w:val="none" w:sz="0" w:space="0" w:color="auto"/>
        <w:bottom w:val="none" w:sz="0" w:space="0" w:color="auto"/>
        <w:right w:val="none" w:sz="0" w:space="0" w:color="auto"/>
      </w:divBdr>
    </w:div>
    <w:div w:id="73432881">
      <w:marLeft w:val="0"/>
      <w:marRight w:val="0"/>
      <w:marTop w:val="0"/>
      <w:marBottom w:val="0"/>
      <w:divBdr>
        <w:top w:val="none" w:sz="0" w:space="0" w:color="auto"/>
        <w:left w:val="none" w:sz="0" w:space="0" w:color="auto"/>
        <w:bottom w:val="none" w:sz="0" w:space="0" w:color="auto"/>
        <w:right w:val="none" w:sz="0" w:space="0" w:color="auto"/>
      </w:divBdr>
      <w:divsChild>
        <w:div w:id="73432916">
          <w:marLeft w:val="0"/>
          <w:marRight w:val="994"/>
          <w:marTop w:val="0"/>
          <w:marBottom w:val="0"/>
          <w:divBdr>
            <w:top w:val="none" w:sz="0" w:space="0" w:color="auto"/>
            <w:left w:val="none" w:sz="0" w:space="0" w:color="auto"/>
            <w:bottom w:val="none" w:sz="0" w:space="0" w:color="auto"/>
            <w:right w:val="none" w:sz="0" w:space="0" w:color="auto"/>
          </w:divBdr>
        </w:div>
        <w:div w:id="73433384">
          <w:marLeft w:val="0"/>
          <w:marRight w:val="994"/>
          <w:marTop w:val="0"/>
          <w:marBottom w:val="0"/>
          <w:divBdr>
            <w:top w:val="none" w:sz="0" w:space="0" w:color="auto"/>
            <w:left w:val="none" w:sz="0" w:space="0" w:color="auto"/>
            <w:bottom w:val="none" w:sz="0" w:space="0" w:color="auto"/>
            <w:right w:val="none" w:sz="0" w:space="0" w:color="auto"/>
          </w:divBdr>
        </w:div>
      </w:divsChild>
    </w:div>
    <w:div w:id="73432884">
      <w:marLeft w:val="0"/>
      <w:marRight w:val="0"/>
      <w:marTop w:val="0"/>
      <w:marBottom w:val="0"/>
      <w:divBdr>
        <w:top w:val="none" w:sz="0" w:space="0" w:color="auto"/>
        <w:left w:val="none" w:sz="0" w:space="0" w:color="auto"/>
        <w:bottom w:val="none" w:sz="0" w:space="0" w:color="auto"/>
        <w:right w:val="none" w:sz="0" w:space="0" w:color="auto"/>
      </w:divBdr>
    </w:div>
    <w:div w:id="73432886">
      <w:marLeft w:val="0"/>
      <w:marRight w:val="0"/>
      <w:marTop w:val="0"/>
      <w:marBottom w:val="0"/>
      <w:divBdr>
        <w:top w:val="none" w:sz="0" w:space="0" w:color="auto"/>
        <w:left w:val="none" w:sz="0" w:space="0" w:color="auto"/>
        <w:bottom w:val="none" w:sz="0" w:space="0" w:color="auto"/>
        <w:right w:val="none" w:sz="0" w:space="0" w:color="auto"/>
      </w:divBdr>
    </w:div>
    <w:div w:id="73432894">
      <w:marLeft w:val="0"/>
      <w:marRight w:val="0"/>
      <w:marTop w:val="0"/>
      <w:marBottom w:val="0"/>
      <w:divBdr>
        <w:top w:val="none" w:sz="0" w:space="0" w:color="auto"/>
        <w:left w:val="none" w:sz="0" w:space="0" w:color="auto"/>
        <w:bottom w:val="none" w:sz="0" w:space="0" w:color="auto"/>
        <w:right w:val="none" w:sz="0" w:space="0" w:color="auto"/>
      </w:divBdr>
      <w:divsChild>
        <w:div w:id="73432890">
          <w:marLeft w:val="0"/>
          <w:marRight w:val="907"/>
          <w:marTop w:val="173"/>
          <w:marBottom w:val="0"/>
          <w:divBdr>
            <w:top w:val="none" w:sz="0" w:space="0" w:color="auto"/>
            <w:left w:val="none" w:sz="0" w:space="0" w:color="auto"/>
            <w:bottom w:val="none" w:sz="0" w:space="0" w:color="auto"/>
            <w:right w:val="none" w:sz="0" w:space="0" w:color="auto"/>
          </w:divBdr>
        </w:div>
        <w:div w:id="73432897">
          <w:marLeft w:val="0"/>
          <w:marRight w:val="907"/>
          <w:marTop w:val="173"/>
          <w:marBottom w:val="0"/>
          <w:divBdr>
            <w:top w:val="none" w:sz="0" w:space="0" w:color="auto"/>
            <w:left w:val="none" w:sz="0" w:space="0" w:color="auto"/>
            <w:bottom w:val="none" w:sz="0" w:space="0" w:color="auto"/>
            <w:right w:val="none" w:sz="0" w:space="0" w:color="auto"/>
          </w:divBdr>
        </w:div>
        <w:div w:id="73433338">
          <w:marLeft w:val="0"/>
          <w:marRight w:val="907"/>
          <w:marTop w:val="173"/>
          <w:marBottom w:val="0"/>
          <w:divBdr>
            <w:top w:val="none" w:sz="0" w:space="0" w:color="auto"/>
            <w:left w:val="none" w:sz="0" w:space="0" w:color="auto"/>
            <w:bottom w:val="none" w:sz="0" w:space="0" w:color="auto"/>
            <w:right w:val="none" w:sz="0" w:space="0" w:color="auto"/>
          </w:divBdr>
        </w:div>
        <w:div w:id="73433348">
          <w:marLeft w:val="0"/>
          <w:marRight w:val="907"/>
          <w:marTop w:val="173"/>
          <w:marBottom w:val="0"/>
          <w:divBdr>
            <w:top w:val="none" w:sz="0" w:space="0" w:color="auto"/>
            <w:left w:val="none" w:sz="0" w:space="0" w:color="auto"/>
            <w:bottom w:val="none" w:sz="0" w:space="0" w:color="auto"/>
            <w:right w:val="none" w:sz="0" w:space="0" w:color="auto"/>
          </w:divBdr>
        </w:div>
        <w:div w:id="73433349">
          <w:marLeft w:val="0"/>
          <w:marRight w:val="907"/>
          <w:marTop w:val="173"/>
          <w:marBottom w:val="0"/>
          <w:divBdr>
            <w:top w:val="none" w:sz="0" w:space="0" w:color="auto"/>
            <w:left w:val="none" w:sz="0" w:space="0" w:color="auto"/>
            <w:bottom w:val="none" w:sz="0" w:space="0" w:color="auto"/>
            <w:right w:val="none" w:sz="0" w:space="0" w:color="auto"/>
          </w:divBdr>
        </w:div>
      </w:divsChild>
    </w:div>
    <w:div w:id="73432895">
      <w:marLeft w:val="0"/>
      <w:marRight w:val="0"/>
      <w:marTop w:val="0"/>
      <w:marBottom w:val="0"/>
      <w:divBdr>
        <w:top w:val="none" w:sz="0" w:space="0" w:color="auto"/>
        <w:left w:val="none" w:sz="0" w:space="0" w:color="auto"/>
        <w:bottom w:val="none" w:sz="0" w:space="0" w:color="auto"/>
        <w:right w:val="none" w:sz="0" w:space="0" w:color="auto"/>
      </w:divBdr>
    </w:div>
    <w:div w:id="73432899">
      <w:marLeft w:val="0"/>
      <w:marRight w:val="0"/>
      <w:marTop w:val="0"/>
      <w:marBottom w:val="0"/>
      <w:divBdr>
        <w:top w:val="none" w:sz="0" w:space="0" w:color="auto"/>
        <w:left w:val="none" w:sz="0" w:space="0" w:color="auto"/>
        <w:bottom w:val="none" w:sz="0" w:space="0" w:color="auto"/>
        <w:right w:val="none" w:sz="0" w:space="0" w:color="auto"/>
      </w:divBdr>
      <w:divsChild>
        <w:div w:id="73432887">
          <w:marLeft w:val="0"/>
          <w:marRight w:val="979"/>
          <w:marTop w:val="0"/>
          <w:marBottom w:val="0"/>
          <w:divBdr>
            <w:top w:val="none" w:sz="0" w:space="0" w:color="auto"/>
            <w:left w:val="none" w:sz="0" w:space="0" w:color="auto"/>
            <w:bottom w:val="none" w:sz="0" w:space="0" w:color="auto"/>
            <w:right w:val="none" w:sz="0" w:space="0" w:color="auto"/>
          </w:divBdr>
        </w:div>
        <w:div w:id="73432907">
          <w:marLeft w:val="0"/>
          <w:marRight w:val="979"/>
          <w:marTop w:val="0"/>
          <w:marBottom w:val="0"/>
          <w:divBdr>
            <w:top w:val="none" w:sz="0" w:space="0" w:color="auto"/>
            <w:left w:val="none" w:sz="0" w:space="0" w:color="auto"/>
            <w:bottom w:val="none" w:sz="0" w:space="0" w:color="auto"/>
            <w:right w:val="none" w:sz="0" w:space="0" w:color="auto"/>
          </w:divBdr>
        </w:div>
        <w:div w:id="73433388">
          <w:marLeft w:val="0"/>
          <w:marRight w:val="979"/>
          <w:marTop w:val="0"/>
          <w:marBottom w:val="0"/>
          <w:divBdr>
            <w:top w:val="none" w:sz="0" w:space="0" w:color="auto"/>
            <w:left w:val="none" w:sz="0" w:space="0" w:color="auto"/>
            <w:bottom w:val="none" w:sz="0" w:space="0" w:color="auto"/>
            <w:right w:val="none" w:sz="0" w:space="0" w:color="auto"/>
          </w:divBdr>
        </w:div>
      </w:divsChild>
    </w:div>
    <w:div w:id="73432906">
      <w:marLeft w:val="0"/>
      <w:marRight w:val="0"/>
      <w:marTop w:val="0"/>
      <w:marBottom w:val="0"/>
      <w:divBdr>
        <w:top w:val="none" w:sz="0" w:space="0" w:color="auto"/>
        <w:left w:val="none" w:sz="0" w:space="0" w:color="auto"/>
        <w:bottom w:val="none" w:sz="0" w:space="0" w:color="auto"/>
        <w:right w:val="none" w:sz="0" w:space="0" w:color="auto"/>
      </w:divBdr>
    </w:div>
    <w:div w:id="73432913">
      <w:marLeft w:val="0"/>
      <w:marRight w:val="0"/>
      <w:marTop w:val="0"/>
      <w:marBottom w:val="0"/>
      <w:divBdr>
        <w:top w:val="none" w:sz="0" w:space="0" w:color="auto"/>
        <w:left w:val="none" w:sz="0" w:space="0" w:color="auto"/>
        <w:bottom w:val="none" w:sz="0" w:space="0" w:color="auto"/>
        <w:right w:val="none" w:sz="0" w:space="0" w:color="auto"/>
      </w:divBdr>
    </w:div>
    <w:div w:id="73432914">
      <w:marLeft w:val="0"/>
      <w:marRight w:val="0"/>
      <w:marTop w:val="0"/>
      <w:marBottom w:val="0"/>
      <w:divBdr>
        <w:top w:val="none" w:sz="0" w:space="0" w:color="auto"/>
        <w:left w:val="none" w:sz="0" w:space="0" w:color="auto"/>
        <w:bottom w:val="none" w:sz="0" w:space="0" w:color="auto"/>
        <w:right w:val="none" w:sz="0" w:space="0" w:color="auto"/>
      </w:divBdr>
      <w:divsChild>
        <w:div w:id="73433362">
          <w:marLeft w:val="0"/>
          <w:marRight w:val="907"/>
          <w:marTop w:val="0"/>
          <w:marBottom w:val="0"/>
          <w:divBdr>
            <w:top w:val="none" w:sz="0" w:space="0" w:color="auto"/>
            <w:left w:val="none" w:sz="0" w:space="0" w:color="auto"/>
            <w:bottom w:val="none" w:sz="0" w:space="0" w:color="auto"/>
            <w:right w:val="none" w:sz="0" w:space="0" w:color="auto"/>
          </w:divBdr>
        </w:div>
        <w:div w:id="73433401">
          <w:marLeft w:val="0"/>
          <w:marRight w:val="907"/>
          <w:marTop w:val="0"/>
          <w:marBottom w:val="0"/>
          <w:divBdr>
            <w:top w:val="none" w:sz="0" w:space="0" w:color="auto"/>
            <w:left w:val="none" w:sz="0" w:space="0" w:color="auto"/>
            <w:bottom w:val="none" w:sz="0" w:space="0" w:color="auto"/>
            <w:right w:val="none" w:sz="0" w:space="0" w:color="auto"/>
          </w:divBdr>
        </w:div>
      </w:divsChild>
    </w:div>
    <w:div w:id="73432915">
      <w:marLeft w:val="0"/>
      <w:marRight w:val="0"/>
      <w:marTop w:val="0"/>
      <w:marBottom w:val="0"/>
      <w:divBdr>
        <w:top w:val="none" w:sz="0" w:space="0" w:color="auto"/>
        <w:left w:val="none" w:sz="0" w:space="0" w:color="auto"/>
        <w:bottom w:val="none" w:sz="0" w:space="0" w:color="auto"/>
        <w:right w:val="none" w:sz="0" w:space="0" w:color="auto"/>
      </w:divBdr>
      <w:divsChild>
        <w:div w:id="73432880">
          <w:marLeft w:val="0"/>
          <w:marRight w:val="907"/>
          <w:marTop w:val="154"/>
          <w:marBottom w:val="0"/>
          <w:divBdr>
            <w:top w:val="none" w:sz="0" w:space="0" w:color="auto"/>
            <w:left w:val="none" w:sz="0" w:space="0" w:color="auto"/>
            <w:bottom w:val="none" w:sz="0" w:space="0" w:color="auto"/>
            <w:right w:val="none" w:sz="0" w:space="0" w:color="auto"/>
          </w:divBdr>
        </w:div>
        <w:div w:id="73433347">
          <w:marLeft w:val="0"/>
          <w:marRight w:val="907"/>
          <w:marTop w:val="154"/>
          <w:marBottom w:val="0"/>
          <w:divBdr>
            <w:top w:val="none" w:sz="0" w:space="0" w:color="auto"/>
            <w:left w:val="none" w:sz="0" w:space="0" w:color="auto"/>
            <w:bottom w:val="none" w:sz="0" w:space="0" w:color="auto"/>
            <w:right w:val="none" w:sz="0" w:space="0" w:color="auto"/>
          </w:divBdr>
        </w:div>
        <w:div w:id="73433375">
          <w:marLeft w:val="0"/>
          <w:marRight w:val="907"/>
          <w:marTop w:val="154"/>
          <w:marBottom w:val="0"/>
          <w:divBdr>
            <w:top w:val="none" w:sz="0" w:space="0" w:color="auto"/>
            <w:left w:val="none" w:sz="0" w:space="0" w:color="auto"/>
            <w:bottom w:val="none" w:sz="0" w:space="0" w:color="auto"/>
            <w:right w:val="none" w:sz="0" w:space="0" w:color="auto"/>
          </w:divBdr>
        </w:div>
        <w:div w:id="73433396">
          <w:marLeft w:val="0"/>
          <w:marRight w:val="907"/>
          <w:marTop w:val="154"/>
          <w:marBottom w:val="0"/>
          <w:divBdr>
            <w:top w:val="none" w:sz="0" w:space="0" w:color="auto"/>
            <w:left w:val="none" w:sz="0" w:space="0" w:color="auto"/>
            <w:bottom w:val="none" w:sz="0" w:space="0" w:color="auto"/>
            <w:right w:val="none" w:sz="0" w:space="0" w:color="auto"/>
          </w:divBdr>
        </w:div>
      </w:divsChild>
    </w:div>
    <w:div w:id="73432917">
      <w:marLeft w:val="0"/>
      <w:marRight w:val="0"/>
      <w:marTop w:val="0"/>
      <w:marBottom w:val="0"/>
      <w:divBdr>
        <w:top w:val="none" w:sz="0" w:space="0" w:color="auto"/>
        <w:left w:val="none" w:sz="0" w:space="0" w:color="auto"/>
        <w:bottom w:val="none" w:sz="0" w:space="0" w:color="auto"/>
        <w:right w:val="none" w:sz="0" w:space="0" w:color="auto"/>
      </w:divBdr>
      <w:divsChild>
        <w:div w:id="73433345">
          <w:marLeft w:val="0"/>
          <w:marRight w:val="907"/>
          <w:marTop w:val="154"/>
          <w:marBottom w:val="0"/>
          <w:divBdr>
            <w:top w:val="none" w:sz="0" w:space="0" w:color="auto"/>
            <w:left w:val="none" w:sz="0" w:space="0" w:color="auto"/>
            <w:bottom w:val="none" w:sz="0" w:space="0" w:color="auto"/>
            <w:right w:val="none" w:sz="0" w:space="0" w:color="auto"/>
          </w:divBdr>
        </w:div>
        <w:div w:id="73433361">
          <w:marLeft w:val="0"/>
          <w:marRight w:val="907"/>
          <w:marTop w:val="154"/>
          <w:marBottom w:val="0"/>
          <w:divBdr>
            <w:top w:val="none" w:sz="0" w:space="0" w:color="auto"/>
            <w:left w:val="none" w:sz="0" w:space="0" w:color="auto"/>
            <w:bottom w:val="none" w:sz="0" w:space="0" w:color="auto"/>
            <w:right w:val="none" w:sz="0" w:space="0" w:color="auto"/>
          </w:divBdr>
        </w:div>
        <w:div w:id="73433394">
          <w:marLeft w:val="0"/>
          <w:marRight w:val="907"/>
          <w:marTop w:val="154"/>
          <w:marBottom w:val="0"/>
          <w:divBdr>
            <w:top w:val="none" w:sz="0" w:space="0" w:color="auto"/>
            <w:left w:val="none" w:sz="0" w:space="0" w:color="auto"/>
            <w:bottom w:val="none" w:sz="0" w:space="0" w:color="auto"/>
            <w:right w:val="none" w:sz="0" w:space="0" w:color="auto"/>
          </w:divBdr>
        </w:div>
      </w:divsChild>
    </w:div>
    <w:div w:id="73432918">
      <w:marLeft w:val="0"/>
      <w:marRight w:val="0"/>
      <w:marTop w:val="0"/>
      <w:marBottom w:val="0"/>
      <w:divBdr>
        <w:top w:val="none" w:sz="0" w:space="0" w:color="auto"/>
        <w:left w:val="none" w:sz="0" w:space="0" w:color="auto"/>
        <w:bottom w:val="none" w:sz="0" w:space="0" w:color="auto"/>
        <w:right w:val="none" w:sz="0" w:space="0" w:color="auto"/>
      </w:divBdr>
    </w:div>
    <w:div w:id="73432919">
      <w:marLeft w:val="0"/>
      <w:marRight w:val="0"/>
      <w:marTop w:val="0"/>
      <w:marBottom w:val="0"/>
      <w:divBdr>
        <w:top w:val="none" w:sz="0" w:space="0" w:color="auto"/>
        <w:left w:val="none" w:sz="0" w:space="0" w:color="auto"/>
        <w:bottom w:val="none" w:sz="0" w:space="0" w:color="auto"/>
        <w:right w:val="none" w:sz="0" w:space="0" w:color="auto"/>
      </w:divBdr>
      <w:divsChild>
        <w:div w:id="73432891">
          <w:marLeft w:val="0"/>
          <w:marRight w:val="907"/>
          <w:marTop w:val="192"/>
          <w:marBottom w:val="0"/>
          <w:divBdr>
            <w:top w:val="none" w:sz="0" w:space="0" w:color="auto"/>
            <w:left w:val="none" w:sz="0" w:space="0" w:color="auto"/>
            <w:bottom w:val="none" w:sz="0" w:space="0" w:color="auto"/>
            <w:right w:val="none" w:sz="0" w:space="0" w:color="auto"/>
          </w:divBdr>
        </w:div>
        <w:div w:id="73432902">
          <w:marLeft w:val="0"/>
          <w:marRight w:val="907"/>
          <w:marTop w:val="192"/>
          <w:marBottom w:val="0"/>
          <w:divBdr>
            <w:top w:val="none" w:sz="0" w:space="0" w:color="auto"/>
            <w:left w:val="none" w:sz="0" w:space="0" w:color="auto"/>
            <w:bottom w:val="none" w:sz="0" w:space="0" w:color="auto"/>
            <w:right w:val="none" w:sz="0" w:space="0" w:color="auto"/>
          </w:divBdr>
        </w:div>
        <w:div w:id="73433363">
          <w:marLeft w:val="0"/>
          <w:marRight w:val="907"/>
          <w:marTop w:val="211"/>
          <w:marBottom w:val="0"/>
          <w:divBdr>
            <w:top w:val="none" w:sz="0" w:space="0" w:color="auto"/>
            <w:left w:val="none" w:sz="0" w:space="0" w:color="auto"/>
            <w:bottom w:val="none" w:sz="0" w:space="0" w:color="auto"/>
            <w:right w:val="none" w:sz="0" w:space="0" w:color="auto"/>
          </w:divBdr>
        </w:div>
      </w:divsChild>
    </w:div>
    <w:div w:id="73432921">
      <w:marLeft w:val="0"/>
      <w:marRight w:val="0"/>
      <w:marTop w:val="0"/>
      <w:marBottom w:val="0"/>
      <w:divBdr>
        <w:top w:val="none" w:sz="0" w:space="0" w:color="auto"/>
        <w:left w:val="none" w:sz="0" w:space="0" w:color="auto"/>
        <w:bottom w:val="none" w:sz="0" w:space="0" w:color="auto"/>
        <w:right w:val="none" w:sz="0" w:space="0" w:color="auto"/>
      </w:divBdr>
    </w:div>
    <w:div w:id="73432922">
      <w:marLeft w:val="0"/>
      <w:marRight w:val="0"/>
      <w:marTop w:val="0"/>
      <w:marBottom w:val="0"/>
      <w:divBdr>
        <w:top w:val="none" w:sz="0" w:space="0" w:color="auto"/>
        <w:left w:val="none" w:sz="0" w:space="0" w:color="auto"/>
        <w:bottom w:val="none" w:sz="0" w:space="0" w:color="auto"/>
        <w:right w:val="none" w:sz="0" w:space="0" w:color="auto"/>
      </w:divBdr>
      <w:divsChild>
        <w:div w:id="73432883">
          <w:marLeft w:val="0"/>
          <w:marRight w:val="907"/>
          <w:marTop w:val="173"/>
          <w:marBottom w:val="0"/>
          <w:divBdr>
            <w:top w:val="none" w:sz="0" w:space="0" w:color="auto"/>
            <w:left w:val="none" w:sz="0" w:space="0" w:color="auto"/>
            <w:bottom w:val="none" w:sz="0" w:space="0" w:color="auto"/>
            <w:right w:val="none" w:sz="0" w:space="0" w:color="auto"/>
          </w:divBdr>
        </w:div>
        <w:div w:id="73432909">
          <w:marLeft w:val="0"/>
          <w:marRight w:val="907"/>
          <w:marTop w:val="173"/>
          <w:marBottom w:val="0"/>
          <w:divBdr>
            <w:top w:val="none" w:sz="0" w:space="0" w:color="auto"/>
            <w:left w:val="none" w:sz="0" w:space="0" w:color="auto"/>
            <w:bottom w:val="none" w:sz="0" w:space="0" w:color="auto"/>
            <w:right w:val="none" w:sz="0" w:space="0" w:color="auto"/>
          </w:divBdr>
        </w:div>
        <w:div w:id="73432923">
          <w:marLeft w:val="0"/>
          <w:marRight w:val="907"/>
          <w:marTop w:val="173"/>
          <w:marBottom w:val="0"/>
          <w:divBdr>
            <w:top w:val="none" w:sz="0" w:space="0" w:color="auto"/>
            <w:left w:val="none" w:sz="0" w:space="0" w:color="auto"/>
            <w:bottom w:val="none" w:sz="0" w:space="0" w:color="auto"/>
            <w:right w:val="none" w:sz="0" w:space="0" w:color="auto"/>
          </w:divBdr>
        </w:div>
        <w:div w:id="73433381">
          <w:marLeft w:val="0"/>
          <w:marRight w:val="907"/>
          <w:marTop w:val="173"/>
          <w:marBottom w:val="0"/>
          <w:divBdr>
            <w:top w:val="none" w:sz="0" w:space="0" w:color="auto"/>
            <w:left w:val="none" w:sz="0" w:space="0" w:color="auto"/>
            <w:bottom w:val="none" w:sz="0" w:space="0" w:color="auto"/>
            <w:right w:val="none" w:sz="0" w:space="0" w:color="auto"/>
          </w:divBdr>
        </w:div>
      </w:divsChild>
    </w:div>
    <w:div w:id="73432926">
      <w:marLeft w:val="0"/>
      <w:marRight w:val="0"/>
      <w:marTop w:val="0"/>
      <w:marBottom w:val="0"/>
      <w:divBdr>
        <w:top w:val="none" w:sz="0" w:space="0" w:color="auto"/>
        <w:left w:val="none" w:sz="0" w:space="0" w:color="auto"/>
        <w:bottom w:val="none" w:sz="0" w:space="0" w:color="auto"/>
        <w:right w:val="none" w:sz="0" w:space="0" w:color="auto"/>
      </w:divBdr>
    </w:div>
    <w:div w:id="73432927">
      <w:marLeft w:val="0"/>
      <w:marRight w:val="0"/>
      <w:marTop w:val="0"/>
      <w:marBottom w:val="0"/>
      <w:divBdr>
        <w:top w:val="none" w:sz="0" w:space="0" w:color="auto"/>
        <w:left w:val="none" w:sz="0" w:space="0" w:color="auto"/>
        <w:bottom w:val="none" w:sz="0" w:space="0" w:color="auto"/>
        <w:right w:val="none" w:sz="0" w:space="0" w:color="auto"/>
      </w:divBdr>
    </w:div>
    <w:div w:id="73432928">
      <w:marLeft w:val="0"/>
      <w:marRight w:val="0"/>
      <w:marTop w:val="0"/>
      <w:marBottom w:val="0"/>
      <w:divBdr>
        <w:top w:val="none" w:sz="0" w:space="0" w:color="auto"/>
        <w:left w:val="none" w:sz="0" w:space="0" w:color="auto"/>
        <w:bottom w:val="none" w:sz="0" w:space="0" w:color="auto"/>
        <w:right w:val="none" w:sz="0" w:space="0" w:color="auto"/>
      </w:divBdr>
    </w:div>
    <w:div w:id="73432929">
      <w:marLeft w:val="0"/>
      <w:marRight w:val="0"/>
      <w:marTop w:val="0"/>
      <w:marBottom w:val="0"/>
      <w:divBdr>
        <w:top w:val="none" w:sz="0" w:space="0" w:color="auto"/>
        <w:left w:val="none" w:sz="0" w:space="0" w:color="auto"/>
        <w:bottom w:val="none" w:sz="0" w:space="0" w:color="auto"/>
        <w:right w:val="none" w:sz="0" w:space="0" w:color="auto"/>
      </w:divBdr>
    </w:div>
    <w:div w:id="73432930">
      <w:marLeft w:val="0"/>
      <w:marRight w:val="0"/>
      <w:marTop w:val="0"/>
      <w:marBottom w:val="0"/>
      <w:divBdr>
        <w:top w:val="none" w:sz="0" w:space="0" w:color="auto"/>
        <w:left w:val="none" w:sz="0" w:space="0" w:color="auto"/>
        <w:bottom w:val="none" w:sz="0" w:space="0" w:color="auto"/>
        <w:right w:val="none" w:sz="0" w:space="0" w:color="auto"/>
      </w:divBdr>
    </w:div>
    <w:div w:id="73432931">
      <w:marLeft w:val="0"/>
      <w:marRight w:val="0"/>
      <w:marTop w:val="0"/>
      <w:marBottom w:val="0"/>
      <w:divBdr>
        <w:top w:val="none" w:sz="0" w:space="0" w:color="auto"/>
        <w:left w:val="none" w:sz="0" w:space="0" w:color="auto"/>
        <w:bottom w:val="none" w:sz="0" w:space="0" w:color="auto"/>
        <w:right w:val="none" w:sz="0" w:space="0" w:color="auto"/>
      </w:divBdr>
    </w:div>
    <w:div w:id="73432932">
      <w:marLeft w:val="0"/>
      <w:marRight w:val="0"/>
      <w:marTop w:val="0"/>
      <w:marBottom w:val="0"/>
      <w:divBdr>
        <w:top w:val="none" w:sz="0" w:space="0" w:color="auto"/>
        <w:left w:val="none" w:sz="0" w:space="0" w:color="auto"/>
        <w:bottom w:val="none" w:sz="0" w:space="0" w:color="auto"/>
        <w:right w:val="none" w:sz="0" w:space="0" w:color="auto"/>
      </w:divBdr>
    </w:div>
    <w:div w:id="73432933">
      <w:marLeft w:val="0"/>
      <w:marRight w:val="0"/>
      <w:marTop w:val="0"/>
      <w:marBottom w:val="0"/>
      <w:divBdr>
        <w:top w:val="none" w:sz="0" w:space="0" w:color="auto"/>
        <w:left w:val="none" w:sz="0" w:space="0" w:color="auto"/>
        <w:bottom w:val="none" w:sz="0" w:space="0" w:color="auto"/>
        <w:right w:val="none" w:sz="0" w:space="0" w:color="auto"/>
      </w:divBdr>
    </w:div>
    <w:div w:id="73432934">
      <w:marLeft w:val="0"/>
      <w:marRight w:val="0"/>
      <w:marTop w:val="0"/>
      <w:marBottom w:val="0"/>
      <w:divBdr>
        <w:top w:val="none" w:sz="0" w:space="0" w:color="auto"/>
        <w:left w:val="none" w:sz="0" w:space="0" w:color="auto"/>
        <w:bottom w:val="none" w:sz="0" w:space="0" w:color="auto"/>
        <w:right w:val="none" w:sz="0" w:space="0" w:color="auto"/>
      </w:divBdr>
    </w:div>
    <w:div w:id="73432935">
      <w:marLeft w:val="0"/>
      <w:marRight w:val="0"/>
      <w:marTop w:val="0"/>
      <w:marBottom w:val="0"/>
      <w:divBdr>
        <w:top w:val="none" w:sz="0" w:space="0" w:color="auto"/>
        <w:left w:val="none" w:sz="0" w:space="0" w:color="auto"/>
        <w:bottom w:val="none" w:sz="0" w:space="0" w:color="auto"/>
        <w:right w:val="none" w:sz="0" w:space="0" w:color="auto"/>
      </w:divBdr>
    </w:div>
    <w:div w:id="73432936">
      <w:marLeft w:val="0"/>
      <w:marRight w:val="0"/>
      <w:marTop w:val="0"/>
      <w:marBottom w:val="0"/>
      <w:divBdr>
        <w:top w:val="none" w:sz="0" w:space="0" w:color="auto"/>
        <w:left w:val="none" w:sz="0" w:space="0" w:color="auto"/>
        <w:bottom w:val="none" w:sz="0" w:space="0" w:color="auto"/>
        <w:right w:val="none" w:sz="0" w:space="0" w:color="auto"/>
      </w:divBdr>
    </w:div>
    <w:div w:id="73432937">
      <w:marLeft w:val="0"/>
      <w:marRight w:val="0"/>
      <w:marTop w:val="0"/>
      <w:marBottom w:val="0"/>
      <w:divBdr>
        <w:top w:val="none" w:sz="0" w:space="0" w:color="auto"/>
        <w:left w:val="none" w:sz="0" w:space="0" w:color="auto"/>
        <w:bottom w:val="none" w:sz="0" w:space="0" w:color="auto"/>
        <w:right w:val="none" w:sz="0" w:space="0" w:color="auto"/>
      </w:divBdr>
    </w:div>
    <w:div w:id="73432938">
      <w:marLeft w:val="0"/>
      <w:marRight w:val="0"/>
      <w:marTop w:val="0"/>
      <w:marBottom w:val="0"/>
      <w:divBdr>
        <w:top w:val="none" w:sz="0" w:space="0" w:color="auto"/>
        <w:left w:val="none" w:sz="0" w:space="0" w:color="auto"/>
        <w:bottom w:val="none" w:sz="0" w:space="0" w:color="auto"/>
        <w:right w:val="none" w:sz="0" w:space="0" w:color="auto"/>
      </w:divBdr>
    </w:div>
    <w:div w:id="73432939">
      <w:marLeft w:val="0"/>
      <w:marRight w:val="0"/>
      <w:marTop w:val="0"/>
      <w:marBottom w:val="0"/>
      <w:divBdr>
        <w:top w:val="none" w:sz="0" w:space="0" w:color="auto"/>
        <w:left w:val="none" w:sz="0" w:space="0" w:color="auto"/>
        <w:bottom w:val="none" w:sz="0" w:space="0" w:color="auto"/>
        <w:right w:val="none" w:sz="0" w:space="0" w:color="auto"/>
      </w:divBdr>
    </w:div>
    <w:div w:id="73432940">
      <w:marLeft w:val="0"/>
      <w:marRight w:val="0"/>
      <w:marTop w:val="0"/>
      <w:marBottom w:val="0"/>
      <w:divBdr>
        <w:top w:val="none" w:sz="0" w:space="0" w:color="auto"/>
        <w:left w:val="none" w:sz="0" w:space="0" w:color="auto"/>
        <w:bottom w:val="none" w:sz="0" w:space="0" w:color="auto"/>
        <w:right w:val="none" w:sz="0" w:space="0" w:color="auto"/>
      </w:divBdr>
    </w:div>
    <w:div w:id="73432941">
      <w:marLeft w:val="0"/>
      <w:marRight w:val="0"/>
      <w:marTop w:val="0"/>
      <w:marBottom w:val="0"/>
      <w:divBdr>
        <w:top w:val="none" w:sz="0" w:space="0" w:color="auto"/>
        <w:left w:val="none" w:sz="0" w:space="0" w:color="auto"/>
        <w:bottom w:val="none" w:sz="0" w:space="0" w:color="auto"/>
        <w:right w:val="none" w:sz="0" w:space="0" w:color="auto"/>
      </w:divBdr>
    </w:div>
    <w:div w:id="73432942">
      <w:marLeft w:val="0"/>
      <w:marRight w:val="0"/>
      <w:marTop w:val="0"/>
      <w:marBottom w:val="0"/>
      <w:divBdr>
        <w:top w:val="none" w:sz="0" w:space="0" w:color="auto"/>
        <w:left w:val="none" w:sz="0" w:space="0" w:color="auto"/>
        <w:bottom w:val="none" w:sz="0" w:space="0" w:color="auto"/>
        <w:right w:val="none" w:sz="0" w:space="0" w:color="auto"/>
      </w:divBdr>
    </w:div>
    <w:div w:id="73432943">
      <w:marLeft w:val="0"/>
      <w:marRight w:val="0"/>
      <w:marTop w:val="0"/>
      <w:marBottom w:val="0"/>
      <w:divBdr>
        <w:top w:val="none" w:sz="0" w:space="0" w:color="auto"/>
        <w:left w:val="none" w:sz="0" w:space="0" w:color="auto"/>
        <w:bottom w:val="none" w:sz="0" w:space="0" w:color="auto"/>
        <w:right w:val="none" w:sz="0" w:space="0" w:color="auto"/>
      </w:divBdr>
    </w:div>
    <w:div w:id="73432946">
      <w:marLeft w:val="0"/>
      <w:marRight w:val="0"/>
      <w:marTop w:val="0"/>
      <w:marBottom w:val="0"/>
      <w:divBdr>
        <w:top w:val="none" w:sz="0" w:space="0" w:color="auto"/>
        <w:left w:val="none" w:sz="0" w:space="0" w:color="auto"/>
        <w:bottom w:val="none" w:sz="0" w:space="0" w:color="auto"/>
        <w:right w:val="none" w:sz="0" w:space="0" w:color="auto"/>
      </w:divBdr>
    </w:div>
    <w:div w:id="73432947">
      <w:marLeft w:val="0"/>
      <w:marRight w:val="0"/>
      <w:marTop w:val="0"/>
      <w:marBottom w:val="0"/>
      <w:divBdr>
        <w:top w:val="none" w:sz="0" w:space="0" w:color="auto"/>
        <w:left w:val="none" w:sz="0" w:space="0" w:color="auto"/>
        <w:bottom w:val="none" w:sz="0" w:space="0" w:color="auto"/>
        <w:right w:val="none" w:sz="0" w:space="0" w:color="auto"/>
      </w:divBdr>
    </w:div>
    <w:div w:id="73432948">
      <w:marLeft w:val="0"/>
      <w:marRight w:val="0"/>
      <w:marTop w:val="0"/>
      <w:marBottom w:val="0"/>
      <w:divBdr>
        <w:top w:val="none" w:sz="0" w:space="0" w:color="auto"/>
        <w:left w:val="none" w:sz="0" w:space="0" w:color="auto"/>
        <w:bottom w:val="none" w:sz="0" w:space="0" w:color="auto"/>
        <w:right w:val="none" w:sz="0" w:space="0" w:color="auto"/>
      </w:divBdr>
    </w:div>
    <w:div w:id="73432949">
      <w:marLeft w:val="0"/>
      <w:marRight w:val="0"/>
      <w:marTop w:val="0"/>
      <w:marBottom w:val="0"/>
      <w:divBdr>
        <w:top w:val="none" w:sz="0" w:space="0" w:color="auto"/>
        <w:left w:val="none" w:sz="0" w:space="0" w:color="auto"/>
        <w:bottom w:val="none" w:sz="0" w:space="0" w:color="auto"/>
        <w:right w:val="none" w:sz="0" w:space="0" w:color="auto"/>
      </w:divBdr>
    </w:div>
    <w:div w:id="73432950">
      <w:marLeft w:val="0"/>
      <w:marRight w:val="0"/>
      <w:marTop w:val="0"/>
      <w:marBottom w:val="0"/>
      <w:divBdr>
        <w:top w:val="none" w:sz="0" w:space="0" w:color="auto"/>
        <w:left w:val="none" w:sz="0" w:space="0" w:color="auto"/>
        <w:bottom w:val="none" w:sz="0" w:space="0" w:color="auto"/>
        <w:right w:val="none" w:sz="0" w:space="0" w:color="auto"/>
      </w:divBdr>
    </w:div>
    <w:div w:id="73432951">
      <w:marLeft w:val="0"/>
      <w:marRight w:val="0"/>
      <w:marTop w:val="0"/>
      <w:marBottom w:val="0"/>
      <w:divBdr>
        <w:top w:val="none" w:sz="0" w:space="0" w:color="auto"/>
        <w:left w:val="none" w:sz="0" w:space="0" w:color="auto"/>
        <w:bottom w:val="none" w:sz="0" w:space="0" w:color="auto"/>
        <w:right w:val="none" w:sz="0" w:space="0" w:color="auto"/>
      </w:divBdr>
    </w:div>
    <w:div w:id="73432952">
      <w:marLeft w:val="0"/>
      <w:marRight w:val="0"/>
      <w:marTop w:val="0"/>
      <w:marBottom w:val="0"/>
      <w:divBdr>
        <w:top w:val="none" w:sz="0" w:space="0" w:color="auto"/>
        <w:left w:val="none" w:sz="0" w:space="0" w:color="auto"/>
        <w:bottom w:val="none" w:sz="0" w:space="0" w:color="auto"/>
        <w:right w:val="none" w:sz="0" w:space="0" w:color="auto"/>
      </w:divBdr>
    </w:div>
    <w:div w:id="73432953">
      <w:marLeft w:val="0"/>
      <w:marRight w:val="0"/>
      <w:marTop w:val="0"/>
      <w:marBottom w:val="0"/>
      <w:divBdr>
        <w:top w:val="none" w:sz="0" w:space="0" w:color="auto"/>
        <w:left w:val="none" w:sz="0" w:space="0" w:color="auto"/>
        <w:bottom w:val="none" w:sz="0" w:space="0" w:color="auto"/>
        <w:right w:val="none" w:sz="0" w:space="0" w:color="auto"/>
      </w:divBdr>
      <w:divsChild>
        <w:div w:id="73433154">
          <w:marLeft w:val="0"/>
          <w:marRight w:val="0"/>
          <w:marTop w:val="0"/>
          <w:marBottom w:val="0"/>
          <w:divBdr>
            <w:top w:val="none" w:sz="0" w:space="0" w:color="auto"/>
            <w:left w:val="none" w:sz="0" w:space="0" w:color="auto"/>
            <w:bottom w:val="none" w:sz="0" w:space="0" w:color="auto"/>
            <w:right w:val="none" w:sz="0" w:space="0" w:color="auto"/>
          </w:divBdr>
        </w:div>
      </w:divsChild>
    </w:div>
    <w:div w:id="73432954">
      <w:marLeft w:val="0"/>
      <w:marRight w:val="0"/>
      <w:marTop w:val="0"/>
      <w:marBottom w:val="0"/>
      <w:divBdr>
        <w:top w:val="none" w:sz="0" w:space="0" w:color="auto"/>
        <w:left w:val="none" w:sz="0" w:space="0" w:color="auto"/>
        <w:bottom w:val="none" w:sz="0" w:space="0" w:color="auto"/>
        <w:right w:val="none" w:sz="0" w:space="0" w:color="auto"/>
      </w:divBdr>
    </w:div>
    <w:div w:id="73432955">
      <w:marLeft w:val="0"/>
      <w:marRight w:val="0"/>
      <w:marTop w:val="0"/>
      <w:marBottom w:val="0"/>
      <w:divBdr>
        <w:top w:val="none" w:sz="0" w:space="0" w:color="auto"/>
        <w:left w:val="none" w:sz="0" w:space="0" w:color="auto"/>
        <w:bottom w:val="none" w:sz="0" w:space="0" w:color="auto"/>
        <w:right w:val="none" w:sz="0" w:space="0" w:color="auto"/>
      </w:divBdr>
    </w:div>
    <w:div w:id="73432956">
      <w:marLeft w:val="0"/>
      <w:marRight w:val="0"/>
      <w:marTop w:val="0"/>
      <w:marBottom w:val="0"/>
      <w:divBdr>
        <w:top w:val="none" w:sz="0" w:space="0" w:color="auto"/>
        <w:left w:val="none" w:sz="0" w:space="0" w:color="auto"/>
        <w:bottom w:val="none" w:sz="0" w:space="0" w:color="auto"/>
        <w:right w:val="none" w:sz="0" w:space="0" w:color="auto"/>
      </w:divBdr>
    </w:div>
    <w:div w:id="73432957">
      <w:marLeft w:val="0"/>
      <w:marRight w:val="0"/>
      <w:marTop w:val="0"/>
      <w:marBottom w:val="0"/>
      <w:divBdr>
        <w:top w:val="none" w:sz="0" w:space="0" w:color="auto"/>
        <w:left w:val="none" w:sz="0" w:space="0" w:color="auto"/>
        <w:bottom w:val="none" w:sz="0" w:space="0" w:color="auto"/>
        <w:right w:val="none" w:sz="0" w:space="0" w:color="auto"/>
      </w:divBdr>
    </w:div>
    <w:div w:id="73432958">
      <w:marLeft w:val="0"/>
      <w:marRight w:val="0"/>
      <w:marTop w:val="0"/>
      <w:marBottom w:val="0"/>
      <w:divBdr>
        <w:top w:val="none" w:sz="0" w:space="0" w:color="auto"/>
        <w:left w:val="none" w:sz="0" w:space="0" w:color="auto"/>
        <w:bottom w:val="none" w:sz="0" w:space="0" w:color="auto"/>
        <w:right w:val="none" w:sz="0" w:space="0" w:color="auto"/>
      </w:divBdr>
    </w:div>
    <w:div w:id="73432959">
      <w:marLeft w:val="0"/>
      <w:marRight w:val="0"/>
      <w:marTop w:val="0"/>
      <w:marBottom w:val="0"/>
      <w:divBdr>
        <w:top w:val="none" w:sz="0" w:space="0" w:color="auto"/>
        <w:left w:val="none" w:sz="0" w:space="0" w:color="auto"/>
        <w:bottom w:val="none" w:sz="0" w:space="0" w:color="auto"/>
        <w:right w:val="none" w:sz="0" w:space="0" w:color="auto"/>
      </w:divBdr>
    </w:div>
    <w:div w:id="73432960">
      <w:marLeft w:val="0"/>
      <w:marRight w:val="0"/>
      <w:marTop w:val="0"/>
      <w:marBottom w:val="0"/>
      <w:divBdr>
        <w:top w:val="none" w:sz="0" w:space="0" w:color="auto"/>
        <w:left w:val="none" w:sz="0" w:space="0" w:color="auto"/>
        <w:bottom w:val="none" w:sz="0" w:space="0" w:color="auto"/>
        <w:right w:val="none" w:sz="0" w:space="0" w:color="auto"/>
      </w:divBdr>
    </w:div>
    <w:div w:id="73432961">
      <w:marLeft w:val="0"/>
      <w:marRight w:val="0"/>
      <w:marTop w:val="0"/>
      <w:marBottom w:val="0"/>
      <w:divBdr>
        <w:top w:val="none" w:sz="0" w:space="0" w:color="auto"/>
        <w:left w:val="none" w:sz="0" w:space="0" w:color="auto"/>
        <w:bottom w:val="none" w:sz="0" w:space="0" w:color="auto"/>
        <w:right w:val="none" w:sz="0" w:space="0" w:color="auto"/>
      </w:divBdr>
      <w:divsChild>
        <w:div w:id="73433040">
          <w:marLeft w:val="0"/>
          <w:marRight w:val="0"/>
          <w:marTop w:val="0"/>
          <w:marBottom w:val="0"/>
          <w:divBdr>
            <w:top w:val="none" w:sz="0" w:space="0" w:color="auto"/>
            <w:left w:val="none" w:sz="0" w:space="0" w:color="auto"/>
            <w:bottom w:val="none" w:sz="0" w:space="0" w:color="auto"/>
            <w:right w:val="none" w:sz="0" w:space="0" w:color="auto"/>
          </w:divBdr>
        </w:div>
      </w:divsChild>
    </w:div>
    <w:div w:id="73432962">
      <w:marLeft w:val="0"/>
      <w:marRight w:val="0"/>
      <w:marTop w:val="0"/>
      <w:marBottom w:val="0"/>
      <w:divBdr>
        <w:top w:val="none" w:sz="0" w:space="0" w:color="auto"/>
        <w:left w:val="none" w:sz="0" w:space="0" w:color="auto"/>
        <w:bottom w:val="none" w:sz="0" w:space="0" w:color="auto"/>
        <w:right w:val="none" w:sz="0" w:space="0" w:color="auto"/>
      </w:divBdr>
    </w:div>
    <w:div w:id="73432963">
      <w:marLeft w:val="0"/>
      <w:marRight w:val="0"/>
      <w:marTop w:val="0"/>
      <w:marBottom w:val="0"/>
      <w:divBdr>
        <w:top w:val="none" w:sz="0" w:space="0" w:color="auto"/>
        <w:left w:val="none" w:sz="0" w:space="0" w:color="auto"/>
        <w:bottom w:val="none" w:sz="0" w:space="0" w:color="auto"/>
        <w:right w:val="none" w:sz="0" w:space="0" w:color="auto"/>
      </w:divBdr>
    </w:div>
    <w:div w:id="73432964">
      <w:marLeft w:val="0"/>
      <w:marRight w:val="0"/>
      <w:marTop w:val="0"/>
      <w:marBottom w:val="0"/>
      <w:divBdr>
        <w:top w:val="none" w:sz="0" w:space="0" w:color="auto"/>
        <w:left w:val="none" w:sz="0" w:space="0" w:color="auto"/>
        <w:bottom w:val="none" w:sz="0" w:space="0" w:color="auto"/>
        <w:right w:val="none" w:sz="0" w:space="0" w:color="auto"/>
      </w:divBdr>
    </w:div>
    <w:div w:id="73432965">
      <w:marLeft w:val="0"/>
      <w:marRight w:val="0"/>
      <w:marTop w:val="0"/>
      <w:marBottom w:val="0"/>
      <w:divBdr>
        <w:top w:val="none" w:sz="0" w:space="0" w:color="auto"/>
        <w:left w:val="none" w:sz="0" w:space="0" w:color="auto"/>
        <w:bottom w:val="none" w:sz="0" w:space="0" w:color="auto"/>
        <w:right w:val="none" w:sz="0" w:space="0" w:color="auto"/>
      </w:divBdr>
    </w:div>
    <w:div w:id="73432966">
      <w:marLeft w:val="0"/>
      <w:marRight w:val="0"/>
      <w:marTop w:val="0"/>
      <w:marBottom w:val="0"/>
      <w:divBdr>
        <w:top w:val="none" w:sz="0" w:space="0" w:color="auto"/>
        <w:left w:val="none" w:sz="0" w:space="0" w:color="auto"/>
        <w:bottom w:val="none" w:sz="0" w:space="0" w:color="auto"/>
        <w:right w:val="none" w:sz="0" w:space="0" w:color="auto"/>
      </w:divBdr>
    </w:div>
    <w:div w:id="73432967">
      <w:marLeft w:val="0"/>
      <w:marRight w:val="0"/>
      <w:marTop w:val="0"/>
      <w:marBottom w:val="0"/>
      <w:divBdr>
        <w:top w:val="none" w:sz="0" w:space="0" w:color="auto"/>
        <w:left w:val="none" w:sz="0" w:space="0" w:color="auto"/>
        <w:bottom w:val="none" w:sz="0" w:space="0" w:color="auto"/>
        <w:right w:val="none" w:sz="0" w:space="0" w:color="auto"/>
      </w:divBdr>
    </w:div>
    <w:div w:id="73432968">
      <w:marLeft w:val="0"/>
      <w:marRight w:val="0"/>
      <w:marTop w:val="0"/>
      <w:marBottom w:val="0"/>
      <w:divBdr>
        <w:top w:val="none" w:sz="0" w:space="0" w:color="auto"/>
        <w:left w:val="none" w:sz="0" w:space="0" w:color="auto"/>
        <w:bottom w:val="none" w:sz="0" w:space="0" w:color="auto"/>
        <w:right w:val="none" w:sz="0" w:space="0" w:color="auto"/>
      </w:divBdr>
    </w:div>
    <w:div w:id="73432969">
      <w:marLeft w:val="0"/>
      <w:marRight w:val="0"/>
      <w:marTop w:val="0"/>
      <w:marBottom w:val="0"/>
      <w:divBdr>
        <w:top w:val="none" w:sz="0" w:space="0" w:color="auto"/>
        <w:left w:val="none" w:sz="0" w:space="0" w:color="auto"/>
        <w:bottom w:val="none" w:sz="0" w:space="0" w:color="auto"/>
        <w:right w:val="none" w:sz="0" w:space="0" w:color="auto"/>
      </w:divBdr>
      <w:divsChild>
        <w:div w:id="73433027">
          <w:marLeft w:val="0"/>
          <w:marRight w:val="0"/>
          <w:marTop w:val="0"/>
          <w:marBottom w:val="0"/>
          <w:divBdr>
            <w:top w:val="none" w:sz="0" w:space="0" w:color="auto"/>
            <w:left w:val="none" w:sz="0" w:space="0" w:color="auto"/>
            <w:bottom w:val="none" w:sz="0" w:space="0" w:color="auto"/>
            <w:right w:val="none" w:sz="0" w:space="0" w:color="auto"/>
          </w:divBdr>
        </w:div>
      </w:divsChild>
    </w:div>
    <w:div w:id="73432970">
      <w:marLeft w:val="0"/>
      <w:marRight w:val="0"/>
      <w:marTop w:val="0"/>
      <w:marBottom w:val="0"/>
      <w:divBdr>
        <w:top w:val="none" w:sz="0" w:space="0" w:color="auto"/>
        <w:left w:val="none" w:sz="0" w:space="0" w:color="auto"/>
        <w:bottom w:val="none" w:sz="0" w:space="0" w:color="auto"/>
        <w:right w:val="none" w:sz="0" w:space="0" w:color="auto"/>
      </w:divBdr>
    </w:div>
    <w:div w:id="73432971">
      <w:marLeft w:val="0"/>
      <w:marRight w:val="0"/>
      <w:marTop w:val="0"/>
      <w:marBottom w:val="0"/>
      <w:divBdr>
        <w:top w:val="none" w:sz="0" w:space="0" w:color="auto"/>
        <w:left w:val="none" w:sz="0" w:space="0" w:color="auto"/>
        <w:bottom w:val="none" w:sz="0" w:space="0" w:color="auto"/>
        <w:right w:val="none" w:sz="0" w:space="0" w:color="auto"/>
      </w:divBdr>
    </w:div>
    <w:div w:id="73432972">
      <w:marLeft w:val="0"/>
      <w:marRight w:val="0"/>
      <w:marTop w:val="0"/>
      <w:marBottom w:val="0"/>
      <w:divBdr>
        <w:top w:val="none" w:sz="0" w:space="0" w:color="auto"/>
        <w:left w:val="none" w:sz="0" w:space="0" w:color="auto"/>
        <w:bottom w:val="none" w:sz="0" w:space="0" w:color="auto"/>
        <w:right w:val="none" w:sz="0" w:space="0" w:color="auto"/>
      </w:divBdr>
    </w:div>
    <w:div w:id="73432973">
      <w:marLeft w:val="0"/>
      <w:marRight w:val="0"/>
      <w:marTop w:val="0"/>
      <w:marBottom w:val="0"/>
      <w:divBdr>
        <w:top w:val="none" w:sz="0" w:space="0" w:color="auto"/>
        <w:left w:val="none" w:sz="0" w:space="0" w:color="auto"/>
        <w:bottom w:val="none" w:sz="0" w:space="0" w:color="auto"/>
        <w:right w:val="none" w:sz="0" w:space="0" w:color="auto"/>
      </w:divBdr>
    </w:div>
    <w:div w:id="73432974">
      <w:marLeft w:val="0"/>
      <w:marRight w:val="0"/>
      <w:marTop w:val="0"/>
      <w:marBottom w:val="0"/>
      <w:divBdr>
        <w:top w:val="none" w:sz="0" w:space="0" w:color="auto"/>
        <w:left w:val="none" w:sz="0" w:space="0" w:color="auto"/>
        <w:bottom w:val="none" w:sz="0" w:space="0" w:color="auto"/>
        <w:right w:val="none" w:sz="0" w:space="0" w:color="auto"/>
      </w:divBdr>
    </w:div>
    <w:div w:id="73432975">
      <w:marLeft w:val="0"/>
      <w:marRight w:val="0"/>
      <w:marTop w:val="0"/>
      <w:marBottom w:val="0"/>
      <w:divBdr>
        <w:top w:val="none" w:sz="0" w:space="0" w:color="auto"/>
        <w:left w:val="none" w:sz="0" w:space="0" w:color="auto"/>
        <w:bottom w:val="none" w:sz="0" w:space="0" w:color="auto"/>
        <w:right w:val="none" w:sz="0" w:space="0" w:color="auto"/>
      </w:divBdr>
      <w:divsChild>
        <w:div w:id="73433039">
          <w:marLeft w:val="0"/>
          <w:marRight w:val="0"/>
          <w:marTop w:val="0"/>
          <w:marBottom w:val="0"/>
          <w:divBdr>
            <w:top w:val="none" w:sz="0" w:space="0" w:color="auto"/>
            <w:left w:val="none" w:sz="0" w:space="0" w:color="auto"/>
            <w:bottom w:val="none" w:sz="0" w:space="0" w:color="auto"/>
            <w:right w:val="none" w:sz="0" w:space="0" w:color="auto"/>
          </w:divBdr>
        </w:div>
      </w:divsChild>
    </w:div>
    <w:div w:id="73432976">
      <w:marLeft w:val="0"/>
      <w:marRight w:val="0"/>
      <w:marTop w:val="0"/>
      <w:marBottom w:val="0"/>
      <w:divBdr>
        <w:top w:val="none" w:sz="0" w:space="0" w:color="auto"/>
        <w:left w:val="none" w:sz="0" w:space="0" w:color="auto"/>
        <w:bottom w:val="none" w:sz="0" w:space="0" w:color="auto"/>
        <w:right w:val="none" w:sz="0" w:space="0" w:color="auto"/>
      </w:divBdr>
    </w:div>
    <w:div w:id="73432977">
      <w:marLeft w:val="0"/>
      <w:marRight w:val="0"/>
      <w:marTop w:val="0"/>
      <w:marBottom w:val="0"/>
      <w:divBdr>
        <w:top w:val="none" w:sz="0" w:space="0" w:color="auto"/>
        <w:left w:val="none" w:sz="0" w:space="0" w:color="auto"/>
        <w:bottom w:val="none" w:sz="0" w:space="0" w:color="auto"/>
        <w:right w:val="none" w:sz="0" w:space="0" w:color="auto"/>
      </w:divBdr>
    </w:div>
    <w:div w:id="73432978">
      <w:marLeft w:val="0"/>
      <w:marRight w:val="0"/>
      <w:marTop w:val="0"/>
      <w:marBottom w:val="0"/>
      <w:divBdr>
        <w:top w:val="none" w:sz="0" w:space="0" w:color="auto"/>
        <w:left w:val="none" w:sz="0" w:space="0" w:color="auto"/>
        <w:bottom w:val="none" w:sz="0" w:space="0" w:color="auto"/>
        <w:right w:val="none" w:sz="0" w:space="0" w:color="auto"/>
      </w:divBdr>
    </w:div>
    <w:div w:id="73432979">
      <w:marLeft w:val="0"/>
      <w:marRight w:val="0"/>
      <w:marTop w:val="0"/>
      <w:marBottom w:val="0"/>
      <w:divBdr>
        <w:top w:val="none" w:sz="0" w:space="0" w:color="auto"/>
        <w:left w:val="none" w:sz="0" w:space="0" w:color="auto"/>
        <w:bottom w:val="none" w:sz="0" w:space="0" w:color="auto"/>
        <w:right w:val="none" w:sz="0" w:space="0" w:color="auto"/>
      </w:divBdr>
    </w:div>
    <w:div w:id="73432980">
      <w:marLeft w:val="0"/>
      <w:marRight w:val="0"/>
      <w:marTop w:val="0"/>
      <w:marBottom w:val="0"/>
      <w:divBdr>
        <w:top w:val="none" w:sz="0" w:space="0" w:color="auto"/>
        <w:left w:val="none" w:sz="0" w:space="0" w:color="auto"/>
        <w:bottom w:val="none" w:sz="0" w:space="0" w:color="auto"/>
        <w:right w:val="none" w:sz="0" w:space="0" w:color="auto"/>
      </w:divBdr>
    </w:div>
    <w:div w:id="73432981">
      <w:marLeft w:val="0"/>
      <w:marRight w:val="0"/>
      <w:marTop w:val="0"/>
      <w:marBottom w:val="0"/>
      <w:divBdr>
        <w:top w:val="none" w:sz="0" w:space="0" w:color="auto"/>
        <w:left w:val="none" w:sz="0" w:space="0" w:color="auto"/>
        <w:bottom w:val="none" w:sz="0" w:space="0" w:color="auto"/>
        <w:right w:val="none" w:sz="0" w:space="0" w:color="auto"/>
      </w:divBdr>
    </w:div>
    <w:div w:id="73432982">
      <w:marLeft w:val="0"/>
      <w:marRight w:val="0"/>
      <w:marTop w:val="0"/>
      <w:marBottom w:val="0"/>
      <w:divBdr>
        <w:top w:val="none" w:sz="0" w:space="0" w:color="auto"/>
        <w:left w:val="none" w:sz="0" w:space="0" w:color="auto"/>
        <w:bottom w:val="none" w:sz="0" w:space="0" w:color="auto"/>
        <w:right w:val="none" w:sz="0" w:space="0" w:color="auto"/>
      </w:divBdr>
    </w:div>
    <w:div w:id="73432983">
      <w:marLeft w:val="0"/>
      <w:marRight w:val="0"/>
      <w:marTop w:val="0"/>
      <w:marBottom w:val="0"/>
      <w:divBdr>
        <w:top w:val="none" w:sz="0" w:space="0" w:color="auto"/>
        <w:left w:val="none" w:sz="0" w:space="0" w:color="auto"/>
        <w:bottom w:val="none" w:sz="0" w:space="0" w:color="auto"/>
        <w:right w:val="none" w:sz="0" w:space="0" w:color="auto"/>
      </w:divBdr>
    </w:div>
    <w:div w:id="73432984">
      <w:marLeft w:val="0"/>
      <w:marRight w:val="0"/>
      <w:marTop w:val="0"/>
      <w:marBottom w:val="0"/>
      <w:divBdr>
        <w:top w:val="none" w:sz="0" w:space="0" w:color="auto"/>
        <w:left w:val="none" w:sz="0" w:space="0" w:color="auto"/>
        <w:bottom w:val="none" w:sz="0" w:space="0" w:color="auto"/>
        <w:right w:val="none" w:sz="0" w:space="0" w:color="auto"/>
      </w:divBdr>
    </w:div>
    <w:div w:id="73432985">
      <w:marLeft w:val="0"/>
      <w:marRight w:val="0"/>
      <w:marTop w:val="0"/>
      <w:marBottom w:val="0"/>
      <w:divBdr>
        <w:top w:val="none" w:sz="0" w:space="0" w:color="auto"/>
        <w:left w:val="none" w:sz="0" w:space="0" w:color="auto"/>
        <w:bottom w:val="none" w:sz="0" w:space="0" w:color="auto"/>
        <w:right w:val="none" w:sz="0" w:space="0" w:color="auto"/>
      </w:divBdr>
    </w:div>
    <w:div w:id="73432986">
      <w:marLeft w:val="0"/>
      <w:marRight w:val="0"/>
      <w:marTop w:val="0"/>
      <w:marBottom w:val="0"/>
      <w:divBdr>
        <w:top w:val="none" w:sz="0" w:space="0" w:color="auto"/>
        <w:left w:val="none" w:sz="0" w:space="0" w:color="auto"/>
        <w:bottom w:val="none" w:sz="0" w:space="0" w:color="auto"/>
        <w:right w:val="none" w:sz="0" w:space="0" w:color="auto"/>
      </w:divBdr>
    </w:div>
    <w:div w:id="73432987">
      <w:marLeft w:val="0"/>
      <w:marRight w:val="0"/>
      <w:marTop w:val="0"/>
      <w:marBottom w:val="0"/>
      <w:divBdr>
        <w:top w:val="none" w:sz="0" w:space="0" w:color="auto"/>
        <w:left w:val="none" w:sz="0" w:space="0" w:color="auto"/>
        <w:bottom w:val="none" w:sz="0" w:space="0" w:color="auto"/>
        <w:right w:val="none" w:sz="0" w:space="0" w:color="auto"/>
      </w:divBdr>
    </w:div>
    <w:div w:id="73432988">
      <w:marLeft w:val="0"/>
      <w:marRight w:val="0"/>
      <w:marTop w:val="0"/>
      <w:marBottom w:val="0"/>
      <w:divBdr>
        <w:top w:val="none" w:sz="0" w:space="0" w:color="auto"/>
        <w:left w:val="none" w:sz="0" w:space="0" w:color="auto"/>
        <w:bottom w:val="none" w:sz="0" w:space="0" w:color="auto"/>
        <w:right w:val="none" w:sz="0" w:space="0" w:color="auto"/>
      </w:divBdr>
    </w:div>
    <w:div w:id="73432989">
      <w:marLeft w:val="0"/>
      <w:marRight w:val="0"/>
      <w:marTop w:val="0"/>
      <w:marBottom w:val="0"/>
      <w:divBdr>
        <w:top w:val="none" w:sz="0" w:space="0" w:color="auto"/>
        <w:left w:val="none" w:sz="0" w:space="0" w:color="auto"/>
        <w:bottom w:val="none" w:sz="0" w:space="0" w:color="auto"/>
        <w:right w:val="none" w:sz="0" w:space="0" w:color="auto"/>
      </w:divBdr>
    </w:div>
    <w:div w:id="73432990">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 w:id="73432993">
      <w:marLeft w:val="0"/>
      <w:marRight w:val="0"/>
      <w:marTop w:val="0"/>
      <w:marBottom w:val="0"/>
      <w:divBdr>
        <w:top w:val="none" w:sz="0" w:space="0" w:color="auto"/>
        <w:left w:val="none" w:sz="0" w:space="0" w:color="auto"/>
        <w:bottom w:val="none" w:sz="0" w:space="0" w:color="auto"/>
        <w:right w:val="none" w:sz="0" w:space="0" w:color="auto"/>
      </w:divBdr>
    </w:div>
    <w:div w:id="73432994">
      <w:marLeft w:val="0"/>
      <w:marRight w:val="0"/>
      <w:marTop w:val="0"/>
      <w:marBottom w:val="0"/>
      <w:divBdr>
        <w:top w:val="none" w:sz="0" w:space="0" w:color="auto"/>
        <w:left w:val="none" w:sz="0" w:space="0" w:color="auto"/>
        <w:bottom w:val="none" w:sz="0" w:space="0" w:color="auto"/>
        <w:right w:val="none" w:sz="0" w:space="0" w:color="auto"/>
      </w:divBdr>
    </w:div>
    <w:div w:id="73432995">
      <w:marLeft w:val="0"/>
      <w:marRight w:val="0"/>
      <w:marTop w:val="0"/>
      <w:marBottom w:val="0"/>
      <w:divBdr>
        <w:top w:val="none" w:sz="0" w:space="0" w:color="auto"/>
        <w:left w:val="none" w:sz="0" w:space="0" w:color="auto"/>
        <w:bottom w:val="none" w:sz="0" w:space="0" w:color="auto"/>
        <w:right w:val="none" w:sz="0" w:space="0" w:color="auto"/>
      </w:divBdr>
      <w:divsChild>
        <w:div w:id="73432992">
          <w:marLeft w:val="0"/>
          <w:marRight w:val="0"/>
          <w:marTop w:val="0"/>
          <w:marBottom w:val="0"/>
          <w:divBdr>
            <w:top w:val="none" w:sz="0" w:space="0" w:color="auto"/>
            <w:left w:val="none" w:sz="0" w:space="0" w:color="auto"/>
            <w:bottom w:val="none" w:sz="0" w:space="0" w:color="auto"/>
            <w:right w:val="none" w:sz="0" w:space="0" w:color="auto"/>
          </w:divBdr>
        </w:div>
      </w:divsChild>
    </w:div>
    <w:div w:id="73432996">
      <w:marLeft w:val="0"/>
      <w:marRight w:val="0"/>
      <w:marTop w:val="0"/>
      <w:marBottom w:val="0"/>
      <w:divBdr>
        <w:top w:val="none" w:sz="0" w:space="0" w:color="auto"/>
        <w:left w:val="none" w:sz="0" w:space="0" w:color="auto"/>
        <w:bottom w:val="none" w:sz="0" w:space="0" w:color="auto"/>
        <w:right w:val="none" w:sz="0" w:space="0" w:color="auto"/>
      </w:divBdr>
    </w:div>
    <w:div w:id="73432997">
      <w:marLeft w:val="0"/>
      <w:marRight w:val="0"/>
      <w:marTop w:val="0"/>
      <w:marBottom w:val="0"/>
      <w:divBdr>
        <w:top w:val="none" w:sz="0" w:space="0" w:color="auto"/>
        <w:left w:val="none" w:sz="0" w:space="0" w:color="auto"/>
        <w:bottom w:val="none" w:sz="0" w:space="0" w:color="auto"/>
        <w:right w:val="none" w:sz="0" w:space="0" w:color="auto"/>
      </w:divBdr>
    </w:div>
    <w:div w:id="73432998">
      <w:marLeft w:val="0"/>
      <w:marRight w:val="0"/>
      <w:marTop w:val="0"/>
      <w:marBottom w:val="0"/>
      <w:divBdr>
        <w:top w:val="none" w:sz="0" w:space="0" w:color="auto"/>
        <w:left w:val="none" w:sz="0" w:space="0" w:color="auto"/>
        <w:bottom w:val="none" w:sz="0" w:space="0" w:color="auto"/>
        <w:right w:val="none" w:sz="0" w:space="0" w:color="auto"/>
      </w:divBdr>
    </w:div>
    <w:div w:id="73432999">
      <w:marLeft w:val="0"/>
      <w:marRight w:val="0"/>
      <w:marTop w:val="0"/>
      <w:marBottom w:val="0"/>
      <w:divBdr>
        <w:top w:val="none" w:sz="0" w:space="0" w:color="auto"/>
        <w:left w:val="none" w:sz="0" w:space="0" w:color="auto"/>
        <w:bottom w:val="none" w:sz="0" w:space="0" w:color="auto"/>
        <w:right w:val="none" w:sz="0" w:space="0" w:color="auto"/>
      </w:divBdr>
    </w:div>
    <w:div w:id="73433000">
      <w:marLeft w:val="0"/>
      <w:marRight w:val="0"/>
      <w:marTop w:val="0"/>
      <w:marBottom w:val="0"/>
      <w:divBdr>
        <w:top w:val="none" w:sz="0" w:space="0" w:color="auto"/>
        <w:left w:val="none" w:sz="0" w:space="0" w:color="auto"/>
        <w:bottom w:val="none" w:sz="0" w:space="0" w:color="auto"/>
        <w:right w:val="none" w:sz="0" w:space="0" w:color="auto"/>
      </w:divBdr>
    </w:div>
    <w:div w:id="73433001">
      <w:marLeft w:val="0"/>
      <w:marRight w:val="0"/>
      <w:marTop w:val="0"/>
      <w:marBottom w:val="0"/>
      <w:divBdr>
        <w:top w:val="none" w:sz="0" w:space="0" w:color="auto"/>
        <w:left w:val="none" w:sz="0" w:space="0" w:color="auto"/>
        <w:bottom w:val="none" w:sz="0" w:space="0" w:color="auto"/>
        <w:right w:val="none" w:sz="0" w:space="0" w:color="auto"/>
      </w:divBdr>
    </w:div>
    <w:div w:id="73433002">
      <w:marLeft w:val="0"/>
      <w:marRight w:val="0"/>
      <w:marTop w:val="0"/>
      <w:marBottom w:val="0"/>
      <w:divBdr>
        <w:top w:val="none" w:sz="0" w:space="0" w:color="auto"/>
        <w:left w:val="none" w:sz="0" w:space="0" w:color="auto"/>
        <w:bottom w:val="none" w:sz="0" w:space="0" w:color="auto"/>
        <w:right w:val="none" w:sz="0" w:space="0" w:color="auto"/>
      </w:divBdr>
    </w:div>
    <w:div w:id="73433003">
      <w:marLeft w:val="0"/>
      <w:marRight w:val="0"/>
      <w:marTop w:val="0"/>
      <w:marBottom w:val="0"/>
      <w:divBdr>
        <w:top w:val="none" w:sz="0" w:space="0" w:color="auto"/>
        <w:left w:val="none" w:sz="0" w:space="0" w:color="auto"/>
        <w:bottom w:val="none" w:sz="0" w:space="0" w:color="auto"/>
        <w:right w:val="none" w:sz="0" w:space="0" w:color="auto"/>
      </w:divBdr>
    </w:div>
    <w:div w:id="73433004">
      <w:marLeft w:val="0"/>
      <w:marRight w:val="0"/>
      <w:marTop w:val="0"/>
      <w:marBottom w:val="0"/>
      <w:divBdr>
        <w:top w:val="none" w:sz="0" w:space="0" w:color="auto"/>
        <w:left w:val="none" w:sz="0" w:space="0" w:color="auto"/>
        <w:bottom w:val="none" w:sz="0" w:space="0" w:color="auto"/>
        <w:right w:val="none" w:sz="0" w:space="0" w:color="auto"/>
      </w:divBdr>
    </w:div>
    <w:div w:id="73433005">
      <w:marLeft w:val="0"/>
      <w:marRight w:val="0"/>
      <w:marTop w:val="0"/>
      <w:marBottom w:val="0"/>
      <w:divBdr>
        <w:top w:val="none" w:sz="0" w:space="0" w:color="auto"/>
        <w:left w:val="none" w:sz="0" w:space="0" w:color="auto"/>
        <w:bottom w:val="none" w:sz="0" w:space="0" w:color="auto"/>
        <w:right w:val="none" w:sz="0" w:space="0" w:color="auto"/>
      </w:divBdr>
    </w:div>
    <w:div w:id="73433006">
      <w:marLeft w:val="0"/>
      <w:marRight w:val="0"/>
      <w:marTop w:val="0"/>
      <w:marBottom w:val="0"/>
      <w:divBdr>
        <w:top w:val="none" w:sz="0" w:space="0" w:color="auto"/>
        <w:left w:val="none" w:sz="0" w:space="0" w:color="auto"/>
        <w:bottom w:val="none" w:sz="0" w:space="0" w:color="auto"/>
        <w:right w:val="none" w:sz="0" w:space="0" w:color="auto"/>
      </w:divBdr>
    </w:div>
    <w:div w:id="73433007">
      <w:marLeft w:val="0"/>
      <w:marRight w:val="0"/>
      <w:marTop w:val="0"/>
      <w:marBottom w:val="0"/>
      <w:divBdr>
        <w:top w:val="none" w:sz="0" w:space="0" w:color="auto"/>
        <w:left w:val="none" w:sz="0" w:space="0" w:color="auto"/>
        <w:bottom w:val="none" w:sz="0" w:space="0" w:color="auto"/>
        <w:right w:val="none" w:sz="0" w:space="0" w:color="auto"/>
      </w:divBdr>
    </w:div>
    <w:div w:id="73433008">
      <w:marLeft w:val="0"/>
      <w:marRight w:val="0"/>
      <w:marTop w:val="0"/>
      <w:marBottom w:val="0"/>
      <w:divBdr>
        <w:top w:val="none" w:sz="0" w:space="0" w:color="auto"/>
        <w:left w:val="none" w:sz="0" w:space="0" w:color="auto"/>
        <w:bottom w:val="none" w:sz="0" w:space="0" w:color="auto"/>
        <w:right w:val="none" w:sz="0" w:space="0" w:color="auto"/>
      </w:divBdr>
    </w:div>
    <w:div w:id="73433009">
      <w:marLeft w:val="0"/>
      <w:marRight w:val="0"/>
      <w:marTop w:val="0"/>
      <w:marBottom w:val="0"/>
      <w:divBdr>
        <w:top w:val="none" w:sz="0" w:space="0" w:color="auto"/>
        <w:left w:val="none" w:sz="0" w:space="0" w:color="auto"/>
        <w:bottom w:val="none" w:sz="0" w:space="0" w:color="auto"/>
        <w:right w:val="none" w:sz="0" w:space="0" w:color="auto"/>
      </w:divBdr>
      <w:divsChild>
        <w:div w:id="73433138">
          <w:marLeft w:val="0"/>
          <w:marRight w:val="0"/>
          <w:marTop w:val="0"/>
          <w:marBottom w:val="0"/>
          <w:divBdr>
            <w:top w:val="none" w:sz="0" w:space="0" w:color="auto"/>
            <w:left w:val="none" w:sz="0" w:space="0" w:color="auto"/>
            <w:bottom w:val="none" w:sz="0" w:space="0" w:color="auto"/>
            <w:right w:val="none" w:sz="0" w:space="0" w:color="auto"/>
          </w:divBdr>
        </w:div>
      </w:divsChild>
    </w:div>
    <w:div w:id="73433010">
      <w:marLeft w:val="0"/>
      <w:marRight w:val="0"/>
      <w:marTop w:val="0"/>
      <w:marBottom w:val="0"/>
      <w:divBdr>
        <w:top w:val="none" w:sz="0" w:space="0" w:color="auto"/>
        <w:left w:val="none" w:sz="0" w:space="0" w:color="auto"/>
        <w:bottom w:val="none" w:sz="0" w:space="0" w:color="auto"/>
        <w:right w:val="none" w:sz="0" w:space="0" w:color="auto"/>
      </w:divBdr>
    </w:div>
    <w:div w:id="73433011">
      <w:marLeft w:val="0"/>
      <w:marRight w:val="0"/>
      <w:marTop w:val="0"/>
      <w:marBottom w:val="0"/>
      <w:divBdr>
        <w:top w:val="none" w:sz="0" w:space="0" w:color="auto"/>
        <w:left w:val="none" w:sz="0" w:space="0" w:color="auto"/>
        <w:bottom w:val="none" w:sz="0" w:space="0" w:color="auto"/>
        <w:right w:val="none" w:sz="0" w:space="0" w:color="auto"/>
      </w:divBdr>
    </w:div>
    <w:div w:id="73433012">
      <w:marLeft w:val="0"/>
      <w:marRight w:val="0"/>
      <w:marTop w:val="0"/>
      <w:marBottom w:val="0"/>
      <w:divBdr>
        <w:top w:val="none" w:sz="0" w:space="0" w:color="auto"/>
        <w:left w:val="none" w:sz="0" w:space="0" w:color="auto"/>
        <w:bottom w:val="none" w:sz="0" w:space="0" w:color="auto"/>
        <w:right w:val="none" w:sz="0" w:space="0" w:color="auto"/>
      </w:divBdr>
    </w:div>
    <w:div w:id="73433013">
      <w:marLeft w:val="0"/>
      <w:marRight w:val="0"/>
      <w:marTop w:val="0"/>
      <w:marBottom w:val="0"/>
      <w:divBdr>
        <w:top w:val="none" w:sz="0" w:space="0" w:color="auto"/>
        <w:left w:val="none" w:sz="0" w:space="0" w:color="auto"/>
        <w:bottom w:val="none" w:sz="0" w:space="0" w:color="auto"/>
        <w:right w:val="none" w:sz="0" w:space="0" w:color="auto"/>
      </w:divBdr>
    </w:div>
    <w:div w:id="73433014">
      <w:marLeft w:val="0"/>
      <w:marRight w:val="0"/>
      <w:marTop w:val="0"/>
      <w:marBottom w:val="0"/>
      <w:divBdr>
        <w:top w:val="none" w:sz="0" w:space="0" w:color="auto"/>
        <w:left w:val="none" w:sz="0" w:space="0" w:color="auto"/>
        <w:bottom w:val="none" w:sz="0" w:space="0" w:color="auto"/>
        <w:right w:val="none" w:sz="0" w:space="0" w:color="auto"/>
      </w:divBdr>
    </w:div>
    <w:div w:id="73433015">
      <w:marLeft w:val="0"/>
      <w:marRight w:val="0"/>
      <w:marTop w:val="0"/>
      <w:marBottom w:val="0"/>
      <w:divBdr>
        <w:top w:val="none" w:sz="0" w:space="0" w:color="auto"/>
        <w:left w:val="none" w:sz="0" w:space="0" w:color="auto"/>
        <w:bottom w:val="none" w:sz="0" w:space="0" w:color="auto"/>
        <w:right w:val="none" w:sz="0" w:space="0" w:color="auto"/>
      </w:divBdr>
    </w:div>
    <w:div w:id="73433016">
      <w:marLeft w:val="0"/>
      <w:marRight w:val="0"/>
      <w:marTop w:val="0"/>
      <w:marBottom w:val="0"/>
      <w:divBdr>
        <w:top w:val="none" w:sz="0" w:space="0" w:color="auto"/>
        <w:left w:val="none" w:sz="0" w:space="0" w:color="auto"/>
        <w:bottom w:val="none" w:sz="0" w:space="0" w:color="auto"/>
        <w:right w:val="none" w:sz="0" w:space="0" w:color="auto"/>
      </w:divBdr>
    </w:div>
    <w:div w:id="73433017">
      <w:marLeft w:val="0"/>
      <w:marRight w:val="0"/>
      <w:marTop w:val="0"/>
      <w:marBottom w:val="0"/>
      <w:divBdr>
        <w:top w:val="none" w:sz="0" w:space="0" w:color="auto"/>
        <w:left w:val="none" w:sz="0" w:space="0" w:color="auto"/>
        <w:bottom w:val="none" w:sz="0" w:space="0" w:color="auto"/>
        <w:right w:val="none" w:sz="0" w:space="0" w:color="auto"/>
      </w:divBdr>
    </w:div>
    <w:div w:id="73433018">
      <w:marLeft w:val="0"/>
      <w:marRight w:val="0"/>
      <w:marTop w:val="0"/>
      <w:marBottom w:val="0"/>
      <w:divBdr>
        <w:top w:val="none" w:sz="0" w:space="0" w:color="auto"/>
        <w:left w:val="none" w:sz="0" w:space="0" w:color="auto"/>
        <w:bottom w:val="none" w:sz="0" w:space="0" w:color="auto"/>
        <w:right w:val="none" w:sz="0" w:space="0" w:color="auto"/>
      </w:divBdr>
    </w:div>
    <w:div w:id="73433020">
      <w:marLeft w:val="0"/>
      <w:marRight w:val="0"/>
      <w:marTop w:val="0"/>
      <w:marBottom w:val="0"/>
      <w:divBdr>
        <w:top w:val="none" w:sz="0" w:space="0" w:color="auto"/>
        <w:left w:val="none" w:sz="0" w:space="0" w:color="auto"/>
        <w:bottom w:val="none" w:sz="0" w:space="0" w:color="auto"/>
        <w:right w:val="none" w:sz="0" w:space="0" w:color="auto"/>
      </w:divBdr>
    </w:div>
    <w:div w:id="73433021">
      <w:marLeft w:val="0"/>
      <w:marRight w:val="0"/>
      <w:marTop w:val="0"/>
      <w:marBottom w:val="0"/>
      <w:divBdr>
        <w:top w:val="none" w:sz="0" w:space="0" w:color="auto"/>
        <w:left w:val="none" w:sz="0" w:space="0" w:color="auto"/>
        <w:bottom w:val="none" w:sz="0" w:space="0" w:color="auto"/>
        <w:right w:val="none" w:sz="0" w:space="0" w:color="auto"/>
      </w:divBdr>
    </w:div>
    <w:div w:id="73433022">
      <w:marLeft w:val="0"/>
      <w:marRight w:val="0"/>
      <w:marTop w:val="0"/>
      <w:marBottom w:val="0"/>
      <w:divBdr>
        <w:top w:val="none" w:sz="0" w:space="0" w:color="auto"/>
        <w:left w:val="none" w:sz="0" w:space="0" w:color="auto"/>
        <w:bottom w:val="none" w:sz="0" w:space="0" w:color="auto"/>
        <w:right w:val="none" w:sz="0" w:space="0" w:color="auto"/>
      </w:divBdr>
    </w:div>
    <w:div w:id="73433023">
      <w:marLeft w:val="0"/>
      <w:marRight w:val="0"/>
      <w:marTop w:val="0"/>
      <w:marBottom w:val="0"/>
      <w:divBdr>
        <w:top w:val="none" w:sz="0" w:space="0" w:color="auto"/>
        <w:left w:val="none" w:sz="0" w:space="0" w:color="auto"/>
        <w:bottom w:val="none" w:sz="0" w:space="0" w:color="auto"/>
        <w:right w:val="none" w:sz="0" w:space="0" w:color="auto"/>
      </w:divBdr>
    </w:div>
    <w:div w:id="73433025">
      <w:marLeft w:val="0"/>
      <w:marRight w:val="0"/>
      <w:marTop w:val="0"/>
      <w:marBottom w:val="0"/>
      <w:divBdr>
        <w:top w:val="none" w:sz="0" w:space="0" w:color="auto"/>
        <w:left w:val="none" w:sz="0" w:space="0" w:color="auto"/>
        <w:bottom w:val="none" w:sz="0" w:space="0" w:color="auto"/>
        <w:right w:val="none" w:sz="0" w:space="0" w:color="auto"/>
      </w:divBdr>
    </w:div>
    <w:div w:id="73433026">
      <w:marLeft w:val="0"/>
      <w:marRight w:val="0"/>
      <w:marTop w:val="0"/>
      <w:marBottom w:val="0"/>
      <w:divBdr>
        <w:top w:val="none" w:sz="0" w:space="0" w:color="auto"/>
        <w:left w:val="none" w:sz="0" w:space="0" w:color="auto"/>
        <w:bottom w:val="none" w:sz="0" w:space="0" w:color="auto"/>
        <w:right w:val="none" w:sz="0" w:space="0" w:color="auto"/>
      </w:divBdr>
    </w:div>
    <w:div w:id="73433028">
      <w:marLeft w:val="0"/>
      <w:marRight w:val="0"/>
      <w:marTop w:val="0"/>
      <w:marBottom w:val="0"/>
      <w:divBdr>
        <w:top w:val="none" w:sz="0" w:space="0" w:color="auto"/>
        <w:left w:val="none" w:sz="0" w:space="0" w:color="auto"/>
        <w:bottom w:val="none" w:sz="0" w:space="0" w:color="auto"/>
        <w:right w:val="none" w:sz="0" w:space="0" w:color="auto"/>
      </w:divBdr>
    </w:div>
    <w:div w:id="73433029">
      <w:marLeft w:val="0"/>
      <w:marRight w:val="0"/>
      <w:marTop w:val="0"/>
      <w:marBottom w:val="0"/>
      <w:divBdr>
        <w:top w:val="none" w:sz="0" w:space="0" w:color="auto"/>
        <w:left w:val="none" w:sz="0" w:space="0" w:color="auto"/>
        <w:bottom w:val="none" w:sz="0" w:space="0" w:color="auto"/>
        <w:right w:val="none" w:sz="0" w:space="0" w:color="auto"/>
      </w:divBdr>
    </w:div>
    <w:div w:id="73433030">
      <w:marLeft w:val="0"/>
      <w:marRight w:val="0"/>
      <w:marTop w:val="0"/>
      <w:marBottom w:val="0"/>
      <w:divBdr>
        <w:top w:val="none" w:sz="0" w:space="0" w:color="auto"/>
        <w:left w:val="none" w:sz="0" w:space="0" w:color="auto"/>
        <w:bottom w:val="none" w:sz="0" w:space="0" w:color="auto"/>
        <w:right w:val="none" w:sz="0" w:space="0" w:color="auto"/>
      </w:divBdr>
    </w:div>
    <w:div w:id="73433031">
      <w:marLeft w:val="0"/>
      <w:marRight w:val="0"/>
      <w:marTop w:val="0"/>
      <w:marBottom w:val="0"/>
      <w:divBdr>
        <w:top w:val="none" w:sz="0" w:space="0" w:color="auto"/>
        <w:left w:val="none" w:sz="0" w:space="0" w:color="auto"/>
        <w:bottom w:val="none" w:sz="0" w:space="0" w:color="auto"/>
        <w:right w:val="none" w:sz="0" w:space="0" w:color="auto"/>
      </w:divBdr>
    </w:div>
    <w:div w:id="73433032">
      <w:marLeft w:val="0"/>
      <w:marRight w:val="0"/>
      <w:marTop w:val="0"/>
      <w:marBottom w:val="0"/>
      <w:divBdr>
        <w:top w:val="none" w:sz="0" w:space="0" w:color="auto"/>
        <w:left w:val="none" w:sz="0" w:space="0" w:color="auto"/>
        <w:bottom w:val="none" w:sz="0" w:space="0" w:color="auto"/>
        <w:right w:val="none" w:sz="0" w:space="0" w:color="auto"/>
      </w:divBdr>
    </w:div>
    <w:div w:id="73433033">
      <w:marLeft w:val="0"/>
      <w:marRight w:val="0"/>
      <w:marTop w:val="0"/>
      <w:marBottom w:val="0"/>
      <w:divBdr>
        <w:top w:val="none" w:sz="0" w:space="0" w:color="auto"/>
        <w:left w:val="none" w:sz="0" w:space="0" w:color="auto"/>
        <w:bottom w:val="none" w:sz="0" w:space="0" w:color="auto"/>
        <w:right w:val="none" w:sz="0" w:space="0" w:color="auto"/>
      </w:divBdr>
    </w:div>
    <w:div w:id="73433034">
      <w:marLeft w:val="0"/>
      <w:marRight w:val="0"/>
      <w:marTop w:val="0"/>
      <w:marBottom w:val="0"/>
      <w:divBdr>
        <w:top w:val="none" w:sz="0" w:space="0" w:color="auto"/>
        <w:left w:val="none" w:sz="0" w:space="0" w:color="auto"/>
        <w:bottom w:val="none" w:sz="0" w:space="0" w:color="auto"/>
        <w:right w:val="none" w:sz="0" w:space="0" w:color="auto"/>
      </w:divBdr>
    </w:div>
    <w:div w:id="73433035">
      <w:marLeft w:val="0"/>
      <w:marRight w:val="0"/>
      <w:marTop w:val="0"/>
      <w:marBottom w:val="0"/>
      <w:divBdr>
        <w:top w:val="none" w:sz="0" w:space="0" w:color="auto"/>
        <w:left w:val="none" w:sz="0" w:space="0" w:color="auto"/>
        <w:bottom w:val="none" w:sz="0" w:space="0" w:color="auto"/>
        <w:right w:val="none" w:sz="0" w:space="0" w:color="auto"/>
      </w:divBdr>
    </w:div>
    <w:div w:id="73433036">
      <w:marLeft w:val="0"/>
      <w:marRight w:val="0"/>
      <w:marTop w:val="0"/>
      <w:marBottom w:val="0"/>
      <w:divBdr>
        <w:top w:val="none" w:sz="0" w:space="0" w:color="auto"/>
        <w:left w:val="none" w:sz="0" w:space="0" w:color="auto"/>
        <w:bottom w:val="none" w:sz="0" w:space="0" w:color="auto"/>
        <w:right w:val="none" w:sz="0" w:space="0" w:color="auto"/>
      </w:divBdr>
    </w:div>
    <w:div w:id="73433037">
      <w:marLeft w:val="0"/>
      <w:marRight w:val="0"/>
      <w:marTop w:val="0"/>
      <w:marBottom w:val="0"/>
      <w:divBdr>
        <w:top w:val="none" w:sz="0" w:space="0" w:color="auto"/>
        <w:left w:val="none" w:sz="0" w:space="0" w:color="auto"/>
        <w:bottom w:val="none" w:sz="0" w:space="0" w:color="auto"/>
        <w:right w:val="none" w:sz="0" w:space="0" w:color="auto"/>
      </w:divBdr>
    </w:div>
    <w:div w:id="73433038">
      <w:marLeft w:val="0"/>
      <w:marRight w:val="0"/>
      <w:marTop w:val="0"/>
      <w:marBottom w:val="0"/>
      <w:divBdr>
        <w:top w:val="none" w:sz="0" w:space="0" w:color="auto"/>
        <w:left w:val="none" w:sz="0" w:space="0" w:color="auto"/>
        <w:bottom w:val="none" w:sz="0" w:space="0" w:color="auto"/>
        <w:right w:val="none" w:sz="0" w:space="0" w:color="auto"/>
      </w:divBdr>
    </w:div>
    <w:div w:id="73433041">
      <w:marLeft w:val="0"/>
      <w:marRight w:val="0"/>
      <w:marTop w:val="0"/>
      <w:marBottom w:val="0"/>
      <w:divBdr>
        <w:top w:val="none" w:sz="0" w:space="0" w:color="auto"/>
        <w:left w:val="none" w:sz="0" w:space="0" w:color="auto"/>
        <w:bottom w:val="none" w:sz="0" w:space="0" w:color="auto"/>
        <w:right w:val="none" w:sz="0" w:space="0" w:color="auto"/>
      </w:divBdr>
    </w:div>
    <w:div w:id="73433042">
      <w:marLeft w:val="0"/>
      <w:marRight w:val="0"/>
      <w:marTop w:val="0"/>
      <w:marBottom w:val="0"/>
      <w:divBdr>
        <w:top w:val="none" w:sz="0" w:space="0" w:color="auto"/>
        <w:left w:val="none" w:sz="0" w:space="0" w:color="auto"/>
        <w:bottom w:val="none" w:sz="0" w:space="0" w:color="auto"/>
        <w:right w:val="none" w:sz="0" w:space="0" w:color="auto"/>
      </w:divBdr>
    </w:div>
    <w:div w:id="73433043">
      <w:marLeft w:val="0"/>
      <w:marRight w:val="0"/>
      <w:marTop w:val="0"/>
      <w:marBottom w:val="0"/>
      <w:divBdr>
        <w:top w:val="none" w:sz="0" w:space="0" w:color="auto"/>
        <w:left w:val="none" w:sz="0" w:space="0" w:color="auto"/>
        <w:bottom w:val="none" w:sz="0" w:space="0" w:color="auto"/>
        <w:right w:val="none" w:sz="0" w:space="0" w:color="auto"/>
      </w:divBdr>
    </w:div>
    <w:div w:id="73433044">
      <w:marLeft w:val="0"/>
      <w:marRight w:val="0"/>
      <w:marTop w:val="0"/>
      <w:marBottom w:val="0"/>
      <w:divBdr>
        <w:top w:val="none" w:sz="0" w:space="0" w:color="auto"/>
        <w:left w:val="none" w:sz="0" w:space="0" w:color="auto"/>
        <w:bottom w:val="none" w:sz="0" w:space="0" w:color="auto"/>
        <w:right w:val="none" w:sz="0" w:space="0" w:color="auto"/>
      </w:divBdr>
    </w:div>
    <w:div w:id="73433045">
      <w:marLeft w:val="0"/>
      <w:marRight w:val="0"/>
      <w:marTop w:val="0"/>
      <w:marBottom w:val="0"/>
      <w:divBdr>
        <w:top w:val="none" w:sz="0" w:space="0" w:color="auto"/>
        <w:left w:val="none" w:sz="0" w:space="0" w:color="auto"/>
        <w:bottom w:val="none" w:sz="0" w:space="0" w:color="auto"/>
        <w:right w:val="none" w:sz="0" w:space="0" w:color="auto"/>
      </w:divBdr>
    </w:div>
    <w:div w:id="73433046">
      <w:marLeft w:val="0"/>
      <w:marRight w:val="0"/>
      <w:marTop w:val="0"/>
      <w:marBottom w:val="0"/>
      <w:divBdr>
        <w:top w:val="none" w:sz="0" w:space="0" w:color="auto"/>
        <w:left w:val="none" w:sz="0" w:space="0" w:color="auto"/>
        <w:bottom w:val="none" w:sz="0" w:space="0" w:color="auto"/>
        <w:right w:val="none" w:sz="0" w:space="0" w:color="auto"/>
      </w:divBdr>
    </w:div>
    <w:div w:id="73433047">
      <w:marLeft w:val="0"/>
      <w:marRight w:val="0"/>
      <w:marTop w:val="0"/>
      <w:marBottom w:val="0"/>
      <w:divBdr>
        <w:top w:val="none" w:sz="0" w:space="0" w:color="auto"/>
        <w:left w:val="none" w:sz="0" w:space="0" w:color="auto"/>
        <w:bottom w:val="none" w:sz="0" w:space="0" w:color="auto"/>
        <w:right w:val="none" w:sz="0" w:space="0" w:color="auto"/>
      </w:divBdr>
    </w:div>
    <w:div w:id="73433048">
      <w:marLeft w:val="0"/>
      <w:marRight w:val="0"/>
      <w:marTop w:val="0"/>
      <w:marBottom w:val="0"/>
      <w:divBdr>
        <w:top w:val="none" w:sz="0" w:space="0" w:color="auto"/>
        <w:left w:val="none" w:sz="0" w:space="0" w:color="auto"/>
        <w:bottom w:val="none" w:sz="0" w:space="0" w:color="auto"/>
        <w:right w:val="none" w:sz="0" w:space="0" w:color="auto"/>
      </w:divBdr>
    </w:div>
    <w:div w:id="73433049">
      <w:marLeft w:val="0"/>
      <w:marRight w:val="0"/>
      <w:marTop w:val="0"/>
      <w:marBottom w:val="0"/>
      <w:divBdr>
        <w:top w:val="none" w:sz="0" w:space="0" w:color="auto"/>
        <w:left w:val="none" w:sz="0" w:space="0" w:color="auto"/>
        <w:bottom w:val="none" w:sz="0" w:space="0" w:color="auto"/>
        <w:right w:val="none" w:sz="0" w:space="0" w:color="auto"/>
      </w:divBdr>
    </w:div>
    <w:div w:id="73433050">
      <w:marLeft w:val="0"/>
      <w:marRight w:val="0"/>
      <w:marTop w:val="0"/>
      <w:marBottom w:val="0"/>
      <w:divBdr>
        <w:top w:val="none" w:sz="0" w:space="0" w:color="auto"/>
        <w:left w:val="none" w:sz="0" w:space="0" w:color="auto"/>
        <w:bottom w:val="none" w:sz="0" w:space="0" w:color="auto"/>
        <w:right w:val="none" w:sz="0" w:space="0" w:color="auto"/>
      </w:divBdr>
    </w:div>
    <w:div w:id="73433051">
      <w:marLeft w:val="0"/>
      <w:marRight w:val="0"/>
      <w:marTop w:val="0"/>
      <w:marBottom w:val="0"/>
      <w:divBdr>
        <w:top w:val="none" w:sz="0" w:space="0" w:color="auto"/>
        <w:left w:val="none" w:sz="0" w:space="0" w:color="auto"/>
        <w:bottom w:val="none" w:sz="0" w:space="0" w:color="auto"/>
        <w:right w:val="none" w:sz="0" w:space="0" w:color="auto"/>
      </w:divBdr>
    </w:div>
    <w:div w:id="73433052">
      <w:marLeft w:val="0"/>
      <w:marRight w:val="0"/>
      <w:marTop w:val="0"/>
      <w:marBottom w:val="0"/>
      <w:divBdr>
        <w:top w:val="none" w:sz="0" w:space="0" w:color="auto"/>
        <w:left w:val="none" w:sz="0" w:space="0" w:color="auto"/>
        <w:bottom w:val="none" w:sz="0" w:space="0" w:color="auto"/>
        <w:right w:val="none" w:sz="0" w:space="0" w:color="auto"/>
      </w:divBdr>
    </w:div>
    <w:div w:id="73433053">
      <w:marLeft w:val="0"/>
      <w:marRight w:val="0"/>
      <w:marTop w:val="0"/>
      <w:marBottom w:val="0"/>
      <w:divBdr>
        <w:top w:val="none" w:sz="0" w:space="0" w:color="auto"/>
        <w:left w:val="none" w:sz="0" w:space="0" w:color="auto"/>
        <w:bottom w:val="none" w:sz="0" w:space="0" w:color="auto"/>
        <w:right w:val="none" w:sz="0" w:space="0" w:color="auto"/>
      </w:divBdr>
    </w:div>
    <w:div w:id="73433054">
      <w:marLeft w:val="0"/>
      <w:marRight w:val="0"/>
      <w:marTop w:val="0"/>
      <w:marBottom w:val="0"/>
      <w:divBdr>
        <w:top w:val="none" w:sz="0" w:space="0" w:color="auto"/>
        <w:left w:val="none" w:sz="0" w:space="0" w:color="auto"/>
        <w:bottom w:val="none" w:sz="0" w:space="0" w:color="auto"/>
        <w:right w:val="none" w:sz="0" w:space="0" w:color="auto"/>
      </w:divBdr>
    </w:div>
    <w:div w:id="73433055">
      <w:marLeft w:val="0"/>
      <w:marRight w:val="0"/>
      <w:marTop w:val="0"/>
      <w:marBottom w:val="0"/>
      <w:divBdr>
        <w:top w:val="none" w:sz="0" w:space="0" w:color="auto"/>
        <w:left w:val="none" w:sz="0" w:space="0" w:color="auto"/>
        <w:bottom w:val="none" w:sz="0" w:space="0" w:color="auto"/>
        <w:right w:val="none" w:sz="0" w:space="0" w:color="auto"/>
      </w:divBdr>
    </w:div>
    <w:div w:id="73433056">
      <w:marLeft w:val="0"/>
      <w:marRight w:val="0"/>
      <w:marTop w:val="0"/>
      <w:marBottom w:val="0"/>
      <w:divBdr>
        <w:top w:val="none" w:sz="0" w:space="0" w:color="auto"/>
        <w:left w:val="none" w:sz="0" w:space="0" w:color="auto"/>
        <w:bottom w:val="none" w:sz="0" w:space="0" w:color="auto"/>
        <w:right w:val="none" w:sz="0" w:space="0" w:color="auto"/>
      </w:divBdr>
    </w:div>
    <w:div w:id="73433057">
      <w:marLeft w:val="0"/>
      <w:marRight w:val="0"/>
      <w:marTop w:val="0"/>
      <w:marBottom w:val="0"/>
      <w:divBdr>
        <w:top w:val="none" w:sz="0" w:space="0" w:color="auto"/>
        <w:left w:val="none" w:sz="0" w:space="0" w:color="auto"/>
        <w:bottom w:val="none" w:sz="0" w:space="0" w:color="auto"/>
        <w:right w:val="none" w:sz="0" w:space="0" w:color="auto"/>
      </w:divBdr>
    </w:div>
    <w:div w:id="73433058">
      <w:marLeft w:val="0"/>
      <w:marRight w:val="0"/>
      <w:marTop w:val="0"/>
      <w:marBottom w:val="0"/>
      <w:divBdr>
        <w:top w:val="none" w:sz="0" w:space="0" w:color="auto"/>
        <w:left w:val="none" w:sz="0" w:space="0" w:color="auto"/>
        <w:bottom w:val="none" w:sz="0" w:space="0" w:color="auto"/>
        <w:right w:val="none" w:sz="0" w:space="0" w:color="auto"/>
      </w:divBdr>
    </w:div>
    <w:div w:id="73433059">
      <w:marLeft w:val="0"/>
      <w:marRight w:val="0"/>
      <w:marTop w:val="0"/>
      <w:marBottom w:val="0"/>
      <w:divBdr>
        <w:top w:val="none" w:sz="0" w:space="0" w:color="auto"/>
        <w:left w:val="none" w:sz="0" w:space="0" w:color="auto"/>
        <w:bottom w:val="none" w:sz="0" w:space="0" w:color="auto"/>
        <w:right w:val="none" w:sz="0" w:space="0" w:color="auto"/>
      </w:divBdr>
    </w:div>
    <w:div w:id="73433060">
      <w:marLeft w:val="0"/>
      <w:marRight w:val="0"/>
      <w:marTop w:val="0"/>
      <w:marBottom w:val="0"/>
      <w:divBdr>
        <w:top w:val="none" w:sz="0" w:space="0" w:color="auto"/>
        <w:left w:val="none" w:sz="0" w:space="0" w:color="auto"/>
        <w:bottom w:val="none" w:sz="0" w:space="0" w:color="auto"/>
        <w:right w:val="none" w:sz="0" w:space="0" w:color="auto"/>
      </w:divBdr>
    </w:div>
    <w:div w:id="73433061">
      <w:marLeft w:val="0"/>
      <w:marRight w:val="0"/>
      <w:marTop w:val="0"/>
      <w:marBottom w:val="0"/>
      <w:divBdr>
        <w:top w:val="none" w:sz="0" w:space="0" w:color="auto"/>
        <w:left w:val="none" w:sz="0" w:space="0" w:color="auto"/>
        <w:bottom w:val="none" w:sz="0" w:space="0" w:color="auto"/>
        <w:right w:val="none" w:sz="0" w:space="0" w:color="auto"/>
      </w:divBdr>
    </w:div>
    <w:div w:id="73433062">
      <w:marLeft w:val="0"/>
      <w:marRight w:val="0"/>
      <w:marTop w:val="0"/>
      <w:marBottom w:val="0"/>
      <w:divBdr>
        <w:top w:val="none" w:sz="0" w:space="0" w:color="auto"/>
        <w:left w:val="none" w:sz="0" w:space="0" w:color="auto"/>
        <w:bottom w:val="none" w:sz="0" w:space="0" w:color="auto"/>
        <w:right w:val="none" w:sz="0" w:space="0" w:color="auto"/>
      </w:divBdr>
    </w:div>
    <w:div w:id="73433063">
      <w:marLeft w:val="0"/>
      <w:marRight w:val="0"/>
      <w:marTop w:val="0"/>
      <w:marBottom w:val="0"/>
      <w:divBdr>
        <w:top w:val="none" w:sz="0" w:space="0" w:color="auto"/>
        <w:left w:val="none" w:sz="0" w:space="0" w:color="auto"/>
        <w:bottom w:val="none" w:sz="0" w:space="0" w:color="auto"/>
        <w:right w:val="none" w:sz="0" w:space="0" w:color="auto"/>
      </w:divBdr>
    </w:div>
    <w:div w:id="73433064">
      <w:marLeft w:val="0"/>
      <w:marRight w:val="0"/>
      <w:marTop w:val="0"/>
      <w:marBottom w:val="0"/>
      <w:divBdr>
        <w:top w:val="none" w:sz="0" w:space="0" w:color="auto"/>
        <w:left w:val="none" w:sz="0" w:space="0" w:color="auto"/>
        <w:bottom w:val="none" w:sz="0" w:space="0" w:color="auto"/>
        <w:right w:val="none" w:sz="0" w:space="0" w:color="auto"/>
      </w:divBdr>
    </w:div>
    <w:div w:id="73433065">
      <w:marLeft w:val="0"/>
      <w:marRight w:val="0"/>
      <w:marTop w:val="0"/>
      <w:marBottom w:val="0"/>
      <w:divBdr>
        <w:top w:val="none" w:sz="0" w:space="0" w:color="auto"/>
        <w:left w:val="none" w:sz="0" w:space="0" w:color="auto"/>
        <w:bottom w:val="none" w:sz="0" w:space="0" w:color="auto"/>
        <w:right w:val="none" w:sz="0" w:space="0" w:color="auto"/>
      </w:divBdr>
    </w:div>
    <w:div w:id="73433066">
      <w:marLeft w:val="0"/>
      <w:marRight w:val="0"/>
      <w:marTop w:val="0"/>
      <w:marBottom w:val="0"/>
      <w:divBdr>
        <w:top w:val="none" w:sz="0" w:space="0" w:color="auto"/>
        <w:left w:val="none" w:sz="0" w:space="0" w:color="auto"/>
        <w:bottom w:val="none" w:sz="0" w:space="0" w:color="auto"/>
        <w:right w:val="none" w:sz="0" w:space="0" w:color="auto"/>
      </w:divBdr>
    </w:div>
    <w:div w:id="73433067">
      <w:marLeft w:val="0"/>
      <w:marRight w:val="0"/>
      <w:marTop w:val="0"/>
      <w:marBottom w:val="0"/>
      <w:divBdr>
        <w:top w:val="none" w:sz="0" w:space="0" w:color="auto"/>
        <w:left w:val="none" w:sz="0" w:space="0" w:color="auto"/>
        <w:bottom w:val="none" w:sz="0" w:space="0" w:color="auto"/>
        <w:right w:val="none" w:sz="0" w:space="0" w:color="auto"/>
      </w:divBdr>
    </w:div>
    <w:div w:id="73433068">
      <w:marLeft w:val="0"/>
      <w:marRight w:val="0"/>
      <w:marTop w:val="0"/>
      <w:marBottom w:val="0"/>
      <w:divBdr>
        <w:top w:val="none" w:sz="0" w:space="0" w:color="auto"/>
        <w:left w:val="none" w:sz="0" w:space="0" w:color="auto"/>
        <w:bottom w:val="none" w:sz="0" w:space="0" w:color="auto"/>
        <w:right w:val="none" w:sz="0" w:space="0" w:color="auto"/>
      </w:divBdr>
    </w:div>
    <w:div w:id="73433069">
      <w:marLeft w:val="0"/>
      <w:marRight w:val="0"/>
      <w:marTop w:val="0"/>
      <w:marBottom w:val="0"/>
      <w:divBdr>
        <w:top w:val="none" w:sz="0" w:space="0" w:color="auto"/>
        <w:left w:val="none" w:sz="0" w:space="0" w:color="auto"/>
        <w:bottom w:val="none" w:sz="0" w:space="0" w:color="auto"/>
        <w:right w:val="none" w:sz="0" w:space="0" w:color="auto"/>
      </w:divBdr>
    </w:div>
    <w:div w:id="73433070">
      <w:marLeft w:val="0"/>
      <w:marRight w:val="0"/>
      <w:marTop w:val="0"/>
      <w:marBottom w:val="0"/>
      <w:divBdr>
        <w:top w:val="none" w:sz="0" w:space="0" w:color="auto"/>
        <w:left w:val="none" w:sz="0" w:space="0" w:color="auto"/>
        <w:bottom w:val="none" w:sz="0" w:space="0" w:color="auto"/>
        <w:right w:val="none" w:sz="0" w:space="0" w:color="auto"/>
      </w:divBdr>
    </w:div>
    <w:div w:id="73433071">
      <w:marLeft w:val="0"/>
      <w:marRight w:val="0"/>
      <w:marTop w:val="0"/>
      <w:marBottom w:val="0"/>
      <w:divBdr>
        <w:top w:val="none" w:sz="0" w:space="0" w:color="auto"/>
        <w:left w:val="none" w:sz="0" w:space="0" w:color="auto"/>
        <w:bottom w:val="none" w:sz="0" w:space="0" w:color="auto"/>
        <w:right w:val="none" w:sz="0" w:space="0" w:color="auto"/>
      </w:divBdr>
    </w:div>
    <w:div w:id="73433072">
      <w:marLeft w:val="0"/>
      <w:marRight w:val="0"/>
      <w:marTop w:val="0"/>
      <w:marBottom w:val="0"/>
      <w:divBdr>
        <w:top w:val="none" w:sz="0" w:space="0" w:color="auto"/>
        <w:left w:val="none" w:sz="0" w:space="0" w:color="auto"/>
        <w:bottom w:val="none" w:sz="0" w:space="0" w:color="auto"/>
        <w:right w:val="none" w:sz="0" w:space="0" w:color="auto"/>
      </w:divBdr>
      <w:divsChild>
        <w:div w:id="73433177">
          <w:marLeft w:val="0"/>
          <w:marRight w:val="0"/>
          <w:marTop w:val="0"/>
          <w:marBottom w:val="0"/>
          <w:divBdr>
            <w:top w:val="none" w:sz="0" w:space="0" w:color="auto"/>
            <w:left w:val="none" w:sz="0" w:space="0" w:color="auto"/>
            <w:bottom w:val="none" w:sz="0" w:space="0" w:color="auto"/>
            <w:right w:val="none" w:sz="0" w:space="0" w:color="auto"/>
          </w:divBdr>
        </w:div>
      </w:divsChild>
    </w:div>
    <w:div w:id="73433073">
      <w:marLeft w:val="0"/>
      <w:marRight w:val="0"/>
      <w:marTop w:val="0"/>
      <w:marBottom w:val="0"/>
      <w:divBdr>
        <w:top w:val="none" w:sz="0" w:space="0" w:color="auto"/>
        <w:left w:val="none" w:sz="0" w:space="0" w:color="auto"/>
        <w:bottom w:val="none" w:sz="0" w:space="0" w:color="auto"/>
        <w:right w:val="none" w:sz="0" w:space="0" w:color="auto"/>
      </w:divBdr>
    </w:div>
    <w:div w:id="73433074">
      <w:marLeft w:val="0"/>
      <w:marRight w:val="0"/>
      <w:marTop w:val="0"/>
      <w:marBottom w:val="0"/>
      <w:divBdr>
        <w:top w:val="none" w:sz="0" w:space="0" w:color="auto"/>
        <w:left w:val="none" w:sz="0" w:space="0" w:color="auto"/>
        <w:bottom w:val="none" w:sz="0" w:space="0" w:color="auto"/>
        <w:right w:val="none" w:sz="0" w:space="0" w:color="auto"/>
      </w:divBdr>
    </w:div>
    <w:div w:id="73433075">
      <w:marLeft w:val="0"/>
      <w:marRight w:val="0"/>
      <w:marTop w:val="0"/>
      <w:marBottom w:val="0"/>
      <w:divBdr>
        <w:top w:val="none" w:sz="0" w:space="0" w:color="auto"/>
        <w:left w:val="none" w:sz="0" w:space="0" w:color="auto"/>
        <w:bottom w:val="none" w:sz="0" w:space="0" w:color="auto"/>
        <w:right w:val="none" w:sz="0" w:space="0" w:color="auto"/>
      </w:divBdr>
    </w:div>
    <w:div w:id="73433076">
      <w:marLeft w:val="0"/>
      <w:marRight w:val="0"/>
      <w:marTop w:val="0"/>
      <w:marBottom w:val="0"/>
      <w:divBdr>
        <w:top w:val="none" w:sz="0" w:space="0" w:color="auto"/>
        <w:left w:val="none" w:sz="0" w:space="0" w:color="auto"/>
        <w:bottom w:val="none" w:sz="0" w:space="0" w:color="auto"/>
        <w:right w:val="none" w:sz="0" w:space="0" w:color="auto"/>
      </w:divBdr>
    </w:div>
    <w:div w:id="73433077">
      <w:marLeft w:val="0"/>
      <w:marRight w:val="0"/>
      <w:marTop w:val="0"/>
      <w:marBottom w:val="0"/>
      <w:divBdr>
        <w:top w:val="none" w:sz="0" w:space="0" w:color="auto"/>
        <w:left w:val="none" w:sz="0" w:space="0" w:color="auto"/>
        <w:bottom w:val="none" w:sz="0" w:space="0" w:color="auto"/>
        <w:right w:val="none" w:sz="0" w:space="0" w:color="auto"/>
      </w:divBdr>
    </w:div>
    <w:div w:id="73433078">
      <w:marLeft w:val="0"/>
      <w:marRight w:val="0"/>
      <w:marTop w:val="0"/>
      <w:marBottom w:val="0"/>
      <w:divBdr>
        <w:top w:val="none" w:sz="0" w:space="0" w:color="auto"/>
        <w:left w:val="none" w:sz="0" w:space="0" w:color="auto"/>
        <w:bottom w:val="none" w:sz="0" w:space="0" w:color="auto"/>
        <w:right w:val="none" w:sz="0" w:space="0" w:color="auto"/>
      </w:divBdr>
    </w:div>
    <w:div w:id="73433079">
      <w:marLeft w:val="0"/>
      <w:marRight w:val="0"/>
      <w:marTop w:val="0"/>
      <w:marBottom w:val="0"/>
      <w:divBdr>
        <w:top w:val="none" w:sz="0" w:space="0" w:color="auto"/>
        <w:left w:val="none" w:sz="0" w:space="0" w:color="auto"/>
        <w:bottom w:val="none" w:sz="0" w:space="0" w:color="auto"/>
        <w:right w:val="none" w:sz="0" w:space="0" w:color="auto"/>
      </w:divBdr>
    </w:div>
    <w:div w:id="73433080">
      <w:marLeft w:val="0"/>
      <w:marRight w:val="0"/>
      <w:marTop w:val="0"/>
      <w:marBottom w:val="0"/>
      <w:divBdr>
        <w:top w:val="none" w:sz="0" w:space="0" w:color="auto"/>
        <w:left w:val="none" w:sz="0" w:space="0" w:color="auto"/>
        <w:bottom w:val="none" w:sz="0" w:space="0" w:color="auto"/>
        <w:right w:val="none" w:sz="0" w:space="0" w:color="auto"/>
      </w:divBdr>
    </w:div>
    <w:div w:id="73433081">
      <w:marLeft w:val="0"/>
      <w:marRight w:val="0"/>
      <w:marTop w:val="0"/>
      <w:marBottom w:val="0"/>
      <w:divBdr>
        <w:top w:val="none" w:sz="0" w:space="0" w:color="auto"/>
        <w:left w:val="none" w:sz="0" w:space="0" w:color="auto"/>
        <w:bottom w:val="none" w:sz="0" w:space="0" w:color="auto"/>
        <w:right w:val="none" w:sz="0" w:space="0" w:color="auto"/>
      </w:divBdr>
    </w:div>
    <w:div w:id="73433082">
      <w:marLeft w:val="0"/>
      <w:marRight w:val="0"/>
      <w:marTop w:val="0"/>
      <w:marBottom w:val="0"/>
      <w:divBdr>
        <w:top w:val="none" w:sz="0" w:space="0" w:color="auto"/>
        <w:left w:val="none" w:sz="0" w:space="0" w:color="auto"/>
        <w:bottom w:val="none" w:sz="0" w:space="0" w:color="auto"/>
        <w:right w:val="none" w:sz="0" w:space="0" w:color="auto"/>
      </w:divBdr>
    </w:div>
    <w:div w:id="73433083">
      <w:marLeft w:val="0"/>
      <w:marRight w:val="0"/>
      <w:marTop w:val="0"/>
      <w:marBottom w:val="0"/>
      <w:divBdr>
        <w:top w:val="none" w:sz="0" w:space="0" w:color="auto"/>
        <w:left w:val="none" w:sz="0" w:space="0" w:color="auto"/>
        <w:bottom w:val="none" w:sz="0" w:space="0" w:color="auto"/>
        <w:right w:val="none" w:sz="0" w:space="0" w:color="auto"/>
      </w:divBdr>
    </w:div>
    <w:div w:id="73433084">
      <w:marLeft w:val="0"/>
      <w:marRight w:val="0"/>
      <w:marTop w:val="0"/>
      <w:marBottom w:val="0"/>
      <w:divBdr>
        <w:top w:val="none" w:sz="0" w:space="0" w:color="auto"/>
        <w:left w:val="none" w:sz="0" w:space="0" w:color="auto"/>
        <w:bottom w:val="none" w:sz="0" w:space="0" w:color="auto"/>
        <w:right w:val="none" w:sz="0" w:space="0" w:color="auto"/>
      </w:divBdr>
    </w:div>
    <w:div w:id="73433085">
      <w:marLeft w:val="0"/>
      <w:marRight w:val="0"/>
      <w:marTop w:val="0"/>
      <w:marBottom w:val="0"/>
      <w:divBdr>
        <w:top w:val="none" w:sz="0" w:space="0" w:color="auto"/>
        <w:left w:val="none" w:sz="0" w:space="0" w:color="auto"/>
        <w:bottom w:val="none" w:sz="0" w:space="0" w:color="auto"/>
        <w:right w:val="none" w:sz="0" w:space="0" w:color="auto"/>
      </w:divBdr>
    </w:div>
    <w:div w:id="73433086">
      <w:marLeft w:val="0"/>
      <w:marRight w:val="0"/>
      <w:marTop w:val="0"/>
      <w:marBottom w:val="0"/>
      <w:divBdr>
        <w:top w:val="none" w:sz="0" w:space="0" w:color="auto"/>
        <w:left w:val="none" w:sz="0" w:space="0" w:color="auto"/>
        <w:bottom w:val="none" w:sz="0" w:space="0" w:color="auto"/>
        <w:right w:val="none" w:sz="0" w:space="0" w:color="auto"/>
      </w:divBdr>
    </w:div>
    <w:div w:id="73433087">
      <w:marLeft w:val="0"/>
      <w:marRight w:val="0"/>
      <w:marTop w:val="0"/>
      <w:marBottom w:val="0"/>
      <w:divBdr>
        <w:top w:val="none" w:sz="0" w:space="0" w:color="auto"/>
        <w:left w:val="none" w:sz="0" w:space="0" w:color="auto"/>
        <w:bottom w:val="none" w:sz="0" w:space="0" w:color="auto"/>
        <w:right w:val="none" w:sz="0" w:space="0" w:color="auto"/>
      </w:divBdr>
    </w:div>
    <w:div w:id="73433088">
      <w:marLeft w:val="0"/>
      <w:marRight w:val="0"/>
      <w:marTop w:val="0"/>
      <w:marBottom w:val="0"/>
      <w:divBdr>
        <w:top w:val="none" w:sz="0" w:space="0" w:color="auto"/>
        <w:left w:val="none" w:sz="0" w:space="0" w:color="auto"/>
        <w:bottom w:val="none" w:sz="0" w:space="0" w:color="auto"/>
        <w:right w:val="none" w:sz="0" w:space="0" w:color="auto"/>
      </w:divBdr>
    </w:div>
    <w:div w:id="73433089">
      <w:marLeft w:val="0"/>
      <w:marRight w:val="0"/>
      <w:marTop w:val="0"/>
      <w:marBottom w:val="0"/>
      <w:divBdr>
        <w:top w:val="none" w:sz="0" w:space="0" w:color="auto"/>
        <w:left w:val="none" w:sz="0" w:space="0" w:color="auto"/>
        <w:bottom w:val="none" w:sz="0" w:space="0" w:color="auto"/>
        <w:right w:val="none" w:sz="0" w:space="0" w:color="auto"/>
      </w:divBdr>
    </w:div>
    <w:div w:id="73433090">
      <w:marLeft w:val="0"/>
      <w:marRight w:val="0"/>
      <w:marTop w:val="0"/>
      <w:marBottom w:val="0"/>
      <w:divBdr>
        <w:top w:val="none" w:sz="0" w:space="0" w:color="auto"/>
        <w:left w:val="none" w:sz="0" w:space="0" w:color="auto"/>
        <w:bottom w:val="none" w:sz="0" w:space="0" w:color="auto"/>
        <w:right w:val="none" w:sz="0" w:space="0" w:color="auto"/>
      </w:divBdr>
    </w:div>
    <w:div w:id="73433091">
      <w:marLeft w:val="0"/>
      <w:marRight w:val="0"/>
      <w:marTop w:val="0"/>
      <w:marBottom w:val="0"/>
      <w:divBdr>
        <w:top w:val="none" w:sz="0" w:space="0" w:color="auto"/>
        <w:left w:val="none" w:sz="0" w:space="0" w:color="auto"/>
        <w:bottom w:val="none" w:sz="0" w:space="0" w:color="auto"/>
        <w:right w:val="none" w:sz="0" w:space="0" w:color="auto"/>
      </w:divBdr>
    </w:div>
    <w:div w:id="73433092">
      <w:marLeft w:val="0"/>
      <w:marRight w:val="0"/>
      <w:marTop w:val="0"/>
      <w:marBottom w:val="0"/>
      <w:divBdr>
        <w:top w:val="none" w:sz="0" w:space="0" w:color="auto"/>
        <w:left w:val="none" w:sz="0" w:space="0" w:color="auto"/>
        <w:bottom w:val="none" w:sz="0" w:space="0" w:color="auto"/>
        <w:right w:val="none" w:sz="0" w:space="0" w:color="auto"/>
      </w:divBdr>
    </w:div>
    <w:div w:id="73433093">
      <w:marLeft w:val="0"/>
      <w:marRight w:val="0"/>
      <w:marTop w:val="0"/>
      <w:marBottom w:val="0"/>
      <w:divBdr>
        <w:top w:val="none" w:sz="0" w:space="0" w:color="auto"/>
        <w:left w:val="none" w:sz="0" w:space="0" w:color="auto"/>
        <w:bottom w:val="none" w:sz="0" w:space="0" w:color="auto"/>
        <w:right w:val="none" w:sz="0" w:space="0" w:color="auto"/>
      </w:divBdr>
    </w:div>
    <w:div w:id="73433094">
      <w:marLeft w:val="0"/>
      <w:marRight w:val="0"/>
      <w:marTop w:val="0"/>
      <w:marBottom w:val="0"/>
      <w:divBdr>
        <w:top w:val="none" w:sz="0" w:space="0" w:color="auto"/>
        <w:left w:val="none" w:sz="0" w:space="0" w:color="auto"/>
        <w:bottom w:val="none" w:sz="0" w:space="0" w:color="auto"/>
        <w:right w:val="none" w:sz="0" w:space="0" w:color="auto"/>
      </w:divBdr>
    </w:div>
    <w:div w:id="73433095">
      <w:marLeft w:val="0"/>
      <w:marRight w:val="0"/>
      <w:marTop w:val="0"/>
      <w:marBottom w:val="0"/>
      <w:divBdr>
        <w:top w:val="none" w:sz="0" w:space="0" w:color="auto"/>
        <w:left w:val="none" w:sz="0" w:space="0" w:color="auto"/>
        <w:bottom w:val="none" w:sz="0" w:space="0" w:color="auto"/>
        <w:right w:val="none" w:sz="0" w:space="0" w:color="auto"/>
      </w:divBdr>
    </w:div>
    <w:div w:id="73433096">
      <w:marLeft w:val="0"/>
      <w:marRight w:val="0"/>
      <w:marTop w:val="0"/>
      <w:marBottom w:val="0"/>
      <w:divBdr>
        <w:top w:val="none" w:sz="0" w:space="0" w:color="auto"/>
        <w:left w:val="none" w:sz="0" w:space="0" w:color="auto"/>
        <w:bottom w:val="none" w:sz="0" w:space="0" w:color="auto"/>
        <w:right w:val="none" w:sz="0" w:space="0" w:color="auto"/>
      </w:divBdr>
    </w:div>
    <w:div w:id="73433097">
      <w:marLeft w:val="0"/>
      <w:marRight w:val="0"/>
      <w:marTop w:val="0"/>
      <w:marBottom w:val="0"/>
      <w:divBdr>
        <w:top w:val="none" w:sz="0" w:space="0" w:color="auto"/>
        <w:left w:val="none" w:sz="0" w:space="0" w:color="auto"/>
        <w:bottom w:val="none" w:sz="0" w:space="0" w:color="auto"/>
        <w:right w:val="none" w:sz="0" w:space="0" w:color="auto"/>
      </w:divBdr>
    </w:div>
    <w:div w:id="73433098">
      <w:marLeft w:val="0"/>
      <w:marRight w:val="0"/>
      <w:marTop w:val="0"/>
      <w:marBottom w:val="0"/>
      <w:divBdr>
        <w:top w:val="none" w:sz="0" w:space="0" w:color="auto"/>
        <w:left w:val="none" w:sz="0" w:space="0" w:color="auto"/>
        <w:bottom w:val="none" w:sz="0" w:space="0" w:color="auto"/>
        <w:right w:val="none" w:sz="0" w:space="0" w:color="auto"/>
      </w:divBdr>
    </w:div>
    <w:div w:id="73433099">
      <w:marLeft w:val="0"/>
      <w:marRight w:val="0"/>
      <w:marTop w:val="0"/>
      <w:marBottom w:val="0"/>
      <w:divBdr>
        <w:top w:val="none" w:sz="0" w:space="0" w:color="auto"/>
        <w:left w:val="none" w:sz="0" w:space="0" w:color="auto"/>
        <w:bottom w:val="none" w:sz="0" w:space="0" w:color="auto"/>
        <w:right w:val="none" w:sz="0" w:space="0" w:color="auto"/>
      </w:divBdr>
    </w:div>
    <w:div w:id="73433100">
      <w:marLeft w:val="0"/>
      <w:marRight w:val="0"/>
      <w:marTop w:val="0"/>
      <w:marBottom w:val="0"/>
      <w:divBdr>
        <w:top w:val="none" w:sz="0" w:space="0" w:color="auto"/>
        <w:left w:val="none" w:sz="0" w:space="0" w:color="auto"/>
        <w:bottom w:val="none" w:sz="0" w:space="0" w:color="auto"/>
        <w:right w:val="none" w:sz="0" w:space="0" w:color="auto"/>
      </w:divBdr>
    </w:div>
    <w:div w:id="73433101">
      <w:marLeft w:val="0"/>
      <w:marRight w:val="0"/>
      <w:marTop w:val="0"/>
      <w:marBottom w:val="0"/>
      <w:divBdr>
        <w:top w:val="none" w:sz="0" w:space="0" w:color="auto"/>
        <w:left w:val="none" w:sz="0" w:space="0" w:color="auto"/>
        <w:bottom w:val="none" w:sz="0" w:space="0" w:color="auto"/>
        <w:right w:val="none" w:sz="0" w:space="0" w:color="auto"/>
      </w:divBdr>
    </w:div>
    <w:div w:id="73433102">
      <w:marLeft w:val="0"/>
      <w:marRight w:val="0"/>
      <w:marTop w:val="0"/>
      <w:marBottom w:val="0"/>
      <w:divBdr>
        <w:top w:val="none" w:sz="0" w:space="0" w:color="auto"/>
        <w:left w:val="none" w:sz="0" w:space="0" w:color="auto"/>
        <w:bottom w:val="none" w:sz="0" w:space="0" w:color="auto"/>
        <w:right w:val="none" w:sz="0" w:space="0" w:color="auto"/>
      </w:divBdr>
    </w:div>
    <w:div w:id="73433103">
      <w:marLeft w:val="0"/>
      <w:marRight w:val="0"/>
      <w:marTop w:val="0"/>
      <w:marBottom w:val="0"/>
      <w:divBdr>
        <w:top w:val="none" w:sz="0" w:space="0" w:color="auto"/>
        <w:left w:val="none" w:sz="0" w:space="0" w:color="auto"/>
        <w:bottom w:val="none" w:sz="0" w:space="0" w:color="auto"/>
        <w:right w:val="none" w:sz="0" w:space="0" w:color="auto"/>
      </w:divBdr>
      <w:divsChild>
        <w:div w:id="73433019">
          <w:marLeft w:val="0"/>
          <w:marRight w:val="0"/>
          <w:marTop w:val="0"/>
          <w:marBottom w:val="0"/>
          <w:divBdr>
            <w:top w:val="none" w:sz="0" w:space="0" w:color="auto"/>
            <w:left w:val="none" w:sz="0" w:space="0" w:color="auto"/>
            <w:bottom w:val="none" w:sz="0" w:space="0" w:color="auto"/>
            <w:right w:val="none" w:sz="0" w:space="0" w:color="auto"/>
          </w:divBdr>
        </w:div>
      </w:divsChild>
    </w:div>
    <w:div w:id="73433104">
      <w:marLeft w:val="0"/>
      <w:marRight w:val="0"/>
      <w:marTop w:val="0"/>
      <w:marBottom w:val="0"/>
      <w:divBdr>
        <w:top w:val="none" w:sz="0" w:space="0" w:color="auto"/>
        <w:left w:val="none" w:sz="0" w:space="0" w:color="auto"/>
        <w:bottom w:val="none" w:sz="0" w:space="0" w:color="auto"/>
        <w:right w:val="none" w:sz="0" w:space="0" w:color="auto"/>
      </w:divBdr>
    </w:div>
    <w:div w:id="73433105">
      <w:marLeft w:val="0"/>
      <w:marRight w:val="0"/>
      <w:marTop w:val="0"/>
      <w:marBottom w:val="0"/>
      <w:divBdr>
        <w:top w:val="none" w:sz="0" w:space="0" w:color="auto"/>
        <w:left w:val="none" w:sz="0" w:space="0" w:color="auto"/>
        <w:bottom w:val="none" w:sz="0" w:space="0" w:color="auto"/>
        <w:right w:val="none" w:sz="0" w:space="0" w:color="auto"/>
      </w:divBdr>
    </w:div>
    <w:div w:id="73433106">
      <w:marLeft w:val="0"/>
      <w:marRight w:val="0"/>
      <w:marTop w:val="0"/>
      <w:marBottom w:val="0"/>
      <w:divBdr>
        <w:top w:val="none" w:sz="0" w:space="0" w:color="auto"/>
        <w:left w:val="none" w:sz="0" w:space="0" w:color="auto"/>
        <w:bottom w:val="none" w:sz="0" w:space="0" w:color="auto"/>
        <w:right w:val="none" w:sz="0" w:space="0" w:color="auto"/>
      </w:divBdr>
    </w:div>
    <w:div w:id="73433107">
      <w:marLeft w:val="0"/>
      <w:marRight w:val="0"/>
      <w:marTop w:val="0"/>
      <w:marBottom w:val="0"/>
      <w:divBdr>
        <w:top w:val="none" w:sz="0" w:space="0" w:color="auto"/>
        <w:left w:val="none" w:sz="0" w:space="0" w:color="auto"/>
        <w:bottom w:val="none" w:sz="0" w:space="0" w:color="auto"/>
        <w:right w:val="none" w:sz="0" w:space="0" w:color="auto"/>
      </w:divBdr>
    </w:div>
    <w:div w:id="73433108">
      <w:marLeft w:val="0"/>
      <w:marRight w:val="0"/>
      <w:marTop w:val="0"/>
      <w:marBottom w:val="0"/>
      <w:divBdr>
        <w:top w:val="none" w:sz="0" w:space="0" w:color="auto"/>
        <w:left w:val="none" w:sz="0" w:space="0" w:color="auto"/>
        <w:bottom w:val="none" w:sz="0" w:space="0" w:color="auto"/>
        <w:right w:val="none" w:sz="0" w:space="0" w:color="auto"/>
      </w:divBdr>
    </w:div>
    <w:div w:id="73433109">
      <w:marLeft w:val="0"/>
      <w:marRight w:val="0"/>
      <w:marTop w:val="0"/>
      <w:marBottom w:val="0"/>
      <w:divBdr>
        <w:top w:val="none" w:sz="0" w:space="0" w:color="auto"/>
        <w:left w:val="none" w:sz="0" w:space="0" w:color="auto"/>
        <w:bottom w:val="none" w:sz="0" w:space="0" w:color="auto"/>
        <w:right w:val="none" w:sz="0" w:space="0" w:color="auto"/>
      </w:divBdr>
    </w:div>
    <w:div w:id="73433110">
      <w:marLeft w:val="0"/>
      <w:marRight w:val="0"/>
      <w:marTop w:val="0"/>
      <w:marBottom w:val="0"/>
      <w:divBdr>
        <w:top w:val="none" w:sz="0" w:space="0" w:color="auto"/>
        <w:left w:val="none" w:sz="0" w:space="0" w:color="auto"/>
        <w:bottom w:val="none" w:sz="0" w:space="0" w:color="auto"/>
        <w:right w:val="none" w:sz="0" w:space="0" w:color="auto"/>
      </w:divBdr>
    </w:div>
    <w:div w:id="73433111">
      <w:marLeft w:val="0"/>
      <w:marRight w:val="0"/>
      <w:marTop w:val="0"/>
      <w:marBottom w:val="0"/>
      <w:divBdr>
        <w:top w:val="none" w:sz="0" w:space="0" w:color="auto"/>
        <w:left w:val="none" w:sz="0" w:space="0" w:color="auto"/>
        <w:bottom w:val="none" w:sz="0" w:space="0" w:color="auto"/>
        <w:right w:val="none" w:sz="0" w:space="0" w:color="auto"/>
      </w:divBdr>
    </w:div>
    <w:div w:id="73433112">
      <w:marLeft w:val="0"/>
      <w:marRight w:val="0"/>
      <w:marTop w:val="0"/>
      <w:marBottom w:val="0"/>
      <w:divBdr>
        <w:top w:val="none" w:sz="0" w:space="0" w:color="auto"/>
        <w:left w:val="none" w:sz="0" w:space="0" w:color="auto"/>
        <w:bottom w:val="none" w:sz="0" w:space="0" w:color="auto"/>
        <w:right w:val="none" w:sz="0" w:space="0" w:color="auto"/>
      </w:divBdr>
    </w:div>
    <w:div w:id="73433113">
      <w:marLeft w:val="0"/>
      <w:marRight w:val="0"/>
      <w:marTop w:val="0"/>
      <w:marBottom w:val="0"/>
      <w:divBdr>
        <w:top w:val="none" w:sz="0" w:space="0" w:color="auto"/>
        <w:left w:val="none" w:sz="0" w:space="0" w:color="auto"/>
        <w:bottom w:val="none" w:sz="0" w:space="0" w:color="auto"/>
        <w:right w:val="none" w:sz="0" w:space="0" w:color="auto"/>
      </w:divBdr>
    </w:div>
    <w:div w:id="73433114">
      <w:marLeft w:val="0"/>
      <w:marRight w:val="0"/>
      <w:marTop w:val="0"/>
      <w:marBottom w:val="0"/>
      <w:divBdr>
        <w:top w:val="none" w:sz="0" w:space="0" w:color="auto"/>
        <w:left w:val="none" w:sz="0" w:space="0" w:color="auto"/>
        <w:bottom w:val="none" w:sz="0" w:space="0" w:color="auto"/>
        <w:right w:val="none" w:sz="0" w:space="0" w:color="auto"/>
      </w:divBdr>
    </w:div>
    <w:div w:id="73433115">
      <w:marLeft w:val="0"/>
      <w:marRight w:val="0"/>
      <w:marTop w:val="0"/>
      <w:marBottom w:val="0"/>
      <w:divBdr>
        <w:top w:val="none" w:sz="0" w:space="0" w:color="auto"/>
        <w:left w:val="none" w:sz="0" w:space="0" w:color="auto"/>
        <w:bottom w:val="none" w:sz="0" w:space="0" w:color="auto"/>
        <w:right w:val="none" w:sz="0" w:space="0" w:color="auto"/>
      </w:divBdr>
    </w:div>
    <w:div w:id="73433117">
      <w:marLeft w:val="0"/>
      <w:marRight w:val="0"/>
      <w:marTop w:val="0"/>
      <w:marBottom w:val="0"/>
      <w:divBdr>
        <w:top w:val="none" w:sz="0" w:space="0" w:color="auto"/>
        <w:left w:val="none" w:sz="0" w:space="0" w:color="auto"/>
        <w:bottom w:val="none" w:sz="0" w:space="0" w:color="auto"/>
        <w:right w:val="none" w:sz="0" w:space="0" w:color="auto"/>
      </w:divBdr>
    </w:div>
    <w:div w:id="73433118">
      <w:marLeft w:val="0"/>
      <w:marRight w:val="0"/>
      <w:marTop w:val="0"/>
      <w:marBottom w:val="0"/>
      <w:divBdr>
        <w:top w:val="none" w:sz="0" w:space="0" w:color="auto"/>
        <w:left w:val="none" w:sz="0" w:space="0" w:color="auto"/>
        <w:bottom w:val="none" w:sz="0" w:space="0" w:color="auto"/>
        <w:right w:val="none" w:sz="0" w:space="0" w:color="auto"/>
      </w:divBdr>
    </w:div>
    <w:div w:id="73433119">
      <w:marLeft w:val="0"/>
      <w:marRight w:val="0"/>
      <w:marTop w:val="0"/>
      <w:marBottom w:val="0"/>
      <w:divBdr>
        <w:top w:val="none" w:sz="0" w:space="0" w:color="auto"/>
        <w:left w:val="none" w:sz="0" w:space="0" w:color="auto"/>
        <w:bottom w:val="none" w:sz="0" w:space="0" w:color="auto"/>
        <w:right w:val="none" w:sz="0" w:space="0" w:color="auto"/>
      </w:divBdr>
    </w:div>
    <w:div w:id="73433120">
      <w:marLeft w:val="0"/>
      <w:marRight w:val="0"/>
      <w:marTop w:val="0"/>
      <w:marBottom w:val="0"/>
      <w:divBdr>
        <w:top w:val="none" w:sz="0" w:space="0" w:color="auto"/>
        <w:left w:val="none" w:sz="0" w:space="0" w:color="auto"/>
        <w:bottom w:val="none" w:sz="0" w:space="0" w:color="auto"/>
        <w:right w:val="none" w:sz="0" w:space="0" w:color="auto"/>
      </w:divBdr>
    </w:div>
    <w:div w:id="73433121">
      <w:marLeft w:val="0"/>
      <w:marRight w:val="0"/>
      <w:marTop w:val="0"/>
      <w:marBottom w:val="0"/>
      <w:divBdr>
        <w:top w:val="none" w:sz="0" w:space="0" w:color="auto"/>
        <w:left w:val="none" w:sz="0" w:space="0" w:color="auto"/>
        <w:bottom w:val="none" w:sz="0" w:space="0" w:color="auto"/>
        <w:right w:val="none" w:sz="0" w:space="0" w:color="auto"/>
      </w:divBdr>
    </w:div>
    <w:div w:id="73433122">
      <w:marLeft w:val="0"/>
      <w:marRight w:val="0"/>
      <w:marTop w:val="0"/>
      <w:marBottom w:val="0"/>
      <w:divBdr>
        <w:top w:val="none" w:sz="0" w:space="0" w:color="auto"/>
        <w:left w:val="none" w:sz="0" w:space="0" w:color="auto"/>
        <w:bottom w:val="none" w:sz="0" w:space="0" w:color="auto"/>
        <w:right w:val="none" w:sz="0" w:space="0" w:color="auto"/>
      </w:divBdr>
    </w:div>
    <w:div w:id="73433123">
      <w:marLeft w:val="0"/>
      <w:marRight w:val="0"/>
      <w:marTop w:val="0"/>
      <w:marBottom w:val="0"/>
      <w:divBdr>
        <w:top w:val="none" w:sz="0" w:space="0" w:color="auto"/>
        <w:left w:val="none" w:sz="0" w:space="0" w:color="auto"/>
        <w:bottom w:val="none" w:sz="0" w:space="0" w:color="auto"/>
        <w:right w:val="none" w:sz="0" w:space="0" w:color="auto"/>
      </w:divBdr>
    </w:div>
    <w:div w:id="73433124">
      <w:marLeft w:val="0"/>
      <w:marRight w:val="0"/>
      <w:marTop w:val="0"/>
      <w:marBottom w:val="0"/>
      <w:divBdr>
        <w:top w:val="none" w:sz="0" w:space="0" w:color="auto"/>
        <w:left w:val="none" w:sz="0" w:space="0" w:color="auto"/>
        <w:bottom w:val="none" w:sz="0" w:space="0" w:color="auto"/>
        <w:right w:val="none" w:sz="0" w:space="0" w:color="auto"/>
      </w:divBdr>
    </w:div>
    <w:div w:id="73433125">
      <w:marLeft w:val="0"/>
      <w:marRight w:val="0"/>
      <w:marTop w:val="0"/>
      <w:marBottom w:val="0"/>
      <w:divBdr>
        <w:top w:val="none" w:sz="0" w:space="0" w:color="auto"/>
        <w:left w:val="none" w:sz="0" w:space="0" w:color="auto"/>
        <w:bottom w:val="none" w:sz="0" w:space="0" w:color="auto"/>
        <w:right w:val="none" w:sz="0" w:space="0" w:color="auto"/>
      </w:divBdr>
    </w:div>
    <w:div w:id="73433126">
      <w:marLeft w:val="0"/>
      <w:marRight w:val="0"/>
      <w:marTop w:val="0"/>
      <w:marBottom w:val="0"/>
      <w:divBdr>
        <w:top w:val="none" w:sz="0" w:space="0" w:color="auto"/>
        <w:left w:val="none" w:sz="0" w:space="0" w:color="auto"/>
        <w:bottom w:val="none" w:sz="0" w:space="0" w:color="auto"/>
        <w:right w:val="none" w:sz="0" w:space="0" w:color="auto"/>
      </w:divBdr>
    </w:div>
    <w:div w:id="73433127">
      <w:marLeft w:val="0"/>
      <w:marRight w:val="0"/>
      <w:marTop w:val="0"/>
      <w:marBottom w:val="0"/>
      <w:divBdr>
        <w:top w:val="none" w:sz="0" w:space="0" w:color="auto"/>
        <w:left w:val="none" w:sz="0" w:space="0" w:color="auto"/>
        <w:bottom w:val="none" w:sz="0" w:space="0" w:color="auto"/>
        <w:right w:val="none" w:sz="0" w:space="0" w:color="auto"/>
      </w:divBdr>
    </w:div>
    <w:div w:id="73433128">
      <w:marLeft w:val="0"/>
      <w:marRight w:val="0"/>
      <w:marTop w:val="0"/>
      <w:marBottom w:val="0"/>
      <w:divBdr>
        <w:top w:val="none" w:sz="0" w:space="0" w:color="auto"/>
        <w:left w:val="none" w:sz="0" w:space="0" w:color="auto"/>
        <w:bottom w:val="none" w:sz="0" w:space="0" w:color="auto"/>
        <w:right w:val="none" w:sz="0" w:space="0" w:color="auto"/>
      </w:divBdr>
    </w:div>
    <w:div w:id="73433129">
      <w:marLeft w:val="0"/>
      <w:marRight w:val="0"/>
      <w:marTop w:val="0"/>
      <w:marBottom w:val="0"/>
      <w:divBdr>
        <w:top w:val="none" w:sz="0" w:space="0" w:color="auto"/>
        <w:left w:val="none" w:sz="0" w:space="0" w:color="auto"/>
        <w:bottom w:val="none" w:sz="0" w:space="0" w:color="auto"/>
        <w:right w:val="none" w:sz="0" w:space="0" w:color="auto"/>
      </w:divBdr>
    </w:div>
    <w:div w:id="73433130">
      <w:marLeft w:val="0"/>
      <w:marRight w:val="0"/>
      <w:marTop w:val="0"/>
      <w:marBottom w:val="0"/>
      <w:divBdr>
        <w:top w:val="none" w:sz="0" w:space="0" w:color="auto"/>
        <w:left w:val="none" w:sz="0" w:space="0" w:color="auto"/>
        <w:bottom w:val="none" w:sz="0" w:space="0" w:color="auto"/>
        <w:right w:val="none" w:sz="0" w:space="0" w:color="auto"/>
      </w:divBdr>
    </w:div>
    <w:div w:id="73433131">
      <w:marLeft w:val="0"/>
      <w:marRight w:val="0"/>
      <w:marTop w:val="0"/>
      <w:marBottom w:val="0"/>
      <w:divBdr>
        <w:top w:val="none" w:sz="0" w:space="0" w:color="auto"/>
        <w:left w:val="none" w:sz="0" w:space="0" w:color="auto"/>
        <w:bottom w:val="none" w:sz="0" w:space="0" w:color="auto"/>
        <w:right w:val="none" w:sz="0" w:space="0" w:color="auto"/>
      </w:divBdr>
    </w:div>
    <w:div w:id="73433132">
      <w:marLeft w:val="0"/>
      <w:marRight w:val="0"/>
      <w:marTop w:val="0"/>
      <w:marBottom w:val="0"/>
      <w:divBdr>
        <w:top w:val="none" w:sz="0" w:space="0" w:color="auto"/>
        <w:left w:val="none" w:sz="0" w:space="0" w:color="auto"/>
        <w:bottom w:val="none" w:sz="0" w:space="0" w:color="auto"/>
        <w:right w:val="none" w:sz="0" w:space="0" w:color="auto"/>
      </w:divBdr>
    </w:div>
    <w:div w:id="73433133">
      <w:marLeft w:val="0"/>
      <w:marRight w:val="0"/>
      <w:marTop w:val="0"/>
      <w:marBottom w:val="0"/>
      <w:divBdr>
        <w:top w:val="none" w:sz="0" w:space="0" w:color="auto"/>
        <w:left w:val="none" w:sz="0" w:space="0" w:color="auto"/>
        <w:bottom w:val="none" w:sz="0" w:space="0" w:color="auto"/>
        <w:right w:val="none" w:sz="0" w:space="0" w:color="auto"/>
      </w:divBdr>
    </w:div>
    <w:div w:id="73433134">
      <w:marLeft w:val="0"/>
      <w:marRight w:val="0"/>
      <w:marTop w:val="0"/>
      <w:marBottom w:val="0"/>
      <w:divBdr>
        <w:top w:val="none" w:sz="0" w:space="0" w:color="auto"/>
        <w:left w:val="none" w:sz="0" w:space="0" w:color="auto"/>
        <w:bottom w:val="none" w:sz="0" w:space="0" w:color="auto"/>
        <w:right w:val="none" w:sz="0" w:space="0" w:color="auto"/>
      </w:divBdr>
    </w:div>
    <w:div w:id="73433135">
      <w:marLeft w:val="0"/>
      <w:marRight w:val="0"/>
      <w:marTop w:val="0"/>
      <w:marBottom w:val="0"/>
      <w:divBdr>
        <w:top w:val="none" w:sz="0" w:space="0" w:color="auto"/>
        <w:left w:val="none" w:sz="0" w:space="0" w:color="auto"/>
        <w:bottom w:val="none" w:sz="0" w:space="0" w:color="auto"/>
        <w:right w:val="none" w:sz="0" w:space="0" w:color="auto"/>
      </w:divBdr>
    </w:div>
    <w:div w:id="73433136">
      <w:marLeft w:val="0"/>
      <w:marRight w:val="0"/>
      <w:marTop w:val="0"/>
      <w:marBottom w:val="0"/>
      <w:divBdr>
        <w:top w:val="none" w:sz="0" w:space="0" w:color="auto"/>
        <w:left w:val="none" w:sz="0" w:space="0" w:color="auto"/>
        <w:bottom w:val="none" w:sz="0" w:space="0" w:color="auto"/>
        <w:right w:val="none" w:sz="0" w:space="0" w:color="auto"/>
      </w:divBdr>
    </w:div>
    <w:div w:id="73433137">
      <w:marLeft w:val="0"/>
      <w:marRight w:val="0"/>
      <w:marTop w:val="0"/>
      <w:marBottom w:val="0"/>
      <w:divBdr>
        <w:top w:val="none" w:sz="0" w:space="0" w:color="auto"/>
        <w:left w:val="none" w:sz="0" w:space="0" w:color="auto"/>
        <w:bottom w:val="none" w:sz="0" w:space="0" w:color="auto"/>
        <w:right w:val="none" w:sz="0" w:space="0" w:color="auto"/>
      </w:divBdr>
    </w:div>
    <w:div w:id="73433139">
      <w:marLeft w:val="0"/>
      <w:marRight w:val="0"/>
      <w:marTop w:val="0"/>
      <w:marBottom w:val="0"/>
      <w:divBdr>
        <w:top w:val="none" w:sz="0" w:space="0" w:color="auto"/>
        <w:left w:val="none" w:sz="0" w:space="0" w:color="auto"/>
        <w:bottom w:val="none" w:sz="0" w:space="0" w:color="auto"/>
        <w:right w:val="none" w:sz="0" w:space="0" w:color="auto"/>
      </w:divBdr>
    </w:div>
    <w:div w:id="73433140">
      <w:marLeft w:val="0"/>
      <w:marRight w:val="0"/>
      <w:marTop w:val="0"/>
      <w:marBottom w:val="0"/>
      <w:divBdr>
        <w:top w:val="none" w:sz="0" w:space="0" w:color="auto"/>
        <w:left w:val="none" w:sz="0" w:space="0" w:color="auto"/>
        <w:bottom w:val="none" w:sz="0" w:space="0" w:color="auto"/>
        <w:right w:val="none" w:sz="0" w:space="0" w:color="auto"/>
      </w:divBdr>
    </w:div>
    <w:div w:id="73433141">
      <w:marLeft w:val="0"/>
      <w:marRight w:val="0"/>
      <w:marTop w:val="0"/>
      <w:marBottom w:val="0"/>
      <w:divBdr>
        <w:top w:val="none" w:sz="0" w:space="0" w:color="auto"/>
        <w:left w:val="none" w:sz="0" w:space="0" w:color="auto"/>
        <w:bottom w:val="none" w:sz="0" w:space="0" w:color="auto"/>
        <w:right w:val="none" w:sz="0" w:space="0" w:color="auto"/>
      </w:divBdr>
    </w:div>
    <w:div w:id="73433142">
      <w:marLeft w:val="0"/>
      <w:marRight w:val="0"/>
      <w:marTop w:val="0"/>
      <w:marBottom w:val="0"/>
      <w:divBdr>
        <w:top w:val="none" w:sz="0" w:space="0" w:color="auto"/>
        <w:left w:val="none" w:sz="0" w:space="0" w:color="auto"/>
        <w:bottom w:val="none" w:sz="0" w:space="0" w:color="auto"/>
        <w:right w:val="none" w:sz="0" w:space="0" w:color="auto"/>
      </w:divBdr>
    </w:div>
    <w:div w:id="73433143">
      <w:marLeft w:val="0"/>
      <w:marRight w:val="0"/>
      <w:marTop w:val="0"/>
      <w:marBottom w:val="0"/>
      <w:divBdr>
        <w:top w:val="none" w:sz="0" w:space="0" w:color="auto"/>
        <w:left w:val="none" w:sz="0" w:space="0" w:color="auto"/>
        <w:bottom w:val="none" w:sz="0" w:space="0" w:color="auto"/>
        <w:right w:val="none" w:sz="0" w:space="0" w:color="auto"/>
      </w:divBdr>
    </w:div>
    <w:div w:id="73433144">
      <w:marLeft w:val="0"/>
      <w:marRight w:val="0"/>
      <w:marTop w:val="0"/>
      <w:marBottom w:val="0"/>
      <w:divBdr>
        <w:top w:val="none" w:sz="0" w:space="0" w:color="auto"/>
        <w:left w:val="none" w:sz="0" w:space="0" w:color="auto"/>
        <w:bottom w:val="none" w:sz="0" w:space="0" w:color="auto"/>
        <w:right w:val="none" w:sz="0" w:space="0" w:color="auto"/>
      </w:divBdr>
    </w:div>
    <w:div w:id="73433145">
      <w:marLeft w:val="0"/>
      <w:marRight w:val="0"/>
      <w:marTop w:val="0"/>
      <w:marBottom w:val="0"/>
      <w:divBdr>
        <w:top w:val="none" w:sz="0" w:space="0" w:color="auto"/>
        <w:left w:val="none" w:sz="0" w:space="0" w:color="auto"/>
        <w:bottom w:val="none" w:sz="0" w:space="0" w:color="auto"/>
        <w:right w:val="none" w:sz="0" w:space="0" w:color="auto"/>
      </w:divBdr>
    </w:div>
    <w:div w:id="73433146">
      <w:marLeft w:val="0"/>
      <w:marRight w:val="0"/>
      <w:marTop w:val="0"/>
      <w:marBottom w:val="0"/>
      <w:divBdr>
        <w:top w:val="none" w:sz="0" w:space="0" w:color="auto"/>
        <w:left w:val="none" w:sz="0" w:space="0" w:color="auto"/>
        <w:bottom w:val="none" w:sz="0" w:space="0" w:color="auto"/>
        <w:right w:val="none" w:sz="0" w:space="0" w:color="auto"/>
      </w:divBdr>
    </w:div>
    <w:div w:id="73433147">
      <w:marLeft w:val="0"/>
      <w:marRight w:val="0"/>
      <w:marTop w:val="0"/>
      <w:marBottom w:val="0"/>
      <w:divBdr>
        <w:top w:val="none" w:sz="0" w:space="0" w:color="auto"/>
        <w:left w:val="none" w:sz="0" w:space="0" w:color="auto"/>
        <w:bottom w:val="none" w:sz="0" w:space="0" w:color="auto"/>
        <w:right w:val="none" w:sz="0" w:space="0" w:color="auto"/>
      </w:divBdr>
    </w:div>
    <w:div w:id="73433148">
      <w:marLeft w:val="0"/>
      <w:marRight w:val="0"/>
      <w:marTop w:val="0"/>
      <w:marBottom w:val="0"/>
      <w:divBdr>
        <w:top w:val="none" w:sz="0" w:space="0" w:color="auto"/>
        <w:left w:val="none" w:sz="0" w:space="0" w:color="auto"/>
        <w:bottom w:val="none" w:sz="0" w:space="0" w:color="auto"/>
        <w:right w:val="none" w:sz="0" w:space="0" w:color="auto"/>
      </w:divBdr>
    </w:div>
    <w:div w:id="73433149">
      <w:marLeft w:val="0"/>
      <w:marRight w:val="0"/>
      <w:marTop w:val="0"/>
      <w:marBottom w:val="0"/>
      <w:divBdr>
        <w:top w:val="none" w:sz="0" w:space="0" w:color="auto"/>
        <w:left w:val="none" w:sz="0" w:space="0" w:color="auto"/>
        <w:bottom w:val="none" w:sz="0" w:space="0" w:color="auto"/>
        <w:right w:val="none" w:sz="0" w:space="0" w:color="auto"/>
      </w:divBdr>
    </w:div>
    <w:div w:id="73433150">
      <w:marLeft w:val="0"/>
      <w:marRight w:val="0"/>
      <w:marTop w:val="0"/>
      <w:marBottom w:val="0"/>
      <w:divBdr>
        <w:top w:val="none" w:sz="0" w:space="0" w:color="auto"/>
        <w:left w:val="none" w:sz="0" w:space="0" w:color="auto"/>
        <w:bottom w:val="none" w:sz="0" w:space="0" w:color="auto"/>
        <w:right w:val="none" w:sz="0" w:space="0" w:color="auto"/>
      </w:divBdr>
    </w:div>
    <w:div w:id="73433151">
      <w:marLeft w:val="0"/>
      <w:marRight w:val="0"/>
      <w:marTop w:val="0"/>
      <w:marBottom w:val="0"/>
      <w:divBdr>
        <w:top w:val="none" w:sz="0" w:space="0" w:color="auto"/>
        <w:left w:val="none" w:sz="0" w:space="0" w:color="auto"/>
        <w:bottom w:val="none" w:sz="0" w:space="0" w:color="auto"/>
        <w:right w:val="none" w:sz="0" w:space="0" w:color="auto"/>
      </w:divBdr>
      <w:divsChild>
        <w:div w:id="73433116">
          <w:marLeft w:val="0"/>
          <w:marRight w:val="0"/>
          <w:marTop w:val="0"/>
          <w:marBottom w:val="0"/>
          <w:divBdr>
            <w:top w:val="none" w:sz="0" w:space="0" w:color="auto"/>
            <w:left w:val="none" w:sz="0" w:space="0" w:color="auto"/>
            <w:bottom w:val="none" w:sz="0" w:space="0" w:color="auto"/>
            <w:right w:val="none" w:sz="0" w:space="0" w:color="auto"/>
          </w:divBdr>
        </w:div>
      </w:divsChild>
    </w:div>
    <w:div w:id="73433152">
      <w:marLeft w:val="0"/>
      <w:marRight w:val="0"/>
      <w:marTop w:val="0"/>
      <w:marBottom w:val="0"/>
      <w:divBdr>
        <w:top w:val="none" w:sz="0" w:space="0" w:color="auto"/>
        <w:left w:val="none" w:sz="0" w:space="0" w:color="auto"/>
        <w:bottom w:val="none" w:sz="0" w:space="0" w:color="auto"/>
        <w:right w:val="none" w:sz="0" w:space="0" w:color="auto"/>
      </w:divBdr>
      <w:divsChild>
        <w:div w:id="73433024">
          <w:marLeft w:val="0"/>
          <w:marRight w:val="0"/>
          <w:marTop w:val="0"/>
          <w:marBottom w:val="0"/>
          <w:divBdr>
            <w:top w:val="none" w:sz="0" w:space="0" w:color="auto"/>
            <w:left w:val="none" w:sz="0" w:space="0" w:color="auto"/>
            <w:bottom w:val="none" w:sz="0" w:space="0" w:color="auto"/>
            <w:right w:val="none" w:sz="0" w:space="0" w:color="auto"/>
          </w:divBdr>
        </w:div>
      </w:divsChild>
    </w:div>
    <w:div w:id="73433153">
      <w:marLeft w:val="0"/>
      <w:marRight w:val="0"/>
      <w:marTop w:val="0"/>
      <w:marBottom w:val="0"/>
      <w:divBdr>
        <w:top w:val="none" w:sz="0" w:space="0" w:color="auto"/>
        <w:left w:val="none" w:sz="0" w:space="0" w:color="auto"/>
        <w:bottom w:val="none" w:sz="0" w:space="0" w:color="auto"/>
        <w:right w:val="none" w:sz="0" w:space="0" w:color="auto"/>
      </w:divBdr>
    </w:div>
    <w:div w:id="73433155">
      <w:marLeft w:val="0"/>
      <w:marRight w:val="0"/>
      <w:marTop w:val="0"/>
      <w:marBottom w:val="0"/>
      <w:divBdr>
        <w:top w:val="none" w:sz="0" w:space="0" w:color="auto"/>
        <w:left w:val="none" w:sz="0" w:space="0" w:color="auto"/>
        <w:bottom w:val="none" w:sz="0" w:space="0" w:color="auto"/>
        <w:right w:val="none" w:sz="0" w:space="0" w:color="auto"/>
      </w:divBdr>
    </w:div>
    <w:div w:id="73433156">
      <w:marLeft w:val="0"/>
      <w:marRight w:val="0"/>
      <w:marTop w:val="0"/>
      <w:marBottom w:val="0"/>
      <w:divBdr>
        <w:top w:val="none" w:sz="0" w:space="0" w:color="auto"/>
        <w:left w:val="none" w:sz="0" w:space="0" w:color="auto"/>
        <w:bottom w:val="none" w:sz="0" w:space="0" w:color="auto"/>
        <w:right w:val="none" w:sz="0" w:space="0" w:color="auto"/>
      </w:divBdr>
    </w:div>
    <w:div w:id="73433157">
      <w:marLeft w:val="0"/>
      <w:marRight w:val="0"/>
      <w:marTop w:val="0"/>
      <w:marBottom w:val="0"/>
      <w:divBdr>
        <w:top w:val="none" w:sz="0" w:space="0" w:color="auto"/>
        <w:left w:val="none" w:sz="0" w:space="0" w:color="auto"/>
        <w:bottom w:val="none" w:sz="0" w:space="0" w:color="auto"/>
        <w:right w:val="none" w:sz="0" w:space="0" w:color="auto"/>
      </w:divBdr>
    </w:div>
    <w:div w:id="73433158">
      <w:marLeft w:val="0"/>
      <w:marRight w:val="0"/>
      <w:marTop w:val="0"/>
      <w:marBottom w:val="0"/>
      <w:divBdr>
        <w:top w:val="none" w:sz="0" w:space="0" w:color="auto"/>
        <w:left w:val="none" w:sz="0" w:space="0" w:color="auto"/>
        <w:bottom w:val="none" w:sz="0" w:space="0" w:color="auto"/>
        <w:right w:val="none" w:sz="0" w:space="0" w:color="auto"/>
      </w:divBdr>
      <w:divsChild>
        <w:div w:id="73433165">
          <w:marLeft w:val="0"/>
          <w:marRight w:val="0"/>
          <w:marTop w:val="0"/>
          <w:marBottom w:val="0"/>
          <w:divBdr>
            <w:top w:val="none" w:sz="0" w:space="0" w:color="auto"/>
            <w:left w:val="none" w:sz="0" w:space="0" w:color="auto"/>
            <w:bottom w:val="none" w:sz="0" w:space="0" w:color="auto"/>
            <w:right w:val="none" w:sz="0" w:space="0" w:color="auto"/>
          </w:divBdr>
        </w:div>
      </w:divsChild>
    </w:div>
    <w:div w:id="73433159">
      <w:marLeft w:val="0"/>
      <w:marRight w:val="0"/>
      <w:marTop w:val="0"/>
      <w:marBottom w:val="0"/>
      <w:divBdr>
        <w:top w:val="none" w:sz="0" w:space="0" w:color="auto"/>
        <w:left w:val="none" w:sz="0" w:space="0" w:color="auto"/>
        <w:bottom w:val="none" w:sz="0" w:space="0" w:color="auto"/>
        <w:right w:val="none" w:sz="0" w:space="0" w:color="auto"/>
      </w:divBdr>
    </w:div>
    <w:div w:id="73433160">
      <w:marLeft w:val="0"/>
      <w:marRight w:val="0"/>
      <w:marTop w:val="0"/>
      <w:marBottom w:val="0"/>
      <w:divBdr>
        <w:top w:val="none" w:sz="0" w:space="0" w:color="auto"/>
        <w:left w:val="none" w:sz="0" w:space="0" w:color="auto"/>
        <w:bottom w:val="none" w:sz="0" w:space="0" w:color="auto"/>
        <w:right w:val="none" w:sz="0" w:space="0" w:color="auto"/>
      </w:divBdr>
    </w:div>
    <w:div w:id="73433161">
      <w:marLeft w:val="0"/>
      <w:marRight w:val="0"/>
      <w:marTop w:val="0"/>
      <w:marBottom w:val="0"/>
      <w:divBdr>
        <w:top w:val="none" w:sz="0" w:space="0" w:color="auto"/>
        <w:left w:val="none" w:sz="0" w:space="0" w:color="auto"/>
        <w:bottom w:val="none" w:sz="0" w:space="0" w:color="auto"/>
        <w:right w:val="none" w:sz="0" w:space="0" w:color="auto"/>
      </w:divBdr>
    </w:div>
    <w:div w:id="73433162">
      <w:marLeft w:val="0"/>
      <w:marRight w:val="0"/>
      <w:marTop w:val="0"/>
      <w:marBottom w:val="0"/>
      <w:divBdr>
        <w:top w:val="none" w:sz="0" w:space="0" w:color="auto"/>
        <w:left w:val="none" w:sz="0" w:space="0" w:color="auto"/>
        <w:bottom w:val="none" w:sz="0" w:space="0" w:color="auto"/>
        <w:right w:val="none" w:sz="0" w:space="0" w:color="auto"/>
      </w:divBdr>
      <w:divsChild>
        <w:div w:id="73432944">
          <w:marLeft w:val="0"/>
          <w:marRight w:val="0"/>
          <w:marTop w:val="0"/>
          <w:marBottom w:val="0"/>
          <w:divBdr>
            <w:top w:val="none" w:sz="0" w:space="0" w:color="auto"/>
            <w:left w:val="none" w:sz="0" w:space="0" w:color="auto"/>
            <w:bottom w:val="none" w:sz="0" w:space="0" w:color="auto"/>
            <w:right w:val="none" w:sz="0" w:space="0" w:color="auto"/>
          </w:divBdr>
        </w:div>
      </w:divsChild>
    </w:div>
    <w:div w:id="73433163">
      <w:marLeft w:val="0"/>
      <w:marRight w:val="0"/>
      <w:marTop w:val="0"/>
      <w:marBottom w:val="0"/>
      <w:divBdr>
        <w:top w:val="none" w:sz="0" w:space="0" w:color="auto"/>
        <w:left w:val="none" w:sz="0" w:space="0" w:color="auto"/>
        <w:bottom w:val="none" w:sz="0" w:space="0" w:color="auto"/>
        <w:right w:val="none" w:sz="0" w:space="0" w:color="auto"/>
      </w:divBdr>
    </w:div>
    <w:div w:id="73433164">
      <w:marLeft w:val="0"/>
      <w:marRight w:val="0"/>
      <w:marTop w:val="0"/>
      <w:marBottom w:val="0"/>
      <w:divBdr>
        <w:top w:val="none" w:sz="0" w:space="0" w:color="auto"/>
        <w:left w:val="none" w:sz="0" w:space="0" w:color="auto"/>
        <w:bottom w:val="none" w:sz="0" w:space="0" w:color="auto"/>
        <w:right w:val="none" w:sz="0" w:space="0" w:color="auto"/>
      </w:divBdr>
    </w:div>
    <w:div w:id="73433166">
      <w:marLeft w:val="0"/>
      <w:marRight w:val="0"/>
      <w:marTop w:val="0"/>
      <w:marBottom w:val="0"/>
      <w:divBdr>
        <w:top w:val="none" w:sz="0" w:space="0" w:color="auto"/>
        <w:left w:val="none" w:sz="0" w:space="0" w:color="auto"/>
        <w:bottom w:val="none" w:sz="0" w:space="0" w:color="auto"/>
        <w:right w:val="none" w:sz="0" w:space="0" w:color="auto"/>
      </w:divBdr>
    </w:div>
    <w:div w:id="73433167">
      <w:marLeft w:val="0"/>
      <w:marRight w:val="0"/>
      <w:marTop w:val="0"/>
      <w:marBottom w:val="0"/>
      <w:divBdr>
        <w:top w:val="none" w:sz="0" w:space="0" w:color="auto"/>
        <w:left w:val="none" w:sz="0" w:space="0" w:color="auto"/>
        <w:bottom w:val="none" w:sz="0" w:space="0" w:color="auto"/>
        <w:right w:val="none" w:sz="0" w:space="0" w:color="auto"/>
      </w:divBdr>
    </w:div>
    <w:div w:id="73433168">
      <w:marLeft w:val="0"/>
      <w:marRight w:val="0"/>
      <w:marTop w:val="0"/>
      <w:marBottom w:val="0"/>
      <w:divBdr>
        <w:top w:val="none" w:sz="0" w:space="0" w:color="auto"/>
        <w:left w:val="none" w:sz="0" w:space="0" w:color="auto"/>
        <w:bottom w:val="none" w:sz="0" w:space="0" w:color="auto"/>
        <w:right w:val="none" w:sz="0" w:space="0" w:color="auto"/>
      </w:divBdr>
    </w:div>
    <w:div w:id="73433169">
      <w:marLeft w:val="0"/>
      <w:marRight w:val="0"/>
      <w:marTop w:val="0"/>
      <w:marBottom w:val="0"/>
      <w:divBdr>
        <w:top w:val="none" w:sz="0" w:space="0" w:color="auto"/>
        <w:left w:val="none" w:sz="0" w:space="0" w:color="auto"/>
        <w:bottom w:val="none" w:sz="0" w:space="0" w:color="auto"/>
        <w:right w:val="none" w:sz="0" w:space="0" w:color="auto"/>
      </w:divBdr>
    </w:div>
    <w:div w:id="73433170">
      <w:marLeft w:val="0"/>
      <w:marRight w:val="0"/>
      <w:marTop w:val="0"/>
      <w:marBottom w:val="0"/>
      <w:divBdr>
        <w:top w:val="none" w:sz="0" w:space="0" w:color="auto"/>
        <w:left w:val="none" w:sz="0" w:space="0" w:color="auto"/>
        <w:bottom w:val="none" w:sz="0" w:space="0" w:color="auto"/>
        <w:right w:val="none" w:sz="0" w:space="0" w:color="auto"/>
      </w:divBdr>
    </w:div>
    <w:div w:id="73433171">
      <w:marLeft w:val="0"/>
      <w:marRight w:val="0"/>
      <w:marTop w:val="0"/>
      <w:marBottom w:val="0"/>
      <w:divBdr>
        <w:top w:val="none" w:sz="0" w:space="0" w:color="auto"/>
        <w:left w:val="none" w:sz="0" w:space="0" w:color="auto"/>
        <w:bottom w:val="none" w:sz="0" w:space="0" w:color="auto"/>
        <w:right w:val="none" w:sz="0" w:space="0" w:color="auto"/>
      </w:divBdr>
    </w:div>
    <w:div w:id="73433172">
      <w:marLeft w:val="0"/>
      <w:marRight w:val="0"/>
      <w:marTop w:val="0"/>
      <w:marBottom w:val="0"/>
      <w:divBdr>
        <w:top w:val="none" w:sz="0" w:space="0" w:color="auto"/>
        <w:left w:val="none" w:sz="0" w:space="0" w:color="auto"/>
        <w:bottom w:val="none" w:sz="0" w:space="0" w:color="auto"/>
        <w:right w:val="none" w:sz="0" w:space="0" w:color="auto"/>
      </w:divBdr>
    </w:div>
    <w:div w:id="73433173">
      <w:marLeft w:val="0"/>
      <w:marRight w:val="0"/>
      <w:marTop w:val="0"/>
      <w:marBottom w:val="0"/>
      <w:divBdr>
        <w:top w:val="none" w:sz="0" w:space="0" w:color="auto"/>
        <w:left w:val="none" w:sz="0" w:space="0" w:color="auto"/>
        <w:bottom w:val="none" w:sz="0" w:space="0" w:color="auto"/>
        <w:right w:val="none" w:sz="0" w:space="0" w:color="auto"/>
      </w:divBdr>
    </w:div>
    <w:div w:id="73433174">
      <w:marLeft w:val="0"/>
      <w:marRight w:val="0"/>
      <w:marTop w:val="0"/>
      <w:marBottom w:val="0"/>
      <w:divBdr>
        <w:top w:val="none" w:sz="0" w:space="0" w:color="auto"/>
        <w:left w:val="none" w:sz="0" w:space="0" w:color="auto"/>
        <w:bottom w:val="none" w:sz="0" w:space="0" w:color="auto"/>
        <w:right w:val="none" w:sz="0" w:space="0" w:color="auto"/>
      </w:divBdr>
    </w:div>
    <w:div w:id="73433175">
      <w:marLeft w:val="0"/>
      <w:marRight w:val="0"/>
      <w:marTop w:val="0"/>
      <w:marBottom w:val="0"/>
      <w:divBdr>
        <w:top w:val="none" w:sz="0" w:space="0" w:color="auto"/>
        <w:left w:val="none" w:sz="0" w:space="0" w:color="auto"/>
        <w:bottom w:val="none" w:sz="0" w:space="0" w:color="auto"/>
        <w:right w:val="none" w:sz="0" w:space="0" w:color="auto"/>
      </w:divBdr>
    </w:div>
    <w:div w:id="73433176">
      <w:marLeft w:val="0"/>
      <w:marRight w:val="0"/>
      <w:marTop w:val="0"/>
      <w:marBottom w:val="0"/>
      <w:divBdr>
        <w:top w:val="none" w:sz="0" w:space="0" w:color="auto"/>
        <w:left w:val="none" w:sz="0" w:space="0" w:color="auto"/>
        <w:bottom w:val="none" w:sz="0" w:space="0" w:color="auto"/>
        <w:right w:val="none" w:sz="0" w:space="0" w:color="auto"/>
      </w:divBdr>
    </w:div>
    <w:div w:id="73433178">
      <w:marLeft w:val="0"/>
      <w:marRight w:val="0"/>
      <w:marTop w:val="0"/>
      <w:marBottom w:val="0"/>
      <w:divBdr>
        <w:top w:val="none" w:sz="0" w:space="0" w:color="auto"/>
        <w:left w:val="none" w:sz="0" w:space="0" w:color="auto"/>
        <w:bottom w:val="none" w:sz="0" w:space="0" w:color="auto"/>
        <w:right w:val="none" w:sz="0" w:space="0" w:color="auto"/>
      </w:divBdr>
    </w:div>
    <w:div w:id="73433179">
      <w:marLeft w:val="0"/>
      <w:marRight w:val="0"/>
      <w:marTop w:val="0"/>
      <w:marBottom w:val="0"/>
      <w:divBdr>
        <w:top w:val="none" w:sz="0" w:space="0" w:color="auto"/>
        <w:left w:val="none" w:sz="0" w:space="0" w:color="auto"/>
        <w:bottom w:val="none" w:sz="0" w:space="0" w:color="auto"/>
        <w:right w:val="none" w:sz="0" w:space="0" w:color="auto"/>
      </w:divBdr>
    </w:div>
    <w:div w:id="73433180">
      <w:marLeft w:val="0"/>
      <w:marRight w:val="0"/>
      <w:marTop w:val="0"/>
      <w:marBottom w:val="0"/>
      <w:divBdr>
        <w:top w:val="none" w:sz="0" w:space="0" w:color="auto"/>
        <w:left w:val="none" w:sz="0" w:space="0" w:color="auto"/>
        <w:bottom w:val="none" w:sz="0" w:space="0" w:color="auto"/>
        <w:right w:val="none" w:sz="0" w:space="0" w:color="auto"/>
      </w:divBdr>
    </w:div>
    <w:div w:id="73433181">
      <w:marLeft w:val="0"/>
      <w:marRight w:val="0"/>
      <w:marTop w:val="0"/>
      <w:marBottom w:val="0"/>
      <w:divBdr>
        <w:top w:val="none" w:sz="0" w:space="0" w:color="auto"/>
        <w:left w:val="none" w:sz="0" w:space="0" w:color="auto"/>
        <w:bottom w:val="none" w:sz="0" w:space="0" w:color="auto"/>
        <w:right w:val="none" w:sz="0" w:space="0" w:color="auto"/>
      </w:divBdr>
    </w:div>
    <w:div w:id="73433182">
      <w:marLeft w:val="0"/>
      <w:marRight w:val="0"/>
      <w:marTop w:val="0"/>
      <w:marBottom w:val="0"/>
      <w:divBdr>
        <w:top w:val="none" w:sz="0" w:space="0" w:color="auto"/>
        <w:left w:val="none" w:sz="0" w:space="0" w:color="auto"/>
        <w:bottom w:val="none" w:sz="0" w:space="0" w:color="auto"/>
        <w:right w:val="none" w:sz="0" w:space="0" w:color="auto"/>
      </w:divBdr>
    </w:div>
    <w:div w:id="73433183">
      <w:marLeft w:val="0"/>
      <w:marRight w:val="0"/>
      <w:marTop w:val="0"/>
      <w:marBottom w:val="0"/>
      <w:divBdr>
        <w:top w:val="none" w:sz="0" w:space="0" w:color="auto"/>
        <w:left w:val="none" w:sz="0" w:space="0" w:color="auto"/>
        <w:bottom w:val="none" w:sz="0" w:space="0" w:color="auto"/>
        <w:right w:val="none" w:sz="0" w:space="0" w:color="auto"/>
      </w:divBdr>
    </w:div>
    <w:div w:id="73433184">
      <w:marLeft w:val="0"/>
      <w:marRight w:val="0"/>
      <w:marTop w:val="0"/>
      <w:marBottom w:val="0"/>
      <w:divBdr>
        <w:top w:val="none" w:sz="0" w:space="0" w:color="auto"/>
        <w:left w:val="none" w:sz="0" w:space="0" w:color="auto"/>
        <w:bottom w:val="none" w:sz="0" w:space="0" w:color="auto"/>
        <w:right w:val="none" w:sz="0" w:space="0" w:color="auto"/>
      </w:divBdr>
    </w:div>
    <w:div w:id="73433185">
      <w:marLeft w:val="0"/>
      <w:marRight w:val="0"/>
      <w:marTop w:val="0"/>
      <w:marBottom w:val="0"/>
      <w:divBdr>
        <w:top w:val="none" w:sz="0" w:space="0" w:color="auto"/>
        <w:left w:val="none" w:sz="0" w:space="0" w:color="auto"/>
        <w:bottom w:val="none" w:sz="0" w:space="0" w:color="auto"/>
        <w:right w:val="none" w:sz="0" w:space="0" w:color="auto"/>
      </w:divBdr>
    </w:div>
    <w:div w:id="73433186">
      <w:marLeft w:val="0"/>
      <w:marRight w:val="0"/>
      <w:marTop w:val="0"/>
      <w:marBottom w:val="0"/>
      <w:divBdr>
        <w:top w:val="none" w:sz="0" w:space="0" w:color="auto"/>
        <w:left w:val="none" w:sz="0" w:space="0" w:color="auto"/>
        <w:bottom w:val="none" w:sz="0" w:space="0" w:color="auto"/>
        <w:right w:val="none" w:sz="0" w:space="0" w:color="auto"/>
      </w:divBdr>
    </w:div>
    <w:div w:id="73433187">
      <w:marLeft w:val="0"/>
      <w:marRight w:val="0"/>
      <w:marTop w:val="0"/>
      <w:marBottom w:val="0"/>
      <w:divBdr>
        <w:top w:val="none" w:sz="0" w:space="0" w:color="auto"/>
        <w:left w:val="none" w:sz="0" w:space="0" w:color="auto"/>
        <w:bottom w:val="none" w:sz="0" w:space="0" w:color="auto"/>
        <w:right w:val="none" w:sz="0" w:space="0" w:color="auto"/>
      </w:divBdr>
      <w:divsChild>
        <w:div w:id="73432945">
          <w:marLeft w:val="0"/>
          <w:marRight w:val="0"/>
          <w:marTop w:val="0"/>
          <w:marBottom w:val="0"/>
          <w:divBdr>
            <w:top w:val="none" w:sz="0" w:space="0" w:color="auto"/>
            <w:left w:val="none" w:sz="0" w:space="0" w:color="auto"/>
            <w:bottom w:val="none" w:sz="0" w:space="0" w:color="auto"/>
            <w:right w:val="none" w:sz="0" w:space="0" w:color="auto"/>
          </w:divBdr>
        </w:div>
      </w:divsChild>
    </w:div>
    <w:div w:id="73433188">
      <w:marLeft w:val="0"/>
      <w:marRight w:val="0"/>
      <w:marTop w:val="0"/>
      <w:marBottom w:val="0"/>
      <w:divBdr>
        <w:top w:val="none" w:sz="0" w:space="0" w:color="auto"/>
        <w:left w:val="none" w:sz="0" w:space="0" w:color="auto"/>
        <w:bottom w:val="none" w:sz="0" w:space="0" w:color="auto"/>
        <w:right w:val="none" w:sz="0" w:space="0" w:color="auto"/>
      </w:divBdr>
    </w:div>
    <w:div w:id="73433189">
      <w:marLeft w:val="0"/>
      <w:marRight w:val="0"/>
      <w:marTop w:val="0"/>
      <w:marBottom w:val="0"/>
      <w:divBdr>
        <w:top w:val="none" w:sz="0" w:space="0" w:color="auto"/>
        <w:left w:val="none" w:sz="0" w:space="0" w:color="auto"/>
        <w:bottom w:val="none" w:sz="0" w:space="0" w:color="auto"/>
        <w:right w:val="none" w:sz="0" w:space="0" w:color="auto"/>
      </w:divBdr>
    </w:div>
    <w:div w:id="73433190">
      <w:marLeft w:val="0"/>
      <w:marRight w:val="0"/>
      <w:marTop w:val="0"/>
      <w:marBottom w:val="0"/>
      <w:divBdr>
        <w:top w:val="none" w:sz="0" w:space="0" w:color="auto"/>
        <w:left w:val="none" w:sz="0" w:space="0" w:color="auto"/>
        <w:bottom w:val="none" w:sz="0" w:space="0" w:color="auto"/>
        <w:right w:val="none" w:sz="0" w:space="0" w:color="auto"/>
      </w:divBdr>
    </w:div>
    <w:div w:id="73433191">
      <w:marLeft w:val="0"/>
      <w:marRight w:val="0"/>
      <w:marTop w:val="0"/>
      <w:marBottom w:val="0"/>
      <w:divBdr>
        <w:top w:val="none" w:sz="0" w:space="0" w:color="auto"/>
        <w:left w:val="none" w:sz="0" w:space="0" w:color="auto"/>
        <w:bottom w:val="none" w:sz="0" w:space="0" w:color="auto"/>
        <w:right w:val="none" w:sz="0" w:space="0" w:color="auto"/>
      </w:divBdr>
    </w:div>
    <w:div w:id="73433192">
      <w:marLeft w:val="0"/>
      <w:marRight w:val="0"/>
      <w:marTop w:val="0"/>
      <w:marBottom w:val="0"/>
      <w:divBdr>
        <w:top w:val="none" w:sz="0" w:space="0" w:color="auto"/>
        <w:left w:val="none" w:sz="0" w:space="0" w:color="auto"/>
        <w:bottom w:val="none" w:sz="0" w:space="0" w:color="auto"/>
        <w:right w:val="none" w:sz="0" w:space="0" w:color="auto"/>
      </w:divBdr>
    </w:div>
    <w:div w:id="73433193">
      <w:marLeft w:val="0"/>
      <w:marRight w:val="0"/>
      <w:marTop w:val="0"/>
      <w:marBottom w:val="0"/>
      <w:divBdr>
        <w:top w:val="none" w:sz="0" w:space="0" w:color="auto"/>
        <w:left w:val="none" w:sz="0" w:space="0" w:color="auto"/>
        <w:bottom w:val="none" w:sz="0" w:space="0" w:color="auto"/>
        <w:right w:val="none" w:sz="0" w:space="0" w:color="auto"/>
      </w:divBdr>
    </w:div>
    <w:div w:id="73433194">
      <w:marLeft w:val="0"/>
      <w:marRight w:val="0"/>
      <w:marTop w:val="0"/>
      <w:marBottom w:val="0"/>
      <w:divBdr>
        <w:top w:val="none" w:sz="0" w:space="0" w:color="auto"/>
        <w:left w:val="none" w:sz="0" w:space="0" w:color="auto"/>
        <w:bottom w:val="none" w:sz="0" w:space="0" w:color="auto"/>
        <w:right w:val="none" w:sz="0" w:space="0" w:color="auto"/>
      </w:divBdr>
    </w:div>
    <w:div w:id="73433195">
      <w:marLeft w:val="0"/>
      <w:marRight w:val="0"/>
      <w:marTop w:val="0"/>
      <w:marBottom w:val="0"/>
      <w:divBdr>
        <w:top w:val="none" w:sz="0" w:space="0" w:color="auto"/>
        <w:left w:val="none" w:sz="0" w:space="0" w:color="auto"/>
        <w:bottom w:val="none" w:sz="0" w:space="0" w:color="auto"/>
        <w:right w:val="none" w:sz="0" w:space="0" w:color="auto"/>
      </w:divBdr>
    </w:div>
    <w:div w:id="73433196">
      <w:marLeft w:val="0"/>
      <w:marRight w:val="0"/>
      <w:marTop w:val="0"/>
      <w:marBottom w:val="0"/>
      <w:divBdr>
        <w:top w:val="none" w:sz="0" w:space="0" w:color="auto"/>
        <w:left w:val="none" w:sz="0" w:space="0" w:color="auto"/>
        <w:bottom w:val="none" w:sz="0" w:space="0" w:color="auto"/>
        <w:right w:val="none" w:sz="0" w:space="0" w:color="auto"/>
      </w:divBdr>
    </w:div>
    <w:div w:id="73433197">
      <w:marLeft w:val="0"/>
      <w:marRight w:val="0"/>
      <w:marTop w:val="0"/>
      <w:marBottom w:val="0"/>
      <w:divBdr>
        <w:top w:val="none" w:sz="0" w:space="0" w:color="auto"/>
        <w:left w:val="none" w:sz="0" w:space="0" w:color="auto"/>
        <w:bottom w:val="none" w:sz="0" w:space="0" w:color="auto"/>
        <w:right w:val="none" w:sz="0" w:space="0" w:color="auto"/>
      </w:divBdr>
    </w:div>
    <w:div w:id="73433198">
      <w:marLeft w:val="0"/>
      <w:marRight w:val="0"/>
      <w:marTop w:val="0"/>
      <w:marBottom w:val="0"/>
      <w:divBdr>
        <w:top w:val="none" w:sz="0" w:space="0" w:color="auto"/>
        <w:left w:val="none" w:sz="0" w:space="0" w:color="auto"/>
        <w:bottom w:val="none" w:sz="0" w:space="0" w:color="auto"/>
        <w:right w:val="none" w:sz="0" w:space="0" w:color="auto"/>
      </w:divBdr>
    </w:div>
    <w:div w:id="73433199">
      <w:marLeft w:val="0"/>
      <w:marRight w:val="0"/>
      <w:marTop w:val="0"/>
      <w:marBottom w:val="0"/>
      <w:divBdr>
        <w:top w:val="none" w:sz="0" w:space="0" w:color="auto"/>
        <w:left w:val="none" w:sz="0" w:space="0" w:color="auto"/>
        <w:bottom w:val="none" w:sz="0" w:space="0" w:color="auto"/>
        <w:right w:val="none" w:sz="0" w:space="0" w:color="auto"/>
      </w:divBdr>
      <w:divsChild>
        <w:div w:id="73433270">
          <w:marLeft w:val="0"/>
          <w:marRight w:val="0"/>
          <w:marTop w:val="0"/>
          <w:marBottom w:val="0"/>
          <w:divBdr>
            <w:top w:val="none" w:sz="0" w:space="0" w:color="auto"/>
            <w:left w:val="none" w:sz="0" w:space="0" w:color="auto"/>
            <w:bottom w:val="none" w:sz="0" w:space="0" w:color="auto"/>
            <w:right w:val="none" w:sz="0" w:space="0" w:color="auto"/>
          </w:divBdr>
        </w:div>
      </w:divsChild>
    </w:div>
    <w:div w:id="73433201">
      <w:marLeft w:val="0"/>
      <w:marRight w:val="0"/>
      <w:marTop w:val="0"/>
      <w:marBottom w:val="0"/>
      <w:divBdr>
        <w:top w:val="none" w:sz="0" w:space="0" w:color="auto"/>
        <w:left w:val="none" w:sz="0" w:space="0" w:color="auto"/>
        <w:bottom w:val="none" w:sz="0" w:space="0" w:color="auto"/>
        <w:right w:val="none" w:sz="0" w:space="0" w:color="auto"/>
      </w:divBdr>
      <w:divsChild>
        <w:div w:id="73433261">
          <w:marLeft w:val="0"/>
          <w:marRight w:val="0"/>
          <w:marTop w:val="0"/>
          <w:marBottom w:val="0"/>
          <w:divBdr>
            <w:top w:val="none" w:sz="0" w:space="0" w:color="auto"/>
            <w:left w:val="none" w:sz="0" w:space="0" w:color="auto"/>
            <w:bottom w:val="none" w:sz="0" w:space="0" w:color="auto"/>
            <w:right w:val="none" w:sz="0" w:space="0" w:color="auto"/>
          </w:divBdr>
        </w:div>
      </w:divsChild>
    </w:div>
    <w:div w:id="73433202">
      <w:marLeft w:val="0"/>
      <w:marRight w:val="0"/>
      <w:marTop w:val="0"/>
      <w:marBottom w:val="0"/>
      <w:divBdr>
        <w:top w:val="none" w:sz="0" w:space="0" w:color="auto"/>
        <w:left w:val="none" w:sz="0" w:space="0" w:color="auto"/>
        <w:bottom w:val="none" w:sz="0" w:space="0" w:color="auto"/>
        <w:right w:val="none" w:sz="0" w:space="0" w:color="auto"/>
      </w:divBdr>
      <w:divsChild>
        <w:div w:id="73433311">
          <w:marLeft w:val="0"/>
          <w:marRight w:val="0"/>
          <w:marTop w:val="0"/>
          <w:marBottom w:val="0"/>
          <w:divBdr>
            <w:top w:val="none" w:sz="0" w:space="0" w:color="auto"/>
            <w:left w:val="none" w:sz="0" w:space="0" w:color="auto"/>
            <w:bottom w:val="none" w:sz="0" w:space="0" w:color="auto"/>
            <w:right w:val="none" w:sz="0" w:space="0" w:color="auto"/>
          </w:divBdr>
        </w:div>
      </w:divsChild>
    </w:div>
    <w:div w:id="73433203">
      <w:marLeft w:val="0"/>
      <w:marRight w:val="0"/>
      <w:marTop w:val="0"/>
      <w:marBottom w:val="0"/>
      <w:divBdr>
        <w:top w:val="none" w:sz="0" w:space="0" w:color="auto"/>
        <w:left w:val="none" w:sz="0" w:space="0" w:color="auto"/>
        <w:bottom w:val="none" w:sz="0" w:space="0" w:color="auto"/>
        <w:right w:val="none" w:sz="0" w:space="0" w:color="auto"/>
      </w:divBdr>
    </w:div>
    <w:div w:id="73433205">
      <w:marLeft w:val="0"/>
      <w:marRight w:val="0"/>
      <w:marTop w:val="0"/>
      <w:marBottom w:val="0"/>
      <w:divBdr>
        <w:top w:val="none" w:sz="0" w:space="0" w:color="auto"/>
        <w:left w:val="none" w:sz="0" w:space="0" w:color="auto"/>
        <w:bottom w:val="none" w:sz="0" w:space="0" w:color="auto"/>
        <w:right w:val="none" w:sz="0" w:space="0" w:color="auto"/>
      </w:divBdr>
      <w:divsChild>
        <w:div w:id="73433295">
          <w:marLeft w:val="0"/>
          <w:marRight w:val="0"/>
          <w:marTop w:val="0"/>
          <w:marBottom w:val="0"/>
          <w:divBdr>
            <w:top w:val="none" w:sz="0" w:space="0" w:color="auto"/>
            <w:left w:val="none" w:sz="0" w:space="0" w:color="auto"/>
            <w:bottom w:val="none" w:sz="0" w:space="0" w:color="auto"/>
            <w:right w:val="none" w:sz="0" w:space="0" w:color="auto"/>
          </w:divBdr>
        </w:div>
      </w:divsChild>
    </w:div>
    <w:div w:id="73433207">
      <w:marLeft w:val="0"/>
      <w:marRight w:val="0"/>
      <w:marTop w:val="0"/>
      <w:marBottom w:val="0"/>
      <w:divBdr>
        <w:top w:val="none" w:sz="0" w:space="0" w:color="auto"/>
        <w:left w:val="none" w:sz="0" w:space="0" w:color="auto"/>
        <w:bottom w:val="none" w:sz="0" w:space="0" w:color="auto"/>
        <w:right w:val="none" w:sz="0" w:space="0" w:color="auto"/>
      </w:divBdr>
      <w:divsChild>
        <w:div w:id="73433216">
          <w:marLeft w:val="0"/>
          <w:marRight w:val="0"/>
          <w:marTop w:val="0"/>
          <w:marBottom w:val="0"/>
          <w:divBdr>
            <w:top w:val="none" w:sz="0" w:space="0" w:color="auto"/>
            <w:left w:val="none" w:sz="0" w:space="0" w:color="auto"/>
            <w:bottom w:val="none" w:sz="0" w:space="0" w:color="auto"/>
            <w:right w:val="none" w:sz="0" w:space="0" w:color="auto"/>
          </w:divBdr>
        </w:div>
      </w:divsChild>
    </w:div>
    <w:div w:id="73433210">
      <w:marLeft w:val="0"/>
      <w:marRight w:val="0"/>
      <w:marTop w:val="0"/>
      <w:marBottom w:val="0"/>
      <w:divBdr>
        <w:top w:val="none" w:sz="0" w:space="0" w:color="auto"/>
        <w:left w:val="none" w:sz="0" w:space="0" w:color="auto"/>
        <w:bottom w:val="none" w:sz="0" w:space="0" w:color="auto"/>
        <w:right w:val="none" w:sz="0" w:space="0" w:color="auto"/>
      </w:divBdr>
      <w:divsChild>
        <w:div w:id="73433289">
          <w:marLeft w:val="0"/>
          <w:marRight w:val="0"/>
          <w:marTop w:val="0"/>
          <w:marBottom w:val="0"/>
          <w:divBdr>
            <w:top w:val="none" w:sz="0" w:space="0" w:color="auto"/>
            <w:left w:val="none" w:sz="0" w:space="0" w:color="auto"/>
            <w:bottom w:val="none" w:sz="0" w:space="0" w:color="auto"/>
            <w:right w:val="none" w:sz="0" w:space="0" w:color="auto"/>
          </w:divBdr>
          <w:divsChild>
            <w:div w:id="734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3211">
      <w:marLeft w:val="0"/>
      <w:marRight w:val="0"/>
      <w:marTop w:val="0"/>
      <w:marBottom w:val="0"/>
      <w:divBdr>
        <w:top w:val="none" w:sz="0" w:space="0" w:color="auto"/>
        <w:left w:val="none" w:sz="0" w:space="0" w:color="auto"/>
        <w:bottom w:val="none" w:sz="0" w:space="0" w:color="auto"/>
        <w:right w:val="none" w:sz="0" w:space="0" w:color="auto"/>
      </w:divBdr>
    </w:div>
    <w:div w:id="73433212">
      <w:marLeft w:val="0"/>
      <w:marRight w:val="0"/>
      <w:marTop w:val="0"/>
      <w:marBottom w:val="0"/>
      <w:divBdr>
        <w:top w:val="none" w:sz="0" w:space="0" w:color="auto"/>
        <w:left w:val="none" w:sz="0" w:space="0" w:color="auto"/>
        <w:bottom w:val="none" w:sz="0" w:space="0" w:color="auto"/>
        <w:right w:val="none" w:sz="0" w:space="0" w:color="auto"/>
      </w:divBdr>
    </w:div>
    <w:div w:id="73433213">
      <w:marLeft w:val="0"/>
      <w:marRight w:val="0"/>
      <w:marTop w:val="0"/>
      <w:marBottom w:val="0"/>
      <w:divBdr>
        <w:top w:val="none" w:sz="0" w:space="0" w:color="auto"/>
        <w:left w:val="none" w:sz="0" w:space="0" w:color="auto"/>
        <w:bottom w:val="none" w:sz="0" w:space="0" w:color="auto"/>
        <w:right w:val="none" w:sz="0" w:space="0" w:color="auto"/>
      </w:divBdr>
      <w:divsChild>
        <w:div w:id="73433218">
          <w:marLeft w:val="0"/>
          <w:marRight w:val="0"/>
          <w:marTop w:val="0"/>
          <w:marBottom w:val="0"/>
          <w:divBdr>
            <w:top w:val="none" w:sz="0" w:space="0" w:color="auto"/>
            <w:left w:val="none" w:sz="0" w:space="0" w:color="auto"/>
            <w:bottom w:val="none" w:sz="0" w:space="0" w:color="auto"/>
            <w:right w:val="none" w:sz="0" w:space="0" w:color="auto"/>
          </w:divBdr>
        </w:div>
      </w:divsChild>
    </w:div>
    <w:div w:id="73433214">
      <w:marLeft w:val="0"/>
      <w:marRight w:val="0"/>
      <w:marTop w:val="0"/>
      <w:marBottom w:val="0"/>
      <w:divBdr>
        <w:top w:val="none" w:sz="0" w:space="0" w:color="auto"/>
        <w:left w:val="none" w:sz="0" w:space="0" w:color="auto"/>
        <w:bottom w:val="none" w:sz="0" w:space="0" w:color="auto"/>
        <w:right w:val="none" w:sz="0" w:space="0" w:color="auto"/>
      </w:divBdr>
      <w:divsChild>
        <w:div w:id="73433291">
          <w:marLeft w:val="0"/>
          <w:marRight w:val="0"/>
          <w:marTop w:val="0"/>
          <w:marBottom w:val="0"/>
          <w:divBdr>
            <w:top w:val="none" w:sz="0" w:space="0" w:color="auto"/>
            <w:left w:val="none" w:sz="0" w:space="0" w:color="auto"/>
            <w:bottom w:val="none" w:sz="0" w:space="0" w:color="auto"/>
            <w:right w:val="none" w:sz="0" w:space="0" w:color="auto"/>
          </w:divBdr>
        </w:div>
      </w:divsChild>
    </w:div>
    <w:div w:id="73433217">
      <w:marLeft w:val="0"/>
      <w:marRight w:val="0"/>
      <w:marTop w:val="0"/>
      <w:marBottom w:val="0"/>
      <w:divBdr>
        <w:top w:val="none" w:sz="0" w:space="0" w:color="auto"/>
        <w:left w:val="none" w:sz="0" w:space="0" w:color="auto"/>
        <w:bottom w:val="none" w:sz="0" w:space="0" w:color="auto"/>
        <w:right w:val="none" w:sz="0" w:space="0" w:color="auto"/>
      </w:divBdr>
    </w:div>
    <w:div w:id="73433219">
      <w:marLeft w:val="0"/>
      <w:marRight w:val="0"/>
      <w:marTop w:val="0"/>
      <w:marBottom w:val="0"/>
      <w:divBdr>
        <w:top w:val="none" w:sz="0" w:space="0" w:color="auto"/>
        <w:left w:val="none" w:sz="0" w:space="0" w:color="auto"/>
        <w:bottom w:val="none" w:sz="0" w:space="0" w:color="auto"/>
        <w:right w:val="none" w:sz="0" w:space="0" w:color="auto"/>
      </w:divBdr>
    </w:div>
    <w:div w:id="73433220">
      <w:marLeft w:val="0"/>
      <w:marRight w:val="0"/>
      <w:marTop w:val="0"/>
      <w:marBottom w:val="0"/>
      <w:divBdr>
        <w:top w:val="none" w:sz="0" w:space="0" w:color="auto"/>
        <w:left w:val="none" w:sz="0" w:space="0" w:color="auto"/>
        <w:bottom w:val="none" w:sz="0" w:space="0" w:color="auto"/>
        <w:right w:val="none" w:sz="0" w:space="0" w:color="auto"/>
      </w:divBdr>
      <w:divsChild>
        <w:div w:id="73433247">
          <w:marLeft w:val="0"/>
          <w:marRight w:val="0"/>
          <w:marTop w:val="0"/>
          <w:marBottom w:val="0"/>
          <w:divBdr>
            <w:top w:val="none" w:sz="0" w:space="0" w:color="auto"/>
            <w:left w:val="none" w:sz="0" w:space="0" w:color="auto"/>
            <w:bottom w:val="none" w:sz="0" w:space="0" w:color="auto"/>
            <w:right w:val="none" w:sz="0" w:space="0" w:color="auto"/>
          </w:divBdr>
        </w:div>
      </w:divsChild>
    </w:div>
    <w:div w:id="73433221">
      <w:marLeft w:val="0"/>
      <w:marRight w:val="0"/>
      <w:marTop w:val="0"/>
      <w:marBottom w:val="0"/>
      <w:divBdr>
        <w:top w:val="none" w:sz="0" w:space="0" w:color="auto"/>
        <w:left w:val="none" w:sz="0" w:space="0" w:color="auto"/>
        <w:bottom w:val="none" w:sz="0" w:space="0" w:color="auto"/>
        <w:right w:val="none" w:sz="0" w:space="0" w:color="auto"/>
      </w:divBdr>
    </w:div>
    <w:div w:id="73433225">
      <w:marLeft w:val="0"/>
      <w:marRight w:val="0"/>
      <w:marTop w:val="0"/>
      <w:marBottom w:val="0"/>
      <w:divBdr>
        <w:top w:val="none" w:sz="0" w:space="0" w:color="auto"/>
        <w:left w:val="none" w:sz="0" w:space="0" w:color="auto"/>
        <w:bottom w:val="none" w:sz="0" w:space="0" w:color="auto"/>
        <w:right w:val="none" w:sz="0" w:space="0" w:color="auto"/>
      </w:divBdr>
      <w:divsChild>
        <w:div w:id="73433200">
          <w:marLeft w:val="0"/>
          <w:marRight w:val="0"/>
          <w:marTop w:val="0"/>
          <w:marBottom w:val="0"/>
          <w:divBdr>
            <w:top w:val="none" w:sz="0" w:space="0" w:color="auto"/>
            <w:left w:val="none" w:sz="0" w:space="0" w:color="auto"/>
            <w:bottom w:val="none" w:sz="0" w:space="0" w:color="auto"/>
            <w:right w:val="none" w:sz="0" w:space="0" w:color="auto"/>
          </w:divBdr>
        </w:div>
      </w:divsChild>
    </w:div>
    <w:div w:id="73433226">
      <w:marLeft w:val="0"/>
      <w:marRight w:val="0"/>
      <w:marTop w:val="0"/>
      <w:marBottom w:val="0"/>
      <w:divBdr>
        <w:top w:val="none" w:sz="0" w:space="0" w:color="auto"/>
        <w:left w:val="none" w:sz="0" w:space="0" w:color="auto"/>
        <w:bottom w:val="none" w:sz="0" w:space="0" w:color="auto"/>
        <w:right w:val="none" w:sz="0" w:space="0" w:color="auto"/>
      </w:divBdr>
      <w:divsChild>
        <w:div w:id="73433272">
          <w:marLeft w:val="0"/>
          <w:marRight w:val="0"/>
          <w:marTop w:val="0"/>
          <w:marBottom w:val="0"/>
          <w:divBdr>
            <w:top w:val="none" w:sz="0" w:space="0" w:color="auto"/>
            <w:left w:val="none" w:sz="0" w:space="0" w:color="auto"/>
            <w:bottom w:val="none" w:sz="0" w:space="0" w:color="auto"/>
            <w:right w:val="none" w:sz="0" w:space="0" w:color="auto"/>
          </w:divBdr>
        </w:div>
      </w:divsChild>
    </w:div>
    <w:div w:id="73433227">
      <w:marLeft w:val="0"/>
      <w:marRight w:val="0"/>
      <w:marTop w:val="0"/>
      <w:marBottom w:val="0"/>
      <w:divBdr>
        <w:top w:val="none" w:sz="0" w:space="0" w:color="auto"/>
        <w:left w:val="none" w:sz="0" w:space="0" w:color="auto"/>
        <w:bottom w:val="none" w:sz="0" w:space="0" w:color="auto"/>
        <w:right w:val="none" w:sz="0" w:space="0" w:color="auto"/>
      </w:divBdr>
      <w:divsChild>
        <w:div w:id="73433280">
          <w:marLeft w:val="0"/>
          <w:marRight w:val="0"/>
          <w:marTop w:val="0"/>
          <w:marBottom w:val="0"/>
          <w:divBdr>
            <w:top w:val="none" w:sz="0" w:space="0" w:color="auto"/>
            <w:left w:val="none" w:sz="0" w:space="0" w:color="auto"/>
            <w:bottom w:val="none" w:sz="0" w:space="0" w:color="auto"/>
            <w:right w:val="none" w:sz="0" w:space="0" w:color="auto"/>
          </w:divBdr>
        </w:div>
      </w:divsChild>
    </w:div>
    <w:div w:id="73433228">
      <w:marLeft w:val="0"/>
      <w:marRight w:val="0"/>
      <w:marTop w:val="0"/>
      <w:marBottom w:val="0"/>
      <w:divBdr>
        <w:top w:val="none" w:sz="0" w:space="0" w:color="auto"/>
        <w:left w:val="none" w:sz="0" w:space="0" w:color="auto"/>
        <w:bottom w:val="none" w:sz="0" w:space="0" w:color="auto"/>
        <w:right w:val="none" w:sz="0" w:space="0" w:color="auto"/>
      </w:divBdr>
      <w:divsChild>
        <w:div w:id="73433298">
          <w:marLeft w:val="0"/>
          <w:marRight w:val="0"/>
          <w:marTop w:val="0"/>
          <w:marBottom w:val="0"/>
          <w:divBdr>
            <w:top w:val="none" w:sz="0" w:space="0" w:color="auto"/>
            <w:left w:val="none" w:sz="0" w:space="0" w:color="auto"/>
            <w:bottom w:val="none" w:sz="0" w:space="0" w:color="auto"/>
            <w:right w:val="none" w:sz="0" w:space="0" w:color="auto"/>
          </w:divBdr>
        </w:div>
      </w:divsChild>
    </w:div>
    <w:div w:id="73433231">
      <w:marLeft w:val="0"/>
      <w:marRight w:val="0"/>
      <w:marTop w:val="0"/>
      <w:marBottom w:val="0"/>
      <w:divBdr>
        <w:top w:val="none" w:sz="0" w:space="0" w:color="auto"/>
        <w:left w:val="none" w:sz="0" w:space="0" w:color="auto"/>
        <w:bottom w:val="none" w:sz="0" w:space="0" w:color="auto"/>
        <w:right w:val="none" w:sz="0" w:space="0" w:color="auto"/>
      </w:divBdr>
    </w:div>
    <w:div w:id="73433232">
      <w:marLeft w:val="0"/>
      <w:marRight w:val="0"/>
      <w:marTop w:val="0"/>
      <w:marBottom w:val="0"/>
      <w:divBdr>
        <w:top w:val="none" w:sz="0" w:space="0" w:color="auto"/>
        <w:left w:val="none" w:sz="0" w:space="0" w:color="auto"/>
        <w:bottom w:val="none" w:sz="0" w:space="0" w:color="auto"/>
        <w:right w:val="none" w:sz="0" w:space="0" w:color="auto"/>
      </w:divBdr>
      <w:divsChild>
        <w:div w:id="73433303">
          <w:marLeft w:val="0"/>
          <w:marRight w:val="0"/>
          <w:marTop w:val="0"/>
          <w:marBottom w:val="0"/>
          <w:divBdr>
            <w:top w:val="none" w:sz="0" w:space="0" w:color="auto"/>
            <w:left w:val="none" w:sz="0" w:space="0" w:color="auto"/>
            <w:bottom w:val="none" w:sz="0" w:space="0" w:color="auto"/>
            <w:right w:val="none" w:sz="0" w:space="0" w:color="auto"/>
          </w:divBdr>
        </w:div>
      </w:divsChild>
    </w:div>
    <w:div w:id="73433234">
      <w:marLeft w:val="0"/>
      <w:marRight w:val="0"/>
      <w:marTop w:val="0"/>
      <w:marBottom w:val="0"/>
      <w:divBdr>
        <w:top w:val="none" w:sz="0" w:space="0" w:color="auto"/>
        <w:left w:val="none" w:sz="0" w:space="0" w:color="auto"/>
        <w:bottom w:val="none" w:sz="0" w:space="0" w:color="auto"/>
        <w:right w:val="none" w:sz="0" w:space="0" w:color="auto"/>
      </w:divBdr>
      <w:divsChild>
        <w:div w:id="73433206">
          <w:marLeft w:val="0"/>
          <w:marRight w:val="0"/>
          <w:marTop w:val="0"/>
          <w:marBottom w:val="0"/>
          <w:divBdr>
            <w:top w:val="none" w:sz="0" w:space="0" w:color="auto"/>
            <w:left w:val="none" w:sz="0" w:space="0" w:color="auto"/>
            <w:bottom w:val="none" w:sz="0" w:space="0" w:color="auto"/>
            <w:right w:val="none" w:sz="0" w:space="0" w:color="auto"/>
          </w:divBdr>
        </w:div>
      </w:divsChild>
    </w:div>
    <w:div w:id="73433235">
      <w:marLeft w:val="0"/>
      <w:marRight w:val="0"/>
      <w:marTop w:val="0"/>
      <w:marBottom w:val="0"/>
      <w:divBdr>
        <w:top w:val="none" w:sz="0" w:space="0" w:color="auto"/>
        <w:left w:val="none" w:sz="0" w:space="0" w:color="auto"/>
        <w:bottom w:val="none" w:sz="0" w:space="0" w:color="auto"/>
        <w:right w:val="none" w:sz="0" w:space="0" w:color="auto"/>
      </w:divBdr>
      <w:divsChild>
        <w:div w:id="73433230">
          <w:marLeft w:val="0"/>
          <w:marRight w:val="0"/>
          <w:marTop w:val="0"/>
          <w:marBottom w:val="0"/>
          <w:divBdr>
            <w:top w:val="none" w:sz="0" w:space="0" w:color="auto"/>
            <w:left w:val="none" w:sz="0" w:space="0" w:color="auto"/>
            <w:bottom w:val="none" w:sz="0" w:space="0" w:color="auto"/>
            <w:right w:val="none" w:sz="0" w:space="0" w:color="auto"/>
          </w:divBdr>
        </w:div>
      </w:divsChild>
    </w:div>
    <w:div w:id="73433236">
      <w:marLeft w:val="0"/>
      <w:marRight w:val="0"/>
      <w:marTop w:val="0"/>
      <w:marBottom w:val="0"/>
      <w:divBdr>
        <w:top w:val="none" w:sz="0" w:space="0" w:color="auto"/>
        <w:left w:val="none" w:sz="0" w:space="0" w:color="auto"/>
        <w:bottom w:val="none" w:sz="0" w:space="0" w:color="auto"/>
        <w:right w:val="none" w:sz="0" w:space="0" w:color="auto"/>
      </w:divBdr>
      <w:divsChild>
        <w:div w:id="73433310">
          <w:marLeft w:val="0"/>
          <w:marRight w:val="0"/>
          <w:marTop w:val="0"/>
          <w:marBottom w:val="0"/>
          <w:divBdr>
            <w:top w:val="none" w:sz="0" w:space="0" w:color="auto"/>
            <w:left w:val="none" w:sz="0" w:space="0" w:color="auto"/>
            <w:bottom w:val="none" w:sz="0" w:space="0" w:color="auto"/>
            <w:right w:val="none" w:sz="0" w:space="0" w:color="auto"/>
          </w:divBdr>
        </w:div>
      </w:divsChild>
    </w:div>
    <w:div w:id="73433237">
      <w:marLeft w:val="0"/>
      <w:marRight w:val="0"/>
      <w:marTop w:val="0"/>
      <w:marBottom w:val="0"/>
      <w:divBdr>
        <w:top w:val="none" w:sz="0" w:space="0" w:color="auto"/>
        <w:left w:val="none" w:sz="0" w:space="0" w:color="auto"/>
        <w:bottom w:val="none" w:sz="0" w:space="0" w:color="auto"/>
        <w:right w:val="none" w:sz="0" w:space="0" w:color="auto"/>
      </w:divBdr>
      <w:divsChild>
        <w:div w:id="73433309">
          <w:marLeft w:val="0"/>
          <w:marRight w:val="0"/>
          <w:marTop w:val="0"/>
          <w:marBottom w:val="0"/>
          <w:divBdr>
            <w:top w:val="none" w:sz="0" w:space="0" w:color="auto"/>
            <w:left w:val="none" w:sz="0" w:space="0" w:color="auto"/>
            <w:bottom w:val="none" w:sz="0" w:space="0" w:color="auto"/>
            <w:right w:val="none" w:sz="0" w:space="0" w:color="auto"/>
          </w:divBdr>
        </w:div>
      </w:divsChild>
    </w:div>
    <w:div w:id="73433239">
      <w:marLeft w:val="0"/>
      <w:marRight w:val="0"/>
      <w:marTop w:val="0"/>
      <w:marBottom w:val="0"/>
      <w:divBdr>
        <w:top w:val="none" w:sz="0" w:space="0" w:color="auto"/>
        <w:left w:val="none" w:sz="0" w:space="0" w:color="auto"/>
        <w:bottom w:val="none" w:sz="0" w:space="0" w:color="auto"/>
        <w:right w:val="none" w:sz="0" w:space="0" w:color="auto"/>
      </w:divBdr>
    </w:div>
    <w:div w:id="73433240">
      <w:marLeft w:val="0"/>
      <w:marRight w:val="0"/>
      <w:marTop w:val="0"/>
      <w:marBottom w:val="0"/>
      <w:divBdr>
        <w:top w:val="none" w:sz="0" w:space="0" w:color="auto"/>
        <w:left w:val="none" w:sz="0" w:space="0" w:color="auto"/>
        <w:bottom w:val="none" w:sz="0" w:space="0" w:color="auto"/>
        <w:right w:val="none" w:sz="0" w:space="0" w:color="auto"/>
      </w:divBdr>
      <w:divsChild>
        <w:div w:id="73433312">
          <w:marLeft w:val="0"/>
          <w:marRight w:val="0"/>
          <w:marTop w:val="0"/>
          <w:marBottom w:val="0"/>
          <w:divBdr>
            <w:top w:val="none" w:sz="0" w:space="0" w:color="auto"/>
            <w:left w:val="none" w:sz="0" w:space="0" w:color="auto"/>
            <w:bottom w:val="none" w:sz="0" w:space="0" w:color="auto"/>
            <w:right w:val="none" w:sz="0" w:space="0" w:color="auto"/>
          </w:divBdr>
        </w:div>
      </w:divsChild>
    </w:div>
    <w:div w:id="73433241">
      <w:marLeft w:val="0"/>
      <w:marRight w:val="0"/>
      <w:marTop w:val="0"/>
      <w:marBottom w:val="0"/>
      <w:divBdr>
        <w:top w:val="none" w:sz="0" w:space="0" w:color="auto"/>
        <w:left w:val="none" w:sz="0" w:space="0" w:color="auto"/>
        <w:bottom w:val="none" w:sz="0" w:space="0" w:color="auto"/>
        <w:right w:val="none" w:sz="0" w:space="0" w:color="auto"/>
      </w:divBdr>
    </w:div>
    <w:div w:id="73433244">
      <w:marLeft w:val="0"/>
      <w:marRight w:val="0"/>
      <w:marTop w:val="0"/>
      <w:marBottom w:val="0"/>
      <w:divBdr>
        <w:top w:val="none" w:sz="0" w:space="0" w:color="auto"/>
        <w:left w:val="none" w:sz="0" w:space="0" w:color="auto"/>
        <w:bottom w:val="none" w:sz="0" w:space="0" w:color="auto"/>
        <w:right w:val="none" w:sz="0" w:space="0" w:color="auto"/>
      </w:divBdr>
      <w:divsChild>
        <w:div w:id="73433243">
          <w:marLeft w:val="0"/>
          <w:marRight w:val="0"/>
          <w:marTop w:val="0"/>
          <w:marBottom w:val="0"/>
          <w:divBdr>
            <w:top w:val="none" w:sz="0" w:space="0" w:color="auto"/>
            <w:left w:val="none" w:sz="0" w:space="0" w:color="auto"/>
            <w:bottom w:val="none" w:sz="0" w:space="0" w:color="auto"/>
            <w:right w:val="none" w:sz="0" w:space="0" w:color="auto"/>
          </w:divBdr>
        </w:div>
      </w:divsChild>
    </w:div>
    <w:div w:id="73433248">
      <w:marLeft w:val="0"/>
      <w:marRight w:val="0"/>
      <w:marTop w:val="0"/>
      <w:marBottom w:val="0"/>
      <w:divBdr>
        <w:top w:val="none" w:sz="0" w:space="0" w:color="auto"/>
        <w:left w:val="none" w:sz="0" w:space="0" w:color="auto"/>
        <w:bottom w:val="none" w:sz="0" w:space="0" w:color="auto"/>
        <w:right w:val="none" w:sz="0" w:space="0" w:color="auto"/>
      </w:divBdr>
      <w:divsChild>
        <w:div w:id="73433233">
          <w:marLeft w:val="0"/>
          <w:marRight w:val="0"/>
          <w:marTop w:val="0"/>
          <w:marBottom w:val="0"/>
          <w:divBdr>
            <w:top w:val="none" w:sz="0" w:space="0" w:color="auto"/>
            <w:left w:val="none" w:sz="0" w:space="0" w:color="auto"/>
            <w:bottom w:val="none" w:sz="0" w:space="0" w:color="auto"/>
            <w:right w:val="none" w:sz="0" w:space="0" w:color="auto"/>
          </w:divBdr>
        </w:div>
      </w:divsChild>
    </w:div>
    <w:div w:id="73433250">
      <w:marLeft w:val="0"/>
      <w:marRight w:val="0"/>
      <w:marTop w:val="0"/>
      <w:marBottom w:val="0"/>
      <w:divBdr>
        <w:top w:val="none" w:sz="0" w:space="0" w:color="auto"/>
        <w:left w:val="none" w:sz="0" w:space="0" w:color="auto"/>
        <w:bottom w:val="none" w:sz="0" w:space="0" w:color="auto"/>
        <w:right w:val="none" w:sz="0" w:space="0" w:color="auto"/>
      </w:divBdr>
    </w:div>
    <w:div w:id="73433251">
      <w:marLeft w:val="0"/>
      <w:marRight w:val="0"/>
      <w:marTop w:val="0"/>
      <w:marBottom w:val="0"/>
      <w:divBdr>
        <w:top w:val="none" w:sz="0" w:space="0" w:color="auto"/>
        <w:left w:val="none" w:sz="0" w:space="0" w:color="auto"/>
        <w:bottom w:val="none" w:sz="0" w:space="0" w:color="auto"/>
        <w:right w:val="none" w:sz="0" w:space="0" w:color="auto"/>
      </w:divBdr>
    </w:div>
    <w:div w:id="73433252">
      <w:marLeft w:val="0"/>
      <w:marRight w:val="0"/>
      <w:marTop w:val="0"/>
      <w:marBottom w:val="0"/>
      <w:divBdr>
        <w:top w:val="none" w:sz="0" w:space="0" w:color="auto"/>
        <w:left w:val="none" w:sz="0" w:space="0" w:color="auto"/>
        <w:bottom w:val="none" w:sz="0" w:space="0" w:color="auto"/>
        <w:right w:val="none" w:sz="0" w:space="0" w:color="auto"/>
      </w:divBdr>
    </w:div>
    <w:div w:id="73433253">
      <w:marLeft w:val="0"/>
      <w:marRight w:val="0"/>
      <w:marTop w:val="0"/>
      <w:marBottom w:val="0"/>
      <w:divBdr>
        <w:top w:val="none" w:sz="0" w:space="0" w:color="auto"/>
        <w:left w:val="none" w:sz="0" w:space="0" w:color="auto"/>
        <w:bottom w:val="none" w:sz="0" w:space="0" w:color="auto"/>
        <w:right w:val="none" w:sz="0" w:space="0" w:color="auto"/>
      </w:divBdr>
    </w:div>
    <w:div w:id="73433257">
      <w:marLeft w:val="0"/>
      <w:marRight w:val="0"/>
      <w:marTop w:val="0"/>
      <w:marBottom w:val="0"/>
      <w:divBdr>
        <w:top w:val="none" w:sz="0" w:space="0" w:color="auto"/>
        <w:left w:val="none" w:sz="0" w:space="0" w:color="auto"/>
        <w:bottom w:val="none" w:sz="0" w:space="0" w:color="auto"/>
        <w:right w:val="none" w:sz="0" w:space="0" w:color="auto"/>
      </w:divBdr>
      <w:divsChild>
        <w:div w:id="73433263">
          <w:marLeft w:val="0"/>
          <w:marRight w:val="0"/>
          <w:marTop w:val="0"/>
          <w:marBottom w:val="0"/>
          <w:divBdr>
            <w:top w:val="none" w:sz="0" w:space="0" w:color="auto"/>
            <w:left w:val="none" w:sz="0" w:space="0" w:color="auto"/>
            <w:bottom w:val="none" w:sz="0" w:space="0" w:color="auto"/>
            <w:right w:val="none" w:sz="0" w:space="0" w:color="auto"/>
          </w:divBdr>
        </w:div>
      </w:divsChild>
    </w:div>
    <w:div w:id="73433258">
      <w:marLeft w:val="0"/>
      <w:marRight w:val="0"/>
      <w:marTop w:val="0"/>
      <w:marBottom w:val="0"/>
      <w:divBdr>
        <w:top w:val="none" w:sz="0" w:space="0" w:color="auto"/>
        <w:left w:val="none" w:sz="0" w:space="0" w:color="auto"/>
        <w:bottom w:val="none" w:sz="0" w:space="0" w:color="auto"/>
        <w:right w:val="none" w:sz="0" w:space="0" w:color="auto"/>
      </w:divBdr>
    </w:div>
    <w:div w:id="73433259">
      <w:marLeft w:val="0"/>
      <w:marRight w:val="0"/>
      <w:marTop w:val="0"/>
      <w:marBottom w:val="0"/>
      <w:divBdr>
        <w:top w:val="none" w:sz="0" w:space="0" w:color="auto"/>
        <w:left w:val="none" w:sz="0" w:space="0" w:color="auto"/>
        <w:bottom w:val="none" w:sz="0" w:space="0" w:color="auto"/>
        <w:right w:val="none" w:sz="0" w:space="0" w:color="auto"/>
      </w:divBdr>
    </w:div>
    <w:div w:id="73433260">
      <w:marLeft w:val="0"/>
      <w:marRight w:val="0"/>
      <w:marTop w:val="0"/>
      <w:marBottom w:val="0"/>
      <w:divBdr>
        <w:top w:val="none" w:sz="0" w:space="0" w:color="auto"/>
        <w:left w:val="none" w:sz="0" w:space="0" w:color="auto"/>
        <w:bottom w:val="none" w:sz="0" w:space="0" w:color="auto"/>
        <w:right w:val="none" w:sz="0" w:space="0" w:color="auto"/>
      </w:divBdr>
      <w:divsChild>
        <w:div w:id="73433229">
          <w:marLeft w:val="0"/>
          <w:marRight w:val="0"/>
          <w:marTop w:val="0"/>
          <w:marBottom w:val="0"/>
          <w:divBdr>
            <w:top w:val="none" w:sz="0" w:space="0" w:color="auto"/>
            <w:left w:val="none" w:sz="0" w:space="0" w:color="auto"/>
            <w:bottom w:val="none" w:sz="0" w:space="0" w:color="auto"/>
            <w:right w:val="none" w:sz="0" w:space="0" w:color="auto"/>
          </w:divBdr>
        </w:div>
      </w:divsChild>
    </w:div>
    <w:div w:id="73433266">
      <w:marLeft w:val="0"/>
      <w:marRight w:val="0"/>
      <w:marTop w:val="0"/>
      <w:marBottom w:val="0"/>
      <w:divBdr>
        <w:top w:val="none" w:sz="0" w:space="0" w:color="auto"/>
        <w:left w:val="none" w:sz="0" w:space="0" w:color="auto"/>
        <w:bottom w:val="none" w:sz="0" w:space="0" w:color="auto"/>
        <w:right w:val="none" w:sz="0" w:space="0" w:color="auto"/>
      </w:divBdr>
      <w:divsChild>
        <w:div w:id="73433245">
          <w:marLeft w:val="0"/>
          <w:marRight w:val="0"/>
          <w:marTop w:val="0"/>
          <w:marBottom w:val="0"/>
          <w:divBdr>
            <w:top w:val="none" w:sz="0" w:space="0" w:color="auto"/>
            <w:left w:val="none" w:sz="0" w:space="0" w:color="auto"/>
            <w:bottom w:val="none" w:sz="0" w:space="0" w:color="auto"/>
            <w:right w:val="none" w:sz="0" w:space="0" w:color="auto"/>
          </w:divBdr>
        </w:div>
      </w:divsChild>
    </w:div>
    <w:div w:id="73433268">
      <w:marLeft w:val="0"/>
      <w:marRight w:val="0"/>
      <w:marTop w:val="0"/>
      <w:marBottom w:val="0"/>
      <w:divBdr>
        <w:top w:val="none" w:sz="0" w:space="0" w:color="auto"/>
        <w:left w:val="none" w:sz="0" w:space="0" w:color="auto"/>
        <w:bottom w:val="none" w:sz="0" w:space="0" w:color="auto"/>
        <w:right w:val="none" w:sz="0" w:space="0" w:color="auto"/>
      </w:divBdr>
      <w:divsChild>
        <w:div w:id="73433267">
          <w:marLeft w:val="0"/>
          <w:marRight w:val="0"/>
          <w:marTop w:val="0"/>
          <w:marBottom w:val="0"/>
          <w:divBdr>
            <w:top w:val="none" w:sz="0" w:space="0" w:color="auto"/>
            <w:left w:val="none" w:sz="0" w:space="0" w:color="auto"/>
            <w:bottom w:val="none" w:sz="0" w:space="0" w:color="auto"/>
            <w:right w:val="none" w:sz="0" w:space="0" w:color="auto"/>
          </w:divBdr>
        </w:div>
      </w:divsChild>
    </w:div>
    <w:div w:id="73433271">
      <w:marLeft w:val="0"/>
      <w:marRight w:val="0"/>
      <w:marTop w:val="0"/>
      <w:marBottom w:val="0"/>
      <w:divBdr>
        <w:top w:val="none" w:sz="0" w:space="0" w:color="auto"/>
        <w:left w:val="none" w:sz="0" w:space="0" w:color="auto"/>
        <w:bottom w:val="none" w:sz="0" w:space="0" w:color="auto"/>
        <w:right w:val="none" w:sz="0" w:space="0" w:color="auto"/>
      </w:divBdr>
      <w:divsChild>
        <w:div w:id="73433209">
          <w:marLeft w:val="0"/>
          <w:marRight w:val="0"/>
          <w:marTop w:val="0"/>
          <w:marBottom w:val="0"/>
          <w:divBdr>
            <w:top w:val="none" w:sz="0" w:space="0" w:color="auto"/>
            <w:left w:val="none" w:sz="0" w:space="0" w:color="auto"/>
            <w:bottom w:val="none" w:sz="0" w:space="0" w:color="auto"/>
            <w:right w:val="none" w:sz="0" w:space="0" w:color="auto"/>
          </w:divBdr>
        </w:div>
      </w:divsChild>
    </w:div>
    <w:div w:id="73433274">
      <w:marLeft w:val="0"/>
      <w:marRight w:val="0"/>
      <w:marTop w:val="0"/>
      <w:marBottom w:val="0"/>
      <w:divBdr>
        <w:top w:val="none" w:sz="0" w:space="0" w:color="auto"/>
        <w:left w:val="none" w:sz="0" w:space="0" w:color="auto"/>
        <w:bottom w:val="none" w:sz="0" w:space="0" w:color="auto"/>
        <w:right w:val="none" w:sz="0" w:space="0" w:color="auto"/>
      </w:divBdr>
    </w:div>
    <w:div w:id="73433275">
      <w:marLeft w:val="0"/>
      <w:marRight w:val="0"/>
      <w:marTop w:val="0"/>
      <w:marBottom w:val="0"/>
      <w:divBdr>
        <w:top w:val="none" w:sz="0" w:space="0" w:color="auto"/>
        <w:left w:val="none" w:sz="0" w:space="0" w:color="auto"/>
        <w:bottom w:val="none" w:sz="0" w:space="0" w:color="auto"/>
        <w:right w:val="none" w:sz="0" w:space="0" w:color="auto"/>
      </w:divBdr>
      <w:divsChild>
        <w:div w:id="73433318">
          <w:marLeft w:val="0"/>
          <w:marRight w:val="0"/>
          <w:marTop w:val="0"/>
          <w:marBottom w:val="0"/>
          <w:divBdr>
            <w:top w:val="none" w:sz="0" w:space="0" w:color="auto"/>
            <w:left w:val="none" w:sz="0" w:space="0" w:color="auto"/>
            <w:bottom w:val="none" w:sz="0" w:space="0" w:color="auto"/>
            <w:right w:val="none" w:sz="0" w:space="0" w:color="auto"/>
          </w:divBdr>
        </w:div>
      </w:divsChild>
    </w:div>
    <w:div w:id="73433276">
      <w:marLeft w:val="0"/>
      <w:marRight w:val="0"/>
      <w:marTop w:val="0"/>
      <w:marBottom w:val="0"/>
      <w:divBdr>
        <w:top w:val="none" w:sz="0" w:space="0" w:color="auto"/>
        <w:left w:val="none" w:sz="0" w:space="0" w:color="auto"/>
        <w:bottom w:val="none" w:sz="0" w:space="0" w:color="auto"/>
        <w:right w:val="none" w:sz="0" w:space="0" w:color="auto"/>
      </w:divBdr>
      <w:divsChild>
        <w:div w:id="73433238">
          <w:marLeft w:val="0"/>
          <w:marRight w:val="0"/>
          <w:marTop w:val="0"/>
          <w:marBottom w:val="0"/>
          <w:divBdr>
            <w:top w:val="none" w:sz="0" w:space="0" w:color="auto"/>
            <w:left w:val="none" w:sz="0" w:space="0" w:color="auto"/>
            <w:bottom w:val="none" w:sz="0" w:space="0" w:color="auto"/>
            <w:right w:val="none" w:sz="0" w:space="0" w:color="auto"/>
          </w:divBdr>
        </w:div>
      </w:divsChild>
    </w:div>
    <w:div w:id="73433277">
      <w:marLeft w:val="0"/>
      <w:marRight w:val="0"/>
      <w:marTop w:val="0"/>
      <w:marBottom w:val="0"/>
      <w:divBdr>
        <w:top w:val="none" w:sz="0" w:space="0" w:color="auto"/>
        <w:left w:val="none" w:sz="0" w:space="0" w:color="auto"/>
        <w:bottom w:val="none" w:sz="0" w:space="0" w:color="auto"/>
        <w:right w:val="none" w:sz="0" w:space="0" w:color="auto"/>
      </w:divBdr>
      <w:divsChild>
        <w:div w:id="73433313">
          <w:marLeft w:val="0"/>
          <w:marRight w:val="0"/>
          <w:marTop w:val="0"/>
          <w:marBottom w:val="0"/>
          <w:divBdr>
            <w:top w:val="none" w:sz="0" w:space="0" w:color="auto"/>
            <w:left w:val="none" w:sz="0" w:space="0" w:color="auto"/>
            <w:bottom w:val="none" w:sz="0" w:space="0" w:color="auto"/>
            <w:right w:val="none" w:sz="0" w:space="0" w:color="auto"/>
          </w:divBdr>
        </w:div>
      </w:divsChild>
    </w:div>
    <w:div w:id="73433278">
      <w:marLeft w:val="0"/>
      <w:marRight w:val="0"/>
      <w:marTop w:val="0"/>
      <w:marBottom w:val="0"/>
      <w:divBdr>
        <w:top w:val="none" w:sz="0" w:space="0" w:color="auto"/>
        <w:left w:val="none" w:sz="0" w:space="0" w:color="auto"/>
        <w:bottom w:val="none" w:sz="0" w:space="0" w:color="auto"/>
        <w:right w:val="none" w:sz="0" w:space="0" w:color="auto"/>
      </w:divBdr>
      <w:divsChild>
        <w:div w:id="73433254">
          <w:marLeft w:val="0"/>
          <w:marRight w:val="0"/>
          <w:marTop w:val="0"/>
          <w:marBottom w:val="0"/>
          <w:divBdr>
            <w:top w:val="none" w:sz="0" w:space="0" w:color="auto"/>
            <w:left w:val="none" w:sz="0" w:space="0" w:color="auto"/>
            <w:bottom w:val="none" w:sz="0" w:space="0" w:color="auto"/>
            <w:right w:val="none" w:sz="0" w:space="0" w:color="auto"/>
          </w:divBdr>
        </w:div>
      </w:divsChild>
    </w:div>
    <w:div w:id="73433279">
      <w:marLeft w:val="0"/>
      <w:marRight w:val="0"/>
      <w:marTop w:val="0"/>
      <w:marBottom w:val="0"/>
      <w:divBdr>
        <w:top w:val="none" w:sz="0" w:space="0" w:color="auto"/>
        <w:left w:val="none" w:sz="0" w:space="0" w:color="auto"/>
        <w:bottom w:val="none" w:sz="0" w:space="0" w:color="auto"/>
        <w:right w:val="none" w:sz="0" w:space="0" w:color="auto"/>
      </w:divBdr>
    </w:div>
    <w:div w:id="73433281">
      <w:marLeft w:val="0"/>
      <w:marRight w:val="0"/>
      <w:marTop w:val="0"/>
      <w:marBottom w:val="0"/>
      <w:divBdr>
        <w:top w:val="none" w:sz="0" w:space="0" w:color="auto"/>
        <w:left w:val="none" w:sz="0" w:space="0" w:color="auto"/>
        <w:bottom w:val="none" w:sz="0" w:space="0" w:color="auto"/>
        <w:right w:val="none" w:sz="0" w:space="0" w:color="auto"/>
      </w:divBdr>
      <w:divsChild>
        <w:div w:id="73433283">
          <w:marLeft w:val="0"/>
          <w:marRight w:val="0"/>
          <w:marTop w:val="0"/>
          <w:marBottom w:val="0"/>
          <w:divBdr>
            <w:top w:val="none" w:sz="0" w:space="0" w:color="auto"/>
            <w:left w:val="none" w:sz="0" w:space="0" w:color="auto"/>
            <w:bottom w:val="none" w:sz="0" w:space="0" w:color="auto"/>
            <w:right w:val="none" w:sz="0" w:space="0" w:color="auto"/>
          </w:divBdr>
        </w:div>
      </w:divsChild>
    </w:div>
    <w:div w:id="73433282">
      <w:marLeft w:val="0"/>
      <w:marRight w:val="0"/>
      <w:marTop w:val="0"/>
      <w:marBottom w:val="0"/>
      <w:divBdr>
        <w:top w:val="none" w:sz="0" w:space="0" w:color="auto"/>
        <w:left w:val="none" w:sz="0" w:space="0" w:color="auto"/>
        <w:bottom w:val="none" w:sz="0" w:space="0" w:color="auto"/>
        <w:right w:val="none" w:sz="0" w:space="0" w:color="auto"/>
      </w:divBdr>
      <w:divsChild>
        <w:div w:id="73433269">
          <w:marLeft w:val="0"/>
          <w:marRight w:val="0"/>
          <w:marTop w:val="0"/>
          <w:marBottom w:val="0"/>
          <w:divBdr>
            <w:top w:val="none" w:sz="0" w:space="0" w:color="auto"/>
            <w:left w:val="none" w:sz="0" w:space="0" w:color="auto"/>
            <w:bottom w:val="none" w:sz="0" w:space="0" w:color="auto"/>
            <w:right w:val="none" w:sz="0" w:space="0" w:color="auto"/>
          </w:divBdr>
        </w:div>
      </w:divsChild>
    </w:div>
    <w:div w:id="73433284">
      <w:marLeft w:val="0"/>
      <w:marRight w:val="0"/>
      <w:marTop w:val="0"/>
      <w:marBottom w:val="0"/>
      <w:divBdr>
        <w:top w:val="none" w:sz="0" w:space="0" w:color="auto"/>
        <w:left w:val="none" w:sz="0" w:space="0" w:color="auto"/>
        <w:bottom w:val="none" w:sz="0" w:space="0" w:color="auto"/>
        <w:right w:val="none" w:sz="0" w:space="0" w:color="auto"/>
      </w:divBdr>
      <w:divsChild>
        <w:div w:id="73433302">
          <w:marLeft w:val="0"/>
          <w:marRight w:val="0"/>
          <w:marTop w:val="0"/>
          <w:marBottom w:val="0"/>
          <w:divBdr>
            <w:top w:val="none" w:sz="0" w:space="0" w:color="auto"/>
            <w:left w:val="none" w:sz="0" w:space="0" w:color="auto"/>
            <w:bottom w:val="none" w:sz="0" w:space="0" w:color="auto"/>
            <w:right w:val="none" w:sz="0" w:space="0" w:color="auto"/>
          </w:divBdr>
        </w:div>
      </w:divsChild>
    </w:div>
    <w:div w:id="73433285">
      <w:marLeft w:val="0"/>
      <w:marRight w:val="0"/>
      <w:marTop w:val="0"/>
      <w:marBottom w:val="0"/>
      <w:divBdr>
        <w:top w:val="none" w:sz="0" w:space="0" w:color="auto"/>
        <w:left w:val="none" w:sz="0" w:space="0" w:color="auto"/>
        <w:bottom w:val="none" w:sz="0" w:space="0" w:color="auto"/>
        <w:right w:val="none" w:sz="0" w:space="0" w:color="auto"/>
      </w:divBdr>
    </w:div>
    <w:div w:id="73433286">
      <w:marLeft w:val="0"/>
      <w:marRight w:val="0"/>
      <w:marTop w:val="0"/>
      <w:marBottom w:val="0"/>
      <w:divBdr>
        <w:top w:val="none" w:sz="0" w:space="0" w:color="auto"/>
        <w:left w:val="none" w:sz="0" w:space="0" w:color="auto"/>
        <w:bottom w:val="none" w:sz="0" w:space="0" w:color="auto"/>
        <w:right w:val="none" w:sz="0" w:space="0" w:color="auto"/>
      </w:divBdr>
      <w:divsChild>
        <w:div w:id="73433222">
          <w:marLeft w:val="0"/>
          <w:marRight w:val="0"/>
          <w:marTop w:val="0"/>
          <w:marBottom w:val="0"/>
          <w:divBdr>
            <w:top w:val="none" w:sz="0" w:space="0" w:color="auto"/>
            <w:left w:val="none" w:sz="0" w:space="0" w:color="auto"/>
            <w:bottom w:val="none" w:sz="0" w:space="0" w:color="auto"/>
            <w:right w:val="none" w:sz="0" w:space="0" w:color="auto"/>
          </w:divBdr>
        </w:div>
      </w:divsChild>
    </w:div>
    <w:div w:id="73433287">
      <w:marLeft w:val="0"/>
      <w:marRight w:val="0"/>
      <w:marTop w:val="0"/>
      <w:marBottom w:val="0"/>
      <w:divBdr>
        <w:top w:val="none" w:sz="0" w:space="0" w:color="auto"/>
        <w:left w:val="none" w:sz="0" w:space="0" w:color="auto"/>
        <w:bottom w:val="none" w:sz="0" w:space="0" w:color="auto"/>
        <w:right w:val="none" w:sz="0" w:space="0" w:color="auto"/>
      </w:divBdr>
      <w:divsChild>
        <w:div w:id="73433204">
          <w:marLeft w:val="0"/>
          <w:marRight w:val="0"/>
          <w:marTop w:val="0"/>
          <w:marBottom w:val="0"/>
          <w:divBdr>
            <w:top w:val="none" w:sz="0" w:space="0" w:color="auto"/>
            <w:left w:val="none" w:sz="0" w:space="0" w:color="auto"/>
            <w:bottom w:val="none" w:sz="0" w:space="0" w:color="auto"/>
            <w:right w:val="none" w:sz="0" w:space="0" w:color="auto"/>
          </w:divBdr>
        </w:div>
      </w:divsChild>
    </w:div>
    <w:div w:id="73433288">
      <w:marLeft w:val="0"/>
      <w:marRight w:val="0"/>
      <w:marTop w:val="0"/>
      <w:marBottom w:val="0"/>
      <w:divBdr>
        <w:top w:val="none" w:sz="0" w:space="0" w:color="auto"/>
        <w:left w:val="none" w:sz="0" w:space="0" w:color="auto"/>
        <w:bottom w:val="none" w:sz="0" w:space="0" w:color="auto"/>
        <w:right w:val="none" w:sz="0" w:space="0" w:color="auto"/>
      </w:divBdr>
    </w:div>
    <w:div w:id="73433290">
      <w:marLeft w:val="0"/>
      <w:marRight w:val="0"/>
      <w:marTop w:val="0"/>
      <w:marBottom w:val="0"/>
      <w:divBdr>
        <w:top w:val="none" w:sz="0" w:space="0" w:color="auto"/>
        <w:left w:val="none" w:sz="0" w:space="0" w:color="auto"/>
        <w:bottom w:val="none" w:sz="0" w:space="0" w:color="auto"/>
        <w:right w:val="none" w:sz="0" w:space="0" w:color="auto"/>
      </w:divBdr>
      <w:divsChild>
        <w:div w:id="73433299">
          <w:marLeft w:val="0"/>
          <w:marRight w:val="0"/>
          <w:marTop w:val="0"/>
          <w:marBottom w:val="0"/>
          <w:divBdr>
            <w:top w:val="none" w:sz="0" w:space="0" w:color="auto"/>
            <w:left w:val="none" w:sz="0" w:space="0" w:color="auto"/>
            <w:bottom w:val="none" w:sz="0" w:space="0" w:color="auto"/>
            <w:right w:val="none" w:sz="0" w:space="0" w:color="auto"/>
          </w:divBdr>
        </w:div>
      </w:divsChild>
    </w:div>
    <w:div w:id="73433292">
      <w:marLeft w:val="0"/>
      <w:marRight w:val="0"/>
      <w:marTop w:val="0"/>
      <w:marBottom w:val="0"/>
      <w:divBdr>
        <w:top w:val="none" w:sz="0" w:space="0" w:color="auto"/>
        <w:left w:val="none" w:sz="0" w:space="0" w:color="auto"/>
        <w:bottom w:val="none" w:sz="0" w:space="0" w:color="auto"/>
        <w:right w:val="none" w:sz="0" w:space="0" w:color="auto"/>
      </w:divBdr>
      <w:divsChild>
        <w:div w:id="73433256">
          <w:marLeft w:val="0"/>
          <w:marRight w:val="0"/>
          <w:marTop w:val="0"/>
          <w:marBottom w:val="0"/>
          <w:divBdr>
            <w:top w:val="none" w:sz="0" w:space="0" w:color="auto"/>
            <w:left w:val="none" w:sz="0" w:space="0" w:color="auto"/>
            <w:bottom w:val="none" w:sz="0" w:space="0" w:color="auto"/>
            <w:right w:val="none" w:sz="0" w:space="0" w:color="auto"/>
          </w:divBdr>
        </w:div>
      </w:divsChild>
    </w:div>
    <w:div w:id="73433293">
      <w:marLeft w:val="0"/>
      <w:marRight w:val="0"/>
      <w:marTop w:val="0"/>
      <w:marBottom w:val="0"/>
      <w:divBdr>
        <w:top w:val="none" w:sz="0" w:space="0" w:color="auto"/>
        <w:left w:val="none" w:sz="0" w:space="0" w:color="auto"/>
        <w:bottom w:val="none" w:sz="0" w:space="0" w:color="auto"/>
        <w:right w:val="none" w:sz="0" w:space="0" w:color="auto"/>
      </w:divBdr>
    </w:div>
    <w:div w:id="73433294">
      <w:marLeft w:val="0"/>
      <w:marRight w:val="0"/>
      <w:marTop w:val="0"/>
      <w:marBottom w:val="0"/>
      <w:divBdr>
        <w:top w:val="none" w:sz="0" w:space="0" w:color="auto"/>
        <w:left w:val="none" w:sz="0" w:space="0" w:color="auto"/>
        <w:bottom w:val="none" w:sz="0" w:space="0" w:color="auto"/>
        <w:right w:val="none" w:sz="0" w:space="0" w:color="auto"/>
      </w:divBdr>
      <w:divsChild>
        <w:div w:id="73433208">
          <w:marLeft w:val="0"/>
          <w:marRight w:val="0"/>
          <w:marTop w:val="0"/>
          <w:marBottom w:val="0"/>
          <w:divBdr>
            <w:top w:val="none" w:sz="0" w:space="0" w:color="auto"/>
            <w:left w:val="none" w:sz="0" w:space="0" w:color="auto"/>
            <w:bottom w:val="none" w:sz="0" w:space="0" w:color="auto"/>
            <w:right w:val="none" w:sz="0" w:space="0" w:color="auto"/>
          </w:divBdr>
        </w:div>
      </w:divsChild>
    </w:div>
    <w:div w:id="73433296">
      <w:marLeft w:val="0"/>
      <w:marRight w:val="0"/>
      <w:marTop w:val="0"/>
      <w:marBottom w:val="0"/>
      <w:divBdr>
        <w:top w:val="none" w:sz="0" w:space="0" w:color="auto"/>
        <w:left w:val="none" w:sz="0" w:space="0" w:color="auto"/>
        <w:bottom w:val="none" w:sz="0" w:space="0" w:color="auto"/>
        <w:right w:val="none" w:sz="0" w:space="0" w:color="auto"/>
      </w:divBdr>
    </w:div>
    <w:div w:id="73433297">
      <w:marLeft w:val="0"/>
      <w:marRight w:val="0"/>
      <w:marTop w:val="0"/>
      <w:marBottom w:val="0"/>
      <w:divBdr>
        <w:top w:val="none" w:sz="0" w:space="0" w:color="auto"/>
        <w:left w:val="none" w:sz="0" w:space="0" w:color="auto"/>
        <w:bottom w:val="none" w:sz="0" w:space="0" w:color="auto"/>
        <w:right w:val="none" w:sz="0" w:space="0" w:color="auto"/>
      </w:divBdr>
      <w:divsChild>
        <w:div w:id="73433308">
          <w:marLeft w:val="0"/>
          <w:marRight w:val="0"/>
          <w:marTop w:val="0"/>
          <w:marBottom w:val="0"/>
          <w:divBdr>
            <w:top w:val="none" w:sz="0" w:space="0" w:color="auto"/>
            <w:left w:val="none" w:sz="0" w:space="0" w:color="auto"/>
            <w:bottom w:val="none" w:sz="0" w:space="0" w:color="auto"/>
            <w:right w:val="none" w:sz="0" w:space="0" w:color="auto"/>
          </w:divBdr>
        </w:div>
      </w:divsChild>
    </w:div>
    <w:div w:id="73433300">
      <w:marLeft w:val="0"/>
      <w:marRight w:val="0"/>
      <w:marTop w:val="0"/>
      <w:marBottom w:val="0"/>
      <w:divBdr>
        <w:top w:val="none" w:sz="0" w:space="0" w:color="auto"/>
        <w:left w:val="none" w:sz="0" w:space="0" w:color="auto"/>
        <w:bottom w:val="none" w:sz="0" w:space="0" w:color="auto"/>
        <w:right w:val="none" w:sz="0" w:space="0" w:color="auto"/>
      </w:divBdr>
      <w:divsChild>
        <w:div w:id="73433262">
          <w:marLeft w:val="0"/>
          <w:marRight w:val="0"/>
          <w:marTop w:val="0"/>
          <w:marBottom w:val="0"/>
          <w:divBdr>
            <w:top w:val="none" w:sz="0" w:space="0" w:color="auto"/>
            <w:left w:val="none" w:sz="0" w:space="0" w:color="auto"/>
            <w:bottom w:val="none" w:sz="0" w:space="0" w:color="auto"/>
            <w:right w:val="none" w:sz="0" w:space="0" w:color="auto"/>
          </w:divBdr>
        </w:div>
      </w:divsChild>
    </w:div>
    <w:div w:id="73433304">
      <w:marLeft w:val="0"/>
      <w:marRight w:val="0"/>
      <w:marTop w:val="0"/>
      <w:marBottom w:val="0"/>
      <w:divBdr>
        <w:top w:val="none" w:sz="0" w:space="0" w:color="auto"/>
        <w:left w:val="none" w:sz="0" w:space="0" w:color="auto"/>
        <w:bottom w:val="none" w:sz="0" w:space="0" w:color="auto"/>
        <w:right w:val="none" w:sz="0" w:space="0" w:color="auto"/>
      </w:divBdr>
      <w:divsChild>
        <w:div w:id="73433224">
          <w:marLeft w:val="0"/>
          <w:marRight w:val="0"/>
          <w:marTop w:val="0"/>
          <w:marBottom w:val="0"/>
          <w:divBdr>
            <w:top w:val="none" w:sz="0" w:space="0" w:color="auto"/>
            <w:left w:val="none" w:sz="0" w:space="0" w:color="auto"/>
            <w:bottom w:val="none" w:sz="0" w:space="0" w:color="auto"/>
            <w:right w:val="none" w:sz="0" w:space="0" w:color="auto"/>
          </w:divBdr>
        </w:div>
      </w:divsChild>
    </w:div>
    <w:div w:id="73433305">
      <w:marLeft w:val="0"/>
      <w:marRight w:val="0"/>
      <w:marTop w:val="0"/>
      <w:marBottom w:val="0"/>
      <w:divBdr>
        <w:top w:val="none" w:sz="0" w:space="0" w:color="auto"/>
        <w:left w:val="none" w:sz="0" w:space="0" w:color="auto"/>
        <w:bottom w:val="none" w:sz="0" w:space="0" w:color="auto"/>
        <w:right w:val="none" w:sz="0" w:space="0" w:color="auto"/>
      </w:divBdr>
      <w:divsChild>
        <w:div w:id="73433301">
          <w:marLeft w:val="0"/>
          <w:marRight w:val="0"/>
          <w:marTop w:val="0"/>
          <w:marBottom w:val="0"/>
          <w:divBdr>
            <w:top w:val="none" w:sz="0" w:space="0" w:color="auto"/>
            <w:left w:val="none" w:sz="0" w:space="0" w:color="auto"/>
            <w:bottom w:val="none" w:sz="0" w:space="0" w:color="auto"/>
            <w:right w:val="none" w:sz="0" w:space="0" w:color="auto"/>
          </w:divBdr>
        </w:div>
      </w:divsChild>
    </w:div>
    <w:div w:id="73433306">
      <w:marLeft w:val="0"/>
      <w:marRight w:val="0"/>
      <w:marTop w:val="0"/>
      <w:marBottom w:val="0"/>
      <w:divBdr>
        <w:top w:val="none" w:sz="0" w:space="0" w:color="auto"/>
        <w:left w:val="none" w:sz="0" w:space="0" w:color="auto"/>
        <w:bottom w:val="none" w:sz="0" w:space="0" w:color="auto"/>
        <w:right w:val="none" w:sz="0" w:space="0" w:color="auto"/>
      </w:divBdr>
      <w:divsChild>
        <w:div w:id="73433319">
          <w:marLeft w:val="0"/>
          <w:marRight w:val="0"/>
          <w:marTop w:val="0"/>
          <w:marBottom w:val="0"/>
          <w:divBdr>
            <w:top w:val="none" w:sz="0" w:space="0" w:color="auto"/>
            <w:left w:val="none" w:sz="0" w:space="0" w:color="auto"/>
            <w:bottom w:val="none" w:sz="0" w:space="0" w:color="auto"/>
            <w:right w:val="none" w:sz="0" w:space="0" w:color="auto"/>
          </w:divBdr>
        </w:div>
      </w:divsChild>
    </w:div>
    <w:div w:id="73433307">
      <w:marLeft w:val="0"/>
      <w:marRight w:val="0"/>
      <w:marTop w:val="0"/>
      <w:marBottom w:val="0"/>
      <w:divBdr>
        <w:top w:val="none" w:sz="0" w:space="0" w:color="auto"/>
        <w:left w:val="none" w:sz="0" w:space="0" w:color="auto"/>
        <w:bottom w:val="none" w:sz="0" w:space="0" w:color="auto"/>
        <w:right w:val="none" w:sz="0" w:space="0" w:color="auto"/>
      </w:divBdr>
      <w:divsChild>
        <w:div w:id="73433223">
          <w:marLeft w:val="0"/>
          <w:marRight w:val="0"/>
          <w:marTop w:val="0"/>
          <w:marBottom w:val="0"/>
          <w:divBdr>
            <w:top w:val="none" w:sz="0" w:space="0" w:color="auto"/>
            <w:left w:val="none" w:sz="0" w:space="0" w:color="auto"/>
            <w:bottom w:val="none" w:sz="0" w:space="0" w:color="auto"/>
            <w:right w:val="none" w:sz="0" w:space="0" w:color="auto"/>
          </w:divBdr>
        </w:div>
      </w:divsChild>
    </w:div>
    <w:div w:id="73433314">
      <w:marLeft w:val="0"/>
      <w:marRight w:val="0"/>
      <w:marTop w:val="0"/>
      <w:marBottom w:val="0"/>
      <w:divBdr>
        <w:top w:val="none" w:sz="0" w:space="0" w:color="auto"/>
        <w:left w:val="none" w:sz="0" w:space="0" w:color="auto"/>
        <w:bottom w:val="none" w:sz="0" w:space="0" w:color="auto"/>
        <w:right w:val="none" w:sz="0" w:space="0" w:color="auto"/>
      </w:divBdr>
      <w:divsChild>
        <w:div w:id="73433273">
          <w:marLeft w:val="0"/>
          <w:marRight w:val="0"/>
          <w:marTop w:val="0"/>
          <w:marBottom w:val="0"/>
          <w:divBdr>
            <w:top w:val="none" w:sz="0" w:space="0" w:color="auto"/>
            <w:left w:val="none" w:sz="0" w:space="0" w:color="auto"/>
            <w:bottom w:val="none" w:sz="0" w:space="0" w:color="auto"/>
            <w:right w:val="none" w:sz="0" w:space="0" w:color="auto"/>
          </w:divBdr>
        </w:div>
      </w:divsChild>
    </w:div>
    <w:div w:id="73433315">
      <w:marLeft w:val="0"/>
      <w:marRight w:val="0"/>
      <w:marTop w:val="0"/>
      <w:marBottom w:val="0"/>
      <w:divBdr>
        <w:top w:val="none" w:sz="0" w:space="0" w:color="auto"/>
        <w:left w:val="none" w:sz="0" w:space="0" w:color="auto"/>
        <w:bottom w:val="none" w:sz="0" w:space="0" w:color="auto"/>
        <w:right w:val="none" w:sz="0" w:space="0" w:color="auto"/>
      </w:divBdr>
      <w:divsChild>
        <w:div w:id="73433249">
          <w:marLeft w:val="0"/>
          <w:marRight w:val="0"/>
          <w:marTop w:val="0"/>
          <w:marBottom w:val="0"/>
          <w:divBdr>
            <w:top w:val="none" w:sz="0" w:space="0" w:color="auto"/>
            <w:left w:val="none" w:sz="0" w:space="0" w:color="auto"/>
            <w:bottom w:val="none" w:sz="0" w:space="0" w:color="auto"/>
            <w:right w:val="none" w:sz="0" w:space="0" w:color="auto"/>
          </w:divBdr>
        </w:div>
      </w:divsChild>
    </w:div>
    <w:div w:id="73433316">
      <w:marLeft w:val="0"/>
      <w:marRight w:val="0"/>
      <w:marTop w:val="0"/>
      <w:marBottom w:val="0"/>
      <w:divBdr>
        <w:top w:val="none" w:sz="0" w:space="0" w:color="auto"/>
        <w:left w:val="none" w:sz="0" w:space="0" w:color="auto"/>
        <w:bottom w:val="none" w:sz="0" w:space="0" w:color="auto"/>
        <w:right w:val="none" w:sz="0" w:space="0" w:color="auto"/>
      </w:divBdr>
      <w:divsChild>
        <w:div w:id="73433242">
          <w:marLeft w:val="0"/>
          <w:marRight w:val="0"/>
          <w:marTop w:val="0"/>
          <w:marBottom w:val="0"/>
          <w:divBdr>
            <w:top w:val="none" w:sz="0" w:space="0" w:color="auto"/>
            <w:left w:val="none" w:sz="0" w:space="0" w:color="auto"/>
            <w:bottom w:val="none" w:sz="0" w:space="0" w:color="auto"/>
            <w:right w:val="none" w:sz="0" w:space="0" w:color="auto"/>
          </w:divBdr>
        </w:div>
      </w:divsChild>
    </w:div>
    <w:div w:id="73433317">
      <w:marLeft w:val="0"/>
      <w:marRight w:val="0"/>
      <w:marTop w:val="0"/>
      <w:marBottom w:val="0"/>
      <w:divBdr>
        <w:top w:val="none" w:sz="0" w:space="0" w:color="auto"/>
        <w:left w:val="none" w:sz="0" w:space="0" w:color="auto"/>
        <w:bottom w:val="none" w:sz="0" w:space="0" w:color="auto"/>
        <w:right w:val="none" w:sz="0" w:space="0" w:color="auto"/>
      </w:divBdr>
      <w:divsChild>
        <w:div w:id="73433215">
          <w:marLeft w:val="0"/>
          <w:marRight w:val="0"/>
          <w:marTop w:val="0"/>
          <w:marBottom w:val="0"/>
          <w:divBdr>
            <w:top w:val="none" w:sz="0" w:space="0" w:color="auto"/>
            <w:left w:val="none" w:sz="0" w:space="0" w:color="auto"/>
            <w:bottom w:val="none" w:sz="0" w:space="0" w:color="auto"/>
            <w:right w:val="none" w:sz="0" w:space="0" w:color="auto"/>
          </w:divBdr>
        </w:div>
      </w:divsChild>
    </w:div>
    <w:div w:id="73433320">
      <w:marLeft w:val="0"/>
      <w:marRight w:val="0"/>
      <w:marTop w:val="0"/>
      <w:marBottom w:val="0"/>
      <w:divBdr>
        <w:top w:val="none" w:sz="0" w:space="0" w:color="auto"/>
        <w:left w:val="none" w:sz="0" w:space="0" w:color="auto"/>
        <w:bottom w:val="none" w:sz="0" w:space="0" w:color="auto"/>
        <w:right w:val="none" w:sz="0" w:space="0" w:color="auto"/>
      </w:divBdr>
      <w:divsChild>
        <w:div w:id="73433264">
          <w:marLeft w:val="0"/>
          <w:marRight w:val="0"/>
          <w:marTop w:val="0"/>
          <w:marBottom w:val="0"/>
          <w:divBdr>
            <w:top w:val="none" w:sz="0" w:space="0" w:color="auto"/>
            <w:left w:val="none" w:sz="0" w:space="0" w:color="auto"/>
            <w:bottom w:val="none" w:sz="0" w:space="0" w:color="auto"/>
            <w:right w:val="none" w:sz="0" w:space="0" w:color="auto"/>
          </w:divBdr>
        </w:div>
      </w:divsChild>
    </w:div>
    <w:div w:id="73433321">
      <w:marLeft w:val="0"/>
      <w:marRight w:val="0"/>
      <w:marTop w:val="0"/>
      <w:marBottom w:val="0"/>
      <w:divBdr>
        <w:top w:val="none" w:sz="0" w:space="0" w:color="auto"/>
        <w:left w:val="none" w:sz="0" w:space="0" w:color="auto"/>
        <w:bottom w:val="none" w:sz="0" w:space="0" w:color="auto"/>
        <w:right w:val="none" w:sz="0" w:space="0" w:color="auto"/>
      </w:divBdr>
      <w:divsChild>
        <w:div w:id="73433246">
          <w:marLeft w:val="0"/>
          <w:marRight w:val="0"/>
          <w:marTop w:val="0"/>
          <w:marBottom w:val="0"/>
          <w:divBdr>
            <w:top w:val="none" w:sz="0" w:space="0" w:color="auto"/>
            <w:left w:val="none" w:sz="0" w:space="0" w:color="auto"/>
            <w:bottom w:val="none" w:sz="0" w:space="0" w:color="auto"/>
            <w:right w:val="none" w:sz="0" w:space="0" w:color="auto"/>
          </w:divBdr>
        </w:div>
      </w:divsChild>
    </w:div>
    <w:div w:id="73433322">
      <w:marLeft w:val="0"/>
      <w:marRight w:val="0"/>
      <w:marTop w:val="0"/>
      <w:marBottom w:val="0"/>
      <w:divBdr>
        <w:top w:val="none" w:sz="0" w:space="0" w:color="auto"/>
        <w:left w:val="none" w:sz="0" w:space="0" w:color="auto"/>
        <w:bottom w:val="none" w:sz="0" w:space="0" w:color="auto"/>
        <w:right w:val="none" w:sz="0" w:space="0" w:color="auto"/>
      </w:divBdr>
    </w:div>
    <w:div w:id="73433323">
      <w:marLeft w:val="0"/>
      <w:marRight w:val="0"/>
      <w:marTop w:val="0"/>
      <w:marBottom w:val="0"/>
      <w:divBdr>
        <w:top w:val="none" w:sz="0" w:space="0" w:color="auto"/>
        <w:left w:val="none" w:sz="0" w:space="0" w:color="auto"/>
        <w:bottom w:val="none" w:sz="0" w:space="0" w:color="auto"/>
        <w:right w:val="none" w:sz="0" w:space="0" w:color="auto"/>
      </w:divBdr>
      <w:divsChild>
        <w:div w:id="73433265">
          <w:marLeft w:val="0"/>
          <w:marRight w:val="0"/>
          <w:marTop w:val="0"/>
          <w:marBottom w:val="0"/>
          <w:divBdr>
            <w:top w:val="none" w:sz="0" w:space="0" w:color="auto"/>
            <w:left w:val="none" w:sz="0" w:space="0" w:color="auto"/>
            <w:bottom w:val="none" w:sz="0" w:space="0" w:color="auto"/>
            <w:right w:val="none" w:sz="0" w:space="0" w:color="auto"/>
          </w:divBdr>
        </w:div>
      </w:divsChild>
    </w:div>
    <w:div w:id="73433324">
      <w:marLeft w:val="0"/>
      <w:marRight w:val="0"/>
      <w:marTop w:val="0"/>
      <w:marBottom w:val="0"/>
      <w:divBdr>
        <w:top w:val="none" w:sz="0" w:space="0" w:color="auto"/>
        <w:left w:val="none" w:sz="0" w:space="0" w:color="auto"/>
        <w:bottom w:val="none" w:sz="0" w:space="0" w:color="auto"/>
        <w:right w:val="none" w:sz="0" w:space="0" w:color="auto"/>
      </w:divBdr>
    </w:div>
    <w:div w:id="73433328">
      <w:marLeft w:val="0"/>
      <w:marRight w:val="0"/>
      <w:marTop w:val="0"/>
      <w:marBottom w:val="0"/>
      <w:divBdr>
        <w:top w:val="none" w:sz="0" w:space="0" w:color="auto"/>
        <w:left w:val="none" w:sz="0" w:space="0" w:color="auto"/>
        <w:bottom w:val="none" w:sz="0" w:space="0" w:color="auto"/>
        <w:right w:val="none" w:sz="0" w:space="0" w:color="auto"/>
      </w:divBdr>
    </w:div>
    <w:div w:id="73433329">
      <w:marLeft w:val="0"/>
      <w:marRight w:val="0"/>
      <w:marTop w:val="0"/>
      <w:marBottom w:val="0"/>
      <w:divBdr>
        <w:top w:val="none" w:sz="0" w:space="0" w:color="auto"/>
        <w:left w:val="none" w:sz="0" w:space="0" w:color="auto"/>
        <w:bottom w:val="none" w:sz="0" w:space="0" w:color="auto"/>
        <w:right w:val="none" w:sz="0" w:space="0" w:color="auto"/>
      </w:divBdr>
    </w:div>
    <w:div w:id="73433330">
      <w:marLeft w:val="0"/>
      <w:marRight w:val="0"/>
      <w:marTop w:val="0"/>
      <w:marBottom w:val="0"/>
      <w:divBdr>
        <w:top w:val="none" w:sz="0" w:space="0" w:color="auto"/>
        <w:left w:val="none" w:sz="0" w:space="0" w:color="auto"/>
        <w:bottom w:val="none" w:sz="0" w:space="0" w:color="auto"/>
        <w:right w:val="none" w:sz="0" w:space="0" w:color="auto"/>
      </w:divBdr>
      <w:divsChild>
        <w:div w:id="73432903">
          <w:marLeft w:val="0"/>
          <w:marRight w:val="907"/>
          <w:marTop w:val="154"/>
          <w:marBottom w:val="0"/>
          <w:divBdr>
            <w:top w:val="none" w:sz="0" w:space="0" w:color="auto"/>
            <w:left w:val="none" w:sz="0" w:space="0" w:color="auto"/>
            <w:bottom w:val="none" w:sz="0" w:space="0" w:color="auto"/>
            <w:right w:val="none" w:sz="0" w:space="0" w:color="auto"/>
          </w:divBdr>
        </w:div>
        <w:div w:id="73433395">
          <w:marLeft w:val="0"/>
          <w:marRight w:val="907"/>
          <w:marTop w:val="154"/>
          <w:marBottom w:val="0"/>
          <w:divBdr>
            <w:top w:val="none" w:sz="0" w:space="0" w:color="auto"/>
            <w:left w:val="none" w:sz="0" w:space="0" w:color="auto"/>
            <w:bottom w:val="none" w:sz="0" w:space="0" w:color="auto"/>
            <w:right w:val="none" w:sz="0" w:space="0" w:color="auto"/>
          </w:divBdr>
        </w:div>
        <w:div w:id="73433397">
          <w:marLeft w:val="0"/>
          <w:marRight w:val="907"/>
          <w:marTop w:val="154"/>
          <w:marBottom w:val="0"/>
          <w:divBdr>
            <w:top w:val="none" w:sz="0" w:space="0" w:color="auto"/>
            <w:left w:val="none" w:sz="0" w:space="0" w:color="auto"/>
            <w:bottom w:val="none" w:sz="0" w:space="0" w:color="auto"/>
            <w:right w:val="none" w:sz="0" w:space="0" w:color="auto"/>
          </w:divBdr>
        </w:div>
        <w:div w:id="73433408">
          <w:marLeft w:val="0"/>
          <w:marRight w:val="907"/>
          <w:marTop w:val="154"/>
          <w:marBottom w:val="0"/>
          <w:divBdr>
            <w:top w:val="none" w:sz="0" w:space="0" w:color="auto"/>
            <w:left w:val="none" w:sz="0" w:space="0" w:color="auto"/>
            <w:bottom w:val="none" w:sz="0" w:space="0" w:color="auto"/>
            <w:right w:val="none" w:sz="0" w:space="0" w:color="auto"/>
          </w:divBdr>
        </w:div>
        <w:div w:id="73433410">
          <w:marLeft w:val="0"/>
          <w:marRight w:val="907"/>
          <w:marTop w:val="154"/>
          <w:marBottom w:val="0"/>
          <w:divBdr>
            <w:top w:val="none" w:sz="0" w:space="0" w:color="auto"/>
            <w:left w:val="none" w:sz="0" w:space="0" w:color="auto"/>
            <w:bottom w:val="none" w:sz="0" w:space="0" w:color="auto"/>
            <w:right w:val="none" w:sz="0" w:space="0" w:color="auto"/>
          </w:divBdr>
        </w:div>
      </w:divsChild>
    </w:div>
    <w:div w:id="73433331">
      <w:marLeft w:val="0"/>
      <w:marRight w:val="0"/>
      <w:marTop w:val="0"/>
      <w:marBottom w:val="0"/>
      <w:divBdr>
        <w:top w:val="none" w:sz="0" w:space="0" w:color="auto"/>
        <w:left w:val="none" w:sz="0" w:space="0" w:color="auto"/>
        <w:bottom w:val="none" w:sz="0" w:space="0" w:color="auto"/>
        <w:right w:val="none" w:sz="0" w:space="0" w:color="auto"/>
      </w:divBdr>
      <w:divsChild>
        <w:div w:id="73433356">
          <w:marLeft w:val="0"/>
          <w:marRight w:val="1714"/>
          <w:marTop w:val="0"/>
          <w:marBottom w:val="0"/>
          <w:divBdr>
            <w:top w:val="none" w:sz="0" w:space="0" w:color="auto"/>
            <w:left w:val="none" w:sz="0" w:space="0" w:color="auto"/>
            <w:bottom w:val="none" w:sz="0" w:space="0" w:color="auto"/>
            <w:right w:val="none" w:sz="0" w:space="0" w:color="auto"/>
          </w:divBdr>
        </w:div>
      </w:divsChild>
    </w:div>
    <w:div w:id="73433334">
      <w:marLeft w:val="0"/>
      <w:marRight w:val="0"/>
      <w:marTop w:val="0"/>
      <w:marBottom w:val="0"/>
      <w:divBdr>
        <w:top w:val="none" w:sz="0" w:space="0" w:color="auto"/>
        <w:left w:val="none" w:sz="0" w:space="0" w:color="auto"/>
        <w:bottom w:val="none" w:sz="0" w:space="0" w:color="auto"/>
        <w:right w:val="none" w:sz="0" w:space="0" w:color="auto"/>
      </w:divBdr>
    </w:div>
    <w:div w:id="73433335">
      <w:marLeft w:val="0"/>
      <w:marRight w:val="0"/>
      <w:marTop w:val="0"/>
      <w:marBottom w:val="0"/>
      <w:divBdr>
        <w:top w:val="none" w:sz="0" w:space="0" w:color="auto"/>
        <w:left w:val="none" w:sz="0" w:space="0" w:color="auto"/>
        <w:bottom w:val="none" w:sz="0" w:space="0" w:color="auto"/>
        <w:right w:val="none" w:sz="0" w:space="0" w:color="auto"/>
      </w:divBdr>
    </w:div>
    <w:div w:id="73433340">
      <w:marLeft w:val="0"/>
      <w:marRight w:val="0"/>
      <w:marTop w:val="0"/>
      <w:marBottom w:val="0"/>
      <w:divBdr>
        <w:top w:val="none" w:sz="0" w:space="0" w:color="auto"/>
        <w:left w:val="none" w:sz="0" w:space="0" w:color="auto"/>
        <w:bottom w:val="none" w:sz="0" w:space="0" w:color="auto"/>
        <w:right w:val="none" w:sz="0" w:space="0" w:color="auto"/>
      </w:divBdr>
    </w:div>
    <w:div w:id="73433341">
      <w:marLeft w:val="0"/>
      <w:marRight w:val="0"/>
      <w:marTop w:val="0"/>
      <w:marBottom w:val="0"/>
      <w:divBdr>
        <w:top w:val="none" w:sz="0" w:space="0" w:color="auto"/>
        <w:left w:val="none" w:sz="0" w:space="0" w:color="auto"/>
        <w:bottom w:val="none" w:sz="0" w:space="0" w:color="auto"/>
        <w:right w:val="none" w:sz="0" w:space="0" w:color="auto"/>
      </w:divBdr>
      <w:divsChild>
        <w:div w:id="73432885">
          <w:marLeft w:val="0"/>
          <w:marRight w:val="907"/>
          <w:marTop w:val="154"/>
          <w:marBottom w:val="0"/>
          <w:divBdr>
            <w:top w:val="none" w:sz="0" w:space="0" w:color="auto"/>
            <w:left w:val="none" w:sz="0" w:space="0" w:color="auto"/>
            <w:bottom w:val="none" w:sz="0" w:space="0" w:color="auto"/>
            <w:right w:val="none" w:sz="0" w:space="0" w:color="auto"/>
          </w:divBdr>
        </w:div>
        <w:div w:id="73433337">
          <w:marLeft w:val="0"/>
          <w:marRight w:val="907"/>
          <w:marTop w:val="154"/>
          <w:marBottom w:val="0"/>
          <w:divBdr>
            <w:top w:val="none" w:sz="0" w:space="0" w:color="auto"/>
            <w:left w:val="none" w:sz="0" w:space="0" w:color="auto"/>
            <w:bottom w:val="none" w:sz="0" w:space="0" w:color="auto"/>
            <w:right w:val="none" w:sz="0" w:space="0" w:color="auto"/>
          </w:divBdr>
        </w:div>
        <w:div w:id="73433404">
          <w:marLeft w:val="0"/>
          <w:marRight w:val="907"/>
          <w:marTop w:val="154"/>
          <w:marBottom w:val="0"/>
          <w:divBdr>
            <w:top w:val="none" w:sz="0" w:space="0" w:color="auto"/>
            <w:left w:val="none" w:sz="0" w:space="0" w:color="auto"/>
            <w:bottom w:val="none" w:sz="0" w:space="0" w:color="auto"/>
            <w:right w:val="none" w:sz="0" w:space="0" w:color="auto"/>
          </w:divBdr>
        </w:div>
      </w:divsChild>
    </w:div>
    <w:div w:id="73433342">
      <w:marLeft w:val="0"/>
      <w:marRight w:val="0"/>
      <w:marTop w:val="0"/>
      <w:marBottom w:val="0"/>
      <w:divBdr>
        <w:top w:val="none" w:sz="0" w:space="0" w:color="auto"/>
        <w:left w:val="none" w:sz="0" w:space="0" w:color="auto"/>
        <w:bottom w:val="none" w:sz="0" w:space="0" w:color="auto"/>
        <w:right w:val="none" w:sz="0" w:space="0" w:color="auto"/>
      </w:divBdr>
    </w:div>
    <w:div w:id="73433344">
      <w:marLeft w:val="0"/>
      <w:marRight w:val="0"/>
      <w:marTop w:val="0"/>
      <w:marBottom w:val="0"/>
      <w:divBdr>
        <w:top w:val="none" w:sz="0" w:space="0" w:color="auto"/>
        <w:left w:val="none" w:sz="0" w:space="0" w:color="auto"/>
        <w:bottom w:val="none" w:sz="0" w:space="0" w:color="auto"/>
        <w:right w:val="none" w:sz="0" w:space="0" w:color="auto"/>
      </w:divBdr>
      <w:divsChild>
        <w:div w:id="73432878">
          <w:marLeft w:val="0"/>
          <w:marRight w:val="979"/>
          <w:marTop w:val="0"/>
          <w:marBottom w:val="0"/>
          <w:divBdr>
            <w:top w:val="none" w:sz="0" w:space="0" w:color="auto"/>
            <w:left w:val="none" w:sz="0" w:space="0" w:color="auto"/>
            <w:bottom w:val="none" w:sz="0" w:space="0" w:color="auto"/>
            <w:right w:val="none" w:sz="0" w:space="0" w:color="auto"/>
          </w:divBdr>
        </w:div>
        <w:div w:id="73433393">
          <w:marLeft w:val="0"/>
          <w:marRight w:val="979"/>
          <w:marTop w:val="0"/>
          <w:marBottom w:val="0"/>
          <w:divBdr>
            <w:top w:val="none" w:sz="0" w:space="0" w:color="auto"/>
            <w:left w:val="none" w:sz="0" w:space="0" w:color="auto"/>
            <w:bottom w:val="none" w:sz="0" w:space="0" w:color="auto"/>
            <w:right w:val="none" w:sz="0" w:space="0" w:color="auto"/>
          </w:divBdr>
        </w:div>
      </w:divsChild>
    </w:div>
    <w:div w:id="73433346">
      <w:marLeft w:val="0"/>
      <w:marRight w:val="0"/>
      <w:marTop w:val="0"/>
      <w:marBottom w:val="0"/>
      <w:divBdr>
        <w:top w:val="none" w:sz="0" w:space="0" w:color="auto"/>
        <w:left w:val="none" w:sz="0" w:space="0" w:color="auto"/>
        <w:bottom w:val="none" w:sz="0" w:space="0" w:color="auto"/>
        <w:right w:val="none" w:sz="0" w:space="0" w:color="auto"/>
      </w:divBdr>
    </w:div>
    <w:div w:id="73433350">
      <w:marLeft w:val="0"/>
      <w:marRight w:val="0"/>
      <w:marTop w:val="0"/>
      <w:marBottom w:val="0"/>
      <w:divBdr>
        <w:top w:val="none" w:sz="0" w:space="0" w:color="auto"/>
        <w:left w:val="none" w:sz="0" w:space="0" w:color="auto"/>
        <w:bottom w:val="none" w:sz="0" w:space="0" w:color="auto"/>
        <w:right w:val="none" w:sz="0" w:space="0" w:color="auto"/>
      </w:divBdr>
    </w:div>
    <w:div w:id="73433352">
      <w:marLeft w:val="0"/>
      <w:marRight w:val="0"/>
      <w:marTop w:val="0"/>
      <w:marBottom w:val="0"/>
      <w:divBdr>
        <w:top w:val="none" w:sz="0" w:space="0" w:color="auto"/>
        <w:left w:val="none" w:sz="0" w:space="0" w:color="auto"/>
        <w:bottom w:val="none" w:sz="0" w:space="0" w:color="auto"/>
        <w:right w:val="none" w:sz="0" w:space="0" w:color="auto"/>
      </w:divBdr>
    </w:div>
    <w:div w:id="73433354">
      <w:marLeft w:val="0"/>
      <w:marRight w:val="0"/>
      <w:marTop w:val="0"/>
      <w:marBottom w:val="0"/>
      <w:divBdr>
        <w:top w:val="none" w:sz="0" w:space="0" w:color="auto"/>
        <w:left w:val="none" w:sz="0" w:space="0" w:color="auto"/>
        <w:bottom w:val="none" w:sz="0" w:space="0" w:color="auto"/>
        <w:right w:val="none" w:sz="0" w:space="0" w:color="auto"/>
      </w:divBdr>
    </w:div>
    <w:div w:id="73433358">
      <w:marLeft w:val="0"/>
      <w:marRight w:val="0"/>
      <w:marTop w:val="0"/>
      <w:marBottom w:val="0"/>
      <w:divBdr>
        <w:top w:val="none" w:sz="0" w:space="0" w:color="auto"/>
        <w:left w:val="none" w:sz="0" w:space="0" w:color="auto"/>
        <w:bottom w:val="none" w:sz="0" w:space="0" w:color="auto"/>
        <w:right w:val="none" w:sz="0" w:space="0" w:color="auto"/>
      </w:divBdr>
      <w:divsChild>
        <w:div w:id="73432889">
          <w:marLeft w:val="0"/>
          <w:marRight w:val="907"/>
          <w:marTop w:val="173"/>
          <w:marBottom w:val="0"/>
          <w:divBdr>
            <w:top w:val="none" w:sz="0" w:space="0" w:color="auto"/>
            <w:left w:val="none" w:sz="0" w:space="0" w:color="auto"/>
            <w:bottom w:val="none" w:sz="0" w:space="0" w:color="auto"/>
            <w:right w:val="none" w:sz="0" w:space="0" w:color="auto"/>
          </w:divBdr>
        </w:div>
        <w:div w:id="73432905">
          <w:marLeft w:val="0"/>
          <w:marRight w:val="907"/>
          <w:marTop w:val="173"/>
          <w:marBottom w:val="0"/>
          <w:divBdr>
            <w:top w:val="none" w:sz="0" w:space="0" w:color="auto"/>
            <w:left w:val="none" w:sz="0" w:space="0" w:color="auto"/>
            <w:bottom w:val="none" w:sz="0" w:space="0" w:color="auto"/>
            <w:right w:val="none" w:sz="0" w:space="0" w:color="auto"/>
          </w:divBdr>
        </w:div>
        <w:div w:id="73433339">
          <w:marLeft w:val="0"/>
          <w:marRight w:val="907"/>
          <w:marTop w:val="173"/>
          <w:marBottom w:val="0"/>
          <w:divBdr>
            <w:top w:val="none" w:sz="0" w:space="0" w:color="auto"/>
            <w:left w:val="none" w:sz="0" w:space="0" w:color="auto"/>
            <w:bottom w:val="none" w:sz="0" w:space="0" w:color="auto"/>
            <w:right w:val="none" w:sz="0" w:space="0" w:color="auto"/>
          </w:divBdr>
        </w:div>
      </w:divsChild>
    </w:div>
    <w:div w:id="73433359">
      <w:marLeft w:val="0"/>
      <w:marRight w:val="0"/>
      <w:marTop w:val="0"/>
      <w:marBottom w:val="0"/>
      <w:divBdr>
        <w:top w:val="none" w:sz="0" w:space="0" w:color="auto"/>
        <w:left w:val="none" w:sz="0" w:space="0" w:color="auto"/>
        <w:bottom w:val="none" w:sz="0" w:space="0" w:color="auto"/>
        <w:right w:val="none" w:sz="0" w:space="0" w:color="auto"/>
      </w:divBdr>
    </w:div>
    <w:div w:id="73433364">
      <w:marLeft w:val="0"/>
      <w:marRight w:val="0"/>
      <w:marTop w:val="0"/>
      <w:marBottom w:val="0"/>
      <w:divBdr>
        <w:top w:val="none" w:sz="0" w:space="0" w:color="auto"/>
        <w:left w:val="none" w:sz="0" w:space="0" w:color="auto"/>
        <w:bottom w:val="none" w:sz="0" w:space="0" w:color="auto"/>
        <w:right w:val="none" w:sz="0" w:space="0" w:color="auto"/>
      </w:divBdr>
      <w:divsChild>
        <w:div w:id="73432901">
          <w:marLeft w:val="0"/>
          <w:marRight w:val="994"/>
          <w:marTop w:val="0"/>
          <w:marBottom w:val="0"/>
          <w:divBdr>
            <w:top w:val="none" w:sz="0" w:space="0" w:color="auto"/>
            <w:left w:val="none" w:sz="0" w:space="0" w:color="auto"/>
            <w:bottom w:val="none" w:sz="0" w:space="0" w:color="auto"/>
            <w:right w:val="none" w:sz="0" w:space="0" w:color="auto"/>
          </w:divBdr>
        </w:div>
        <w:div w:id="73432920">
          <w:marLeft w:val="0"/>
          <w:marRight w:val="994"/>
          <w:marTop w:val="0"/>
          <w:marBottom w:val="0"/>
          <w:divBdr>
            <w:top w:val="none" w:sz="0" w:space="0" w:color="auto"/>
            <w:left w:val="none" w:sz="0" w:space="0" w:color="auto"/>
            <w:bottom w:val="none" w:sz="0" w:space="0" w:color="auto"/>
            <w:right w:val="none" w:sz="0" w:space="0" w:color="auto"/>
          </w:divBdr>
        </w:div>
        <w:div w:id="73433333">
          <w:marLeft w:val="0"/>
          <w:marRight w:val="994"/>
          <w:marTop w:val="0"/>
          <w:marBottom w:val="0"/>
          <w:divBdr>
            <w:top w:val="none" w:sz="0" w:space="0" w:color="auto"/>
            <w:left w:val="none" w:sz="0" w:space="0" w:color="auto"/>
            <w:bottom w:val="none" w:sz="0" w:space="0" w:color="auto"/>
            <w:right w:val="none" w:sz="0" w:space="0" w:color="auto"/>
          </w:divBdr>
        </w:div>
      </w:divsChild>
    </w:div>
    <w:div w:id="73433365">
      <w:marLeft w:val="0"/>
      <w:marRight w:val="0"/>
      <w:marTop w:val="0"/>
      <w:marBottom w:val="0"/>
      <w:divBdr>
        <w:top w:val="none" w:sz="0" w:space="0" w:color="auto"/>
        <w:left w:val="none" w:sz="0" w:space="0" w:color="auto"/>
        <w:bottom w:val="none" w:sz="0" w:space="0" w:color="auto"/>
        <w:right w:val="none" w:sz="0" w:space="0" w:color="auto"/>
      </w:divBdr>
    </w:div>
    <w:div w:id="73433368">
      <w:marLeft w:val="0"/>
      <w:marRight w:val="0"/>
      <w:marTop w:val="0"/>
      <w:marBottom w:val="0"/>
      <w:divBdr>
        <w:top w:val="none" w:sz="0" w:space="0" w:color="auto"/>
        <w:left w:val="none" w:sz="0" w:space="0" w:color="auto"/>
        <w:bottom w:val="none" w:sz="0" w:space="0" w:color="auto"/>
        <w:right w:val="none" w:sz="0" w:space="0" w:color="auto"/>
      </w:divBdr>
    </w:div>
    <w:div w:id="73433369">
      <w:marLeft w:val="0"/>
      <w:marRight w:val="0"/>
      <w:marTop w:val="0"/>
      <w:marBottom w:val="0"/>
      <w:divBdr>
        <w:top w:val="none" w:sz="0" w:space="0" w:color="auto"/>
        <w:left w:val="none" w:sz="0" w:space="0" w:color="auto"/>
        <w:bottom w:val="none" w:sz="0" w:space="0" w:color="auto"/>
        <w:right w:val="none" w:sz="0" w:space="0" w:color="auto"/>
      </w:divBdr>
      <w:divsChild>
        <w:div w:id="73432874">
          <w:marLeft w:val="0"/>
          <w:marRight w:val="994"/>
          <w:marTop w:val="432"/>
          <w:marBottom w:val="0"/>
          <w:divBdr>
            <w:top w:val="none" w:sz="0" w:space="0" w:color="auto"/>
            <w:left w:val="none" w:sz="0" w:space="0" w:color="auto"/>
            <w:bottom w:val="none" w:sz="0" w:space="0" w:color="auto"/>
            <w:right w:val="none" w:sz="0" w:space="0" w:color="auto"/>
          </w:divBdr>
        </w:div>
        <w:div w:id="73432882">
          <w:marLeft w:val="0"/>
          <w:marRight w:val="994"/>
          <w:marTop w:val="432"/>
          <w:marBottom w:val="0"/>
          <w:divBdr>
            <w:top w:val="none" w:sz="0" w:space="0" w:color="auto"/>
            <w:left w:val="none" w:sz="0" w:space="0" w:color="auto"/>
            <w:bottom w:val="none" w:sz="0" w:space="0" w:color="auto"/>
            <w:right w:val="none" w:sz="0" w:space="0" w:color="auto"/>
          </w:divBdr>
        </w:div>
        <w:div w:id="73432900">
          <w:marLeft w:val="0"/>
          <w:marRight w:val="994"/>
          <w:marTop w:val="432"/>
          <w:marBottom w:val="0"/>
          <w:divBdr>
            <w:top w:val="none" w:sz="0" w:space="0" w:color="auto"/>
            <w:left w:val="none" w:sz="0" w:space="0" w:color="auto"/>
            <w:bottom w:val="none" w:sz="0" w:space="0" w:color="auto"/>
            <w:right w:val="none" w:sz="0" w:space="0" w:color="auto"/>
          </w:divBdr>
        </w:div>
      </w:divsChild>
    </w:div>
    <w:div w:id="73433370">
      <w:marLeft w:val="0"/>
      <w:marRight w:val="0"/>
      <w:marTop w:val="0"/>
      <w:marBottom w:val="0"/>
      <w:divBdr>
        <w:top w:val="none" w:sz="0" w:space="0" w:color="auto"/>
        <w:left w:val="none" w:sz="0" w:space="0" w:color="auto"/>
        <w:bottom w:val="none" w:sz="0" w:space="0" w:color="auto"/>
        <w:right w:val="none" w:sz="0" w:space="0" w:color="auto"/>
      </w:divBdr>
      <w:divsChild>
        <w:div w:id="73432888">
          <w:marLeft w:val="0"/>
          <w:marRight w:val="907"/>
          <w:marTop w:val="154"/>
          <w:marBottom w:val="0"/>
          <w:divBdr>
            <w:top w:val="none" w:sz="0" w:space="0" w:color="auto"/>
            <w:left w:val="none" w:sz="0" w:space="0" w:color="auto"/>
            <w:bottom w:val="none" w:sz="0" w:space="0" w:color="auto"/>
            <w:right w:val="none" w:sz="0" w:space="0" w:color="auto"/>
          </w:divBdr>
        </w:div>
        <w:div w:id="73432898">
          <w:marLeft w:val="0"/>
          <w:marRight w:val="907"/>
          <w:marTop w:val="154"/>
          <w:marBottom w:val="0"/>
          <w:divBdr>
            <w:top w:val="none" w:sz="0" w:space="0" w:color="auto"/>
            <w:left w:val="none" w:sz="0" w:space="0" w:color="auto"/>
            <w:bottom w:val="none" w:sz="0" w:space="0" w:color="auto"/>
            <w:right w:val="none" w:sz="0" w:space="0" w:color="auto"/>
          </w:divBdr>
        </w:div>
        <w:div w:id="73433374">
          <w:marLeft w:val="0"/>
          <w:marRight w:val="907"/>
          <w:marTop w:val="154"/>
          <w:marBottom w:val="0"/>
          <w:divBdr>
            <w:top w:val="none" w:sz="0" w:space="0" w:color="auto"/>
            <w:left w:val="none" w:sz="0" w:space="0" w:color="auto"/>
            <w:bottom w:val="none" w:sz="0" w:space="0" w:color="auto"/>
            <w:right w:val="none" w:sz="0" w:space="0" w:color="auto"/>
          </w:divBdr>
        </w:div>
        <w:div w:id="73433377">
          <w:marLeft w:val="0"/>
          <w:marRight w:val="907"/>
          <w:marTop w:val="154"/>
          <w:marBottom w:val="0"/>
          <w:divBdr>
            <w:top w:val="none" w:sz="0" w:space="0" w:color="auto"/>
            <w:left w:val="none" w:sz="0" w:space="0" w:color="auto"/>
            <w:bottom w:val="none" w:sz="0" w:space="0" w:color="auto"/>
            <w:right w:val="none" w:sz="0" w:space="0" w:color="auto"/>
          </w:divBdr>
        </w:div>
        <w:div w:id="73433405">
          <w:marLeft w:val="0"/>
          <w:marRight w:val="907"/>
          <w:marTop w:val="154"/>
          <w:marBottom w:val="0"/>
          <w:divBdr>
            <w:top w:val="none" w:sz="0" w:space="0" w:color="auto"/>
            <w:left w:val="none" w:sz="0" w:space="0" w:color="auto"/>
            <w:bottom w:val="none" w:sz="0" w:space="0" w:color="auto"/>
            <w:right w:val="none" w:sz="0" w:space="0" w:color="auto"/>
          </w:divBdr>
        </w:div>
      </w:divsChild>
    </w:div>
    <w:div w:id="73433371">
      <w:marLeft w:val="0"/>
      <w:marRight w:val="0"/>
      <w:marTop w:val="0"/>
      <w:marBottom w:val="0"/>
      <w:divBdr>
        <w:top w:val="none" w:sz="0" w:space="0" w:color="auto"/>
        <w:left w:val="none" w:sz="0" w:space="0" w:color="auto"/>
        <w:bottom w:val="none" w:sz="0" w:space="0" w:color="auto"/>
        <w:right w:val="none" w:sz="0" w:space="0" w:color="auto"/>
      </w:divBdr>
    </w:div>
    <w:div w:id="73433372">
      <w:marLeft w:val="0"/>
      <w:marRight w:val="0"/>
      <w:marTop w:val="0"/>
      <w:marBottom w:val="0"/>
      <w:divBdr>
        <w:top w:val="none" w:sz="0" w:space="0" w:color="auto"/>
        <w:left w:val="none" w:sz="0" w:space="0" w:color="auto"/>
        <w:bottom w:val="none" w:sz="0" w:space="0" w:color="auto"/>
        <w:right w:val="none" w:sz="0" w:space="0" w:color="auto"/>
      </w:divBdr>
      <w:divsChild>
        <w:div w:id="73433325">
          <w:marLeft w:val="0"/>
          <w:marRight w:val="907"/>
          <w:marTop w:val="0"/>
          <w:marBottom w:val="0"/>
          <w:divBdr>
            <w:top w:val="none" w:sz="0" w:space="0" w:color="auto"/>
            <w:left w:val="none" w:sz="0" w:space="0" w:color="auto"/>
            <w:bottom w:val="none" w:sz="0" w:space="0" w:color="auto"/>
            <w:right w:val="none" w:sz="0" w:space="0" w:color="auto"/>
          </w:divBdr>
        </w:div>
        <w:div w:id="73433332">
          <w:marLeft w:val="0"/>
          <w:marRight w:val="907"/>
          <w:marTop w:val="0"/>
          <w:marBottom w:val="0"/>
          <w:divBdr>
            <w:top w:val="none" w:sz="0" w:space="0" w:color="auto"/>
            <w:left w:val="none" w:sz="0" w:space="0" w:color="auto"/>
            <w:bottom w:val="none" w:sz="0" w:space="0" w:color="auto"/>
            <w:right w:val="none" w:sz="0" w:space="0" w:color="auto"/>
          </w:divBdr>
        </w:div>
        <w:div w:id="73433412">
          <w:marLeft w:val="0"/>
          <w:marRight w:val="907"/>
          <w:marTop w:val="0"/>
          <w:marBottom w:val="0"/>
          <w:divBdr>
            <w:top w:val="none" w:sz="0" w:space="0" w:color="auto"/>
            <w:left w:val="none" w:sz="0" w:space="0" w:color="auto"/>
            <w:bottom w:val="none" w:sz="0" w:space="0" w:color="auto"/>
            <w:right w:val="none" w:sz="0" w:space="0" w:color="auto"/>
          </w:divBdr>
        </w:div>
      </w:divsChild>
    </w:div>
    <w:div w:id="73433373">
      <w:marLeft w:val="0"/>
      <w:marRight w:val="0"/>
      <w:marTop w:val="0"/>
      <w:marBottom w:val="0"/>
      <w:divBdr>
        <w:top w:val="none" w:sz="0" w:space="0" w:color="auto"/>
        <w:left w:val="none" w:sz="0" w:space="0" w:color="auto"/>
        <w:bottom w:val="none" w:sz="0" w:space="0" w:color="auto"/>
        <w:right w:val="none" w:sz="0" w:space="0" w:color="auto"/>
      </w:divBdr>
    </w:div>
    <w:div w:id="73433376">
      <w:marLeft w:val="0"/>
      <w:marRight w:val="0"/>
      <w:marTop w:val="0"/>
      <w:marBottom w:val="0"/>
      <w:divBdr>
        <w:top w:val="none" w:sz="0" w:space="0" w:color="auto"/>
        <w:left w:val="none" w:sz="0" w:space="0" w:color="auto"/>
        <w:bottom w:val="none" w:sz="0" w:space="0" w:color="auto"/>
        <w:right w:val="none" w:sz="0" w:space="0" w:color="auto"/>
      </w:divBdr>
      <w:divsChild>
        <w:div w:id="73432904">
          <w:marLeft w:val="0"/>
          <w:marRight w:val="907"/>
          <w:marTop w:val="154"/>
          <w:marBottom w:val="0"/>
          <w:divBdr>
            <w:top w:val="none" w:sz="0" w:space="0" w:color="auto"/>
            <w:left w:val="none" w:sz="0" w:space="0" w:color="auto"/>
            <w:bottom w:val="none" w:sz="0" w:space="0" w:color="auto"/>
            <w:right w:val="none" w:sz="0" w:space="0" w:color="auto"/>
          </w:divBdr>
        </w:div>
        <w:div w:id="73432910">
          <w:marLeft w:val="0"/>
          <w:marRight w:val="907"/>
          <w:marTop w:val="154"/>
          <w:marBottom w:val="0"/>
          <w:divBdr>
            <w:top w:val="none" w:sz="0" w:space="0" w:color="auto"/>
            <w:left w:val="none" w:sz="0" w:space="0" w:color="auto"/>
            <w:bottom w:val="none" w:sz="0" w:space="0" w:color="auto"/>
            <w:right w:val="none" w:sz="0" w:space="0" w:color="auto"/>
          </w:divBdr>
        </w:div>
        <w:div w:id="73433353">
          <w:marLeft w:val="0"/>
          <w:marRight w:val="907"/>
          <w:marTop w:val="154"/>
          <w:marBottom w:val="0"/>
          <w:divBdr>
            <w:top w:val="none" w:sz="0" w:space="0" w:color="auto"/>
            <w:left w:val="none" w:sz="0" w:space="0" w:color="auto"/>
            <w:bottom w:val="none" w:sz="0" w:space="0" w:color="auto"/>
            <w:right w:val="none" w:sz="0" w:space="0" w:color="auto"/>
          </w:divBdr>
        </w:div>
        <w:div w:id="73433417">
          <w:marLeft w:val="0"/>
          <w:marRight w:val="907"/>
          <w:marTop w:val="154"/>
          <w:marBottom w:val="0"/>
          <w:divBdr>
            <w:top w:val="none" w:sz="0" w:space="0" w:color="auto"/>
            <w:left w:val="none" w:sz="0" w:space="0" w:color="auto"/>
            <w:bottom w:val="none" w:sz="0" w:space="0" w:color="auto"/>
            <w:right w:val="none" w:sz="0" w:space="0" w:color="auto"/>
          </w:divBdr>
        </w:div>
      </w:divsChild>
    </w:div>
    <w:div w:id="73433382">
      <w:marLeft w:val="0"/>
      <w:marRight w:val="0"/>
      <w:marTop w:val="0"/>
      <w:marBottom w:val="0"/>
      <w:divBdr>
        <w:top w:val="none" w:sz="0" w:space="0" w:color="auto"/>
        <w:left w:val="none" w:sz="0" w:space="0" w:color="auto"/>
        <w:bottom w:val="none" w:sz="0" w:space="0" w:color="auto"/>
        <w:right w:val="none" w:sz="0" w:space="0" w:color="auto"/>
      </w:divBdr>
      <w:divsChild>
        <w:div w:id="73432896">
          <w:marLeft w:val="0"/>
          <w:marRight w:val="907"/>
          <w:marTop w:val="192"/>
          <w:marBottom w:val="0"/>
          <w:divBdr>
            <w:top w:val="none" w:sz="0" w:space="0" w:color="auto"/>
            <w:left w:val="none" w:sz="0" w:space="0" w:color="auto"/>
            <w:bottom w:val="none" w:sz="0" w:space="0" w:color="auto"/>
            <w:right w:val="none" w:sz="0" w:space="0" w:color="auto"/>
          </w:divBdr>
        </w:div>
      </w:divsChild>
    </w:div>
    <w:div w:id="73433383">
      <w:marLeft w:val="0"/>
      <w:marRight w:val="0"/>
      <w:marTop w:val="0"/>
      <w:marBottom w:val="0"/>
      <w:divBdr>
        <w:top w:val="none" w:sz="0" w:space="0" w:color="auto"/>
        <w:left w:val="none" w:sz="0" w:space="0" w:color="auto"/>
        <w:bottom w:val="none" w:sz="0" w:space="0" w:color="auto"/>
        <w:right w:val="none" w:sz="0" w:space="0" w:color="auto"/>
      </w:divBdr>
    </w:div>
    <w:div w:id="73433385">
      <w:marLeft w:val="0"/>
      <w:marRight w:val="0"/>
      <w:marTop w:val="0"/>
      <w:marBottom w:val="0"/>
      <w:divBdr>
        <w:top w:val="none" w:sz="0" w:space="0" w:color="auto"/>
        <w:left w:val="none" w:sz="0" w:space="0" w:color="auto"/>
        <w:bottom w:val="none" w:sz="0" w:space="0" w:color="auto"/>
        <w:right w:val="none" w:sz="0" w:space="0" w:color="auto"/>
      </w:divBdr>
    </w:div>
    <w:div w:id="73433386">
      <w:marLeft w:val="0"/>
      <w:marRight w:val="0"/>
      <w:marTop w:val="0"/>
      <w:marBottom w:val="0"/>
      <w:divBdr>
        <w:top w:val="none" w:sz="0" w:space="0" w:color="auto"/>
        <w:left w:val="none" w:sz="0" w:space="0" w:color="auto"/>
        <w:bottom w:val="none" w:sz="0" w:space="0" w:color="auto"/>
        <w:right w:val="none" w:sz="0" w:space="0" w:color="auto"/>
      </w:divBdr>
    </w:div>
    <w:div w:id="73433387">
      <w:marLeft w:val="0"/>
      <w:marRight w:val="0"/>
      <w:marTop w:val="0"/>
      <w:marBottom w:val="0"/>
      <w:divBdr>
        <w:top w:val="none" w:sz="0" w:space="0" w:color="auto"/>
        <w:left w:val="none" w:sz="0" w:space="0" w:color="auto"/>
        <w:bottom w:val="none" w:sz="0" w:space="0" w:color="auto"/>
        <w:right w:val="none" w:sz="0" w:space="0" w:color="auto"/>
      </w:divBdr>
      <w:divsChild>
        <w:div w:id="73433380">
          <w:marLeft w:val="0"/>
          <w:marRight w:val="1714"/>
          <w:marTop w:val="0"/>
          <w:marBottom w:val="0"/>
          <w:divBdr>
            <w:top w:val="none" w:sz="0" w:space="0" w:color="auto"/>
            <w:left w:val="none" w:sz="0" w:space="0" w:color="auto"/>
            <w:bottom w:val="none" w:sz="0" w:space="0" w:color="auto"/>
            <w:right w:val="none" w:sz="0" w:space="0" w:color="auto"/>
          </w:divBdr>
        </w:div>
      </w:divsChild>
    </w:div>
    <w:div w:id="73433391">
      <w:marLeft w:val="0"/>
      <w:marRight w:val="0"/>
      <w:marTop w:val="0"/>
      <w:marBottom w:val="0"/>
      <w:divBdr>
        <w:top w:val="none" w:sz="0" w:space="0" w:color="auto"/>
        <w:left w:val="none" w:sz="0" w:space="0" w:color="auto"/>
        <w:bottom w:val="none" w:sz="0" w:space="0" w:color="auto"/>
        <w:right w:val="none" w:sz="0" w:space="0" w:color="auto"/>
      </w:divBdr>
    </w:div>
    <w:div w:id="73433392">
      <w:marLeft w:val="0"/>
      <w:marRight w:val="0"/>
      <w:marTop w:val="0"/>
      <w:marBottom w:val="0"/>
      <w:divBdr>
        <w:top w:val="none" w:sz="0" w:space="0" w:color="auto"/>
        <w:left w:val="none" w:sz="0" w:space="0" w:color="auto"/>
        <w:bottom w:val="none" w:sz="0" w:space="0" w:color="auto"/>
        <w:right w:val="none" w:sz="0" w:space="0" w:color="auto"/>
      </w:divBdr>
    </w:div>
    <w:div w:id="73433399">
      <w:marLeft w:val="0"/>
      <w:marRight w:val="0"/>
      <w:marTop w:val="0"/>
      <w:marBottom w:val="0"/>
      <w:divBdr>
        <w:top w:val="none" w:sz="0" w:space="0" w:color="auto"/>
        <w:left w:val="none" w:sz="0" w:space="0" w:color="auto"/>
        <w:bottom w:val="none" w:sz="0" w:space="0" w:color="auto"/>
        <w:right w:val="none" w:sz="0" w:space="0" w:color="auto"/>
      </w:divBdr>
      <w:divsChild>
        <w:div w:id="73433343">
          <w:marLeft w:val="0"/>
          <w:marRight w:val="907"/>
          <w:marTop w:val="154"/>
          <w:marBottom w:val="0"/>
          <w:divBdr>
            <w:top w:val="none" w:sz="0" w:space="0" w:color="auto"/>
            <w:left w:val="none" w:sz="0" w:space="0" w:color="auto"/>
            <w:bottom w:val="none" w:sz="0" w:space="0" w:color="auto"/>
            <w:right w:val="none" w:sz="0" w:space="0" w:color="auto"/>
          </w:divBdr>
        </w:div>
        <w:div w:id="73433378">
          <w:marLeft w:val="0"/>
          <w:marRight w:val="907"/>
          <w:marTop w:val="154"/>
          <w:marBottom w:val="0"/>
          <w:divBdr>
            <w:top w:val="none" w:sz="0" w:space="0" w:color="auto"/>
            <w:left w:val="none" w:sz="0" w:space="0" w:color="auto"/>
            <w:bottom w:val="none" w:sz="0" w:space="0" w:color="auto"/>
            <w:right w:val="none" w:sz="0" w:space="0" w:color="auto"/>
          </w:divBdr>
        </w:div>
        <w:div w:id="73433389">
          <w:marLeft w:val="0"/>
          <w:marRight w:val="907"/>
          <w:marTop w:val="154"/>
          <w:marBottom w:val="0"/>
          <w:divBdr>
            <w:top w:val="none" w:sz="0" w:space="0" w:color="auto"/>
            <w:left w:val="none" w:sz="0" w:space="0" w:color="auto"/>
            <w:bottom w:val="none" w:sz="0" w:space="0" w:color="auto"/>
            <w:right w:val="none" w:sz="0" w:space="0" w:color="auto"/>
          </w:divBdr>
        </w:div>
      </w:divsChild>
    </w:div>
    <w:div w:id="73433400">
      <w:marLeft w:val="0"/>
      <w:marRight w:val="0"/>
      <w:marTop w:val="0"/>
      <w:marBottom w:val="0"/>
      <w:divBdr>
        <w:top w:val="none" w:sz="0" w:space="0" w:color="auto"/>
        <w:left w:val="none" w:sz="0" w:space="0" w:color="auto"/>
        <w:bottom w:val="none" w:sz="0" w:space="0" w:color="auto"/>
        <w:right w:val="none" w:sz="0" w:space="0" w:color="auto"/>
      </w:divBdr>
    </w:div>
    <w:div w:id="73433402">
      <w:marLeft w:val="0"/>
      <w:marRight w:val="0"/>
      <w:marTop w:val="0"/>
      <w:marBottom w:val="0"/>
      <w:divBdr>
        <w:top w:val="none" w:sz="0" w:space="0" w:color="auto"/>
        <w:left w:val="none" w:sz="0" w:space="0" w:color="auto"/>
        <w:bottom w:val="none" w:sz="0" w:space="0" w:color="auto"/>
        <w:right w:val="none" w:sz="0" w:space="0" w:color="auto"/>
      </w:divBdr>
      <w:divsChild>
        <w:div w:id="73432908">
          <w:marLeft w:val="0"/>
          <w:marRight w:val="994"/>
          <w:marTop w:val="230"/>
          <w:marBottom w:val="0"/>
          <w:divBdr>
            <w:top w:val="none" w:sz="0" w:space="0" w:color="auto"/>
            <w:left w:val="none" w:sz="0" w:space="0" w:color="auto"/>
            <w:bottom w:val="none" w:sz="0" w:space="0" w:color="auto"/>
            <w:right w:val="none" w:sz="0" w:space="0" w:color="auto"/>
          </w:divBdr>
        </w:div>
        <w:div w:id="73433360">
          <w:marLeft w:val="0"/>
          <w:marRight w:val="994"/>
          <w:marTop w:val="230"/>
          <w:marBottom w:val="0"/>
          <w:divBdr>
            <w:top w:val="none" w:sz="0" w:space="0" w:color="auto"/>
            <w:left w:val="none" w:sz="0" w:space="0" w:color="auto"/>
            <w:bottom w:val="none" w:sz="0" w:space="0" w:color="auto"/>
            <w:right w:val="none" w:sz="0" w:space="0" w:color="auto"/>
          </w:divBdr>
        </w:div>
        <w:div w:id="73433366">
          <w:marLeft w:val="0"/>
          <w:marRight w:val="994"/>
          <w:marTop w:val="230"/>
          <w:marBottom w:val="0"/>
          <w:divBdr>
            <w:top w:val="none" w:sz="0" w:space="0" w:color="auto"/>
            <w:left w:val="none" w:sz="0" w:space="0" w:color="auto"/>
            <w:bottom w:val="none" w:sz="0" w:space="0" w:color="auto"/>
            <w:right w:val="none" w:sz="0" w:space="0" w:color="auto"/>
          </w:divBdr>
        </w:div>
        <w:div w:id="73433390">
          <w:marLeft w:val="0"/>
          <w:marRight w:val="994"/>
          <w:marTop w:val="230"/>
          <w:marBottom w:val="0"/>
          <w:divBdr>
            <w:top w:val="none" w:sz="0" w:space="0" w:color="auto"/>
            <w:left w:val="none" w:sz="0" w:space="0" w:color="auto"/>
            <w:bottom w:val="none" w:sz="0" w:space="0" w:color="auto"/>
            <w:right w:val="none" w:sz="0" w:space="0" w:color="auto"/>
          </w:divBdr>
        </w:div>
      </w:divsChild>
    </w:div>
    <w:div w:id="73433406">
      <w:marLeft w:val="0"/>
      <w:marRight w:val="0"/>
      <w:marTop w:val="0"/>
      <w:marBottom w:val="0"/>
      <w:divBdr>
        <w:top w:val="none" w:sz="0" w:space="0" w:color="auto"/>
        <w:left w:val="none" w:sz="0" w:space="0" w:color="auto"/>
        <w:bottom w:val="none" w:sz="0" w:space="0" w:color="auto"/>
        <w:right w:val="none" w:sz="0" w:space="0" w:color="auto"/>
      </w:divBdr>
    </w:div>
    <w:div w:id="73433407">
      <w:marLeft w:val="0"/>
      <w:marRight w:val="0"/>
      <w:marTop w:val="0"/>
      <w:marBottom w:val="0"/>
      <w:divBdr>
        <w:top w:val="none" w:sz="0" w:space="0" w:color="auto"/>
        <w:left w:val="none" w:sz="0" w:space="0" w:color="auto"/>
        <w:bottom w:val="none" w:sz="0" w:space="0" w:color="auto"/>
        <w:right w:val="none" w:sz="0" w:space="0" w:color="auto"/>
      </w:divBdr>
    </w:div>
    <w:div w:id="73433409">
      <w:marLeft w:val="0"/>
      <w:marRight w:val="0"/>
      <w:marTop w:val="0"/>
      <w:marBottom w:val="0"/>
      <w:divBdr>
        <w:top w:val="none" w:sz="0" w:space="0" w:color="auto"/>
        <w:left w:val="none" w:sz="0" w:space="0" w:color="auto"/>
        <w:bottom w:val="none" w:sz="0" w:space="0" w:color="auto"/>
        <w:right w:val="none" w:sz="0" w:space="0" w:color="auto"/>
      </w:divBdr>
    </w:div>
    <w:div w:id="73433411">
      <w:marLeft w:val="0"/>
      <w:marRight w:val="0"/>
      <w:marTop w:val="0"/>
      <w:marBottom w:val="0"/>
      <w:divBdr>
        <w:top w:val="none" w:sz="0" w:space="0" w:color="auto"/>
        <w:left w:val="none" w:sz="0" w:space="0" w:color="auto"/>
        <w:bottom w:val="none" w:sz="0" w:space="0" w:color="auto"/>
        <w:right w:val="none" w:sz="0" w:space="0" w:color="auto"/>
      </w:divBdr>
      <w:divsChild>
        <w:div w:id="73432924">
          <w:marLeft w:val="0"/>
          <w:marRight w:val="907"/>
          <w:marTop w:val="154"/>
          <w:marBottom w:val="0"/>
          <w:divBdr>
            <w:top w:val="none" w:sz="0" w:space="0" w:color="auto"/>
            <w:left w:val="none" w:sz="0" w:space="0" w:color="auto"/>
            <w:bottom w:val="none" w:sz="0" w:space="0" w:color="auto"/>
            <w:right w:val="none" w:sz="0" w:space="0" w:color="auto"/>
          </w:divBdr>
        </w:div>
        <w:div w:id="73433357">
          <w:marLeft w:val="0"/>
          <w:marRight w:val="907"/>
          <w:marTop w:val="173"/>
          <w:marBottom w:val="0"/>
          <w:divBdr>
            <w:top w:val="none" w:sz="0" w:space="0" w:color="auto"/>
            <w:left w:val="none" w:sz="0" w:space="0" w:color="auto"/>
            <w:bottom w:val="none" w:sz="0" w:space="0" w:color="auto"/>
            <w:right w:val="none" w:sz="0" w:space="0" w:color="auto"/>
          </w:divBdr>
        </w:div>
        <w:div w:id="73433379">
          <w:marLeft w:val="0"/>
          <w:marRight w:val="907"/>
          <w:marTop w:val="154"/>
          <w:marBottom w:val="0"/>
          <w:divBdr>
            <w:top w:val="none" w:sz="0" w:space="0" w:color="auto"/>
            <w:left w:val="none" w:sz="0" w:space="0" w:color="auto"/>
            <w:bottom w:val="none" w:sz="0" w:space="0" w:color="auto"/>
            <w:right w:val="none" w:sz="0" w:space="0" w:color="auto"/>
          </w:divBdr>
        </w:div>
      </w:divsChild>
    </w:div>
    <w:div w:id="73433413">
      <w:marLeft w:val="0"/>
      <w:marRight w:val="0"/>
      <w:marTop w:val="0"/>
      <w:marBottom w:val="0"/>
      <w:divBdr>
        <w:top w:val="none" w:sz="0" w:space="0" w:color="auto"/>
        <w:left w:val="none" w:sz="0" w:space="0" w:color="auto"/>
        <w:bottom w:val="none" w:sz="0" w:space="0" w:color="auto"/>
        <w:right w:val="none" w:sz="0" w:space="0" w:color="auto"/>
      </w:divBdr>
      <w:divsChild>
        <w:div w:id="73433327">
          <w:marLeft w:val="0"/>
          <w:marRight w:val="907"/>
          <w:marTop w:val="192"/>
          <w:marBottom w:val="0"/>
          <w:divBdr>
            <w:top w:val="none" w:sz="0" w:space="0" w:color="auto"/>
            <w:left w:val="none" w:sz="0" w:space="0" w:color="auto"/>
            <w:bottom w:val="none" w:sz="0" w:space="0" w:color="auto"/>
            <w:right w:val="none" w:sz="0" w:space="0" w:color="auto"/>
          </w:divBdr>
        </w:div>
        <w:div w:id="73433355">
          <w:marLeft w:val="0"/>
          <w:marRight w:val="907"/>
          <w:marTop w:val="192"/>
          <w:marBottom w:val="0"/>
          <w:divBdr>
            <w:top w:val="none" w:sz="0" w:space="0" w:color="auto"/>
            <w:left w:val="none" w:sz="0" w:space="0" w:color="auto"/>
            <w:bottom w:val="none" w:sz="0" w:space="0" w:color="auto"/>
            <w:right w:val="none" w:sz="0" w:space="0" w:color="auto"/>
          </w:divBdr>
        </w:div>
        <w:div w:id="73433367">
          <w:marLeft w:val="0"/>
          <w:marRight w:val="907"/>
          <w:marTop w:val="192"/>
          <w:marBottom w:val="0"/>
          <w:divBdr>
            <w:top w:val="none" w:sz="0" w:space="0" w:color="auto"/>
            <w:left w:val="none" w:sz="0" w:space="0" w:color="auto"/>
            <w:bottom w:val="none" w:sz="0" w:space="0" w:color="auto"/>
            <w:right w:val="none" w:sz="0" w:space="0" w:color="auto"/>
          </w:divBdr>
        </w:div>
        <w:div w:id="73433403">
          <w:marLeft w:val="0"/>
          <w:marRight w:val="907"/>
          <w:marTop w:val="192"/>
          <w:marBottom w:val="0"/>
          <w:divBdr>
            <w:top w:val="none" w:sz="0" w:space="0" w:color="auto"/>
            <w:left w:val="none" w:sz="0" w:space="0" w:color="auto"/>
            <w:bottom w:val="none" w:sz="0" w:space="0" w:color="auto"/>
            <w:right w:val="none" w:sz="0" w:space="0" w:color="auto"/>
          </w:divBdr>
        </w:div>
      </w:divsChild>
    </w:div>
    <w:div w:id="73433414">
      <w:marLeft w:val="0"/>
      <w:marRight w:val="0"/>
      <w:marTop w:val="0"/>
      <w:marBottom w:val="0"/>
      <w:divBdr>
        <w:top w:val="none" w:sz="0" w:space="0" w:color="auto"/>
        <w:left w:val="none" w:sz="0" w:space="0" w:color="auto"/>
        <w:bottom w:val="none" w:sz="0" w:space="0" w:color="auto"/>
        <w:right w:val="none" w:sz="0" w:space="0" w:color="auto"/>
      </w:divBdr>
    </w:div>
    <w:div w:id="73433415">
      <w:marLeft w:val="0"/>
      <w:marRight w:val="0"/>
      <w:marTop w:val="0"/>
      <w:marBottom w:val="0"/>
      <w:divBdr>
        <w:top w:val="none" w:sz="0" w:space="0" w:color="auto"/>
        <w:left w:val="none" w:sz="0" w:space="0" w:color="auto"/>
        <w:bottom w:val="none" w:sz="0" w:space="0" w:color="auto"/>
        <w:right w:val="none" w:sz="0" w:space="0" w:color="auto"/>
      </w:divBdr>
    </w:div>
    <w:div w:id="73433416">
      <w:marLeft w:val="0"/>
      <w:marRight w:val="0"/>
      <w:marTop w:val="0"/>
      <w:marBottom w:val="0"/>
      <w:divBdr>
        <w:top w:val="none" w:sz="0" w:space="0" w:color="auto"/>
        <w:left w:val="none" w:sz="0" w:space="0" w:color="auto"/>
        <w:bottom w:val="none" w:sz="0" w:space="0" w:color="auto"/>
        <w:right w:val="none" w:sz="0" w:space="0" w:color="auto"/>
      </w:divBdr>
      <w:divsChild>
        <w:div w:id="73433351">
          <w:marLeft w:val="0"/>
          <w:marRight w:val="1714"/>
          <w:marTop w:val="0"/>
          <w:marBottom w:val="0"/>
          <w:divBdr>
            <w:top w:val="none" w:sz="0" w:space="0" w:color="auto"/>
            <w:left w:val="none" w:sz="0" w:space="0" w:color="auto"/>
            <w:bottom w:val="none" w:sz="0" w:space="0" w:color="auto"/>
            <w:right w:val="none" w:sz="0" w:space="0" w:color="auto"/>
          </w:divBdr>
        </w:div>
      </w:divsChild>
    </w:div>
    <w:div w:id="73433418">
      <w:marLeft w:val="0"/>
      <w:marRight w:val="0"/>
      <w:marTop w:val="0"/>
      <w:marBottom w:val="0"/>
      <w:divBdr>
        <w:top w:val="none" w:sz="0" w:space="0" w:color="auto"/>
        <w:left w:val="none" w:sz="0" w:space="0" w:color="auto"/>
        <w:bottom w:val="none" w:sz="0" w:space="0" w:color="auto"/>
        <w:right w:val="none" w:sz="0" w:space="0" w:color="auto"/>
      </w:divBdr>
      <w:divsChild>
        <w:div w:id="73432879">
          <w:marLeft w:val="0"/>
          <w:marRight w:val="994"/>
          <w:marTop w:val="230"/>
          <w:marBottom w:val="0"/>
          <w:divBdr>
            <w:top w:val="none" w:sz="0" w:space="0" w:color="auto"/>
            <w:left w:val="none" w:sz="0" w:space="0" w:color="auto"/>
            <w:bottom w:val="none" w:sz="0" w:space="0" w:color="auto"/>
            <w:right w:val="none" w:sz="0" w:space="0" w:color="auto"/>
          </w:divBdr>
        </w:div>
        <w:div w:id="73432892">
          <w:marLeft w:val="0"/>
          <w:marRight w:val="994"/>
          <w:marTop w:val="230"/>
          <w:marBottom w:val="0"/>
          <w:divBdr>
            <w:top w:val="none" w:sz="0" w:space="0" w:color="auto"/>
            <w:left w:val="none" w:sz="0" w:space="0" w:color="auto"/>
            <w:bottom w:val="none" w:sz="0" w:space="0" w:color="auto"/>
            <w:right w:val="none" w:sz="0" w:space="0" w:color="auto"/>
          </w:divBdr>
        </w:div>
        <w:div w:id="73433336">
          <w:marLeft w:val="0"/>
          <w:marRight w:val="994"/>
          <w:marTop w:val="230"/>
          <w:marBottom w:val="0"/>
          <w:divBdr>
            <w:top w:val="none" w:sz="0" w:space="0" w:color="auto"/>
            <w:left w:val="none" w:sz="0" w:space="0" w:color="auto"/>
            <w:bottom w:val="none" w:sz="0" w:space="0" w:color="auto"/>
            <w:right w:val="none" w:sz="0" w:space="0" w:color="auto"/>
          </w:divBdr>
        </w:div>
      </w:divsChild>
    </w:div>
    <w:div w:id="73433419">
      <w:marLeft w:val="0"/>
      <w:marRight w:val="0"/>
      <w:marTop w:val="0"/>
      <w:marBottom w:val="0"/>
      <w:divBdr>
        <w:top w:val="none" w:sz="0" w:space="0" w:color="auto"/>
        <w:left w:val="none" w:sz="0" w:space="0" w:color="auto"/>
        <w:bottom w:val="none" w:sz="0" w:space="0" w:color="auto"/>
        <w:right w:val="none" w:sz="0" w:space="0" w:color="auto"/>
      </w:divBdr>
      <w:divsChild>
        <w:div w:id="73433515">
          <w:marLeft w:val="0"/>
          <w:marRight w:val="0"/>
          <w:marTop w:val="0"/>
          <w:marBottom w:val="0"/>
          <w:divBdr>
            <w:top w:val="none" w:sz="0" w:space="0" w:color="auto"/>
            <w:left w:val="none" w:sz="0" w:space="0" w:color="auto"/>
            <w:bottom w:val="none" w:sz="0" w:space="0" w:color="auto"/>
            <w:right w:val="none" w:sz="0" w:space="0" w:color="auto"/>
          </w:divBdr>
        </w:div>
      </w:divsChild>
    </w:div>
    <w:div w:id="73433420">
      <w:marLeft w:val="0"/>
      <w:marRight w:val="0"/>
      <w:marTop w:val="0"/>
      <w:marBottom w:val="0"/>
      <w:divBdr>
        <w:top w:val="none" w:sz="0" w:space="0" w:color="auto"/>
        <w:left w:val="none" w:sz="0" w:space="0" w:color="auto"/>
        <w:bottom w:val="none" w:sz="0" w:space="0" w:color="auto"/>
        <w:right w:val="none" w:sz="0" w:space="0" w:color="auto"/>
      </w:divBdr>
    </w:div>
    <w:div w:id="73433422">
      <w:marLeft w:val="0"/>
      <w:marRight w:val="0"/>
      <w:marTop w:val="0"/>
      <w:marBottom w:val="0"/>
      <w:divBdr>
        <w:top w:val="none" w:sz="0" w:space="0" w:color="auto"/>
        <w:left w:val="none" w:sz="0" w:space="0" w:color="auto"/>
        <w:bottom w:val="none" w:sz="0" w:space="0" w:color="auto"/>
        <w:right w:val="none" w:sz="0" w:space="0" w:color="auto"/>
      </w:divBdr>
    </w:div>
    <w:div w:id="73433424">
      <w:marLeft w:val="0"/>
      <w:marRight w:val="0"/>
      <w:marTop w:val="0"/>
      <w:marBottom w:val="0"/>
      <w:divBdr>
        <w:top w:val="none" w:sz="0" w:space="0" w:color="auto"/>
        <w:left w:val="none" w:sz="0" w:space="0" w:color="auto"/>
        <w:bottom w:val="none" w:sz="0" w:space="0" w:color="auto"/>
        <w:right w:val="none" w:sz="0" w:space="0" w:color="auto"/>
      </w:divBdr>
    </w:div>
    <w:div w:id="73433425">
      <w:marLeft w:val="0"/>
      <w:marRight w:val="0"/>
      <w:marTop w:val="0"/>
      <w:marBottom w:val="0"/>
      <w:divBdr>
        <w:top w:val="none" w:sz="0" w:space="0" w:color="auto"/>
        <w:left w:val="none" w:sz="0" w:space="0" w:color="auto"/>
        <w:bottom w:val="none" w:sz="0" w:space="0" w:color="auto"/>
        <w:right w:val="none" w:sz="0" w:space="0" w:color="auto"/>
      </w:divBdr>
      <w:divsChild>
        <w:div w:id="73433438">
          <w:marLeft w:val="0"/>
          <w:marRight w:val="0"/>
          <w:marTop w:val="0"/>
          <w:marBottom w:val="0"/>
          <w:divBdr>
            <w:top w:val="none" w:sz="0" w:space="0" w:color="auto"/>
            <w:left w:val="none" w:sz="0" w:space="0" w:color="auto"/>
            <w:bottom w:val="none" w:sz="0" w:space="0" w:color="auto"/>
            <w:right w:val="none" w:sz="0" w:space="0" w:color="auto"/>
          </w:divBdr>
        </w:div>
      </w:divsChild>
    </w:div>
    <w:div w:id="73433426">
      <w:marLeft w:val="0"/>
      <w:marRight w:val="0"/>
      <w:marTop w:val="0"/>
      <w:marBottom w:val="0"/>
      <w:divBdr>
        <w:top w:val="none" w:sz="0" w:space="0" w:color="auto"/>
        <w:left w:val="none" w:sz="0" w:space="0" w:color="auto"/>
        <w:bottom w:val="none" w:sz="0" w:space="0" w:color="auto"/>
        <w:right w:val="none" w:sz="0" w:space="0" w:color="auto"/>
      </w:divBdr>
      <w:divsChild>
        <w:div w:id="73433554">
          <w:marLeft w:val="0"/>
          <w:marRight w:val="0"/>
          <w:marTop w:val="0"/>
          <w:marBottom w:val="0"/>
          <w:divBdr>
            <w:top w:val="none" w:sz="0" w:space="0" w:color="auto"/>
            <w:left w:val="none" w:sz="0" w:space="0" w:color="auto"/>
            <w:bottom w:val="none" w:sz="0" w:space="0" w:color="auto"/>
            <w:right w:val="none" w:sz="0" w:space="0" w:color="auto"/>
          </w:divBdr>
        </w:div>
      </w:divsChild>
    </w:div>
    <w:div w:id="73433428">
      <w:marLeft w:val="0"/>
      <w:marRight w:val="0"/>
      <w:marTop w:val="0"/>
      <w:marBottom w:val="0"/>
      <w:divBdr>
        <w:top w:val="none" w:sz="0" w:space="0" w:color="auto"/>
        <w:left w:val="none" w:sz="0" w:space="0" w:color="auto"/>
        <w:bottom w:val="none" w:sz="0" w:space="0" w:color="auto"/>
        <w:right w:val="none" w:sz="0" w:space="0" w:color="auto"/>
      </w:divBdr>
      <w:divsChild>
        <w:div w:id="73433655">
          <w:marLeft w:val="0"/>
          <w:marRight w:val="0"/>
          <w:marTop w:val="0"/>
          <w:marBottom w:val="0"/>
          <w:divBdr>
            <w:top w:val="none" w:sz="0" w:space="0" w:color="auto"/>
            <w:left w:val="none" w:sz="0" w:space="0" w:color="auto"/>
            <w:bottom w:val="none" w:sz="0" w:space="0" w:color="auto"/>
            <w:right w:val="none" w:sz="0" w:space="0" w:color="auto"/>
          </w:divBdr>
        </w:div>
      </w:divsChild>
    </w:div>
    <w:div w:id="73433430">
      <w:marLeft w:val="0"/>
      <w:marRight w:val="0"/>
      <w:marTop w:val="0"/>
      <w:marBottom w:val="0"/>
      <w:divBdr>
        <w:top w:val="none" w:sz="0" w:space="0" w:color="auto"/>
        <w:left w:val="none" w:sz="0" w:space="0" w:color="auto"/>
        <w:bottom w:val="none" w:sz="0" w:space="0" w:color="auto"/>
        <w:right w:val="none" w:sz="0" w:space="0" w:color="auto"/>
      </w:divBdr>
    </w:div>
    <w:div w:id="73433431">
      <w:marLeft w:val="0"/>
      <w:marRight w:val="0"/>
      <w:marTop w:val="0"/>
      <w:marBottom w:val="0"/>
      <w:divBdr>
        <w:top w:val="none" w:sz="0" w:space="0" w:color="auto"/>
        <w:left w:val="none" w:sz="0" w:space="0" w:color="auto"/>
        <w:bottom w:val="none" w:sz="0" w:space="0" w:color="auto"/>
        <w:right w:val="none" w:sz="0" w:space="0" w:color="auto"/>
      </w:divBdr>
    </w:div>
    <w:div w:id="73433432">
      <w:marLeft w:val="0"/>
      <w:marRight w:val="0"/>
      <w:marTop w:val="0"/>
      <w:marBottom w:val="0"/>
      <w:divBdr>
        <w:top w:val="none" w:sz="0" w:space="0" w:color="auto"/>
        <w:left w:val="none" w:sz="0" w:space="0" w:color="auto"/>
        <w:bottom w:val="none" w:sz="0" w:space="0" w:color="auto"/>
        <w:right w:val="none" w:sz="0" w:space="0" w:color="auto"/>
      </w:divBdr>
      <w:divsChild>
        <w:div w:id="73433448">
          <w:marLeft w:val="0"/>
          <w:marRight w:val="0"/>
          <w:marTop w:val="0"/>
          <w:marBottom w:val="0"/>
          <w:divBdr>
            <w:top w:val="none" w:sz="0" w:space="0" w:color="auto"/>
            <w:left w:val="none" w:sz="0" w:space="0" w:color="auto"/>
            <w:bottom w:val="none" w:sz="0" w:space="0" w:color="auto"/>
            <w:right w:val="none" w:sz="0" w:space="0" w:color="auto"/>
          </w:divBdr>
        </w:div>
      </w:divsChild>
    </w:div>
    <w:div w:id="73433435">
      <w:marLeft w:val="0"/>
      <w:marRight w:val="0"/>
      <w:marTop w:val="0"/>
      <w:marBottom w:val="0"/>
      <w:divBdr>
        <w:top w:val="none" w:sz="0" w:space="0" w:color="auto"/>
        <w:left w:val="none" w:sz="0" w:space="0" w:color="auto"/>
        <w:bottom w:val="none" w:sz="0" w:space="0" w:color="auto"/>
        <w:right w:val="none" w:sz="0" w:space="0" w:color="auto"/>
      </w:divBdr>
      <w:divsChild>
        <w:div w:id="73433635">
          <w:marLeft w:val="0"/>
          <w:marRight w:val="0"/>
          <w:marTop w:val="0"/>
          <w:marBottom w:val="0"/>
          <w:divBdr>
            <w:top w:val="none" w:sz="0" w:space="0" w:color="auto"/>
            <w:left w:val="none" w:sz="0" w:space="0" w:color="auto"/>
            <w:bottom w:val="none" w:sz="0" w:space="0" w:color="auto"/>
            <w:right w:val="none" w:sz="0" w:space="0" w:color="auto"/>
          </w:divBdr>
        </w:div>
      </w:divsChild>
    </w:div>
    <w:div w:id="73433440">
      <w:marLeft w:val="0"/>
      <w:marRight w:val="0"/>
      <w:marTop w:val="0"/>
      <w:marBottom w:val="0"/>
      <w:divBdr>
        <w:top w:val="none" w:sz="0" w:space="0" w:color="auto"/>
        <w:left w:val="none" w:sz="0" w:space="0" w:color="auto"/>
        <w:bottom w:val="none" w:sz="0" w:space="0" w:color="auto"/>
        <w:right w:val="none" w:sz="0" w:space="0" w:color="auto"/>
      </w:divBdr>
      <w:divsChild>
        <w:div w:id="73433634">
          <w:marLeft w:val="0"/>
          <w:marRight w:val="0"/>
          <w:marTop w:val="0"/>
          <w:marBottom w:val="0"/>
          <w:divBdr>
            <w:top w:val="none" w:sz="0" w:space="0" w:color="auto"/>
            <w:left w:val="none" w:sz="0" w:space="0" w:color="auto"/>
            <w:bottom w:val="none" w:sz="0" w:space="0" w:color="auto"/>
            <w:right w:val="none" w:sz="0" w:space="0" w:color="auto"/>
          </w:divBdr>
        </w:div>
      </w:divsChild>
    </w:div>
    <w:div w:id="73433441">
      <w:marLeft w:val="0"/>
      <w:marRight w:val="0"/>
      <w:marTop w:val="0"/>
      <w:marBottom w:val="0"/>
      <w:divBdr>
        <w:top w:val="none" w:sz="0" w:space="0" w:color="auto"/>
        <w:left w:val="none" w:sz="0" w:space="0" w:color="auto"/>
        <w:bottom w:val="none" w:sz="0" w:space="0" w:color="auto"/>
        <w:right w:val="none" w:sz="0" w:space="0" w:color="auto"/>
      </w:divBdr>
      <w:divsChild>
        <w:div w:id="73433630">
          <w:marLeft w:val="0"/>
          <w:marRight w:val="0"/>
          <w:marTop w:val="0"/>
          <w:marBottom w:val="0"/>
          <w:divBdr>
            <w:top w:val="none" w:sz="0" w:space="0" w:color="auto"/>
            <w:left w:val="none" w:sz="0" w:space="0" w:color="auto"/>
            <w:bottom w:val="none" w:sz="0" w:space="0" w:color="auto"/>
            <w:right w:val="none" w:sz="0" w:space="0" w:color="auto"/>
          </w:divBdr>
        </w:div>
      </w:divsChild>
    </w:div>
    <w:div w:id="73433442">
      <w:marLeft w:val="0"/>
      <w:marRight w:val="0"/>
      <w:marTop w:val="0"/>
      <w:marBottom w:val="0"/>
      <w:divBdr>
        <w:top w:val="none" w:sz="0" w:space="0" w:color="auto"/>
        <w:left w:val="none" w:sz="0" w:space="0" w:color="auto"/>
        <w:bottom w:val="none" w:sz="0" w:space="0" w:color="auto"/>
        <w:right w:val="none" w:sz="0" w:space="0" w:color="auto"/>
      </w:divBdr>
    </w:div>
    <w:div w:id="73433443">
      <w:marLeft w:val="0"/>
      <w:marRight w:val="0"/>
      <w:marTop w:val="0"/>
      <w:marBottom w:val="0"/>
      <w:divBdr>
        <w:top w:val="none" w:sz="0" w:space="0" w:color="auto"/>
        <w:left w:val="none" w:sz="0" w:space="0" w:color="auto"/>
        <w:bottom w:val="none" w:sz="0" w:space="0" w:color="auto"/>
        <w:right w:val="none" w:sz="0" w:space="0" w:color="auto"/>
      </w:divBdr>
    </w:div>
    <w:div w:id="73433444">
      <w:marLeft w:val="0"/>
      <w:marRight w:val="0"/>
      <w:marTop w:val="0"/>
      <w:marBottom w:val="0"/>
      <w:divBdr>
        <w:top w:val="none" w:sz="0" w:space="0" w:color="auto"/>
        <w:left w:val="none" w:sz="0" w:space="0" w:color="auto"/>
        <w:bottom w:val="none" w:sz="0" w:space="0" w:color="auto"/>
        <w:right w:val="none" w:sz="0" w:space="0" w:color="auto"/>
      </w:divBdr>
      <w:divsChild>
        <w:div w:id="73433523">
          <w:marLeft w:val="0"/>
          <w:marRight w:val="0"/>
          <w:marTop w:val="0"/>
          <w:marBottom w:val="0"/>
          <w:divBdr>
            <w:top w:val="none" w:sz="0" w:space="0" w:color="auto"/>
            <w:left w:val="none" w:sz="0" w:space="0" w:color="auto"/>
            <w:bottom w:val="none" w:sz="0" w:space="0" w:color="auto"/>
            <w:right w:val="none" w:sz="0" w:space="0" w:color="auto"/>
          </w:divBdr>
        </w:div>
      </w:divsChild>
    </w:div>
    <w:div w:id="73433446">
      <w:marLeft w:val="0"/>
      <w:marRight w:val="0"/>
      <w:marTop w:val="0"/>
      <w:marBottom w:val="0"/>
      <w:divBdr>
        <w:top w:val="none" w:sz="0" w:space="0" w:color="auto"/>
        <w:left w:val="none" w:sz="0" w:space="0" w:color="auto"/>
        <w:bottom w:val="none" w:sz="0" w:space="0" w:color="auto"/>
        <w:right w:val="none" w:sz="0" w:space="0" w:color="auto"/>
      </w:divBdr>
    </w:div>
    <w:div w:id="73433450">
      <w:marLeft w:val="0"/>
      <w:marRight w:val="0"/>
      <w:marTop w:val="0"/>
      <w:marBottom w:val="0"/>
      <w:divBdr>
        <w:top w:val="none" w:sz="0" w:space="0" w:color="auto"/>
        <w:left w:val="none" w:sz="0" w:space="0" w:color="auto"/>
        <w:bottom w:val="none" w:sz="0" w:space="0" w:color="auto"/>
        <w:right w:val="none" w:sz="0" w:space="0" w:color="auto"/>
      </w:divBdr>
      <w:divsChild>
        <w:div w:id="73433429">
          <w:marLeft w:val="0"/>
          <w:marRight w:val="0"/>
          <w:marTop w:val="0"/>
          <w:marBottom w:val="0"/>
          <w:divBdr>
            <w:top w:val="none" w:sz="0" w:space="0" w:color="auto"/>
            <w:left w:val="none" w:sz="0" w:space="0" w:color="auto"/>
            <w:bottom w:val="none" w:sz="0" w:space="0" w:color="auto"/>
            <w:right w:val="none" w:sz="0" w:space="0" w:color="auto"/>
          </w:divBdr>
        </w:div>
      </w:divsChild>
    </w:div>
    <w:div w:id="73433451">
      <w:marLeft w:val="0"/>
      <w:marRight w:val="0"/>
      <w:marTop w:val="0"/>
      <w:marBottom w:val="0"/>
      <w:divBdr>
        <w:top w:val="none" w:sz="0" w:space="0" w:color="auto"/>
        <w:left w:val="none" w:sz="0" w:space="0" w:color="auto"/>
        <w:bottom w:val="none" w:sz="0" w:space="0" w:color="auto"/>
        <w:right w:val="none" w:sz="0" w:space="0" w:color="auto"/>
      </w:divBdr>
      <w:divsChild>
        <w:div w:id="73433541">
          <w:marLeft w:val="0"/>
          <w:marRight w:val="0"/>
          <w:marTop w:val="0"/>
          <w:marBottom w:val="0"/>
          <w:divBdr>
            <w:top w:val="none" w:sz="0" w:space="0" w:color="auto"/>
            <w:left w:val="none" w:sz="0" w:space="0" w:color="auto"/>
            <w:bottom w:val="none" w:sz="0" w:space="0" w:color="auto"/>
            <w:right w:val="none" w:sz="0" w:space="0" w:color="auto"/>
          </w:divBdr>
        </w:div>
      </w:divsChild>
    </w:div>
    <w:div w:id="73433453">
      <w:marLeft w:val="0"/>
      <w:marRight w:val="0"/>
      <w:marTop w:val="0"/>
      <w:marBottom w:val="0"/>
      <w:divBdr>
        <w:top w:val="none" w:sz="0" w:space="0" w:color="auto"/>
        <w:left w:val="none" w:sz="0" w:space="0" w:color="auto"/>
        <w:bottom w:val="none" w:sz="0" w:space="0" w:color="auto"/>
        <w:right w:val="none" w:sz="0" w:space="0" w:color="auto"/>
      </w:divBdr>
    </w:div>
    <w:div w:id="73433454">
      <w:marLeft w:val="0"/>
      <w:marRight w:val="0"/>
      <w:marTop w:val="0"/>
      <w:marBottom w:val="0"/>
      <w:divBdr>
        <w:top w:val="none" w:sz="0" w:space="0" w:color="auto"/>
        <w:left w:val="none" w:sz="0" w:space="0" w:color="auto"/>
        <w:bottom w:val="none" w:sz="0" w:space="0" w:color="auto"/>
        <w:right w:val="none" w:sz="0" w:space="0" w:color="auto"/>
      </w:divBdr>
      <w:divsChild>
        <w:div w:id="73433567">
          <w:marLeft w:val="0"/>
          <w:marRight w:val="0"/>
          <w:marTop w:val="0"/>
          <w:marBottom w:val="0"/>
          <w:divBdr>
            <w:top w:val="none" w:sz="0" w:space="0" w:color="auto"/>
            <w:left w:val="none" w:sz="0" w:space="0" w:color="auto"/>
            <w:bottom w:val="none" w:sz="0" w:space="0" w:color="auto"/>
            <w:right w:val="none" w:sz="0" w:space="0" w:color="auto"/>
          </w:divBdr>
        </w:div>
      </w:divsChild>
    </w:div>
    <w:div w:id="73433458">
      <w:marLeft w:val="0"/>
      <w:marRight w:val="0"/>
      <w:marTop w:val="0"/>
      <w:marBottom w:val="0"/>
      <w:divBdr>
        <w:top w:val="none" w:sz="0" w:space="0" w:color="auto"/>
        <w:left w:val="none" w:sz="0" w:space="0" w:color="auto"/>
        <w:bottom w:val="none" w:sz="0" w:space="0" w:color="auto"/>
        <w:right w:val="none" w:sz="0" w:space="0" w:color="auto"/>
      </w:divBdr>
    </w:div>
    <w:div w:id="73433460">
      <w:marLeft w:val="0"/>
      <w:marRight w:val="0"/>
      <w:marTop w:val="0"/>
      <w:marBottom w:val="0"/>
      <w:divBdr>
        <w:top w:val="none" w:sz="0" w:space="0" w:color="auto"/>
        <w:left w:val="none" w:sz="0" w:space="0" w:color="auto"/>
        <w:bottom w:val="none" w:sz="0" w:space="0" w:color="auto"/>
        <w:right w:val="none" w:sz="0" w:space="0" w:color="auto"/>
      </w:divBdr>
      <w:divsChild>
        <w:div w:id="73433580">
          <w:marLeft w:val="0"/>
          <w:marRight w:val="0"/>
          <w:marTop w:val="0"/>
          <w:marBottom w:val="0"/>
          <w:divBdr>
            <w:top w:val="none" w:sz="0" w:space="0" w:color="auto"/>
            <w:left w:val="none" w:sz="0" w:space="0" w:color="auto"/>
            <w:bottom w:val="none" w:sz="0" w:space="0" w:color="auto"/>
            <w:right w:val="none" w:sz="0" w:space="0" w:color="auto"/>
          </w:divBdr>
        </w:div>
      </w:divsChild>
    </w:div>
    <w:div w:id="73433461">
      <w:marLeft w:val="0"/>
      <w:marRight w:val="0"/>
      <w:marTop w:val="0"/>
      <w:marBottom w:val="0"/>
      <w:divBdr>
        <w:top w:val="none" w:sz="0" w:space="0" w:color="auto"/>
        <w:left w:val="none" w:sz="0" w:space="0" w:color="auto"/>
        <w:bottom w:val="none" w:sz="0" w:space="0" w:color="auto"/>
        <w:right w:val="none" w:sz="0" w:space="0" w:color="auto"/>
      </w:divBdr>
    </w:div>
    <w:div w:id="73433462">
      <w:marLeft w:val="0"/>
      <w:marRight w:val="0"/>
      <w:marTop w:val="0"/>
      <w:marBottom w:val="0"/>
      <w:divBdr>
        <w:top w:val="none" w:sz="0" w:space="0" w:color="auto"/>
        <w:left w:val="none" w:sz="0" w:space="0" w:color="auto"/>
        <w:bottom w:val="none" w:sz="0" w:space="0" w:color="auto"/>
        <w:right w:val="none" w:sz="0" w:space="0" w:color="auto"/>
      </w:divBdr>
    </w:div>
    <w:div w:id="73433463">
      <w:marLeft w:val="0"/>
      <w:marRight w:val="0"/>
      <w:marTop w:val="0"/>
      <w:marBottom w:val="0"/>
      <w:divBdr>
        <w:top w:val="none" w:sz="0" w:space="0" w:color="auto"/>
        <w:left w:val="none" w:sz="0" w:space="0" w:color="auto"/>
        <w:bottom w:val="none" w:sz="0" w:space="0" w:color="auto"/>
        <w:right w:val="none" w:sz="0" w:space="0" w:color="auto"/>
      </w:divBdr>
      <w:divsChild>
        <w:div w:id="73433642">
          <w:marLeft w:val="0"/>
          <w:marRight w:val="0"/>
          <w:marTop w:val="0"/>
          <w:marBottom w:val="0"/>
          <w:divBdr>
            <w:top w:val="none" w:sz="0" w:space="0" w:color="auto"/>
            <w:left w:val="none" w:sz="0" w:space="0" w:color="auto"/>
            <w:bottom w:val="none" w:sz="0" w:space="0" w:color="auto"/>
            <w:right w:val="none" w:sz="0" w:space="0" w:color="auto"/>
          </w:divBdr>
        </w:div>
      </w:divsChild>
    </w:div>
    <w:div w:id="73433464">
      <w:marLeft w:val="0"/>
      <w:marRight w:val="0"/>
      <w:marTop w:val="0"/>
      <w:marBottom w:val="0"/>
      <w:divBdr>
        <w:top w:val="none" w:sz="0" w:space="0" w:color="auto"/>
        <w:left w:val="none" w:sz="0" w:space="0" w:color="auto"/>
        <w:bottom w:val="none" w:sz="0" w:space="0" w:color="auto"/>
        <w:right w:val="none" w:sz="0" w:space="0" w:color="auto"/>
      </w:divBdr>
      <w:divsChild>
        <w:div w:id="73433459">
          <w:marLeft w:val="0"/>
          <w:marRight w:val="0"/>
          <w:marTop w:val="0"/>
          <w:marBottom w:val="0"/>
          <w:divBdr>
            <w:top w:val="none" w:sz="0" w:space="0" w:color="auto"/>
            <w:left w:val="none" w:sz="0" w:space="0" w:color="auto"/>
            <w:bottom w:val="none" w:sz="0" w:space="0" w:color="auto"/>
            <w:right w:val="none" w:sz="0" w:space="0" w:color="auto"/>
          </w:divBdr>
        </w:div>
      </w:divsChild>
    </w:div>
    <w:div w:id="73433465">
      <w:marLeft w:val="0"/>
      <w:marRight w:val="0"/>
      <w:marTop w:val="0"/>
      <w:marBottom w:val="0"/>
      <w:divBdr>
        <w:top w:val="none" w:sz="0" w:space="0" w:color="auto"/>
        <w:left w:val="none" w:sz="0" w:space="0" w:color="auto"/>
        <w:bottom w:val="none" w:sz="0" w:space="0" w:color="auto"/>
        <w:right w:val="none" w:sz="0" w:space="0" w:color="auto"/>
      </w:divBdr>
    </w:div>
    <w:div w:id="73433467">
      <w:marLeft w:val="0"/>
      <w:marRight w:val="0"/>
      <w:marTop w:val="0"/>
      <w:marBottom w:val="0"/>
      <w:divBdr>
        <w:top w:val="none" w:sz="0" w:space="0" w:color="auto"/>
        <w:left w:val="none" w:sz="0" w:space="0" w:color="auto"/>
        <w:bottom w:val="none" w:sz="0" w:space="0" w:color="auto"/>
        <w:right w:val="none" w:sz="0" w:space="0" w:color="auto"/>
      </w:divBdr>
      <w:divsChild>
        <w:div w:id="73433502">
          <w:marLeft w:val="0"/>
          <w:marRight w:val="0"/>
          <w:marTop w:val="0"/>
          <w:marBottom w:val="0"/>
          <w:divBdr>
            <w:top w:val="none" w:sz="0" w:space="0" w:color="auto"/>
            <w:left w:val="none" w:sz="0" w:space="0" w:color="auto"/>
            <w:bottom w:val="none" w:sz="0" w:space="0" w:color="auto"/>
            <w:right w:val="none" w:sz="0" w:space="0" w:color="auto"/>
          </w:divBdr>
        </w:div>
      </w:divsChild>
    </w:div>
    <w:div w:id="73433469">
      <w:marLeft w:val="0"/>
      <w:marRight w:val="0"/>
      <w:marTop w:val="0"/>
      <w:marBottom w:val="0"/>
      <w:divBdr>
        <w:top w:val="none" w:sz="0" w:space="0" w:color="auto"/>
        <w:left w:val="none" w:sz="0" w:space="0" w:color="auto"/>
        <w:bottom w:val="none" w:sz="0" w:space="0" w:color="auto"/>
        <w:right w:val="none" w:sz="0" w:space="0" w:color="auto"/>
      </w:divBdr>
      <w:divsChild>
        <w:div w:id="73433549">
          <w:marLeft w:val="0"/>
          <w:marRight w:val="0"/>
          <w:marTop w:val="0"/>
          <w:marBottom w:val="0"/>
          <w:divBdr>
            <w:top w:val="none" w:sz="0" w:space="0" w:color="auto"/>
            <w:left w:val="none" w:sz="0" w:space="0" w:color="auto"/>
            <w:bottom w:val="none" w:sz="0" w:space="0" w:color="auto"/>
            <w:right w:val="none" w:sz="0" w:space="0" w:color="auto"/>
          </w:divBdr>
        </w:div>
      </w:divsChild>
    </w:div>
    <w:div w:id="73433471">
      <w:marLeft w:val="0"/>
      <w:marRight w:val="0"/>
      <w:marTop w:val="0"/>
      <w:marBottom w:val="0"/>
      <w:divBdr>
        <w:top w:val="none" w:sz="0" w:space="0" w:color="auto"/>
        <w:left w:val="none" w:sz="0" w:space="0" w:color="auto"/>
        <w:bottom w:val="none" w:sz="0" w:space="0" w:color="auto"/>
        <w:right w:val="none" w:sz="0" w:space="0" w:color="auto"/>
      </w:divBdr>
    </w:div>
    <w:div w:id="73433473">
      <w:marLeft w:val="0"/>
      <w:marRight w:val="0"/>
      <w:marTop w:val="0"/>
      <w:marBottom w:val="0"/>
      <w:divBdr>
        <w:top w:val="none" w:sz="0" w:space="0" w:color="auto"/>
        <w:left w:val="none" w:sz="0" w:space="0" w:color="auto"/>
        <w:bottom w:val="none" w:sz="0" w:space="0" w:color="auto"/>
        <w:right w:val="none" w:sz="0" w:space="0" w:color="auto"/>
      </w:divBdr>
      <w:divsChild>
        <w:div w:id="73433421">
          <w:marLeft w:val="0"/>
          <w:marRight w:val="0"/>
          <w:marTop w:val="0"/>
          <w:marBottom w:val="0"/>
          <w:divBdr>
            <w:top w:val="none" w:sz="0" w:space="0" w:color="auto"/>
            <w:left w:val="none" w:sz="0" w:space="0" w:color="auto"/>
            <w:bottom w:val="none" w:sz="0" w:space="0" w:color="auto"/>
            <w:right w:val="none" w:sz="0" w:space="0" w:color="auto"/>
          </w:divBdr>
        </w:div>
      </w:divsChild>
    </w:div>
    <w:div w:id="73433474">
      <w:marLeft w:val="0"/>
      <w:marRight w:val="0"/>
      <w:marTop w:val="0"/>
      <w:marBottom w:val="0"/>
      <w:divBdr>
        <w:top w:val="none" w:sz="0" w:space="0" w:color="auto"/>
        <w:left w:val="none" w:sz="0" w:space="0" w:color="auto"/>
        <w:bottom w:val="none" w:sz="0" w:space="0" w:color="auto"/>
        <w:right w:val="none" w:sz="0" w:space="0" w:color="auto"/>
      </w:divBdr>
      <w:divsChild>
        <w:div w:id="73433594">
          <w:marLeft w:val="0"/>
          <w:marRight w:val="0"/>
          <w:marTop w:val="0"/>
          <w:marBottom w:val="0"/>
          <w:divBdr>
            <w:top w:val="none" w:sz="0" w:space="0" w:color="auto"/>
            <w:left w:val="none" w:sz="0" w:space="0" w:color="auto"/>
            <w:bottom w:val="none" w:sz="0" w:space="0" w:color="auto"/>
            <w:right w:val="none" w:sz="0" w:space="0" w:color="auto"/>
          </w:divBdr>
        </w:div>
      </w:divsChild>
    </w:div>
    <w:div w:id="73433476">
      <w:marLeft w:val="0"/>
      <w:marRight w:val="0"/>
      <w:marTop w:val="0"/>
      <w:marBottom w:val="0"/>
      <w:divBdr>
        <w:top w:val="none" w:sz="0" w:space="0" w:color="auto"/>
        <w:left w:val="none" w:sz="0" w:space="0" w:color="auto"/>
        <w:bottom w:val="none" w:sz="0" w:space="0" w:color="auto"/>
        <w:right w:val="none" w:sz="0" w:space="0" w:color="auto"/>
      </w:divBdr>
      <w:divsChild>
        <w:div w:id="73433455">
          <w:marLeft w:val="0"/>
          <w:marRight w:val="0"/>
          <w:marTop w:val="0"/>
          <w:marBottom w:val="0"/>
          <w:divBdr>
            <w:top w:val="none" w:sz="0" w:space="0" w:color="auto"/>
            <w:left w:val="none" w:sz="0" w:space="0" w:color="auto"/>
            <w:bottom w:val="none" w:sz="0" w:space="0" w:color="auto"/>
            <w:right w:val="none" w:sz="0" w:space="0" w:color="auto"/>
          </w:divBdr>
        </w:div>
      </w:divsChild>
    </w:div>
    <w:div w:id="73433477">
      <w:marLeft w:val="0"/>
      <w:marRight w:val="0"/>
      <w:marTop w:val="0"/>
      <w:marBottom w:val="0"/>
      <w:divBdr>
        <w:top w:val="none" w:sz="0" w:space="0" w:color="auto"/>
        <w:left w:val="none" w:sz="0" w:space="0" w:color="auto"/>
        <w:bottom w:val="none" w:sz="0" w:space="0" w:color="auto"/>
        <w:right w:val="none" w:sz="0" w:space="0" w:color="auto"/>
      </w:divBdr>
      <w:divsChild>
        <w:div w:id="73433573">
          <w:marLeft w:val="0"/>
          <w:marRight w:val="0"/>
          <w:marTop w:val="0"/>
          <w:marBottom w:val="0"/>
          <w:divBdr>
            <w:top w:val="none" w:sz="0" w:space="0" w:color="auto"/>
            <w:left w:val="none" w:sz="0" w:space="0" w:color="auto"/>
            <w:bottom w:val="none" w:sz="0" w:space="0" w:color="auto"/>
            <w:right w:val="none" w:sz="0" w:space="0" w:color="auto"/>
          </w:divBdr>
        </w:div>
      </w:divsChild>
    </w:div>
    <w:div w:id="73433480">
      <w:marLeft w:val="0"/>
      <w:marRight w:val="0"/>
      <w:marTop w:val="0"/>
      <w:marBottom w:val="0"/>
      <w:divBdr>
        <w:top w:val="none" w:sz="0" w:space="0" w:color="auto"/>
        <w:left w:val="none" w:sz="0" w:space="0" w:color="auto"/>
        <w:bottom w:val="none" w:sz="0" w:space="0" w:color="auto"/>
        <w:right w:val="none" w:sz="0" w:space="0" w:color="auto"/>
      </w:divBdr>
    </w:div>
    <w:div w:id="73433481">
      <w:marLeft w:val="0"/>
      <w:marRight w:val="0"/>
      <w:marTop w:val="0"/>
      <w:marBottom w:val="0"/>
      <w:divBdr>
        <w:top w:val="none" w:sz="0" w:space="0" w:color="auto"/>
        <w:left w:val="none" w:sz="0" w:space="0" w:color="auto"/>
        <w:bottom w:val="none" w:sz="0" w:space="0" w:color="auto"/>
        <w:right w:val="none" w:sz="0" w:space="0" w:color="auto"/>
      </w:divBdr>
    </w:div>
    <w:div w:id="73433483">
      <w:marLeft w:val="0"/>
      <w:marRight w:val="0"/>
      <w:marTop w:val="0"/>
      <w:marBottom w:val="0"/>
      <w:divBdr>
        <w:top w:val="none" w:sz="0" w:space="0" w:color="auto"/>
        <w:left w:val="none" w:sz="0" w:space="0" w:color="auto"/>
        <w:bottom w:val="none" w:sz="0" w:space="0" w:color="auto"/>
        <w:right w:val="none" w:sz="0" w:space="0" w:color="auto"/>
      </w:divBdr>
      <w:divsChild>
        <w:div w:id="73433532">
          <w:marLeft w:val="0"/>
          <w:marRight w:val="0"/>
          <w:marTop w:val="0"/>
          <w:marBottom w:val="0"/>
          <w:divBdr>
            <w:top w:val="none" w:sz="0" w:space="0" w:color="auto"/>
            <w:left w:val="none" w:sz="0" w:space="0" w:color="auto"/>
            <w:bottom w:val="none" w:sz="0" w:space="0" w:color="auto"/>
            <w:right w:val="none" w:sz="0" w:space="0" w:color="auto"/>
          </w:divBdr>
        </w:div>
      </w:divsChild>
    </w:div>
    <w:div w:id="73433484">
      <w:marLeft w:val="0"/>
      <w:marRight w:val="0"/>
      <w:marTop w:val="0"/>
      <w:marBottom w:val="0"/>
      <w:divBdr>
        <w:top w:val="none" w:sz="0" w:space="0" w:color="auto"/>
        <w:left w:val="none" w:sz="0" w:space="0" w:color="auto"/>
        <w:bottom w:val="none" w:sz="0" w:space="0" w:color="auto"/>
        <w:right w:val="none" w:sz="0" w:space="0" w:color="auto"/>
      </w:divBdr>
      <w:divsChild>
        <w:div w:id="73433556">
          <w:marLeft w:val="0"/>
          <w:marRight w:val="0"/>
          <w:marTop w:val="0"/>
          <w:marBottom w:val="0"/>
          <w:divBdr>
            <w:top w:val="none" w:sz="0" w:space="0" w:color="auto"/>
            <w:left w:val="none" w:sz="0" w:space="0" w:color="auto"/>
            <w:bottom w:val="none" w:sz="0" w:space="0" w:color="auto"/>
            <w:right w:val="none" w:sz="0" w:space="0" w:color="auto"/>
          </w:divBdr>
        </w:div>
      </w:divsChild>
    </w:div>
    <w:div w:id="73433486">
      <w:marLeft w:val="0"/>
      <w:marRight w:val="0"/>
      <w:marTop w:val="0"/>
      <w:marBottom w:val="0"/>
      <w:divBdr>
        <w:top w:val="none" w:sz="0" w:space="0" w:color="auto"/>
        <w:left w:val="none" w:sz="0" w:space="0" w:color="auto"/>
        <w:bottom w:val="none" w:sz="0" w:space="0" w:color="auto"/>
        <w:right w:val="none" w:sz="0" w:space="0" w:color="auto"/>
      </w:divBdr>
      <w:divsChild>
        <w:div w:id="73433591">
          <w:marLeft w:val="0"/>
          <w:marRight w:val="0"/>
          <w:marTop w:val="0"/>
          <w:marBottom w:val="0"/>
          <w:divBdr>
            <w:top w:val="none" w:sz="0" w:space="0" w:color="auto"/>
            <w:left w:val="none" w:sz="0" w:space="0" w:color="auto"/>
            <w:bottom w:val="none" w:sz="0" w:space="0" w:color="auto"/>
            <w:right w:val="none" w:sz="0" w:space="0" w:color="auto"/>
          </w:divBdr>
        </w:div>
      </w:divsChild>
    </w:div>
    <w:div w:id="73433487">
      <w:marLeft w:val="0"/>
      <w:marRight w:val="0"/>
      <w:marTop w:val="0"/>
      <w:marBottom w:val="0"/>
      <w:divBdr>
        <w:top w:val="none" w:sz="0" w:space="0" w:color="auto"/>
        <w:left w:val="none" w:sz="0" w:space="0" w:color="auto"/>
        <w:bottom w:val="none" w:sz="0" w:space="0" w:color="auto"/>
        <w:right w:val="none" w:sz="0" w:space="0" w:color="auto"/>
      </w:divBdr>
      <w:divsChild>
        <w:div w:id="73433572">
          <w:marLeft w:val="0"/>
          <w:marRight w:val="0"/>
          <w:marTop w:val="0"/>
          <w:marBottom w:val="0"/>
          <w:divBdr>
            <w:top w:val="none" w:sz="0" w:space="0" w:color="auto"/>
            <w:left w:val="none" w:sz="0" w:space="0" w:color="auto"/>
            <w:bottom w:val="none" w:sz="0" w:space="0" w:color="auto"/>
            <w:right w:val="none" w:sz="0" w:space="0" w:color="auto"/>
          </w:divBdr>
        </w:div>
      </w:divsChild>
    </w:div>
    <w:div w:id="73433488">
      <w:marLeft w:val="0"/>
      <w:marRight w:val="0"/>
      <w:marTop w:val="0"/>
      <w:marBottom w:val="0"/>
      <w:divBdr>
        <w:top w:val="none" w:sz="0" w:space="0" w:color="auto"/>
        <w:left w:val="none" w:sz="0" w:space="0" w:color="auto"/>
        <w:bottom w:val="none" w:sz="0" w:space="0" w:color="auto"/>
        <w:right w:val="none" w:sz="0" w:space="0" w:color="auto"/>
      </w:divBdr>
      <w:divsChild>
        <w:div w:id="73433578">
          <w:marLeft w:val="0"/>
          <w:marRight w:val="0"/>
          <w:marTop w:val="0"/>
          <w:marBottom w:val="0"/>
          <w:divBdr>
            <w:top w:val="none" w:sz="0" w:space="0" w:color="auto"/>
            <w:left w:val="none" w:sz="0" w:space="0" w:color="auto"/>
            <w:bottom w:val="none" w:sz="0" w:space="0" w:color="auto"/>
            <w:right w:val="none" w:sz="0" w:space="0" w:color="auto"/>
          </w:divBdr>
        </w:div>
      </w:divsChild>
    </w:div>
    <w:div w:id="73433489">
      <w:marLeft w:val="0"/>
      <w:marRight w:val="0"/>
      <w:marTop w:val="0"/>
      <w:marBottom w:val="0"/>
      <w:divBdr>
        <w:top w:val="none" w:sz="0" w:space="0" w:color="auto"/>
        <w:left w:val="none" w:sz="0" w:space="0" w:color="auto"/>
        <w:bottom w:val="none" w:sz="0" w:space="0" w:color="auto"/>
        <w:right w:val="none" w:sz="0" w:space="0" w:color="auto"/>
      </w:divBdr>
      <w:divsChild>
        <w:div w:id="73433561">
          <w:marLeft w:val="0"/>
          <w:marRight w:val="0"/>
          <w:marTop w:val="0"/>
          <w:marBottom w:val="0"/>
          <w:divBdr>
            <w:top w:val="none" w:sz="0" w:space="0" w:color="auto"/>
            <w:left w:val="none" w:sz="0" w:space="0" w:color="auto"/>
            <w:bottom w:val="none" w:sz="0" w:space="0" w:color="auto"/>
            <w:right w:val="none" w:sz="0" w:space="0" w:color="auto"/>
          </w:divBdr>
        </w:div>
      </w:divsChild>
    </w:div>
    <w:div w:id="73433490">
      <w:marLeft w:val="0"/>
      <w:marRight w:val="0"/>
      <w:marTop w:val="0"/>
      <w:marBottom w:val="0"/>
      <w:divBdr>
        <w:top w:val="none" w:sz="0" w:space="0" w:color="auto"/>
        <w:left w:val="none" w:sz="0" w:space="0" w:color="auto"/>
        <w:bottom w:val="none" w:sz="0" w:space="0" w:color="auto"/>
        <w:right w:val="none" w:sz="0" w:space="0" w:color="auto"/>
      </w:divBdr>
      <w:divsChild>
        <w:div w:id="73433437">
          <w:marLeft w:val="0"/>
          <w:marRight w:val="0"/>
          <w:marTop w:val="0"/>
          <w:marBottom w:val="0"/>
          <w:divBdr>
            <w:top w:val="none" w:sz="0" w:space="0" w:color="auto"/>
            <w:left w:val="none" w:sz="0" w:space="0" w:color="auto"/>
            <w:bottom w:val="none" w:sz="0" w:space="0" w:color="auto"/>
            <w:right w:val="none" w:sz="0" w:space="0" w:color="auto"/>
          </w:divBdr>
        </w:div>
      </w:divsChild>
    </w:div>
    <w:div w:id="73433491">
      <w:marLeft w:val="0"/>
      <w:marRight w:val="0"/>
      <w:marTop w:val="0"/>
      <w:marBottom w:val="0"/>
      <w:divBdr>
        <w:top w:val="none" w:sz="0" w:space="0" w:color="auto"/>
        <w:left w:val="none" w:sz="0" w:space="0" w:color="auto"/>
        <w:bottom w:val="none" w:sz="0" w:space="0" w:color="auto"/>
        <w:right w:val="none" w:sz="0" w:space="0" w:color="auto"/>
      </w:divBdr>
    </w:div>
    <w:div w:id="73433492">
      <w:marLeft w:val="0"/>
      <w:marRight w:val="0"/>
      <w:marTop w:val="0"/>
      <w:marBottom w:val="0"/>
      <w:divBdr>
        <w:top w:val="none" w:sz="0" w:space="0" w:color="auto"/>
        <w:left w:val="none" w:sz="0" w:space="0" w:color="auto"/>
        <w:bottom w:val="none" w:sz="0" w:space="0" w:color="auto"/>
        <w:right w:val="none" w:sz="0" w:space="0" w:color="auto"/>
      </w:divBdr>
      <w:divsChild>
        <w:div w:id="73433673">
          <w:marLeft w:val="0"/>
          <w:marRight w:val="0"/>
          <w:marTop w:val="0"/>
          <w:marBottom w:val="0"/>
          <w:divBdr>
            <w:top w:val="none" w:sz="0" w:space="0" w:color="auto"/>
            <w:left w:val="none" w:sz="0" w:space="0" w:color="auto"/>
            <w:bottom w:val="none" w:sz="0" w:space="0" w:color="auto"/>
            <w:right w:val="none" w:sz="0" w:space="0" w:color="auto"/>
          </w:divBdr>
        </w:div>
      </w:divsChild>
    </w:div>
    <w:div w:id="73433493">
      <w:marLeft w:val="0"/>
      <w:marRight w:val="0"/>
      <w:marTop w:val="0"/>
      <w:marBottom w:val="0"/>
      <w:divBdr>
        <w:top w:val="none" w:sz="0" w:space="0" w:color="auto"/>
        <w:left w:val="none" w:sz="0" w:space="0" w:color="auto"/>
        <w:bottom w:val="none" w:sz="0" w:space="0" w:color="auto"/>
        <w:right w:val="none" w:sz="0" w:space="0" w:color="auto"/>
      </w:divBdr>
    </w:div>
    <w:div w:id="73433494">
      <w:marLeft w:val="0"/>
      <w:marRight w:val="0"/>
      <w:marTop w:val="0"/>
      <w:marBottom w:val="0"/>
      <w:divBdr>
        <w:top w:val="none" w:sz="0" w:space="0" w:color="auto"/>
        <w:left w:val="none" w:sz="0" w:space="0" w:color="auto"/>
        <w:bottom w:val="none" w:sz="0" w:space="0" w:color="auto"/>
        <w:right w:val="none" w:sz="0" w:space="0" w:color="auto"/>
      </w:divBdr>
    </w:div>
    <w:div w:id="73433495">
      <w:marLeft w:val="0"/>
      <w:marRight w:val="0"/>
      <w:marTop w:val="0"/>
      <w:marBottom w:val="0"/>
      <w:divBdr>
        <w:top w:val="none" w:sz="0" w:space="0" w:color="auto"/>
        <w:left w:val="none" w:sz="0" w:space="0" w:color="auto"/>
        <w:bottom w:val="none" w:sz="0" w:space="0" w:color="auto"/>
        <w:right w:val="none" w:sz="0" w:space="0" w:color="auto"/>
      </w:divBdr>
    </w:div>
    <w:div w:id="73433496">
      <w:marLeft w:val="0"/>
      <w:marRight w:val="0"/>
      <w:marTop w:val="0"/>
      <w:marBottom w:val="0"/>
      <w:divBdr>
        <w:top w:val="none" w:sz="0" w:space="0" w:color="auto"/>
        <w:left w:val="none" w:sz="0" w:space="0" w:color="auto"/>
        <w:bottom w:val="none" w:sz="0" w:space="0" w:color="auto"/>
        <w:right w:val="none" w:sz="0" w:space="0" w:color="auto"/>
      </w:divBdr>
      <w:divsChild>
        <w:div w:id="73433509">
          <w:marLeft w:val="0"/>
          <w:marRight w:val="0"/>
          <w:marTop w:val="0"/>
          <w:marBottom w:val="0"/>
          <w:divBdr>
            <w:top w:val="none" w:sz="0" w:space="0" w:color="auto"/>
            <w:left w:val="none" w:sz="0" w:space="0" w:color="auto"/>
            <w:bottom w:val="none" w:sz="0" w:space="0" w:color="auto"/>
            <w:right w:val="none" w:sz="0" w:space="0" w:color="auto"/>
          </w:divBdr>
        </w:div>
      </w:divsChild>
    </w:div>
    <w:div w:id="73433497">
      <w:marLeft w:val="0"/>
      <w:marRight w:val="0"/>
      <w:marTop w:val="0"/>
      <w:marBottom w:val="0"/>
      <w:divBdr>
        <w:top w:val="none" w:sz="0" w:space="0" w:color="auto"/>
        <w:left w:val="none" w:sz="0" w:space="0" w:color="auto"/>
        <w:bottom w:val="none" w:sz="0" w:space="0" w:color="auto"/>
        <w:right w:val="none" w:sz="0" w:space="0" w:color="auto"/>
      </w:divBdr>
    </w:div>
    <w:div w:id="73433499">
      <w:marLeft w:val="0"/>
      <w:marRight w:val="0"/>
      <w:marTop w:val="0"/>
      <w:marBottom w:val="0"/>
      <w:divBdr>
        <w:top w:val="none" w:sz="0" w:space="0" w:color="auto"/>
        <w:left w:val="none" w:sz="0" w:space="0" w:color="auto"/>
        <w:bottom w:val="none" w:sz="0" w:space="0" w:color="auto"/>
        <w:right w:val="none" w:sz="0" w:space="0" w:color="auto"/>
      </w:divBdr>
      <w:divsChild>
        <w:div w:id="73433570">
          <w:marLeft w:val="0"/>
          <w:marRight w:val="0"/>
          <w:marTop w:val="0"/>
          <w:marBottom w:val="0"/>
          <w:divBdr>
            <w:top w:val="none" w:sz="0" w:space="0" w:color="auto"/>
            <w:left w:val="none" w:sz="0" w:space="0" w:color="auto"/>
            <w:bottom w:val="none" w:sz="0" w:space="0" w:color="auto"/>
            <w:right w:val="none" w:sz="0" w:space="0" w:color="auto"/>
          </w:divBdr>
        </w:div>
      </w:divsChild>
    </w:div>
    <w:div w:id="73433500">
      <w:marLeft w:val="0"/>
      <w:marRight w:val="0"/>
      <w:marTop w:val="0"/>
      <w:marBottom w:val="0"/>
      <w:divBdr>
        <w:top w:val="none" w:sz="0" w:space="0" w:color="auto"/>
        <w:left w:val="none" w:sz="0" w:space="0" w:color="auto"/>
        <w:bottom w:val="none" w:sz="0" w:space="0" w:color="auto"/>
        <w:right w:val="none" w:sz="0" w:space="0" w:color="auto"/>
      </w:divBdr>
      <w:divsChild>
        <w:div w:id="73433650">
          <w:marLeft w:val="0"/>
          <w:marRight w:val="0"/>
          <w:marTop w:val="0"/>
          <w:marBottom w:val="0"/>
          <w:divBdr>
            <w:top w:val="none" w:sz="0" w:space="0" w:color="auto"/>
            <w:left w:val="none" w:sz="0" w:space="0" w:color="auto"/>
            <w:bottom w:val="none" w:sz="0" w:space="0" w:color="auto"/>
            <w:right w:val="none" w:sz="0" w:space="0" w:color="auto"/>
          </w:divBdr>
        </w:div>
      </w:divsChild>
    </w:div>
    <w:div w:id="73433501">
      <w:marLeft w:val="0"/>
      <w:marRight w:val="0"/>
      <w:marTop w:val="0"/>
      <w:marBottom w:val="0"/>
      <w:divBdr>
        <w:top w:val="none" w:sz="0" w:space="0" w:color="auto"/>
        <w:left w:val="none" w:sz="0" w:space="0" w:color="auto"/>
        <w:bottom w:val="none" w:sz="0" w:space="0" w:color="auto"/>
        <w:right w:val="none" w:sz="0" w:space="0" w:color="auto"/>
      </w:divBdr>
      <w:divsChild>
        <w:div w:id="73433633">
          <w:marLeft w:val="0"/>
          <w:marRight w:val="0"/>
          <w:marTop w:val="0"/>
          <w:marBottom w:val="0"/>
          <w:divBdr>
            <w:top w:val="none" w:sz="0" w:space="0" w:color="auto"/>
            <w:left w:val="none" w:sz="0" w:space="0" w:color="auto"/>
            <w:bottom w:val="none" w:sz="0" w:space="0" w:color="auto"/>
            <w:right w:val="none" w:sz="0" w:space="0" w:color="auto"/>
          </w:divBdr>
        </w:div>
      </w:divsChild>
    </w:div>
    <w:div w:id="73433503">
      <w:marLeft w:val="0"/>
      <w:marRight w:val="0"/>
      <w:marTop w:val="0"/>
      <w:marBottom w:val="0"/>
      <w:divBdr>
        <w:top w:val="none" w:sz="0" w:space="0" w:color="auto"/>
        <w:left w:val="none" w:sz="0" w:space="0" w:color="auto"/>
        <w:bottom w:val="none" w:sz="0" w:space="0" w:color="auto"/>
        <w:right w:val="none" w:sz="0" w:space="0" w:color="auto"/>
      </w:divBdr>
      <w:divsChild>
        <w:div w:id="73433434">
          <w:marLeft w:val="0"/>
          <w:marRight w:val="0"/>
          <w:marTop w:val="0"/>
          <w:marBottom w:val="0"/>
          <w:divBdr>
            <w:top w:val="none" w:sz="0" w:space="0" w:color="auto"/>
            <w:left w:val="none" w:sz="0" w:space="0" w:color="auto"/>
            <w:bottom w:val="none" w:sz="0" w:space="0" w:color="auto"/>
            <w:right w:val="none" w:sz="0" w:space="0" w:color="auto"/>
          </w:divBdr>
        </w:div>
      </w:divsChild>
    </w:div>
    <w:div w:id="73433505">
      <w:marLeft w:val="0"/>
      <w:marRight w:val="0"/>
      <w:marTop w:val="0"/>
      <w:marBottom w:val="0"/>
      <w:divBdr>
        <w:top w:val="none" w:sz="0" w:space="0" w:color="auto"/>
        <w:left w:val="none" w:sz="0" w:space="0" w:color="auto"/>
        <w:bottom w:val="none" w:sz="0" w:space="0" w:color="auto"/>
        <w:right w:val="none" w:sz="0" w:space="0" w:color="auto"/>
      </w:divBdr>
      <w:divsChild>
        <w:div w:id="73433427">
          <w:marLeft w:val="0"/>
          <w:marRight w:val="0"/>
          <w:marTop w:val="0"/>
          <w:marBottom w:val="0"/>
          <w:divBdr>
            <w:top w:val="none" w:sz="0" w:space="0" w:color="auto"/>
            <w:left w:val="none" w:sz="0" w:space="0" w:color="auto"/>
            <w:bottom w:val="none" w:sz="0" w:space="0" w:color="auto"/>
            <w:right w:val="none" w:sz="0" w:space="0" w:color="auto"/>
          </w:divBdr>
        </w:div>
      </w:divsChild>
    </w:div>
    <w:div w:id="73433508">
      <w:marLeft w:val="0"/>
      <w:marRight w:val="0"/>
      <w:marTop w:val="0"/>
      <w:marBottom w:val="0"/>
      <w:divBdr>
        <w:top w:val="none" w:sz="0" w:space="0" w:color="auto"/>
        <w:left w:val="none" w:sz="0" w:space="0" w:color="auto"/>
        <w:bottom w:val="none" w:sz="0" w:space="0" w:color="auto"/>
        <w:right w:val="none" w:sz="0" w:space="0" w:color="auto"/>
      </w:divBdr>
    </w:div>
    <w:div w:id="73433510">
      <w:marLeft w:val="0"/>
      <w:marRight w:val="0"/>
      <w:marTop w:val="0"/>
      <w:marBottom w:val="0"/>
      <w:divBdr>
        <w:top w:val="none" w:sz="0" w:space="0" w:color="auto"/>
        <w:left w:val="none" w:sz="0" w:space="0" w:color="auto"/>
        <w:bottom w:val="none" w:sz="0" w:space="0" w:color="auto"/>
        <w:right w:val="none" w:sz="0" w:space="0" w:color="auto"/>
      </w:divBdr>
      <w:divsChild>
        <w:div w:id="73433468">
          <w:marLeft w:val="0"/>
          <w:marRight w:val="0"/>
          <w:marTop w:val="0"/>
          <w:marBottom w:val="0"/>
          <w:divBdr>
            <w:top w:val="none" w:sz="0" w:space="0" w:color="auto"/>
            <w:left w:val="none" w:sz="0" w:space="0" w:color="auto"/>
            <w:bottom w:val="none" w:sz="0" w:space="0" w:color="auto"/>
            <w:right w:val="none" w:sz="0" w:space="0" w:color="auto"/>
          </w:divBdr>
        </w:div>
      </w:divsChild>
    </w:div>
    <w:div w:id="73433512">
      <w:marLeft w:val="0"/>
      <w:marRight w:val="0"/>
      <w:marTop w:val="0"/>
      <w:marBottom w:val="0"/>
      <w:divBdr>
        <w:top w:val="none" w:sz="0" w:space="0" w:color="auto"/>
        <w:left w:val="none" w:sz="0" w:space="0" w:color="auto"/>
        <w:bottom w:val="none" w:sz="0" w:space="0" w:color="auto"/>
        <w:right w:val="none" w:sz="0" w:space="0" w:color="auto"/>
      </w:divBdr>
      <w:divsChild>
        <w:div w:id="73433456">
          <w:marLeft w:val="0"/>
          <w:marRight w:val="0"/>
          <w:marTop w:val="0"/>
          <w:marBottom w:val="0"/>
          <w:divBdr>
            <w:top w:val="none" w:sz="0" w:space="0" w:color="auto"/>
            <w:left w:val="none" w:sz="0" w:space="0" w:color="auto"/>
            <w:bottom w:val="none" w:sz="0" w:space="0" w:color="auto"/>
            <w:right w:val="none" w:sz="0" w:space="0" w:color="auto"/>
          </w:divBdr>
        </w:div>
      </w:divsChild>
    </w:div>
    <w:div w:id="73433514">
      <w:marLeft w:val="0"/>
      <w:marRight w:val="0"/>
      <w:marTop w:val="0"/>
      <w:marBottom w:val="0"/>
      <w:divBdr>
        <w:top w:val="none" w:sz="0" w:space="0" w:color="auto"/>
        <w:left w:val="none" w:sz="0" w:space="0" w:color="auto"/>
        <w:bottom w:val="none" w:sz="0" w:space="0" w:color="auto"/>
        <w:right w:val="none" w:sz="0" w:space="0" w:color="auto"/>
      </w:divBdr>
      <w:divsChild>
        <w:div w:id="73433457">
          <w:marLeft w:val="0"/>
          <w:marRight w:val="0"/>
          <w:marTop w:val="0"/>
          <w:marBottom w:val="0"/>
          <w:divBdr>
            <w:top w:val="none" w:sz="0" w:space="0" w:color="auto"/>
            <w:left w:val="none" w:sz="0" w:space="0" w:color="auto"/>
            <w:bottom w:val="none" w:sz="0" w:space="0" w:color="auto"/>
            <w:right w:val="none" w:sz="0" w:space="0" w:color="auto"/>
          </w:divBdr>
        </w:div>
      </w:divsChild>
    </w:div>
    <w:div w:id="73433516">
      <w:marLeft w:val="0"/>
      <w:marRight w:val="0"/>
      <w:marTop w:val="0"/>
      <w:marBottom w:val="0"/>
      <w:divBdr>
        <w:top w:val="none" w:sz="0" w:space="0" w:color="auto"/>
        <w:left w:val="none" w:sz="0" w:space="0" w:color="auto"/>
        <w:bottom w:val="none" w:sz="0" w:space="0" w:color="auto"/>
        <w:right w:val="none" w:sz="0" w:space="0" w:color="auto"/>
      </w:divBdr>
      <w:divsChild>
        <w:div w:id="73433445">
          <w:marLeft w:val="0"/>
          <w:marRight w:val="0"/>
          <w:marTop w:val="0"/>
          <w:marBottom w:val="0"/>
          <w:divBdr>
            <w:top w:val="none" w:sz="0" w:space="0" w:color="auto"/>
            <w:left w:val="none" w:sz="0" w:space="0" w:color="auto"/>
            <w:bottom w:val="none" w:sz="0" w:space="0" w:color="auto"/>
            <w:right w:val="none" w:sz="0" w:space="0" w:color="auto"/>
          </w:divBdr>
        </w:div>
      </w:divsChild>
    </w:div>
    <w:div w:id="73433518">
      <w:marLeft w:val="0"/>
      <w:marRight w:val="0"/>
      <w:marTop w:val="0"/>
      <w:marBottom w:val="0"/>
      <w:divBdr>
        <w:top w:val="none" w:sz="0" w:space="0" w:color="auto"/>
        <w:left w:val="none" w:sz="0" w:space="0" w:color="auto"/>
        <w:bottom w:val="none" w:sz="0" w:space="0" w:color="auto"/>
        <w:right w:val="none" w:sz="0" w:space="0" w:color="auto"/>
      </w:divBdr>
    </w:div>
    <w:div w:id="73433519">
      <w:marLeft w:val="0"/>
      <w:marRight w:val="0"/>
      <w:marTop w:val="0"/>
      <w:marBottom w:val="0"/>
      <w:divBdr>
        <w:top w:val="none" w:sz="0" w:space="0" w:color="auto"/>
        <w:left w:val="none" w:sz="0" w:space="0" w:color="auto"/>
        <w:bottom w:val="none" w:sz="0" w:space="0" w:color="auto"/>
        <w:right w:val="none" w:sz="0" w:space="0" w:color="auto"/>
      </w:divBdr>
    </w:div>
    <w:div w:id="73433521">
      <w:marLeft w:val="0"/>
      <w:marRight w:val="0"/>
      <w:marTop w:val="0"/>
      <w:marBottom w:val="0"/>
      <w:divBdr>
        <w:top w:val="none" w:sz="0" w:space="0" w:color="auto"/>
        <w:left w:val="none" w:sz="0" w:space="0" w:color="auto"/>
        <w:bottom w:val="none" w:sz="0" w:space="0" w:color="auto"/>
        <w:right w:val="none" w:sz="0" w:space="0" w:color="auto"/>
      </w:divBdr>
      <w:divsChild>
        <w:div w:id="73433542">
          <w:marLeft w:val="0"/>
          <w:marRight w:val="0"/>
          <w:marTop w:val="0"/>
          <w:marBottom w:val="0"/>
          <w:divBdr>
            <w:top w:val="none" w:sz="0" w:space="0" w:color="auto"/>
            <w:left w:val="none" w:sz="0" w:space="0" w:color="auto"/>
            <w:bottom w:val="none" w:sz="0" w:space="0" w:color="auto"/>
            <w:right w:val="none" w:sz="0" w:space="0" w:color="auto"/>
          </w:divBdr>
        </w:div>
      </w:divsChild>
    </w:div>
    <w:div w:id="73433524">
      <w:marLeft w:val="0"/>
      <w:marRight w:val="0"/>
      <w:marTop w:val="0"/>
      <w:marBottom w:val="0"/>
      <w:divBdr>
        <w:top w:val="none" w:sz="0" w:space="0" w:color="auto"/>
        <w:left w:val="none" w:sz="0" w:space="0" w:color="auto"/>
        <w:bottom w:val="none" w:sz="0" w:space="0" w:color="auto"/>
        <w:right w:val="none" w:sz="0" w:space="0" w:color="auto"/>
      </w:divBdr>
      <w:divsChild>
        <w:div w:id="73433569">
          <w:marLeft w:val="0"/>
          <w:marRight w:val="0"/>
          <w:marTop w:val="0"/>
          <w:marBottom w:val="0"/>
          <w:divBdr>
            <w:top w:val="none" w:sz="0" w:space="0" w:color="auto"/>
            <w:left w:val="none" w:sz="0" w:space="0" w:color="auto"/>
            <w:bottom w:val="none" w:sz="0" w:space="0" w:color="auto"/>
            <w:right w:val="none" w:sz="0" w:space="0" w:color="auto"/>
          </w:divBdr>
        </w:div>
      </w:divsChild>
    </w:div>
    <w:div w:id="73433526">
      <w:marLeft w:val="0"/>
      <w:marRight w:val="0"/>
      <w:marTop w:val="0"/>
      <w:marBottom w:val="0"/>
      <w:divBdr>
        <w:top w:val="none" w:sz="0" w:space="0" w:color="auto"/>
        <w:left w:val="none" w:sz="0" w:space="0" w:color="auto"/>
        <w:bottom w:val="none" w:sz="0" w:space="0" w:color="auto"/>
        <w:right w:val="none" w:sz="0" w:space="0" w:color="auto"/>
      </w:divBdr>
      <w:divsChild>
        <w:div w:id="73433631">
          <w:marLeft w:val="0"/>
          <w:marRight w:val="0"/>
          <w:marTop w:val="0"/>
          <w:marBottom w:val="0"/>
          <w:divBdr>
            <w:top w:val="none" w:sz="0" w:space="0" w:color="auto"/>
            <w:left w:val="none" w:sz="0" w:space="0" w:color="auto"/>
            <w:bottom w:val="none" w:sz="0" w:space="0" w:color="auto"/>
            <w:right w:val="none" w:sz="0" w:space="0" w:color="auto"/>
          </w:divBdr>
        </w:div>
      </w:divsChild>
    </w:div>
    <w:div w:id="73433527">
      <w:marLeft w:val="0"/>
      <w:marRight w:val="0"/>
      <w:marTop w:val="0"/>
      <w:marBottom w:val="0"/>
      <w:divBdr>
        <w:top w:val="none" w:sz="0" w:space="0" w:color="auto"/>
        <w:left w:val="none" w:sz="0" w:space="0" w:color="auto"/>
        <w:bottom w:val="none" w:sz="0" w:space="0" w:color="auto"/>
        <w:right w:val="none" w:sz="0" w:space="0" w:color="auto"/>
      </w:divBdr>
      <w:divsChild>
        <w:div w:id="73433645">
          <w:marLeft w:val="0"/>
          <w:marRight w:val="0"/>
          <w:marTop w:val="0"/>
          <w:marBottom w:val="0"/>
          <w:divBdr>
            <w:top w:val="none" w:sz="0" w:space="0" w:color="auto"/>
            <w:left w:val="none" w:sz="0" w:space="0" w:color="auto"/>
            <w:bottom w:val="none" w:sz="0" w:space="0" w:color="auto"/>
            <w:right w:val="none" w:sz="0" w:space="0" w:color="auto"/>
          </w:divBdr>
        </w:div>
      </w:divsChild>
    </w:div>
    <w:div w:id="73433529">
      <w:marLeft w:val="0"/>
      <w:marRight w:val="0"/>
      <w:marTop w:val="0"/>
      <w:marBottom w:val="0"/>
      <w:divBdr>
        <w:top w:val="none" w:sz="0" w:space="0" w:color="auto"/>
        <w:left w:val="none" w:sz="0" w:space="0" w:color="auto"/>
        <w:bottom w:val="none" w:sz="0" w:space="0" w:color="auto"/>
        <w:right w:val="none" w:sz="0" w:space="0" w:color="auto"/>
      </w:divBdr>
      <w:divsChild>
        <w:div w:id="73433449">
          <w:marLeft w:val="0"/>
          <w:marRight w:val="0"/>
          <w:marTop w:val="0"/>
          <w:marBottom w:val="0"/>
          <w:divBdr>
            <w:top w:val="none" w:sz="0" w:space="0" w:color="auto"/>
            <w:left w:val="none" w:sz="0" w:space="0" w:color="auto"/>
            <w:bottom w:val="none" w:sz="0" w:space="0" w:color="auto"/>
            <w:right w:val="none" w:sz="0" w:space="0" w:color="auto"/>
          </w:divBdr>
        </w:div>
      </w:divsChild>
    </w:div>
    <w:div w:id="73433530">
      <w:marLeft w:val="0"/>
      <w:marRight w:val="0"/>
      <w:marTop w:val="0"/>
      <w:marBottom w:val="0"/>
      <w:divBdr>
        <w:top w:val="none" w:sz="0" w:space="0" w:color="auto"/>
        <w:left w:val="none" w:sz="0" w:space="0" w:color="auto"/>
        <w:bottom w:val="none" w:sz="0" w:space="0" w:color="auto"/>
        <w:right w:val="none" w:sz="0" w:space="0" w:color="auto"/>
      </w:divBdr>
      <w:divsChild>
        <w:div w:id="73433433">
          <w:marLeft w:val="0"/>
          <w:marRight w:val="0"/>
          <w:marTop w:val="0"/>
          <w:marBottom w:val="0"/>
          <w:divBdr>
            <w:top w:val="none" w:sz="0" w:space="0" w:color="auto"/>
            <w:left w:val="none" w:sz="0" w:space="0" w:color="auto"/>
            <w:bottom w:val="none" w:sz="0" w:space="0" w:color="auto"/>
            <w:right w:val="none" w:sz="0" w:space="0" w:color="auto"/>
          </w:divBdr>
        </w:div>
      </w:divsChild>
    </w:div>
    <w:div w:id="73433535">
      <w:marLeft w:val="0"/>
      <w:marRight w:val="0"/>
      <w:marTop w:val="0"/>
      <w:marBottom w:val="0"/>
      <w:divBdr>
        <w:top w:val="none" w:sz="0" w:space="0" w:color="auto"/>
        <w:left w:val="none" w:sz="0" w:space="0" w:color="auto"/>
        <w:bottom w:val="none" w:sz="0" w:space="0" w:color="auto"/>
        <w:right w:val="none" w:sz="0" w:space="0" w:color="auto"/>
      </w:divBdr>
      <w:divsChild>
        <w:div w:id="73433664">
          <w:marLeft w:val="0"/>
          <w:marRight w:val="0"/>
          <w:marTop w:val="0"/>
          <w:marBottom w:val="0"/>
          <w:divBdr>
            <w:top w:val="none" w:sz="0" w:space="0" w:color="auto"/>
            <w:left w:val="none" w:sz="0" w:space="0" w:color="auto"/>
            <w:bottom w:val="none" w:sz="0" w:space="0" w:color="auto"/>
            <w:right w:val="none" w:sz="0" w:space="0" w:color="auto"/>
          </w:divBdr>
        </w:div>
      </w:divsChild>
    </w:div>
    <w:div w:id="73433536">
      <w:marLeft w:val="0"/>
      <w:marRight w:val="0"/>
      <w:marTop w:val="0"/>
      <w:marBottom w:val="0"/>
      <w:divBdr>
        <w:top w:val="none" w:sz="0" w:space="0" w:color="auto"/>
        <w:left w:val="none" w:sz="0" w:space="0" w:color="auto"/>
        <w:bottom w:val="none" w:sz="0" w:space="0" w:color="auto"/>
        <w:right w:val="none" w:sz="0" w:space="0" w:color="auto"/>
      </w:divBdr>
      <w:divsChild>
        <w:div w:id="73433470">
          <w:marLeft w:val="0"/>
          <w:marRight w:val="0"/>
          <w:marTop w:val="0"/>
          <w:marBottom w:val="0"/>
          <w:divBdr>
            <w:top w:val="none" w:sz="0" w:space="0" w:color="auto"/>
            <w:left w:val="none" w:sz="0" w:space="0" w:color="auto"/>
            <w:bottom w:val="none" w:sz="0" w:space="0" w:color="auto"/>
            <w:right w:val="none" w:sz="0" w:space="0" w:color="auto"/>
          </w:divBdr>
        </w:div>
      </w:divsChild>
    </w:div>
    <w:div w:id="73433538">
      <w:marLeft w:val="0"/>
      <w:marRight w:val="0"/>
      <w:marTop w:val="0"/>
      <w:marBottom w:val="0"/>
      <w:divBdr>
        <w:top w:val="none" w:sz="0" w:space="0" w:color="auto"/>
        <w:left w:val="none" w:sz="0" w:space="0" w:color="auto"/>
        <w:bottom w:val="none" w:sz="0" w:space="0" w:color="auto"/>
        <w:right w:val="none" w:sz="0" w:space="0" w:color="auto"/>
      </w:divBdr>
    </w:div>
    <w:div w:id="73433539">
      <w:marLeft w:val="0"/>
      <w:marRight w:val="0"/>
      <w:marTop w:val="0"/>
      <w:marBottom w:val="0"/>
      <w:divBdr>
        <w:top w:val="none" w:sz="0" w:space="0" w:color="auto"/>
        <w:left w:val="none" w:sz="0" w:space="0" w:color="auto"/>
        <w:bottom w:val="none" w:sz="0" w:space="0" w:color="auto"/>
        <w:right w:val="none" w:sz="0" w:space="0" w:color="auto"/>
      </w:divBdr>
      <w:divsChild>
        <w:div w:id="73433668">
          <w:marLeft w:val="0"/>
          <w:marRight w:val="0"/>
          <w:marTop w:val="0"/>
          <w:marBottom w:val="0"/>
          <w:divBdr>
            <w:top w:val="none" w:sz="0" w:space="0" w:color="auto"/>
            <w:left w:val="none" w:sz="0" w:space="0" w:color="auto"/>
            <w:bottom w:val="none" w:sz="0" w:space="0" w:color="auto"/>
            <w:right w:val="none" w:sz="0" w:space="0" w:color="auto"/>
          </w:divBdr>
        </w:div>
      </w:divsChild>
    </w:div>
    <w:div w:id="73433540">
      <w:marLeft w:val="0"/>
      <w:marRight w:val="0"/>
      <w:marTop w:val="0"/>
      <w:marBottom w:val="0"/>
      <w:divBdr>
        <w:top w:val="none" w:sz="0" w:space="0" w:color="auto"/>
        <w:left w:val="none" w:sz="0" w:space="0" w:color="auto"/>
        <w:bottom w:val="none" w:sz="0" w:space="0" w:color="auto"/>
        <w:right w:val="none" w:sz="0" w:space="0" w:color="auto"/>
      </w:divBdr>
    </w:div>
    <w:div w:id="73433543">
      <w:marLeft w:val="0"/>
      <w:marRight w:val="0"/>
      <w:marTop w:val="0"/>
      <w:marBottom w:val="0"/>
      <w:divBdr>
        <w:top w:val="none" w:sz="0" w:space="0" w:color="auto"/>
        <w:left w:val="none" w:sz="0" w:space="0" w:color="auto"/>
        <w:bottom w:val="none" w:sz="0" w:space="0" w:color="auto"/>
        <w:right w:val="none" w:sz="0" w:space="0" w:color="auto"/>
      </w:divBdr>
      <w:divsChild>
        <w:div w:id="73433636">
          <w:marLeft w:val="0"/>
          <w:marRight w:val="0"/>
          <w:marTop w:val="0"/>
          <w:marBottom w:val="0"/>
          <w:divBdr>
            <w:top w:val="none" w:sz="0" w:space="0" w:color="auto"/>
            <w:left w:val="none" w:sz="0" w:space="0" w:color="auto"/>
            <w:bottom w:val="none" w:sz="0" w:space="0" w:color="auto"/>
            <w:right w:val="none" w:sz="0" w:space="0" w:color="auto"/>
          </w:divBdr>
        </w:div>
      </w:divsChild>
    </w:div>
    <w:div w:id="73433544">
      <w:marLeft w:val="0"/>
      <w:marRight w:val="0"/>
      <w:marTop w:val="0"/>
      <w:marBottom w:val="0"/>
      <w:divBdr>
        <w:top w:val="none" w:sz="0" w:space="0" w:color="auto"/>
        <w:left w:val="none" w:sz="0" w:space="0" w:color="auto"/>
        <w:bottom w:val="none" w:sz="0" w:space="0" w:color="auto"/>
        <w:right w:val="none" w:sz="0" w:space="0" w:color="auto"/>
      </w:divBdr>
      <w:divsChild>
        <w:div w:id="73433528">
          <w:marLeft w:val="0"/>
          <w:marRight w:val="0"/>
          <w:marTop w:val="0"/>
          <w:marBottom w:val="0"/>
          <w:divBdr>
            <w:top w:val="none" w:sz="0" w:space="0" w:color="auto"/>
            <w:left w:val="none" w:sz="0" w:space="0" w:color="auto"/>
            <w:bottom w:val="none" w:sz="0" w:space="0" w:color="auto"/>
            <w:right w:val="none" w:sz="0" w:space="0" w:color="auto"/>
          </w:divBdr>
        </w:div>
      </w:divsChild>
    </w:div>
    <w:div w:id="73433545">
      <w:marLeft w:val="0"/>
      <w:marRight w:val="0"/>
      <w:marTop w:val="0"/>
      <w:marBottom w:val="0"/>
      <w:divBdr>
        <w:top w:val="none" w:sz="0" w:space="0" w:color="auto"/>
        <w:left w:val="none" w:sz="0" w:space="0" w:color="auto"/>
        <w:bottom w:val="none" w:sz="0" w:space="0" w:color="auto"/>
        <w:right w:val="none" w:sz="0" w:space="0" w:color="auto"/>
      </w:divBdr>
      <w:divsChild>
        <w:div w:id="73433525">
          <w:marLeft w:val="0"/>
          <w:marRight w:val="0"/>
          <w:marTop w:val="0"/>
          <w:marBottom w:val="0"/>
          <w:divBdr>
            <w:top w:val="none" w:sz="0" w:space="0" w:color="auto"/>
            <w:left w:val="none" w:sz="0" w:space="0" w:color="auto"/>
            <w:bottom w:val="none" w:sz="0" w:space="0" w:color="auto"/>
            <w:right w:val="none" w:sz="0" w:space="0" w:color="auto"/>
          </w:divBdr>
        </w:div>
      </w:divsChild>
    </w:div>
    <w:div w:id="73433550">
      <w:marLeft w:val="0"/>
      <w:marRight w:val="0"/>
      <w:marTop w:val="0"/>
      <w:marBottom w:val="0"/>
      <w:divBdr>
        <w:top w:val="none" w:sz="0" w:space="0" w:color="auto"/>
        <w:left w:val="none" w:sz="0" w:space="0" w:color="auto"/>
        <w:bottom w:val="none" w:sz="0" w:space="0" w:color="auto"/>
        <w:right w:val="none" w:sz="0" w:space="0" w:color="auto"/>
      </w:divBdr>
      <w:divsChild>
        <w:div w:id="73433546">
          <w:marLeft w:val="0"/>
          <w:marRight w:val="0"/>
          <w:marTop w:val="0"/>
          <w:marBottom w:val="0"/>
          <w:divBdr>
            <w:top w:val="none" w:sz="0" w:space="0" w:color="auto"/>
            <w:left w:val="none" w:sz="0" w:space="0" w:color="auto"/>
            <w:bottom w:val="none" w:sz="0" w:space="0" w:color="auto"/>
            <w:right w:val="none" w:sz="0" w:space="0" w:color="auto"/>
          </w:divBdr>
        </w:div>
      </w:divsChild>
    </w:div>
    <w:div w:id="73433551">
      <w:marLeft w:val="0"/>
      <w:marRight w:val="0"/>
      <w:marTop w:val="0"/>
      <w:marBottom w:val="0"/>
      <w:divBdr>
        <w:top w:val="none" w:sz="0" w:space="0" w:color="auto"/>
        <w:left w:val="none" w:sz="0" w:space="0" w:color="auto"/>
        <w:bottom w:val="none" w:sz="0" w:space="0" w:color="auto"/>
        <w:right w:val="none" w:sz="0" w:space="0" w:color="auto"/>
      </w:divBdr>
      <w:divsChild>
        <w:div w:id="73433595">
          <w:marLeft w:val="0"/>
          <w:marRight w:val="0"/>
          <w:marTop w:val="0"/>
          <w:marBottom w:val="0"/>
          <w:divBdr>
            <w:top w:val="none" w:sz="0" w:space="0" w:color="auto"/>
            <w:left w:val="none" w:sz="0" w:space="0" w:color="auto"/>
            <w:bottom w:val="none" w:sz="0" w:space="0" w:color="auto"/>
            <w:right w:val="none" w:sz="0" w:space="0" w:color="auto"/>
          </w:divBdr>
        </w:div>
      </w:divsChild>
    </w:div>
    <w:div w:id="73433552">
      <w:marLeft w:val="0"/>
      <w:marRight w:val="0"/>
      <w:marTop w:val="0"/>
      <w:marBottom w:val="0"/>
      <w:divBdr>
        <w:top w:val="none" w:sz="0" w:space="0" w:color="auto"/>
        <w:left w:val="none" w:sz="0" w:space="0" w:color="auto"/>
        <w:bottom w:val="none" w:sz="0" w:space="0" w:color="auto"/>
        <w:right w:val="none" w:sz="0" w:space="0" w:color="auto"/>
      </w:divBdr>
      <w:divsChild>
        <w:div w:id="73433472">
          <w:marLeft w:val="0"/>
          <w:marRight w:val="0"/>
          <w:marTop w:val="0"/>
          <w:marBottom w:val="0"/>
          <w:divBdr>
            <w:top w:val="none" w:sz="0" w:space="0" w:color="auto"/>
            <w:left w:val="none" w:sz="0" w:space="0" w:color="auto"/>
            <w:bottom w:val="none" w:sz="0" w:space="0" w:color="auto"/>
            <w:right w:val="none" w:sz="0" w:space="0" w:color="auto"/>
          </w:divBdr>
        </w:div>
        <w:div w:id="73433511">
          <w:marLeft w:val="0"/>
          <w:marRight w:val="0"/>
          <w:marTop w:val="0"/>
          <w:marBottom w:val="0"/>
          <w:divBdr>
            <w:top w:val="none" w:sz="0" w:space="0" w:color="auto"/>
            <w:left w:val="none" w:sz="0" w:space="0" w:color="auto"/>
            <w:bottom w:val="none" w:sz="0" w:space="0" w:color="auto"/>
            <w:right w:val="none" w:sz="0" w:space="0" w:color="auto"/>
          </w:divBdr>
        </w:div>
        <w:div w:id="73433648">
          <w:marLeft w:val="0"/>
          <w:marRight w:val="0"/>
          <w:marTop w:val="0"/>
          <w:marBottom w:val="0"/>
          <w:divBdr>
            <w:top w:val="none" w:sz="0" w:space="0" w:color="auto"/>
            <w:left w:val="none" w:sz="0" w:space="0" w:color="auto"/>
            <w:bottom w:val="none" w:sz="0" w:space="0" w:color="auto"/>
            <w:right w:val="none" w:sz="0" w:space="0" w:color="auto"/>
          </w:divBdr>
        </w:div>
      </w:divsChild>
    </w:div>
    <w:div w:id="73433555">
      <w:marLeft w:val="0"/>
      <w:marRight w:val="0"/>
      <w:marTop w:val="0"/>
      <w:marBottom w:val="0"/>
      <w:divBdr>
        <w:top w:val="none" w:sz="0" w:space="0" w:color="auto"/>
        <w:left w:val="none" w:sz="0" w:space="0" w:color="auto"/>
        <w:bottom w:val="none" w:sz="0" w:space="0" w:color="auto"/>
        <w:right w:val="none" w:sz="0" w:space="0" w:color="auto"/>
      </w:divBdr>
      <w:divsChild>
        <w:div w:id="73433466">
          <w:marLeft w:val="0"/>
          <w:marRight w:val="0"/>
          <w:marTop w:val="0"/>
          <w:marBottom w:val="0"/>
          <w:divBdr>
            <w:top w:val="none" w:sz="0" w:space="0" w:color="auto"/>
            <w:left w:val="none" w:sz="0" w:space="0" w:color="auto"/>
            <w:bottom w:val="none" w:sz="0" w:space="0" w:color="auto"/>
            <w:right w:val="none" w:sz="0" w:space="0" w:color="auto"/>
          </w:divBdr>
        </w:div>
      </w:divsChild>
    </w:div>
    <w:div w:id="73433557">
      <w:marLeft w:val="0"/>
      <w:marRight w:val="0"/>
      <w:marTop w:val="0"/>
      <w:marBottom w:val="0"/>
      <w:divBdr>
        <w:top w:val="none" w:sz="0" w:space="0" w:color="auto"/>
        <w:left w:val="none" w:sz="0" w:space="0" w:color="auto"/>
        <w:bottom w:val="none" w:sz="0" w:space="0" w:color="auto"/>
        <w:right w:val="none" w:sz="0" w:space="0" w:color="auto"/>
      </w:divBdr>
      <w:divsChild>
        <w:div w:id="73433531">
          <w:marLeft w:val="0"/>
          <w:marRight w:val="0"/>
          <w:marTop w:val="0"/>
          <w:marBottom w:val="0"/>
          <w:divBdr>
            <w:top w:val="none" w:sz="0" w:space="0" w:color="auto"/>
            <w:left w:val="none" w:sz="0" w:space="0" w:color="auto"/>
            <w:bottom w:val="none" w:sz="0" w:space="0" w:color="auto"/>
            <w:right w:val="none" w:sz="0" w:space="0" w:color="auto"/>
          </w:divBdr>
        </w:div>
      </w:divsChild>
    </w:div>
    <w:div w:id="73433558">
      <w:marLeft w:val="0"/>
      <w:marRight w:val="0"/>
      <w:marTop w:val="0"/>
      <w:marBottom w:val="0"/>
      <w:divBdr>
        <w:top w:val="none" w:sz="0" w:space="0" w:color="auto"/>
        <w:left w:val="none" w:sz="0" w:space="0" w:color="auto"/>
        <w:bottom w:val="none" w:sz="0" w:space="0" w:color="auto"/>
        <w:right w:val="none" w:sz="0" w:space="0" w:color="auto"/>
      </w:divBdr>
      <w:divsChild>
        <w:div w:id="73433478">
          <w:marLeft w:val="0"/>
          <w:marRight w:val="0"/>
          <w:marTop w:val="0"/>
          <w:marBottom w:val="0"/>
          <w:divBdr>
            <w:top w:val="none" w:sz="0" w:space="0" w:color="auto"/>
            <w:left w:val="none" w:sz="0" w:space="0" w:color="auto"/>
            <w:bottom w:val="none" w:sz="0" w:space="0" w:color="auto"/>
            <w:right w:val="none" w:sz="0" w:space="0" w:color="auto"/>
          </w:divBdr>
        </w:div>
      </w:divsChild>
    </w:div>
    <w:div w:id="73433559">
      <w:marLeft w:val="0"/>
      <w:marRight w:val="0"/>
      <w:marTop w:val="0"/>
      <w:marBottom w:val="0"/>
      <w:divBdr>
        <w:top w:val="none" w:sz="0" w:space="0" w:color="auto"/>
        <w:left w:val="none" w:sz="0" w:space="0" w:color="auto"/>
        <w:bottom w:val="none" w:sz="0" w:space="0" w:color="auto"/>
        <w:right w:val="none" w:sz="0" w:space="0" w:color="auto"/>
      </w:divBdr>
      <w:divsChild>
        <w:div w:id="73433504">
          <w:marLeft w:val="0"/>
          <w:marRight w:val="0"/>
          <w:marTop w:val="0"/>
          <w:marBottom w:val="0"/>
          <w:divBdr>
            <w:top w:val="none" w:sz="0" w:space="0" w:color="auto"/>
            <w:left w:val="none" w:sz="0" w:space="0" w:color="auto"/>
            <w:bottom w:val="none" w:sz="0" w:space="0" w:color="auto"/>
            <w:right w:val="none" w:sz="0" w:space="0" w:color="auto"/>
          </w:divBdr>
        </w:div>
      </w:divsChild>
    </w:div>
    <w:div w:id="73433562">
      <w:marLeft w:val="0"/>
      <w:marRight w:val="0"/>
      <w:marTop w:val="0"/>
      <w:marBottom w:val="0"/>
      <w:divBdr>
        <w:top w:val="none" w:sz="0" w:space="0" w:color="auto"/>
        <w:left w:val="none" w:sz="0" w:space="0" w:color="auto"/>
        <w:bottom w:val="none" w:sz="0" w:space="0" w:color="auto"/>
        <w:right w:val="none" w:sz="0" w:space="0" w:color="auto"/>
      </w:divBdr>
    </w:div>
    <w:div w:id="73433563">
      <w:marLeft w:val="0"/>
      <w:marRight w:val="0"/>
      <w:marTop w:val="0"/>
      <w:marBottom w:val="0"/>
      <w:divBdr>
        <w:top w:val="none" w:sz="0" w:space="0" w:color="auto"/>
        <w:left w:val="none" w:sz="0" w:space="0" w:color="auto"/>
        <w:bottom w:val="none" w:sz="0" w:space="0" w:color="auto"/>
        <w:right w:val="none" w:sz="0" w:space="0" w:color="auto"/>
      </w:divBdr>
      <w:divsChild>
        <w:div w:id="73433517">
          <w:marLeft w:val="0"/>
          <w:marRight w:val="0"/>
          <w:marTop w:val="0"/>
          <w:marBottom w:val="0"/>
          <w:divBdr>
            <w:top w:val="none" w:sz="0" w:space="0" w:color="auto"/>
            <w:left w:val="none" w:sz="0" w:space="0" w:color="auto"/>
            <w:bottom w:val="none" w:sz="0" w:space="0" w:color="auto"/>
            <w:right w:val="none" w:sz="0" w:space="0" w:color="auto"/>
          </w:divBdr>
        </w:div>
      </w:divsChild>
    </w:div>
    <w:div w:id="73433564">
      <w:marLeft w:val="0"/>
      <w:marRight w:val="0"/>
      <w:marTop w:val="0"/>
      <w:marBottom w:val="0"/>
      <w:divBdr>
        <w:top w:val="none" w:sz="0" w:space="0" w:color="auto"/>
        <w:left w:val="none" w:sz="0" w:space="0" w:color="auto"/>
        <w:bottom w:val="none" w:sz="0" w:space="0" w:color="auto"/>
        <w:right w:val="none" w:sz="0" w:space="0" w:color="auto"/>
      </w:divBdr>
      <w:divsChild>
        <w:div w:id="73433606">
          <w:marLeft w:val="0"/>
          <w:marRight w:val="0"/>
          <w:marTop w:val="0"/>
          <w:marBottom w:val="0"/>
          <w:divBdr>
            <w:top w:val="none" w:sz="0" w:space="0" w:color="auto"/>
            <w:left w:val="none" w:sz="0" w:space="0" w:color="auto"/>
            <w:bottom w:val="none" w:sz="0" w:space="0" w:color="auto"/>
            <w:right w:val="none" w:sz="0" w:space="0" w:color="auto"/>
          </w:divBdr>
        </w:div>
      </w:divsChild>
    </w:div>
    <w:div w:id="73433565">
      <w:marLeft w:val="0"/>
      <w:marRight w:val="0"/>
      <w:marTop w:val="0"/>
      <w:marBottom w:val="0"/>
      <w:divBdr>
        <w:top w:val="none" w:sz="0" w:space="0" w:color="auto"/>
        <w:left w:val="none" w:sz="0" w:space="0" w:color="auto"/>
        <w:bottom w:val="none" w:sz="0" w:space="0" w:color="auto"/>
        <w:right w:val="none" w:sz="0" w:space="0" w:color="auto"/>
      </w:divBdr>
      <w:divsChild>
        <w:div w:id="73433656">
          <w:marLeft w:val="0"/>
          <w:marRight w:val="0"/>
          <w:marTop w:val="0"/>
          <w:marBottom w:val="0"/>
          <w:divBdr>
            <w:top w:val="none" w:sz="0" w:space="0" w:color="auto"/>
            <w:left w:val="none" w:sz="0" w:space="0" w:color="auto"/>
            <w:bottom w:val="none" w:sz="0" w:space="0" w:color="auto"/>
            <w:right w:val="none" w:sz="0" w:space="0" w:color="auto"/>
          </w:divBdr>
        </w:div>
      </w:divsChild>
    </w:div>
    <w:div w:id="73433566">
      <w:marLeft w:val="0"/>
      <w:marRight w:val="0"/>
      <w:marTop w:val="0"/>
      <w:marBottom w:val="0"/>
      <w:divBdr>
        <w:top w:val="none" w:sz="0" w:space="0" w:color="auto"/>
        <w:left w:val="none" w:sz="0" w:space="0" w:color="auto"/>
        <w:bottom w:val="none" w:sz="0" w:space="0" w:color="auto"/>
        <w:right w:val="none" w:sz="0" w:space="0" w:color="auto"/>
      </w:divBdr>
      <w:divsChild>
        <w:div w:id="73433447">
          <w:marLeft w:val="0"/>
          <w:marRight w:val="0"/>
          <w:marTop w:val="0"/>
          <w:marBottom w:val="0"/>
          <w:divBdr>
            <w:top w:val="none" w:sz="0" w:space="0" w:color="auto"/>
            <w:left w:val="none" w:sz="0" w:space="0" w:color="auto"/>
            <w:bottom w:val="none" w:sz="0" w:space="0" w:color="auto"/>
            <w:right w:val="none" w:sz="0" w:space="0" w:color="auto"/>
          </w:divBdr>
        </w:div>
      </w:divsChild>
    </w:div>
    <w:div w:id="73433568">
      <w:marLeft w:val="0"/>
      <w:marRight w:val="0"/>
      <w:marTop w:val="0"/>
      <w:marBottom w:val="0"/>
      <w:divBdr>
        <w:top w:val="none" w:sz="0" w:space="0" w:color="auto"/>
        <w:left w:val="none" w:sz="0" w:space="0" w:color="auto"/>
        <w:bottom w:val="none" w:sz="0" w:space="0" w:color="auto"/>
        <w:right w:val="none" w:sz="0" w:space="0" w:color="auto"/>
      </w:divBdr>
      <w:divsChild>
        <w:div w:id="73433507">
          <w:marLeft w:val="0"/>
          <w:marRight w:val="0"/>
          <w:marTop w:val="0"/>
          <w:marBottom w:val="0"/>
          <w:divBdr>
            <w:top w:val="none" w:sz="0" w:space="0" w:color="auto"/>
            <w:left w:val="none" w:sz="0" w:space="0" w:color="auto"/>
            <w:bottom w:val="none" w:sz="0" w:space="0" w:color="auto"/>
            <w:right w:val="none" w:sz="0" w:space="0" w:color="auto"/>
          </w:divBdr>
        </w:div>
      </w:divsChild>
    </w:div>
    <w:div w:id="73433571">
      <w:marLeft w:val="0"/>
      <w:marRight w:val="0"/>
      <w:marTop w:val="0"/>
      <w:marBottom w:val="0"/>
      <w:divBdr>
        <w:top w:val="none" w:sz="0" w:space="0" w:color="auto"/>
        <w:left w:val="none" w:sz="0" w:space="0" w:color="auto"/>
        <w:bottom w:val="none" w:sz="0" w:space="0" w:color="auto"/>
        <w:right w:val="none" w:sz="0" w:space="0" w:color="auto"/>
      </w:divBdr>
      <w:divsChild>
        <w:div w:id="73433616">
          <w:marLeft w:val="0"/>
          <w:marRight w:val="0"/>
          <w:marTop w:val="0"/>
          <w:marBottom w:val="0"/>
          <w:divBdr>
            <w:top w:val="none" w:sz="0" w:space="0" w:color="auto"/>
            <w:left w:val="none" w:sz="0" w:space="0" w:color="auto"/>
            <w:bottom w:val="none" w:sz="0" w:space="0" w:color="auto"/>
            <w:right w:val="none" w:sz="0" w:space="0" w:color="auto"/>
          </w:divBdr>
        </w:div>
      </w:divsChild>
    </w:div>
    <w:div w:id="73433574">
      <w:marLeft w:val="0"/>
      <w:marRight w:val="0"/>
      <w:marTop w:val="0"/>
      <w:marBottom w:val="0"/>
      <w:divBdr>
        <w:top w:val="none" w:sz="0" w:space="0" w:color="auto"/>
        <w:left w:val="none" w:sz="0" w:space="0" w:color="auto"/>
        <w:bottom w:val="none" w:sz="0" w:space="0" w:color="auto"/>
        <w:right w:val="none" w:sz="0" w:space="0" w:color="auto"/>
      </w:divBdr>
    </w:div>
    <w:div w:id="73433575">
      <w:marLeft w:val="0"/>
      <w:marRight w:val="0"/>
      <w:marTop w:val="0"/>
      <w:marBottom w:val="0"/>
      <w:divBdr>
        <w:top w:val="none" w:sz="0" w:space="0" w:color="auto"/>
        <w:left w:val="none" w:sz="0" w:space="0" w:color="auto"/>
        <w:bottom w:val="none" w:sz="0" w:space="0" w:color="auto"/>
        <w:right w:val="none" w:sz="0" w:space="0" w:color="auto"/>
      </w:divBdr>
    </w:div>
    <w:div w:id="73433576">
      <w:marLeft w:val="0"/>
      <w:marRight w:val="0"/>
      <w:marTop w:val="0"/>
      <w:marBottom w:val="0"/>
      <w:divBdr>
        <w:top w:val="none" w:sz="0" w:space="0" w:color="auto"/>
        <w:left w:val="none" w:sz="0" w:space="0" w:color="auto"/>
        <w:bottom w:val="none" w:sz="0" w:space="0" w:color="auto"/>
        <w:right w:val="none" w:sz="0" w:space="0" w:color="auto"/>
      </w:divBdr>
    </w:div>
    <w:div w:id="73433577">
      <w:marLeft w:val="0"/>
      <w:marRight w:val="0"/>
      <w:marTop w:val="0"/>
      <w:marBottom w:val="0"/>
      <w:divBdr>
        <w:top w:val="none" w:sz="0" w:space="0" w:color="auto"/>
        <w:left w:val="none" w:sz="0" w:space="0" w:color="auto"/>
        <w:bottom w:val="none" w:sz="0" w:space="0" w:color="auto"/>
        <w:right w:val="none" w:sz="0" w:space="0" w:color="auto"/>
      </w:divBdr>
    </w:div>
    <w:div w:id="73433579">
      <w:marLeft w:val="0"/>
      <w:marRight w:val="0"/>
      <w:marTop w:val="0"/>
      <w:marBottom w:val="0"/>
      <w:divBdr>
        <w:top w:val="none" w:sz="0" w:space="0" w:color="auto"/>
        <w:left w:val="none" w:sz="0" w:space="0" w:color="auto"/>
        <w:bottom w:val="none" w:sz="0" w:space="0" w:color="auto"/>
        <w:right w:val="none" w:sz="0" w:space="0" w:color="auto"/>
      </w:divBdr>
    </w:div>
    <w:div w:id="73433582">
      <w:marLeft w:val="0"/>
      <w:marRight w:val="0"/>
      <w:marTop w:val="0"/>
      <w:marBottom w:val="0"/>
      <w:divBdr>
        <w:top w:val="none" w:sz="0" w:space="0" w:color="auto"/>
        <w:left w:val="none" w:sz="0" w:space="0" w:color="auto"/>
        <w:bottom w:val="none" w:sz="0" w:space="0" w:color="auto"/>
        <w:right w:val="none" w:sz="0" w:space="0" w:color="auto"/>
      </w:divBdr>
      <w:divsChild>
        <w:div w:id="73433520">
          <w:marLeft w:val="0"/>
          <w:marRight w:val="0"/>
          <w:marTop w:val="0"/>
          <w:marBottom w:val="0"/>
          <w:divBdr>
            <w:top w:val="none" w:sz="0" w:space="0" w:color="auto"/>
            <w:left w:val="none" w:sz="0" w:space="0" w:color="auto"/>
            <w:bottom w:val="none" w:sz="0" w:space="0" w:color="auto"/>
            <w:right w:val="none" w:sz="0" w:space="0" w:color="auto"/>
          </w:divBdr>
        </w:div>
      </w:divsChild>
    </w:div>
    <w:div w:id="73433583">
      <w:marLeft w:val="0"/>
      <w:marRight w:val="0"/>
      <w:marTop w:val="0"/>
      <w:marBottom w:val="0"/>
      <w:divBdr>
        <w:top w:val="none" w:sz="0" w:space="0" w:color="auto"/>
        <w:left w:val="none" w:sz="0" w:space="0" w:color="auto"/>
        <w:bottom w:val="none" w:sz="0" w:space="0" w:color="auto"/>
        <w:right w:val="none" w:sz="0" w:space="0" w:color="auto"/>
      </w:divBdr>
      <w:divsChild>
        <w:div w:id="73433647">
          <w:marLeft w:val="0"/>
          <w:marRight w:val="0"/>
          <w:marTop w:val="0"/>
          <w:marBottom w:val="0"/>
          <w:divBdr>
            <w:top w:val="none" w:sz="0" w:space="0" w:color="auto"/>
            <w:left w:val="none" w:sz="0" w:space="0" w:color="auto"/>
            <w:bottom w:val="none" w:sz="0" w:space="0" w:color="auto"/>
            <w:right w:val="none" w:sz="0" w:space="0" w:color="auto"/>
          </w:divBdr>
        </w:div>
      </w:divsChild>
    </w:div>
    <w:div w:id="73433584">
      <w:marLeft w:val="0"/>
      <w:marRight w:val="0"/>
      <w:marTop w:val="0"/>
      <w:marBottom w:val="0"/>
      <w:divBdr>
        <w:top w:val="none" w:sz="0" w:space="0" w:color="auto"/>
        <w:left w:val="none" w:sz="0" w:space="0" w:color="auto"/>
        <w:bottom w:val="none" w:sz="0" w:space="0" w:color="auto"/>
        <w:right w:val="none" w:sz="0" w:space="0" w:color="auto"/>
      </w:divBdr>
      <w:divsChild>
        <w:div w:id="73433603">
          <w:marLeft w:val="0"/>
          <w:marRight w:val="0"/>
          <w:marTop w:val="0"/>
          <w:marBottom w:val="0"/>
          <w:divBdr>
            <w:top w:val="none" w:sz="0" w:space="0" w:color="auto"/>
            <w:left w:val="none" w:sz="0" w:space="0" w:color="auto"/>
            <w:bottom w:val="none" w:sz="0" w:space="0" w:color="auto"/>
            <w:right w:val="none" w:sz="0" w:space="0" w:color="auto"/>
          </w:divBdr>
        </w:div>
      </w:divsChild>
    </w:div>
    <w:div w:id="73433585">
      <w:marLeft w:val="0"/>
      <w:marRight w:val="0"/>
      <w:marTop w:val="0"/>
      <w:marBottom w:val="0"/>
      <w:divBdr>
        <w:top w:val="none" w:sz="0" w:space="0" w:color="auto"/>
        <w:left w:val="none" w:sz="0" w:space="0" w:color="auto"/>
        <w:bottom w:val="none" w:sz="0" w:space="0" w:color="auto"/>
        <w:right w:val="none" w:sz="0" w:space="0" w:color="auto"/>
      </w:divBdr>
    </w:div>
    <w:div w:id="73433586">
      <w:marLeft w:val="0"/>
      <w:marRight w:val="0"/>
      <w:marTop w:val="0"/>
      <w:marBottom w:val="0"/>
      <w:divBdr>
        <w:top w:val="none" w:sz="0" w:space="0" w:color="auto"/>
        <w:left w:val="none" w:sz="0" w:space="0" w:color="auto"/>
        <w:bottom w:val="none" w:sz="0" w:space="0" w:color="auto"/>
        <w:right w:val="none" w:sz="0" w:space="0" w:color="auto"/>
      </w:divBdr>
      <w:divsChild>
        <w:div w:id="73433617">
          <w:marLeft w:val="0"/>
          <w:marRight w:val="0"/>
          <w:marTop w:val="0"/>
          <w:marBottom w:val="0"/>
          <w:divBdr>
            <w:top w:val="none" w:sz="0" w:space="0" w:color="auto"/>
            <w:left w:val="none" w:sz="0" w:space="0" w:color="auto"/>
            <w:bottom w:val="none" w:sz="0" w:space="0" w:color="auto"/>
            <w:right w:val="none" w:sz="0" w:space="0" w:color="auto"/>
          </w:divBdr>
        </w:div>
      </w:divsChild>
    </w:div>
    <w:div w:id="73433589">
      <w:marLeft w:val="0"/>
      <w:marRight w:val="0"/>
      <w:marTop w:val="0"/>
      <w:marBottom w:val="0"/>
      <w:divBdr>
        <w:top w:val="none" w:sz="0" w:space="0" w:color="auto"/>
        <w:left w:val="none" w:sz="0" w:space="0" w:color="auto"/>
        <w:bottom w:val="none" w:sz="0" w:space="0" w:color="auto"/>
        <w:right w:val="none" w:sz="0" w:space="0" w:color="auto"/>
      </w:divBdr>
      <w:divsChild>
        <w:div w:id="73433599">
          <w:marLeft w:val="0"/>
          <w:marRight w:val="0"/>
          <w:marTop w:val="0"/>
          <w:marBottom w:val="0"/>
          <w:divBdr>
            <w:top w:val="none" w:sz="0" w:space="0" w:color="auto"/>
            <w:left w:val="none" w:sz="0" w:space="0" w:color="auto"/>
            <w:bottom w:val="none" w:sz="0" w:space="0" w:color="auto"/>
            <w:right w:val="none" w:sz="0" w:space="0" w:color="auto"/>
          </w:divBdr>
        </w:div>
      </w:divsChild>
    </w:div>
    <w:div w:id="73433592">
      <w:marLeft w:val="0"/>
      <w:marRight w:val="0"/>
      <w:marTop w:val="0"/>
      <w:marBottom w:val="0"/>
      <w:divBdr>
        <w:top w:val="none" w:sz="0" w:space="0" w:color="auto"/>
        <w:left w:val="none" w:sz="0" w:space="0" w:color="auto"/>
        <w:bottom w:val="none" w:sz="0" w:space="0" w:color="auto"/>
        <w:right w:val="none" w:sz="0" w:space="0" w:color="auto"/>
      </w:divBdr>
    </w:div>
    <w:div w:id="73433593">
      <w:marLeft w:val="0"/>
      <w:marRight w:val="0"/>
      <w:marTop w:val="0"/>
      <w:marBottom w:val="0"/>
      <w:divBdr>
        <w:top w:val="none" w:sz="0" w:space="0" w:color="auto"/>
        <w:left w:val="none" w:sz="0" w:space="0" w:color="auto"/>
        <w:bottom w:val="none" w:sz="0" w:space="0" w:color="auto"/>
        <w:right w:val="none" w:sz="0" w:space="0" w:color="auto"/>
      </w:divBdr>
      <w:divsChild>
        <w:div w:id="73433588">
          <w:marLeft w:val="0"/>
          <w:marRight w:val="0"/>
          <w:marTop w:val="0"/>
          <w:marBottom w:val="0"/>
          <w:divBdr>
            <w:top w:val="none" w:sz="0" w:space="0" w:color="auto"/>
            <w:left w:val="none" w:sz="0" w:space="0" w:color="auto"/>
            <w:bottom w:val="none" w:sz="0" w:space="0" w:color="auto"/>
            <w:right w:val="none" w:sz="0" w:space="0" w:color="auto"/>
          </w:divBdr>
        </w:div>
      </w:divsChild>
    </w:div>
    <w:div w:id="73433597">
      <w:marLeft w:val="0"/>
      <w:marRight w:val="0"/>
      <w:marTop w:val="0"/>
      <w:marBottom w:val="0"/>
      <w:divBdr>
        <w:top w:val="none" w:sz="0" w:space="0" w:color="auto"/>
        <w:left w:val="none" w:sz="0" w:space="0" w:color="auto"/>
        <w:bottom w:val="none" w:sz="0" w:space="0" w:color="auto"/>
        <w:right w:val="none" w:sz="0" w:space="0" w:color="auto"/>
      </w:divBdr>
      <w:divsChild>
        <w:div w:id="73433513">
          <w:marLeft w:val="0"/>
          <w:marRight w:val="0"/>
          <w:marTop w:val="0"/>
          <w:marBottom w:val="0"/>
          <w:divBdr>
            <w:top w:val="none" w:sz="0" w:space="0" w:color="auto"/>
            <w:left w:val="none" w:sz="0" w:space="0" w:color="auto"/>
            <w:bottom w:val="none" w:sz="0" w:space="0" w:color="auto"/>
            <w:right w:val="none" w:sz="0" w:space="0" w:color="auto"/>
          </w:divBdr>
        </w:div>
      </w:divsChild>
    </w:div>
    <w:div w:id="73433598">
      <w:marLeft w:val="0"/>
      <w:marRight w:val="0"/>
      <w:marTop w:val="0"/>
      <w:marBottom w:val="0"/>
      <w:divBdr>
        <w:top w:val="none" w:sz="0" w:space="0" w:color="auto"/>
        <w:left w:val="none" w:sz="0" w:space="0" w:color="auto"/>
        <w:bottom w:val="none" w:sz="0" w:space="0" w:color="auto"/>
        <w:right w:val="none" w:sz="0" w:space="0" w:color="auto"/>
      </w:divBdr>
      <w:divsChild>
        <w:div w:id="73433622">
          <w:marLeft w:val="0"/>
          <w:marRight w:val="0"/>
          <w:marTop w:val="0"/>
          <w:marBottom w:val="0"/>
          <w:divBdr>
            <w:top w:val="none" w:sz="0" w:space="0" w:color="auto"/>
            <w:left w:val="none" w:sz="0" w:space="0" w:color="auto"/>
            <w:bottom w:val="none" w:sz="0" w:space="0" w:color="auto"/>
            <w:right w:val="none" w:sz="0" w:space="0" w:color="auto"/>
          </w:divBdr>
        </w:div>
      </w:divsChild>
    </w:div>
    <w:div w:id="73433600">
      <w:marLeft w:val="0"/>
      <w:marRight w:val="0"/>
      <w:marTop w:val="0"/>
      <w:marBottom w:val="0"/>
      <w:divBdr>
        <w:top w:val="none" w:sz="0" w:space="0" w:color="auto"/>
        <w:left w:val="none" w:sz="0" w:space="0" w:color="auto"/>
        <w:bottom w:val="none" w:sz="0" w:space="0" w:color="auto"/>
        <w:right w:val="none" w:sz="0" w:space="0" w:color="auto"/>
      </w:divBdr>
      <w:divsChild>
        <w:div w:id="73433604">
          <w:marLeft w:val="0"/>
          <w:marRight w:val="0"/>
          <w:marTop w:val="0"/>
          <w:marBottom w:val="0"/>
          <w:divBdr>
            <w:top w:val="none" w:sz="0" w:space="0" w:color="auto"/>
            <w:left w:val="none" w:sz="0" w:space="0" w:color="auto"/>
            <w:bottom w:val="none" w:sz="0" w:space="0" w:color="auto"/>
            <w:right w:val="none" w:sz="0" w:space="0" w:color="auto"/>
          </w:divBdr>
        </w:div>
      </w:divsChild>
    </w:div>
    <w:div w:id="73433601">
      <w:marLeft w:val="0"/>
      <w:marRight w:val="0"/>
      <w:marTop w:val="0"/>
      <w:marBottom w:val="0"/>
      <w:divBdr>
        <w:top w:val="none" w:sz="0" w:space="0" w:color="auto"/>
        <w:left w:val="none" w:sz="0" w:space="0" w:color="auto"/>
        <w:bottom w:val="none" w:sz="0" w:space="0" w:color="auto"/>
        <w:right w:val="none" w:sz="0" w:space="0" w:color="auto"/>
      </w:divBdr>
    </w:div>
    <w:div w:id="73433602">
      <w:marLeft w:val="0"/>
      <w:marRight w:val="0"/>
      <w:marTop w:val="0"/>
      <w:marBottom w:val="0"/>
      <w:divBdr>
        <w:top w:val="none" w:sz="0" w:space="0" w:color="auto"/>
        <w:left w:val="none" w:sz="0" w:space="0" w:color="auto"/>
        <w:bottom w:val="none" w:sz="0" w:space="0" w:color="auto"/>
        <w:right w:val="none" w:sz="0" w:space="0" w:color="auto"/>
      </w:divBdr>
      <w:divsChild>
        <w:div w:id="73433475">
          <w:marLeft w:val="0"/>
          <w:marRight w:val="0"/>
          <w:marTop w:val="0"/>
          <w:marBottom w:val="0"/>
          <w:divBdr>
            <w:top w:val="none" w:sz="0" w:space="0" w:color="auto"/>
            <w:left w:val="none" w:sz="0" w:space="0" w:color="auto"/>
            <w:bottom w:val="none" w:sz="0" w:space="0" w:color="auto"/>
            <w:right w:val="none" w:sz="0" w:space="0" w:color="auto"/>
          </w:divBdr>
        </w:div>
      </w:divsChild>
    </w:div>
    <w:div w:id="73433605">
      <w:marLeft w:val="0"/>
      <w:marRight w:val="0"/>
      <w:marTop w:val="0"/>
      <w:marBottom w:val="0"/>
      <w:divBdr>
        <w:top w:val="none" w:sz="0" w:space="0" w:color="auto"/>
        <w:left w:val="none" w:sz="0" w:space="0" w:color="auto"/>
        <w:bottom w:val="none" w:sz="0" w:space="0" w:color="auto"/>
        <w:right w:val="none" w:sz="0" w:space="0" w:color="auto"/>
      </w:divBdr>
      <w:divsChild>
        <w:div w:id="73433439">
          <w:marLeft w:val="0"/>
          <w:marRight w:val="0"/>
          <w:marTop w:val="0"/>
          <w:marBottom w:val="0"/>
          <w:divBdr>
            <w:top w:val="none" w:sz="0" w:space="0" w:color="auto"/>
            <w:left w:val="none" w:sz="0" w:space="0" w:color="auto"/>
            <w:bottom w:val="none" w:sz="0" w:space="0" w:color="auto"/>
            <w:right w:val="none" w:sz="0" w:space="0" w:color="auto"/>
          </w:divBdr>
        </w:div>
      </w:divsChild>
    </w:div>
    <w:div w:id="73433607">
      <w:marLeft w:val="0"/>
      <w:marRight w:val="0"/>
      <w:marTop w:val="0"/>
      <w:marBottom w:val="0"/>
      <w:divBdr>
        <w:top w:val="none" w:sz="0" w:space="0" w:color="auto"/>
        <w:left w:val="none" w:sz="0" w:space="0" w:color="auto"/>
        <w:bottom w:val="none" w:sz="0" w:space="0" w:color="auto"/>
        <w:right w:val="none" w:sz="0" w:space="0" w:color="auto"/>
      </w:divBdr>
      <w:divsChild>
        <w:div w:id="73433625">
          <w:marLeft w:val="0"/>
          <w:marRight w:val="0"/>
          <w:marTop w:val="0"/>
          <w:marBottom w:val="0"/>
          <w:divBdr>
            <w:top w:val="none" w:sz="0" w:space="0" w:color="auto"/>
            <w:left w:val="none" w:sz="0" w:space="0" w:color="auto"/>
            <w:bottom w:val="none" w:sz="0" w:space="0" w:color="auto"/>
            <w:right w:val="none" w:sz="0" w:space="0" w:color="auto"/>
          </w:divBdr>
        </w:div>
      </w:divsChild>
    </w:div>
    <w:div w:id="73433608">
      <w:marLeft w:val="0"/>
      <w:marRight w:val="0"/>
      <w:marTop w:val="0"/>
      <w:marBottom w:val="0"/>
      <w:divBdr>
        <w:top w:val="none" w:sz="0" w:space="0" w:color="auto"/>
        <w:left w:val="none" w:sz="0" w:space="0" w:color="auto"/>
        <w:bottom w:val="none" w:sz="0" w:space="0" w:color="auto"/>
        <w:right w:val="none" w:sz="0" w:space="0" w:color="auto"/>
      </w:divBdr>
      <w:divsChild>
        <w:div w:id="73433587">
          <w:marLeft w:val="0"/>
          <w:marRight w:val="0"/>
          <w:marTop w:val="0"/>
          <w:marBottom w:val="0"/>
          <w:divBdr>
            <w:top w:val="none" w:sz="0" w:space="0" w:color="auto"/>
            <w:left w:val="none" w:sz="0" w:space="0" w:color="auto"/>
            <w:bottom w:val="none" w:sz="0" w:space="0" w:color="auto"/>
            <w:right w:val="none" w:sz="0" w:space="0" w:color="auto"/>
          </w:divBdr>
        </w:div>
      </w:divsChild>
    </w:div>
    <w:div w:id="73433609">
      <w:marLeft w:val="0"/>
      <w:marRight w:val="0"/>
      <w:marTop w:val="0"/>
      <w:marBottom w:val="0"/>
      <w:divBdr>
        <w:top w:val="none" w:sz="0" w:space="0" w:color="auto"/>
        <w:left w:val="none" w:sz="0" w:space="0" w:color="auto"/>
        <w:bottom w:val="none" w:sz="0" w:space="0" w:color="auto"/>
        <w:right w:val="none" w:sz="0" w:space="0" w:color="auto"/>
      </w:divBdr>
      <w:divsChild>
        <w:div w:id="73433436">
          <w:marLeft w:val="0"/>
          <w:marRight w:val="0"/>
          <w:marTop w:val="0"/>
          <w:marBottom w:val="0"/>
          <w:divBdr>
            <w:top w:val="none" w:sz="0" w:space="0" w:color="auto"/>
            <w:left w:val="none" w:sz="0" w:space="0" w:color="auto"/>
            <w:bottom w:val="none" w:sz="0" w:space="0" w:color="auto"/>
            <w:right w:val="none" w:sz="0" w:space="0" w:color="auto"/>
          </w:divBdr>
        </w:div>
      </w:divsChild>
    </w:div>
    <w:div w:id="73433610">
      <w:marLeft w:val="0"/>
      <w:marRight w:val="0"/>
      <w:marTop w:val="0"/>
      <w:marBottom w:val="0"/>
      <w:divBdr>
        <w:top w:val="none" w:sz="0" w:space="0" w:color="auto"/>
        <w:left w:val="none" w:sz="0" w:space="0" w:color="auto"/>
        <w:bottom w:val="none" w:sz="0" w:space="0" w:color="auto"/>
        <w:right w:val="none" w:sz="0" w:space="0" w:color="auto"/>
      </w:divBdr>
      <w:divsChild>
        <w:div w:id="73433560">
          <w:marLeft w:val="0"/>
          <w:marRight w:val="0"/>
          <w:marTop w:val="0"/>
          <w:marBottom w:val="0"/>
          <w:divBdr>
            <w:top w:val="none" w:sz="0" w:space="0" w:color="auto"/>
            <w:left w:val="none" w:sz="0" w:space="0" w:color="auto"/>
            <w:bottom w:val="none" w:sz="0" w:space="0" w:color="auto"/>
            <w:right w:val="none" w:sz="0" w:space="0" w:color="auto"/>
          </w:divBdr>
        </w:div>
      </w:divsChild>
    </w:div>
    <w:div w:id="73433612">
      <w:marLeft w:val="0"/>
      <w:marRight w:val="0"/>
      <w:marTop w:val="0"/>
      <w:marBottom w:val="0"/>
      <w:divBdr>
        <w:top w:val="none" w:sz="0" w:space="0" w:color="auto"/>
        <w:left w:val="none" w:sz="0" w:space="0" w:color="auto"/>
        <w:bottom w:val="none" w:sz="0" w:space="0" w:color="auto"/>
        <w:right w:val="none" w:sz="0" w:space="0" w:color="auto"/>
      </w:divBdr>
    </w:div>
    <w:div w:id="73433613">
      <w:marLeft w:val="0"/>
      <w:marRight w:val="0"/>
      <w:marTop w:val="0"/>
      <w:marBottom w:val="0"/>
      <w:divBdr>
        <w:top w:val="none" w:sz="0" w:space="0" w:color="auto"/>
        <w:left w:val="none" w:sz="0" w:space="0" w:color="auto"/>
        <w:bottom w:val="none" w:sz="0" w:space="0" w:color="auto"/>
        <w:right w:val="none" w:sz="0" w:space="0" w:color="auto"/>
      </w:divBdr>
    </w:div>
    <w:div w:id="73433614">
      <w:marLeft w:val="0"/>
      <w:marRight w:val="0"/>
      <w:marTop w:val="0"/>
      <w:marBottom w:val="0"/>
      <w:divBdr>
        <w:top w:val="none" w:sz="0" w:space="0" w:color="auto"/>
        <w:left w:val="none" w:sz="0" w:space="0" w:color="auto"/>
        <w:bottom w:val="none" w:sz="0" w:space="0" w:color="auto"/>
        <w:right w:val="none" w:sz="0" w:space="0" w:color="auto"/>
      </w:divBdr>
      <w:divsChild>
        <w:div w:id="73433611">
          <w:marLeft w:val="0"/>
          <w:marRight w:val="0"/>
          <w:marTop w:val="0"/>
          <w:marBottom w:val="0"/>
          <w:divBdr>
            <w:top w:val="none" w:sz="0" w:space="0" w:color="auto"/>
            <w:left w:val="none" w:sz="0" w:space="0" w:color="auto"/>
            <w:bottom w:val="none" w:sz="0" w:space="0" w:color="auto"/>
            <w:right w:val="none" w:sz="0" w:space="0" w:color="auto"/>
          </w:divBdr>
        </w:div>
      </w:divsChild>
    </w:div>
    <w:div w:id="73433615">
      <w:marLeft w:val="0"/>
      <w:marRight w:val="0"/>
      <w:marTop w:val="0"/>
      <w:marBottom w:val="0"/>
      <w:divBdr>
        <w:top w:val="none" w:sz="0" w:space="0" w:color="auto"/>
        <w:left w:val="none" w:sz="0" w:space="0" w:color="auto"/>
        <w:bottom w:val="none" w:sz="0" w:space="0" w:color="auto"/>
        <w:right w:val="none" w:sz="0" w:space="0" w:color="auto"/>
      </w:divBdr>
      <w:divsChild>
        <w:div w:id="73433479">
          <w:marLeft w:val="0"/>
          <w:marRight w:val="0"/>
          <w:marTop w:val="0"/>
          <w:marBottom w:val="0"/>
          <w:divBdr>
            <w:top w:val="none" w:sz="0" w:space="0" w:color="auto"/>
            <w:left w:val="none" w:sz="0" w:space="0" w:color="auto"/>
            <w:bottom w:val="none" w:sz="0" w:space="0" w:color="auto"/>
            <w:right w:val="none" w:sz="0" w:space="0" w:color="auto"/>
          </w:divBdr>
        </w:div>
      </w:divsChild>
    </w:div>
    <w:div w:id="73433618">
      <w:marLeft w:val="0"/>
      <w:marRight w:val="0"/>
      <w:marTop w:val="0"/>
      <w:marBottom w:val="0"/>
      <w:divBdr>
        <w:top w:val="none" w:sz="0" w:space="0" w:color="auto"/>
        <w:left w:val="none" w:sz="0" w:space="0" w:color="auto"/>
        <w:bottom w:val="none" w:sz="0" w:space="0" w:color="auto"/>
        <w:right w:val="none" w:sz="0" w:space="0" w:color="auto"/>
      </w:divBdr>
      <w:divsChild>
        <w:div w:id="73433581">
          <w:marLeft w:val="0"/>
          <w:marRight w:val="0"/>
          <w:marTop w:val="0"/>
          <w:marBottom w:val="0"/>
          <w:divBdr>
            <w:top w:val="none" w:sz="0" w:space="0" w:color="auto"/>
            <w:left w:val="none" w:sz="0" w:space="0" w:color="auto"/>
            <w:bottom w:val="none" w:sz="0" w:space="0" w:color="auto"/>
            <w:right w:val="none" w:sz="0" w:space="0" w:color="auto"/>
          </w:divBdr>
        </w:div>
      </w:divsChild>
    </w:div>
    <w:div w:id="73433619">
      <w:marLeft w:val="0"/>
      <w:marRight w:val="0"/>
      <w:marTop w:val="0"/>
      <w:marBottom w:val="0"/>
      <w:divBdr>
        <w:top w:val="none" w:sz="0" w:space="0" w:color="auto"/>
        <w:left w:val="none" w:sz="0" w:space="0" w:color="auto"/>
        <w:bottom w:val="none" w:sz="0" w:space="0" w:color="auto"/>
        <w:right w:val="none" w:sz="0" w:space="0" w:color="auto"/>
      </w:divBdr>
      <w:divsChild>
        <w:div w:id="73433522">
          <w:marLeft w:val="0"/>
          <w:marRight w:val="0"/>
          <w:marTop w:val="0"/>
          <w:marBottom w:val="0"/>
          <w:divBdr>
            <w:top w:val="none" w:sz="0" w:space="0" w:color="auto"/>
            <w:left w:val="none" w:sz="0" w:space="0" w:color="auto"/>
            <w:bottom w:val="none" w:sz="0" w:space="0" w:color="auto"/>
            <w:right w:val="none" w:sz="0" w:space="0" w:color="auto"/>
          </w:divBdr>
        </w:div>
      </w:divsChild>
    </w:div>
    <w:div w:id="73433620">
      <w:marLeft w:val="0"/>
      <w:marRight w:val="0"/>
      <w:marTop w:val="0"/>
      <w:marBottom w:val="0"/>
      <w:divBdr>
        <w:top w:val="none" w:sz="0" w:space="0" w:color="auto"/>
        <w:left w:val="none" w:sz="0" w:space="0" w:color="auto"/>
        <w:bottom w:val="none" w:sz="0" w:space="0" w:color="auto"/>
        <w:right w:val="none" w:sz="0" w:space="0" w:color="auto"/>
      </w:divBdr>
    </w:div>
    <w:div w:id="73433621">
      <w:marLeft w:val="0"/>
      <w:marRight w:val="0"/>
      <w:marTop w:val="0"/>
      <w:marBottom w:val="0"/>
      <w:divBdr>
        <w:top w:val="none" w:sz="0" w:space="0" w:color="auto"/>
        <w:left w:val="none" w:sz="0" w:space="0" w:color="auto"/>
        <w:bottom w:val="none" w:sz="0" w:space="0" w:color="auto"/>
        <w:right w:val="none" w:sz="0" w:space="0" w:color="auto"/>
      </w:divBdr>
    </w:div>
    <w:div w:id="73433623">
      <w:marLeft w:val="0"/>
      <w:marRight w:val="0"/>
      <w:marTop w:val="0"/>
      <w:marBottom w:val="0"/>
      <w:divBdr>
        <w:top w:val="none" w:sz="0" w:space="0" w:color="auto"/>
        <w:left w:val="none" w:sz="0" w:space="0" w:color="auto"/>
        <w:bottom w:val="none" w:sz="0" w:space="0" w:color="auto"/>
        <w:right w:val="none" w:sz="0" w:space="0" w:color="auto"/>
      </w:divBdr>
    </w:div>
    <w:div w:id="73433624">
      <w:marLeft w:val="0"/>
      <w:marRight w:val="0"/>
      <w:marTop w:val="0"/>
      <w:marBottom w:val="0"/>
      <w:divBdr>
        <w:top w:val="none" w:sz="0" w:space="0" w:color="auto"/>
        <w:left w:val="none" w:sz="0" w:space="0" w:color="auto"/>
        <w:bottom w:val="none" w:sz="0" w:space="0" w:color="auto"/>
        <w:right w:val="none" w:sz="0" w:space="0" w:color="auto"/>
      </w:divBdr>
    </w:div>
    <w:div w:id="73433626">
      <w:marLeft w:val="0"/>
      <w:marRight w:val="0"/>
      <w:marTop w:val="0"/>
      <w:marBottom w:val="0"/>
      <w:divBdr>
        <w:top w:val="none" w:sz="0" w:space="0" w:color="auto"/>
        <w:left w:val="none" w:sz="0" w:space="0" w:color="auto"/>
        <w:bottom w:val="none" w:sz="0" w:space="0" w:color="auto"/>
        <w:right w:val="none" w:sz="0" w:space="0" w:color="auto"/>
      </w:divBdr>
    </w:div>
    <w:div w:id="73433627">
      <w:marLeft w:val="0"/>
      <w:marRight w:val="0"/>
      <w:marTop w:val="0"/>
      <w:marBottom w:val="0"/>
      <w:divBdr>
        <w:top w:val="none" w:sz="0" w:space="0" w:color="auto"/>
        <w:left w:val="none" w:sz="0" w:space="0" w:color="auto"/>
        <w:bottom w:val="none" w:sz="0" w:space="0" w:color="auto"/>
        <w:right w:val="none" w:sz="0" w:space="0" w:color="auto"/>
      </w:divBdr>
    </w:div>
    <w:div w:id="73433628">
      <w:marLeft w:val="0"/>
      <w:marRight w:val="0"/>
      <w:marTop w:val="0"/>
      <w:marBottom w:val="0"/>
      <w:divBdr>
        <w:top w:val="none" w:sz="0" w:space="0" w:color="auto"/>
        <w:left w:val="none" w:sz="0" w:space="0" w:color="auto"/>
        <w:bottom w:val="none" w:sz="0" w:space="0" w:color="auto"/>
        <w:right w:val="none" w:sz="0" w:space="0" w:color="auto"/>
      </w:divBdr>
    </w:div>
    <w:div w:id="73433629">
      <w:marLeft w:val="0"/>
      <w:marRight w:val="0"/>
      <w:marTop w:val="0"/>
      <w:marBottom w:val="0"/>
      <w:divBdr>
        <w:top w:val="none" w:sz="0" w:space="0" w:color="auto"/>
        <w:left w:val="none" w:sz="0" w:space="0" w:color="auto"/>
        <w:bottom w:val="none" w:sz="0" w:space="0" w:color="auto"/>
        <w:right w:val="none" w:sz="0" w:space="0" w:color="auto"/>
      </w:divBdr>
    </w:div>
    <w:div w:id="73433632">
      <w:marLeft w:val="0"/>
      <w:marRight w:val="0"/>
      <w:marTop w:val="0"/>
      <w:marBottom w:val="0"/>
      <w:divBdr>
        <w:top w:val="none" w:sz="0" w:space="0" w:color="auto"/>
        <w:left w:val="none" w:sz="0" w:space="0" w:color="auto"/>
        <w:bottom w:val="none" w:sz="0" w:space="0" w:color="auto"/>
        <w:right w:val="none" w:sz="0" w:space="0" w:color="auto"/>
      </w:divBdr>
      <w:divsChild>
        <w:div w:id="73433666">
          <w:marLeft w:val="0"/>
          <w:marRight w:val="0"/>
          <w:marTop w:val="0"/>
          <w:marBottom w:val="0"/>
          <w:divBdr>
            <w:top w:val="none" w:sz="0" w:space="0" w:color="auto"/>
            <w:left w:val="none" w:sz="0" w:space="0" w:color="auto"/>
            <w:bottom w:val="none" w:sz="0" w:space="0" w:color="auto"/>
            <w:right w:val="none" w:sz="0" w:space="0" w:color="auto"/>
          </w:divBdr>
        </w:div>
      </w:divsChild>
    </w:div>
    <w:div w:id="73433637">
      <w:marLeft w:val="0"/>
      <w:marRight w:val="0"/>
      <w:marTop w:val="0"/>
      <w:marBottom w:val="0"/>
      <w:divBdr>
        <w:top w:val="none" w:sz="0" w:space="0" w:color="auto"/>
        <w:left w:val="none" w:sz="0" w:space="0" w:color="auto"/>
        <w:bottom w:val="none" w:sz="0" w:space="0" w:color="auto"/>
        <w:right w:val="none" w:sz="0" w:space="0" w:color="auto"/>
      </w:divBdr>
    </w:div>
    <w:div w:id="73433638">
      <w:marLeft w:val="0"/>
      <w:marRight w:val="0"/>
      <w:marTop w:val="0"/>
      <w:marBottom w:val="0"/>
      <w:divBdr>
        <w:top w:val="none" w:sz="0" w:space="0" w:color="auto"/>
        <w:left w:val="none" w:sz="0" w:space="0" w:color="auto"/>
        <w:bottom w:val="none" w:sz="0" w:space="0" w:color="auto"/>
        <w:right w:val="none" w:sz="0" w:space="0" w:color="auto"/>
      </w:divBdr>
      <w:divsChild>
        <w:div w:id="73433534">
          <w:marLeft w:val="0"/>
          <w:marRight w:val="0"/>
          <w:marTop w:val="0"/>
          <w:marBottom w:val="0"/>
          <w:divBdr>
            <w:top w:val="none" w:sz="0" w:space="0" w:color="auto"/>
            <w:left w:val="none" w:sz="0" w:space="0" w:color="auto"/>
            <w:bottom w:val="none" w:sz="0" w:space="0" w:color="auto"/>
            <w:right w:val="none" w:sz="0" w:space="0" w:color="auto"/>
          </w:divBdr>
        </w:div>
      </w:divsChild>
    </w:div>
    <w:div w:id="73433639">
      <w:marLeft w:val="0"/>
      <w:marRight w:val="0"/>
      <w:marTop w:val="0"/>
      <w:marBottom w:val="0"/>
      <w:divBdr>
        <w:top w:val="none" w:sz="0" w:space="0" w:color="auto"/>
        <w:left w:val="none" w:sz="0" w:space="0" w:color="auto"/>
        <w:bottom w:val="none" w:sz="0" w:space="0" w:color="auto"/>
        <w:right w:val="none" w:sz="0" w:space="0" w:color="auto"/>
      </w:divBdr>
      <w:divsChild>
        <w:div w:id="73433423">
          <w:marLeft w:val="0"/>
          <w:marRight w:val="0"/>
          <w:marTop w:val="0"/>
          <w:marBottom w:val="0"/>
          <w:divBdr>
            <w:top w:val="none" w:sz="0" w:space="0" w:color="auto"/>
            <w:left w:val="none" w:sz="0" w:space="0" w:color="auto"/>
            <w:bottom w:val="none" w:sz="0" w:space="0" w:color="auto"/>
            <w:right w:val="none" w:sz="0" w:space="0" w:color="auto"/>
          </w:divBdr>
        </w:div>
      </w:divsChild>
    </w:div>
    <w:div w:id="73433641">
      <w:marLeft w:val="0"/>
      <w:marRight w:val="0"/>
      <w:marTop w:val="0"/>
      <w:marBottom w:val="0"/>
      <w:divBdr>
        <w:top w:val="none" w:sz="0" w:space="0" w:color="auto"/>
        <w:left w:val="none" w:sz="0" w:space="0" w:color="auto"/>
        <w:bottom w:val="none" w:sz="0" w:space="0" w:color="auto"/>
        <w:right w:val="none" w:sz="0" w:space="0" w:color="auto"/>
      </w:divBdr>
    </w:div>
    <w:div w:id="73433643">
      <w:marLeft w:val="0"/>
      <w:marRight w:val="0"/>
      <w:marTop w:val="0"/>
      <w:marBottom w:val="0"/>
      <w:divBdr>
        <w:top w:val="none" w:sz="0" w:space="0" w:color="auto"/>
        <w:left w:val="none" w:sz="0" w:space="0" w:color="auto"/>
        <w:bottom w:val="none" w:sz="0" w:space="0" w:color="auto"/>
        <w:right w:val="none" w:sz="0" w:space="0" w:color="auto"/>
      </w:divBdr>
    </w:div>
    <w:div w:id="73433644">
      <w:marLeft w:val="0"/>
      <w:marRight w:val="0"/>
      <w:marTop w:val="0"/>
      <w:marBottom w:val="0"/>
      <w:divBdr>
        <w:top w:val="none" w:sz="0" w:space="0" w:color="auto"/>
        <w:left w:val="none" w:sz="0" w:space="0" w:color="auto"/>
        <w:bottom w:val="none" w:sz="0" w:space="0" w:color="auto"/>
        <w:right w:val="none" w:sz="0" w:space="0" w:color="auto"/>
      </w:divBdr>
      <w:divsChild>
        <w:div w:id="73433596">
          <w:marLeft w:val="0"/>
          <w:marRight w:val="0"/>
          <w:marTop w:val="0"/>
          <w:marBottom w:val="0"/>
          <w:divBdr>
            <w:top w:val="none" w:sz="0" w:space="0" w:color="auto"/>
            <w:left w:val="none" w:sz="0" w:space="0" w:color="auto"/>
            <w:bottom w:val="none" w:sz="0" w:space="0" w:color="auto"/>
            <w:right w:val="none" w:sz="0" w:space="0" w:color="auto"/>
          </w:divBdr>
        </w:div>
      </w:divsChild>
    </w:div>
    <w:div w:id="73433646">
      <w:marLeft w:val="0"/>
      <w:marRight w:val="0"/>
      <w:marTop w:val="0"/>
      <w:marBottom w:val="0"/>
      <w:divBdr>
        <w:top w:val="none" w:sz="0" w:space="0" w:color="auto"/>
        <w:left w:val="none" w:sz="0" w:space="0" w:color="auto"/>
        <w:bottom w:val="none" w:sz="0" w:space="0" w:color="auto"/>
        <w:right w:val="none" w:sz="0" w:space="0" w:color="auto"/>
      </w:divBdr>
    </w:div>
    <w:div w:id="73433649">
      <w:marLeft w:val="0"/>
      <w:marRight w:val="0"/>
      <w:marTop w:val="0"/>
      <w:marBottom w:val="0"/>
      <w:divBdr>
        <w:top w:val="none" w:sz="0" w:space="0" w:color="auto"/>
        <w:left w:val="none" w:sz="0" w:space="0" w:color="auto"/>
        <w:bottom w:val="none" w:sz="0" w:space="0" w:color="auto"/>
        <w:right w:val="none" w:sz="0" w:space="0" w:color="auto"/>
      </w:divBdr>
      <w:divsChild>
        <w:div w:id="73433548">
          <w:marLeft w:val="0"/>
          <w:marRight w:val="0"/>
          <w:marTop w:val="0"/>
          <w:marBottom w:val="0"/>
          <w:divBdr>
            <w:top w:val="none" w:sz="0" w:space="0" w:color="auto"/>
            <w:left w:val="none" w:sz="0" w:space="0" w:color="auto"/>
            <w:bottom w:val="none" w:sz="0" w:space="0" w:color="auto"/>
            <w:right w:val="none" w:sz="0" w:space="0" w:color="auto"/>
          </w:divBdr>
        </w:div>
      </w:divsChild>
    </w:div>
    <w:div w:id="73433651">
      <w:marLeft w:val="0"/>
      <w:marRight w:val="0"/>
      <w:marTop w:val="0"/>
      <w:marBottom w:val="0"/>
      <w:divBdr>
        <w:top w:val="none" w:sz="0" w:space="0" w:color="auto"/>
        <w:left w:val="none" w:sz="0" w:space="0" w:color="auto"/>
        <w:bottom w:val="none" w:sz="0" w:space="0" w:color="auto"/>
        <w:right w:val="none" w:sz="0" w:space="0" w:color="auto"/>
      </w:divBdr>
    </w:div>
    <w:div w:id="73433652">
      <w:marLeft w:val="0"/>
      <w:marRight w:val="0"/>
      <w:marTop w:val="0"/>
      <w:marBottom w:val="0"/>
      <w:divBdr>
        <w:top w:val="none" w:sz="0" w:space="0" w:color="auto"/>
        <w:left w:val="none" w:sz="0" w:space="0" w:color="auto"/>
        <w:bottom w:val="none" w:sz="0" w:space="0" w:color="auto"/>
        <w:right w:val="none" w:sz="0" w:space="0" w:color="auto"/>
      </w:divBdr>
      <w:divsChild>
        <w:div w:id="73433482">
          <w:marLeft w:val="0"/>
          <w:marRight w:val="0"/>
          <w:marTop w:val="0"/>
          <w:marBottom w:val="0"/>
          <w:divBdr>
            <w:top w:val="none" w:sz="0" w:space="0" w:color="auto"/>
            <w:left w:val="none" w:sz="0" w:space="0" w:color="auto"/>
            <w:bottom w:val="none" w:sz="0" w:space="0" w:color="auto"/>
            <w:right w:val="none" w:sz="0" w:space="0" w:color="auto"/>
          </w:divBdr>
        </w:div>
      </w:divsChild>
    </w:div>
    <w:div w:id="73433653">
      <w:marLeft w:val="0"/>
      <w:marRight w:val="0"/>
      <w:marTop w:val="0"/>
      <w:marBottom w:val="0"/>
      <w:divBdr>
        <w:top w:val="none" w:sz="0" w:space="0" w:color="auto"/>
        <w:left w:val="none" w:sz="0" w:space="0" w:color="auto"/>
        <w:bottom w:val="none" w:sz="0" w:space="0" w:color="auto"/>
        <w:right w:val="none" w:sz="0" w:space="0" w:color="auto"/>
      </w:divBdr>
      <w:divsChild>
        <w:div w:id="73433485">
          <w:marLeft w:val="0"/>
          <w:marRight w:val="0"/>
          <w:marTop w:val="0"/>
          <w:marBottom w:val="0"/>
          <w:divBdr>
            <w:top w:val="none" w:sz="0" w:space="0" w:color="auto"/>
            <w:left w:val="none" w:sz="0" w:space="0" w:color="auto"/>
            <w:bottom w:val="none" w:sz="0" w:space="0" w:color="auto"/>
            <w:right w:val="none" w:sz="0" w:space="0" w:color="auto"/>
          </w:divBdr>
        </w:div>
      </w:divsChild>
    </w:div>
    <w:div w:id="73433654">
      <w:marLeft w:val="0"/>
      <w:marRight w:val="0"/>
      <w:marTop w:val="0"/>
      <w:marBottom w:val="0"/>
      <w:divBdr>
        <w:top w:val="none" w:sz="0" w:space="0" w:color="auto"/>
        <w:left w:val="none" w:sz="0" w:space="0" w:color="auto"/>
        <w:bottom w:val="none" w:sz="0" w:space="0" w:color="auto"/>
        <w:right w:val="none" w:sz="0" w:space="0" w:color="auto"/>
      </w:divBdr>
      <w:divsChild>
        <w:div w:id="73433506">
          <w:marLeft w:val="0"/>
          <w:marRight w:val="0"/>
          <w:marTop w:val="0"/>
          <w:marBottom w:val="0"/>
          <w:divBdr>
            <w:top w:val="none" w:sz="0" w:space="0" w:color="auto"/>
            <w:left w:val="none" w:sz="0" w:space="0" w:color="auto"/>
            <w:bottom w:val="none" w:sz="0" w:space="0" w:color="auto"/>
            <w:right w:val="none" w:sz="0" w:space="0" w:color="auto"/>
          </w:divBdr>
        </w:div>
      </w:divsChild>
    </w:div>
    <w:div w:id="73433657">
      <w:marLeft w:val="0"/>
      <w:marRight w:val="0"/>
      <w:marTop w:val="0"/>
      <w:marBottom w:val="0"/>
      <w:divBdr>
        <w:top w:val="none" w:sz="0" w:space="0" w:color="auto"/>
        <w:left w:val="none" w:sz="0" w:space="0" w:color="auto"/>
        <w:bottom w:val="none" w:sz="0" w:space="0" w:color="auto"/>
        <w:right w:val="none" w:sz="0" w:space="0" w:color="auto"/>
      </w:divBdr>
      <w:divsChild>
        <w:div w:id="73433640">
          <w:marLeft w:val="0"/>
          <w:marRight w:val="0"/>
          <w:marTop w:val="0"/>
          <w:marBottom w:val="0"/>
          <w:divBdr>
            <w:top w:val="none" w:sz="0" w:space="0" w:color="auto"/>
            <w:left w:val="none" w:sz="0" w:space="0" w:color="auto"/>
            <w:bottom w:val="none" w:sz="0" w:space="0" w:color="auto"/>
            <w:right w:val="none" w:sz="0" w:space="0" w:color="auto"/>
          </w:divBdr>
        </w:div>
      </w:divsChild>
    </w:div>
    <w:div w:id="73433658">
      <w:marLeft w:val="0"/>
      <w:marRight w:val="0"/>
      <w:marTop w:val="0"/>
      <w:marBottom w:val="0"/>
      <w:divBdr>
        <w:top w:val="none" w:sz="0" w:space="0" w:color="auto"/>
        <w:left w:val="none" w:sz="0" w:space="0" w:color="auto"/>
        <w:bottom w:val="none" w:sz="0" w:space="0" w:color="auto"/>
        <w:right w:val="none" w:sz="0" w:space="0" w:color="auto"/>
      </w:divBdr>
      <w:divsChild>
        <w:div w:id="73433547">
          <w:marLeft w:val="0"/>
          <w:marRight w:val="0"/>
          <w:marTop w:val="0"/>
          <w:marBottom w:val="0"/>
          <w:divBdr>
            <w:top w:val="none" w:sz="0" w:space="0" w:color="auto"/>
            <w:left w:val="none" w:sz="0" w:space="0" w:color="auto"/>
            <w:bottom w:val="none" w:sz="0" w:space="0" w:color="auto"/>
            <w:right w:val="none" w:sz="0" w:space="0" w:color="auto"/>
          </w:divBdr>
        </w:div>
      </w:divsChild>
    </w:div>
    <w:div w:id="73433659">
      <w:marLeft w:val="0"/>
      <w:marRight w:val="0"/>
      <w:marTop w:val="0"/>
      <w:marBottom w:val="0"/>
      <w:divBdr>
        <w:top w:val="none" w:sz="0" w:space="0" w:color="auto"/>
        <w:left w:val="none" w:sz="0" w:space="0" w:color="auto"/>
        <w:bottom w:val="none" w:sz="0" w:space="0" w:color="auto"/>
        <w:right w:val="none" w:sz="0" w:space="0" w:color="auto"/>
      </w:divBdr>
      <w:divsChild>
        <w:div w:id="73433533">
          <w:marLeft w:val="0"/>
          <w:marRight w:val="0"/>
          <w:marTop w:val="0"/>
          <w:marBottom w:val="0"/>
          <w:divBdr>
            <w:top w:val="none" w:sz="0" w:space="0" w:color="auto"/>
            <w:left w:val="none" w:sz="0" w:space="0" w:color="auto"/>
            <w:bottom w:val="none" w:sz="0" w:space="0" w:color="auto"/>
            <w:right w:val="none" w:sz="0" w:space="0" w:color="auto"/>
          </w:divBdr>
        </w:div>
      </w:divsChild>
    </w:div>
    <w:div w:id="73433660">
      <w:marLeft w:val="0"/>
      <w:marRight w:val="0"/>
      <w:marTop w:val="0"/>
      <w:marBottom w:val="0"/>
      <w:divBdr>
        <w:top w:val="none" w:sz="0" w:space="0" w:color="auto"/>
        <w:left w:val="none" w:sz="0" w:space="0" w:color="auto"/>
        <w:bottom w:val="none" w:sz="0" w:space="0" w:color="auto"/>
        <w:right w:val="none" w:sz="0" w:space="0" w:color="auto"/>
      </w:divBdr>
    </w:div>
    <w:div w:id="73433661">
      <w:marLeft w:val="0"/>
      <w:marRight w:val="0"/>
      <w:marTop w:val="0"/>
      <w:marBottom w:val="0"/>
      <w:divBdr>
        <w:top w:val="none" w:sz="0" w:space="0" w:color="auto"/>
        <w:left w:val="none" w:sz="0" w:space="0" w:color="auto"/>
        <w:bottom w:val="none" w:sz="0" w:space="0" w:color="auto"/>
        <w:right w:val="none" w:sz="0" w:space="0" w:color="auto"/>
      </w:divBdr>
      <w:divsChild>
        <w:div w:id="73433553">
          <w:marLeft w:val="0"/>
          <w:marRight w:val="0"/>
          <w:marTop w:val="0"/>
          <w:marBottom w:val="0"/>
          <w:divBdr>
            <w:top w:val="none" w:sz="0" w:space="0" w:color="auto"/>
            <w:left w:val="none" w:sz="0" w:space="0" w:color="auto"/>
            <w:bottom w:val="none" w:sz="0" w:space="0" w:color="auto"/>
            <w:right w:val="none" w:sz="0" w:space="0" w:color="auto"/>
          </w:divBdr>
        </w:div>
      </w:divsChild>
    </w:div>
    <w:div w:id="73433662">
      <w:marLeft w:val="0"/>
      <w:marRight w:val="0"/>
      <w:marTop w:val="0"/>
      <w:marBottom w:val="0"/>
      <w:divBdr>
        <w:top w:val="none" w:sz="0" w:space="0" w:color="auto"/>
        <w:left w:val="none" w:sz="0" w:space="0" w:color="auto"/>
        <w:bottom w:val="none" w:sz="0" w:space="0" w:color="auto"/>
        <w:right w:val="none" w:sz="0" w:space="0" w:color="auto"/>
      </w:divBdr>
    </w:div>
    <w:div w:id="73433663">
      <w:marLeft w:val="0"/>
      <w:marRight w:val="0"/>
      <w:marTop w:val="0"/>
      <w:marBottom w:val="0"/>
      <w:divBdr>
        <w:top w:val="none" w:sz="0" w:space="0" w:color="auto"/>
        <w:left w:val="none" w:sz="0" w:space="0" w:color="auto"/>
        <w:bottom w:val="none" w:sz="0" w:space="0" w:color="auto"/>
        <w:right w:val="none" w:sz="0" w:space="0" w:color="auto"/>
      </w:divBdr>
      <w:divsChild>
        <w:div w:id="73433452">
          <w:marLeft w:val="0"/>
          <w:marRight w:val="0"/>
          <w:marTop w:val="0"/>
          <w:marBottom w:val="0"/>
          <w:divBdr>
            <w:top w:val="none" w:sz="0" w:space="0" w:color="auto"/>
            <w:left w:val="none" w:sz="0" w:space="0" w:color="auto"/>
            <w:bottom w:val="none" w:sz="0" w:space="0" w:color="auto"/>
            <w:right w:val="none" w:sz="0" w:space="0" w:color="auto"/>
          </w:divBdr>
        </w:div>
      </w:divsChild>
    </w:div>
    <w:div w:id="73433665">
      <w:marLeft w:val="0"/>
      <w:marRight w:val="0"/>
      <w:marTop w:val="0"/>
      <w:marBottom w:val="0"/>
      <w:divBdr>
        <w:top w:val="none" w:sz="0" w:space="0" w:color="auto"/>
        <w:left w:val="none" w:sz="0" w:space="0" w:color="auto"/>
        <w:bottom w:val="none" w:sz="0" w:space="0" w:color="auto"/>
        <w:right w:val="none" w:sz="0" w:space="0" w:color="auto"/>
      </w:divBdr>
    </w:div>
    <w:div w:id="73433667">
      <w:marLeft w:val="0"/>
      <w:marRight w:val="0"/>
      <w:marTop w:val="0"/>
      <w:marBottom w:val="0"/>
      <w:divBdr>
        <w:top w:val="none" w:sz="0" w:space="0" w:color="auto"/>
        <w:left w:val="none" w:sz="0" w:space="0" w:color="auto"/>
        <w:bottom w:val="none" w:sz="0" w:space="0" w:color="auto"/>
        <w:right w:val="none" w:sz="0" w:space="0" w:color="auto"/>
      </w:divBdr>
    </w:div>
    <w:div w:id="73433669">
      <w:marLeft w:val="0"/>
      <w:marRight w:val="0"/>
      <w:marTop w:val="0"/>
      <w:marBottom w:val="0"/>
      <w:divBdr>
        <w:top w:val="none" w:sz="0" w:space="0" w:color="auto"/>
        <w:left w:val="none" w:sz="0" w:space="0" w:color="auto"/>
        <w:bottom w:val="none" w:sz="0" w:space="0" w:color="auto"/>
        <w:right w:val="none" w:sz="0" w:space="0" w:color="auto"/>
      </w:divBdr>
      <w:divsChild>
        <w:div w:id="73433537">
          <w:marLeft w:val="0"/>
          <w:marRight w:val="0"/>
          <w:marTop w:val="0"/>
          <w:marBottom w:val="0"/>
          <w:divBdr>
            <w:top w:val="none" w:sz="0" w:space="0" w:color="auto"/>
            <w:left w:val="none" w:sz="0" w:space="0" w:color="auto"/>
            <w:bottom w:val="none" w:sz="0" w:space="0" w:color="auto"/>
            <w:right w:val="none" w:sz="0" w:space="0" w:color="auto"/>
          </w:divBdr>
        </w:div>
      </w:divsChild>
    </w:div>
    <w:div w:id="73433671">
      <w:marLeft w:val="0"/>
      <w:marRight w:val="0"/>
      <w:marTop w:val="0"/>
      <w:marBottom w:val="0"/>
      <w:divBdr>
        <w:top w:val="none" w:sz="0" w:space="0" w:color="auto"/>
        <w:left w:val="none" w:sz="0" w:space="0" w:color="auto"/>
        <w:bottom w:val="none" w:sz="0" w:space="0" w:color="auto"/>
        <w:right w:val="none" w:sz="0" w:space="0" w:color="auto"/>
      </w:divBdr>
    </w:div>
    <w:div w:id="73433672">
      <w:marLeft w:val="0"/>
      <w:marRight w:val="0"/>
      <w:marTop w:val="0"/>
      <w:marBottom w:val="0"/>
      <w:divBdr>
        <w:top w:val="none" w:sz="0" w:space="0" w:color="auto"/>
        <w:left w:val="none" w:sz="0" w:space="0" w:color="auto"/>
        <w:bottom w:val="none" w:sz="0" w:space="0" w:color="auto"/>
        <w:right w:val="none" w:sz="0" w:space="0" w:color="auto"/>
      </w:divBdr>
      <w:divsChild>
        <w:div w:id="73433670">
          <w:marLeft w:val="0"/>
          <w:marRight w:val="0"/>
          <w:marTop w:val="0"/>
          <w:marBottom w:val="0"/>
          <w:divBdr>
            <w:top w:val="none" w:sz="0" w:space="0" w:color="auto"/>
            <w:left w:val="none" w:sz="0" w:space="0" w:color="auto"/>
            <w:bottom w:val="none" w:sz="0" w:space="0" w:color="auto"/>
            <w:right w:val="none" w:sz="0" w:space="0" w:color="auto"/>
          </w:divBdr>
        </w:div>
      </w:divsChild>
    </w:div>
    <w:div w:id="73433674">
      <w:marLeft w:val="0"/>
      <w:marRight w:val="0"/>
      <w:marTop w:val="0"/>
      <w:marBottom w:val="0"/>
      <w:divBdr>
        <w:top w:val="none" w:sz="0" w:space="0" w:color="auto"/>
        <w:left w:val="none" w:sz="0" w:space="0" w:color="auto"/>
        <w:bottom w:val="none" w:sz="0" w:space="0" w:color="auto"/>
        <w:right w:val="none" w:sz="0" w:space="0" w:color="auto"/>
      </w:divBdr>
      <w:divsChild>
        <w:div w:id="73433498">
          <w:marLeft w:val="0"/>
          <w:marRight w:val="0"/>
          <w:marTop w:val="0"/>
          <w:marBottom w:val="0"/>
          <w:divBdr>
            <w:top w:val="none" w:sz="0" w:space="0" w:color="auto"/>
            <w:left w:val="none" w:sz="0" w:space="0" w:color="auto"/>
            <w:bottom w:val="none" w:sz="0" w:space="0" w:color="auto"/>
            <w:right w:val="none" w:sz="0" w:space="0" w:color="auto"/>
          </w:divBdr>
        </w:div>
      </w:divsChild>
    </w:div>
    <w:div w:id="73433675">
      <w:marLeft w:val="0"/>
      <w:marRight w:val="0"/>
      <w:marTop w:val="0"/>
      <w:marBottom w:val="0"/>
      <w:divBdr>
        <w:top w:val="none" w:sz="0" w:space="0" w:color="auto"/>
        <w:left w:val="none" w:sz="0" w:space="0" w:color="auto"/>
        <w:bottom w:val="none" w:sz="0" w:space="0" w:color="auto"/>
        <w:right w:val="none" w:sz="0" w:space="0" w:color="auto"/>
      </w:divBdr>
      <w:divsChild>
        <w:div w:id="73433590">
          <w:marLeft w:val="0"/>
          <w:marRight w:val="0"/>
          <w:marTop w:val="0"/>
          <w:marBottom w:val="0"/>
          <w:divBdr>
            <w:top w:val="none" w:sz="0" w:space="0" w:color="auto"/>
            <w:left w:val="none" w:sz="0" w:space="0" w:color="auto"/>
            <w:bottom w:val="none" w:sz="0" w:space="0" w:color="auto"/>
            <w:right w:val="none" w:sz="0" w:space="0" w:color="auto"/>
          </w:divBdr>
        </w:div>
      </w:divsChild>
    </w:div>
    <w:div w:id="73433676">
      <w:marLeft w:val="0"/>
      <w:marRight w:val="0"/>
      <w:marTop w:val="0"/>
      <w:marBottom w:val="0"/>
      <w:divBdr>
        <w:top w:val="none" w:sz="0" w:space="0" w:color="auto"/>
        <w:left w:val="none" w:sz="0" w:space="0" w:color="auto"/>
        <w:bottom w:val="none" w:sz="0" w:space="0" w:color="auto"/>
        <w:right w:val="none" w:sz="0" w:space="0" w:color="auto"/>
      </w:divBdr>
    </w:div>
    <w:div w:id="73433678">
      <w:marLeft w:val="0"/>
      <w:marRight w:val="0"/>
      <w:marTop w:val="0"/>
      <w:marBottom w:val="0"/>
      <w:divBdr>
        <w:top w:val="none" w:sz="0" w:space="0" w:color="auto"/>
        <w:left w:val="none" w:sz="0" w:space="0" w:color="auto"/>
        <w:bottom w:val="none" w:sz="0" w:space="0" w:color="auto"/>
        <w:right w:val="none" w:sz="0" w:space="0" w:color="auto"/>
      </w:divBdr>
    </w:div>
    <w:div w:id="73433681">
      <w:marLeft w:val="0"/>
      <w:marRight w:val="0"/>
      <w:marTop w:val="0"/>
      <w:marBottom w:val="0"/>
      <w:divBdr>
        <w:top w:val="none" w:sz="0" w:space="0" w:color="auto"/>
        <w:left w:val="none" w:sz="0" w:space="0" w:color="auto"/>
        <w:bottom w:val="none" w:sz="0" w:space="0" w:color="auto"/>
        <w:right w:val="none" w:sz="0" w:space="0" w:color="auto"/>
      </w:divBdr>
      <w:divsChild>
        <w:div w:id="73433696">
          <w:marLeft w:val="0"/>
          <w:marRight w:val="0"/>
          <w:marTop w:val="0"/>
          <w:marBottom w:val="0"/>
          <w:divBdr>
            <w:top w:val="none" w:sz="0" w:space="0" w:color="auto"/>
            <w:left w:val="none" w:sz="0" w:space="0" w:color="auto"/>
            <w:bottom w:val="none" w:sz="0" w:space="0" w:color="auto"/>
            <w:right w:val="none" w:sz="0" w:space="0" w:color="auto"/>
          </w:divBdr>
        </w:div>
      </w:divsChild>
    </w:div>
    <w:div w:id="73433682">
      <w:marLeft w:val="0"/>
      <w:marRight w:val="0"/>
      <w:marTop w:val="0"/>
      <w:marBottom w:val="0"/>
      <w:divBdr>
        <w:top w:val="none" w:sz="0" w:space="0" w:color="auto"/>
        <w:left w:val="none" w:sz="0" w:space="0" w:color="auto"/>
        <w:bottom w:val="none" w:sz="0" w:space="0" w:color="auto"/>
        <w:right w:val="none" w:sz="0" w:space="0" w:color="auto"/>
      </w:divBdr>
      <w:divsChild>
        <w:div w:id="73433754">
          <w:marLeft w:val="0"/>
          <w:marRight w:val="0"/>
          <w:marTop w:val="0"/>
          <w:marBottom w:val="0"/>
          <w:divBdr>
            <w:top w:val="none" w:sz="0" w:space="0" w:color="auto"/>
            <w:left w:val="none" w:sz="0" w:space="0" w:color="auto"/>
            <w:bottom w:val="none" w:sz="0" w:space="0" w:color="auto"/>
            <w:right w:val="none" w:sz="0" w:space="0" w:color="auto"/>
          </w:divBdr>
        </w:div>
      </w:divsChild>
    </w:div>
    <w:div w:id="73433683">
      <w:marLeft w:val="0"/>
      <w:marRight w:val="0"/>
      <w:marTop w:val="0"/>
      <w:marBottom w:val="0"/>
      <w:divBdr>
        <w:top w:val="none" w:sz="0" w:space="0" w:color="auto"/>
        <w:left w:val="none" w:sz="0" w:space="0" w:color="auto"/>
        <w:bottom w:val="none" w:sz="0" w:space="0" w:color="auto"/>
        <w:right w:val="none" w:sz="0" w:space="0" w:color="auto"/>
      </w:divBdr>
    </w:div>
    <w:div w:id="73433684">
      <w:marLeft w:val="0"/>
      <w:marRight w:val="0"/>
      <w:marTop w:val="0"/>
      <w:marBottom w:val="0"/>
      <w:divBdr>
        <w:top w:val="none" w:sz="0" w:space="0" w:color="auto"/>
        <w:left w:val="none" w:sz="0" w:space="0" w:color="auto"/>
        <w:bottom w:val="none" w:sz="0" w:space="0" w:color="auto"/>
        <w:right w:val="none" w:sz="0" w:space="0" w:color="auto"/>
      </w:divBdr>
    </w:div>
    <w:div w:id="73433685">
      <w:marLeft w:val="0"/>
      <w:marRight w:val="0"/>
      <w:marTop w:val="0"/>
      <w:marBottom w:val="0"/>
      <w:divBdr>
        <w:top w:val="none" w:sz="0" w:space="0" w:color="auto"/>
        <w:left w:val="none" w:sz="0" w:space="0" w:color="auto"/>
        <w:bottom w:val="none" w:sz="0" w:space="0" w:color="auto"/>
        <w:right w:val="none" w:sz="0" w:space="0" w:color="auto"/>
      </w:divBdr>
      <w:divsChild>
        <w:div w:id="73433677">
          <w:marLeft w:val="0"/>
          <w:marRight w:val="0"/>
          <w:marTop w:val="0"/>
          <w:marBottom w:val="0"/>
          <w:divBdr>
            <w:top w:val="none" w:sz="0" w:space="0" w:color="auto"/>
            <w:left w:val="none" w:sz="0" w:space="0" w:color="auto"/>
            <w:bottom w:val="none" w:sz="0" w:space="0" w:color="auto"/>
            <w:right w:val="none" w:sz="0" w:space="0" w:color="auto"/>
          </w:divBdr>
        </w:div>
      </w:divsChild>
    </w:div>
    <w:div w:id="73433687">
      <w:marLeft w:val="0"/>
      <w:marRight w:val="0"/>
      <w:marTop w:val="0"/>
      <w:marBottom w:val="0"/>
      <w:divBdr>
        <w:top w:val="none" w:sz="0" w:space="0" w:color="auto"/>
        <w:left w:val="none" w:sz="0" w:space="0" w:color="auto"/>
        <w:bottom w:val="none" w:sz="0" w:space="0" w:color="auto"/>
        <w:right w:val="none" w:sz="0" w:space="0" w:color="auto"/>
      </w:divBdr>
    </w:div>
    <w:div w:id="73433688">
      <w:marLeft w:val="0"/>
      <w:marRight w:val="0"/>
      <w:marTop w:val="0"/>
      <w:marBottom w:val="0"/>
      <w:divBdr>
        <w:top w:val="none" w:sz="0" w:space="0" w:color="auto"/>
        <w:left w:val="none" w:sz="0" w:space="0" w:color="auto"/>
        <w:bottom w:val="none" w:sz="0" w:space="0" w:color="auto"/>
        <w:right w:val="none" w:sz="0" w:space="0" w:color="auto"/>
      </w:divBdr>
    </w:div>
    <w:div w:id="73433689">
      <w:marLeft w:val="0"/>
      <w:marRight w:val="0"/>
      <w:marTop w:val="0"/>
      <w:marBottom w:val="0"/>
      <w:divBdr>
        <w:top w:val="none" w:sz="0" w:space="0" w:color="auto"/>
        <w:left w:val="none" w:sz="0" w:space="0" w:color="auto"/>
        <w:bottom w:val="none" w:sz="0" w:space="0" w:color="auto"/>
        <w:right w:val="none" w:sz="0" w:space="0" w:color="auto"/>
      </w:divBdr>
    </w:div>
    <w:div w:id="73433691">
      <w:marLeft w:val="0"/>
      <w:marRight w:val="0"/>
      <w:marTop w:val="0"/>
      <w:marBottom w:val="0"/>
      <w:divBdr>
        <w:top w:val="none" w:sz="0" w:space="0" w:color="auto"/>
        <w:left w:val="none" w:sz="0" w:space="0" w:color="auto"/>
        <w:bottom w:val="none" w:sz="0" w:space="0" w:color="auto"/>
        <w:right w:val="none" w:sz="0" w:space="0" w:color="auto"/>
      </w:divBdr>
      <w:divsChild>
        <w:div w:id="73433698">
          <w:marLeft w:val="0"/>
          <w:marRight w:val="0"/>
          <w:marTop w:val="0"/>
          <w:marBottom w:val="0"/>
          <w:divBdr>
            <w:top w:val="none" w:sz="0" w:space="0" w:color="auto"/>
            <w:left w:val="none" w:sz="0" w:space="0" w:color="auto"/>
            <w:bottom w:val="none" w:sz="0" w:space="0" w:color="auto"/>
            <w:right w:val="none" w:sz="0" w:space="0" w:color="auto"/>
          </w:divBdr>
        </w:div>
      </w:divsChild>
    </w:div>
    <w:div w:id="73433692">
      <w:marLeft w:val="0"/>
      <w:marRight w:val="0"/>
      <w:marTop w:val="0"/>
      <w:marBottom w:val="0"/>
      <w:divBdr>
        <w:top w:val="none" w:sz="0" w:space="0" w:color="auto"/>
        <w:left w:val="none" w:sz="0" w:space="0" w:color="auto"/>
        <w:bottom w:val="none" w:sz="0" w:space="0" w:color="auto"/>
        <w:right w:val="none" w:sz="0" w:space="0" w:color="auto"/>
      </w:divBdr>
    </w:div>
    <w:div w:id="73433693">
      <w:marLeft w:val="0"/>
      <w:marRight w:val="0"/>
      <w:marTop w:val="0"/>
      <w:marBottom w:val="0"/>
      <w:divBdr>
        <w:top w:val="none" w:sz="0" w:space="0" w:color="auto"/>
        <w:left w:val="none" w:sz="0" w:space="0" w:color="auto"/>
        <w:bottom w:val="none" w:sz="0" w:space="0" w:color="auto"/>
        <w:right w:val="none" w:sz="0" w:space="0" w:color="auto"/>
      </w:divBdr>
      <w:divsChild>
        <w:div w:id="73433776">
          <w:marLeft w:val="0"/>
          <w:marRight w:val="0"/>
          <w:marTop w:val="0"/>
          <w:marBottom w:val="0"/>
          <w:divBdr>
            <w:top w:val="none" w:sz="0" w:space="0" w:color="auto"/>
            <w:left w:val="none" w:sz="0" w:space="0" w:color="auto"/>
            <w:bottom w:val="none" w:sz="0" w:space="0" w:color="auto"/>
            <w:right w:val="none" w:sz="0" w:space="0" w:color="auto"/>
          </w:divBdr>
        </w:div>
      </w:divsChild>
    </w:div>
    <w:div w:id="73433694">
      <w:marLeft w:val="0"/>
      <w:marRight w:val="0"/>
      <w:marTop w:val="0"/>
      <w:marBottom w:val="0"/>
      <w:divBdr>
        <w:top w:val="none" w:sz="0" w:space="0" w:color="auto"/>
        <w:left w:val="none" w:sz="0" w:space="0" w:color="auto"/>
        <w:bottom w:val="none" w:sz="0" w:space="0" w:color="auto"/>
        <w:right w:val="none" w:sz="0" w:space="0" w:color="auto"/>
      </w:divBdr>
      <w:divsChild>
        <w:div w:id="73433782">
          <w:marLeft w:val="0"/>
          <w:marRight w:val="0"/>
          <w:marTop w:val="0"/>
          <w:marBottom w:val="0"/>
          <w:divBdr>
            <w:top w:val="none" w:sz="0" w:space="0" w:color="auto"/>
            <w:left w:val="none" w:sz="0" w:space="0" w:color="auto"/>
            <w:bottom w:val="none" w:sz="0" w:space="0" w:color="auto"/>
            <w:right w:val="none" w:sz="0" w:space="0" w:color="auto"/>
          </w:divBdr>
        </w:div>
      </w:divsChild>
    </w:div>
    <w:div w:id="73433699">
      <w:marLeft w:val="0"/>
      <w:marRight w:val="0"/>
      <w:marTop w:val="0"/>
      <w:marBottom w:val="0"/>
      <w:divBdr>
        <w:top w:val="none" w:sz="0" w:space="0" w:color="auto"/>
        <w:left w:val="none" w:sz="0" w:space="0" w:color="auto"/>
        <w:bottom w:val="none" w:sz="0" w:space="0" w:color="auto"/>
        <w:right w:val="none" w:sz="0" w:space="0" w:color="auto"/>
      </w:divBdr>
      <w:divsChild>
        <w:div w:id="73433791">
          <w:marLeft w:val="0"/>
          <w:marRight w:val="0"/>
          <w:marTop w:val="0"/>
          <w:marBottom w:val="0"/>
          <w:divBdr>
            <w:top w:val="none" w:sz="0" w:space="0" w:color="auto"/>
            <w:left w:val="none" w:sz="0" w:space="0" w:color="auto"/>
            <w:bottom w:val="none" w:sz="0" w:space="0" w:color="auto"/>
            <w:right w:val="none" w:sz="0" w:space="0" w:color="auto"/>
          </w:divBdr>
        </w:div>
      </w:divsChild>
    </w:div>
    <w:div w:id="73433700">
      <w:marLeft w:val="0"/>
      <w:marRight w:val="0"/>
      <w:marTop w:val="0"/>
      <w:marBottom w:val="0"/>
      <w:divBdr>
        <w:top w:val="none" w:sz="0" w:space="0" w:color="auto"/>
        <w:left w:val="none" w:sz="0" w:space="0" w:color="auto"/>
        <w:bottom w:val="none" w:sz="0" w:space="0" w:color="auto"/>
        <w:right w:val="none" w:sz="0" w:space="0" w:color="auto"/>
      </w:divBdr>
    </w:div>
    <w:div w:id="73433701">
      <w:marLeft w:val="0"/>
      <w:marRight w:val="0"/>
      <w:marTop w:val="0"/>
      <w:marBottom w:val="0"/>
      <w:divBdr>
        <w:top w:val="none" w:sz="0" w:space="0" w:color="auto"/>
        <w:left w:val="none" w:sz="0" w:space="0" w:color="auto"/>
        <w:bottom w:val="none" w:sz="0" w:space="0" w:color="auto"/>
        <w:right w:val="none" w:sz="0" w:space="0" w:color="auto"/>
      </w:divBdr>
      <w:divsChild>
        <w:div w:id="73433811">
          <w:marLeft w:val="0"/>
          <w:marRight w:val="0"/>
          <w:marTop w:val="0"/>
          <w:marBottom w:val="0"/>
          <w:divBdr>
            <w:top w:val="none" w:sz="0" w:space="0" w:color="auto"/>
            <w:left w:val="none" w:sz="0" w:space="0" w:color="auto"/>
            <w:bottom w:val="none" w:sz="0" w:space="0" w:color="auto"/>
            <w:right w:val="none" w:sz="0" w:space="0" w:color="auto"/>
          </w:divBdr>
        </w:div>
      </w:divsChild>
    </w:div>
    <w:div w:id="73433702">
      <w:marLeft w:val="0"/>
      <w:marRight w:val="0"/>
      <w:marTop w:val="0"/>
      <w:marBottom w:val="0"/>
      <w:divBdr>
        <w:top w:val="none" w:sz="0" w:space="0" w:color="auto"/>
        <w:left w:val="none" w:sz="0" w:space="0" w:color="auto"/>
        <w:bottom w:val="none" w:sz="0" w:space="0" w:color="auto"/>
        <w:right w:val="none" w:sz="0" w:space="0" w:color="auto"/>
      </w:divBdr>
      <w:divsChild>
        <w:div w:id="73433734">
          <w:marLeft w:val="0"/>
          <w:marRight w:val="0"/>
          <w:marTop w:val="0"/>
          <w:marBottom w:val="0"/>
          <w:divBdr>
            <w:top w:val="none" w:sz="0" w:space="0" w:color="auto"/>
            <w:left w:val="none" w:sz="0" w:space="0" w:color="auto"/>
            <w:bottom w:val="none" w:sz="0" w:space="0" w:color="auto"/>
            <w:right w:val="none" w:sz="0" w:space="0" w:color="auto"/>
          </w:divBdr>
        </w:div>
      </w:divsChild>
    </w:div>
    <w:div w:id="73433703">
      <w:marLeft w:val="0"/>
      <w:marRight w:val="0"/>
      <w:marTop w:val="0"/>
      <w:marBottom w:val="0"/>
      <w:divBdr>
        <w:top w:val="none" w:sz="0" w:space="0" w:color="auto"/>
        <w:left w:val="none" w:sz="0" w:space="0" w:color="auto"/>
        <w:bottom w:val="none" w:sz="0" w:space="0" w:color="auto"/>
        <w:right w:val="none" w:sz="0" w:space="0" w:color="auto"/>
      </w:divBdr>
    </w:div>
    <w:div w:id="73433704">
      <w:marLeft w:val="0"/>
      <w:marRight w:val="0"/>
      <w:marTop w:val="0"/>
      <w:marBottom w:val="0"/>
      <w:divBdr>
        <w:top w:val="none" w:sz="0" w:space="0" w:color="auto"/>
        <w:left w:val="none" w:sz="0" w:space="0" w:color="auto"/>
        <w:bottom w:val="none" w:sz="0" w:space="0" w:color="auto"/>
        <w:right w:val="none" w:sz="0" w:space="0" w:color="auto"/>
      </w:divBdr>
      <w:divsChild>
        <w:div w:id="73433710">
          <w:marLeft w:val="0"/>
          <w:marRight w:val="0"/>
          <w:marTop w:val="0"/>
          <w:marBottom w:val="0"/>
          <w:divBdr>
            <w:top w:val="none" w:sz="0" w:space="0" w:color="auto"/>
            <w:left w:val="none" w:sz="0" w:space="0" w:color="auto"/>
            <w:bottom w:val="none" w:sz="0" w:space="0" w:color="auto"/>
            <w:right w:val="none" w:sz="0" w:space="0" w:color="auto"/>
          </w:divBdr>
        </w:div>
      </w:divsChild>
    </w:div>
    <w:div w:id="73433705">
      <w:marLeft w:val="0"/>
      <w:marRight w:val="0"/>
      <w:marTop w:val="0"/>
      <w:marBottom w:val="0"/>
      <w:divBdr>
        <w:top w:val="none" w:sz="0" w:space="0" w:color="auto"/>
        <w:left w:val="none" w:sz="0" w:space="0" w:color="auto"/>
        <w:bottom w:val="none" w:sz="0" w:space="0" w:color="auto"/>
        <w:right w:val="none" w:sz="0" w:space="0" w:color="auto"/>
      </w:divBdr>
      <w:divsChild>
        <w:div w:id="73433680">
          <w:marLeft w:val="0"/>
          <w:marRight w:val="0"/>
          <w:marTop w:val="0"/>
          <w:marBottom w:val="0"/>
          <w:divBdr>
            <w:top w:val="none" w:sz="0" w:space="0" w:color="auto"/>
            <w:left w:val="none" w:sz="0" w:space="0" w:color="auto"/>
            <w:bottom w:val="none" w:sz="0" w:space="0" w:color="auto"/>
            <w:right w:val="none" w:sz="0" w:space="0" w:color="auto"/>
          </w:divBdr>
        </w:div>
        <w:div w:id="73433742">
          <w:marLeft w:val="0"/>
          <w:marRight w:val="0"/>
          <w:marTop w:val="0"/>
          <w:marBottom w:val="0"/>
          <w:divBdr>
            <w:top w:val="none" w:sz="0" w:space="0" w:color="auto"/>
            <w:left w:val="none" w:sz="0" w:space="0" w:color="auto"/>
            <w:bottom w:val="none" w:sz="0" w:space="0" w:color="auto"/>
            <w:right w:val="none" w:sz="0" w:space="0" w:color="auto"/>
          </w:divBdr>
        </w:div>
      </w:divsChild>
    </w:div>
    <w:div w:id="73433706">
      <w:marLeft w:val="0"/>
      <w:marRight w:val="0"/>
      <w:marTop w:val="0"/>
      <w:marBottom w:val="0"/>
      <w:divBdr>
        <w:top w:val="none" w:sz="0" w:space="0" w:color="auto"/>
        <w:left w:val="none" w:sz="0" w:space="0" w:color="auto"/>
        <w:bottom w:val="none" w:sz="0" w:space="0" w:color="auto"/>
        <w:right w:val="none" w:sz="0" w:space="0" w:color="auto"/>
      </w:divBdr>
    </w:div>
    <w:div w:id="73433708">
      <w:marLeft w:val="0"/>
      <w:marRight w:val="0"/>
      <w:marTop w:val="0"/>
      <w:marBottom w:val="0"/>
      <w:divBdr>
        <w:top w:val="none" w:sz="0" w:space="0" w:color="auto"/>
        <w:left w:val="none" w:sz="0" w:space="0" w:color="auto"/>
        <w:bottom w:val="none" w:sz="0" w:space="0" w:color="auto"/>
        <w:right w:val="none" w:sz="0" w:space="0" w:color="auto"/>
      </w:divBdr>
      <w:divsChild>
        <w:div w:id="73433807">
          <w:marLeft w:val="0"/>
          <w:marRight w:val="0"/>
          <w:marTop w:val="0"/>
          <w:marBottom w:val="0"/>
          <w:divBdr>
            <w:top w:val="none" w:sz="0" w:space="0" w:color="auto"/>
            <w:left w:val="none" w:sz="0" w:space="0" w:color="auto"/>
            <w:bottom w:val="none" w:sz="0" w:space="0" w:color="auto"/>
            <w:right w:val="none" w:sz="0" w:space="0" w:color="auto"/>
          </w:divBdr>
        </w:div>
      </w:divsChild>
    </w:div>
    <w:div w:id="73433709">
      <w:marLeft w:val="0"/>
      <w:marRight w:val="0"/>
      <w:marTop w:val="0"/>
      <w:marBottom w:val="0"/>
      <w:divBdr>
        <w:top w:val="none" w:sz="0" w:space="0" w:color="auto"/>
        <w:left w:val="none" w:sz="0" w:space="0" w:color="auto"/>
        <w:bottom w:val="none" w:sz="0" w:space="0" w:color="auto"/>
        <w:right w:val="none" w:sz="0" w:space="0" w:color="auto"/>
      </w:divBdr>
      <w:divsChild>
        <w:div w:id="73433799">
          <w:marLeft w:val="0"/>
          <w:marRight w:val="0"/>
          <w:marTop w:val="0"/>
          <w:marBottom w:val="0"/>
          <w:divBdr>
            <w:top w:val="none" w:sz="0" w:space="0" w:color="auto"/>
            <w:left w:val="none" w:sz="0" w:space="0" w:color="auto"/>
            <w:bottom w:val="none" w:sz="0" w:space="0" w:color="auto"/>
            <w:right w:val="none" w:sz="0" w:space="0" w:color="auto"/>
          </w:divBdr>
        </w:div>
      </w:divsChild>
    </w:div>
    <w:div w:id="73433711">
      <w:marLeft w:val="0"/>
      <w:marRight w:val="0"/>
      <w:marTop w:val="0"/>
      <w:marBottom w:val="0"/>
      <w:divBdr>
        <w:top w:val="none" w:sz="0" w:space="0" w:color="auto"/>
        <w:left w:val="none" w:sz="0" w:space="0" w:color="auto"/>
        <w:bottom w:val="none" w:sz="0" w:space="0" w:color="auto"/>
        <w:right w:val="none" w:sz="0" w:space="0" w:color="auto"/>
      </w:divBdr>
      <w:divsChild>
        <w:div w:id="73433679">
          <w:marLeft w:val="0"/>
          <w:marRight w:val="0"/>
          <w:marTop w:val="0"/>
          <w:marBottom w:val="0"/>
          <w:divBdr>
            <w:top w:val="none" w:sz="0" w:space="0" w:color="auto"/>
            <w:left w:val="none" w:sz="0" w:space="0" w:color="auto"/>
            <w:bottom w:val="none" w:sz="0" w:space="0" w:color="auto"/>
            <w:right w:val="none" w:sz="0" w:space="0" w:color="auto"/>
          </w:divBdr>
        </w:div>
        <w:div w:id="73433805">
          <w:marLeft w:val="0"/>
          <w:marRight w:val="0"/>
          <w:marTop w:val="0"/>
          <w:marBottom w:val="0"/>
          <w:divBdr>
            <w:top w:val="none" w:sz="0" w:space="0" w:color="auto"/>
            <w:left w:val="none" w:sz="0" w:space="0" w:color="auto"/>
            <w:bottom w:val="none" w:sz="0" w:space="0" w:color="auto"/>
            <w:right w:val="none" w:sz="0" w:space="0" w:color="auto"/>
          </w:divBdr>
        </w:div>
      </w:divsChild>
    </w:div>
    <w:div w:id="73433712">
      <w:marLeft w:val="0"/>
      <w:marRight w:val="0"/>
      <w:marTop w:val="0"/>
      <w:marBottom w:val="0"/>
      <w:divBdr>
        <w:top w:val="none" w:sz="0" w:space="0" w:color="auto"/>
        <w:left w:val="none" w:sz="0" w:space="0" w:color="auto"/>
        <w:bottom w:val="none" w:sz="0" w:space="0" w:color="auto"/>
        <w:right w:val="none" w:sz="0" w:space="0" w:color="auto"/>
      </w:divBdr>
    </w:div>
    <w:div w:id="73433713">
      <w:marLeft w:val="0"/>
      <w:marRight w:val="0"/>
      <w:marTop w:val="0"/>
      <w:marBottom w:val="0"/>
      <w:divBdr>
        <w:top w:val="none" w:sz="0" w:space="0" w:color="auto"/>
        <w:left w:val="none" w:sz="0" w:space="0" w:color="auto"/>
        <w:bottom w:val="none" w:sz="0" w:space="0" w:color="auto"/>
        <w:right w:val="none" w:sz="0" w:space="0" w:color="auto"/>
      </w:divBdr>
    </w:div>
    <w:div w:id="73433714">
      <w:marLeft w:val="0"/>
      <w:marRight w:val="0"/>
      <w:marTop w:val="0"/>
      <w:marBottom w:val="0"/>
      <w:divBdr>
        <w:top w:val="none" w:sz="0" w:space="0" w:color="auto"/>
        <w:left w:val="none" w:sz="0" w:space="0" w:color="auto"/>
        <w:bottom w:val="none" w:sz="0" w:space="0" w:color="auto"/>
        <w:right w:val="none" w:sz="0" w:space="0" w:color="auto"/>
      </w:divBdr>
      <w:divsChild>
        <w:div w:id="73433794">
          <w:marLeft w:val="0"/>
          <w:marRight w:val="0"/>
          <w:marTop w:val="0"/>
          <w:marBottom w:val="0"/>
          <w:divBdr>
            <w:top w:val="none" w:sz="0" w:space="0" w:color="auto"/>
            <w:left w:val="none" w:sz="0" w:space="0" w:color="auto"/>
            <w:bottom w:val="none" w:sz="0" w:space="0" w:color="auto"/>
            <w:right w:val="none" w:sz="0" w:space="0" w:color="auto"/>
          </w:divBdr>
        </w:div>
      </w:divsChild>
    </w:div>
    <w:div w:id="73433715">
      <w:marLeft w:val="0"/>
      <w:marRight w:val="0"/>
      <w:marTop w:val="0"/>
      <w:marBottom w:val="0"/>
      <w:divBdr>
        <w:top w:val="none" w:sz="0" w:space="0" w:color="auto"/>
        <w:left w:val="none" w:sz="0" w:space="0" w:color="auto"/>
        <w:bottom w:val="none" w:sz="0" w:space="0" w:color="auto"/>
        <w:right w:val="none" w:sz="0" w:space="0" w:color="auto"/>
      </w:divBdr>
      <w:divsChild>
        <w:div w:id="73433761">
          <w:marLeft w:val="0"/>
          <w:marRight w:val="0"/>
          <w:marTop w:val="0"/>
          <w:marBottom w:val="0"/>
          <w:divBdr>
            <w:top w:val="none" w:sz="0" w:space="0" w:color="auto"/>
            <w:left w:val="none" w:sz="0" w:space="0" w:color="auto"/>
            <w:bottom w:val="none" w:sz="0" w:space="0" w:color="auto"/>
            <w:right w:val="none" w:sz="0" w:space="0" w:color="auto"/>
          </w:divBdr>
        </w:div>
      </w:divsChild>
    </w:div>
    <w:div w:id="73433716">
      <w:marLeft w:val="0"/>
      <w:marRight w:val="0"/>
      <w:marTop w:val="0"/>
      <w:marBottom w:val="0"/>
      <w:divBdr>
        <w:top w:val="none" w:sz="0" w:space="0" w:color="auto"/>
        <w:left w:val="none" w:sz="0" w:space="0" w:color="auto"/>
        <w:bottom w:val="none" w:sz="0" w:space="0" w:color="auto"/>
        <w:right w:val="none" w:sz="0" w:space="0" w:color="auto"/>
      </w:divBdr>
      <w:divsChild>
        <w:div w:id="73433780">
          <w:marLeft w:val="0"/>
          <w:marRight w:val="0"/>
          <w:marTop w:val="0"/>
          <w:marBottom w:val="0"/>
          <w:divBdr>
            <w:top w:val="none" w:sz="0" w:space="0" w:color="auto"/>
            <w:left w:val="none" w:sz="0" w:space="0" w:color="auto"/>
            <w:bottom w:val="none" w:sz="0" w:space="0" w:color="auto"/>
            <w:right w:val="none" w:sz="0" w:space="0" w:color="auto"/>
          </w:divBdr>
        </w:div>
      </w:divsChild>
    </w:div>
    <w:div w:id="73433717">
      <w:marLeft w:val="0"/>
      <w:marRight w:val="0"/>
      <w:marTop w:val="0"/>
      <w:marBottom w:val="0"/>
      <w:divBdr>
        <w:top w:val="none" w:sz="0" w:space="0" w:color="auto"/>
        <w:left w:val="none" w:sz="0" w:space="0" w:color="auto"/>
        <w:bottom w:val="none" w:sz="0" w:space="0" w:color="auto"/>
        <w:right w:val="none" w:sz="0" w:space="0" w:color="auto"/>
      </w:divBdr>
    </w:div>
    <w:div w:id="73433719">
      <w:marLeft w:val="0"/>
      <w:marRight w:val="0"/>
      <w:marTop w:val="0"/>
      <w:marBottom w:val="0"/>
      <w:divBdr>
        <w:top w:val="none" w:sz="0" w:space="0" w:color="auto"/>
        <w:left w:val="none" w:sz="0" w:space="0" w:color="auto"/>
        <w:bottom w:val="none" w:sz="0" w:space="0" w:color="auto"/>
        <w:right w:val="none" w:sz="0" w:space="0" w:color="auto"/>
      </w:divBdr>
      <w:divsChild>
        <w:div w:id="73433778">
          <w:marLeft w:val="0"/>
          <w:marRight w:val="0"/>
          <w:marTop w:val="0"/>
          <w:marBottom w:val="0"/>
          <w:divBdr>
            <w:top w:val="none" w:sz="0" w:space="0" w:color="auto"/>
            <w:left w:val="none" w:sz="0" w:space="0" w:color="auto"/>
            <w:bottom w:val="none" w:sz="0" w:space="0" w:color="auto"/>
            <w:right w:val="none" w:sz="0" w:space="0" w:color="auto"/>
          </w:divBdr>
        </w:div>
      </w:divsChild>
    </w:div>
    <w:div w:id="73433720">
      <w:marLeft w:val="0"/>
      <w:marRight w:val="0"/>
      <w:marTop w:val="0"/>
      <w:marBottom w:val="0"/>
      <w:divBdr>
        <w:top w:val="none" w:sz="0" w:space="0" w:color="auto"/>
        <w:left w:val="none" w:sz="0" w:space="0" w:color="auto"/>
        <w:bottom w:val="none" w:sz="0" w:space="0" w:color="auto"/>
        <w:right w:val="none" w:sz="0" w:space="0" w:color="auto"/>
      </w:divBdr>
      <w:divsChild>
        <w:div w:id="73433769">
          <w:marLeft w:val="0"/>
          <w:marRight w:val="0"/>
          <w:marTop w:val="0"/>
          <w:marBottom w:val="0"/>
          <w:divBdr>
            <w:top w:val="none" w:sz="0" w:space="0" w:color="auto"/>
            <w:left w:val="none" w:sz="0" w:space="0" w:color="auto"/>
            <w:bottom w:val="none" w:sz="0" w:space="0" w:color="auto"/>
            <w:right w:val="none" w:sz="0" w:space="0" w:color="auto"/>
          </w:divBdr>
        </w:div>
      </w:divsChild>
    </w:div>
    <w:div w:id="73433721">
      <w:marLeft w:val="0"/>
      <w:marRight w:val="0"/>
      <w:marTop w:val="0"/>
      <w:marBottom w:val="0"/>
      <w:divBdr>
        <w:top w:val="none" w:sz="0" w:space="0" w:color="auto"/>
        <w:left w:val="none" w:sz="0" w:space="0" w:color="auto"/>
        <w:bottom w:val="none" w:sz="0" w:space="0" w:color="auto"/>
        <w:right w:val="none" w:sz="0" w:space="0" w:color="auto"/>
      </w:divBdr>
    </w:div>
    <w:div w:id="73433722">
      <w:marLeft w:val="0"/>
      <w:marRight w:val="0"/>
      <w:marTop w:val="0"/>
      <w:marBottom w:val="0"/>
      <w:divBdr>
        <w:top w:val="none" w:sz="0" w:space="0" w:color="auto"/>
        <w:left w:val="none" w:sz="0" w:space="0" w:color="auto"/>
        <w:bottom w:val="none" w:sz="0" w:space="0" w:color="auto"/>
        <w:right w:val="none" w:sz="0" w:space="0" w:color="auto"/>
      </w:divBdr>
    </w:div>
    <w:div w:id="73433723">
      <w:marLeft w:val="0"/>
      <w:marRight w:val="0"/>
      <w:marTop w:val="0"/>
      <w:marBottom w:val="0"/>
      <w:divBdr>
        <w:top w:val="none" w:sz="0" w:space="0" w:color="auto"/>
        <w:left w:val="none" w:sz="0" w:space="0" w:color="auto"/>
        <w:bottom w:val="none" w:sz="0" w:space="0" w:color="auto"/>
        <w:right w:val="none" w:sz="0" w:space="0" w:color="auto"/>
      </w:divBdr>
      <w:divsChild>
        <w:div w:id="73433779">
          <w:marLeft w:val="0"/>
          <w:marRight w:val="0"/>
          <w:marTop w:val="0"/>
          <w:marBottom w:val="0"/>
          <w:divBdr>
            <w:top w:val="none" w:sz="0" w:space="0" w:color="auto"/>
            <w:left w:val="none" w:sz="0" w:space="0" w:color="auto"/>
            <w:bottom w:val="none" w:sz="0" w:space="0" w:color="auto"/>
            <w:right w:val="none" w:sz="0" w:space="0" w:color="auto"/>
          </w:divBdr>
        </w:div>
      </w:divsChild>
    </w:div>
    <w:div w:id="73433724">
      <w:marLeft w:val="0"/>
      <w:marRight w:val="0"/>
      <w:marTop w:val="0"/>
      <w:marBottom w:val="0"/>
      <w:divBdr>
        <w:top w:val="none" w:sz="0" w:space="0" w:color="auto"/>
        <w:left w:val="none" w:sz="0" w:space="0" w:color="auto"/>
        <w:bottom w:val="none" w:sz="0" w:space="0" w:color="auto"/>
        <w:right w:val="none" w:sz="0" w:space="0" w:color="auto"/>
      </w:divBdr>
      <w:divsChild>
        <w:div w:id="73433690">
          <w:marLeft w:val="0"/>
          <w:marRight w:val="0"/>
          <w:marTop w:val="0"/>
          <w:marBottom w:val="0"/>
          <w:divBdr>
            <w:top w:val="none" w:sz="0" w:space="0" w:color="auto"/>
            <w:left w:val="none" w:sz="0" w:space="0" w:color="auto"/>
            <w:bottom w:val="none" w:sz="0" w:space="0" w:color="auto"/>
            <w:right w:val="none" w:sz="0" w:space="0" w:color="auto"/>
          </w:divBdr>
        </w:div>
      </w:divsChild>
    </w:div>
    <w:div w:id="73433725">
      <w:marLeft w:val="0"/>
      <w:marRight w:val="0"/>
      <w:marTop w:val="0"/>
      <w:marBottom w:val="0"/>
      <w:divBdr>
        <w:top w:val="none" w:sz="0" w:space="0" w:color="auto"/>
        <w:left w:val="none" w:sz="0" w:space="0" w:color="auto"/>
        <w:bottom w:val="none" w:sz="0" w:space="0" w:color="auto"/>
        <w:right w:val="none" w:sz="0" w:space="0" w:color="auto"/>
      </w:divBdr>
      <w:divsChild>
        <w:div w:id="73433718">
          <w:marLeft w:val="0"/>
          <w:marRight w:val="0"/>
          <w:marTop w:val="0"/>
          <w:marBottom w:val="0"/>
          <w:divBdr>
            <w:top w:val="none" w:sz="0" w:space="0" w:color="auto"/>
            <w:left w:val="none" w:sz="0" w:space="0" w:color="auto"/>
            <w:bottom w:val="none" w:sz="0" w:space="0" w:color="auto"/>
            <w:right w:val="none" w:sz="0" w:space="0" w:color="auto"/>
          </w:divBdr>
        </w:div>
      </w:divsChild>
    </w:div>
    <w:div w:id="73433726">
      <w:marLeft w:val="0"/>
      <w:marRight w:val="0"/>
      <w:marTop w:val="0"/>
      <w:marBottom w:val="0"/>
      <w:divBdr>
        <w:top w:val="none" w:sz="0" w:space="0" w:color="auto"/>
        <w:left w:val="none" w:sz="0" w:space="0" w:color="auto"/>
        <w:bottom w:val="none" w:sz="0" w:space="0" w:color="auto"/>
        <w:right w:val="none" w:sz="0" w:space="0" w:color="auto"/>
      </w:divBdr>
    </w:div>
    <w:div w:id="73433728">
      <w:marLeft w:val="0"/>
      <w:marRight w:val="0"/>
      <w:marTop w:val="0"/>
      <w:marBottom w:val="0"/>
      <w:divBdr>
        <w:top w:val="none" w:sz="0" w:space="0" w:color="auto"/>
        <w:left w:val="none" w:sz="0" w:space="0" w:color="auto"/>
        <w:bottom w:val="none" w:sz="0" w:space="0" w:color="auto"/>
        <w:right w:val="none" w:sz="0" w:space="0" w:color="auto"/>
      </w:divBdr>
    </w:div>
    <w:div w:id="73433729">
      <w:marLeft w:val="0"/>
      <w:marRight w:val="0"/>
      <w:marTop w:val="0"/>
      <w:marBottom w:val="0"/>
      <w:divBdr>
        <w:top w:val="none" w:sz="0" w:space="0" w:color="auto"/>
        <w:left w:val="none" w:sz="0" w:space="0" w:color="auto"/>
        <w:bottom w:val="none" w:sz="0" w:space="0" w:color="auto"/>
        <w:right w:val="none" w:sz="0" w:space="0" w:color="auto"/>
      </w:divBdr>
      <w:divsChild>
        <w:div w:id="73433795">
          <w:marLeft w:val="0"/>
          <w:marRight w:val="0"/>
          <w:marTop w:val="0"/>
          <w:marBottom w:val="0"/>
          <w:divBdr>
            <w:top w:val="none" w:sz="0" w:space="0" w:color="auto"/>
            <w:left w:val="none" w:sz="0" w:space="0" w:color="auto"/>
            <w:bottom w:val="none" w:sz="0" w:space="0" w:color="auto"/>
            <w:right w:val="none" w:sz="0" w:space="0" w:color="auto"/>
          </w:divBdr>
        </w:div>
      </w:divsChild>
    </w:div>
    <w:div w:id="73433731">
      <w:marLeft w:val="0"/>
      <w:marRight w:val="0"/>
      <w:marTop w:val="0"/>
      <w:marBottom w:val="0"/>
      <w:divBdr>
        <w:top w:val="none" w:sz="0" w:space="0" w:color="auto"/>
        <w:left w:val="none" w:sz="0" w:space="0" w:color="auto"/>
        <w:bottom w:val="none" w:sz="0" w:space="0" w:color="auto"/>
        <w:right w:val="none" w:sz="0" w:space="0" w:color="auto"/>
      </w:divBdr>
    </w:div>
    <w:div w:id="73433733">
      <w:marLeft w:val="0"/>
      <w:marRight w:val="0"/>
      <w:marTop w:val="0"/>
      <w:marBottom w:val="0"/>
      <w:divBdr>
        <w:top w:val="none" w:sz="0" w:space="0" w:color="auto"/>
        <w:left w:val="none" w:sz="0" w:space="0" w:color="auto"/>
        <w:bottom w:val="none" w:sz="0" w:space="0" w:color="auto"/>
        <w:right w:val="none" w:sz="0" w:space="0" w:color="auto"/>
      </w:divBdr>
      <w:divsChild>
        <w:div w:id="73433816">
          <w:marLeft w:val="0"/>
          <w:marRight w:val="0"/>
          <w:marTop w:val="0"/>
          <w:marBottom w:val="0"/>
          <w:divBdr>
            <w:top w:val="none" w:sz="0" w:space="0" w:color="auto"/>
            <w:left w:val="none" w:sz="0" w:space="0" w:color="auto"/>
            <w:bottom w:val="none" w:sz="0" w:space="0" w:color="auto"/>
            <w:right w:val="none" w:sz="0" w:space="0" w:color="auto"/>
          </w:divBdr>
        </w:div>
      </w:divsChild>
    </w:div>
    <w:div w:id="73433735">
      <w:marLeft w:val="0"/>
      <w:marRight w:val="0"/>
      <w:marTop w:val="0"/>
      <w:marBottom w:val="0"/>
      <w:divBdr>
        <w:top w:val="none" w:sz="0" w:space="0" w:color="auto"/>
        <w:left w:val="none" w:sz="0" w:space="0" w:color="auto"/>
        <w:bottom w:val="none" w:sz="0" w:space="0" w:color="auto"/>
        <w:right w:val="none" w:sz="0" w:space="0" w:color="auto"/>
      </w:divBdr>
    </w:div>
    <w:div w:id="73433736">
      <w:marLeft w:val="0"/>
      <w:marRight w:val="0"/>
      <w:marTop w:val="0"/>
      <w:marBottom w:val="0"/>
      <w:divBdr>
        <w:top w:val="none" w:sz="0" w:space="0" w:color="auto"/>
        <w:left w:val="none" w:sz="0" w:space="0" w:color="auto"/>
        <w:bottom w:val="none" w:sz="0" w:space="0" w:color="auto"/>
        <w:right w:val="none" w:sz="0" w:space="0" w:color="auto"/>
      </w:divBdr>
      <w:divsChild>
        <w:div w:id="73433741">
          <w:marLeft w:val="0"/>
          <w:marRight w:val="0"/>
          <w:marTop w:val="0"/>
          <w:marBottom w:val="0"/>
          <w:divBdr>
            <w:top w:val="none" w:sz="0" w:space="0" w:color="auto"/>
            <w:left w:val="none" w:sz="0" w:space="0" w:color="auto"/>
            <w:bottom w:val="none" w:sz="0" w:space="0" w:color="auto"/>
            <w:right w:val="none" w:sz="0" w:space="0" w:color="auto"/>
          </w:divBdr>
        </w:div>
      </w:divsChild>
    </w:div>
    <w:div w:id="73433738">
      <w:marLeft w:val="0"/>
      <w:marRight w:val="0"/>
      <w:marTop w:val="0"/>
      <w:marBottom w:val="0"/>
      <w:divBdr>
        <w:top w:val="none" w:sz="0" w:space="0" w:color="auto"/>
        <w:left w:val="none" w:sz="0" w:space="0" w:color="auto"/>
        <w:bottom w:val="none" w:sz="0" w:space="0" w:color="auto"/>
        <w:right w:val="none" w:sz="0" w:space="0" w:color="auto"/>
      </w:divBdr>
      <w:divsChild>
        <w:div w:id="73433796">
          <w:marLeft w:val="0"/>
          <w:marRight w:val="0"/>
          <w:marTop w:val="0"/>
          <w:marBottom w:val="0"/>
          <w:divBdr>
            <w:top w:val="none" w:sz="0" w:space="0" w:color="auto"/>
            <w:left w:val="none" w:sz="0" w:space="0" w:color="auto"/>
            <w:bottom w:val="none" w:sz="0" w:space="0" w:color="auto"/>
            <w:right w:val="none" w:sz="0" w:space="0" w:color="auto"/>
          </w:divBdr>
        </w:div>
      </w:divsChild>
    </w:div>
    <w:div w:id="73433739">
      <w:marLeft w:val="0"/>
      <w:marRight w:val="0"/>
      <w:marTop w:val="0"/>
      <w:marBottom w:val="0"/>
      <w:divBdr>
        <w:top w:val="none" w:sz="0" w:space="0" w:color="auto"/>
        <w:left w:val="none" w:sz="0" w:space="0" w:color="auto"/>
        <w:bottom w:val="none" w:sz="0" w:space="0" w:color="auto"/>
        <w:right w:val="none" w:sz="0" w:space="0" w:color="auto"/>
      </w:divBdr>
    </w:div>
    <w:div w:id="73433740">
      <w:marLeft w:val="0"/>
      <w:marRight w:val="0"/>
      <w:marTop w:val="0"/>
      <w:marBottom w:val="0"/>
      <w:divBdr>
        <w:top w:val="none" w:sz="0" w:space="0" w:color="auto"/>
        <w:left w:val="none" w:sz="0" w:space="0" w:color="auto"/>
        <w:bottom w:val="none" w:sz="0" w:space="0" w:color="auto"/>
        <w:right w:val="none" w:sz="0" w:space="0" w:color="auto"/>
      </w:divBdr>
      <w:divsChild>
        <w:div w:id="73433787">
          <w:marLeft w:val="0"/>
          <w:marRight w:val="0"/>
          <w:marTop w:val="0"/>
          <w:marBottom w:val="0"/>
          <w:divBdr>
            <w:top w:val="none" w:sz="0" w:space="0" w:color="auto"/>
            <w:left w:val="none" w:sz="0" w:space="0" w:color="auto"/>
            <w:bottom w:val="none" w:sz="0" w:space="0" w:color="auto"/>
            <w:right w:val="none" w:sz="0" w:space="0" w:color="auto"/>
          </w:divBdr>
        </w:div>
      </w:divsChild>
    </w:div>
    <w:div w:id="73433744">
      <w:marLeft w:val="0"/>
      <w:marRight w:val="0"/>
      <w:marTop w:val="0"/>
      <w:marBottom w:val="0"/>
      <w:divBdr>
        <w:top w:val="none" w:sz="0" w:space="0" w:color="auto"/>
        <w:left w:val="none" w:sz="0" w:space="0" w:color="auto"/>
        <w:bottom w:val="none" w:sz="0" w:space="0" w:color="auto"/>
        <w:right w:val="none" w:sz="0" w:space="0" w:color="auto"/>
      </w:divBdr>
    </w:div>
    <w:div w:id="73433745">
      <w:marLeft w:val="0"/>
      <w:marRight w:val="0"/>
      <w:marTop w:val="0"/>
      <w:marBottom w:val="0"/>
      <w:divBdr>
        <w:top w:val="none" w:sz="0" w:space="0" w:color="auto"/>
        <w:left w:val="none" w:sz="0" w:space="0" w:color="auto"/>
        <w:bottom w:val="none" w:sz="0" w:space="0" w:color="auto"/>
        <w:right w:val="none" w:sz="0" w:space="0" w:color="auto"/>
      </w:divBdr>
    </w:div>
    <w:div w:id="73433746">
      <w:marLeft w:val="0"/>
      <w:marRight w:val="0"/>
      <w:marTop w:val="0"/>
      <w:marBottom w:val="0"/>
      <w:divBdr>
        <w:top w:val="none" w:sz="0" w:space="0" w:color="auto"/>
        <w:left w:val="none" w:sz="0" w:space="0" w:color="auto"/>
        <w:bottom w:val="none" w:sz="0" w:space="0" w:color="auto"/>
        <w:right w:val="none" w:sz="0" w:space="0" w:color="auto"/>
      </w:divBdr>
    </w:div>
    <w:div w:id="73433747">
      <w:marLeft w:val="0"/>
      <w:marRight w:val="0"/>
      <w:marTop w:val="0"/>
      <w:marBottom w:val="0"/>
      <w:divBdr>
        <w:top w:val="none" w:sz="0" w:space="0" w:color="auto"/>
        <w:left w:val="none" w:sz="0" w:space="0" w:color="auto"/>
        <w:bottom w:val="none" w:sz="0" w:space="0" w:color="auto"/>
        <w:right w:val="none" w:sz="0" w:space="0" w:color="auto"/>
      </w:divBdr>
    </w:div>
    <w:div w:id="73433748">
      <w:marLeft w:val="0"/>
      <w:marRight w:val="0"/>
      <w:marTop w:val="0"/>
      <w:marBottom w:val="0"/>
      <w:divBdr>
        <w:top w:val="none" w:sz="0" w:space="0" w:color="auto"/>
        <w:left w:val="none" w:sz="0" w:space="0" w:color="auto"/>
        <w:bottom w:val="none" w:sz="0" w:space="0" w:color="auto"/>
        <w:right w:val="none" w:sz="0" w:space="0" w:color="auto"/>
      </w:divBdr>
      <w:divsChild>
        <w:div w:id="73433774">
          <w:marLeft w:val="0"/>
          <w:marRight w:val="0"/>
          <w:marTop w:val="0"/>
          <w:marBottom w:val="0"/>
          <w:divBdr>
            <w:top w:val="none" w:sz="0" w:space="0" w:color="auto"/>
            <w:left w:val="none" w:sz="0" w:space="0" w:color="auto"/>
            <w:bottom w:val="none" w:sz="0" w:space="0" w:color="auto"/>
            <w:right w:val="none" w:sz="0" w:space="0" w:color="auto"/>
          </w:divBdr>
        </w:div>
      </w:divsChild>
    </w:div>
    <w:div w:id="73433749">
      <w:marLeft w:val="0"/>
      <w:marRight w:val="0"/>
      <w:marTop w:val="0"/>
      <w:marBottom w:val="0"/>
      <w:divBdr>
        <w:top w:val="none" w:sz="0" w:space="0" w:color="auto"/>
        <w:left w:val="none" w:sz="0" w:space="0" w:color="auto"/>
        <w:bottom w:val="none" w:sz="0" w:space="0" w:color="auto"/>
        <w:right w:val="none" w:sz="0" w:space="0" w:color="auto"/>
      </w:divBdr>
    </w:div>
    <w:div w:id="73433750">
      <w:marLeft w:val="0"/>
      <w:marRight w:val="0"/>
      <w:marTop w:val="0"/>
      <w:marBottom w:val="0"/>
      <w:divBdr>
        <w:top w:val="none" w:sz="0" w:space="0" w:color="auto"/>
        <w:left w:val="none" w:sz="0" w:space="0" w:color="auto"/>
        <w:bottom w:val="none" w:sz="0" w:space="0" w:color="auto"/>
        <w:right w:val="none" w:sz="0" w:space="0" w:color="auto"/>
      </w:divBdr>
    </w:div>
    <w:div w:id="73433751">
      <w:marLeft w:val="0"/>
      <w:marRight w:val="0"/>
      <w:marTop w:val="0"/>
      <w:marBottom w:val="0"/>
      <w:divBdr>
        <w:top w:val="none" w:sz="0" w:space="0" w:color="auto"/>
        <w:left w:val="none" w:sz="0" w:space="0" w:color="auto"/>
        <w:bottom w:val="none" w:sz="0" w:space="0" w:color="auto"/>
        <w:right w:val="none" w:sz="0" w:space="0" w:color="auto"/>
      </w:divBdr>
      <w:divsChild>
        <w:div w:id="73433767">
          <w:marLeft w:val="0"/>
          <w:marRight w:val="0"/>
          <w:marTop w:val="0"/>
          <w:marBottom w:val="0"/>
          <w:divBdr>
            <w:top w:val="none" w:sz="0" w:space="0" w:color="auto"/>
            <w:left w:val="none" w:sz="0" w:space="0" w:color="auto"/>
            <w:bottom w:val="none" w:sz="0" w:space="0" w:color="auto"/>
            <w:right w:val="none" w:sz="0" w:space="0" w:color="auto"/>
          </w:divBdr>
        </w:div>
      </w:divsChild>
    </w:div>
    <w:div w:id="73433752">
      <w:marLeft w:val="0"/>
      <w:marRight w:val="0"/>
      <w:marTop w:val="0"/>
      <w:marBottom w:val="0"/>
      <w:divBdr>
        <w:top w:val="none" w:sz="0" w:space="0" w:color="auto"/>
        <w:left w:val="none" w:sz="0" w:space="0" w:color="auto"/>
        <w:bottom w:val="none" w:sz="0" w:space="0" w:color="auto"/>
        <w:right w:val="none" w:sz="0" w:space="0" w:color="auto"/>
      </w:divBdr>
    </w:div>
    <w:div w:id="73433753">
      <w:marLeft w:val="0"/>
      <w:marRight w:val="0"/>
      <w:marTop w:val="0"/>
      <w:marBottom w:val="0"/>
      <w:divBdr>
        <w:top w:val="none" w:sz="0" w:space="0" w:color="auto"/>
        <w:left w:val="none" w:sz="0" w:space="0" w:color="auto"/>
        <w:bottom w:val="none" w:sz="0" w:space="0" w:color="auto"/>
        <w:right w:val="none" w:sz="0" w:space="0" w:color="auto"/>
      </w:divBdr>
      <w:divsChild>
        <w:div w:id="73433768">
          <w:marLeft w:val="0"/>
          <w:marRight w:val="0"/>
          <w:marTop w:val="0"/>
          <w:marBottom w:val="0"/>
          <w:divBdr>
            <w:top w:val="none" w:sz="0" w:space="0" w:color="auto"/>
            <w:left w:val="none" w:sz="0" w:space="0" w:color="auto"/>
            <w:bottom w:val="none" w:sz="0" w:space="0" w:color="auto"/>
            <w:right w:val="none" w:sz="0" w:space="0" w:color="auto"/>
          </w:divBdr>
        </w:div>
      </w:divsChild>
    </w:div>
    <w:div w:id="73433755">
      <w:marLeft w:val="0"/>
      <w:marRight w:val="0"/>
      <w:marTop w:val="0"/>
      <w:marBottom w:val="0"/>
      <w:divBdr>
        <w:top w:val="none" w:sz="0" w:space="0" w:color="auto"/>
        <w:left w:val="none" w:sz="0" w:space="0" w:color="auto"/>
        <w:bottom w:val="none" w:sz="0" w:space="0" w:color="auto"/>
        <w:right w:val="none" w:sz="0" w:space="0" w:color="auto"/>
      </w:divBdr>
    </w:div>
    <w:div w:id="73433756">
      <w:marLeft w:val="0"/>
      <w:marRight w:val="0"/>
      <w:marTop w:val="0"/>
      <w:marBottom w:val="0"/>
      <w:divBdr>
        <w:top w:val="none" w:sz="0" w:space="0" w:color="auto"/>
        <w:left w:val="none" w:sz="0" w:space="0" w:color="auto"/>
        <w:bottom w:val="none" w:sz="0" w:space="0" w:color="auto"/>
        <w:right w:val="none" w:sz="0" w:space="0" w:color="auto"/>
      </w:divBdr>
    </w:div>
    <w:div w:id="73433757">
      <w:marLeft w:val="0"/>
      <w:marRight w:val="0"/>
      <w:marTop w:val="0"/>
      <w:marBottom w:val="0"/>
      <w:divBdr>
        <w:top w:val="none" w:sz="0" w:space="0" w:color="auto"/>
        <w:left w:val="none" w:sz="0" w:space="0" w:color="auto"/>
        <w:bottom w:val="none" w:sz="0" w:space="0" w:color="auto"/>
        <w:right w:val="none" w:sz="0" w:space="0" w:color="auto"/>
      </w:divBdr>
    </w:div>
    <w:div w:id="73433758">
      <w:marLeft w:val="0"/>
      <w:marRight w:val="0"/>
      <w:marTop w:val="0"/>
      <w:marBottom w:val="0"/>
      <w:divBdr>
        <w:top w:val="none" w:sz="0" w:space="0" w:color="auto"/>
        <w:left w:val="none" w:sz="0" w:space="0" w:color="auto"/>
        <w:bottom w:val="none" w:sz="0" w:space="0" w:color="auto"/>
        <w:right w:val="none" w:sz="0" w:space="0" w:color="auto"/>
      </w:divBdr>
    </w:div>
    <w:div w:id="73433759">
      <w:marLeft w:val="0"/>
      <w:marRight w:val="0"/>
      <w:marTop w:val="0"/>
      <w:marBottom w:val="0"/>
      <w:divBdr>
        <w:top w:val="none" w:sz="0" w:space="0" w:color="auto"/>
        <w:left w:val="none" w:sz="0" w:space="0" w:color="auto"/>
        <w:bottom w:val="none" w:sz="0" w:space="0" w:color="auto"/>
        <w:right w:val="none" w:sz="0" w:space="0" w:color="auto"/>
      </w:divBdr>
      <w:divsChild>
        <w:div w:id="73433803">
          <w:marLeft w:val="0"/>
          <w:marRight w:val="0"/>
          <w:marTop w:val="0"/>
          <w:marBottom w:val="0"/>
          <w:divBdr>
            <w:top w:val="none" w:sz="0" w:space="0" w:color="auto"/>
            <w:left w:val="none" w:sz="0" w:space="0" w:color="auto"/>
            <w:bottom w:val="none" w:sz="0" w:space="0" w:color="auto"/>
            <w:right w:val="none" w:sz="0" w:space="0" w:color="auto"/>
          </w:divBdr>
        </w:div>
      </w:divsChild>
    </w:div>
    <w:div w:id="73433762">
      <w:marLeft w:val="0"/>
      <w:marRight w:val="0"/>
      <w:marTop w:val="0"/>
      <w:marBottom w:val="0"/>
      <w:divBdr>
        <w:top w:val="none" w:sz="0" w:space="0" w:color="auto"/>
        <w:left w:val="none" w:sz="0" w:space="0" w:color="auto"/>
        <w:bottom w:val="none" w:sz="0" w:space="0" w:color="auto"/>
        <w:right w:val="none" w:sz="0" w:space="0" w:color="auto"/>
      </w:divBdr>
    </w:div>
    <w:div w:id="73433763">
      <w:marLeft w:val="0"/>
      <w:marRight w:val="0"/>
      <w:marTop w:val="0"/>
      <w:marBottom w:val="0"/>
      <w:divBdr>
        <w:top w:val="none" w:sz="0" w:space="0" w:color="auto"/>
        <w:left w:val="none" w:sz="0" w:space="0" w:color="auto"/>
        <w:bottom w:val="none" w:sz="0" w:space="0" w:color="auto"/>
        <w:right w:val="none" w:sz="0" w:space="0" w:color="auto"/>
      </w:divBdr>
    </w:div>
    <w:div w:id="73433764">
      <w:marLeft w:val="0"/>
      <w:marRight w:val="0"/>
      <w:marTop w:val="0"/>
      <w:marBottom w:val="0"/>
      <w:divBdr>
        <w:top w:val="none" w:sz="0" w:space="0" w:color="auto"/>
        <w:left w:val="none" w:sz="0" w:space="0" w:color="auto"/>
        <w:bottom w:val="none" w:sz="0" w:space="0" w:color="auto"/>
        <w:right w:val="none" w:sz="0" w:space="0" w:color="auto"/>
      </w:divBdr>
      <w:divsChild>
        <w:div w:id="73433732">
          <w:marLeft w:val="0"/>
          <w:marRight w:val="0"/>
          <w:marTop w:val="0"/>
          <w:marBottom w:val="0"/>
          <w:divBdr>
            <w:top w:val="none" w:sz="0" w:space="0" w:color="auto"/>
            <w:left w:val="none" w:sz="0" w:space="0" w:color="auto"/>
            <w:bottom w:val="none" w:sz="0" w:space="0" w:color="auto"/>
            <w:right w:val="none" w:sz="0" w:space="0" w:color="auto"/>
          </w:divBdr>
        </w:div>
      </w:divsChild>
    </w:div>
    <w:div w:id="73433765">
      <w:marLeft w:val="0"/>
      <w:marRight w:val="0"/>
      <w:marTop w:val="0"/>
      <w:marBottom w:val="0"/>
      <w:divBdr>
        <w:top w:val="none" w:sz="0" w:space="0" w:color="auto"/>
        <w:left w:val="none" w:sz="0" w:space="0" w:color="auto"/>
        <w:bottom w:val="none" w:sz="0" w:space="0" w:color="auto"/>
        <w:right w:val="none" w:sz="0" w:space="0" w:color="auto"/>
      </w:divBdr>
      <w:divsChild>
        <w:div w:id="73433743">
          <w:marLeft w:val="0"/>
          <w:marRight w:val="0"/>
          <w:marTop w:val="0"/>
          <w:marBottom w:val="0"/>
          <w:divBdr>
            <w:top w:val="none" w:sz="0" w:space="0" w:color="auto"/>
            <w:left w:val="none" w:sz="0" w:space="0" w:color="auto"/>
            <w:bottom w:val="none" w:sz="0" w:space="0" w:color="auto"/>
            <w:right w:val="none" w:sz="0" w:space="0" w:color="auto"/>
          </w:divBdr>
        </w:div>
      </w:divsChild>
    </w:div>
    <w:div w:id="73433766">
      <w:marLeft w:val="0"/>
      <w:marRight w:val="0"/>
      <w:marTop w:val="0"/>
      <w:marBottom w:val="0"/>
      <w:divBdr>
        <w:top w:val="none" w:sz="0" w:space="0" w:color="auto"/>
        <w:left w:val="none" w:sz="0" w:space="0" w:color="auto"/>
        <w:bottom w:val="none" w:sz="0" w:space="0" w:color="auto"/>
        <w:right w:val="none" w:sz="0" w:space="0" w:color="auto"/>
      </w:divBdr>
      <w:divsChild>
        <w:div w:id="73433686">
          <w:marLeft w:val="0"/>
          <w:marRight w:val="0"/>
          <w:marTop w:val="0"/>
          <w:marBottom w:val="0"/>
          <w:divBdr>
            <w:top w:val="none" w:sz="0" w:space="0" w:color="auto"/>
            <w:left w:val="none" w:sz="0" w:space="0" w:color="auto"/>
            <w:bottom w:val="none" w:sz="0" w:space="0" w:color="auto"/>
            <w:right w:val="none" w:sz="0" w:space="0" w:color="auto"/>
          </w:divBdr>
        </w:div>
      </w:divsChild>
    </w:div>
    <w:div w:id="73433770">
      <w:marLeft w:val="0"/>
      <w:marRight w:val="0"/>
      <w:marTop w:val="0"/>
      <w:marBottom w:val="0"/>
      <w:divBdr>
        <w:top w:val="none" w:sz="0" w:space="0" w:color="auto"/>
        <w:left w:val="none" w:sz="0" w:space="0" w:color="auto"/>
        <w:bottom w:val="none" w:sz="0" w:space="0" w:color="auto"/>
        <w:right w:val="none" w:sz="0" w:space="0" w:color="auto"/>
      </w:divBdr>
    </w:div>
    <w:div w:id="73433772">
      <w:marLeft w:val="0"/>
      <w:marRight w:val="0"/>
      <w:marTop w:val="0"/>
      <w:marBottom w:val="0"/>
      <w:divBdr>
        <w:top w:val="none" w:sz="0" w:space="0" w:color="auto"/>
        <w:left w:val="none" w:sz="0" w:space="0" w:color="auto"/>
        <w:bottom w:val="none" w:sz="0" w:space="0" w:color="auto"/>
        <w:right w:val="none" w:sz="0" w:space="0" w:color="auto"/>
      </w:divBdr>
    </w:div>
    <w:div w:id="73433775">
      <w:marLeft w:val="0"/>
      <w:marRight w:val="0"/>
      <w:marTop w:val="0"/>
      <w:marBottom w:val="0"/>
      <w:divBdr>
        <w:top w:val="none" w:sz="0" w:space="0" w:color="auto"/>
        <w:left w:val="none" w:sz="0" w:space="0" w:color="auto"/>
        <w:bottom w:val="none" w:sz="0" w:space="0" w:color="auto"/>
        <w:right w:val="none" w:sz="0" w:space="0" w:color="auto"/>
      </w:divBdr>
      <w:divsChild>
        <w:div w:id="73433760">
          <w:marLeft w:val="0"/>
          <w:marRight w:val="0"/>
          <w:marTop w:val="0"/>
          <w:marBottom w:val="0"/>
          <w:divBdr>
            <w:top w:val="none" w:sz="0" w:space="0" w:color="auto"/>
            <w:left w:val="none" w:sz="0" w:space="0" w:color="auto"/>
            <w:bottom w:val="none" w:sz="0" w:space="0" w:color="auto"/>
            <w:right w:val="none" w:sz="0" w:space="0" w:color="auto"/>
          </w:divBdr>
        </w:div>
      </w:divsChild>
    </w:div>
    <w:div w:id="73433777">
      <w:marLeft w:val="0"/>
      <w:marRight w:val="0"/>
      <w:marTop w:val="0"/>
      <w:marBottom w:val="0"/>
      <w:divBdr>
        <w:top w:val="none" w:sz="0" w:space="0" w:color="auto"/>
        <w:left w:val="none" w:sz="0" w:space="0" w:color="auto"/>
        <w:bottom w:val="none" w:sz="0" w:space="0" w:color="auto"/>
        <w:right w:val="none" w:sz="0" w:space="0" w:color="auto"/>
      </w:divBdr>
    </w:div>
    <w:div w:id="73433781">
      <w:marLeft w:val="0"/>
      <w:marRight w:val="0"/>
      <w:marTop w:val="0"/>
      <w:marBottom w:val="0"/>
      <w:divBdr>
        <w:top w:val="none" w:sz="0" w:space="0" w:color="auto"/>
        <w:left w:val="none" w:sz="0" w:space="0" w:color="auto"/>
        <w:bottom w:val="none" w:sz="0" w:space="0" w:color="auto"/>
        <w:right w:val="none" w:sz="0" w:space="0" w:color="auto"/>
      </w:divBdr>
      <w:divsChild>
        <w:div w:id="73433727">
          <w:marLeft w:val="0"/>
          <w:marRight w:val="0"/>
          <w:marTop w:val="0"/>
          <w:marBottom w:val="0"/>
          <w:divBdr>
            <w:top w:val="none" w:sz="0" w:space="0" w:color="auto"/>
            <w:left w:val="none" w:sz="0" w:space="0" w:color="auto"/>
            <w:bottom w:val="none" w:sz="0" w:space="0" w:color="auto"/>
            <w:right w:val="none" w:sz="0" w:space="0" w:color="auto"/>
          </w:divBdr>
        </w:div>
      </w:divsChild>
    </w:div>
    <w:div w:id="73433783">
      <w:marLeft w:val="0"/>
      <w:marRight w:val="0"/>
      <w:marTop w:val="0"/>
      <w:marBottom w:val="0"/>
      <w:divBdr>
        <w:top w:val="none" w:sz="0" w:space="0" w:color="auto"/>
        <w:left w:val="none" w:sz="0" w:space="0" w:color="auto"/>
        <w:bottom w:val="none" w:sz="0" w:space="0" w:color="auto"/>
        <w:right w:val="none" w:sz="0" w:space="0" w:color="auto"/>
      </w:divBdr>
    </w:div>
    <w:div w:id="73433784">
      <w:marLeft w:val="0"/>
      <w:marRight w:val="0"/>
      <w:marTop w:val="0"/>
      <w:marBottom w:val="0"/>
      <w:divBdr>
        <w:top w:val="none" w:sz="0" w:space="0" w:color="auto"/>
        <w:left w:val="none" w:sz="0" w:space="0" w:color="auto"/>
        <w:bottom w:val="none" w:sz="0" w:space="0" w:color="auto"/>
        <w:right w:val="none" w:sz="0" w:space="0" w:color="auto"/>
      </w:divBdr>
    </w:div>
    <w:div w:id="73433785">
      <w:marLeft w:val="0"/>
      <w:marRight w:val="0"/>
      <w:marTop w:val="0"/>
      <w:marBottom w:val="0"/>
      <w:divBdr>
        <w:top w:val="none" w:sz="0" w:space="0" w:color="auto"/>
        <w:left w:val="none" w:sz="0" w:space="0" w:color="auto"/>
        <w:bottom w:val="none" w:sz="0" w:space="0" w:color="auto"/>
        <w:right w:val="none" w:sz="0" w:space="0" w:color="auto"/>
      </w:divBdr>
      <w:divsChild>
        <w:div w:id="73433793">
          <w:marLeft w:val="0"/>
          <w:marRight w:val="0"/>
          <w:marTop w:val="0"/>
          <w:marBottom w:val="0"/>
          <w:divBdr>
            <w:top w:val="none" w:sz="0" w:space="0" w:color="auto"/>
            <w:left w:val="none" w:sz="0" w:space="0" w:color="auto"/>
            <w:bottom w:val="none" w:sz="0" w:space="0" w:color="auto"/>
            <w:right w:val="none" w:sz="0" w:space="0" w:color="auto"/>
          </w:divBdr>
        </w:div>
      </w:divsChild>
    </w:div>
    <w:div w:id="73433786">
      <w:marLeft w:val="0"/>
      <w:marRight w:val="0"/>
      <w:marTop w:val="0"/>
      <w:marBottom w:val="0"/>
      <w:divBdr>
        <w:top w:val="none" w:sz="0" w:space="0" w:color="auto"/>
        <w:left w:val="none" w:sz="0" w:space="0" w:color="auto"/>
        <w:bottom w:val="none" w:sz="0" w:space="0" w:color="auto"/>
        <w:right w:val="none" w:sz="0" w:space="0" w:color="auto"/>
      </w:divBdr>
    </w:div>
    <w:div w:id="73433788">
      <w:marLeft w:val="0"/>
      <w:marRight w:val="0"/>
      <w:marTop w:val="0"/>
      <w:marBottom w:val="0"/>
      <w:divBdr>
        <w:top w:val="none" w:sz="0" w:space="0" w:color="auto"/>
        <w:left w:val="none" w:sz="0" w:space="0" w:color="auto"/>
        <w:bottom w:val="none" w:sz="0" w:space="0" w:color="auto"/>
        <w:right w:val="none" w:sz="0" w:space="0" w:color="auto"/>
      </w:divBdr>
    </w:div>
    <w:div w:id="73433789">
      <w:marLeft w:val="0"/>
      <w:marRight w:val="0"/>
      <w:marTop w:val="0"/>
      <w:marBottom w:val="0"/>
      <w:divBdr>
        <w:top w:val="none" w:sz="0" w:space="0" w:color="auto"/>
        <w:left w:val="none" w:sz="0" w:space="0" w:color="auto"/>
        <w:bottom w:val="none" w:sz="0" w:space="0" w:color="auto"/>
        <w:right w:val="none" w:sz="0" w:space="0" w:color="auto"/>
      </w:divBdr>
      <w:divsChild>
        <w:div w:id="73433800">
          <w:marLeft w:val="0"/>
          <w:marRight w:val="0"/>
          <w:marTop w:val="0"/>
          <w:marBottom w:val="0"/>
          <w:divBdr>
            <w:top w:val="none" w:sz="0" w:space="0" w:color="auto"/>
            <w:left w:val="none" w:sz="0" w:space="0" w:color="auto"/>
            <w:bottom w:val="none" w:sz="0" w:space="0" w:color="auto"/>
            <w:right w:val="none" w:sz="0" w:space="0" w:color="auto"/>
          </w:divBdr>
        </w:div>
      </w:divsChild>
    </w:div>
    <w:div w:id="73433790">
      <w:marLeft w:val="0"/>
      <w:marRight w:val="0"/>
      <w:marTop w:val="0"/>
      <w:marBottom w:val="0"/>
      <w:divBdr>
        <w:top w:val="none" w:sz="0" w:space="0" w:color="auto"/>
        <w:left w:val="none" w:sz="0" w:space="0" w:color="auto"/>
        <w:bottom w:val="none" w:sz="0" w:space="0" w:color="auto"/>
        <w:right w:val="none" w:sz="0" w:space="0" w:color="auto"/>
      </w:divBdr>
      <w:divsChild>
        <w:div w:id="73433697">
          <w:marLeft w:val="0"/>
          <w:marRight w:val="0"/>
          <w:marTop w:val="0"/>
          <w:marBottom w:val="0"/>
          <w:divBdr>
            <w:top w:val="none" w:sz="0" w:space="0" w:color="auto"/>
            <w:left w:val="none" w:sz="0" w:space="0" w:color="auto"/>
            <w:bottom w:val="none" w:sz="0" w:space="0" w:color="auto"/>
            <w:right w:val="none" w:sz="0" w:space="0" w:color="auto"/>
          </w:divBdr>
        </w:div>
      </w:divsChild>
    </w:div>
    <w:div w:id="73433792">
      <w:marLeft w:val="0"/>
      <w:marRight w:val="0"/>
      <w:marTop w:val="0"/>
      <w:marBottom w:val="0"/>
      <w:divBdr>
        <w:top w:val="none" w:sz="0" w:space="0" w:color="auto"/>
        <w:left w:val="none" w:sz="0" w:space="0" w:color="auto"/>
        <w:bottom w:val="none" w:sz="0" w:space="0" w:color="auto"/>
        <w:right w:val="none" w:sz="0" w:space="0" w:color="auto"/>
      </w:divBdr>
      <w:divsChild>
        <w:div w:id="73433773">
          <w:marLeft w:val="0"/>
          <w:marRight w:val="0"/>
          <w:marTop w:val="0"/>
          <w:marBottom w:val="0"/>
          <w:divBdr>
            <w:top w:val="none" w:sz="0" w:space="0" w:color="auto"/>
            <w:left w:val="none" w:sz="0" w:space="0" w:color="auto"/>
            <w:bottom w:val="none" w:sz="0" w:space="0" w:color="auto"/>
            <w:right w:val="none" w:sz="0" w:space="0" w:color="auto"/>
          </w:divBdr>
        </w:div>
      </w:divsChild>
    </w:div>
    <w:div w:id="73433797">
      <w:marLeft w:val="0"/>
      <w:marRight w:val="0"/>
      <w:marTop w:val="0"/>
      <w:marBottom w:val="0"/>
      <w:divBdr>
        <w:top w:val="none" w:sz="0" w:space="0" w:color="auto"/>
        <w:left w:val="none" w:sz="0" w:space="0" w:color="auto"/>
        <w:bottom w:val="none" w:sz="0" w:space="0" w:color="auto"/>
        <w:right w:val="none" w:sz="0" w:space="0" w:color="auto"/>
      </w:divBdr>
      <w:divsChild>
        <w:div w:id="73433707">
          <w:marLeft w:val="0"/>
          <w:marRight w:val="0"/>
          <w:marTop w:val="0"/>
          <w:marBottom w:val="0"/>
          <w:divBdr>
            <w:top w:val="none" w:sz="0" w:space="0" w:color="auto"/>
            <w:left w:val="none" w:sz="0" w:space="0" w:color="auto"/>
            <w:bottom w:val="none" w:sz="0" w:space="0" w:color="auto"/>
            <w:right w:val="none" w:sz="0" w:space="0" w:color="auto"/>
          </w:divBdr>
        </w:div>
      </w:divsChild>
    </w:div>
    <w:div w:id="73433798">
      <w:marLeft w:val="0"/>
      <w:marRight w:val="0"/>
      <w:marTop w:val="0"/>
      <w:marBottom w:val="0"/>
      <w:divBdr>
        <w:top w:val="none" w:sz="0" w:space="0" w:color="auto"/>
        <w:left w:val="none" w:sz="0" w:space="0" w:color="auto"/>
        <w:bottom w:val="none" w:sz="0" w:space="0" w:color="auto"/>
        <w:right w:val="none" w:sz="0" w:space="0" w:color="auto"/>
      </w:divBdr>
    </w:div>
    <w:div w:id="73433801">
      <w:marLeft w:val="0"/>
      <w:marRight w:val="0"/>
      <w:marTop w:val="0"/>
      <w:marBottom w:val="0"/>
      <w:divBdr>
        <w:top w:val="none" w:sz="0" w:space="0" w:color="auto"/>
        <w:left w:val="none" w:sz="0" w:space="0" w:color="auto"/>
        <w:bottom w:val="none" w:sz="0" w:space="0" w:color="auto"/>
        <w:right w:val="none" w:sz="0" w:space="0" w:color="auto"/>
      </w:divBdr>
      <w:divsChild>
        <w:div w:id="73433730">
          <w:marLeft w:val="0"/>
          <w:marRight w:val="0"/>
          <w:marTop w:val="0"/>
          <w:marBottom w:val="0"/>
          <w:divBdr>
            <w:top w:val="none" w:sz="0" w:space="0" w:color="auto"/>
            <w:left w:val="none" w:sz="0" w:space="0" w:color="auto"/>
            <w:bottom w:val="none" w:sz="0" w:space="0" w:color="auto"/>
            <w:right w:val="none" w:sz="0" w:space="0" w:color="auto"/>
          </w:divBdr>
        </w:div>
      </w:divsChild>
    </w:div>
    <w:div w:id="73433802">
      <w:marLeft w:val="0"/>
      <w:marRight w:val="0"/>
      <w:marTop w:val="0"/>
      <w:marBottom w:val="0"/>
      <w:divBdr>
        <w:top w:val="none" w:sz="0" w:space="0" w:color="auto"/>
        <w:left w:val="none" w:sz="0" w:space="0" w:color="auto"/>
        <w:bottom w:val="none" w:sz="0" w:space="0" w:color="auto"/>
        <w:right w:val="none" w:sz="0" w:space="0" w:color="auto"/>
      </w:divBdr>
      <w:divsChild>
        <w:div w:id="73433737">
          <w:marLeft w:val="0"/>
          <w:marRight w:val="0"/>
          <w:marTop w:val="0"/>
          <w:marBottom w:val="0"/>
          <w:divBdr>
            <w:top w:val="none" w:sz="0" w:space="0" w:color="auto"/>
            <w:left w:val="none" w:sz="0" w:space="0" w:color="auto"/>
            <w:bottom w:val="none" w:sz="0" w:space="0" w:color="auto"/>
            <w:right w:val="none" w:sz="0" w:space="0" w:color="auto"/>
          </w:divBdr>
        </w:div>
      </w:divsChild>
    </w:div>
    <w:div w:id="73433804">
      <w:marLeft w:val="0"/>
      <w:marRight w:val="0"/>
      <w:marTop w:val="0"/>
      <w:marBottom w:val="0"/>
      <w:divBdr>
        <w:top w:val="none" w:sz="0" w:space="0" w:color="auto"/>
        <w:left w:val="none" w:sz="0" w:space="0" w:color="auto"/>
        <w:bottom w:val="none" w:sz="0" w:space="0" w:color="auto"/>
        <w:right w:val="none" w:sz="0" w:space="0" w:color="auto"/>
      </w:divBdr>
    </w:div>
    <w:div w:id="73433806">
      <w:marLeft w:val="0"/>
      <w:marRight w:val="0"/>
      <w:marTop w:val="0"/>
      <w:marBottom w:val="0"/>
      <w:divBdr>
        <w:top w:val="none" w:sz="0" w:space="0" w:color="auto"/>
        <w:left w:val="none" w:sz="0" w:space="0" w:color="auto"/>
        <w:bottom w:val="none" w:sz="0" w:space="0" w:color="auto"/>
        <w:right w:val="none" w:sz="0" w:space="0" w:color="auto"/>
      </w:divBdr>
      <w:divsChild>
        <w:div w:id="73433771">
          <w:marLeft w:val="0"/>
          <w:marRight w:val="0"/>
          <w:marTop w:val="0"/>
          <w:marBottom w:val="0"/>
          <w:divBdr>
            <w:top w:val="none" w:sz="0" w:space="0" w:color="auto"/>
            <w:left w:val="none" w:sz="0" w:space="0" w:color="auto"/>
            <w:bottom w:val="none" w:sz="0" w:space="0" w:color="auto"/>
            <w:right w:val="none" w:sz="0" w:space="0" w:color="auto"/>
          </w:divBdr>
        </w:div>
      </w:divsChild>
    </w:div>
    <w:div w:id="73433808">
      <w:marLeft w:val="0"/>
      <w:marRight w:val="0"/>
      <w:marTop w:val="0"/>
      <w:marBottom w:val="0"/>
      <w:divBdr>
        <w:top w:val="none" w:sz="0" w:space="0" w:color="auto"/>
        <w:left w:val="none" w:sz="0" w:space="0" w:color="auto"/>
        <w:bottom w:val="none" w:sz="0" w:space="0" w:color="auto"/>
        <w:right w:val="none" w:sz="0" w:space="0" w:color="auto"/>
      </w:divBdr>
    </w:div>
    <w:div w:id="73433809">
      <w:marLeft w:val="0"/>
      <w:marRight w:val="0"/>
      <w:marTop w:val="0"/>
      <w:marBottom w:val="0"/>
      <w:divBdr>
        <w:top w:val="none" w:sz="0" w:space="0" w:color="auto"/>
        <w:left w:val="none" w:sz="0" w:space="0" w:color="auto"/>
        <w:bottom w:val="none" w:sz="0" w:space="0" w:color="auto"/>
        <w:right w:val="none" w:sz="0" w:space="0" w:color="auto"/>
      </w:divBdr>
    </w:div>
    <w:div w:id="73433810">
      <w:marLeft w:val="0"/>
      <w:marRight w:val="0"/>
      <w:marTop w:val="0"/>
      <w:marBottom w:val="0"/>
      <w:divBdr>
        <w:top w:val="none" w:sz="0" w:space="0" w:color="auto"/>
        <w:left w:val="none" w:sz="0" w:space="0" w:color="auto"/>
        <w:bottom w:val="none" w:sz="0" w:space="0" w:color="auto"/>
        <w:right w:val="none" w:sz="0" w:space="0" w:color="auto"/>
      </w:divBdr>
    </w:div>
    <w:div w:id="73433812">
      <w:marLeft w:val="0"/>
      <w:marRight w:val="0"/>
      <w:marTop w:val="0"/>
      <w:marBottom w:val="0"/>
      <w:divBdr>
        <w:top w:val="none" w:sz="0" w:space="0" w:color="auto"/>
        <w:left w:val="none" w:sz="0" w:space="0" w:color="auto"/>
        <w:bottom w:val="none" w:sz="0" w:space="0" w:color="auto"/>
        <w:right w:val="none" w:sz="0" w:space="0" w:color="auto"/>
      </w:divBdr>
      <w:divsChild>
        <w:div w:id="73433695">
          <w:marLeft w:val="0"/>
          <w:marRight w:val="0"/>
          <w:marTop w:val="0"/>
          <w:marBottom w:val="0"/>
          <w:divBdr>
            <w:top w:val="none" w:sz="0" w:space="0" w:color="auto"/>
            <w:left w:val="none" w:sz="0" w:space="0" w:color="auto"/>
            <w:bottom w:val="none" w:sz="0" w:space="0" w:color="auto"/>
            <w:right w:val="none" w:sz="0" w:space="0" w:color="auto"/>
          </w:divBdr>
        </w:div>
      </w:divsChild>
    </w:div>
    <w:div w:id="73433813">
      <w:marLeft w:val="0"/>
      <w:marRight w:val="0"/>
      <w:marTop w:val="0"/>
      <w:marBottom w:val="0"/>
      <w:divBdr>
        <w:top w:val="none" w:sz="0" w:space="0" w:color="auto"/>
        <w:left w:val="none" w:sz="0" w:space="0" w:color="auto"/>
        <w:bottom w:val="none" w:sz="0" w:space="0" w:color="auto"/>
        <w:right w:val="none" w:sz="0" w:space="0" w:color="auto"/>
      </w:divBdr>
    </w:div>
    <w:div w:id="73433814">
      <w:marLeft w:val="0"/>
      <w:marRight w:val="0"/>
      <w:marTop w:val="0"/>
      <w:marBottom w:val="0"/>
      <w:divBdr>
        <w:top w:val="none" w:sz="0" w:space="0" w:color="auto"/>
        <w:left w:val="none" w:sz="0" w:space="0" w:color="auto"/>
        <w:bottom w:val="none" w:sz="0" w:space="0" w:color="auto"/>
        <w:right w:val="none" w:sz="0" w:space="0" w:color="auto"/>
      </w:divBdr>
    </w:div>
    <w:div w:id="73433815">
      <w:marLeft w:val="0"/>
      <w:marRight w:val="0"/>
      <w:marTop w:val="0"/>
      <w:marBottom w:val="0"/>
      <w:divBdr>
        <w:top w:val="none" w:sz="0" w:space="0" w:color="auto"/>
        <w:left w:val="none" w:sz="0" w:space="0" w:color="auto"/>
        <w:bottom w:val="none" w:sz="0" w:space="0" w:color="auto"/>
        <w:right w:val="none" w:sz="0" w:space="0" w:color="auto"/>
      </w:divBdr>
    </w:div>
    <w:div w:id="73433817">
      <w:marLeft w:val="0"/>
      <w:marRight w:val="0"/>
      <w:marTop w:val="0"/>
      <w:marBottom w:val="0"/>
      <w:divBdr>
        <w:top w:val="none" w:sz="0" w:space="0" w:color="auto"/>
        <w:left w:val="none" w:sz="0" w:space="0" w:color="auto"/>
        <w:bottom w:val="none" w:sz="0" w:space="0" w:color="auto"/>
        <w:right w:val="none" w:sz="0" w:space="0" w:color="auto"/>
      </w:divBdr>
    </w:div>
    <w:div w:id="73433818">
      <w:marLeft w:val="0"/>
      <w:marRight w:val="0"/>
      <w:marTop w:val="0"/>
      <w:marBottom w:val="0"/>
      <w:divBdr>
        <w:top w:val="none" w:sz="0" w:space="0" w:color="auto"/>
        <w:left w:val="none" w:sz="0" w:space="0" w:color="auto"/>
        <w:bottom w:val="none" w:sz="0" w:space="0" w:color="auto"/>
        <w:right w:val="none" w:sz="0" w:space="0" w:color="auto"/>
      </w:divBdr>
      <w:divsChild>
        <w:div w:id="73433846">
          <w:marLeft w:val="0"/>
          <w:marRight w:val="0"/>
          <w:marTop w:val="0"/>
          <w:marBottom w:val="0"/>
          <w:divBdr>
            <w:top w:val="none" w:sz="0" w:space="0" w:color="auto"/>
            <w:left w:val="none" w:sz="0" w:space="0" w:color="auto"/>
            <w:bottom w:val="none" w:sz="0" w:space="0" w:color="auto"/>
            <w:right w:val="none" w:sz="0" w:space="0" w:color="auto"/>
          </w:divBdr>
        </w:div>
      </w:divsChild>
    </w:div>
    <w:div w:id="73433819">
      <w:marLeft w:val="0"/>
      <w:marRight w:val="0"/>
      <w:marTop w:val="0"/>
      <w:marBottom w:val="0"/>
      <w:divBdr>
        <w:top w:val="none" w:sz="0" w:space="0" w:color="auto"/>
        <w:left w:val="none" w:sz="0" w:space="0" w:color="auto"/>
        <w:bottom w:val="none" w:sz="0" w:space="0" w:color="auto"/>
        <w:right w:val="none" w:sz="0" w:space="0" w:color="auto"/>
      </w:divBdr>
      <w:divsChild>
        <w:div w:id="73433849">
          <w:marLeft w:val="0"/>
          <w:marRight w:val="0"/>
          <w:marTop w:val="0"/>
          <w:marBottom w:val="0"/>
          <w:divBdr>
            <w:top w:val="none" w:sz="0" w:space="0" w:color="auto"/>
            <w:left w:val="none" w:sz="0" w:space="0" w:color="auto"/>
            <w:bottom w:val="none" w:sz="0" w:space="0" w:color="auto"/>
            <w:right w:val="none" w:sz="0" w:space="0" w:color="auto"/>
          </w:divBdr>
        </w:div>
      </w:divsChild>
    </w:div>
    <w:div w:id="73433822">
      <w:marLeft w:val="0"/>
      <w:marRight w:val="0"/>
      <w:marTop w:val="0"/>
      <w:marBottom w:val="0"/>
      <w:divBdr>
        <w:top w:val="none" w:sz="0" w:space="0" w:color="auto"/>
        <w:left w:val="none" w:sz="0" w:space="0" w:color="auto"/>
        <w:bottom w:val="none" w:sz="0" w:space="0" w:color="auto"/>
        <w:right w:val="none" w:sz="0" w:space="0" w:color="auto"/>
      </w:divBdr>
      <w:divsChild>
        <w:div w:id="73433829">
          <w:marLeft w:val="0"/>
          <w:marRight w:val="0"/>
          <w:marTop w:val="0"/>
          <w:marBottom w:val="0"/>
          <w:divBdr>
            <w:top w:val="none" w:sz="0" w:space="0" w:color="auto"/>
            <w:left w:val="none" w:sz="0" w:space="0" w:color="auto"/>
            <w:bottom w:val="none" w:sz="0" w:space="0" w:color="auto"/>
            <w:right w:val="none" w:sz="0" w:space="0" w:color="auto"/>
          </w:divBdr>
        </w:div>
      </w:divsChild>
    </w:div>
    <w:div w:id="73433824">
      <w:marLeft w:val="0"/>
      <w:marRight w:val="0"/>
      <w:marTop w:val="0"/>
      <w:marBottom w:val="0"/>
      <w:divBdr>
        <w:top w:val="none" w:sz="0" w:space="0" w:color="auto"/>
        <w:left w:val="none" w:sz="0" w:space="0" w:color="auto"/>
        <w:bottom w:val="none" w:sz="0" w:space="0" w:color="auto"/>
        <w:right w:val="none" w:sz="0" w:space="0" w:color="auto"/>
      </w:divBdr>
      <w:divsChild>
        <w:div w:id="73433839">
          <w:marLeft w:val="0"/>
          <w:marRight w:val="0"/>
          <w:marTop w:val="0"/>
          <w:marBottom w:val="0"/>
          <w:divBdr>
            <w:top w:val="none" w:sz="0" w:space="0" w:color="auto"/>
            <w:left w:val="none" w:sz="0" w:space="0" w:color="auto"/>
            <w:bottom w:val="none" w:sz="0" w:space="0" w:color="auto"/>
            <w:right w:val="none" w:sz="0" w:space="0" w:color="auto"/>
          </w:divBdr>
        </w:div>
      </w:divsChild>
    </w:div>
    <w:div w:id="73433827">
      <w:marLeft w:val="0"/>
      <w:marRight w:val="0"/>
      <w:marTop w:val="0"/>
      <w:marBottom w:val="0"/>
      <w:divBdr>
        <w:top w:val="none" w:sz="0" w:space="0" w:color="auto"/>
        <w:left w:val="none" w:sz="0" w:space="0" w:color="auto"/>
        <w:bottom w:val="none" w:sz="0" w:space="0" w:color="auto"/>
        <w:right w:val="none" w:sz="0" w:space="0" w:color="auto"/>
      </w:divBdr>
      <w:divsChild>
        <w:div w:id="73433823">
          <w:marLeft w:val="0"/>
          <w:marRight w:val="0"/>
          <w:marTop w:val="0"/>
          <w:marBottom w:val="0"/>
          <w:divBdr>
            <w:top w:val="none" w:sz="0" w:space="0" w:color="auto"/>
            <w:left w:val="none" w:sz="0" w:space="0" w:color="auto"/>
            <w:bottom w:val="none" w:sz="0" w:space="0" w:color="auto"/>
            <w:right w:val="none" w:sz="0" w:space="0" w:color="auto"/>
          </w:divBdr>
        </w:div>
      </w:divsChild>
    </w:div>
    <w:div w:id="73433830">
      <w:marLeft w:val="0"/>
      <w:marRight w:val="0"/>
      <w:marTop w:val="0"/>
      <w:marBottom w:val="0"/>
      <w:divBdr>
        <w:top w:val="none" w:sz="0" w:space="0" w:color="auto"/>
        <w:left w:val="none" w:sz="0" w:space="0" w:color="auto"/>
        <w:bottom w:val="none" w:sz="0" w:space="0" w:color="auto"/>
        <w:right w:val="none" w:sz="0" w:space="0" w:color="auto"/>
      </w:divBdr>
      <w:divsChild>
        <w:div w:id="73433847">
          <w:marLeft w:val="0"/>
          <w:marRight w:val="0"/>
          <w:marTop w:val="0"/>
          <w:marBottom w:val="0"/>
          <w:divBdr>
            <w:top w:val="none" w:sz="0" w:space="0" w:color="auto"/>
            <w:left w:val="none" w:sz="0" w:space="0" w:color="auto"/>
            <w:bottom w:val="none" w:sz="0" w:space="0" w:color="auto"/>
            <w:right w:val="none" w:sz="0" w:space="0" w:color="auto"/>
          </w:divBdr>
        </w:div>
      </w:divsChild>
    </w:div>
    <w:div w:id="73433831">
      <w:marLeft w:val="0"/>
      <w:marRight w:val="0"/>
      <w:marTop w:val="0"/>
      <w:marBottom w:val="0"/>
      <w:divBdr>
        <w:top w:val="none" w:sz="0" w:space="0" w:color="auto"/>
        <w:left w:val="none" w:sz="0" w:space="0" w:color="auto"/>
        <w:bottom w:val="none" w:sz="0" w:space="0" w:color="auto"/>
        <w:right w:val="none" w:sz="0" w:space="0" w:color="auto"/>
      </w:divBdr>
      <w:divsChild>
        <w:div w:id="73433840">
          <w:marLeft w:val="0"/>
          <w:marRight w:val="0"/>
          <w:marTop w:val="0"/>
          <w:marBottom w:val="0"/>
          <w:divBdr>
            <w:top w:val="none" w:sz="0" w:space="0" w:color="auto"/>
            <w:left w:val="none" w:sz="0" w:space="0" w:color="auto"/>
            <w:bottom w:val="none" w:sz="0" w:space="0" w:color="auto"/>
            <w:right w:val="none" w:sz="0" w:space="0" w:color="auto"/>
          </w:divBdr>
        </w:div>
      </w:divsChild>
    </w:div>
    <w:div w:id="73433833">
      <w:marLeft w:val="0"/>
      <w:marRight w:val="0"/>
      <w:marTop w:val="0"/>
      <w:marBottom w:val="0"/>
      <w:divBdr>
        <w:top w:val="none" w:sz="0" w:space="0" w:color="auto"/>
        <w:left w:val="none" w:sz="0" w:space="0" w:color="auto"/>
        <w:bottom w:val="none" w:sz="0" w:space="0" w:color="auto"/>
        <w:right w:val="none" w:sz="0" w:space="0" w:color="auto"/>
      </w:divBdr>
      <w:divsChild>
        <w:div w:id="73433850">
          <w:marLeft w:val="0"/>
          <w:marRight w:val="0"/>
          <w:marTop w:val="0"/>
          <w:marBottom w:val="0"/>
          <w:divBdr>
            <w:top w:val="none" w:sz="0" w:space="0" w:color="auto"/>
            <w:left w:val="none" w:sz="0" w:space="0" w:color="auto"/>
            <w:bottom w:val="none" w:sz="0" w:space="0" w:color="auto"/>
            <w:right w:val="none" w:sz="0" w:space="0" w:color="auto"/>
          </w:divBdr>
        </w:div>
      </w:divsChild>
    </w:div>
    <w:div w:id="73433834">
      <w:marLeft w:val="0"/>
      <w:marRight w:val="0"/>
      <w:marTop w:val="0"/>
      <w:marBottom w:val="0"/>
      <w:divBdr>
        <w:top w:val="none" w:sz="0" w:space="0" w:color="auto"/>
        <w:left w:val="none" w:sz="0" w:space="0" w:color="auto"/>
        <w:bottom w:val="none" w:sz="0" w:space="0" w:color="auto"/>
        <w:right w:val="none" w:sz="0" w:space="0" w:color="auto"/>
      </w:divBdr>
      <w:divsChild>
        <w:div w:id="73433844">
          <w:marLeft w:val="0"/>
          <w:marRight w:val="0"/>
          <w:marTop w:val="0"/>
          <w:marBottom w:val="0"/>
          <w:divBdr>
            <w:top w:val="none" w:sz="0" w:space="0" w:color="auto"/>
            <w:left w:val="none" w:sz="0" w:space="0" w:color="auto"/>
            <w:bottom w:val="none" w:sz="0" w:space="0" w:color="auto"/>
            <w:right w:val="none" w:sz="0" w:space="0" w:color="auto"/>
          </w:divBdr>
        </w:div>
      </w:divsChild>
    </w:div>
    <w:div w:id="73433836">
      <w:marLeft w:val="0"/>
      <w:marRight w:val="0"/>
      <w:marTop w:val="0"/>
      <w:marBottom w:val="0"/>
      <w:divBdr>
        <w:top w:val="none" w:sz="0" w:space="0" w:color="auto"/>
        <w:left w:val="none" w:sz="0" w:space="0" w:color="auto"/>
        <w:bottom w:val="none" w:sz="0" w:space="0" w:color="auto"/>
        <w:right w:val="none" w:sz="0" w:space="0" w:color="auto"/>
      </w:divBdr>
      <w:divsChild>
        <w:div w:id="73433821">
          <w:marLeft w:val="0"/>
          <w:marRight w:val="0"/>
          <w:marTop w:val="0"/>
          <w:marBottom w:val="0"/>
          <w:divBdr>
            <w:top w:val="none" w:sz="0" w:space="0" w:color="auto"/>
            <w:left w:val="none" w:sz="0" w:space="0" w:color="auto"/>
            <w:bottom w:val="none" w:sz="0" w:space="0" w:color="auto"/>
            <w:right w:val="none" w:sz="0" w:space="0" w:color="auto"/>
          </w:divBdr>
        </w:div>
      </w:divsChild>
    </w:div>
    <w:div w:id="73433837">
      <w:marLeft w:val="0"/>
      <w:marRight w:val="0"/>
      <w:marTop w:val="0"/>
      <w:marBottom w:val="0"/>
      <w:divBdr>
        <w:top w:val="none" w:sz="0" w:space="0" w:color="auto"/>
        <w:left w:val="none" w:sz="0" w:space="0" w:color="auto"/>
        <w:bottom w:val="none" w:sz="0" w:space="0" w:color="auto"/>
        <w:right w:val="none" w:sz="0" w:space="0" w:color="auto"/>
      </w:divBdr>
      <w:divsChild>
        <w:div w:id="73433854">
          <w:marLeft w:val="0"/>
          <w:marRight w:val="0"/>
          <w:marTop w:val="0"/>
          <w:marBottom w:val="0"/>
          <w:divBdr>
            <w:top w:val="none" w:sz="0" w:space="0" w:color="auto"/>
            <w:left w:val="none" w:sz="0" w:space="0" w:color="auto"/>
            <w:bottom w:val="none" w:sz="0" w:space="0" w:color="auto"/>
            <w:right w:val="none" w:sz="0" w:space="0" w:color="auto"/>
          </w:divBdr>
        </w:div>
      </w:divsChild>
    </w:div>
    <w:div w:id="73433838">
      <w:marLeft w:val="0"/>
      <w:marRight w:val="0"/>
      <w:marTop w:val="0"/>
      <w:marBottom w:val="0"/>
      <w:divBdr>
        <w:top w:val="none" w:sz="0" w:space="0" w:color="auto"/>
        <w:left w:val="none" w:sz="0" w:space="0" w:color="auto"/>
        <w:bottom w:val="none" w:sz="0" w:space="0" w:color="auto"/>
        <w:right w:val="none" w:sz="0" w:space="0" w:color="auto"/>
      </w:divBdr>
      <w:divsChild>
        <w:div w:id="73433820">
          <w:marLeft w:val="0"/>
          <w:marRight w:val="0"/>
          <w:marTop w:val="0"/>
          <w:marBottom w:val="0"/>
          <w:divBdr>
            <w:top w:val="none" w:sz="0" w:space="0" w:color="auto"/>
            <w:left w:val="none" w:sz="0" w:space="0" w:color="auto"/>
            <w:bottom w:val="none" w:sz="0" w:space="0" w:color="auto"/>
            <w:right w:val="none" w:sz="0" w:space="0" w:color="auto"/>
          </w:divBdr>
        </w:div>
        <w:div w:id="73433843">
          <w:marLeft w:val="0"/>
          <w:marRight w:val="0"/>
          <w:marTop w:val="0"/>
          <w:marBottom w:val="0"/>
          <w:divBdr>
            <w:top w:val="none" w:sz="0" w:space="0" w:color="auto"/>
            <w:left w:val="none" w:sz="0" w:space="0" w:color="auto"/>
            <w:bottom w:val="none" w:sz="0" w:space="0" w:color="auto"/>
            <w:right w:val="none" w:sz="0" w:space="0" w:color="auto"/>
          </w:divBdr>
        </w:div>
      </w:divsChild>
    </w:div>
    <w:div w:id="73433841">
      <w:marLeft w:val="0"/>
      <w:marRight w:val="0"/>
      <w:marTop w:val="0"/>
      <w:marBottom w:val="0"/>
      <w:divBdr>
        <w:top w:val="none" w:sz="0" w:space="0" w:color="auto"/>
        <w:left w:val="none" w:sz="0" w:space="0" w:color="auto"/>
        <w:bottom w:val="none" w:sz="0" w:space="0" w:color="auto"/>
        <w:right w:val="none" w:sz="0" w:space="0" w:color="auto"/>
      </w:divBdr>
      <w:divsChild>
        <w:div w:id="73433855">
          <w:marLeft w:val="0"/>
          <w:marRight w:val="0"/>
          <w:marTop w:val="0"/>
          <w:marBottom w:val="0"/>
          <w:divBdr>
            <w:top w:val="none" w:sz="0" w:space="0" w:color="auto"/>
            <w:left w:val="none" w:sz="0" w:space="0" w:color="auto"/>
            <w:bottom w:val="none" w:sz="0" w:space="0" w:color="auto"/>
            <w:right w:val="none" w:sz="0" w:space="0" w:color="auto"/>
          </w:divBdr>
        </w:div>
      </w:divsChild>
    </w:div>
    <w:div w:id="73433845">
      <w:marLeft w:val="0"/>
      <w:marRight w:val="0"/>
      <w:marTop w:val="0"/>
      <w:marBottom w:val="0"/>
      <w:divBdr>
        <w:top w:val="none" w:sz="0" w:space="0" w:color="auto"/>
        <w:left w:val="none" w:sz="0" w:space="0" w:color="auto"/>
        <w:bottom w:val="none" w:sz="0" w:space="0" w:color="auto"/>
        <w:right w:val="none" w:sz="0" w:space="0" w:color="auto"/>
      </w:divBdr>
      <w:divsChild>
        <w:div w:id="73433835">
          <w:marLeft w:val="0"/>
          <w:marRight w:val="0"/>
          <w:marTop w:val="0"/>
          <w:marBottom w:val="0"/>
          <w:divBdr>
            <w:top w:val="none" w:sz="0" w:space="0" w:color="auto"/>
            <w:left w:val="none" w:sz="0" w:space="0" w:color="auto"/>
            <w:bottom w:val="none" w:sz="0" w:space="0" w:color="auto"/>
            <w:right w:val="none" w:sz="0" w:space="0" w:color="auto"/>
          </w:divBdr>
        </w:div>
        <w:div w:id="73433842">
          <w:marLeft w:val="0"/>
          <w:marRight w:val="0"/>
          <w:marTop w:val="0"/>
          <w:marBottom w:val="0"/>
          <w:divBdr>
            <w:top w:val="none" w:sz="0" w:space="0" w:color="auto"/>
            <w:left w:val="none" w:sz="0" w:space="0" w:color="auto"/>
            <w:bottom w:val="none" w:sz="0" w:space="0" w:color="auto"/>
            <w:right w:val="none" w:sz="0" w:space="0" w:color="auto"/>
          </w:divBdr>
        </w:div>
      </w:divsChild>
    </w:div>
    <w:div w:id="73433848">
      <w:marLeft w:val="0"/>
      <w:marRight w:val="0"/>
      <w:marTop w:val="0"/>
      <w:marBottom w:val="0"/>
      <w:divBdr>
        <w:top w:val="none" w:sz="0" w:space="0" w:color="auto"/>
        <w:left w:val="none" w:sz="0" w:space="0" w:color="auto"/>
        <w:bottom w:val="none" w:sz="0" w:space="0" w:color="auto"/>
        <w:right w:val="none" w:sz="0" w:space="0" w:color="auto"/>
      </w:divBdr>
      <w:divsChild>
        <w:div w:id="73433828">
          <w:marLeft w:val="0"/>
          <w:marRight w:val="0"/>
          <w:marTop w:val="0"/>
          <w:marBottom w:val="0"/>
          <w:divBdr>
            <w:top w:val="none" w:sz="0" w:space="0" w:color="auto"/>
            <w:left w:val="none" w:sz="0" w:space="0" w:color="auto"/>
            <w:bottom w:val="none" w:sz="0" w:space="0" w:color="auto"/>
            <w:right w:val="none" w:sz="0" w:space="0" w:color="auto"/>
          </w:divBdr>
        </w:div>
      </w:divsChild>
    </w:div>
    <w:div w:id="73433851">
      <w:marLeft w:val="0"/>
      <w:marRight w:val="0"/>
      <w:marTop w:val="0"/>
      <w:marBottom w:val="0"/>
      <w:divBdr>
        <w:top w:val="none" w:sz="0" w:space="0" w:color="auto"/>
        <w:left w:val="none" w:sz="0" w:space="0" w:color="auto"/>
        <w:bottom w:val="none" w:sz="0" w:space="0" w:color="auto"/>
        <w:right w:val="none" w:sz="0" w:space="0" w:color="auto"/>
      </w:divBdr>
      <w:divsChild>
        <w:div w:id="73433826">
          <w:marLeft w:val="0"/>
          <w:marRight w:val="0"/>
          <w:marTop w:val="0"/>
          <w:marBottom w:val="0"/>
          <w:divBdr>
            <w:top w:val="none" w:sz="0" w:space="0" w:color="auto"/>
            <w:left w:val="none" w:sz="0" w:space="0" w:color="auto"/>
            <w:bottom w:val="none" w:sz="0" w:space="0" w:color="auto"/>
            <w:right w:val="none" w:sz="0" w:space="0" w:color="auto"/>
          </w:divBdr>
        </w:div>
      </w:divsChild>
    </w:div>
    <w:div w:id="73433852">
      <w:marLeft w:val="0"/>
      <w:marRight w:val="0"/>
      <w:marTop w:val="0"/>
      <w:marBottom w:val="0"/>
      <w:divBdr>
        <w:top w:val="none" w:sz="0" w:space="0" w:color="auto"/>
        <w:left w:val="none" w:sz="0" w:space="0" w:color="auto"/>
        <w:bottom w:val="none" w:sz="0" w:space="0" w:color="auto"/>
        <w:right w:val="none" w:sz="0" w:space="0" w:color="auto"/>
      </w:divBdr>
      <w:divsChild>
        <w:div w:id="73433825">
          <w:marLeft w:val="0"/>
          <w:marRight w:val="0"/>
          <w:marTop w:val="0"/>
          <w:marBottom w:val="0"/>
          <w:divBdr>
            <w:top w:val="none" w:sz="0" w:space="0" w:color="auto"/>
            <w:left w:val="none" w:sz="0" w:space="0" w:color="auto"/>
            <w:bottom w:val="none" w:sz="0" w:space="0" w:color="auto"/>
            <w:right w:val="none" w:sz="0" w:space="0" w:color="auto"/>
          </w:divBdr>
        </w:div>
      </w:divsChild>
    </w:div>
    <w:div w:id="73433853">
      <w:marLeft w:val="0"/>
      <w:marRight w:val="0"/>
      <w:marTop w:val="0"/>
      <w:marBottom w:val="0"/>
      <w:divBdr>
        <w:top w:val="none" w:sz="0" w:space="0" w:color="auto"/>
        <w:left w:val="none" w:sz="0" w:space="0" w:color="auto"/>
        <w:bottom w:val="none" w:sz="0" w:space="0" w:color="auto"/>
        <w:right w:val="none" w:sz="0" w:space="0" w:color="auto"/>
      </w:divBdr>
      <w:divsChild>
        <w:div w:id="73433857">
          <w:marLeft w:val="0"/>
          <w:marRight w:val="0"/>
          <w:marTop w:val="0"/>
          <w:marBottom w:val="0"/>
          <w:divBdr>
            <w:top w:val="none" w:sz="0" w:space="0" w:color="auto"/>
            <w:left w:val="none" w:sz="0" w:space="0" w:color="auto"/>
            <w:bottom w:val="none" w:sz="0" w:space="0" w:color="auto"/>
            <w:right w:val="none" w:sz="0" w:space="0" w:color="auto"/>
          </w:divBdr>
        </w:div>
      </w:divsChild>
    </w:div>
    <w:div w:id="73433856">
      <w:marLeft w:val="0"/>
      <w:marRight w:val="0"/>
      <w:marTop w:val="0"/>
      <w:marBottom w:val="0"/>
      <w:divBdr>
        <w:top w:val="none" w:sz="0" w:space="0" w:color="auto"/>
        <w:left w:val="none" w:sz="0" w:space="0" w:color="auto"/>
        <w:bottom w:val="none" w:sz="0" w:space="0" w:color="auto"/>
        <w:right w:val="none" w:sz="0" w:space="0" w:color="auto"/>
      </w:divBdr>
      <w:divsChild>
        <w:div w:id="73433859">
          <w:marLeft w:val="0"/>
          <w:marRight w:val="0"/>
          <w:marTop w:val="0"/>
          <w:marBottom w:val="0"/>
          <w:divBdr>
            <w:top w:val="none" w:sz="0" w:space="0" w:color="auto"/>
            <w:left w:val="none" w:sz="0" w:space="0" w:color="auto"/>
            <w:bottom w:val="none" w:sz="0" w:space="0" w:color="auto"/>
            <w:right w:val="none" w:sz="0" w:space="0" w:color="auto"/>
          </w:divBdr>
        </w:div>
      </w:divsChild>
    </w:div>
    <w:div w:id="73433858">
      <w:marLeft w:val="0"/>
      <w:marRight w:val="0"/>
      <w:marTop w:val="0"/>
      <w:marBottom w:val="0"/>
      <w:divBdr>
        <w:top w:val="none" w:sz="0" w:space="0" w:color="auto"/>
        <w:left w:val="none" w:sz="0" w:space="0" w:color="auto"/>
        <w:bottom w:val="none" w:sz="0" w:space="0" w:color="auto"/>
        <w:right w:val="none" w:sz="0" w:space="0" w:color="auto"/>
      </w:divBdr>
      <w:divsChild>
        <w:div w:id="73433832">
          <w:marLeft w:val="0"/>
          <w:marRight w:val="0"/>
          <w:marTop w:val="0"/>
          <w:marBottom w:val="0"/>
          <w:divBdr>
            <w:top w:val="none" w:sz="0" w:space="0" w:color="auto"/>
            <w:left w:val="none" w:sz="0" w:space="0" w:color="auto"/>
            <w:bottom w:val="none" w:sz="0" w:space="0" w:color="auto"/>
            <w:right w:val="none" w:sz="0" w:space="0" w:color="auto"/>
          </w:divBdr>
        </w:div>
      </w:divsChild>
    </w:div>
    <w:div w:id="73433862">
      <w:marLeft w:val="0"/>
      <w:marRight w:val="0"/>
      <w:marTop w:val="0"/>
      <w:marBottom w:val="0"/>
      <w:divBdr>
        <w:top w:val="none" w:sz="0" w:space="0" w:color="auto"/>
        <w:left w:val="none" w:sz="0" w:space="0" w:color="auto"/>
        <w:bottom w:val="none" w:sz="0" w:space="0" w:color="auto"/>
        <w:right w:val="none" w:sz="0" w:space="0" w:color="auto"/>
      </w:divBdr>
      <w:divsChild>
        <w:div w:id="73434004">
          <w:marLeft w:val="0"/>
          <w:marRight w:val="0"/>
          <w:marTop w:val="0"/>
          <w:marBottom w:val="0"/>
          <w:divBdr>
            <w:top w:val="none" w:sz="0" w:space="0" w:color="auto"/>
            <w:left w:val="none" w:sz="0" w:space="0" w:color="auto"/>
            <w:bottom w:val="none" w:sz="0" w:space="0" w:color="auto"/>
            <w:right w:val="none" w:sz="0" w:space="0" w:color="auto"/>
          </w:divBdr>
        </w:div>
      </w:divsChild>
    </w:div>
    <w:div w:id="73433864">
      <w:marLeft w:val="0"/>
      <w:marRight w:val="0"/>
      <w:marTop w:val="0"/>
      <w:marBottom w:val="0"/>
      <w:divBdr>
        <w:top w:val="none" w:sz="0" w:space="0" w:color="auto"/>
        <w:left w:val="none" w:sz="0" w:space="0" w:color="auto"/>
        <w:bottom w:val="none" w:sz="0" w:space="0" w:color="auto"/>
        <w:right w:val="none" w:sz="0" w:space="0" w:color="auto"/>
      </w:divBdr>
      <w:divsChild>
        <w:div w:id="73433985">
          <w:marLeft w:val="0"/>
          <w:marRight w:val="0"/>
          <w:marTop w:val="0"/>
          <w:marBottom w:val="0"/>
          <w:divBdr>
            <w:top w:val="none" w:sz="0" w:space="0" w:color="auto"/>
            <w:left w:val="none" w:sz="0" w:space="0" w:color="auto"/>
            <w:bottom w:val="none" w:sz="0" w:space="0" w:color="auto"/>
            <w:right w:val="none" w:sz="0" w:space="0" w:color="auto"/>
          </w:divBdr>
        </w:div>
      </w:divsChild>
    </w:div>
    <w:div w:id="73433865">
      <w:marLeft w:val="0"/>
      <w:marRight w:val="0"/>
      <w:marTop w:val="0"/>
      <w:marBottom w:val="0"/>
      <w:divBdr>
        <w:top w:val="none" w:sz="0" w:space="0" w:color="auto"/>
        <w:left w:val="none" w:sz="0" w:space="0" w:color="auto"/>
        <w:bottom w:val="none" w:sz="0" w:space="0" w:color="auto"/>
        <w:right w:val="none" w:sz="0" w:space="0" w:color="auto"/>
      </w:divBdr>
      <w:divsChild>
        <w:div w:id="73433910">
          <w:marLeft w:val="0"/>
          <w:marRight w:val="0"/>
          <w:marTop w:val="0"/>
          <w:marBottom w:val="0"/>
          <w:divBdr>
            <w:top w:val="none" w:sz="0" w:space="0" w:color="auto"/>
            <w:left w:val="none" w:sz="0" w:space="0" w:color="auto"/>
            <w:bottom w:val="none" w:sz="0" w:space="0" w:color="auto"/>
            <w:right w:val="none" w:sz="0" w:space="0" w:color="auto"/>
          </w:divBdr>
        </w:div>
      </w:divsChild>
    </w:div>
    <w:div w:id="73433866">
      <w:marLeft w:val="0"/>
      <w:marRight w:val="0"/>
      <w:marTop w:val="0"/>
      <w:marBottom w:val="0"/>
      <w:divBdr>
        <w:top w:val="none" w:sz="0" w:space="0" w:color="auto"/>
        <w:left w:val="none" w:sz="0" w:space="0" w:color="auto"/>
        <w:bottom w:val="none" w:sz="0" w:space="0" w:color="auto"/>
        <w:right w:val="none" w:sz="0" w:space="0" w:color="auto"/>
      </w:divBdr>
      <w:divsChild>
        <w:div w:id="73433863">
          <w:marLeft w:val="0"/>
          <w:marRight w:val="0"/>
          <w:marTop w:val="0"/>
          <w:marBottom w:val="0"/>
          <w:divBdr>
            <w:top w:val="none" w:sz="0" w:space="0" w:color="auto"/>
            <w:left w:val="none" w:sz="0" w:space="0" w:color="auto"/>
            <w:bottom w:val="none" w:sz="0" w:space="0" w:color="auto"/>
            <w:right w:val="none" w:sz="0" w:space="0" w:color="auto"/>
          </w:divBdr>
        </w:div>
      </w:divsChild>
    </w:div>
    <w:div w:id="73433867">
      <w:marLeft w:val="0"/>
      <w:marRight w:val="0"/>
      <w:marTop w:val="0"/>
      <w:marBottom w:val="0"/>
      <w:divBdr>
        <w:top w:val="none" w:sz="0" w:space="0" w:color="auto"/>
        <w:left w:val="none" w:sz="0" w:space="0" w:color="auto"/>
        <w:bottom w:val="none" w:sz="0" w:space="0" w:color="auto"/>
        <w:right w:val="none" w:sz="0" w:space="0" w:color="auto"/>
      </w:divBdr>
      <w:divsChild>
        <w:div w:id="73433982">
          <w:marLeft w:val="0"/>
          <w:marRight w:val="0"/>
          <w:marTop w:val="0"/>
          <w:marBottom w:val="0"/>
          <w:divBdr>
            <w:top w:val="none" w:sz="0" w:space="0" w:color="auto"/>
            <w:left w:val="none" w:sz="0" w:space="0" w:color="auto"/>
            <w:bottom w:val="none" w:sz="0" w:space="0" w:color="auto"/>
            <w:right w:val="none" w:sz="0" w:space="0" w:color="auto"/>
          </w:divBdr>
        </w:div>
      </w:divsChild>
    </w:div>
    <w:div w:id="73433872">
      <w:marLeft w:val="0"/>
      <w:marRight w:val="0"/>
      <w:marTop w:val="0"/>
      <w:marBottom w:val="0"/>
      <w:divBdr>
        <w:top w:val="none" w:sz="0" w:space="0" w:color="auto"/>
        <w:left w:val="none" w:sz="0" w:space="0" w:color="auto"/>
        <w:bottom w:val="none" w:sz="0" w:space="0" w:color="auto"/>
        <w:right w:val="none" w:sz="0" w:space="0" w:color="auto"/>
      </w:divBdr>
      <w:divsChild>
        <w:div w:id="73433995">
          <w:marLeft w:val="0"/>
          <w:marRight w:val="0"/>
          <w:marTop w:val="0"/>
          <w:marBottom w:val="0"/>
          <w:divBdr>
            <w:top w:val="none" w:sz="0" w:space="0" w:color="auto"/>
            <w:left w:val="none" w:sz="0" w:space="0" w:color="auto"/>
            <w:bottom w:val="none" w:sz="0" w:space="0" w:color="auto"/>
            <w:right w:val="none" w:sz="0" w:space="0" w:color="auto"/>
          </w:divBdr>
        </w:div>
      </w:divsChild>
    </w:div>
    <w:div w:id="73433874">
      <w:marLeft w:val="0"/>
      <w:marRight w:val="0"/>
      <w:marTop w:val="0"/>
      <w:marBottom w:val="0"/>
      <w:divBdr>
        <w:top w:val="none" w:sz="0" w:space="0" w:color="auto"/>
        <w:left w:val="none" w:sz="0" w:space="0" w:color="auto"/>
        <w:bottom w:val="none" w:sz="0" w:space="0" w:color="auto"/>
        <w:right w:val="none" w:sz="0" w:space="0" w:color="auto"/>
      </w:divBdr>
      <w:divsChild>
        <w:div w:id="73433907">
          <w:marLeft w:val="0"/>
          <w:marRight w:val="0"/>
          <w:marTop w:val="0"/>
          <w:marBottom w:val="0"/>
          <w:divBdr>
            <w:top w:val="none" w:sz="0" w:space="0" w:color="auto"/>
            <w:left w:val="none" w:sz="0" w:space="0" w:color="auto"/>
            <w:bottom w:val="none" w:sz="0" w:space="0" w:color="auto"/>
            <w:right w:val="none" w:sz="0" w:space="0" w:color="auto"/>
          </w:divBdr>
        </w:div>
      </w:divsChild>
    </w:div>
    <w:div w:id="73433875">
      <w:marLeft w:val="0"/>
      <w:marRight w:val="0"/>
      <w:marTop w:val="0"/>
      <w:marBottom w:val="0"/>
      <w:divBdr>
        <w:top w:val="none" w:sz="0" w:space="0" w:color="auto"/>
        <w:left w:val="none" w:sz="0" w:space="0" w:color="auto"/>
        <w:bottom w:val="none" w:sz="0" w:space="0" w:color="auto"/>
        <w:right w:val="none" w:sz="0" w:space="0" w:color="auto"/>
      </w:divBdr>
      <w:divsChild>
        <w:div w:id="73433988">
          <w:marLeft w:val="0"/>
          <w:marRight w:val="0"/>
          <w:marTop w:val="0"/>
          <w:marBottom w:val="0"/>
          <w:divBdr>
            <w:top w:val="none" w:sz="0" w:space="0" w:color="auto"/>
            <w:left w:val="none" w:sz="0" w:space="0" w:color="auto"/>
            <w:bottom w:val="none" w:sz="0" w:space="0" w:color="auto"/>
            <w:right w:val="none" w:sz="0" w:space="0" w:color="auto"/>
          </w:divBdr>
        </w:div>
      </w:divsChild>
    </w:div>
    <w:div w:id="73433876">
      <w:marLeft w:val="0"/>
      <w:marRight w:val="0"/>
      <w:marTop w:val="0"/>
      <w:marBottom w:val="0"/>
      <w:divBdr>
        <w:top w:val="none" w:sz="0" w:space="0" w:color="auto"/>
        <w:left w:val="none" w:sz="0" w:space="0" w:color="auto"/>
        <w:bottom w:val="none" w:sz="0" w:space="0" w:color="auto"/>
        <w:right w:val="none" w:sz="0" w:space="0" w:color="auto"/>
      </w:divBdr>
      <w:divsChild>
        <w:div w:id="73433888">
          <w:marLeft w:val="0"/>
          <w:marRight w:val="0"/>
          <w:marTop w:val="0"/>
          <w:marBottom w:val="0"/>
          <w:divBdr>
            <w:top w:val="none" w:sz="0" w:space="0" w:color="auto"/>
            <w:left w:val="none" w:sz="0" w:space="0" w:color="auto"/>
            <w:bottom w:val="none" w:sz="0" w:space="0" w:color="auto"/>
            <w:right w:val="none" w:sz="0" w:space="0" w:color="auto"/>
          </w:divBdr>
        </w:div>
      </w:divsChild>
    </w:div>
    <w:div w:id="73433877">
      <w:marLeft w:val="0"/>
      <w:marRight w:val="0"/>
      <w:marTop w:val="0"/>
      <w:marBottom w:val="0"/>
      <w:divBdr>
        <w:top w:val="none" w:sz="0" w:space="0" w:color="auto"/>
        <w:left w:val="none" w:sz="0" w:space="0" w:color="auto"/>
        <w:bottom w:val="none" w:sz="0" w:space="0" w:color="auto"/>
        <w:right w:val="none" w:sz="0" w:space="0" w:color="auto"/>
      </w:divBdr>
      <w:divsChild>
        <w:div w:id="73433951">
          <w:marLeft w:val="0"/>
          <w:marRight w:val="0"/>
          <w:marTop w:val="0"/>
          <w:marBottom w:val="0"/>
          <w:divBdr>
            <w:top w:val="none" w:sz="0" w:space="0" w:color="auto"/>
            <w:left w:val="none" w:sz="0" w:space="0" w:color="auto"/>
            <w:bottom w:val="none" w:sz="0" w:space="0" w:color="auto"/>
            <w:right w:val="none" w:sz="0" w:space="0" w:color="auto"/>
          </w:divBdr>
        </w:div>
      </w:divsChild>
    </w:div>
    <w:div w:id="73433878">
      <w:marLeft w:val="0"/>
      <w:marRight w:val="0"/>
      <w:marTop w:val="0"/>
      <w:marBottom w:val="0"/>
      <w:divBdr>
        <w:top w:val="none" w:sz="0" w:space="0" w:color="auto"/>
        <w:left w:val="none" w:sz="0" w:space="0" w:color="auto"/>
        <w:bottom w:val="none" w:sz="0" w:space="0" w:color="auto"/>
        <w:right w:val="none" w:sz="0" w:space="0" w:color="auto"/>
      </w:divBdr>
      <w:divsChild>
        <w:div w:id="73433968">
          <w:marLeft w:val="0"/>
          <w:marRight w:val="0"/>
          <w:marTop w:val="0"/>
          <w:marBottom w:val="0"/>
          <w:divBdr>
            <w:top w:val="none" w:sz="0" w:space="0" w:color="auto"/>
            <w:left w:val="none" w:sz="0" w:space="0" w:color="auto"/>
            <w:bottom w:val="none" w:sz="0" w:space="0" w:color="auto"/>
            <w:right w:val="none" w:sz="0" w:space="0" w:color="auto"/>
          </w:divBdr>
        </w:div>
      </w:divsChild>
    </w:div>
    <w:div w:id="73433879">
      <w:marLeft w:val="0"/>
      <w:marRight w:val="0"/>
      <w:marTop w:val="0"/>
      <w:marBottom w:val="0"/>
      <w:divBdr>
        <w:top w:val="none" w:sz="0" w:space="0" w:color="auto"/>
        <w:left w:val="none" w:sz="0" w:space="0" w:color="auto"/>
        <w:bottom w:val="none" w:sz="0" w:space="0" w:color="auto"/>
        <w:right w:val="none" w:sz="0" w:space="0" w:color="auto"/>
      </w:divBdr>
      <w:divsChild>
        <w:div w:id="73433917">
          <w:marLeft w:val="0"/>
          <w:marRight w:val="0"/>
          <w:marTop w:val="0"/>
          <w:marBottom w:val="0"/>
          <w:divBdr>
            <w:top w:val="none" w:sz="0" w:space="0" w:color="auto"/>
            <w:left w:val="none" w:sz="0" w:space="0" w:color="auto"/>
            <w:bottom w:val="none" w:sz="0" w:space="0" w:color="auto"/>
            <w:right w:val="none" w:sz="0" w:space="0" w:color="auto"/>
          </w:divBdr>
        </w:div>
      </w:divsChild>
    </w:div>
    <w:div w:id="73433880">
      <w:marLeft w:val="0"/>
      <w:marRight w:val="0"/>
      <w:marTop w:val="0"/>
      <w:marBottom w:val="0"/>
      <w:divBdr>
        <w:top w:val="none" w:sz="0" w:space="0" w:color="auto"/>
        <w:left w:val="none" w:sz="0" w:space="0" w:color="auto"/>
        <w:bottom w:val="none" w:sz="0" w:space="0" w:color="auto"/>
        <w:right w:val="none" w:sz="0" w:space="0" w:color="auto"/>
      </w:divBdr>
      <w:divsChild>
        <w:div w:id="73433928">
          <w:marLeft w:val="0"/>
          <w:marRight w:val="0"/>
          <w:marTop w:val="0"/>
          <w:marBottom w:val="0"/>
          <w:divBdr>
            <w:top w:val="none" w:sz="0" w:space="0" w:color="auto"/>
            <w:left w:val="none" w:sz="0" w:space="0" w:color="auto"/>
            <w:bottom w:val="none" w:sz="0" w:space="0" w:color="auto"/>
            <w:right w:val="none" w:sz="0" w:space="0" w:color="auto"/>
          </w:divBdr>
        </w:div>
      </w:divsChild>
    </w:div>
    <w:div w:id="73433883">
      <w:marLeft w:val="0"/>
      <w:marRight w:val="0"/>
      <w:marTop w:val="0"/>
      <w:marBottom w:val="0"/>
      <w:divBdr>
        <w:top w:val="none" w:sz="0" w:space="0" w:color="auto"/>
        <w:left w:val="none" w:sz="0" w:space="0" w:color="auto"/>
        <w:bottom w:val="none" w:sz="0" w:space="0" w:color="auto"/>
        <w:right w:val="none" w:sz="0" w:space="0" w:color="auto"/>
      </w:divBdr>
      <w:divsChild>
        <w:div w:id="73433889">
          <w:marLeft w:val="0"/>
          <w:marRight w:val="0"/>
          <w:marTop w:val="0"/>
          <w:marBottom w:val="0"/>
          <w:divBdr>
            <w:top w:val="none" w:sz="0" w:space="0" w:color="auto"/>
            <w:left w:val="none" w:sz="0" w:space="0" w:color="auto"/>
            <w:bottom w:val="none" w:sz="0" w:space="0" w:color="auto"/>
            <w:right w:val="none" w:sz="0" w:space="0" w:color="auto"/>
          </w:divBdr>
        </w:div>
      </w:divsChild>
    </w:div>
    <w:div w:id="73433885">
      <w:marLeft w:val="0"/>
      <w:marRight w:val="0"/>
      <w:marTop w:val="0"/>
      <w:marBottom w:val="0"/>
      <w:divBdr>
        <w:top w:val="none" w:sz="0" w:space="0" w:color="auto"/>
        <w:left w:val="none" w:sz="0" w:space="0" w:color="auto"/>
        <w:bottom w:val="none" w:sz="0" w:space="0" w:color="auto"/>
        <w:right w:val="none" w:sz="0" w:space="0" w:color="auto"/>
      </w:divBdr>
      <w:divsChild>
        <w:div w:id="73433971">
          <w:marLeft w:val="0"/>
          <w:marRight w:val="0"/>
          <w:marTop w:val="0"/>
          <w:marBottom w:val="0"/>
          <w:divBdr>
            <w:top w:val="none" w:sz="0" w:space="0" w:color="auto"/>
            <w:left w:val="none" w:sz="0" w:space="0" w:color="auto"/>
            <w:bottom w:val="none" w:sz="0" w:space="0" w:color="auto"/>
            <w:right w:val="none" w:sz="0" w:space="0" w:color="auto"/>
          </w:divBdr>
        </w:div>
      </w:divsChild>
    </w:div>
    <w:div w:id="73433890">
      <w:marLeft w:val="0"/>
      <w:marRight w:val="0"/>
      <w:marTop w:val="0"/>
      <w:marBottom w:val="0"/>
      <w:divBdr>
        <w:top w:val="none" w:sz="0" w:space="0" w:color="auto"/>
        <w:left w:val="none" w:sz="0" w:space="0" w:color="auto"/>
        <w:bottom w:val="none" w:sz="0" w:space="0" w:color="auto"/>
        <w:right w:val="none" w:sz="0" w:space="0" w:color="auto"/>
      </w:divBdr>
      <w:divsChild>
        <w:div w:id="73433930">
          <w:marLeft w:val="0"/>
          <w:marRight w:val="0"/>
          <w:marTop w:val="0"/>
          <w:marBottom w:val="0"/>
          <w:divBdr>
            <w:top w:val="none" w:sz="0" w:space="0" w:color="auto"/>
            <w:left w:val="none" w:sz="0" w:space="0" w:color="auto"/>
            <w:bottom w:val="none" w:sz="0" w:space="0" w:color="auto"/>
            <w:right w:val="none" w:sz="0" w:space="0" w:color="auto"/>
          </w:divBdr>
        </w:div>
      </w:divsChild>
    </w:div>
    <w:div w:id="73433891">
      <w:marLeft w:val="0"/>
      <w:marRight w:val="0"/>
      <w:marTop w:val="0"/>
      <w:marBottom w:val="0"/>
      <w:divBdr>
        <w:top w:val="none" w:sz="0" w:space="0" w:color="auto"/>
        <w:left w:val="none" w:sz="0" w:space="0" w:color="auto"/>
        <w:bottom w:val="none" w:sz="0" w:space="0" w:color="auto"/>
        <w:right w:val="none" w:sz="0" w:space="0" w:color="auto"/>
      </w:divBdr>
      <w:divsChild>
        <w:div w:id="73433896">
          <w:marLeft w:val="0"/>
          <w:marRight w:val="0"/>
          <w:marTop w:val="0"/>
          <w:marBottom w:val="0"/>
          <w:divBdr>
            <w:top w:val="none" w:sz="0" w:space="0" w:color="auto"/>
            <w:left w:val="none" w:sz="0" w:space="0" w:color="auto"/>
            <w:bottom w:val="none" w:sz="0" w:space="0" w:color="auto"/>
            <w:right w:val="none" w:sz="0" w:space="0" w:color="auto"/>
          </w:divBdr>
        </w:div>
      </w:divsChild>
    </w:div>
    <w:div w:id="73433893">
      <w:marLeft w:val="0"/>
      <w:marRight w:val="0"/>
      <w:marTop w:val="0"/>
      <w:marBottom w:val="0"/>
      <w:divBdr>
        <w:top w:val="none" w:sz="0" w:space="0" w:color="auto"/>
        <w:left w:val="none" w:sz="0" w:space="0" w:color="auto"/>
        <w:bottom w:val="none" w:sz="0" w:space="0" w:color="auto"/>
        <w:right w:val="none" w:sz="0" w:space="0" w:color="auto"/>
      </w:divBdr>
      <w:divsChild>
        <w:div w:id="73433969">
          <w:marLeft w:val="0"/>
          <w:marRight w:val="0"/>
          <w:marTop w:val="0"/>
          <w:marBottom w:val="0"/>
          <w:divBdr>
            <w:top w:val="none" w:sz="0" w:space="0" w:color="auto"/>
            <w:left w:val="none" w:sz="0" w:space="0" w:color="auto"/>
            <w:bottom w:val="none" w:sz="0" w:space="0" w:color="auto"/>
            <w:right w:val="none" w:sz="0" w:space="0" w:color="auto"/>
          </w:divBdr>
        </w:div>
      </w:divsChild>
    </w:div>
    <w:div w:id="73433897">
      <w:marLeft w:val="0"/>
      <w:marRight w:val="0"/>
      <w:marTop w:val="0"/>
      <w:marBottom w:val="0"/>
      <w:divBdr>
        <w:top w:val="none" w:sz="0" w:space="0" w:color="auto"/>
        <w:left w:val="none" w:sz="0" w:space="0" w:color="auto"/>
        <w:bottom w:val="none" w:sz="0" w:space="0" w:color="auto"/>
        <w:right w:val="none" w:sz="0" w:space="0" w:color="auto"/>
      </w:divBdr>
      <w:divsChild>
        <w:div w:id="73433887">
          <w:marLeft w:val="0"/>
          <w:marRight w:val="0"/>
          <w:marTop w:val="0"/>
          <w:marBottom w:val="0"/>
          <w:divBdr>
            <w:top w:val="none" w:sz="0" w:space="0" w:color="auto"/>
            <w:left w:val="none" w:sz="0" w:space="0" w:color="auto"/>
            <w:bottom w:val="none" w:sz="0" w:space="0" w:color="auto"/>
            <w:right w:val="none" w:sz="0" w:space="0" w:color="auto"/>
          </w:divBdr>
        </w:div>
      </w:divsChild>
    </w:div>
    <w:div w:id="73433900">
      <w:marLeft w:val="0"/>
      <w:marRight w:val="0"/>
      <w:marTop w:val="0"/>
      <w:marBottom w:val="0"/>
      <w:divBdr>
        <w:top w:val="none" w:sz="0" w:space="0" w:color="auto"/>
        <w:left w:val="none" w:sz="0" w:space="0" w:color="auto"/>
        <w:bottom w:val="none" w:sz="0" w:space="0" w:color="auto"/>
        <w:right w:val="none" w:sz="0" w:space="0" w:color="auto"/>
      </w:divBdr>
      <w:divsChild>
        <w:div w:id="73433860">
          <w:marLeft w:val="0"/>
          <w:marRight w:val="0"/>
          <w:marTop w:val="0"/>
          <w:marBottom w:val="0"/>
          <w:divBdr>
            <w:top w:val="none" w:sz="0" w:space="0" w:color="auto"/>
            <w:left w:val="none" w:sz="0" w:space="0" w:color="auto"/>
            <w:bottom w:val="none" w:sz="0" w:space="0" w:color="auto"/>
            <w:right w:val="none" w:sz="0" w:space="0" w:color="auto"/>
          </w:divBdr>
        </w:div>
      </w:divsChild>
    </w:div>
    <w:div w:id="73433901">
      <w:marLeft w:val="0"/>
      <w:marRight w:val="0"/>
      <w:marTop w:val="0"/>
      <w:marBottom w:val="0"/>
      <w:divBdr>
        <w:top w:val="none" w:sz="0" w:space="0" w:color="auto"/>
        <w:left w:val="none" w:sz="0" w:space="0" w:color="auto"/>
        <w:bottom w:val="none" w:sz="0" w:space="0" w:color="auto"/>
        <w:right w:val="none" w:sz="0" w:space="0" w:color="auto"/>
      </w:divBdr>
      <w:divsChild>
        <w:div w:id="73433869">
          <w:marLeft w:val="0"/>
          <w:marRight w:val="0"/>
          <w:marTop w:val="0"/>
          <w:marBottom w:val="0"/>
          <w:divBdr>
            <w:top w:val="none" w:sz="0" w:space="0" w:color="auto"/>
            <w:left w:val="none" w:sz="0" w:space="0" w:color="auto"/>
            <w:bottom w:val="none" w:sz="0" w:space="0" w:color="auto"/>
            <w:right w:val="none" w:sz="0" w:space="0" w:color="auto"/>
          </w:divBdr>
        </w:div>
      </w:divsChild>
    </w:div>
    <w:div w:id="73433902">
      <w:marLeft w:val="0"/>
      <w:marRight w:val="0"/>
      <w:marTop w:val="0"/>
      <w:marBottom w:val="0"/>
      <w:divBdr>
        <w:top w:val="none" w:sz="0" w:space="0" w:color="auto"/>
        <w:left w:val="none" w:sz="0" w:space="0" w:color="auto"/>
        <w:bottom w:val="none" w:sz="0" w:space="0" w:color="auto"/>
        <w:right w:val="none" w:sz="0" w:space="0" w:color="auto"/>
      </w:divBdr>
      <w:divsChild>
        <w:div w:id="73433955">
          <w:marLeft w:val="0"/>
          <w:marRight w:val="0"/>
          <w:marTop w:val="0"/>
          <w:marBottom w:val="0"/>
          <w:divBdr>
            <w:top w:val="none" w:sz="0" w:space="0" w:color="auto"/>
            <w:left w:val="none" w:sz="0" w:space="0" w:color="auto"/>
            <w:bottom w:val="none" w:sz="0" w:space="0" w:color="auto"/>
            <w:right w:val="none" w:sz="0" w:space="0" w:color="auto"/>
          </w:divBdr>
        </w:div>
      </w:divsChild>
    </w:div>
    <w:div w:id="73433903">
      <w:marLeft w:val="0"/>
      <w:marRight w:val="0"/>
      <w:marTop w:val="0"/>
      <w:marBottom w:val="0"/>
      <w:divBdr>
        <w:top w:val="none" w:sz="0" w:space="0" w:color="auto"/>
        <w:left w:val="none" w:sz="0" w:space="0" w:color="auto"/>
        <w:bottom w:val="none" w:sz="0" w:space="0" w:color="auto"/>
        <w:right w:val="none" w:sz="0" w:space="0" w:color="auto"/>
      </w:divBdr>
      <w:divsChild>
        <w:div w:id="73433994">
          <w:marLeft w:val="0"/>
          <w:marRight w:val="0"/>
          <w:marTop w:val="0"/>
          <w:marBottom w:val="0"/>
          <w:divBdr>
            <w:top w:val="none" w:sz="0" w:space="0" w:color="auto"/>
            <w:left w:val="none" w:sz="0" w:space="0" w:color="auto"/>
            <w:bottom w:val="none" w:sz="0" w:space="0" w:color="auto"/>
            <w:right w:val="none" w:sz="0" w:space="0" w:color="auto"/>
          </w:divBdr>
        </w:div>
      </w:divsChild>
    </w:div>
    <w:div w:id="73433904">
      <w:marLeft w:val="0"/>
      <w:marRight w:val="0"/>
      <w:marTop w:val="0"/>
      <w:marBottom w:val="0"/>
      <w:divBdr>
        <w:top w:val="none" w:sz="0" w:space="0" w:color="auto"/>
        <w:left w:val="none" w:sz="0" w:space="0" w:color="auto"/>
        <w:bottom w:val="none" w:sz="0" w:space="0" w:color="auto"/>
        <w:right w:val="none" w:sz="0" w:space="0" w:color="auto"/>
      </w:divBdr>
      <w:divsChild>
        <w:div w:id="73433868">
          <w:marLeft w:val="0"/>
          <w:marRight w:val="0"/>
          <w:marTop w:val="0"/>
          <w:marBottom w:val="0"/>
          <w:divBdr>
            <w:top w:val="none" w:sz="0" w:space="0" w:color="auto"/>
            <w:left w:val="none" w:sz="0" w:space="0" w:color="auto"/>
            <w:bottom w:val="none" w:sz="0" w:space="0" w:color="auto"/>
            <w:right w:val="none" w:sz="0" w:space="0" w:color="auto"/>
          </w:divBdr>
        </w:div>
      </w:divsChild>
    </w:div>
    <w:div w:id="73433906">
      <w:marLeft w:val="0"/>
      <w:marRight w:val="0"/>
      <w:marTop w:val="0"/>
      <w:marBottom w:val="0"/>
      <w:divBdr>
        <w:top w:val="none" w:sz="0" w:space="0" w:color="auto"/>
        <w:left w:val="none" w:sz="0" w:space="0" w:color="auto"/>
        <w:bottom w:val="none" w:sz="0" w:space="0" w:color="auto"/>
        <w:right w:val="none" w:sz="0" w:space="0" w:color="auto"/>
      </w:divBdr>
      <w:divsChild>
        <w:div w:id="73433923">
          <w:marLeft w:val="0"/>
          <w:marRight w:val="0"/>
          <w:marTop w:val="0"/>
          <w:marBottom w:val="0"/>
          <w:divBdr>
            <w:top w:val="none" w:sz="0" w:space="0" w:color="auto"/>
            <w:left w:val="none" w:sz="0" w:space="0" w:color="auto"/>
            <w:bottom w:val="none" w:sz="0" w:space="0" w:color="auto"/>
            <w:right w:val="none" w:sz="0" w:space="0" w:color="auto"/>
          </w:divBdr>
        </w:div>
      </w:divsChild>
    </w:div>
    <w:div w:id="73433914">
      <w:marLeft w:val="0"/>
      <w:marRight w:val="0"/>
      <w:marTop w:val="0"/>
      <w:marBottom w:val="0"/>
      <w:divBdr>
        <w:top w:val="none" w:sz="0" w:space="0" w:color="auto"/>
        <w:left w:val="none" w:sz="0" w:space="0" w:color="auto"/>
        <w:bottom w:val="none" w:sz="0" w:space="0" w:color="auto"/>
        <w:right w:val="none" w:sz="0" w:space="0" w:color="auto"/>
      </w:divBdr>
      <w:divsChild>
        <w:div w:id="73433990">
          <w:marLeft w:val="0"/>
          <w:marRight w:val="0"/>
          <w:marTop w:val="0"/>
          <w:marBottom w:val="0"/>
          <w:divBdr>
            <w:top w:val="none" w:sz="0" w:space="0" w:color="auto"/>
            <w:left w:val="none" w:sz="0" w:space="0" w:color="auto"/>
            <w:bottom w:val="none" w:sz="0" w:space="0" w:color="auto"/>
            <w:right w:val="none" w:sz="0" w:space="0" w:color="auto"/>
          </w:divBdr>
        </w:div>
      </w:divsChild>
    </w:div>
    <w:div w:id="73433916">
      <w:marLeft w:val="0"/>
      <w:marRight w:val="0"/>
      <w:marTop w:val="0"/>
      <w:marBottom w:val="0"/>
      <w:divBdr>
        <w:top w:val="none" w:sz="0" w:space="0" w:color="auto"/>
        <w:left w:val="none" w:sz="0" w:space="0" w:color="auto"/>
        <w:bottom w:val="none" w:sz="0" w:space="0" w:color="auto"/>
        <w:right w:val="none" w:sz="0" w:space="0" w:color="auto"/>
      </w:divBdr>
      <w:divsChild>
        <w:div w:id="73433881">
          <w:marLeft w:val="0"/>
          <w:marRight w:val="0"/>
          <w:marTop w:val="0"/>
          <w:marBottom w:val="0"/>
          <w:divBdr>
            <w:top w:val="none" w:sz="0" w:space="0" w:color="auto"/>
            <w:left w:val="none" w:sz="0" w:space="0" w:color="auto"/>
            <w:bottom w:val="none" w:sz="0" w:space="0" w:color="auto"/>
            <w:right w:val="none" w:sz="0" w:space="0" w:color="auto"/>
          </w:divBdr>
        </w:div>
      </w:divsChild>
    </w:div>
    <w:div w:id="73433919">
      <w:marLeft w:val="0"/>
      <w:marRight w:val="0"/>
      <w:marTop w:val="0"/>
      <w:marBottom w:val="0"/>
      <w:divBdr>
        <w:top w:val="none" w:sz="0" w:space="0" w:color="auto"/>
        <w:left w:val="none" w:sz="0" w:space="0" w:color="auto"/>
        <w:bottom w:val="none" w:sz="0" w:space="0" w:color="auto"/>
        <w:right w:val="none" w:sz="0" w:space="0" w:color="auto"/>
      </w:divBdr>
      <w:divsChild>
        <w:div w:id="73433976">
          <w:marLeft w:val="0"/>
          <w:marRight w:val="0"/>
          <w:marTop w:val="0"/>
          <w:marBottom w:val="0"/>
          <w:divBdr>
            <w:top w:val="none" w:sz="0" w:space="0" w:color="auto"/>
            <w:left w:val="none" w:sz="0" w:space="0" w:color="auto"/>
            <w:bottom w:val="none" w:sz="0" w:space="0" w:color="auto"/>
            <w:right w:val="none" w:sz="0" w:space="0" w:color="auto"/>
          </w:divBdr>
        </w:div>
      </w:divsChild>
    </w:div>
    <w:div w:id="73433920">
      <w:marLeft w:val="0"/>
      <w:marRight w:val="0"/>
      <w:marTop w:val="0"/>
      <w:marBottom w:val="0"/>
      <w:divBdr>
        <w:top w:val="none" w:sz="0" w:space="0" w:color="auto"/>
        <w:left w:val="none" w:sz="0" w:space="0" w:color="auto"/>
        <w:bottom w:val="none" w:sz="0" w:space="0" w:color="auto"/>
        <w:right w:val="none" w:sz="0" w:space="0" w:color="auto"/>
      </w:divBdr>
      <w:divsChild>
        <w:div w:id="73433870">
          <w:marLeft w:val="0"/>
          <w:marRight w:val="0"/>
          <w:marTop w:val="0"/>
          <w:marBottom w:val="0"/>
          <w:divBdr>
            <w:top w:val="none" w:sz="0" w:space="0" w:color="auto"/>
            <w:left w:val="none" w:sz="0" w:space="0" w:color="auto"/>
            <w:bottom w:val="none" w:sz="0" w:space="0" w:color="auto"/>
            <w:right w:val="none" w:sz="0" w:space="0" w:color="auto"/>
          </w:divBdr>
        </w:div>
      </w:divsChild>
    </w:div>
    <w:div w:id="73433924">
      <w:marLeft w:val="0"/>
      <w:marRight w:val="0"/>
      <w:marTop w:val="0"/>
      <w:marBottom w:val="0"/>
      <w:divBdr>
        <w:top w:val="none" w:sz="0" w:space="0" w:color="auto"/>
        <w:left w:val="none" w:sz="0" w:space="0" w:color="auto"/>
        <w:bottom w:val="none" w:sz="0" w:space="0" w:color="auto"/>
        <w:right w:val="none" w:sz="0" w:space="0" w:color="auto"/>
      </w:divBdr>
      <w:divsChild>
        <w:div w:id="73433949">
          <w:marLeft w:val="0"/>
          <w:marRight w:val="0"/>
          <w:marTop w:val="0"/>
          <w:marBottom w:val="0"/>
          <w:divBdr>
            <w:top w:val="none" w:sz="0" w:space="0" w:color="auto"/>
            <w:left w:val="none" w:sz="0" w:space="0" w:color="auto"/>
            <w:bottom w:val="none" w:sz="0" w:space="0" w:color="auto"/>
            <w:right w:val="none" w:sz="0" w:space="0" w:color="auto"/>
          </w:divBdr>
        </w:div>
      </w:divsChild>
    </w:div>
    <w:div w:id="73433925">
      <w:marLeft w:val="0"/>
      <w:marRight w:val="0"/>
      <w:marTop w:val="0"/>
      <w:marBottom w:val="0"/>
      <w:divBdr>
        <w:top w:val="none" w:sz="0" w:space="0" w:color="auto"/>
        <w:left w:val="none" w:sz="0" w:space="0" w:color="auto"/>
        <w:bottom w:val="none" w:sz="0" w:space="0" w:color="auto"/>
        <w:right w:val="none" w:sz="0" w:space="0" w:color="auto"/>
      </w:divBdr>
      <w:divsChild>
        <w:div w:id="73433987">
          <w:marLeft w:val="0"/>
          <w:marRight w:val="0"/>
          <w:marTop w:val="0"/>
          <w:marBottom w:val="0"/>
          <w:divBdr>
            <w:top w:val="none" w:sz="0" w:space="0" w:color="auto"/>
            <w:left w:val="none" w:sz="0" w:space="0" w:color="auto"/>
            <w:bottom w:val="none" w:sz="0" w:space="0" w:color="auto"/>
            <w:right w:val="none" w:sz="0" w:space="0" w:color="auto"/>
          </w:divBdr>
        </w:div>
      </w:divsChild>
    </w:div>
    <w:div w:id="73433927">
      <w:marLeft w:val="0"/>
      <w:marRight w:val="0"/>
      <w:marTop w:val="0"/>
      <w:marBottom w:val="0"/>
      <w:divBdr>
        <w:top w:val="none" w:sz="0" w:space="0" w:color="auto"/>
        <w:left w:val="none" w:sz="0" w:space="0" w:color="auto"/>
        <w:bottom w:val="none" w:sz="0" w:space="0" w:color="auto"/>
        <w:right w:val="none" w:sz="0" w:space="0" w:color="auto"/>
      </w:divBdr>
      <w:divsChild>
        <w:div w:id="73433909">
          <w:marLeft w:val="0"/>
          <w:marRight w:val="0"/>
          <w:marTop w:val="0"/>
          <w:marBottom w:val="0"/>
          <w:divBdr>
            <w:top w:val="none" w:sz="0" w:space="0" w:color="auto"/>
            <w:left w:val="none" w:sz="0" w:space="0" w:color="auto"/>
            <w:bottom w:val="none" w:sz="0" w:space="0" w:color="auto"/>
            <w:right w:val="none" w:sz="0" w:space="0" w:color="auto"/>
          </w:divBdr>
        </w:div>
      </w:divsChild>
    </w:div>
    <w:div w:id="73433929">
      <w:marLeft w:val="0"/>
      <w:marRight w:val="0"/>
      <w:marTop w:val="0"/>
      <w:marBottom w:val="0"/>
      <w:divBdr>
        <w:top w:val="none" w:sz="0" w:space="0" w:color="auto"/>
        <w:left w:val="none" w:sz="0" w:space="0" w:color="auto"/>
        <w:bottom w:val="none" w:sz="0" w:space="0" w:color="auto"/>
        <w:right w:val="none" w:sz="0" w:space="0" w:color="auto"/>
      </w:divBdr>
      <w:divsChild>
        <w:div w:id="73433981">
          <w:marLeft w:val="0"/>
          <w:marRight w:val="0"/>
          <w:marTop w:val="0"/>
          <w:marBottom w:val="0"/>
          <w:divBdr>
            <w:top w:val="none" w:sz="0" w:space="0" w:color="auto"/>
            <w:left w:val="none" w:sz="0" w:space="0" w:color="auto"/>
            <w:bottom w:val="none" w:sz="0" w:space="0" w:color="auto"/>
            <w:right w:val="none" w:sz="0" w:space="0" w:color="auto"/>
          </w:divBdr>
        </w:div>
      </w:divsChild>
    </w:div>
    <w:div w:id="73433931">
      <w:marLeft w:val="0"/>
      <w:marRight w:val="0"/>
      <w:marTop w:val="0"/>
      <w:marBottom w:val="0"/>
      <w:divBdr>
        <w:top w:val="none" w:sz="0" w:space="0" w:color="auto"/>
        <w:left w:val="none" w:sz="0" w:space="0" w:color="auto"/>
        <w:bottom w:val="none" w:sz="0" w:space="0" w:color="auto"/>
        <w:right w:val="none" w:sz="0" w:space="0" w:color="auto"/>
      </w:divBdr>
      <w:divsChild>
        <w:div w:id="73433905">
          <w:marLeft w:val="0"/>
          <w:marRight w:val="0"/>
          <w:marTop w:val="0"/>
          <w:marBottom w:val="0"/>
          <w:divBdr>
            <w:top w:val="none" w:sz="0" w:space="0" w:color="auto"/>
            <w:left w:val="none" w:sz="0" w:space="0" w:color="auto"/>
            <w:bottom w:val="none" w:sz="0" w:space="0" w:color="auto"/>
            <w:right w:val="none" w:sz="0" w:space="0" w:color="auto"/>
          </w:divBdr>
        </w:div>
      </w:divsChild>
    </w:div>
    <w:div w:id="73433936">
      <w:marLeft w:val="0"/>
      <w:marRight w:val="0"/>
      <w:marTop w:val="0"/>
      <w:marBottom w:val="0"/>
      <w:divBdr>
        <w:top w:val="none" w:sz="0" w:space="0" w:color="auto"/>
        <w:left w:val="none" w:sz="0" w:space="0" w:color="auto"/>
        <w:bottom w:val="none" w:sz="0" w:space="0" w:color="auto"/>
        <w:right w:val="none" w:sz="0" w:space="0" w:color="auto"/>
      </w:divBdr>
      <w:divsChild>
        <w:div w:id="73433922">
          <w:marLeft w:val="0"/>
          <w:marRight w:val="0"/>
          <w:marTop w:val="0"/>
          <w:marBottom w:val="0"/>
          <w:divBdr>
            <w:top w:val="none" w:sz="0" w:space="0" w:color="auto"/>
            <w:left w:val="none" w:sz="0" w:space="0" w:color="auto"/>
            <w:bottom w:val="none" w:sz="0" w:space="0" w:color="auto"/>
            <w:right w:val="none" w:sz="0" w:space="0" w:color="auto"/>
          </w:divBdr>
        </w:div>
      </w:divsChild>
    </w:div>
    <w:div w:id="73433937">
      <w:marLeft w:val="0"/>
      <w:marRight w:val="0"/>
      <w:marTop w:val="0"/>
      <w:marBottom w:val="0"/>
      <w:divBdr>
        <w:top w:val="none" w:sz="0" w:space="0" w:color="auto"/>
        <w:left w:val="none" w:sz="0" w:space="0" w:color="auto"/>
        <w:bottom w:val="none" w:sz="0" w:space="0" w:color="auto"/>
        <w:right w:val="none" w:sz="0" w:space="0" w:color="auto"/>
      </w:divBdr>
      <w:divsChild>
        <w:div w:id="73433895">
          <w:marLeft w:val="0"/>
          <w:marRight w:val="0"/>
          <w:marTop w:val="0"/>
          <w:marBottom w:val="0"/>
          <w:divBdr>
            <w:top w:val="none" w:sz="0" w:space="0" w:color="auto"/>
            <w:left w:val="none" w:sz="0" w:space="0" w:color="auto"/>
            <w:bottom w:val="none" w:sz="0" w:space="0" w:color="auto"/>
            <w:right w:val="none" w:sz="0" w:space="0" w:color="auto"/>
          </w:divBdr>
        </w:div>
      </w:divsChild>
    </w:div>
    <w:div w:id="73433938">
      <w:marLeft w:val="0"/>
      <w:marRight w:val="0"/>
      <w:marTop w:val="0"/>
      <w:marBottom w:val="0"/>
      <w:divBdr>
        <w:top w:val="none" w:sz="0" w:space="0" w:color="auto"/>
        <w:left w:val="none" w:sz="0" w:space="0" w:color="auto"/>
        <w:bottom w:val="none" w:sz="0" w:space="0" w:color="auto"/>
        <w:right w:val="none" w:sz="0" w:space="0" w:color="auto"/>
      </w:divBdr>
      <w:divsChild>
        <w:div w:id="73433964">
          <w:marLeft w:val="0"/>
          <w:marRight w:val="0"/>
          <w:marTop w:val="0"/>
          <w:marBottom w:val="0"/>
          <w:divBdr>
            <w:top w:val="none" w:sz="0" w:space="0" w:color="auto"/>
            <w:left w:val="none" w:sz="0" w:space="0" w:color="auto"/>
            <w:bottom w:val="none" w:sz="0" w:space="0" w:color="auto"/>
            <w:right w:val="none" w:sz="0" w:space="0" w:color="auto"/>
          </w:divBdr>
        </w:div>
      </w:divsChild>
    </w:div>
    <w:div w:id="73433940">
      <w:marLeft w:val="0"/>
      <w:marRight w:val="0"/>
      <w:marTop w:val="0"/>
      <w:marBottom w:val="0"/>
      <w:divBdr>
        <w:top w:val="none" w:sz="0" w:space="0" w:color="auto"/>
        <w:left w:val="none" w:sz="0" w:space="0" w:color="auto"/>
        <w:bottom w:val="none" w:sz="0" w:space="0" w:color="auto"/>
        <w:right w:val="none" w:sz="0" w:space="0" w:color="auto"/>
      </w:divBdr>
      <w:divsChild>
        <w:div w:id="73433918">
          <w:marLeft w:val="0"/>
          <w:marRight w:val="0"/>
          <w:marTop w:val="0"/>
          <w:marBottom w:val="0"/>
          <w:divBdr>
            <w:top w:val="none" w:sz="0" w:space="0" w:color="auto"/>
            <w:left w:val="none" w:sz="0" w:space="0" w:color="auto"/>
            <w:bottom w:val="none" w:sz="0" w:space="0" w:color="auto"/>
            <w:right w:val="none" w:sz="0" w:space="0" w:color="auto"/>
          </w:divBdr>
        </w:div>
      </w:divsChild>
    </w:div>
    <w:div w:id="73433942">
      <w:marLeft w:val="0"/>
      <w:marRight w:val="0"/>
      <w:marTop w:val="0"/>
      <w:marBottom w:val="0"/>
      <w:divBdr>
        <w:top w:val="none" w:sz="0" w:space="0" w:color="auto"/>
        <w:left w:val="none" w:sz="0" w:space="0" w:color="auto"/>
        <w:bottom w:val="none" w:sz="0" w:space="0" w:color="auto"/>
        <w:right w:val="none" w:sz="0" w:space="0" w:color="auto"/>
      </w:divBdr>
      <w:divsChild>
        <w:div w:id="73433980">
          <w:marLeft w:val="0"/>
          <w:marRight w:val="0"/>
          <w:marTop w:val="0"/>
          <w:marBottom w:val="0"/>
          <w:divBdr>
            <w:top w:val="none" w:sz="0" w:space="0" w:color="auto"/>
            <w:left w:val="none" w:sz="0" w:space="0" w:color="auto"/>
            <w:bottom w:val="none" w:sz="0" w:space="0" w:color="auto"/>
            <w:right w:val="none" w:sz="0" w:space="0" w:color="auto"/>
          </w:divBdr>
        </w:div>
      </w:divsChild>
    </w:div>
    <w:div w:id="73433943">
      <w:marLeft w:val="0"/>
      <w:marRight w:val="0"/>
      <w:marTop w:val="0"/>
      <w:marBottom w:val="0"/>
      <w:divBdr>
        <w:top w:val="none" w:sz="0" w:space="0" w:color="auto"/>
        <w:left w:val="none" w:sz="0" w:space="0" w:color="auto"/>
        <w:bottom w:val="none" w:sz="0" w:space="0" w:color="auto"/>
        <w:right w:val="none" w:sz="0" w:space="0" w:color="auto"/>
      </w:divBdr>
      <w:divsChild>
        <w:div w:id="73433873">
          <w:marLeft w:val="0"/>
          <w:marRight w:val="0"/>
          <w:marTop w:val="0"/>
          <w:marBottom w:val="0"/>
          <w:divBdr>
            <w:top w:val="none" w:sz="0" w:space="0" w:color="auto"/>
            <w:left w:val="none" w:sz="0" w:space="0" w:color="auto"/>
            <w:bottom w:val="none" w:sz="0" w:space="0" w:color="auto"/>
            <w:right w:val="none" w:sz="0" w:space="0" w:color="auto"/>
          </w:divBdr>
        </w:div>
      </w:divsChild>
    </w:div>
    <w:div w:id="73433944">
      <w:marLeft w:val="0"/>
      <w:marRight w:val="0"/>
      <w:marTop w:val="0"/>
      <w:marBottom w:val="0"/>
      <w:divBdr>
        <w:top w:val="none" w:sz="0" w:space="0" w:color="auto"/>
        <w:left w:val="none" w:sz="0" w:space="0" w:color="auto"/>
        <w:bottom w:val="none" w:sz="0" w:space="0" w:color="auto"/>
        <w:right w:val="none" w:sz="0" w:space="0" w:color="auto"/>
      </w:divBdr>
      <w:divsChild>
        <w:div w:id="73433953">
          <w:marLeft w:val="0"/>
          <w:marRight w:val="0"/>
          <w:marTop w:val="0"/>
          <w:marBottom w:val="0"/>
          <w:divBdr>
            <w:top w:val="none" w:sz="0" w:space="0" w:color="auto"/>
            <w:left w:val="none" w:sz="0" w:space="0" w:color="auto"/>
            <w:bottom w:val="none" w:sz="0" w:space="0" w:color="auto"/>
            <w:right w:val="none" w:sz="0" w:space="0" w:color="auto"/>
          </w:divBdr>
        </w:div>
      </w:divsChild>
    </w:div>
    <w:div w:id="73433946">
      <w:marLeft w:val="0"/>
      <w:marRight w:val="0"/>
      <w:marTop w:val="0"/>
      <w:marBottom w:val="0"/>
      <w:divBdr>
        <w:top w:val="none" w:sz="0" w:space="0" w:color="auto"/>
        <w:left w:val="none" w:sz="0" w:space="0" w:color="auto"/>
        <w:bottom w:val="none" w:sz="0" w:space="0" w:color="auto"/>
        <w:right w:val="none" w:sz="0" w:space="0" w:color="auto"/>
      </w:divBdr>
      <w:divsChild>
        <w:div w:id="73433934">
          <w:marLeft w:val="0"/>
          <w:marRight w:val="0"/>
          <w:marTop w:val="0"/>
          <w:marBottom w:val="0"/>
          <w:divBdr>
            <w:top w:val="none" w:sz="0" w:space="0" w:color="auto"/>
            <w:left w:val="none" w:sz="0" w:space="0" w:color="auto"/>
            <w:bottom w:val="none" w:sz="0" w:space="0" w:color="auto"/>
            <w:right w:val="none" w:sz="0" w:space="0" w:color="auto"/>
          </w:divBdr>
        </w:div>
      </w:divsChild>
    </w:div>
    <w:div w:id="73433947">
      <w:marLeft w:val="0"/>
      <w:marRight w:val="0"/>
      <w:marTop w:val="0"/>
      <w:marBottom w:val="0"/>
      <w:divBdr>
        <w:top w:val="none" w:sz="0" w:space="0" w:color="auto"/>
        <w:left w:val="none" w:sz="0" w:space="0" w:color="auto"/>
        <w:bottom w:val="none" w:sz="0" w:space="0" w:color="auto"/>
        <w:right w:val="none" w:sz="0" w:space="0" w:color="auto"/>
      </w:divBdr>
      <w:divsChild>
        <w:div w:id="73433892">
          <w:marLeft w:val="0"/>
          <w:marRight w:val="0"/>
          <w:marTop w:val="0"/>
          <w:marBottom w:val="0"/>
          <w:divBdr>
            <w:top w:val="none" w:sz="0" w:space="0" w:color="auto"/>
            <w:left w:val="none" w:sz="0" w:space="0" w:color="auto"/>
            <w:bottom w:val="none" w:sz="0" w:space="0" w:color="auto"/>
            <w:right w:val="none" w:sz="0" w:space="0" w:color="auto"/>
          </w:divBdr>
        </w:div>
      </w:divsChild>
    </w:div>
    <w:div w:id="73433948">
      <w:marLeft w:val="0"/>
      <w:marRight w:val="0"/>
      <w:marTop w:val="0"/>
      <w:marBottom w:val="0"/>
      <w:divBdr>
        <w:top w:val="none" w:sz="0" w:space="0" w:color="auto"/>
        <w:left w:val="none" w:sz="0" w:space="0" w:color="auto"/>
        <w:bottom w:val="none" w:sz="0" w:space="0" w:color="auto"/>
        <w:right w:val="none" w:sz="0" w:space="0" w:color="auto"/>
      </w:divBdr>
      <w:divsChild>
        <w:div w:id="73433898">
          <w:marLeft w:val="0"/>
          <w:marRight w:val="0"/>
          <w:marTop w:val="0"/>
          <w:marBottom w:val="0"/>
          <w:divBdr>
            <w:top w:val="none" w:sz="0" w:space="0" w:color="auto"/>
            <w:left w:val="none" w:sz="0" w:space="0" w:color="auto"/>
            <w:bottom w:val="none" w:sz="0" w:space="0" w:color="auto"/>
            <w:right w:val="none" w:sz="0" w:space="0" w:color="auto"/>
          </w:divBdr>
        </w:div>
      </w:divsChild>
    </w:div>
    <w:div w:id="73433952">
      <w:marLeft w:val="0"/>
      <w:marRight w:val="0"/>
      <w:marTop w:val="0"/>
      <w:marBottom w:val="0"/>
      <w:divBdr>
        <w:top w:val="none" w:sz="0" w:space="0" w:color="auto"/>
        <w:left w:val="none" w:sz="0" w:space="0" w:color="auto"/>
        <w:bottom w:val="none" w:sz="0" w:space="0" w:color="auto"/>
        <w:right w:val="none" w:sz="0" w:space="0" w:color="auto"/>
      </w:divBdr>
      <w:divsChild>
        <w:div w:id="73433913">
          <w:marLeft w:val="0"/>
          <w:marRight w:val="0"/>
          <w:marTop w:val="0"/>
          <w:marBottom w:val="0"/>
          <w:divBdr>
            <w:top w:val="none" w:sz="0" w:space="0" w:color="auto"/>
            <w:left w:val="none" w:sz="0" w:space="0" w:color="auto"/>
            <w:bottom w:val="none" w:sz="0" w:space="0" w:color="auto"/>
            <w:right w:val="none" w:sz="0" w:space="0" w:color="auto"/>
          </w:divBdr>
        </w:div>
      </w:divsChild>
    </w:div>
    <w:div w:id="73433957">
      <w:marLeft w:val="0"/>
      <w:marRight w:val="0"/>
      <w:marTop w:val="0"/>
      <w:marBottom w:val="0"/>
      <w:divBdr>
        <w:top w:val="none" w:sz="0" w:space="0" w:color="auto"/>
        <w:left w:val="none" w:sz="0" w:space="0" w:color="auto"/>
        <w:bottom w:val="none" w:sz="0" w:space="0" w:color="auto"/>
        <w:right w:val="none" w:sz="0" w:space="0" w:color="auto"/>
      </w:divBdr>
      <w:divsChild>
        <w:div w:id="73433884">
          <w:marLeft w:val="0"/>
          <w:marRight w:val="0"/>
          <w:marTop w:val="0"/>
          <w:marBottom w:val="0"/>
          <w:divBdr>
            <w:top w:val="none" w:sz="0" w:space="0" w:color="auto"/>
            <w:left w:val="none" w:sz="0" w:space="0" w:color="auto"/>
            <w:bottom w:val="none" w:sz="0" w:space="0" w:color="auto"/>
            <w:right w:val="none" w:sz="0" w:space="0" w:color="auto"/>
          </w:divBdr>
        </w:div>
      </w:divsChild>
    </w:div>
    <w:div w:id="73433958">
      <w:marLeft w:val="0"/>
      <w:marRight w:val="0"/>
      <w:marTop w:val="0"/>
      <w:marBottom w:val="0"/>
      <w:divBdr>
        <w:top w:val="none" w:sz="0" w:space="0" w:color="auto"/>
        <w:left w:val="none" w:sz="0" w:space="0" w:color="auto"/>
        <w:bottom w:val="none" w:sz="0" w:space="0" w:color="auto"/>
        <w:right w:val="none" w:sz="0" w:space="0" w:color="auto"/>
      </w:divBdr>
      <w:divsChild>
        <w:div w:id="73433945">
          <w:marLeft w:val="0"/>
          <w:marRight w:val="0"/>
          <w:marTop w:val="0"/>
          <w:marBottom w:val="0"/>
          <w:divBdr>
            <w:top w:val="none" w:sz="0" w:space="0" w:color="auto"/>
            <w:left w:val="none" w:sz="0" w:space="0" w:color="auto"/>
            <w:bottom w:val="none" w:sz="0" w:space="0" w:color="auto"/>
            <w:right w:val="none" w:sz="0" w:space="0" w:color="auto"/>
          </w:divBdr>
        </w:div>
      </w:divsChild>
    </w:div>
    <w:div w:id="73433959">
      <w:marLeft w:val="0"/>
      <w:marRight w:val="0"/>
      <w:marTop w:val="0"/>
      <w:marBottom w:val="0"/>
      <w:divBdr>
        <w:top w:val="none" w:sz="0" w:space="0" w:color="auto"/>
        <w:left w:val="none" w:sz="0" w:space="0" w:color="auto"/>
        <w:bottom w:val="none" w:sz="0" w:space="0" w:color="auto"/>
        <w:right w:val="none" w:sz="0" w:space="0" w:color="auto"/>
      </w:divBdr>
      <w:divsChild>
        <w:div w:id="73433908">
          <w:marLeft w:val="0"/>
          <w:marRight w:val="0"/>
          <w:marTop w:val="0"/>
          <w:marBottom w:val="0"/>
          <w:divBdr>
            <w:top w:val="none" w:sz="0" w:space="0" w:color="auto"/>
            <w:left w:val="none" w:sz="0" w:space="0" w:color="auto"/>
            <w:bottom w:val="none" w:sz="0" w:space="0" w:color="auto"/>
            <w:right w:val="none" w:sz="0" w:space="0" w:color="auto"/>
          </w:divBdr>
        </w:div>
      </w:divsChild>
    </w:div>
    <w:div w:id="73433960">
      <w:marLeft w:val="0"/>
      <w:marRight w:val="0"/>
      <w:marTop w:val="0"/>
      <w:marBottom w:val="0"/>
      <w:divBdr>
        <w:top w:val="none" w:sz="0" w:space="0" w:color="auto"/>
        <w:left w:val="none" w:sz="0" w:space="0" w:color="auto"/>
        <w:bottom w:val="none" w:sz="0" w:space="0" w:color="auto"/>
        <w:right w:val="none" w:sz="0" w:space="0" w:color="auto"/>
      </w:divBdr>
      <w:divsChild>
        <w:div w:id="73433861">
          <w:marLeft w:val="0"/>
          <w:marRight w:val="0"/>
          <w:marTop w:val="0"/>
          <w:marBottom w:val="0"/>
          <w:divBdr>
            <w:top w:val="none" w:sz="0" w:space="0" w:color="auto"/>
            <w:left w:val="none" w:sz="0" w:space="0" w:color="auto"/>
            <w:bottom w:val="none" w:sz="0" w:space="0" w:color="auto"/>
            <w:right w:val="none" w:sz="0" w:space="0" w:color="auto"/>
          </w:divBdr>
        </w:div>
      </w:divsChild>
    </w:div>
    <w:div w:id="73433961">
      <w:marLeft w:val="0"/>
      <w:marRight w:val="0"/>
      <w:marTop w:val="0"/>
      <w:marBottom w:val="0"/>
      <w:divBdr>
        <w:top w:val="none" w:sz="0" w:space="0" w:color="auto"/>
        <w:left w:val="none" w:sz="0" w:space="0" w:color="auto"/>
        <w:bottom w:val="none" w:sz="0" w:space="0" w:color="auto"/>
        <w:right w:val="none" w:sz="0" w:space="0" w:color="auto"/>
      </w:divBdr>
      <w:divsChild>
        <w:div w:id="73433992">
          <w:marLeft w:val="0"/>
          <w:marRight w:val="0"/>
          <w:marTop w:val="0"/>
          <w:marBottom w:val="0"/>
          <w:divBdr>
            <w:top w:val="none" w:sz="0" w:space="0" w:color="auto"/>
            <w:left w:val="none" w:sz="0" w:space="0" w:color="auto"/>
            <w:bottom w:val="none" w:sz="0" w:space="0" w:color="auto"/>
            <w:right w:val="none" w:sz="0" w:space="0" w:color="auto"/>
          </w:divBdr>
        </w:div>
      </w:divsChild>
    </w:div>
    <w:div w:id="73433962">
      <w:marLeft w:val="0"/>
      <w:marRight w:val="0"/>
      <w:marTop w:val="0"/>
      <w:marBottom w:val="0"/>
      <w:divBdr>
        <w:top w:val="none" w:sz="0" w:space="0" w:color="auto"/>
        <w:left w:val="none" w:sz="0" w:space="0" w:color="auto"/>
        <w:bottom w:val="none" w:sz="0" w:space="0" w:color="auto"/>
        <w:right w:val="none" w:sz="0" w:space="0" w:color="auto"/>
      </w:divBdr>
      <w:divsChild>
        <w:div w:id="73433871">
          <w:marLeft w:val="0"/>
          <w:marRight w:val="0"/>
          <w:marTop w:val="0"/>
          <w:marBottom w:val="0"/>
          <w:divBdr>
            <w:top w:val="none" w:sz="0" w:space="0" w:color="auto"/>
            <w:left w:val="none" w:sz="0" w:space="0" w:color="auto"/>
            <w:bottom w:val="none" w:sz="0" w:space="0" w:color="auto"/>
            <w:right w:val="none" w:sz="0" w:space="0" w:color="auto"/>
          </w:divBdr>
        </w:div>
      </w:divsChild>
    </w:div>
    <w:div w:id="73433963">
      <w:marLeft w:val="0"/>
      <w:marRight w:val="0"/>
      <w:marTop w:val="0"/>
      <w:marBottom w:val="0"/>
      <w:divBdr>
        <w:top w:val="none" w:sz="0" w:space="0" w:color="auto"/>
        <w:left w:val="none" w:sz="0" w:space="0" w:color="auto"/>
        <w:bottom w:val="none" w:sz="0" w:space="0" w:color="auto"/>
        <w:right w:val="none" w:sz="0" w:space="0" w:color="auto"/>
      </w:divBdr>
      <w:divsChild>
        <w:div w:id="73433926">
          <w:marLeft w:val="0"/>
          <w:marRight w:val="0"/>
          <w:marTop w:val="0"/>
          <w:marBottom w:val="0"/>
          <w:divBdr>
            <w:top w:val="none" w:sz="0" w:space="0" w:color="auto"/>
            <w:left w:val="none" w:sz="0" w:space="0" w:color="auto"/>
            <w:bottom w:val="none" w:sz="0" w:space="0" w:color="auto"/>
            <w:right w:val="none" w:sz="0" w:space="0" w:color="auto"/>
          </w:divBdr>
        </w:div>
      </w:divsChild>
    </w:div>
    <w:div w:id="73433965">
      <w:marLeft w:val="0"/>
      <w:marRight w:val="0"/>
      <w:marTop w:val="0"/>
      <w:marBottom w:val="0"/>
      <w:divBdr>
        <w:top w:val="none" w:sz="0" w:space="0" w:color="auto"/>
        <w:left w:val="none" w:sz="0" w:space="0" w:color="auto"/>
        <w:bottom w:val="none" w:sz="0" w:space="0" w:color="auto"/>
        <w:right w:val="none" w:sz="0" w:space="0" w:color="auto"/>
      </w:divBdr>
      <w:divsChild>
        <w:div w:id="73433912">
          <w:marLeft w:val="0"/>
          <w:marRight w:val="0"/>
          <w:marTop w:val="0"/>
          <w:marBottom w:val="0"/>
          <w:divBdr>
            <w:top w:val="none" w:sz="0" w:space="0" w:color="auto"/>
            <w:left w:val="none" w:sz="0" w:space="0" w:color="auto"/>
            <w:bottom w:val="none" w:sz="0" w:space="0" w:color="auto"/>
            <w:right w:val="none" w:sz="0" w:space="0" w:color="auto"/>
          </w:divBdr>
        </w:div>
      </w:divsChild>
    </w:div>
    <w:div w:id="73433966">
      <w:marLeft w:val="0"/>
      <w:marRight w:val="0"/>
      <w:marTop w:val="0"/>
      <w:marBottom w:val="0"/>
      <w:divBdr>
        <w:top w:val="none" w:sz="0" w:space="0" w:color="auto"/>
        <w:left w:val="none" w:sz="0" w:space="0" w:color="auto"/>
        <w:bottom w:val="none" w:sz="0" w:space="0" w:color="auto"/>
        <w:right w:val="none" w:sz="0" w:space="0" w:color="auto"/>
      </w:divBdr>
      <w:divsChild>
        <w:div w:id="73433993">
          <w:marLeft w:val="0"/>
          <w:marRight w:val="0"/>
          <w:marTop w:val="0"/>
          <w:marBottom w:val="0"/>
          <w:divBdr>
            <w:top w:val="none" w:sz="0" w:space="0" w:color="auto"/>
            <w:left w:val="none" w:sz="0" w:space="0" w:color="auto"/>
            <w:bottom w:val="none" w:sz="0" w:space="0" w:color="auto"/>
            <w:right w:val="none" w:sz="0" w:space="0" w:color="auto"/>
          </w:divBdr>
        </w:div>
      </w:divsChild>
    </w:div>
    <w:div w:id="73433967">
      <w:marLeft w:val="0"/>
      <w:marRight w:val="0"/>
      <w:marTop w:val="0"/>
      <w:marBottom w:val="0"/>
      <w:divBdr>
        <w:top w:val="none" w:sz="0" w:space="0" w:color="auto"/>
        <w:left w:val="none" w:sz="0" w:space="0" w:color="auto"/>
        <w:bottom w:val="none" w:sz="0" w:space="0" w:color="auto"/>
        <w:right w:val="none" w:sz="0" w:space="0" w:color="auto"/>
      </w:divBdr>
      <w:divsChild>
        <w:div w:id="73433915">
          <w:marLeft w:val="0"/>
          <w:marRight w:val="0"/>
          <w:marTop w:val="0"/>
          <w:marBottom w:val="0"/>
          <w:divBdr>
            <w:top w:val="none" w:sz="0" w:space="0" w:color="auto"/>
            <w:left w:val="none" w:sz="0" w:space="0" w:color="auto"/>
            <w:bottom w:val="none" w:sz="0" w:space="0" w:color="auto"/>
            <w:right w:val="none" w:sz="0" w:space="0" w:color="auto"/>
          </w:divBdr>
        </w:div>
      </w:divsChild>
    </w:div>
    <w:div w:id="73433970">
      <w:marLeft w:val="0"/>
      <w:marRight w:val="0"/>
      <w:marTop w:val="0"/>
      <w:marBottom w:val="0"/>
      <w:divBdr>
        <w:top w:val="none" w:sz="0" w:space="0" w:color="auto"/>
        <w:left w:val="none" w:sz="0" w:space="0" w:color="auto"/>
        <w:bottom w:val="none" w:sz="0" w:space="0" w:color="auto"/>
        <w:right w:val="none" w:sz="0" w:space="0" w:color="auto"/>
      </w:divBdr>
      <w:divsChild>
        <w:div w:id="73433939">
          <w:marLeft w:val="0"/>
          <w:marRight w:val="0"/>
          <w:marTop w:val="0"/>
          <w:marBottom w:val="0"/>
          <w:divBdr>
            <w:top w:val="none" w:sz="0" w:space="0" w:color="auto"/>
            <w:left w:val="none" w:sz="0" w:space="0" w:color="auto"/>
            <w:bottom w:val="none" w:sz="0" w:space="0" w:color="auto"/>
            <w:right w:val="none" w:sz="0" w:space="0" w:color="auto"/>
          </w:divBdr>
        </w:div>
      </w:divsChild>
    </w:div>
    <w:div w:id="73433972">
      <w:marLeft w:val="0"/>
      <w:marRight w:val="0"/>
      <w:marTop w:val="0"/>
      <w:marBottom w:val="0"/>
      <w:divBdr>
        <w:top w:val="none" w:sz="0" w:space="0" w:color="auto"/>
        <w:left w:val="none" w:sz="0" w:space="0" w:color="auto"/>
        <w:bottom w:val="none" w:sz="0" w:space="0" w:color="auto"/>
        <w:right w:val="none" w:sz="0" w:space="0" w:color="auto"/>
      </w:divBdr>
      <w:divsChild>
        <w:div w:id="73433894">
          <w:marLeft w:val="0"/>
          <w:marRight w:val="0"/>
          <w:marTop w:val="0"/>
          <w:marBottom w:val="0"/>
          <w:divBdr>
            <w:top w:val="none" w:sz="0" w:space="0" w:color="auto"/>
            <w:left w:val="none" w:sz="0" w:space="0" w:color="auto"/>
            <w:bottom w:val="none" w:sz="0" w:space="0" w:color="auto"/>
            <w:right w:val="none" w:sz="0" w:space="0" w:color="auto"/>
          </w:divBdr>
        </w:div>
      </w:divsChild>
    </w:div>
    <w:div w:id="73433973">
      <w:marLeft w:val="0"/>
      <w:marRight w:val="0"/>
      <w:marTop w:val="0"/>
      <w:marBottom w:val="0"/>
      <w:divBdr>
        <w:top w:val="none" w:sz="0" w:space="0" w:color="auto"/>
        <w:left w:val="none" w:sz="0" w:space="0" w:color="auto"/>
        <w:bottom w:val="none" w:sz="0" w:space="0" w:color="auto"/>
        <w:right w:val="none" w:sz="0" w:space="0" w:color="auto"/>
      </w:divBdr>
      <w:divsChild>
        <w:div w:id="73433921">
          <w:marLeft w:val="0"/>
          <w:marRight w:val="0"/>
          <w:marTop w:val="0"/>
          <w:marBottom w:val="0"/>
          <w:divBdr>
            <w:top w:val="none" w:sz="0" w:space="0" w:color="auto"/>
            <w:left w:val="none" w:sz="0" w:space="0" w:color="auto"/>
            <w:bottom w:val="none" w:sz="0" w:space="0" w:color="auto"/>
            <w:right w:val="none" w:sz="0" w:space="0" w:color="auto"/>
          </w:divBdr>
        </w:div>
      </w:divsChild>
    </w:div>
    <w:div w:id="73433974">
      <w:marLeft w:val="0"/>
      <w:marRight w:val="0"/>
      <w:marTop w:val="0"/>
      <w:marBottom w:val="0"/>
      <w:divBdr>
        <w:top w:val="none" w:sz="0" w:space="0" w:color="auto"/>
        <w:left w:val="none" w:sz="0" w:space="0" w:color="auto"/>
        <w:bottom w:val="none" w:sz="0" w:space="0" w:color="auto"/>
        <w:right w:val="none" w:sz="0" w:space="0" w:color="auto"/>
      </w:divBdr>
      <w:divsChild>
        <w:div w:id="73433954">
          <w:marLeft w:val="0"/>
          <w:marRight w:val="0"/>
          <w:marTop w:val="0"/>
          <w:marBottom w:val="0"/>
          <w:divBdr>
            <w:top w:val="none" w:sz="0" w:space="0" w:color="auto"/>
            <w:left w:val="none" w:sz="0" w:space="0" w:color="auto"/>
            <w:bottom w:val="none" w:sz="0" w:space="0" w:color="auto"/>
            <w:right w:val="none" w:sz="0" w:space="0" w:color="auto"/>
          </w:divBdr>
        </w:div>
      </w:divsChild>
    </w:div>
    <w:div w:id="73433975">
      <w:marLeft w:val="0"/>
      <w:marRight w:val="0"/>
      <w:marTop w:val="0"/>
      <w:marBottom w:val="0"/>
      <w:divBdr>
        <w:top w:val="none" w:sz="0" w:space="0" w:color="auto"/>
        <w:left w:val="none" w:sz="0" w:space="0" w:color="auto"/>
        <w:bottom w:val="none" w:sz="0" w:space="0" w:color="auto"/>
        <w:right w:val="none" w:sz="0" w:space="0" w:color="auto"/>
      </w:divBdr>
      <w:divsChild>
        <w:div w:id="73433950">
          <w:marLeft w:val="0"/>
          <w:marRight w:val="0"/>
          <w:marTop w:val="0"/>
          <w:marBottom w:val="0"/>
          <w:divBdr>
            <w:top w:val="none" w:sz="0" w:space="0" w:color="auto"/>
            <w:left w:val="none" w:sz="0" w:space="0" w:color="auto"/>
            <w:bottom w:val="none" w:sz="0" w:space="0" w:color="auto"/>
            <w:right w:val="none" w:sz="0" w:space="0" w:color="auto"/>
          </w:divBdr>
        </w:div>
      </w:divsChild>
    </w:div>
    <w:div w:id="73433977">
      <w:marLeft w:val="0"/>
      <w:marRight w:val="0"/>
      <w:marTop w:val="0"/>
      <w:marBottom w:val="0"/>
      <w:divBdr>
        <w:top w:val="none" w:sz="0" w:space="0" w:color="auto"/>
        <w:left w:val="none" w:sz="0" w:space="0" w:color="auto"/>
        <w:bottom w:val="none" w:sz="0" w:space="0" w:color="auto"/>
        <w:right w:val="none" w:sz="0" w:space="0" w:color="auto"/>
      </w:divBdr>
      <w:divsChild>
        <w:div w:id="73433984">
          <w:marLeft w:val="0"/>
          <w:marRight w:val="0"/>
          <w:marTop w:val="0"/>
          <w:marBottom w:val="0"/>
          <w:divBdr>
            <w:top w:val="none" w:sz="0" w:space="0" w:color="auto"/>
            <w:left w:val="none" w:sz="0" w:space="0" w:color="auto"/>
            <w:bottom w:val="none" w:sz="0" w:space="0" w:color="auto"/>
            <w:right w:val="none" w:sz="0" w:space="0" w:color="auto"/>
          </w:divBdr>
        </w:div>
      </w:divsChild>
    </w:div>
    <w:div w:id="73433978">
      <w:marLeft w:val="0"/>
      <w:marRight w:val="0"/>
      <w:marTop w:val="0"/>
      <w:marBottom w:val="0"/>
      <w:divBdr>
        <w:top w:val="none" w:sz="0" w:space="0" w:color="auto"/>
        <w:left w:val="none" w:sz="0" w:space="0" w:color="auto"/>
        <w:bottom w:val="none" w:sz="0" w:space="0" w:color="auto"/>
        <w:right w:val="none" w:sz="0" w:space="0" w:color="auto"/>
      </w:divBdr>
      <w:divsChild>
        <w:div w:id="73433882">
          <w:marLeft w:val="0"/>
          <w:marRight w:val="0"/>
          <w:marTop w:val="0"/>
          <w:marBottom w:val="0"/>
          <w:divBdr>
            <w:top w:val="none" w:sz="0" w:space="0" w:color="auto"/>
            <w:left w:val="none" w:sz="0" w:space="0" w:color="auto"/>
            <w:bottom w:val="none" w:sz="0" w:space="0" w:color="auto"/>
            <w:right w:val="none" w:sz="0" w:space="0" w:color="auto"/>
          </w:divBdr>
        </w:div>
      </w:divsChild>
    </w:div>
    <w:div w:id="73433983">
      <w:marLeft w:val="0"/>
      <w:marRight w:val="0"/>
      <w:marTop w:val="0"/>
      <w:marBottom w:val="0"/>
      <w:divBdr>
        <w:top w:val="none" w:sz="0" w:space="0" w:color="auto"/>
        <w:left w:val="none" w:sz="0" w:space="0" w:color="auto"/>
        <w:bottom w:val="none" w:sz="0" w:space="0" w:color="auto"/>
        <w:right w:val="none" w:sz="0" w:space="0" w:color="auto"/>
      </w:divBdr>
      <w:divsChild>
        <w:div w:id="73433996">
          <w:marLeft w:val="0"/>
          <w:marRight w:val="0"/>
          <w:marTop w:val="0"/>
          <w:marBottom w:val="0"/>
          <w:divBdr>
            <w:top w:val="none" w:sz="0" w:space="0" w:color="auto"/>
            <w:left w:val="none" w:sz="0" w:space="0" w:color="auto"/>
            <w:bottom w:val="none" w:sz="0" w:space="0" w:color="auto"/>
            <w:right w:val="none" w:sz="0" w:space="0" w:color="auto"/>
          </w:divBdr>
        </w:div>
      </w:divsChild>
    </w:div>
    <w:div w:id="73433986">
      <w:marLeft w:val="0"/>
      <w:marRight w:val="0"/>
      <w:marTop w:val="0"/>
      <w:marBottom w:val="0"/>
      <w:divBdr>
        <w:top w:val="none" w:sz="0" w:space="0" w:color="auto"/>
        <w:left w:val="none" w:sz="0" w:space="0" w:color="auto"/>
        <w:bottom w:val="none" w:sz="0" w:space="0" w:color="auto"/>
        <w:right w:val="none" w:sz="0" w:space="0" w:color="auto"/>
      </w:divBdr>
      <w:divsChild>
        <w:div w:id="73433941">
          <w:marLeft w:val="0"/>
          <w:marRight w:val="0"/>
          <w:marTop w:val="0"/>
          <w:marBottom w:val="0"/>
          <w:divBdr>
            <w:top w:val="none" w:sz="0" w:space="0" w:color="auto"/>
            <w:left w:val="none" w:sz="0" w:space="0" w:color="auto"/>
            <w:bottom w:val="none" w:sz="0" w:space="0" w:color="auto"/>
            <w:right w:val="none" w:sz="0" w:space="0" w:color="auto"/>
          </w:divBdr>
        </w:div>
      </w:divsChild>
    </w:div>
    <w:div w:id="73433989">
      <w:marLeft w:val="0"/>
      <w:marRight w:val="0"/>
      <w:marTop w:val="0"/>
      <w:marBottom w:val="0"/>
      <w:divBdr>
        <w:top w:val="none" w:sz="0" w:space="0" w:color="auto"/>
        <w:left w:val="none" w:sz="0" w:space="0" w:color="auto"/>
        <w:bottom w:val="none" w:sz="0" w:space="0" w:color="auto"/>
        <w:right w:val="none" w:sz="0" w:space="0" w:color="auto"/>
      </w:divBdr>
      <w:divsChild>
        <w:div w:id="73433935">
          <w:marLeft w:val="0"/>
          <w:marRight w:val="0"/>
          <w:marTop w:val="0"/>
          <w:marBottom w:val="0"/>
          <w:divBdr>
            <w:top w:val="none" w:sz="0" w:space="0" w:color="auto"/>
            <w:left w:val="none" w:sz="0" w:space="0" w:color="auto"/>
            <w:bottom w:val="none" w:sz="0" w:space="0" w:color="auto"/>
            <w:right w:val="none" w:sz="0" w:space="0" w:color="auto"/>
          </w:divBdr>
        </w:div>
      </w:divsChild>
    </w:div>
    <w:div w:id="73433991">
      <w:marLeft w:val="0"/>
      <w:marRight w:val="0"/>
      <w:marTop w:val="0"/>
      <w:marBottom w:val="0"/>
      <w:divBdr>
        <w:top w:val="none" w:sz="0" w:space="0" w:color="auto"/>
        <w:left w:val="none" w:sz="0" w:space="0" w:color="auto"/>
        <w:bottom w:val="none" w:sz="0" w:space="0" w:color="auto"/>
        <w:right w:val="none" w:sz="0" w:space="0" w:color="auto"/>
      </w:divBdr>
      <w:divsChild>
        <w:div w:id="73433886">
          <w:marLeft w:val="0"/>
          <w:marRight w:val="0"/>
          <w:marTop w:val="0"/>
          <w:marBottom w:val="0"/>
          <w:divBdr>
            <w:top w:val="none" w:sz="0" w:space="0" w:color="auto"/>
            <w:left w:val="none" w:sz="0" w:space="0" w:color="auto"/>
            <w:bottom w:val="none" w:sz="0" w:space="0" w:color="auto"/>
            <w:right w:val="none" w:sz="0" w:space="0" w:color="auto"/>
          </w:divBdr>
        </w:div>
      </w:divsChild>
    </w:div>
    <w:div w:id="73433997">
      <w:marLeft w:val="0"/>
      <w:marRight w:val="0"/>
      <w:marTop w:val="0"/>
      <w:marBottom w:val="0"/>
      <w:divBdr>
        <w:top w:val="none" w:sz="0" w:space="0" w:color="auto"/>
        <w:left w:val="none" w:sz="0" w:space="0" w:color="auto"/>
        <w:bottom w:val="none" w:sz="0" w:space="0" w:color="auto"/>
        <w:right w:val="none" w:sz="0" w:space="0" w:color="auto"/>
      </w:divBdr>
      <w:divsChild>
        <w:div w:id="73433932">
          <w:marLeft w:val="0"/>
          <w:marRight w:val="0"/>
          <w:marTop w:val="0"/>
          <w:marBottom w:val="0"/>
          <w:divBdr>
            <w:top w:val="none" w:sz="0" w:space="0" w:color="auto"/>
            <w:left w:val="none" w:sz="0" w:space="0" w:color="auto"/>
            <w:bottom w:val="none" w:sz="0" w:space="0" w:color="auto"/>
            <w:right w:val="none" w:sz="0" w:space="0" w:color="auto"/>
          </w:divBdr>
        </w:div>
      </w:divsChild>
    </w:div>
    <w:div w:id="73433998">
      <w:marLeft w:val="0"/>
      <w:marRight w:val="0"/>
      <w:marTop w:val="0"/>
      <w:marBottom w:val="0"/>
      <w:divBdr>
        <w:top w:val="none" w:sz="0" w:space="0" w:color="auto"/>
        <w:left w:val="none" w:sz="0" w:space="0" w:color="auto"/>
        <w:bottom w:val="none" w:sz="0" w:space="0" w:color="auto"/>
        <w:right w:val="none" w:sz="0" w:space="0" w:color="auto"/>
      </w:divBdr>
      <w:divsChild>
        <w:div w:id="73433956">
          <w:marLeft w:val="0"/>
          <w:marRight w:val="0"/>
          <w:marTop w:val="0"/>
          <w:marBottom w:val="0"/>
          <w:divBdr>
            <w:top w:val="none" w:sz="0" w:space="0" w:color="auto"/>
            <w:left w:val="none" w:sz="0" w:space="0" w:color="auto"/>
            <w:bottom w:val="none" w:sz="0" w:space="0" w:color="auto"/>
            <w:right w:val="none" w:sz="0" w:space="0" w:color="auto"/>
          </w:divBdr>
        </w:div>
      </w:divsChild>
    </w:div>
    <w:div w:id="73433999">
      <w:marLeft w:val="0"/>
      <w:marRight w:val="0"/>
      <w:marTop w:val="0"/>
      <w:marBottom w:val="0"/>
      <w:divBdr>
        <w:top w:val="none" w:sz="0" w:space="0" w:color="auto"/>
        <w:left w:val="none" w:sz="0" w:space="0" w:color="auto"/>
        <w:bottom w:val="none" w:sz="0" w:space="0" w:color="auto"/>
        <w:right w:val="none" w:sz="0" w:space="0" w:color="auto"/>
      </w:divBdr>
      <w:divsChild>
        <w:div w:id="73433979">
          <w:marLeft w:val="0"/>
          <w:marRight w:val="0"/>
          <w:marTop w:val="0"/>
          <w:marBottom w:val="0"/>
          <w:divBdr>
            <w:top w:val="none" w:sz="0" w:space="0" w:color="auto"/>
            <w:left w:val="none" w:sz="0" w:space="0" w:color="auto"/>
            <w:bottom w:val="none" w:sz="0" w:space="0" w:color="auto"/>
            <w:right w:val="none" w:sz="0" w:space="0" w:color="auto"/>
          </w:divBdr>
        </w:div>
      </w:divsChild>
    </w:div>
    <w:div w:id="73434000">
      <w:marLeft w:val="0"/>
      <w:marRight w:val="0"/>
      <w:marTop w:val="0"/>
      <w:marBottom w:val="0"/>
      <w:divBdr>
        <w:top w:val="none" w:sz="0" w:space="0" w:color="auto"/>
        <w:left w:val="none" w:sz="0" w:space="0" w:color="auto"/>
        <w:bottom w:val="none" w:sz="0" w:space="0" w:color="auto"/>
        <w:right w:val="none" w:sz="0" w:space="0" w:color="auto"/>
      </w:divBdr>
      <w:divsChild>
        <w:div w:id="73433899">
          <w:marLeft w:val="0"/>
          <w:marRight w:val="0"/>
          <w:marTop w:val="0"/>
          <w:marBottom w:val="0"/>
          <w:divBdr>
            <w:top w:val="none" w:sz="0" w:space="0" w:color="auto"/>
            <w:left w:val="none" w:sz="0" w:space="0" w:color="auto"/>
            <w:bottom w:val="none" w:sz="0" w:space="0" w:color="auto"/>
            <w:right w:val="none" w:sz="0" w:space="0" w:color="auto"/>
          </w:divBdr>
        </w:div>
      </w:divsChild>
    </w:div>
    <w:div w:id="73434001">
      <w:marLeft w:val="0"/>
      <w:marRight w:val="0"/>
      <w:marTop w:val="0"/>
      <w:marBottom w:val="0"/>
      <w:divBdr>
        <w:top w:val="none" w:sz="0" w:space="0" w:color="auto"/>
        <w:left w:val="none" w:sz="0" w:space="0" w:color="auto"/>
        <w:bottom w:val="none" w:sz="0" w:space="0" w:color="auto"/>
        <w:right w:val="none" w:sz="0" w:space="0" w:color="auto"/>
      </w:divBdr>
      <w:divsChild>
        <w:div w:id="73433911">
          <w:marLeft w:val="0"/>
          <w:marRight w:val="0"/>
          <w:marTop w:val="0"/>
          <w:marBottom w:val="0"/>
          <w:divBdr>
            <w:top w:val="none" w:sz="0" w:space="0" w:color="auto"/>
            <w:left w:val="none" w:sz="0" w:space="0" w:color="auto"/>
            <w:bottom w:val="none" w:sz="0" w:space="0" w:color="auto"/>
            <w:right w:val="none" w:sz="0" w:space="0" w:color="auto"/>
          </w:divBdr>
        </w:div>
      </w:divsChild>
    </w:div>
    <w:div w:id="73434003">
      <w:marLeft w:val="0"/>
      <w:marRight w:val="0"/>
      <w:marTop w:val="0"/>
      <w:marBottom w:val="0"/>
      <w:divBdr>
        <w:top w:val="none" w:sz="0" w:space="0" w:color="auto"/>
        <w:left w:val="none" w:sz="0" w:space="0" w:color="auto"/>
        <w:bottom w:val="none" w:sz="0" w:space="0" w:color="auto"/>
        <w:right w:val="none" w:sz="0" w:space="0" w:color="auto"/>
      </w:divBdr>
      <w:divsChild>
        <w:div w:id="73434002">
          <w:marLeft w:val="0"/>
          <w:marRight w:val="0"/>
          <w:marTop w:val="0"/>
          <w:marBottom w:val="0"/>
          <w:divBdr>
            <w:top w:val="none" w:sz="0" w:space="0" w:color="auto"/>
            <w:left w:val="none" w:sz="0" w:space="0" w:color="auto"/>
            <w:bottom w:val="none" w:sz="0" w:space="0" w:color="auto"/>
            <w:right w:val="none" w:sz="0" w:space="0" w:color="auto"/>
          </w:divBdr>
        </w:div>
      </w:divsChild>
    </w:div>
    <w:div w:id="73434005">
      <w:marLeft w:val="0"/>
      <w:marRight w:val="0"/>
      <w:marTop w:val="0"/>
      <w:marBottom w:val="0"/>
      <w:divBdr>
        <w:top w:val="none" w:sz="0" w:space="0" w:color="auto"/>
        <w:left w:val="none" w:sz="0" w:space="0" w:color="auto"/>
        <w:bottom w:val="none" w:sz="0" w:space="0" w:color="auto"/>
        <w:right w:val="none" w:sz="0" w:space="0" w:color="auto"/>
      </w:divBdr>
      <w:divsChild>
        <w:div w:id="73433933">
          <w:marLeft w:val="0"/>
          <w:marRight w:val="0"/>
          <w:marTop w:val="0"/>
          <w:marBottom w:val="0"/>
          <w:divBdr>
            <w:top w:val="none" w:sz="0" w:space="0" w:color="auto"/>
            <w:left w:val="none" w:sz="0" w:space="0" w:color="auto"/>
            <w:bottom w:val="none" w:sz="0" w:space="0" w:color="auto"/>
            <w:right w:val="none" w:sz="0" w:space="0" w:color="auto"/>
          </w:divBdr>
        </w:div>
      </w:divsChild>
    </w:div>
    <w:div w:id="73434008">
      <w:marLeft w:val="0"/>
      <w:marRight w:val="0"/>
      <w:marTop w:val="0"/>
      <w:marBottom w:val="0"/>
      <w:divBdr>
        <w:top w:val="none" w:sz="0" w:space="0" w:color="auto"/>
        <w:left w:val="none" w:sz="0" w:space="0" w:color="auto"/>
        <w:bottom w:val="none" w:sz="0" w:space="0" w:color="auto"/>
        <w:right w:val="none" w:sz="0" w:space="0" w:color="auto"/>
      </w:divBdr>
      <w:divsChild>
        <w:div w:id="73434033">
          <w:marLeft w:val="0"/>
          <w:marRight w:val="0"/>
          <w:marTop w:val="0"/>
          <w:marBottom w:val="0"/>
          <w:divBdr>
            <w:top w:val="none" w:sz="0" w:space="0" w:color="auto"/>
            <w:left w:val="none" w:sz="0" w:space="0" w:color="auto"/>
            <w:bottom w:val="none" w:sz="0" w:space="0" w:color="auto"/>
            <w:right w:val="none" w:sz="0" w:space="0" w:color="auto"/>
          </w:divBdr>
        </w:div>
      </w:divsChild>
    </w:div>
    <w:div w:id="73434009">
      <w:marLeft w:val="0"/>
      <w:marRight w:val="0"/>
      <w:marTop w:val="0"/>
      <w:marBottom w:val="0"/>
      <w:divBdr>
        <w:top w:val="none" w:sz="0" w:space="0" w:color="auto"/>
        <w:left w:val="none" w:sz="0" w:space="0" w:color="auto"/>
        <w:bottom w:val="none" w:sz="0" w:space="0" w:color="auto"/>
        <w:right w:val="none" w:sz="0" w:space="0" w:color="auto"/>
      </w:divBdr>
      <w:divsChild>
        <w:div w:id="73434138">
          <w:marLeft w:val="0"/>
          <w:marRight w:val="0"/>
          <w:marTop w:val="0"/>
          <w:marBottom w:val="0"/>
          <w:divBdr>
            <w:top w:val="none" w:sz="0" w:space="0" w:color="auto"/>
            <w:left w:val="none" w:sz="0" w:space="0" w:color="auto"/>
            <w:bottom w:val="none" w:sz="0" w:space="0" w:color="auto"/>
            <w:right w:val="none" w:sz="0" w:space="0" w:color="auto"/>
          </w:divBdr>
        </w:div>
      </w:divsChild>
    </w:div>
    <w:div w:id="73434010">
      <w:marLeft w:val="0"/>
      <w:marRight w:val="0"/>
      <w:marTop w:val="0"/>
      <w:marBottom w:val="0"/>
      <w:divBdr>
        <w:top w:val="none" w:sz="0" w:space="0" w:color="auto"/>
        <w:left w:val="none" w:sz="0" w:space="0" w:color="auto"/>
        <w:bottom w:val="none" w:sz="0" w:space="0" w:color="auto"/>
        <w:right w:val="none" w:sz="0" w:space="0" w:color="auto"/>
      </w:divBdr>
      <w:divsChild>
        <w:div w:id="73434065">
          <w:marLeft w:val="0"/>
          <w:marRight w:val="0"/>
          <w:marTop w:val="0"/>
          <w:marBottom w:val="0"/>
          <w:divBdr>
            <w:top w:val="none" w:sz="0" w:space="0" w:color="auto"/>
            <w:left w:val="none" w:sz="0" w:space="0" w:color="auto"/>
            <w:bottom w:val="none" w:sz="0" w:space="0" w:color="auto"/>
            <w:right w:val="none" w:sz="0" w:space="0" w:color="auto"/>
          </w:divBdr>
        </w:div>
      </w:divsChild>
    </w:div>
    <w:div w:id="73434012">
      <w:marLeft w:val="0"/>
      <w:marRight w:val="0"/>
      <w:marTop w:val="0"/>
      <w:marBottom w:val="0"/>
      <w:divBdr>
        <w:top w:val="none" w:sz="0" w:space="0" w:color="auto"/>
        <w:left w:val="none" w:sz="0" w:space="0" w:color="auto"/>
        <w:bottom w:val="none" w:sz="0" w:space="0" w:color="auto"/>
        <w:right w:val="none" w:sz="0" w:space="0" w:color="auto"/>
      </w:divBdr>
      <w:divsChild>
        <w:div w:id="73434063">
          <w:marLeft w:val="0"/>
          <w:marRight w:val="0"/>
          <w:marTop w:val="0"/>
          <w:marBottom w:val="0"/>
          <w:divBdr>
            <w:top w:val="none" w:sz="0" w:space="0" w:color="auto"/>
            <w:left w:val="none" w:sz="0" w:space="0" w:color="auto"/>
            <w:bottom w:val="none" w:sz="0" w:space="0" w:color="auto"/>
            <w:right w:val="none" w:sz="0" w:space="0" w:color="auto"/>
          </w:divBdr>
        </w:div>
      </w:divsChild>
    </w:div>
    <w:div w:id="73434013">
      <w:marLeft w:val="0"/>
      <w:marRight w:val="0"/>
      <w:marTop w:val="0"/>
      <w:marBottom w:val="0"/>
      <w:divBdr>
        <w:top w:val="none" w:sz="0" w:space="0" w:color="auto"/>
        <w:left w:val="none" w:sz="0" w:space="0" w:color="auto"/>
        <w:bottom w:val="none" w:sz="0" w:space="0" w:color="auto"/>
        <w:right w:val="none" w:sz="0" w:space="0" w:color="auto"/>
      </w:divBdr>
      <w:divsChild>
        <w:div w:id="73434070">
          <w:marLeft w:val="0"/>
          <w:marRight w:val="0"/>
          <w:marTop w:val="0"/>
          <w:marBottom w:val="0"/>
          <w:divBdr>
            <w:top w:val="none" w:sz="0" w:space="0" w:color="auto"/>
            <w:left w:val="none" w:sz="0" w:space="0" w:color="auto"/>
            <w:bottom w:val="none" w:sz="0" w:space="0" w:color="auto"/>
            <w:right w:val="none" w:sz="0" w:space="0" w:color="auto"/>
          </w:divBdr>
        </w:div>
      </w:divsChild>
    </w:div>
    <w:div w:id="73434014">
      <w:marLeft w:val="0"/>
      <w:marRight w:val="0"/>
      <w:marTop w:val="0"/>
      <w:marBottom w:val="0"/>
      <w:divBdr>
        <w:top w:val="none" w:sz="0" w:space="0" w:color="auto"/>
        <w:left w:val="none" w:sz="0" w:space="0" w:color="auto"/>
        <w:bottom w:val="none" w:sz="0" w:space="0" w:color="auto"/>
        <w:right w:val="none" w:sz="0" w:space="0" w:color="auto"/>
      </w:divBdr>
      <w:divsChild>
        <w:div w:id="73434121">
          <w:marLeft w:val="0"/>
          <w:marRight w:val="0"/>
          <w:marTop w:val="0"/>
          <w:marBottom w:val="0"/>
          <w:divBdr>
            <w:top w:val="none" w:sz="0" w:space="0" w:color="auto"/>
            <w:left w:val="none" w:sz="0" w:space="0" w:color="auto"/>
            <w:bottom w:val="none" w:sz="0" w:space="0" w:color="auto"/>
            <w:right w:val="none" w:sz="0" w:space="0" w:color="auto"/>
          </w:divBdr>
        </w:div>
      </w:divsChild>
    </w:div>
    <w:div w:id="73434015">
      <w:marLeft w:val="0"/>
      <w:marRight w:val="0"/>
      <w:marTop w:val="0"/>
      <w:marBottom w:val="0"/>
      <w:divBdr>
        <w:top w:val="none" w:sz="0" w:space="0" w:color="auto"/>
        <w:left w:val="none" w:sz="0" w:space="0" w:color="auto"/>
        <w:bottom w:val="none" w:sz="0" w:space="0" w:color="auto"/>
        <w:right w:val="none" w:sz="0" w:space="0" w:color="auto"/>
      </w:divBdr>
      <w:divsChild>
        <w:div w:id="73434060">
          <w:marLeft w:val="0"/>
          <w:marRight w:val="0"/>
          <w:marTop w:val="0"/>
          <w:marBottom w:val="0"/>
          <w:divBdr>
            <w:top w:val="none" w:sz="0" w:space="0" w:color="auto"/>
            <w:left w:val="none" w:sz="0" w:space="0" w:color="auto"/>
            <w:bottom w:val="none" w:sz="0" w:space="0" w:color="auto"/>
            <w:right w:val="none" w:sz="0" w:space="0" w:color="auto"/>
          </w:divBdr>
        </w:div>
      </w:divsChild>
    </w:div>
    <w:div w:id="73434016">
      <w:marLeft w:val="0"/>
      <w:marRight w:val="0"/>
      <w:marTop w:val="0"/>
      <w:marBottom w:val="0"/>
      <w:divBdr>
        <w:top w:val="none" w:sz="0" w:space="0" w:color="auto"/>
        <w:left w:val="none" w:sz="0" w:space="0" w:color="auto"/>
        <w:bottom w:val="none" w:sz="0" w:space="0" w:color="auto"/>
        <w:right w:val="none" w:sz="0" w:space="0" w:color="auto"/>
      </w:divBdr>
      <w:divsChild>
        <w:div w:id="73434077">
          <w:marLeft w:val="0"/>
          <w:marRight w:val="0"/>
          <w:marTop w:val="0"/>
          <w:marBottom w:val="0"/>
          <w:divBdr>
            <w:top w:val="none" w:sz="0" w:space="0" w:color="auto"/>
            <w:left w:val="none" w:sz="0" w:space="0" w:color="auto"/>
            <w:bottom w:val="none" w:sz="0" w:space="0" w:color="auto"/>
            <w:right w:val="none" w:sz="0" w:space="0" w:color="auto"/>
          </w:divBdr>
        </w:div>
      </w:divsChild>
    </w:div>
    <w:div w:id="73434018">
      <w:marLeft w:val="0"/>
      <w:marRight w:val="0"/>
      <w:marTop w:val="0"/>
      <w:marBottom w:val="0"/>
      <w:divBdr>
        <w:top w:val="none" w:sz="0" w:space="0" w:color="auto"/>
        <w:left w:val="none" w:sz="0" w:space="0" w:color="auto"/>
        <w:bottom w:val="none" w:sz="0" w:space="0" w:color="auto"/>
        <w:right w:val="none" w:sz="0" w:space="0" w:color="auto"/>
      </w:divBdr>
      <w:divsChild>
        <w:div w:id="73434086">
          <w:marLeft w:val="0"/>
          <w:marRight w:val="0"/>
          <w:marTop w:val="0"/>
          <w:marBottom w:val="0"/>
          <w:divBdr>
            <w:top w:val="none" w:sz="0" w:space="0" w:color="auto"/>
            <w:left w:val="none" w:sz="0" w:space="0" w:color="auto"/>
            <w:bottom w:val="none" w:sz="0" w:space="0" w:color="auto"/>
            <w:right w:val="none" w:sz="0" w:space="0" w:color="auto"/>
          </w:divBdr>
        </w:div>
      </w:divsChild>
    </w:div>
    <w:div w:id="73434019">
      <w:marLeft w:val="0"/>
      <w:marRight w:val="0"/>
      <w:marTop w:val="0"/>
      <w:marBottom w:val="0"/>
      <w:divBdr>
        <w:top w:val="none" w:sz="0" w:space="0" w:color="auto"/>
        <w:left w:val="none" w:sz="0" w:space="0" w:color="auto"/>
        <w:bottom w:val="none" w:sz="0" w:space="0" w:color="auto"/>
        <w:right w:val="none" w:sz="0" w:space="0" w:color="auto"/>
      </w:divBdr>
      <w:divsChild>
        <w:div w:id="73434123">
          <w:marLeft w:val="0"/>
          <w:marRight w:val="0"/>
          <w:marTop w:val="0"/>
          <w:marBottom w:val="0"/>
          <w:divBdr>
            <w:top w:val="none" w:sz="0" w:space="0" w:color="auto"/>
            <w:left w:val="none" w:sz="0" w:space="0" w:color="auto"/>
            <w:bottom w:val="none" w:sz="0" w:space="0" w:color="auto"/>
            <w:right w:val="none" w:sz="0" w:space="0" w:color="auto"/>
          </w:divBdr>
        </w:div>
      </w:divsChild>
    </w:div>
    <w:div w:id="73434021">
      <w:marLeft w:val="0"/>
      <w:marRight w:val="0"/>
      <w:marTop w:val="0"/>
      <w:marBottom w:val="0"/>
      <w:divBdr>
        <w:top w:val="none" w:sz="0" w:space="0" w:color="auto"/>
        <w:left w:val="none" w:sz="0" w:space="0" w:color="auto"/>
        <w:bottom w:val="none" w:sz="0" w:space="0" w:color="auto"/>
        <w:right w:val="none" w:sz="0" w:space="0" w:color="auto"/>
      </w:divBdr>
      <w:divsChild>
        <w:div w:id="73434095">
          <w:marLeft w:val="0"/>
          <w:marRight w:val="0"/>
          <w:marTop w:val="0"/>
          <w:marBottom w:val="0"/>
          <w:divBdr>
            <w:top w:val="none" w:sz="0" w:space="0" w:color="auto"/>
            <w:left w:val="none" w:sz="0" w:space="0" w:color="auto"/>
            <w:bottom w:val="none" w:sz="0" w:space="0" w:color="auto"/>
            <w:right w:val="none" w:sz="0" w:space="0" w:color="auto"/>
          </w:divBdr>
        </w:div>
      </w:divsChild>
    </w:div>
    <w:div w:id="73434023">
      <w:marLeft w:val="0"/>
      <w:marRight w:val="0"/>
      <w:marTop w:val="0"/>
      <w:marBottom w:val="0"/>
      <w:divBdr>
        <w:top w:val="none" w:sz="0" w:space="0" w:color="auto"/>
        <w:left w:val="none" w:sz="0" w:space="0" w:color="auto"/>
        <w:bottom w:val="none" w:sz="0" w:space="0" w:color="auto"/>
        <w:right w:val="none" w:sz="0" w:space="0" w:color="auto"/>
      </w:divBdr>
      <w:divsChild>
        <w:div w:id="73434135">
          <w:marLeft w:val="0"/>
          <w:marRight w:val="0"/>
          <w:marTop w:val="0"/>
          <w:marBottom w:val="0"/>
          <w:divBdr>
            <w:top w:val="none" w:sz="0" w:space="0" w:color="auto"/>
            <w:left w:val="none" w:sz="0" w:space="0" w:color="auto"/>
            <w:bottom w:val="none" w:sz="0" w:space="0" w:color="auto"/>
            <w:right w:val="none" w:sz="0" w:space="0" w:color="auto"/>
          </w:divBdr>
        </w:div>
      </w:divsChild>
    </w:div>
    <w:div w:id="73434028">
      <w:marLeft w:val="0"/>
      <w:marRight w:val="0"/>
      <w:marTop w:val="0"/>
      <w:marBottom w:val="0"/>
      <w:divBdr>
        <w:top w:val="none" w:sz="0" w:space="0" w:color="auto"/>
        <w:left w:val="none" w:sz="0" w:space="0" w:color="auto"/>
        <w:bottom w:val="none" w:sz="0" w:space="0" w:color="auto"/>
        <w:right w:val="none" w:sz="0" w:space="0" w:color="auto"/>
      </w:divBdr>
      <w:divsChild>
        <w:div w:id="73434025">
          <w:marLeft w:val="0"/>
          <w:marRight w:val="0"/>
          <w:marTop w:val="0"/>
          <w:marBottom w:val="0"/>
          <w:divBdr>
            <w:top w:val="none" w:sz="0" w:space="0" w:color="auto"/>
            <w:left w:val="none" w:sz="0" w:space="0" w:color="auto"/>
            <w:bottom w:val="none" w:sz="0" w:space="0" w:color="auto"/>
            <w:right w:val="none" w:sz="0" w:space="0" w:color="auto"/>
          </w:divBdr>
        </w:div>
      </w:divsChild>
    </w:div>
    <w:div w:id="73434029">
      <w:marLeft w:val="0"/>
      <w:marRight w:val="0"/>
      <w:marTop w:val="0"/>
      <w:marBottom w:val="0"/>
      <w:divBdr>
        <w:top w:val="none" w:sz="0" w:space="0" w:color="auto"/>
        <w:left w:val="none" w:sz="0" w:space="0" w:color="auto"/>
        <w:bottom w:val="none" w:sz="0" w:space="0" w:color="auto"/>
        <w:right w:val="none" w:sz="0" w:space="0" w:color="auto"/>
      </w:divBdr>
      <w:divsChild>
        <w:div w:id="73434116">
          <w:marLeft w:val="0"/>
          <w:marRight w:val="0"/>
          <w:marTop w:val="0"/>
          <w:marBottom w:val="0"/>
          <w:divBdr>
            <w:top w:val="none" w:sz="0" w:space="0" w:color="auto"/>
            <w:left w:val="none" w:sz="0" w:space="0" w:color="auto"/>
            <w:bottom w:val="none" w:sz="0" w:space="0" w:color="auto"/>
            <w:right w:val="none" w:sz="0" w:space="0" w:color="auto"/>
          </w:divBdr>
        </w:div>
      </w:divsChild>
    </w:div>
    <w:div w:id="73434038">
      <w:marLeft w:val="0"/>
      <w:marRight w:val="0"/>
      <w:marTop w:val="0"/>
      <w:marBottom w:val="0"/>
      <w:divBdr>
        <w:top w:val="none" w:sz="0" w:space="0" w:color="auto"/>
        <w:left w:val="none" w:sz="0" w:space="0" w:color="auto"/>
        <w:bottom w:val="none" w:sz="0" w:space="0" w:color="auto"/>
        <w:right w:val="none" w:sz="0" w:space="0" w:color="auto"/>
      </w:divBdr>
      <w:divsChild>
        <w:div w:id="73434127">
          <w:marLeft w:val="0"/>
          <w:marRight w:val="0"/>
          <w:marTop w:val="0"/>
          <w:marBottom w:val="0"/>
          <w:divBdr>
            <w:top w:val="none" w:sz="0" w:space="0" w:color="auto"/>
            <w:left w:val="none" w:sz="0" w:space="0" w:color="auto"/>
            <w:bottom w:val="none" w:sz="0" w:space="0" w:color="auto"/>
            <w:right w:val="none" w:sz="0" w:space="0" w:color="auto"/>
          </w:divBdr>
        </w:div>
      </w:divsChild>
    </w:div>
    <w:div w:id="73434040">
      <w:marLeft w:val="0"/>
      <w:marRight w:val="0"/>
      <w:marTop w:val="0"/>
      <w:marBottom w:val="0"/>
      <w:divBdr>
        <w:top w:val="none" w:sz="0" w:space="0" w:color="auto"/>
        <w:left w:val="none" w:sz="0" w:space="0" w:color="auto"/>
        <w:bottom w:val="none" w:sz="0" w:space="0" w:color="auto"/>
        <w:right w:val="none" w:sz="0" w:space="0" w:color="auto"/>
      </w:divBdr>
      <w:divsChild>
        <w:div w:id="73434027">
          <w:marLeft w:val="0"/>
          <w:marRight w:val="0"/>
          <w:marTop w:val="0"/>
          <w:marBottom w:val="0"/>
          <w:divBdr>
            <w:top w:val="none" w:sz="0" w:space="0" w:color="auto"/>
            <w:left w:val="none" w:sz="0" w:space="0" w:color="auto"/>
            <w:bottom w:val="none" w:sz="0" w:space="0" w:color="auto"/>
            <w:right w:val="none" w:sz="0" w:space="0" w:color="auto"/>
          </w:divBdr>
        </w:div>
      </w:divsChild>
    </w:div>
    <w:div w:id="73434042">
      <w:marLeft w:val="0"/>
      <w:marRight w:val="0"/>
      <w:marTop w:val="0"/>
      <w:marBottom w:val="0"/>
      <w:divBdr>
        <w:top w:val="none" w:sz="0" w:space="0" w:color="auto"/>
        <w:left w:val="none" w:sz="0" w:space="0" w:color="auto"/>
        <w:bottom w:val="none" w:sz="0" w:space="0" w:color="auto"/>
        <w:right w:val="none" w:sz="0" w:space="0" w:color="auto"/>
      </w:divBdr>
      <w:divsChild>
        <w:div w:id="73434051">
          <w:marLeft w:val="0"/>
          <w:marRight w:val="0"/>
          <w:marTop w:val="0"/>
          <w:marBottom w:val="0"/>
          <w:divBdr>
            <w:top w:val="none" w:sz="0" w:space="0" w:color="auto"/>
            <w:left w:val="none" w:sz="0" w:space="0" w:color="auto"/>
            <w:bottom w:val="none" w:sz="0" w:space="0" w:color="auto"/>
            <w:right w:val="none" w:sz="0" w:space="0" w:color="auto"/>
          </w:divBdr>
        </w:div>
      </w:divsChild>
    </w:div>
    <w:div w:id="73434043">
      <w:marLeft w:val="0"/>
      <w:marRight w:val="0"/>
      <w:marTop w:val="0"/>
      <w:marBottom w:val="0"/>
      <w:divBdr>
        <w:top w:val="none" w:sz="0" w:space="0" w:color="auto"/>
        <w:left w:val="none" w:sz="0" w:space="0" w:color="auto"/>
        <w:bottom w:val="none" w:sz="0" w:space="0" w:color="auto"/>
        <w:right w:val="none" w:sz="0" w:space="0" w:color="auto"/>
      </w:divBdr>
      <w:divsChild>
        <w:div w:id="73434126">
          <w:marLeft w:val="0"/>
          <w:marRight w:val="0"/>
          <w:marTop w:val="0"/>
          <w:marBottom w:val="0"/>
          <w:divBdr>
            <w:top w:val="none" w:sz="0" w:space="0" w:color="auto"/>
            <w:left w:val="none" w:sz="0" w:space="0" w:color="auto"/>
            <w:bottom w:val="none" w:sz="0" w:space="0" w:color="auto"/>
            <w:right w:val="none" w:sz="0" w:space="0" w:color="auto"/>
          </w:divBdr>
        </w:div>
      </w:divsChild>
    </w:div>
    <w:div w:id="73434044">
      <w:marLeft w:val="0"/>
      <w:marRight w:val="0"/>
      <w:marTop w:val="0"/>
      <w:marBottom w:val="0"/>
      <w:divBdr>
        <w:top w:val="none" w:sz="0" w:space="0" w:color="auto"/>
        <w:left w:val="none" w:sz="0" w:space="0" w:color="auto"/>
        <w:bottom w:val="none" w:sz="0" w:space="0" w:color="auto"/>
        <w:right w:val="none" w:sz="0" w:space="0" w:color="auto"/>
      </w:divBdr>
      <w:divsChild>
        <w:div w:id="73434066">
          <w:marLeft w:val="0"/>
          <w:marRight w:val="0"/>
          <w:marTop w:val="0"/>
          <w:marBottom w:val="0"/>
          <w:divBdr>
            <w:top w:val="none" w:sz="0" w:space="0" w:color="auto"/>
            <w:left w:val="none" w:sz="0" w:space="0" w:color="auto"/>
            <w:bottom w:val="none" w:sz="0" w:space="0" w:color="auto"/>
            <w:right w:val="none" w:sz="0" w:space="0" w:color="auto"/>
          </w:divBdr>
        </w:div>
      </w:divsChild>
    </w:div>
    <w:div w:id="73434045">
      <w:marLeft w:val="0"/>
      <w:marRight w:val="0"/>
      <w:marTop w:val="0"/>
      <w:marBottom w:val="0"/>
      <w:divBdr>
        <w:top w:val="none" w:sz="0" w:space="0" w:color="auto"/>
        <w:left w:val="none" w:sz="0" w:space="0" w:color="auto"/>
        <w:bottom w:val="none" w:sz="0" w:space="0" w:color="auto"/>
        <w:right w:val="none" w:sz="0" w:space="0" w:color="auto"/>
      </w:divBdr>
      <w:divsChild>
        <w:div w:id="73434112">
          <w:marLeft w:val="0"/>
          <w:marRight w:val="0"/>
          <w:marTop w:val="0"/>
          <w:marBottom w:val="0"/>
          <w:divBdr>
            <w:top w:val="none" w:sz="0" w:space="0" w:color="auto"/>
            <w:left w:val="none" w:sz="0" w:space="0" w:color="auto"/>
            <w:bottom w:val="none" w:sz="0" w:space="0" w:color="auto"/>
            <w:right w:val="none" w:sz="0" w:space="0" w:color="auto"/>
          </w:divBdr>
        </w:div>
      </w:divsChild>
    </w:div>
    <w:div w:id="73434046">
      <w:marLeft w:val="0"/>
      <w:marRight w:val="0"/>
      <w:marTop w:val="0"/>
      <w:marBottom w:val="0"/>
      <w:divBdr>
        <w:top w:val="none" w:sz="0" w:space="0" w:color="auto"/>
        <w:left w:val="none" w:sz="0" w:space="0" w:color="auto"/>
        <w:bottom w:val="none" w:sz="0" w:space="0" w:color="auto"/>
        <w:right w:val="none" w:sz="0" w:space="0" w:color="auto"/>
      </w:divBdr>
      <w:divsChild>
        <w:div w:id="73434006">
          <w:marLeft w:val="0"/>
          <w:marRight w:val="0"/>
          <w:marTop w:val="0"/>
          <w:marBottom w:val="0"/>
          <w:divBdr>
            <w:top w:val="none" w:sz="0" w:space="0" w:color="auto"/>
            <w:left w:val="none" w:sz="0" w:space="0" w:color="auto"/>
            <w:bottom w:val="none" w:sz="0" w:space="0" w:color="auto"/>
            <w:right w:val="none" w:sz="0" w:space="0" w:color="auto"/>
          </w:divBdr>
        </w:div>
      </w:divsChild>
    </w:div>
    <w:div w:id="73434048">
      <w:marLeft w:val="0"/>
      <w:marRight w:val="0"/>
      <w:marTop w:val="0"/>
      <w:marBottom w:val="0"/>
      <w:divBdr>
        <w:top w:val="none" w:sz="0" w:space="0" w:color="auto"/>
        <w:left w:val="none" w:sz="0" w:space="0" w:color="auto"/>
        <w:bottom w:val="none" w:sz="0" w:space="0" w:color="auto"/>
        <w:right w:val="none" w:sz="0" w:space="0" w:color="auto"/>
      </w:divBdr>
      <w:divsChild>
        <w:div w:id="73434072">
          <w:marLeft w:val="0"/>
          <w:marRight w:val="0"/>
          <w:marTop w:val="0"/>
          <w:marBottom w:val="0"/>
          <w:divBdr>
            <w:top w:val="none" w:sz="0" w:space="0" w:color="auto"/>
            <w:left w:val="none" w:sz="0" w:space="0" w:color="auto"/>
            <w:bottom w:val="none" w:sz="0" w:space="0" w:color="auto"/>
            <w:right w:val="none" w:sz="0" w:space="0" w:color="auto"/>
          </w:divBdr>
        </w:div>
      </w:divsChild>
    </w:div>
    <w:div w:id="73434049">
      <w:marLeft w:val="0"/>
      <w:marRight w:val="0"/>
      <w:marTop w:val="0"/>
      <w:marBottom w:val="0"/>
      <w:divBdr>
        <w:top w:val="none" w:sz="0" w:space="0" w:color="auto"/>
        <w:left w:val="none" w:sz="0" w:space="0" w:color="auto"/>
        <w:bottom w:val="none" w:sz="0" w:space="0" w:color="auto"/>
        <w:right w:val="none" w:sz="0" w:space="0" w:color="auto"/>
      </w:divBdr>
      <w:divsChild>
        <w:div w:id="73434011">
          <w:marLeft w:val="0"/>
          <w:marRight w:val="0"/>
          <w:marTop w:val="0"/>
          <w:marBottom w:val="0"/>
          <w:divBdr>
            <w:top w:val="none" w:sz="0" w:space="0" w:color="auto"/>
            <w:left w:val="none" w:sz="0" w:space="0" w:color="auto"/>
            <w:bottom w:val="none" w:sz="0" w:space="0" w:color="auto"/>
            <w:right w:val="none" w:sz="0" w:space="0" w:color="auto"/>
          </w:divBdr>
        </w:div>
      </w:divsChild>
    </w:div>
    <w:div w:id="73434052">
      <w:marLeft w:val="0"/>
      <w:marRight w:val="0"/>
      <w:marTop w:val="0"/>
      <w:marBottom w:val="0"/>
      <w:divBdr>
        <w:top w:val="none" w:sz="0" w:space="0" w:color="auto"/>
        <w:left w:val="none" w:sz="0" w:space="0" w:color="auto"/>
        <w:bottom w:val="none" w:sz="0" w:space="0" w:color="auto"/>
        <w:right w:val="none" w:sz="0" w:space="0" w:color="auto"/>
      </w:divBdr>
      <w:divsChild>
        <w:div w:id="73434098">
          <w:marLeft w:val="0"/>
          <w:marRight w:val="0"/>
          <w:marTop w:val="0"/>
          <w:marBottom w:val="0"/>
          <w:divBdr>
            <w:top w:val="none" w:sz="0" w:space="0" w:color="auto"/>
            <w:left w:val="none" w:sz="0" w:space="0" w:color="auto"/>
            <w:bottom w:val="none" w:sz="0" w:space="0" w:color="auto"/>
            <w:right w:val="none" w:sz="0" w:space="0" w:color="auto"/>
          </w:divBdr>
        </w:div>
      </w:divsChild>
    </w:div>
    <w:div w:id="73434053">
      <w:marLeft w:val="0"/>
      <w:marRight w:val="0"/>
      <w:marTop w:val="0"/>
      <w:marBottom w:val="0"/>
      <w:divBdr>
        <w:top w:val="none" w:sz="0" w:space="0" w:color="auto"/>
        <w:left w:val="none" w:sz="0" w:space="0" w:color="auto"/>
        <w:bottom w:val="none" w:sz="0" w:space="0" w:color="auto"/>
        <w:right w:val="none" w:sz="0" w:space="0" w:color="auto"/>
      </w:divBdr>
      <w:divsChild>
        <w:div w:id="73434103">
          <w:marLeft w:val="0"/>
          <w:marRight w:val="0"/>
          <w:marTop w:val="0"/>
          <w:marBottom w:val="0"/>
          <w:divBdr>
            <w:top w:val="none" w:sz="0" w:space="0" w:color="auto"/>
            <w:left w:val="none" w:sz="0" w:space="0" w:color="auto"/>
            <w:bottom w:val="none" w:sz="0" w:space="0" w:color="auto"/>
            <w:right w:val="none" w:sz="0" w:space="0" w:color="auto"/>
          </w:divBdr>
        </w:div>
      </w:divsChild>
    </w:div>
    <w:div w:id="73434054">
      <w:marLeft w:val="0"/>
      <w:marRight w:val="0"/>
      <w:marTop w:val="0"/>
      <w:marBottom w:val="0"/>
      <w:divBdr>
        <w:top w:val="none" w:sz="0" w:space="0" w:color="auto"/>
        <w:left w:val="none" w:sz="0" w:space="0" w:color="auto"/>
        <w:bottom w:val="none" w:sz="0" w:space="0" w:color="auto"/>
        <w:right w:val="none" w:sz="0" w:space="0" w:color="auto"/>
      </w:divBdr>
      <w:divsChild>
        <w:div w:id="73434081">
          <w:marLeft w:val="0"/>
          <w:marRight w:val="0"/>
          <w:marTop w:val="0"/>
          <w:marBottom w:val="0"/>
          <w:divBdr>
            <w:top w:val="none" w:sz="0" w:space="0" w:color="auto"/>
            <w:left w:val="none" w:sz="0" w:space="0" w:color="auto"/>
            <w:bottom w:val="none" w:sz="0" w:space="0" w:color="auto"/>
            <w:right w:val="none" w:sz="0" w:space="0" w:color="auto"/>
          </w:divBdr>
        </w:div>
      </w:divsChild>
    </w:div>
    <w:div w:id="73434057">
      <w:marLeft w:val="0"/>
      <w:marRight w:val="0"/>
      <w:marTop w:val="0"/>
      <w:marBottom w:val="0"/>
      <w:divBdr>
        <w:top w:val="none" w:sz="0" w:space="0" w:color="auto"/>
        <w:left w:val="none" w:sz="0" w:space="0" w:color="auto"/>
        <w:bottom w:val="none" w:sz="0" w:space="0" w:color="auto"/>
        <w:right w:val="none" w:sz="0" w:space="0" w:color="auto"/>
      </w:divBdr>
      <w:divsChild>
        <w:div w:id="73434137">
          <w:marLeft w:val="0"/>
          <w:marRight w:val="0"/>
          <w:marTop w:val="0"/>
          <w:marBottom w:val="0"/>
          <w:divBdr>
            <w:top w:val="none" w:sz="0" w:space="0" w:color="auto"/>
            <w:left w:val="none" w:sz="0" w:space="0" w:color="auto"/>
            <w:bottom w:val="none" w:sz="0" w:space="0" w:color="auto"/>
            <w:right w:val="none" w:sz="0" w:space="0" w:color="auto"/>
          </w:divBdr>
        </w:div>
      </w:divsChild>
    </w:div>
    <w:div w:id="73434058">
      <w:marLeft w:val="0"/>
      <w:marRight w:val="0"/>
      <w:marTop w:val="0"/>
      <w:marBottom w:val="0"/>
      <w:divBdr>
        <w:top w:val="none" w:sz="0" w:space="0" w:color="auto"/>
        <w:left w:val="none" w:sz="0" w:space="0" w:color="auto"/>
        <w:bottom w:val="none" w:sz="0" w:space="0" w:color="auto"/>
        <w:right w:val="none" w:sz="0" w:space="0" w:color="auto"/>
      </w:divBdr>
      <w:divsChild>
        <w:div w:id="73434120">
          <w:marLeft w:val="0"/>
          <w:marRight w:val="0"/>
          <w:marTop w:val="0"/>
          <w:marBottom w:val="0"/>
          <w:divBdr>
            <w:top w:val="none" w:sz="0" w:space="0" w:color="auto"/>
            <w:left w:val="none" w:sz="0" w:space="0" w:color="auto"/>
            <w:bottom w:val="none" w:sz="0" w:space="0" w:color="auto"/>
            <w:right w:val="none" w:sz="0" w:space="0" w:color="auto"/>
          </w:divBdr>
        </w:div>
      </w:divsChild>
    </w:div>
    <w:div w:id="73434064">
      <w:marLeft w:val="0"/>
      <w:marRight w:val="0"/>
      <w:marTop w:val="0"/>
      <w:marBottom w:val="0"/>
      <w:divBdr>
        <w:top w:val="none" w:sz="0" w:space="0" w:color="auto"/>
        <w:left w:val="none" w:sz="0" w:space="0" w:color="auto"/>
        <w:bottom w:val="none" w:sz="0" w:space="0" w:color="auto"/>
        <w:right w:val="none" w:sz="0" w:space="0" w:color="auto"/>
      </w:divBdr>
      <w:divsChild>
        <w:div w:id="73434062">
          <w:marLeft w:val="0"/>
          <w:marRight w:val="0"/>
          <w:marTop w:val="0"/>
          <w:marBottom w:val="0"/>
          <w:divBdr>
            <w:top w:val="none" w:sz="0" w:space="0" w:color="auto"/>
            <w:left w:val="none" w:sz="0" w:space="0" w:color="auto"/>
            <w:bottom w:val="none" w:sz="0" w:space="0" w:color="auto"/>
            <w:right w:val="none" w:sz="0" w:space="0" w:color="auto"/>
          </w:divBdr>
        </w:div>
      </w:divsChild>
    </w:div>
    <w:div w:id="73434067">
      <w:marLeft w:val="0"/>
      <w:marRight w:val="0"/>
      <w:marTop w:val="0"/>
      <w:marBottom w:val="0"/>
      <w:divBdr>
        <w:top w:val="none" w:sz="0" w:space="0" w:color="auto"/>
        <w:left w:val="none" w:sz="0" w:space="0" w:color="auto"/>
        <w:bottom w:val="none" w:sz="0" w:space="0" w:color="auto"/>
        <w:right w:val="none" w:sz="0" w:space="0" w:color="auto"/>
      </w:divBdr>
      <w:divsChild>
        <w:div w:id="73434036">
          <w:marLeft w:val="0"/>
          <w:marRight w:val="0"/>
          <w:marTop w:val="0"/>
          <w:marBottom w:val="0"/>
          <w:divBdr>
            <w:top w:val="none" w:sz="0" w:space="0" w:color="auto"/>
            <w:left w:val="none" w:sz="0" w:space="0" w:color="auto"/>
            <w:bottom w:val="none" w:sz="0" w:space="0" w:color="auto"/>
            <w:right w:val="none" w:sz="0" w:space="0" w:color="auto"/>
          </w:divBdr>
        </w:div>
      </w:divsChild>
    </w:div>
    <w:div w:id="73434068">
      <w:marLeft w:val="0"/>
      <w:marRight w:val="0"/>
      <w:marTop w:val="0"/>
      <w:marBottom w:val="0"/>
      <w:divBdr>
        <w:top w:val="none" w:sz="0" w:space="0" w:color="auto"/>
        <w:left w:val="none" w:sz="0" w:space="0" w:color="auto"/>
        <w:bottom w:val="none" w:sz="0" w:space="0" w:color="auto"/>
        <w:right w:val="none" w:sz="0" w:space="0" w:color="auto"/>
      </w:divBdr>
      <w:divsChild>
        <w:div w:id="73434090">
          <w:marLeft w:val="0"/>
          <w:marRight w:val="0"/>
          <w:marTop w:val="0"/>
          <w:marBottom w:val="0"/>
          <w:divBdr>
            <w:top w:val="none" w:sz="0" w:space="0" w:color="auto"/>
            <w:left w:val="none" w:sz="0" w:space="0" w:color="auto"/>
            <w:bottom w:val="none" w:sz="0" w:space="0" w:color="auto"/>
            <w:right w:val="none" w:sz="0" w:space="0" w:color="auto"/>
          </w:divBdr>
        </w:div>
      </w:divsChild>
    </w:div>
    <w:div w:id="73434069">
      <w:marLeft w:val="0"/>
      <w:marRight w:val="0"/>
      <w:marTop w:val="0"/>
      <w:marBottom w:val="0"/>
      <w:divBdr>
        <w:top w:val="none" w:sz="0" w:space="0" w:color="auto"/>
        <w:left w:val="none" w:sz="0" w:space="0" w:color="auto"/>
        <w:bottom w:val="none" w:sz="0" w:space="0" w:color="auto"/>
        <w:right w:val="none" w:sz="0" w:space="0" w:color="auto"/>
      </w:divBdr>
      <w:divsChild>
        <w:div w:id="73434114">
          <w:marLeft w:val="0"/>
          <w:marRight w:val="0"/>
          <w:marTop w:val="0"/>
          <w:marBottom w:val="0"/>
          <w:divBdr>
            <w:top w:val="none" w:sz="0" w:space="0" w:color="auto"/>
            <w:left w:val="none" w:sz="0" w:space="0" w:color="auto"/>
            <w:bottom w:val="none" w:sz="0" w:space="0" w:color="auto"/>
            <w:right w:val="none" w:sz="0" w:space="0" w:color="auto"/>
          </w:divBdr>
        </w:div>
      </w:divsChild>
    </w:div>
    <w:div w:id="73434071">
      <w:marLeft w:val="0"/>
      <w:marRight w:val="0"/>
      <w:marTop w:val="0"/>
      <w:marBottom w:val="0"/>
      <w:divBdr>
        <w:top w:val="none" w:sz="0" w:space="0" w:color="auto"/>
        <w:left w:val="none" w:sz="0" w:space="0" w:color="auto"/>
        <w:bottom w:val="none" w:sz="0" w:space="0" w:color="auto"/>
        <w:right w:val="none" w:sz="0" w:space="0" w:color="auto"/>
      </w:divBdr>
      <w:divsChild>
        <w:div w:id="73434024">
          <w:marLeft w:val="0"/>
          <w:marRight w:val="0"/>
          <w:marTop w:val="0"/>
          <w:marBottom w:val="0"/>
          <w:divBdr>
            <w:top w:val="none" w:sz="0" w:space="0" w:color="auto"/>
            <w:left w:val="none" w:sz="0" w:space="0" w:color="auto"/>
            <w:bottom w:val="none" w:sz="0" w:space="0" w:color="auto"/>
            <w:right w:val="none" w:sz="0" w:space="0" w:color="auto"/>
          </w:divBdr>
        </w:div>
      </w:divsChild>
    </w:div>
    <w:div w:id="73434073">
      <w:marLeft w:val="0"/>
      <w:marRight w:val="0"/>
      <w:marTop w:val="0"/>
      <w:marBottom w:val="0"/>
      <w:divBdr>
        <w:top w:val="none" w:sz="0" w:space="0" w:color="auto"/>
        <w:left w:val="none" w:sz="0" w:space="0" w:color="auto"/>
        <w:bottom w:val="none" w:sz="0" w:space="0" w:color="auto"/>
        <w:right w:val="none" w:sz="0" w:space="0" w:color="auto"/>
      </w:divBdr>
      <w:divsChild>
        <w:div w:id="73434059">
          <w:marLeft w:val="0"/>
          <w:marRight w:val="0"/>
          <w:marTop w:val="0"/>
          <w:marBottom w:val="0"/>
          <w:divBdr>
            <w:top w:val="none" w:sz="0" w:space="0" w:color="auto"/>
            <w:left w:val="none" w:sz="0" w:space="0" w:color="auto"/>
            <w:bottom w:val="none" w:sz="0" w:space="0" w:color="auto"/>
            <w:right w:val="none" w:sz="0" w:space="0" w:color="auto"/>
          </w:divBdr>
        </w:div>
      </w:divsChild>
    </w:div>
    <w:div w:id="73434074">
      <w:marLeft w:val="0"/>
      <w:marRight w:val="0"/>
      <w:marTop w:val="0"/>
      <w:marBottom w:val="0"/>
      <w:divBdr>
        <w:top w:val="none" w:sz="0" w:space="0" w:color="auto"/>
        <w:left w:val="none" w:sz="0" w:space="0" w:color="auto"/>
        <w:bottom w:val="none" w:sz="0" w:space="0" w:color="auto"/>
        <w:right w:val="none" w:sz="0" w:space="0" w:color="auto"/>
      </w:divBdr>
      <w:divsChild>
        <w:div w:id="73434091">
          <w:marLeft w:val="0"/>
          <w:marRight w:val="0"/>
          <w:marTop w:val="0"/>
          <w:marBottom w:val="0"/>
          <w:divBdr>
            <w:top w:val="none" w:sz="0" w:space="0" w:color="auto"/>
            <w:left w:val="none" w:sz="0" w:space="0" w:color="auto"/>
            <w:bottom w:val="none" w:sz="0" w:space="0" w:color="auto"/>
            <w:right w:val="none" w:sz="0" w:space="0" w:color="auto"/>
          </w:divBdr>
        </w:div>
      </w:divsChild>
    </w:div>
    <w:div w:id="73434075">
      <w:marLeft w:val="0"/>
      <w:marRight w:val="0"/>
      <w:marTop w:val="0"/>
      <w:marBottom w:val="0"/>
      <w:divBdr>
        <w:top w:val="none" w:sz="0" w:space="0" w:color="auto"/>
        <w:left w:val="none" w:sz="0" w:space="0" w:color="auto"/>
        <w:bottom w:val="none" w:sz="0" w:space="0" w:color="auto"/>
        <w:right w:val="none" w:sz="0" w:space="0" w:color="auto"/>
      </w:divBdr>
      <w:divsChild>
        <w:div w:id="73434125">
          <w:marLeft w:val="0"/>
          <w:marRight w:val="0"/>
          <w:marTop w:val="0"/>
          <w:marBottom w:val="0"/>
          <w:divBdr>
            <w:top w:val="none" w:sz="0" w:space="0" w:color="auto"/>
            <w:left w:val="none" w:sz="0" w:space="0" w:color="auto"/>
            <w:bottom w:val="none" w:sz="0" w:space="0" w:color="auto"/>
            <w:right w:val="none" w:sz="0" w:space="0" w:color="auto"/>
          </w:divBdr>
        </w:div>
      </w:divsChild>
    </w:div>
    <w:div w:id="73434076">
      <w:marLeft w:val="0"/>
      <w:marRight w:val="0"/>
      <w:marTop w:val="0"/>
      <w:marBottom w:val="0"/>
      <w:divBdr>
        <w:top w:val="none" w:sz="0" w:space="0" w:color="auto"/>
        <w:left w:val="none" w:sz="0" w:space="0" w:color="auto"/>
        <w:bottom w:val="none" w:sz="0" w:space="0" w:color="auto"/>
        <w:right w:val="none" w:sz="0" w:space="0" w:color="auto"/>
      </w:divBdr>
      <w:divsChild>
        <w:div w:id="73434022">
          <w:marLeft w:val="0"/>
          <w:marRight w:val="0"/>
          <w:marTop w:val="0"/>
          <w:marBottom w:val="0"/>
          <w:divBdr>
            <w:top w:val="none" w:sz="0" w:space="0" w:color="auto"/>
            <w:left w:val="none" w:sz="0" w:space="0" w:color="auto"/>
            <w:bottom w:val="none" w:sz="0" w:space="0" w:color="auto"/>
            <w:right w:val="none" w:sz="0" w:space="0" w:color="auto"/>
          </w:divBdr>
        </w:div>
      </w:divsChild>
    </w:div>
    <w:div w:id="73434078">
      <w:marLeft w:val="0"/>
      <w:marRight w:val="0"/>
      <w:marTop w:val="0"/>
      <w:marBottom w:val="0"/>
      <w:divBdr>
        <w:top w:val="none" w:sz="0" w:space="0" w:color="auto"/>
        <w:left w:val="none" w:sz="0" w:space="0" w:color="auto"/>
        <w:bottom w:val="none" w:sz="0" w:space="0" w:color="auto"/>
        <w:right w:val="none" w:sz="0" w:space="0" w:color="auto"/>
      </w:divBdr>
      <w:divsChild>
        <w:div w:id="73434117">
          <w:marLeft w:val="0"/>
          <w:marRight w:val="0"/>
          <w:marTop w:val="0"/>
          <w:marBottom w:val="0"/>
          <w:divBdr>
            <w:top w:val="none" w:sz="0" w:space="0" w:color="auto"/>
            <w:left w:val="none" w:sz="0" w:space="0" w:color="auto"/>
            <w:bottom w:val="none" w:sz="0" w:space="0" w:color="auto"/>
            <w:right w:val="none" w:sz="0" w:space="0" w:color="auto"/>
          </w:divBdr>
        </w:div>
      </w:divsChild>
    </w:div>
    <w:div w:id="73434079">
      <w:marLeft w:val="0"/>
      <w:marRight w:val="0"/>
      <w:marTop w:val="0"/>
      <w:marBottom w:val="0"/>
      <w:divBdr>
        <w:top w:val="none" w:sz="0" w:space="0" w:color="auto"/>
        <w:left w:val="none" w:sz="0" w:space="0" w:color="auto"/>
        <w:bottom w:val="none" w:sz="0" w:space="0" w:color="auto"/>
        <w:right w:val="none" w:sz="0" w:space="0" w:color="auto"/>
      </w:divBdr>
      <w:divsChild>
        <w:div w:id="73434047">
          <w:marLeft w:val="0"/>
          <w:marRight w:val="0"/>
          <w:marTop w:val="0"/>
          <w:marBottom w:val="0"/>
          <w:divBdr>
            <w:top w:val="none" w:sz="0" w:space="0" w:color="auto"/>
            <w:left w:val="none" w:sz="0" w:space="0" w:color="auto"/>
            <w:bottom w:val="none" w:sz="0" w:space="0" w:color="auto"/>
            <w:right w:val="none" w:sz="0" w:space="0" w:color="auto"/>
          </w:divBdr>
        </w:div>
      </w:divsChild>
    </w:div>
    <w:div w:id="73434080">
      <w:marLeft w:val="0"/>
      <w:marRight w:val="0"/>
      <w:marTop w:val="0"/>
      <w:marBottom w:val="0"/>
      <w:divBdr>
        <w:top w:val="none" w:sz="0" w:space="0" w:color="auto"/>
        <w:left w:val="none" w:sz="0" w:space="0" w:color="auto"/>
        <w:bottom w:val="none" w:sz="0" w:space="0" w:color="auto"/>
        <w:right w:val="none" w:sz="0" w:space="0" w:color="auto"/>
      </w:divBdr>
      <w:divsChild>
        <w:div w:id="73434034">
          <w:marLeft w:val="0"/>
          <w:marRight w:val="0"/>
          <w:marTop w:val="0"/>
          <w:marBottom w:val="0"/>
          <w:divBdr>
            <w:top w:val="none" w:sz="0" w:space="0" w:color="auto"/>
            <w:left w:val="none" w:sz="0" w:space="0" w:color="auto"/>
            <w:bottom w:val="none" w:sz="0" w:space="0" w:color="auto"/>
            <w:right w:val="none" w:sz="0" w:space="0" w:color="auto"/>
          </w:divBdr>
        </w:div>
      </w:divsChild>
    </w:div>
    <w:div w:id="73434083">
      <w:marLeft w:val="0"/>
      <w:marRight w:val="0"/>
      <w:marTop w:val="0"/>
      <w:marBottom w:val="0"/>
      <w:divBdr>
        <w:top w:val="none" w:sz="0" w:space="0" w:color="auto"/>
        <w:left w:val="none" w:sz="0" w:space="0" w:color="auto"/>
        <w:bottom w:val="none" w:sz="0" w:space="0" w:color="auto"/>
        <w:right w:val="none" w:sz="0" w:space="0" w:color="auto"/>
      </w:divBdr>
      <w:divsChild>
        <w:div w:id="73434139">
          <w:marLeft w:val="0"/>
          <w:marRight w:val="0"/>
          <w:marTop w:val="0"/>
          <w:marBottom w:val="0"/>
          <w:divBdr>
            <w:top w:val="none" w:sz="0" w:space="0" w:color="auto"/>
            <w:left w:val="none" w:sz="0" w:space="0" w:color="auto"/>
            <w:bottom w:val="none" w:sz="0" w:space="0" w:color="auto"/>
            <w:right w:val="none" w:sz="0" w:space="0" w:color="auto"/>
          </w:divBdr>
        </w:div>
      </w:divsChild>
    </w:div>
    <w:div w:id="73434084">
      <w:marLeft w:val="0"/>
      <w:marRight w:val="0"/>
      <w:marTop w:val="0"/>
      <w:marBottom w:val="0"/>
      <w:divBdr>
        <w:top w:val="none" w:sz="0" w:space="0" w:color="auto"/>
        <w:left w:val="none" w:sz="0" w:space="0" w:color="auto"/>
        <w:bottom w:val="none" w:sz="0" w:space="0" w:color="auto"/>
        <w:right w:val="none" w:sz="0" w:space="0" w:color="auto"/>
      </w:divBdr>
      <w:divsChild>
        <w:div w:id="73434096">
          <w:marLeft w:val="0"/>
          <w:marRight w:val="0"/>
          <w:marTop w:val="0"/>
          <w:marBottom w:val="0"/>
          <w:divBdr>
            <w:top w:val="none" w:sz="0" w:space="0" w:color="auto"/>
            <w:left w:val="none" w:sz="0" w:space="0" w:color="auto"/>
            <w:bottom w:val="none" w:sz="0" w:space="0" w:color="auto"/>
            <w:right w:val="none" w:sz="0" w:space="0" w:color="auto"/>
          </w:divBdr>
        </w:div>
      </w:divsChild>
    </w:div>
    <w:div w:id="73434085">
      <w:marLeft w:val="0"/>
      <w:marRight w:val="0"/>
      <w:marTop w:val="0"/>
      <w:marBottom w:val="0"/>
      <w:divBdr>
        <w:top w:val="none" w:sz="0" w:space="0" w:color="auto"/>
        <w:left w:val="none" w:sz="0" w:space="0" w:color="auto"/>
        <w:bottom w:val="none" w:sz="0" w:space="0" w:color="auto"/>
        <w:right w:val="none" w:sz="0" w:space="0" w:color="auto"/>
      </w:divBdr>
      <w:divsChild>
        <w:div w:id="73434041">
          <w:marLeft w:val="0"/>
          <w:marRight w:val="0"/>
          <w:marTop w:val="0"/>
          <w:marBottom w:val="0"/>
          <w:divBdr>
            <w:top w:val="none" w:sz="0" w:space="0" w:color="auto"/>
            <w:left w:val="none" w:sz="0" w:space="0" w:color="auto"/>
            <w:bottom w:val="none" w:sz="0" w:space="0" w:color="auto"/>
            <w:right w:val="none" w:sz="0" w:space="0" w:color="auto"/>
          </w:divBdr>
        </w:div>
      </w:divsChild>
    </w:div>
    <w:div w:id="73434087">
      <w:marLeft w:val="0"/>
      <w:marRight w:val="0"/>
      <w:marTop w:val="0"/>
      <w:marBottom w:val="0"/>
      <w:divBdr>
        <w:top w:val="none" w:sz="0" w:space="0" w:color="auto"/>
        <w:left w:val="none" w:sz="0" w:space="0" w:color="auto"/>
        <w:bottom w:val="none" w:sz="0" w:space="0" w:color="auto"/>
        <w:right w:val="none" w:sz="0" w:space="0" w:color="auto"/>
      </w:divBdr>
      <w:divsChild>
        <w:div w:id="73434110">
          <w:marLeft w:val="0"/>
          <w:marRight w:val="0"/>
          <w:marTop w:val="0"/>
          <w:marBottom w:val="0"/>
          <w:divBdr>
            <w:top w:val="none" w:sz="0" w:space="0" w:color="auto"/>
            <w:left w:val="none" w:sz="0" w:space="0" w:color="auto"/>
            <w:bottom w:val="none" w:sz="0" w:space="0" w:color="auto"/>
            <w:right w:val="none" w:sz="0" w:space="0" w:color="auto"/>
          </w:divBdr>
        </w:div>
      </w:divsChild>
    </w:div>
    <w:div w:id="73434092">
      <w:marLeft w:val="0"/>
      <w:marRight w:val="0"/>
      <w:marTop w:val="0"/>
      <w:marBottom w:val="0"/>
      <w:divBdr>
        <w:top w:val="none" w:sz="0" w:space="0" w:color="auto"/>
        <w:left w:val="none" w:sz="0" w:space="0" w:color="auto"/>
        <w:bottom w:val="none" w:sz="0" w:space="0" w:color="auto"/>
        <w:right w:val="none" w:sz="0" w:space="0" w:color="auto"/>
      </w:divBdr>
      <w:divsChild>
        <w:div w:id="73434039">
          <w:marLeft w:val="0"/>
          <w:marRight w:val="0"/>
          <w:marTop w:val="0"/>
          <w:marBottom w:val="0"/>
          <w:divBdr>
            <w:top w:val="none" w:sz="0" w:space="0" w:color="auto"/>
            <w:left w:val="none" w:sz="0" w:space="0" w:color="auto"/>
            <w:bottom w:val="none" w:sz="0" w:space="0" w:color="auto"/>
            <w:right w:val="none" w:sz="0" w:space="0" w:color="auto"/>
          </w:divBdr>
        </w:div>
      </w:divsChild>
    </w:div>
    <w:div w:id="73434093">
      <w:marLeft w:val="0"/>
      <w:marRight w:val="0"/>
      <w:marTop w:val="0"/>
      <w:marBottom w:val="0"/>
      <w:divBdr>
        <w:top w:val="none" w:sz="0" w:space="0" w:color="auto"/>
        <w:left w:val="none" w:sz="0" w:space="0" w:color="auto"/>
        <w:bottom w:val="none" w:sz="0" w:space="0" w:color="auto"/>
        <w:right w:val="none" w:sz="0" w:space="0" w:color="auto"/>
      </w:divBdr>
      <w:divsChild>
        <w:div w:id="73434020">
          <w:marLeft w:val="0"/>
          <w:marRight w:val="0"/>
          <w:marTop w:val="0"/>
          <w:marBottom w:val="0"/>
          <w:divBdr>
            <w:top w:val="none" w:sz="0" w:space="0" w:color="auto"/>
            <w:left w:val="none" w:sz="0" w:space="0" w:color="auto"/>
            <w:bottom w:val="none" w:sz="0" w:space="0" w:color="auto"/>
            <w:right w:val="none" w:sz="0" w:space="0" w:color="auto"/>
          </w:divBdr>
        </w:div>
      </w:divsChild>
    </w:div>
    <w:div w:id="73434094">
      <w:marLeft w:val="0"/>
      <w:marRight w:val="0"/>
      <w:marTop w:val="0"/>
      <w:marBottom w:val="0"/>
      <w:divBdr>
        <w:top w:val="none" w:sz="0" w:space="0" w:color="auto"/>
        <w:left w:val="none" w:sz="0" w:space="0" w:color="auto"/>
        <w:bottom w:val="none" w:sz="0" w:space="0" w:color="auto"/>
        <w:right w:val="none" w:sz="0" w:space="0" w:color="auto"/>
      </w:divBdr>
      <w:divsChild>
        <w:div w:id="73434119">
          <w:marLeft w:val="0"/>
          <w:marRight w:val="0"/>
          <w:marTop w:val="0"/>
          <w:marBottom w:val="0"/>
          <w:divBdr>
            <w:top w:val="none" w:sz="0" w:space="0" w:color="auto"/>
            <w:left w:val="none" w:sz="0" w:space="0" w:color="auto"/>
            <w:bottom w:val="none" w:sz="0" w:space="0" w:color="auto"/>
            <w:right w:val="none" w:sz="0" w:space="0" w:color="auto"/>
          </w:divBdr>
        </w:div>
      </w:divsChild>
    </w:div>
    <w:div w:id="73434097">
      <w:marLeft w:val="0"/>
      <w:marRight w:val="0"/>
      <w:marTop w:val="0"/>
      <w:marBottom w:val="0"/>
      <w:divBdr>
        <w:top w:val="none" w:sz="0" w:space="0" w:color="auto"/>
        <w:left w:val="none" w:sz="0" w:space="0" w:color="auto"/>
        <w:bottom w:val="none" w:sz="0" w:space="0" w:color="auto"/>
        <w:right w:val="none" w:sz="0" w:space="0" w:color="auto"/>
      </w:divBdr>
      <w:divsChild>
        <w:div w:id="73434055">
          <w:marLeft w:val="0"/>
          <w:marRight w:val="0"/>
          <w:marTop w:val="0"/>
          <w:marBottom w:val="0"/>
          <w:divBdr>
            <w:top w:val="none" w:sz="0" w:space="0" w:color="auto"/>
            <w:left w:val="none" w:sz="0" w:space="0" w:color="auto"/>
            <w:bottom w:val="none" w:sz="0" w:space="0" w:color="auto"/>
            <w:right w:val="none" w:sz="0" w:space="0" w:color="auto"/>
          </w:divBdr>
        </w:div>
      </w:divsChild>
    </w:div>
    <w:div w:id="73434099">
      <w:marLeft w:val="0"/>
      <w:marRight w:val="0"/>
      <w:marTop w:val="0"/>
      <w:marBottom w:val="0"/>
      <w:divBdr>
        <w:top w:val="none" w:sz="0" w:space="0" w:color="auto"/>
        <w:left w:val="none" w:sz="0" w:space="0" w:color="auto"/>
        <w:bottom w:val="none" w:sz="0" w:space="0" w:color="auto"/>
        <w:right w:val="none" w:sz="0" w:space="0" w:color="auto"/>
      </w:divBdr>
      <w:divsChild>
        <w:div w:id="73434101">
          <w:marLeft w:val="0"/>
          <w:marRight w:val="0"/>
          <w:marTop w:val="0"/>
          <w:marBottom w:val="0"/>
          <w:divBdr>
            <w:top w:val="none" w:sz="0" w:space="0" w:color="auto"/>
            <w:left w:val="none" w:sz="0" w:space="0" w:color="auto"/>
            <w:bottom w:val="none" w:sz="0" w:space="0" w:color="auto"/>
            <w:right w:val="none" w:sz="0" w:space="0" w:color="auto"/>
          </w:divBdr>
        </w:div>
      </w:divsChild>
    </w:div>
    <w:div w:id="73434104">
      <w:marLeft w:val="0"/>
      <w:marRight w:val="0"/>
      <w:marTop w:val="0"/>
      <w:marBottom w:val="0"/>
      <w:divBdr>
        <w:top w:val="none" w:sz="0" w:space="0" w:color="auto"/>
        <w:left w:val="none" w:sz="0" w:space="0" w:color="auto"/>
        <w:bottom w:val="none" w:sz="0" w:space="0" w:color="auto"/>
        <w:right w:val="none" w:sz="0" w:space="0" w:color="auto"/>
      </w:divBdr>
      <w:divsChild>
        <w:div w:id="73434140">
          <w:marLeft w:val="0"/>
          <w:marRight w:val="0"/>
          <w:marTop w:val="0"/>
          <w:marBottom w:val="0"/>
          <w:divBdr>
            <w:top w:val="none" w:sz="0" w:space="0" w:color="auto"/>
            <w:left w:val="none" w:sz="0" w:space="0" w:color="auto"/>
            <w:bottom w:val="none" w:sz="0" w:space="0" w:color="auto"/>
            <w:right w:val="none" w:sz="0" w:space="0" w:color="auto"/>
          </w:divBdr>
        </w:div>
      </w:divsChild>
    </w:div>
    <w:div w:id="73434105">
      <w:marLeft w:val="0"/>
      <w:marRight w:val="0"/>
      <w:marTop w:val="0"/>
      <w:marBottom w:val="0"/>
      <w:divBdr>
        <w:top w:val="none" w:sz="0" w:space="0" w:color="auto"/>
        <w:left w:val="none" w:sz="0" w:space="0" w:color="auto"/>
        <w:bottom w:val="none" w:sz="0" w:space="0" w:color="auto"/>
        <w:right w:val="none" w:sz="0" w:space="0" w:color="auto"/>
      </w:divBdr>
      <w:divsChild>
        <w:div w:id="73434102">
          <w:marLeft w:val="0"/>
          <w:marRight w:val="0"/>
          <w:marTop w:val="0"/>
          <w:marBottom w:val="0"/>
          <w:divBdr>
            <w:top w:val="none" w:sz="0" w:space="0" w:color="auto"/>
            <w:left w:val="none" w:sz="0" w:space="0" w:color="auto"/>
            <w:bottom w:val="none" w:sz="0" w:space="0" w:color="auto"/>
            <w:right w:val="none" w:sz="0" w:space="0" w:color="auto"/>
          </w:divBdr>
        </w:div>
      </w:divsChild>
    </w:div>
    <w:div w:id="73434106">
      <w:marLeft w:val="0"/>
      <w:marRight w:val="0"/>
      <w:marTop w:val="0"/>
      <w:marBottom w:val="0"/>
      <w:divBdr>
        <w:top w:val="none" w:sz="0" w:space="0" w:color="auto"/>
        <w:left w:val="none" w:sz="0" w:space="0" w:color="auto"/>
        <w:bottom w:val="none" w:sz="0" w:space="0" w:color="auto"/>
        <w:right w:val="none" w:sz="0" w:space="0" w:color="auto"/>
      </w:divBdr>
      <w:divsChild>
        <w:div w:id="73434088">
          <w:marLeft w:val="0"/>
          <w:marRight w:val="0"/>
          <w:marTop w:val="0"/>
          <w:marBottom w:val="0"/>
          <w:divBdr>
            <w:top w:val="none" w:sz="0" w:space="0" w:color="auto"/>
            <w:left w:val="none" w:sz="0" w:space="0" w:color="auto"/>
            <w:bottom w:val="none" w:sz="0" w:space="0" w:color="auto"/>
            <w:right w:val="none" w:sz="0" w:space="0" w:color="auto"/>
          </w:divBdr>
        </w:div>
      </w:divsChild>
    </w:div>
    <w:div w:id="73434107">
      <w:marLeft w:val="0"/>
      <w:marRight w:val="0"/>
      <w:marTop w:val="0"/>
      <w:marBottom w:val="0"/>
      <w:divBdr>
        <w:top w:val="none" w:sz="0" w:space="0" w:color="auto"/>
        <w:left w:val="none" w:sz="0" w:space="0" w:color="auto"/>
        <w:bottom w:val="none" w:sz="0" w:space="0" w:color="auto"/>
        <w:right w:val="none" w:sz="0" w:space="0" w:color="auto"/>
      </w:divBdr>
      <w:divsChild>
        <w:div w:id="73434030">
          <w:marLeft w:val="0"/>
          <w:marRight w:val="0"/>
          <w:marTop w:val="0"/>
          <w:marBottom w:val="0"/>
          <w:divBdr>
            <w:top w:val="none" w:sz="0" w:space="0" w:color="auto"/>
            <w:left w:val="none" w:sz="0" w:space="0" w:color="auto"/>
            <w:bottom w:val="none" w:sz="0" w:space="0" w:color="auto"/>
            <w:right w:val="none" w:sz="0" w:space="0" w:color="auto"/>
          </w:divBdr>
        </w:div>
      </w:divsChild>
    </w:div>
    <w:div w:id="73434108">
      <w:marLeft w:val="0"/>
      <w:marRight w:val="0"/>
      <w:marTop w:val="0"/>
      <w:marBottom w:val="0"/>
      <w:divBdr>
        <w:top w:val="none" w:sz="0" w:space="0" w:color="auto"/>
        <w:left w:val="none" w:sz="0" w:space="0" w:color="auto"/>
        <w:bottom w:val="none" w:sz="0" w:space="0" w:color="auto"/>
        <w:right w:val="none" w:sz="0" w:space="0" w:color="auto"/>
      </w:divBdr>
      <w:divsChild>
        <w:div w:id="73434035">
          <w:marLeft w:val="0"/>
          <w:marRight w:val="0"/>
          <w:marTop w:val="0"/>
          <w:marBottom w:val="0"/>
          <w:divBdr>
            <w:top w:val="none" w:sz="0" w:space="0" w:color="auto"/>
            <w:left w:val="none" w:sz="0" w:space="0" w:color="auto"/>
            <w:bottom w:val="none" w:sz="0" w:space="0" w:color="auto"/>
            <w:right w:val="none" w:sz="0" w:space="0" w:color="auto"/>
          </w:divBdr>
        </w:div>
      </w:divsChild>
    </w:div>
    <w:div w:id="73434109">
      <w:marLeft w:val="0"/>
      <w:marRight w:val="0"/>
      <w:marTop w:val="0"/>
      <w:marBottom w:val="0"/>
      <w:divBdr>
        <w:top w:val="none" w:sz="0" w:space="0" w:color="auto"/>
        <w:left w:val="none" w:sz="0" w:space="0" w:color="auto"/>
        <w:bottom w:val="none" w:sz="0" w:space="0" w:color="auto"/>
        <w:right w:val="none" w:sz="0" w:space="0" w:color="auto"/>
      </w:divBdr>
      <w:divsChild>
        <w:div w:id="73434026">
          <w:marLeft w:val="0"/>
          <w:marRight w:val="0"/>
          <w:marTop w:val="0"/>
          <w:marBottom w:val="0"/>
          <w:divBdr>
            <w:top w:val="none" w:sz="0" w:space="0" w:color="auto"/>
            <w:left w:val="none" w:sz="0" w:space="0" w:color="auto"/>
            <w:bottom w:val="none" w:sz="0" w:space="0" w:color="auto"/>
            <w:right w:val="none" w:sz="0" w:space="0" w:color="auto"/>
          </w:divBdr>
        </w:div>
      </w:divsChild>
    </w:div>
    <w:div w:id="73434113">
      <w:marLeft w:val="0"/>
      <w:marRight w:val="0"/>
      <w:marTop w:val="0"/>
      <w:marBottom w:val="0"/>
      <w:divBdr>
        <w:top w:val="none" w:sz="0" w:space="0" w:color="auto"/>
        <w:left w:val="none" w:sz="0" w:space="0" w:color="auto"/>
        <w:bottom w:val="none" w:sz="0" w:space="0" w:color="auto"/>
        <w:right w:val="none" w:sz="0" w:space="0" w:color="auto"/>
      </w:divBdr>
      <w:divsChild>
        <w:div w:id="73434032">
          <w:marLeft w:val="0"/>
          <w:marRight w:val="0"/>
          <w:marTop w:val="0"/>
          <w:marBottom w:val="0"/>
          <w:divBdr>
            <w:top w:val="none" w:sz="0" w:space="0" w:color="auto"/>
            <w:left w:val="none" w:sz="0" w:space="0" w:color="auto"/>
            <w:bottom w:val="none" w:sz="0" w:space="0" w:color="auto"/>
            <w:right w:val="none" w:sz="0" w:space="0" w:color="auto"/>
          </w:divBdr>
        </w:div>
      </w:divsChild>
    </w:div>
    <w:div w:id="73434115">
      <w:marLeft w:val="0"/>
      <w:marRight w:val="0"/>
      <w:marTop w:val="0"/>
      <w:marBottom w:val="0"/>
      <w:divBdr>
        <w:top w:val="none" w:sz="0" w:space="0" w:color="auto"/>
        <w:left w:val="none" w:sz="0" w:space="0" w:color="auto"/>
        <w:bottom w:val="none" w:sz="0" w:space="0" w:color="auto"/>
        <w:right w:val="none" w:sz="0" w:space="0" w:color="auto"/>
      </w:divBdr>
      <w:divsChild>
        <w:div w:id="73434037">
          <w:marLeft w:val="0"/>
          <w:marRight w:val="0"/>
          <w:marTop w:val="0"/>
          <w:marBottom w:val="0"/>
          <w:divBdr>
            <w:top w:val="none" w:sz="0" w:space="0" w:color="auto"/>
            <w:left w:val="none" w:sz="0" w:space="0" w:color="auto"/>
            <w:bottom w:val="none" w:sz="0" w:space="0" w:color="auto"/>
            <w:right w:val="none" w:sz="0" w:space="0" w:color="auto"/>
          </w:divBdr>
        </w:div>
      </w:divsChild>
    </w:div>
    <w:div w:id="73434118">
      <w:marLeft w:val="0"/>
      <w:marRight w:val="0"/>
      <w:marTop w:val="0"/>
      <w:marBottom w:val="0"/>
      <w:divBdr>
        <w:top w:val="none" w:sz="0" w:space="0" w:color="auto"/>
        <w:left w:val="none" w:sz="0" w:space="0" w:color="auto"/>
        <w:bottom w:val="none" w:sz="0" w:space="0" w:color="auto"/>
        <w:right w:val="none" w:sz="0" w:space="0" w:color="auto"/>
      </w:divBdr>
      <w:divsChild>
        <w:div w:id="73434061">
          <w:marLeft w:val="0"/>
          <w:marRight w:val="0"/>
          <w:marTop w:val="0"/>
          <w:marBottom w:val="0"/>
          <w:divBdr>
            <w:top w:val="none" w:sz="0" w:space="0" w:color="auto"/>
            <w:left w:val="none" w:sz="0" w:space="0" w:color="auto"/>
            <w:bottom w:val="none" w:sz="0" w:space="0" w:color="auto"/>
            <w:right w:val="none" w:sz="0" w:space="0" w:color="auto"/>
          </w:divBdr>
        </w:div>
      </w:divsChild>
    </w:div>
    <w:div w:id="73434122">
      <w:marLeft w:val="0"/>
      <w:marRight w:val="0"/>
      <w:marTop w:val="0"/>
      <w:marBottom w:val="0"/>
      <w:divBdr>
        <w:top w:val="none" w:sz="0" w:space="0" w:color="auto"/>
        <w:left w:val="none" w:sz="0" w:space="0" w:color="auto"/>
        <w:bottom w:val="none" w:sz="0" w:space="0" w:color="auto"/>
        <w:right w:val="none" w:sz="0" w:space="0" w:color="auto"/>
      </w:divBdr>
      <w:divsChild>
        <w:div w:id="73434082">
          <w:marLeft w:val="0"/>
          <w:marRight w:val="0"/>
          <w:marTop w:val="0"/>
          <w:marBottom w:val="0"/>
          <w:divBdr>
            <w:top w:val="none" w:sz="0" w:space="0" w:color="auto"/>
            <w:left w:val="none" w:sz="0" w:space="0" w:color="auto"/>
            <w:bottom w:val="none" w:sz="0" w:space="0" w:color="auto"/>
            <w:right w:val="none" w:sz="0" w:space="0" w:color="auto"/>
          </w:divBdr>
        </w:div>
      </w:divsChild>
    </w:div>
    <w:div w:id="73434128">
      <w:marLeft w:val="0"/>
      <w:marRight w:val="0"/>
      <w:marTop w:val="0"/>
      <w:marBottom w:val="0"/>
      <w:divBdr>
        <w:top w:val="none" w:sz="0" w:space="0" w:color="auto"/>
        <w:left w:val="none" w:sz="0" w:space="0" w:color="auto"/>
        <w:bottom w:val="none" w:sz="0" w:space="0" w:color="auto"/>
        <w:right w:val="none" w:sz="0" w:space="0" w:color="auto"/>
      </w:divBdr>
      <w:divsChild>
        <w:div w:id="73434111">
          <w:marLeft w:val="0"/>
          <w:marRight w:val="0"/>
          <w:marTop w:val="0"/>
          <w:marBottom w:val="0"/>
          <w:divBdr>
            <w:top w:val="none" w:sz="0" w:space="0" w:color="auto"/>
            <w:left w:val="none" w:sz="0" w:space="0" w:color="auto"/>
            <w:bottom w:val="none" w:sz="0" w:space="0" w:color="auto"/>
            <w:right w:val="none" w:sz="0" w:space="0" w:color="auto"/>
          </w:divBdr>
        </w:div>
      </w:divsChild>
    </w:div>
    <w:div w:id="73434129">
      <w:marLeft w:val="0"/>
      <w:marRight w:val="0"/>
      <w:marTop w:val="0"/>
      <w:marBottom w:val="0"/>
      <w:divBdr>
        <w:top w:val="none" w:sz="0" w:space="0" w:color="auto"/>
        <w:left w:val="none" w:sz="0" w:space="0" w:color="auto"/>
        <w:bottom w:val="none" w:sz="0" w:space="0" w:color="auto"/>
        <w:right w:val="none" w:sz="0" w:space="0" w:color="auto"/>
      </w:divBdr>
      <w:divsChild>
        <w:div w:id="73434007">
          <w:marLeft w:val="0"/>
          <w:marRight w:val="0"/>
          <w:marTop w:val="0"/>
          <w:marBottom w:val="0"/>
          <w:divBdr>
            <w:top w:val="none" w:sz="0" w:space="0" w:color="auto"/>
            <w:left w:val="none" w:sz="0" w:space="0" w:color="auto"/>
            <w:bottom w:val="none" w:sz="0" w:space="0" w:color="auto"/>
            <w:right w:val="none" w:sz="0" w:space="0" w:color="auto"/>
          </w:divBdr>
        </w:div>
      </w:divsChild>
    </w:div>
    <w:div w:id="73434130">
      <w:marLeft w:val="0"/>
      <w:marRight w:val="0"/>
      <w:marTop w:val="0"/>
      <w:marBottom w:val="0"/>
      <w:divBdr>
        <w:top w:val="none" w:sz="0" w:space="0" w:color="auto"/>
        <w:left w:val="none" w:sz="0" w:space="0" w:color="auto"/>
        <w:bottom w:val="none" w:sz="0" w:space="0" w:color="auto"/>
        <w:right w:val="none" w:sz="0" w:space="0" w:color="auto"/>
      </w:divBdr>
      <w:divsChild>
        <w:div w:id="73434089">
          <w:marLeft w:val="0"/>
          <w:marRight w:val="0"/>
          <w:marTop w:val="0"/>
          <w:marBottom w:val="0"/>
          <w:divBdr>
            <w:top w:val="none" w:sz="0" w:space="0" w:color="auto"/>
            <w:left w:val="none" w:sz="0" w:space="0" w:color="auto"/>
            <w:bottom w:val="none" w:sz="0" w:space="0" w:color="auto"/>
            <w:right w:val="none" w:sz="0" w:space="0" w:color="auto"/>
          </w:divBdr>
        </w:div>
      </w:divsChild>
    </w:div>
    <w:div w:id="73434131">
      <w:marLeft w:val="0"/>
      <w:marRight w:val="0"/>
      <w:marTop w:val="0"/>
      <w:marBottom w:val="0"/>
      <w:divBdr>
        <w:top w:val="none" w:sz="0" w:space="0" w:color="auto"/>
        <w:left w:val="none" w:sz="0" w:space="0" w:color="auto"/>
        <w:bottom w:val="none" w:sz="0" w:space="0" w:color="auto"/>
        <w:right w:val="none" w:sz="0" w:space="0" w:color="auto"/>
      </w:divBdr>
      <w:divsChild>
        <w:div w:id="73434056">
          <w:marLeft w:val="0"/>
          <w:marRight w:val="0"/>
          <w:marTop w:val="0"/>
          <w:marBottom w:val="0"/>
          <w:divBdr>
            <w:top w:val="none" w:sz="0" w:space="0" w:color="auto"/>
            <w:left w:val="none" w:sz="0" w:space="0" w:color="auto"/>
            <w:bottom w:val="none" w:sz="0" w:space="0" w:color="auto"/>
            <w:right w:val="none" w:sz="0" w:space="0" w:color="auto"/>
          </w:divBdr>
        </w:div>
      </w:divsChild>
    </w:div>
    <w:div w:id="73434132">
      <w:marLeft w:val="0"/>
      <w:marRight w:val="0"/>
      <w:marTop w:val="0"/>
      <w:marBottom w:val="0"/>
      <w:divBdr>
        <w:top w:val="none" w:sz="0" w:space="0" w:color="auto"/>
        <w:left w:val="none" w:sz="0" w:space="0" w:color="auto"/>
        <w:bottom w:val="none" w:sz="0" w:space="0" w:color="auto"/>
        <w:right w:val="none" w:sz="0" w:space="0" w:color="auto"/>
      </w:divBdr>
      <w:divsChild>
        <w:div w:id="73434050">
          <w:marLeft w:val="0"/>
          <w:marRight w:val="0"/>
          <w:marTop w:val="0"/>
          <w:marBottom w:val="0"/>
          <w:divBdr>
            <w:top w:val="none" w:sz="0" w:space="0" w:color="auto"/>
            <w:left w:val="none" w:sz="0" w:space="0" w:color="auto"/>
            <w:bottom w:val="none" w:sz="0" w:space="0" w:color="auto"/>
            <w:right w:val="none" w:sz="0" w:space="0" w:color="auto"/>
          </w:divBdr>
        </w:div>
      </w:divsChild>
    </w:div>
    <w:div w:id="73434133">
      <w:marLeft w:val="0"/>
      <w:marRight w:val="0"/>
      <w:marTop w:val="0"/>
      <w:marBottom w:val="0"/>
      <w:divBdr>
        <w:top w:val="none" w:sz="0" w:space="0" w:color="auto"/>
        <w:left w:val="none" w:sz="0" w:space="0" w:color="auto"/>
        <w:bottom w:val="none" w:sz="0" w:space="0" w:color="auto"/>
        <w:right w:val="none" w:sz="0" w:space="0" w:color="auto"/>
      </w:divBdr>
      <w:divsChild>
        <w:div w:id="73434017">
          <w:marLeft w:val="0"/>
          <w:marRight w:val="0"/>
          <w:marTop w:val="0"/>
          <w:marBottom w:val="0"/>
          <w:divBdr>
            <w:top w:val="none" w:sz="0" w:space="0" w:color="auto"/>
            <w:left w:val="none" w:sz="0" w:space="0" w:color="auto"/>
            <w:bottom w:val="none" w:sz="0" w:space="0" w:color="auto"/>
            <w:right w:val="none" w:sz="0" w:space="0" w:color="auto"/>
          </w:divBdr>
        </w:div>
      </w:divsChild>
    </w:div>
    <w:div w:id="73434134">
      <w:marLeft w:val="0"/>
      <w:marRight w:val="0"/>
      <w:marTop w:val="0"/>
      <w:marBottom w:val="0"/>
      <w:divBdr>
        <w:top w:val="none" w:sz="0" w:space="0" w:color="auto"/>
        <w:left w:val="none" w:sz="0" w:space="0" w:color="auto"/>
        <w:bottom w:val="none" w:sz="0" w:space="0" w:color="auto"/>
        <w:right w:val="none" w:sz="0" w:space="0" w:color="auto"/>
      </w:divBdr>
      <w:divsChild>
        <w:div w:id="73434124">
          <w:marLeft w:val="0"/>
          <w:marRight w:val="0"/>
          <w:marTop w:val="0"/>
          <w:marBottom w:val="0"/>
          <w:divBdr>
            <w:top w:val="none" w:sz="0" w:space="0" w:color="auto"/>
            <w:left w:val="none" w:sz="0" w:space="0" w:color="auto"/>
            <w:bottom w:val="none" w:sz="0" w:space="0" w:color="auto"/>
            <w:right w:val="none" w:sz="0" w:space="0" w:color="auto"/>
          </w:divBdr>
        </w:div>
      </w:divsChild>
    </w:div>
    <w:div w:id="73434136">
      <w:marLeft w:val="0"/>
      <w:marRight w:val="0"/>
      <w:marTop w:val="0"/>
      <w:marBottom w:val="0"/>
      <w:divBdr>
        <w:top w:val="none" w:sz="0" w:space="0" w:color="auto"/>
        <w:left w:val="none" w:sz="0" w:space="0" w:color="auto"/>
        <w:bottom w:val="none" w:sz="0" w:space="0" w:color="auto"/>
        <w:right w:val="none" w:sz="0" w:space="0" w:color="auto"/>
      </w:divBdr>
      <w:divsChild>
        <w:div w:id="73434100">
          <w:marLeft w:val="0"/>
          <w:marRight w:val="0"/>
          <w:marTop w:val="0"/>
          <w:marBottom w:val="0"/>
          <w:divBdr>
            <w:top w:val="none" w:sz="0" w:space="0" w:color="auto"/>
            <w:left w:val="none" w:sz="0" w:space="0" w:color="auto"/>
            <w:bottom w:val="none" w:sz="0" w:space="0" w:color="auto"/>
            <w:right w:val="none" w:sz="0" w:space="0" w:color="auto"/>
          </w:divBdr>
        </w:div>
      </w:divsChild>
    </w:div>
    <w:div w:id="73434141">
      <w:marLeft w:val="0"/>
      <w:marRight w:val="0"/>
      <w:marTop w:val="0"/>
      <w:marBottom w:val="0"/>
      <w:divBdr>
        <w:top w:val="none" w:sz="0" w:space="0" w:color="auto"/>
        <w:left w:val="none" w:sz="0" w:space="0" w:color="auto"/>
        <w:bottom w:val="none" w:sz="0" w:space="0" w:color="auto"/>
        <w:right w:val="none" w:sz="0" w:space="0" w:color="auto"/>
      </w:divBdr>
      <w:divsChild>
        <w:div w:id="73434031">
          <w:marLeft w:val="0"/>
          <w:marRight w:val="0"/>
          <w:marTop w:val="0"/>
          <w:marBottom w:val="0"/>
          <w:divBdr>
            <w:top w:val="none" w:sz="0" w:space="0" w:color="auto"/>
            <w:left w:val="none" w:sz="0" w:space="0" w:color="auto"/>
            <w:bottom w:val="none" w:sz="0" w:space="0" w:color="auto"/>
            <w:right w:val="none" w:sz="0" w:space="0" w:color="auto"/>
          </w:divBdr>
        </w:div>
      </w:divsChild>
    </w:div>
    <w:div w:id="73434144">
      <w:marLeft w:val="0"/>
      <w:marRight w:val="0"/>
      <w:marTop w:val="0"/>
      <w:marBottom w:val="0"/>
      <w:divBdr>
        <w:top w:val="none" w:sz="0" w:space="0" w:color="auto"/>
        <w:left w:val="none" w:sz="0" w:space="0" w:color="auto"/>
        <w:bottom w:val="none" w:sz="0" w:space="0" w:color="auto"/>
        <w:right w:val="none" w:sz="0" w:space="0" w:color="auto"/>
      </w:divBdr>
      <w:divsChild>
        <w:div w:id="73434281">
          <w:marLeft w:val="0"/>
          <w:marRight w:val="0"/>
          <w:marTop w:val="0"/>
          <w:marBottom w:val="0"/>
          <w:divBdr>
            <w:top w:val="none" w:sz="0" w:space="0" w:color="auto"/>
            <w:left w:val="none" w:sz="0" w:space="0" w:color="auto"/>
            <w:bottom w:val="none" w:sz="0" w:space="0" w:color="auto"/>
            <w:right w:val="none" w:sz="0" w:space="0" w:color="auto"/>
          </w:divBdr>
        </w:div>
      </w:divsChild>
    </w:div>
    <w:div w:id="73434145">
      <w:marLeft w:val="0"/>
      <w:marRight w:val="0"/>
      <w:marTop w:val="0"/>
      <w:marBottom w:val="0"/>
      <w:divBdr>
        <w:top w:val="none" w:sz="0" w:space="0" w:color="auto"/>
        <w:left w:val="none" w:sz="0" w:space="0" w:color="auto"/>
        <w:bottom w:val="none" w:sz="0" w:space="0" w:color="auto"/>
        <w:right w:val="none" w:sz="0" w:space="0" w:color="auto"/>
      </w:divBdr>
      <w:divsChild>
        <w:div w:id="73434403">
          <w:marLeft w:val="0"/>
          <w:marRight w:val="0"/>
          <w:marTop w:val="0"/>
          <w:marBottom w:val="0"/>
          <w:divBdr>
            <w:top w:val="none" w:sz="0" w:space="0" w:color="auto"/>
            <w:left w:val="none" w:sz="0" w:space="0" w:color="auto"/>
            <w:bottom w:val="none" w:sz="0" w:space="0" w:color="auto"/>
            <w:right w:val="none" w:sz="0" w:space="0" w:color="auto"/>
          </w:divBdr>
        </w:div>
      </w:divsChild>
    </w:div>
    <w:div w:id="73434147">
      <w:marLeft w:val="0"/>
      <w:marRight w:val="0"/>
      <w:marTop w:val="0"/>
      <w:marBottom w:val="0"/>
      <w:divBdr>
        <w:top w:val="none" w:sz="0" w:space="0" w:color="auto"/>
        <w:left w:val="none" w:sz="0" w:space="0" w:color="auto"/>
        <w:bottom w:val="none" w:sz="0" w:space="0" w:color="auto"/>
        <w:right w:val="none" w:sz="0" w:space="0" w:color="auto"/>
      </w:divBdr>
      <w:divsChild>
        <w:div w:id="73434432">
          <w:marLeft w:val="0"/>
          <w:marRight w:val="0"/>
          <w:marTop w:val="0"/>
          <w:marBottom w:val="0"/>
          <w:divBdr>
            <w:top w:val="none" w:sz="0" w:space="0" w:color="auto"/>
            <w:left w:val="none" w:sz="0" w:space="0" w:color="auto"/>
            <w:bottom w:val="none" w:sz="0" w:space="0" w:color="auto"/>
            <w:right w:val="none" w:sz="0" w:space="0" w:color="auto"/>
          </w:divBdr>
        </w:div>
      </w:divsChild>
    </w:div>
    <w:div w:id="73434148">
      <w:marLeft w:val="0"/>
      <w:marRight w:val="0"/>
      <w:marTop w:val="0"/>
      <w:marBottom w:val="0"/>
      <w:divBdr>
        <w:top w:val="none" w:sz="0" w:space="0" w:color="auto"/>
        <w:left w:val="none" w:sz="0" w:space="0" w:color="auto"/>
        <w:bottom w:val="none" w:sz="0" w:space="0" w:color="auto"/>
        <w:right w:val="none" w:sz="0" w:space="0" w:color="auto"/>
      </w:divBdr>
      <w:divsChild>
        <w:div w:id="73434212">
          <w:marLeft w:val="0"/>
          <w:marRight w:val="0"/>
          <w:marTop w:val="0"/>
          <w:marBottom w:val="0"/>
          <w:divBdr>
            <w:top w:val="none" w:sz="0" w:space="0" w:color="auto"/>
            <w:left w:val="none" w:sz="0" w:space="0" w:color="auto"/>
            <w:bottom w:val="none" w:sz="0" w:space="0" w:color="auto"/>
            <w:right w:val="none" w:sz="0" w:space="0" w:color="auto"/>
          </w:divBdr>
        </w:div>
      </w:divsChild>
    </w:div>
    <w:div w:id="73434150">
      <w:marLeft w:val="0"/>
      <w:marRight w:val="0"/>
      <w:marTop w:val="0"/>
      <w:marBottom w:val="0"/>
      <w:divBdr>
        <w:top w:val="none" w:sz="0" w:space="0" w:color="auto"/>
        <w:left w:val="none" w:sz="0" w:space="0" w:color="auto"/>
        <w:bottom w:val="none" w:sz="0" w:space="0" w:color="auto"/>
        <w:right w:val="none" w:sz="0" w:space="0" w:color="auto"/>
      </w:divBdr>
      <w:divsChild>
        <w:div w:id="73434143">
          <w:marLeft w:val="0"/>
          <w:marRight w:val="0"/>
          <w:marTop w:val="0"/>
          <w:marBottom w:val="0"/>
          <w:divBdr>
            <w:top w:val="none" w:sz="0" w:space="0" w:color="auto"/>
            <w:left w:val="none" w:sz="0" w:space="0" w:color="auto"/>
            <w:bottom w:val="none" w:sz="0" w:space="0" w:color="auto"/>
            <w:right w:val="none" w:sz="0" w:space="0" w:color="auto"/>
          </w:divBdr>
        </w:div>
      </w:divsChild>
    </w:div>
    <w:div w:id="73434152">
      <w:marLeft w:val="0"/>
      <w:marRight w:val="0"/>
      <w:marTop w:val="0"/>
      <w:marBottom w:val="0"/>
      <w:divBdr>
        <w:top w:val="none" w:sz="0" w:space="0" w:color="auto"/>
        <w:left w:val="none" w:sz="0" w:space="0" w:color="auto"/>
        <w:bottom w:val="none" w:sz="0" w:space="0" w:color="auto"/>
        <w:right w:val="none" w:sz="0" w:space="0" w:color="auto"/>
      </w:divBdr>
      <w:divsChild>
        <w:div w:id="73434149">
          <w:marLeft w:val="0"/>
          <w:marRight w:val="0"/>
          <w:marTop w:val="0"/>
          <w:marBottom w:val="0"/>
          <w:divBdr>
            <w:top w:val="none" w:sz="0" w:space="0" w:color="auto"/>
            <w:left w:val="none" w:sz="0" w:space="0" w:color="auto"/>
            <w:bottom w:val="none" w:sz="0" w:space="0" w:color="auto"/>
            <w:right w:val="none" w:sz="0" w:space="0" w:color="auto"/>
          </w:divBdr>
        </w:div>
      </w:divsChild>
    </w:div>
    <w:div w:id="73434153">
      <w:marLeft w:val="0"/>
      <w:marRight w:val="0"/>
      <w:marTop w:val="0"/>
      <w:marBottom w:val="0"/>
      <w:divBdr>
        <w:top w:val="none" w:sz="0" w:space="0" w:color="auto"/>
        <w:left w:val="none" w:sz="0" w:space="0" w:color="auto"/>
        <w:bottom w:val="none" w:sz="0" w:space="0" w:color="auto"/>
        <w:right w:val="none" w:sz="0" w:space="0" w:color="auto"/>
      </w:divBdr>
      <w:divsChild>
        <w:div w:id="73434155">
          <w:marLeft w:val="0"/>
          <w:marRight w:val="0"/>
          <w:marTop w:val="0"/>
          <w:marBottom w:val="0"/>
          <w:divBdr>
            <w:top w:val="none" w:sz="0" w:space="0" w:color="auto"/>
            <w:left w:val="none" w:sz="0" w:space="0" w:color="auto"/>
            <w:bottom w:val="none" w:sz="0" w:space="0" w:color="auto"/>
            <w:right w:val="none" w:sz="0" w:space="0" w:color="auto"/>
          </w:divBdr>
        </w:div>
      </w:divsChild>
    </w:div>
    <w:div w:id="73434154">
      <w:marLeft w:val="0"/>
      <w:marRight w:val="0"/>
      <w:marTop w:val="0"/>
      <w:marBottom w:val="0"/>
      <w:divBdr>
        <w:top w:val="none" w:sz="0" w:space="0" w:color="auto"/>
        <w:left w:val="none" w:sz="0" w:space="0" w:color="auto"/>
        <w:bottom w:val="none" w:sz="0" w:space="0" w:color="auto"/>
        <w:right w:val="none" w:sz="0" w:space="0" w:color="auto"/>
      </w:divBdr>
      <w:divsChild>
        <w:div w:id="73434352">
          <w:marLeft w:val="0"/>
          <w:marRight w:val="0"/>
          <w:marTop w:val="0"/>
          <w:marBottom w:val="0"/>
          <w:divBdr>
            <w:top w:val="none" w:sz="0" w:space="0" w:color="auto"/>
            <w:left w:val="none" w:sz="0" w:space="0" w:color="auto"/>
            <w:bottom w:val="none" w:sz="0" w:space="0" w:color="auto"/>
            <w:right w:val="none" w:sz="0" w:space="0" w:color="auto"/>
          </w:divBdr>
        </w:div>
      </w:divsChild>
    </w:div>
    <w:div w:id="73434157">
      <w:marLeft w:val="0"/>
      <w:marRight w:val="0"/>
      <w:marTop w:val="0"/>
      <w:marBottom w:val="0"/>
      <w:divBdr>
        <w:top w:val="none" w:sz="0" w:space="0" w:color="auto"/>
        <w:left w:val="none" w:sz="0" w:space="0" w:color="auto"/>
        <w:bottom w:val="none" w:sz="0" w:space="0" w:color="auto"/>
        <w:right w:val="none" w:sz="0" w:space="0" w:color="auto"/>
      </w:divBdr>
      <w:divsChild>
        <w:div w:id="73434343">
          <w:marLeft w:val="0"/>
          <w:marRight w:val="0"/>
          <w:marTop w:val="0"/>
          <w:marBottom w:val="0"/>
          <w:divBdr>
            <w:top w:val="none" w:sz="0" w:space="0" w:color="auto"/>
            <w:left w:val="none" w:sz="0" w:space="0" w:color="auto"/>
            <w:bottom w:val="none" w:sz="0" w:space="0" w:color="auto"/>
            <w:right w:val="none" w:sz="0" w:space="0" w:color="auto"/>
          </w:divBdr>
        </w:div>
      </w:divsChild>
    </w:div>
    <w:div w:id="73434158">
      <w:marLeft w:val="0"/>
      <w:marRight w:val="0"/>
      <w:marTop w:val="0"/>
      <w:marBottom w:val="0"/>
      <w:divBdr>
        <w:top w:val="none" w:sz="0" w:space="0" w:color="auto"/>
        <w:left w:val="none" w:sz="0" w:space="0" w:color="auto"/>
        <w:bottom w:val="none" w:sz="0" w:space="0" w:color="auto"/>
        <w:right w:val="none" w:sz="0" w:space="0" w:color="auto"/>
      </w:divBdr>
      <w:divsChild>
        <w:div w:id="73434409">
          <w:marLeft w:val="0"/>
          <w:marRight w:val="0"/>
          <w:marTop w:val="0"/>
          <w:marBottom w:val="0"/>
          <w:divBdr>
            <w:top w:val="none" w:sz="0" w:space="0" w:color="auto"/>
            <w:left w:val="none" w:sz="0" w:space="0" w:color="auto"/>
            <w:bottom w:val="none" w:sz="0" w:space="0" w:color="auto"/>
            <w:right w:val="none" w:sz="0" w:space="0" w:color="auto"/>
          </w:divBdr>
        </w:div>
      </w:divsChild>
    </w:div>
    <w:div w:id="73434160">
      <w:marLeft w:val="0"/>
      <w:marRight w:val="0"/>
      <w:marTop w:val="0"/>
      <w:marBottom w:val="0"/>
      <w:divBdr>
        <w:top w:val="none" w:sz="0" w:space="0" w:color="auto"/>
        <w:left w:val="none" w:sz="0" w:space="0" w:color="auto"/>
        <w:bottom w:val="none" w:sz="0" w:space="0" w:color="auto"/>
        <w:right w:val="none" w:sz="0" w:space="0" w:color="auto"/>
      </w:divBdr>
      <w:divsChild>
        <w:div w:id="73434359">
          <w:marLeft w:val="0"/>
          <w:marRight w:val="0"/>
          <w:marTop w:val="0"/>
          <w:marBottom w:val="0"/>
          <w:divBdr>
            <w:top w:val="none" w:sz="0" w:space="0" w:color="auto"/>
            <w:left w:val="none" w:sz="0" w:space="0" w:color="auto"/>
            <w:bottom w:val="none" w:sz="0" w:space="0" w:color="auto"/>
            <w:right w:val="none" w:sz="0" w:space="0" w:color="auto"/>
          </w:divBdr>
        </w:div>
      </w:divsChild>
    </w:div>
    <w:div w:id="73434162">
      <w:marLeft w:val="0"/>
      <w:marRight w:val="0"/>
      <w:marTop w:val="0"/>
      <w:marBottom w:val="0"/>
      <w:divBdr>
        <w:top w:val="none" w:sz="0" w:space="0" w:color="auto"/>
        <w:left w:val="none" w:sz="0" w:space="0" w:color="auto"/>
        <w:bottom w:val="none" w:sz="0" w:space="0" w:color="auto"/>
        <w:right w:val="none" w:sz="0" w:space="0" w:color="auto"/>
      </w:divBdr>
      <w:divsChild>
        <w:div w:id="73434330">
          <w:marLeft w:val="0"/>
          <w:marRight w:val="0"/>
          <w:marTop w:val="0"/>
          <w:marBottom w:val="0"/>
          <w:divBdr>
            <w:top w:val="none" w:sz="0" w:space="0" w:color="auto"/>
            <w:left w:val="none" w:sz="0" w:space="0" w:color="auto"/>
            <w:bottom w:val="none" w:sz="0" w:space="0" w:color="auto"/>
            <w:right w:val="none" w:sz="0" w:space="0" w:color="auto"/>
          </w:divBdr>
        </w:div>
      </w:divsChild>
    </w:div>
    <w:div w:id="73434163">
      <w:marLeft w:val="0"/>
      <w:marRight w:val="0"/>
      <w:marTop w:val="0"/>
      <w:marBottom w:val="0"/>
      <w:divBdr>
        <w:top w:val="none" w:sz="0" w:space="0" w:color="auto"/>
        <w:left w:val="none" w:sz="0" w:space="0" w:color="auto"/>
        <w:bottom w:val="none" w:sz="0" w:space="0" w:color="auto"/>
        <w:right w:val="none" w:sz="0" w:space="0" w:color="auto"/>
      </w:divBdr>
      <w:divsChild>
        <w:div w:id="73434274">
          <w:marLeft w:val="0"/>
          <w:marRight w:val="0"/>
          <w:marTop w:val="0"/>
          <w:marBottom w:val="0"/>
          <w:divBdr>
            <w:top w:val="none" w:sz="0" w:space="0" w:color="auto"/>
            <w:left w:val="none" w:sz="0" w:space="0" w:color="auto"/>
            <w:bottom w:val="none" w:sz="0" w:space="0" w:color="auto"/>
            <w:right w:val="none" w:sz="0" w:space="0" w:color="auto"/>
          </w:divBdr>
        </w:div>
      </w:divsChild>
    </w:div>
    <w:div w:id="73434164">
      <w:marLeft w:val="0"/>
      <w:marRight w:val="0"/>
      <w:marTop w:val="0"/>
      <w:marBottom w:val="0"/>
      <w:divBdr>
        <w:top w:val="none" w:sz="0" w:space="0" w:color="auto"/>
        <w:left w:val="none" w:sz="0" w:space="0" w:color="auto"/>
        <w:bottom w:val="none" w:sz="0" w:space="0" w:color="auto"/>
        <w:right w:val="none" w:sz="0" w:space="0" w:color="auto"/>
      </w:divBdr>
      <w:divsChild>
        <w:div w:id="73434396">
          <w:marLeft w:val="0"/>
          <w:marRight w:val="0"/>
          <w:marTop w:val="0"/>
          <w:marBottom w:val="0"/>
          <w:divBdr>
            <w:top w:val="none" w:sz="0" w:space="0" w:color="auto"/>
            <w:left w:val="none" w:sz="0" w:space="0" w:color="auto"/>
            <w:bottom w:val="none" w:sz="0" w:space="0" w:color="auto"/>
            <w:right w:val="none" w:sz="0" w:space="0" w:color="auto"/>
          </w:divBdr>
        </w:div>
      </w:divsChild>
    </w:div>
    <w:div w:id="73434168">
      <w:marLeft w:val="0"/>
      <w:marRight w:val="0"/>
      <w:marTop w:val="0"/>
      <w:marBottom w:val="0"/>
      <w:divBdr>
        <w:top w:val="none" w:sz="0" w:space="0" w:color="auto"/>
        <w:left w:val="none" w:sz="0" w:space="0" w:color="auto"/>
        <w:bottom w:val="none" w:sz="0" w:space="0" w:color="auto"/>
        <w:right w:val="none" w:sz="0" w:space="0" w:color="auto"/>
      </w:divBdr>
      <w:divsChild>
        <w:div w:id="73434201">
          <w:marLeft w:val="0"/>
          <w:marRight w:val="0"/>
          <w:marTop w:val="0"/>
          <w:marBottom w:val="0"/>
          <w:divBdr>
            <w:top w:val="none" w:sz="0" w:space="0" w:color="auto"/>
            <w:left w:val="none" w:sz="0" w:space="0" w:color="auto"/>
            <w:bottom w:val="none" w:sz="0" w:space="0" w:color="auto"/>
            <w:right w:val="none" w:sz="0" w:space="0" w:color="auto"/>
          </w:divBdr>
        </w:div>
      </w:divsChild>
    </w:div>
    <w:div w:id="73434169">
      <w:marLeft w:val="0"/>
      <w:marRight w:val="0"/>
      <w:marTop w:val="0"/>
      <w:marBottom w:val="0"/>
      <w:divBdr>
        <w:top w:val="none" w:sz="0" w:space="0" w:color="auto"/>
        <w:left w:val="none" w:sz="0" w:space="0" w:color="auto"/>
        <w:bottom w:val="none" w:sz="0" w:space="0" w:color="auto"/>
        <w:right w:val="none" w:sz="0" w:space="0" w:color="auto"/>
      </w:divBdr>
      <w:divsChild>
        <w:div w:id="73434434">
          <w:marLeft w:val="0"/>
          <w:marRight w:val="0"/>
          <w:marTop w:val="0"/>
          <w:marBottom w:val="0"/>
          <w:divBdr>
            <w:top w:val="none" w:sz="0" w:space="0" w:color="auto"/>
            <w:left w:val="none" w:sz="0" w:space="0" w:color="auto"/>
            <w:bottom w:val="none" w:sz="0" w:space="0" w:color="auto"/>
            <w:right w:val="none" w:sz="0" w:space="0" w:color="auto"/>
          </w:divBdr>
        </w:div>
      </w:divsChild>
    </w:div>
    <w:div w:id="73434173">
      <w:marLeft w:val="0"/>
      <w:marRight w:val="0"/>
      <w:marTop w:val="0"/>
      <w:marBottom w:val="0"/>
      <w:divBdr>
        <w:top w:val="none" w:sz="0" w:space="0" w:color="auto"/>
        <w:left w:val="none" w:sz="0" w:space="0" w:color="auto"/>
        <w:bottom w:val="none" w:sz="0" w:space="0" w:color="auto"/>
        <w:right w:val="none" w:sz="0" w:space="0" w:color="auto"/>
      </w:divBdr>
      <w:divsChild>
        <w:div w:id="73434151">
          <w:marLeft w:val="0"/>
          <w:marRight w:val="0"/>
          <w:marTop w:val="0"/>
          <w:marBottom w:val="0"/>
          <w:divBdr>
            <w:top w:val="none" w:sz="0" w:space="0" w:color="auto"/>
            <w:left w:val="none" w:sz="0" w:space="0" w:color="auto"/>
            <w:bottom w:val="none" w:sz="0" w:space="0" w:color="auto"/>
            <w:right w:val="none" w:sz="0" w:space="0" w:color="auto"/>
          </w:divBdr>
        </w:div>
      </w:divsChild>
    </w:div>
    <w:div w:id="73434174">
      <w:marLeft w:val="0"/>
      <w:marRight w:val="0"/>
      <w:marTop w:val="0"/>
      <w:marBottom w:val="0"/>
      <w:divBdr>
        <w:top w:val="none" w:sz="0" w:space="0" w:color="auto"/>
        <w:left w:val="none" w:sz="0" w:space="0" w:color="auto"/>
        <w:bottom w:val="none" w:sz="0" w:space="0" w:color="auto"/>
        <w:right w:val="none" w:sz="0" w:space="0" w:color="auto"/>
      </w:divBdr>
      <w:divsChild>
        <w:div w:id="73434294">
          <w:marLeft w:val="0"/>
          <w:marRight w:val="0"/>
          <w:marTop w:val="0"/>
          <w:marBottom w:val="0"/>
          <w:divBdr>
            <w:top w:val="none" w:sz="0" w:space="0" w:color="auto"/>
            <w:left w:val="none" w:sz="0" w:space="0" w:color="auto"/>
            <w:bottom w:val="none" w:sz="0" w:space="0" w:color="auto"/>
            <w:right w:val="none" w:sz="0" w:space="0" w:color="auto"/>
          </w:divBdr>
        </w:div>
      </w:divsChild>
    </w:div>
    <w:div w:id="73434175">
      <w:marLeft w:val="0"/>
      <w:marRight w:val="0"/>
      <w:marTop w:val="0"/>
      <w:marBottom w:val="0"/>
      <w:divBdr>
        <w:top w:val="none" w:sz="0" w:space="0" w:color="auto"/>
        <w:left w:val="none" w:sz="0" w:space="0" w:color="auto"/>
        <w:bottom w:val="none" w:sz="0" w:space="0" w:color="auto"/>
        <w:right w:val="none" w:sz="0" w:space="0" w:color="auto"/>
      </w:divBdr>
      <w:divsChild>
        <w:div w:id="73434327">
          <w:marLeft w:val="0"/>
          <w:marRight w:val="0"/>
          <w:marTop w:val="0"/>
          <w:marBottom w:val="0"/>
          <w:divBdr>
            <w:top w:val="none" w:sz="0" w:space="0" w:color="auto"/>
            <w:left w:val="none" w:sz="0" w:space="0" w:color="auto"/>
            <w:bottom w:val="none" w:sz="0" w:space="0" w:color="auto"/>
            <w:right w:val="none" w:sz="0" w:space="0" w:color="auto"/>
          </w:divBdr>
        </w:div>
      </w:divsChild>
    </w:div>
    <w:div w:id="73434176">
      <w:marLeft w:val="0"/>
      <w:marRight w:val="0"/>
      <w:marTop w:val="0"/>
      <w:marBottom w:val="0"/>
      <w:divBdr>
        <w:top w:val="none" w:sz="0" w:space="0" w:color="auto"/>
        <w:left w:val="none" w:sz="0" w:space="0" w:color="auto"/>
        <w:bottom w:val="none" w:sz="0" w:space="0" w:color="auto"/>
        <w:right w:val="none" w:sz="0" w:space="0" w:color="auto"/>
      </w:divBdr>
      <w:divsChild>
        <w:div w:id="73434373">
          <w:marLeft w:val="0"/>
          <w:marRight w:val="0"/>
          <w:marTop w:val="0"/>
          <w:marBottom w:val="0"/>
          <w:divBdr>
            <w:top w:val="none" w:sz="0" w:space="0" w:color="auto"/>
            <w:left w:val="none" w:sz="0" w:space="0" w:color="auto"/>
            <w:bottom w:val="none" w:sz="0" w:space="0" w:color="auto"/>
            <w:right w:val="none" w:sz="0" w:space="0" w:color="auto"/>
          </w:divBdr>
        </w:div>
      </w:divsChild>
    </w:div>
    <w:div w:id="73434177">
      <w:marLeft w:val="0"/>
      <w:marRight w:val="0"/>
      <w:marTop w:val="0"/>
      <w:marBottom w:val="0"/>
      <w:divBdr>
        <w:top w:val="none" w:sz="0" w:space="0" w:color="auto"/>
        <w:left w:val="none" w:sz="0" w:space="0" w:color="auto"/>
        <w:bottom w:val="none" w:sz="0" w:space="0" w:color="auto"/>
        <w:right w:val="none" w:sz="0" w:space="0" w:color="auto"/>
      </w:divBdr>
      <w:divsChild>
        <w:div w:id="73434156">
          <w:marLeft w:val="0"/>
          <w:marRight w:val="0"/>
          <w:marTop w:val="0"/>
          <w:marBottom w:val="0"/>
          <w:divBdr>
            <w:top w:val="none" w:sz="0" w:space="0" w:color="auto"/>
            <w:left w:val="none" w:sz="0" w:space="0" w:color="auto"/>
            <w:bottom w:val="none" w:sz="0" w:space="0" w:color="auto"/>
            <w:right w:val="none" w:sz="0" w:space="0" w:color="auto"/>
          </w:divBdr>
        </w:div>
      </w:divsChild>
    </w:div>
    <w:div w:id="73434178">
      <w:marLeft w:val="0"/>
      <w:marRight w:val="0"/>
      <w:marTop w:val="0"/>
      <w:marBottom w:val="0"/>
      <w:divBdr>
        <w:top w:val="none" w:sz="0" w:space="0" w:color="auto"/>
        <w:left w:val="none" w:sz="0" w:space="0" w:color="auto"/>
        <w:bottom w:val="none" w:sz="0" w:space="0" w:color="auto"/>
        <w:right w:val="none" w:sz="0" w:space="0" w:color="auto"/>
      </w:divBdr>
      <w:divsChild>
        <w:div w:id="73434248">
          <w:marLeft w:val="0"/>
          <w:marRight w:val="0"/>
          <w:marTop w:val="0"/>
          <w:marBottom w:val="0"/>
          <w:divBdr>
            <w:top w:val="none" w:sz="0" w:space="0" w:color="auto"/>
            <w:left w:val="none" w:sz="0" w:space="0" w:color="auto"/>
            <w:bottom w:val="none" w:sz="0" w:space="0" w:color="auto"/>
            <w:right w:val="none" w:sz="0" w:space="0" w:color="auto"/>
          </w:divBdr>
        </w:div>
      </w:divsChild>
    </w:div>
    <w:div w:id="73434179">
      <w:marLeft w:val="0"/>
      <w:marRight w:val="0"/>
      <w:marTop w:val="0"/>
      <w:marBottom w:val="0"/>
      <w:divBdr>
        <w:top w:val="none" w:sz="0" w:space="0" w:color="auto"/>
        <w:left w:val="none" w:sz="0" w:space="0" w:color="auto"/>
        <w:bottom w:val="none" w:sz="0" w:space="0" w:color="auto"/>
        <w:right w:val="none" w:sz="0" w:space="0" w:color="auto"/>
      </w:divBdr>
      <w:divsChild>
        <w:div w:id="73434193">
          <w:marLeft w:val="0"/>
          <w:marRight w:val="0"/>
          <w:marTop w:val="0"/>
          <w:marBottom w:val="0"/>
          <w:divBdr>
            <w:top w:val="none" w:sz="0" w:space="0" w:color="auto"/>
            <w:left w:val="none" w:sz="0" w:space="0" w:color="auto"/>
            <w:bottom w:val="none" w:sz="0" w:space="0" w:color="auto"/>
            <w:right w:val="none" w:sz="0" w:space="0" w:color="auto"/>
          </w:divBdr>
        </w:div>
      </w:divsChild>
    </w:div>
    <w:div w:id="73434182">
      <w:marLeft w:val="0"/>
      <w:marRight w:val="0"/>
      <w:marTop w:val="0"/>
      <w:marBottom w:val="0"/>
      <w:divBdr>
        <w:top w:val="none" w:sz="0" w:space="0" w:color="auto"/>
        <w:left w:val="none" w:sz="0" w:space="0" w:color="auto"/>
        <w:bottom w:val="none" w:sz="0" w:space="0" w:color="auto"/>
        <w:right w:val="none" w:sz="0" w:space="0" w:color="auto"/>
      </w:divBdr>
      <w:divsChild>
        <w:div w:id="73434381">
          <w:marLeft w:val="0"/>
          <w:marRight w:val="0"/>
          <w:marTop w:val="0"/>
          <w:marBottom w:val="0"/>
          <w:divBdr>
            <w:top w:val="none" w:sz="0" w:space="0" w:color="auto"/>
            <w:left w:val="none" w:sz="0" w:space="0" w:color="auto"/>
            <w:bottom w:val="none" w:sz="0" w:space="0" w:color="auto"/>
            <w:right w:val="none" w:sz="0" w:space="0" w:color="auto"/>
          </w:divBdr>
        </w:div>
      </w:divsChild>
    </w:div>
    <w:div w:id="73434186">
      <w:marLeft w:val="0"/>
      <w:marRight w:val="0"/>
      <w:marTop w:val="0"/>
      <w:marBottom w:val="0"/>
      <w:divBdr>
        <w:top w:val="none" w:sz="0" w:space="0" w:color="auto"/>
        <w:left w:val="none" w:sz="0" w:space="0" w:color="auto"/>
        <w:bottom w:val="none" w:sz="0" w:space="0" w:color="auto"/>
        <w:right w:val="none" w:sz="0" w:space="0" w:color="auto"/>
      </w:divBdr>
      <w:divsChild>
        <w:div w:id="73434206">
          <w:marLeft w:val="0"/>
          <w:marRight w:val="0"/>
          <w:marTop w:val="0"/>
          <w:marBottom w:val="0"/>
          <w:divBdr>
            <w:top w:val="none" w:sz="0" w:space="0" w:color="auto"/>
            <w:left w:val="none" w:sz="0" w:space="0" w:color="auto"/>
            <w:bottom w:val="none" w:sz="0" w:space="0" w:color="auto"/>
            <w:right w:val="none" w:sz="0" w:space="0" w:color="auto"/>
          </w:divBdr>
        </w:div>
      </w:divsChild>
    </w:div>
    <w:div w:id="73434187">
      <w:marLeft w:val="0"/>
      <w:marRight w:val="0"/>
      <w:marTop w:val="0"/>
      <w:marBottom w:val="0"/>
      <w:divBdr>
        <w:top w:val="none" w:sz="0" w:space="0" w:color="auto"/>
        <w:left w:val="none" w:sz="0" w:space="0" w:color="auto"/>
        <w:bottom w:val="none" w:sz="0" w:space="0" w:color="auto"/>
        <w:right w:val="none" w:sz="0" w:space="0" w:color="auto"/>
      </w:divBdr>
      <w:divsChild>
        <w:div w:id="73434344">
          <w:marLeft w:val="0"/>
          <w:marRight w:val="0"/>
          <w:marTop w:val="0"/>
          <w:marBottom w:val="0"/>
          <w:divBdr>
            <w:top w:val="none" w:sz="0" w:space="0" w:color="auto"/>
            <w:left w:val="none" w:sz="0" w:space="0" w:color="auto"/>
            <w:bottom w:val="none" w:sz="0" w:space="0" w:color="auto"/>
            <w:right w:val="none" w:sz="0" w:space="0" w:color="auto"/>
          </w:divBdr>
        </w:div>
      </w:divsChild>
    </w:div>
    <w:div w:id="73434188">
      <w:marLeft w:val="0"/>
      <w:marRight w:val="0"/>
      <w:marTop w:val="0"/>
      <w:marBottom w:val="0"/>
      <w:divBdr>
        <w:top w:val="none" w:sz="0" w:space="0" w:color="auto"/>
        <w:left w:val="none" w:sz="0" w:space="0" w:color="auto"/>
        <w:bottom w:val="none" w:sz="0" w:space="0" w:color="auto"/>
        <w:right w:val="none" w:sz="0" w:space="0" w:color="auto"/>
      </w:divBdr>
      <w:divsChild>
        <w:div w:id="73434416">
          <w:marLeft w:val="0"/>
          <w:marRight w:val="0"/>
          <w:marTop w:val="0"/>
          <w:marBottom w:val="0"/>
          <w:divBdr>
            <w:top w:val="none" w:sz="0" w:space="0" w:color="auto"/>
            <w:left w:val="none" w:sz="0" w:space="0" w:color="auto"/>
            <w:bottom w:val="none" w:sz="0" w:space="0" w:color="auto"/>
            <w:right w:val="none" w:sz="0" w:space="0" w:color="auto"/>
          </w:divBdr>
        </w:div>
      </w:divsChild>
    </w:div>
    <w:div w:id="73434189">
      <w:marLeft w:val="0"/>
      <w:marRight w:val="0"/>
      <w:marTop w:val="0"/>
      <w:marBottom w:val="0"/>
      <w:divBdr>
        <w:top w:val="none" w:sz="0" w:space="0" w:color="auto"/>
        <w:left w:val="none" w:sz="0" w:space="0" w:color="auto"/>
        <w:bottom w:val="none" w:sz="0" w:space="0" w:color="auto"/>
        <w:right w:val="none" w:sz="0" w:space="0" w:color="auto"/>
      </w:divBdr>
      <w:divsChild>
        <w:div w:id="73434171">
          <w:marLeft w:val="0"/>
          <w:marRight w:val="0"/>
          <w:marTop w:val="0"/>
          <w:marBottom w:val="0"/>
          <w:divBdr>
            <w:top w:val="none" w:sz="0" w:space="0" w:color="auto"/>
            <w:left w:val="none" w:sz="0" w:space="0" w:color="auto"/>
            <w:bottom w:val="none" w:sz="0" w:space="0" w:color="auto"/>
            <w:right w:val="none" w:sz="0" w:space="0" w:color="auto"/>
          </w:divBdr>
        </w:div>
      </w:divsChild>
    </w:div>
    <w:div w:id="73434191">
      <w:marLeft w:val="0"/>
      <w:marRight w:val="0"/>
      <w:marTop w:val="0"/>
      <w:marBottom w:val="0"/>
      <w:divBdr>
        <w:top w:val="none" w:sz="0" w:space="0" w:color="auto"/>
        <w:left w:val="none" w:sz="0" w:space="0" w:color="auto"/>
        <w:bottom w:val="none" w:sz="0" w:space="0" w:color="auto"/>
        <w:right w:val="none" w:sz="0" w:space="0" w:color="auto"/>
      </w:divBdr>
      <w:divsChild>
        <w:div w:id="73434266">
          <w:marLeft w:val="0"/>
          <w:marRight w:val="0"/>
          <w:marTop w:val="0"/>
          <w:marBottom w:val="0"/>
          <w:divBdr>
            <w:top w:val="none" w:sz="0" w:space="0" w:color="auto"/>
            <w:left w:val="none" w:sz="0" w:space="0" w:color="auto"/>
            <w:bottom w:val="none" w:sz="0" w:space="0" w:color="auto"/>
            <w:right w:val="none" w:sz="0" w:space="0" w:color="auto"/>
          </w:divBdr>
        </w:div>
      </w:divsChild>
    </w:div>
    <w:div w:id="73434194">
      <w:marLeft w:val="0"/>
      <w:marRight w:val="0"/>
      <w:marTop w:val="0"/>
      <w:marBottom w:val="0"/>
      <w:divBdr>
        <w:top w:val="none" w:sz="0" w:space="0" w:color="auto"/>
        <w:left w:val="none" w:sz="0" w:space="0" w:color="auto"/>
        <w:bottom w:val="none" w:sz="0" w:space="0" w:color="auto"/>
        <w:right w:val="none" w:sz="0" w:space="0" w:color="auto"/>
      </w:divBdr>
      <w:divsChild>
        <w:div w:id="73434247">
          <w:marLeft w:val="0"/>
          <w:marRight w:val="0"/>
          <w:marTop w:val="0"/>
          <w:marBottom w:val="0"/>
          <w:divBdr>
            <w:top w:val="none" w:sz="0" w:space="0" w:color="auto"/>
            <w:left w:val="none" w:sz="0" w:space="0" w:color="auto"/>
            <w:bottom w:val="none" w:sz="0" w:space="0" w:color="auto"/>
            <w:right w:val="none" w:sz="0" w:space="0" w:color="auto"/>
          </w:divBdr>
        </w:div>
      </w:divsChild>
    </w:div>
    <w:div w:id="73434197">
      <w:marLeft w:val="0"/>
      <w:marRight w:val="0"/>
      <w:marTop w:val="0"/>
      <w:marBottom w:val="0"/>
      <w:divBdr>
        <w:top w:val="none" w:sz="0" w:space="0" w:color="auto"/>
        <w:left w:val="none" w:sz="0" w:space="0" w:color="auto"/>
        <w:bottom w:val="none" w:sz="0" w:space="0" w:color="auto"/>
        <w:right w:val="none" w:sz="0" w:space="0" w:color="auto"/>
      </w:divBdr>
      <w:divsChild>
        <w:div w:id="73434286">
          <w:marLeft w:val="0"/>
          <w:marRight w:val="0"/>
          <w:marTop w:val="0"/>
          <w:marBottom w:val="0"/>
          <w:divBdr>
            <w:top w:val="none" w:sz="0" w:space="0" w:color="auto"/>
            <w:left w:val="none" w:sz="0" w:space="0" w:color="auto"/>
            <w:bottom w:val="none" w:sz="0" w:space="0" w:color="auto"/>
            <w:right w:val="none" w:sz="0" w:space="0" w:color="auto"/>
          </w:divBdr>
        </w:div>
      </w:divsChild>
    </w:div>
    <w:div w:id="73434199">
      <w:marLeft w:val="0"/>
      <w:marRight w:val="0"/>
      <w:marTop w:val="0"/>
      <w:marBottom w:val="0"/>
      <w:divBdr>
        <w:top w:val="none" w:sz="0" w:space="0" w:color="auto"/>
        <w:left w:val="none" w:sz="0" w:space="0" w:color="auto"/>
        <w:bottom w:val="none" w:sz="0" w:space="0" w:color="auto"/>
        <w:right w:val="none" w:sz="0" w:space="0" w:color="auto"/>
      </w:divBdr>
      <w:divsChild>
        <w:div w:id="73434314">
          <w:marLeft w:val="0"/>
          <w:marRight w:val="0"/>
          <w:marTop w:val="0"/>
          <w:marBottom w:val="0"/>
          <w:divBdr>
            <w:top w:val="none" w:sz="0" w:space="0" w:color="auto"/>
            <w:left w:val="none" w:sz="0" w:space="0" w:color="auto"/>
            <w:bottom w:val="none" w:sz="0" w:space="0" w:color="auto"/>
            <w:right w:val="none" w:sz="0" w:space="0" w:color="auto"/>
          </w:divBdr>
        </w:div>
      </w:divsChild>
    </w:div>
    <w:div w:id="73434200">
      <w:marLeft w:val="0"/>
      <w:marRight w:val="0"/>
      <w:marTop w:val="0"/>
      <w:marBottom w:val="0"/>
      <w:divBdr>
        <w:top w:val="none" w:sz="0" w:space="0" w:color="auto"/>
        <w:left w:val="none" w:sz="0" w:space="0" w:color="auto"/>
        <w:bottom w:val="none" w:sz="0" w:space="0" w:color="auto"/>
        <w:right w:val="none" w:sz="0" w:space="0" w:color="auto"/>
      </w:divBdr>
      <w:divsChild>
        <w:div w:id="73434257">
          <w:marLeft w:val="0"/>
          <w:marRight w:val="0"/>
          <w:marTop w:val="0"/>
          <w:marBottom w:val="0"/>
          <w:divBdr>
            <w:top w:val="none" w:sz="0" w:space="0" w:color="auto"/>
            <w:left w:val="none" w:sz="0" w:space="0" w:color="auto"/>
            <w:bottom w:val="none" w:sz="0" w:space="0" w:color="auto"/>
            <w:right w:val="none" w:sz="0" w:space="0" w:color="auto"/>
          </w:divBdr>
        </w:div>
      </w:divsChild>
    </w:div>
    <w:div w:id="73434204">
      <w:marLeft w:val="0"/>
      <w:marRight w:val="0"/>
      <w:marTop w:val="0"/>
      <w:marBottom w:val="0"/>
      <w:divBdr>
        <w:top w:val="none" w:sz="0" w:space="0" w:color="auto"/>
        <w:left w:val="none" w:sz="0" w:space="0" w:color="auto"/>
        <w:bottom w:val="none" w:sz="0" w:space="0" w:color="auto"/>
        <w:right w:val="none" w:sz="0" w:space="0" w:color="auto"/>
      </w:divBdr>
      <w:divsChild>
        <w:div w:id="73434353">
          <w:marLeft w:val="0"/>
          <w:marRight w:val="0"/>
          <w:marTop w:val="0"/>
          <w:marBottom w:val="0"/>
          <w:divBdr>
            <w:top w:val="none" w:sz="0" w:space="0" w:color="auto"/>
            <w:left w:val="none" w:sz="0" w:space="0" w:color="auto"/>
            <w:bottom w:val="none" w:sz="0" w:space="0" w:color="auto"/>
            <w:right w:val="none" w:sz="0" w:space="0" w:color="auto"/>
          </w:divBdr>
        </w:div>
      </w:divsChild>
    </w:div>
    <w:div w:id="73434205">
      <w:marLeft w:val="0"/>
      <w:marRight w:val="0"/>
      <w:marTop w:val="0"/>
      <w:marBottom w:val="0"/>
      <w:divBdr>
        <w:top w:val="none" w:sz="0" w:space="0" w:color="auto"/>
        <w:left w:val="none" w:sz="0" w:space="0" w:color="auto"/>
        <w:bottom w:val="none" w:sz="0" w:space="0" w:color="auto"/>
        <w:right w:val="none" w:sz="0" w:space="0" w:color="auto"/>
      </w:divBdr>
      <w:divsChild>
        <w:div w:id="73434378">
          <w:marLeft w:val="0"/>
          <w:marRight w:val="0"/>
          <w:marTop w:val="0"/>
          <w:marBottom w:val="0"/>
          <w:divBdr>
            <w:top w:val="none" w:sz="0" w:space="0" w:color="auto"/>
            <w:left w:val="none" w:sz="0" w:space="0" w:color="auto"/>
            <w:bottom w:val="none" w:sz="0" w:space="0" w:color="auto"/>
            <w:right w:val="none" w:sz="0" w:space="0" w:color="auto"/>
          </w:divBdr>
        </w:div>
      </w:divsChild>
    </w:div>
    <w:div w:id="73434207">
      <w:marLeft w:val="0"/>
      <w:marRight w:val="0"/>
      <w:marTop w:val="0"/>
      <w:marBottom w:val="0"/>
      <w:divBdr>
        <w:top w:val="none" w:sz="0" w:space="0" w:color="auto"/>
        <w:left w:val="none" w:sz="0" w:space="0" w:color="auto"/>
        <w:bottom w:val="none" w:sz="0" w:space="0" w:color="auto"/>
        <w:right w:val="none" w:sz="0" w:space="0" w:color="auto"/>
      </w:divBdr>
      <w:divsChild>
        <w:div w:id="73434161">
          <w:marLeft w:val="0"/>
          <w:marRight w:val="0"/>
          <w:marTop w:val="0"/>
          <w:marBottom w:val="0"/>
          <w:divBdr>
            <w:top w:val="none" w:sz="0" w:space="0" w:color="auto"/>
            <w:left w:val="none" w:sz="0" w:space="0" w:color="auto"/>
            <w:bottom w:val="none" w:sz="0" w:space="0" w:color="auto"/>
            <w:right w:val="none" w:sz="0" w:space="0" w:color="auto"/>
          </w:divBdr>
        </w:div>
      </w:divsChild>
    </w:div>
    <w:div w:id="73434208">
      <w:marLeft w:val="0"/>
      <w:marRight w:val="0"/>
      <w:marTop w:val="0"/>
      <w:marBottom w:val="0"/>
      <w:divBdr>
        <w:top w:val="none" w:sz="0" w:space="0" w:color="auto"/>
        <w:left w:val="none" w:sz="0" w:space="0" w:color="auto"/>
        <w:bottom w:val="none" w:sz="0" w:space="0" w:color="auto"/>
        <w:right w:val="none" w:sz="0" w:space="0" w:color="auto"/>
      </w:divBdr>
      <w:divsChild>
        <w:div w:id="73434217">
          <w:marLeft w:val="0"/>
          <w:marRight w:val="0"/>
          <w:marTop w:val="0"/>
          <w:marBottom w:val="0"/>
          <w:divBdr>
            <w:top w:val="none" w:sz="0" w:space="0" w:color="auto"/>
            <w:left w:val="none" w:sz="0" w:space="0" w:color="auto"/>
            <w:bottom w:val="none" w:sz="0" w:space="0" w:color="auto"/>
            <w:right w:val="none" w:sz="0" w:space="0" w:color="auto"/>
          </w:divBdr>
        </w:div>
      </w:divsChild>
    </w:div>
    <w:div w:id="73434210">
      <w:marLeft w:val="0"/>
      <w:marRight w:val="0"/>
      <w:marTop w:val="0"/>
      <w:marBottom w:val="0"/>
      <w:divBdr>
        <w:top w:val="none" w:sz="0" w:space="0" w:color="auto"/>
        <w:left w:val="none" w:sz="0" w:space="0" w:color="auto"/>
        <w:bottom w:val="none" w:sz="0" w:space="0" w:color="auto"/>
        <w:right w:val="none" w:sz="0" w:space="0" w:color="auto"/>
      </w:divBdr>
      <w:divsChild>
        <w:div w:id="73434289">
          <w:marLeft w:val="0"/>
          <w:marRight w:val="0"/>
          <w:marTop w:val="0"/>
          <w:marBottom w:val="0"/>
          <w:divBdr>
            <w:top w:val="none" w:sz="0" w:space="0" w:color="auto"/>
            <w:left w:val="none" w:sz="0" w:space="0" w:color="auto"/>
            <w:bottom w:val="none" w:sz="0" w:space="0" w:color="auto"/>
            <w:right w:val="none" w:sz="0" w:space="0" w:color="auto"/>
          </w:divBdr>
        </w:div>
      </w:divsChild>
    </w:div>
    <w:div w:id="73434211">
      <w:marLeft w:val="0"/>
      <w:marRight w:val="0"/>
      <w:marTop w:val="0"/>
      <w:marBottom w:val="0"/>
      <w:divBdr>
        <w:top w:val="none" w:sz="0" w:space="0" w:color="auto"/>
        <w:left w:val="none" w:sz="0" w:space="0" w:color="auto"/>
        <w:bottom w:val="none" w:sz="0" w:space="0" w:color="auto"/>
        <w:right w:val="none" w:sz="0" w:space="0" w:color="auto"/>
      </w:divBdr>
      <w:divsChild>
        <w:div w:id="73434319">
          <w:marLeft w:val="0"/>
          <w:marRight w:val="0"/>
          <w:marTop w:val="0"/>
          <w:marBottom w:val="0"/>
          <w:divBdr>
            <w:top w:val="none" w:sz="0" w:space="0" w:color="auto"/>
            <w:left w:val="none" w:sz="0" w:space="0" w:color="auto"/>
            <w:bottom w:val="none" w:sz="0" w:space="0" w:color="auto"/>
            <w:right w:val="none" w:sz="0" w:space="0" w:color="auto"/>
          </w:divBdr>
        </w:div>
      </w:divsChild>
    </w:div>
    <w:div w:id="73434213">
      <w:marLeft w:val="0"/>
      <w:marRight w:val="0"/>
      <w:marTop w:val="0"/>
      <w:marBottom w:val="0"/>
      <w:divBdr>
        <w:top w:val="none" w:sz="0" w:space="0" w:color="auto"/>
        <w:left w:val="none" w:sz="0" w:space="0" w:color="auto"/>
        <w:bottom w:val="none" w:sz="0" w:space="0" w:color="auto"/>
        <w:right w:val="none" w:sz="0" w:space="0" w:color="auto"/>
      </w:divBdr>
      <w:divsChild>
        <w:div w:id="73434292">
          <w:marLeft w:val="0"/>
          <w:marRight w:val="0"/>
          <w:marTop w:val="0"/>
          <w:marBottom w:val="0"/>
          <w:divBdr>
            <w:top w:val="none" w:sz="0" w:space="0" w:color="auto"/>
            <w:left w:val="none" w:sz="0" w:space="0" w:color="auto"/>
            <w:bottom w:val="none" w:sz="0" w:space="0" w:color="auto"/>
            <w:right w:val="none" w:sz="0" w:space="0" w:color="auto"/>
          </w:divBdr>
        </w:div>
      </w:divsChild>
    </w:div>
    <w:div w:id="73434214">
      <w:marLeft w:val="0"/>
      <w:marRight w:val="0"/>
      <w:marTop w:val="0"/>
      <w:marBottom w:val="0"/>
      <w:divBdr>
        <w:top w:val="none" w:sz="0" w:space="0" w:color="auto"/>
        <w:left w:val="none" w:sz="0" w:space="0" w:color="auto"/>
        <w:bottom w:val="none" w:sz="0" w:space="0" w:color="auto"/>
        <w:right w:val="none" w:sz="0" w:space="0" w:color="auto"/>
      </w:divBdr>
      <w:divsChild>
        <w:div w:id="73434433">
          <w:marLeft w:val="0"/>
          <w:marRight w:val="0"/>
          <w:marTop w:val="0"/>
          <w:marBottom w:val="0"/>
          <w:divBdr>
            <w:top w:val="none" w:sz="0" w:space="0" w:color="auto"/>
            <w:left w:val="none" w:sz="0" w:space="0" w:color="auto"/>
            <w:bottom w:val="none" w:sz="0" w:space="0" w:color="auto"/>
            <w:right w:val="none" w:sz="0" w:space="0" w:color="auto"/>
          </w:divBdr>
        </w:div>
      </w:divsChild>
    </w:div>
    <w:div w:id="73434218">
      <w:marLeft w:val="0"/>
      <w:marRight w:val="0"/>
      <w:marTop w:val="0"/>
      <w:marBottom w:val="0"/>
      <w:divBdr>
        <w:top w:val="none" w:sz="0" w:space="0" w:color="auto"/>
        <w:left w:val="none" w:sz="0" w:space="0" w:color="auto"/>
        <w:bottom w:val="none" w:sz="0" w:space="0" w:color="auto"/>
        <w:right w:val="none" w:sz="0" w:space="0" w:color="auto"/>
      </w:divBdr>
      <w:divsChild>
        <w:div w:id="73434354">
          <w:marLeft w:val="0"/>
          <w:marRight w:val="0"/>
          <w:marTop w:val="0"/>
          <w:marBottom w:val="0"/>
          <w:divBdr>
            <w:top w:val="none" w:sz="0" w:space="0" w:color="auto"/>
            <w:left w:val="none" w:sz="0" w:space="0" w:color="auto"/>
            <w:bottom w:val="none" w:sz="0" w:space="0" w:color="auto"/>
            <w:right w:val="none" w:sz="0" w:space="0" w:color="auto"/>
          </w:divBdr>
        </w:div>
      </w:divsChild>
    </w:div>
    <w:div w:id="73434219">
      <w:marLeft w:val="0"/>
      <w:marRight w:val="0"/>
      <w:marTop w:val="0"/>
      <w:marBottom w:val="0"/>
      <w:divBdr>
        <w:top w:val="none" w:sz="0" w:space="0" w:color="auto"/>
        <w:left w:val="none" w:sz="0" w:space="0" w:color="auto"/>
        <w:bottom w:val="none" w:sz="0" w:space="0" w:color="auto"/>
        <w:right w:val="none" w:sz="0" w:space="0" w:color="auto"/>
      </w:divBdr>
      <w:divsChild>
        <w:div w:id="73434230">
          <w:marLeft w:val="0"/>
          <w:marRight w:val="0"/>
          <w:marTop w:val="0"/>
          <w:marBottom w:val="0"/>
          <w:divBdr>
            <w:top w:val="none" w:sz="0" w:space="0" w:color="auto"/>
            <w:left w:val="none" w:sz="0" w:space="0" w:color="auto"/>
            <w:bottom w:val="none" w:sz="0" w:space="0" w:color="auto"/>
            <w:right w:val="none" w:sz="0" w:space="0" w:color="auto"/>
          </w:divBdr>
        </w:div>
      </w:divsChild>
    </w:div>
    <w:div w:id="73434220">
      <w:marLeft w:val="0"/>
      <w:marRight w:val="0"/>
      <w:marTop w:val="0"/>
      <w:marBottom w:val="0"/>
      <w:divBdr>
        <w:top w:val="none" w:sz="0" w:space="0" w:color="auto"/>
        <w:left w:val="none" w:sz="0" w:space="0" w:color="auto"/>
        <w:bottom w:val="none" w:sz="0" w:space="0" w:color="auto"/>
        <w:right w:val="none" w:sz="0" w:space="0" w:color="auto"/>
      </w:divBdr>
      <w:divsChild>
        <w:div w:id="73434196">
          <w:marLeft w:val="0"/>
          <w:marRight w:val="0"/>
          <w:marTop w:val="0"/>
          <w:marBottom w:val="0"/>
          <w:divBdr>
            <w:top w:val="none" w:sz="0" w:space="0" w:color="auto"/>
            <w:left w:val="none" w:sz="0" w:space="0" w:color="auto"/>
            <w:bottom w:val="none" w:sz="0" w:space="0" w:color="auto"/>
            <w:right w:val="none" w:sz="0" w:space="0" w:color="auto"/>
          </w:divBdr>
        </w:div>
      </w:divsChild>
    </w:div>
    <w:div w:id="73434223">
      <w:marLeft w:val="0"/>
      <w:marRight w:val="0"/>
      <w:marTop w:val="0"/>
      <w:marBottom w:val="0"/>
      <w:divBdr>
        <w:top w:val="none" w:sz="0" w:space="0" w:color="auto"/>
        <w:left w:val="none" w:sz="0" w:space="0" w:color="auto"/>
        <w:bottom w:val="none" w:sz="0" w:space="0" w:color="auto"/>
        <w:right w:val="none" w:sz="0" w:space="0" w:color="auto"/>
      </w:divBdr>
      <w:divsChild>
        <w:div w:id="73434329">
          <w:marLeft w:val="0"/>
          <w:marRight w:val="0"/>
          <w:marTop w:val="0"/>
          <w:marBottom w:val="0"/>
          <w:divBdr>
            <w:top w:val="none" w:sz="0" w:space="0" w:color="auto"/>
            <w:left w:val="none" w:sz="0" w:space="0" w:color="auto"/>
            <w:bottom w:val="none" w:sz="0" w:space="0" w:color="auto"/>
            <w:right w:val="none" w:sz="0" w:space="0" w:color="auto"/>
          </w:divBdr>
        </w:div>
      </w:divsChild>
    </w:div>
    <w:div w:id="73434225">
      <w:marLeft w:val="0"/>
      <w:marRight w:val="0"/>
      <w:marTop w:val="0"/>
      <w:marBottom w:val="0"/>
      <w:divBdr>
        <w:top w:val="none" w:sz="0" w:space="0" w:color="auto"/>
        <w:left w:val="none" w:sz="0" w:space="0" w:color="auto"/>
        <w:bottom w:val="none" w:sz="0" w:space="0" w:color="auto"/>
        <w:right w:val="none" w:sz="0" w:space="0" w:color="auto"/>
      </w:divBdr>
      <w:divsChild>
        <w:div w:id="73434370">
          <w:marLeft w:val="0"/>
          <w:marRight w:val="0"/>
          <w:marTop w:val="0"/>
          <w:marBottom w:val="0"/>
          <w:divBdr>
            <w:top w:val="none" w:sz="0" w:space="0" w:color="auto"/>
            <w:left w:val="none" w:sz="0" w:space="0" w:color="auto"/>
            <w:bottom w:val="none" w:sz="0" w:space="0" w:color="auto"/>
            <w:right w:val="none" w:sz="0" w:space="0" w:color="auto"/>
          </w:divBdr>
        </w:div>
      </w:divsChild>
    </w:div>
    <w:div w:id="73434227">
      <w:marLeft w:val="0"/>
      <w:marRight w:val="0"/>
      <w:marTop w:val="0"/>
      <w:marBottom w:val="0"/>
      <w:divBdr>
        <w:top w:val="none" w:sz="0" w:space="0" w:color="auto"/>
        <w:left w:val="none" w:sz="0" w:space="0" w:color="auto"/>
        <w:bottom w:val="none" w:sz="0" w:space="0" w:color="auto"/>
        <w:right w:val="none" w:sz="0" w:space="0" w:color="auto"/>
      </w:divBdr>
      <w:divsChild>
        <w:div w:id="73434342">
          <w:marLeft w:val="0"/>
          <w:marRight w:val="0"/>
          <w:marTop w:val="0"/>
          <w:marBottom w:val="0"/>
          <w:divBdr>
            <w:top w:val="none" w:sz="0" w:space="0" w:color="auto"/>
            <w:left w:val="none" w:sz="0" w:space="0" w:color="auto"/>
            <w:bottom w:val="none" w:sz="0" w:space="0" w:color="auto"/>
            <w:right w:val="none" w:sz="0" w:space="0" w:color="auto"/>
          </w:divBdr>
        </w:div>
      </w:divsChild>
    </w:div>
    <w:div w:id="73434228">
      <w:marLeft w:val="0"/>
      <w:marRight w:val="0"/>
      <w:marTop w:val="0"/>
      <w:marBottom w:val="0"/>
      <w:divBdr>
        <w:top w:val="none" w:sz="0" w:space="0" w:color="auto"/>
        <w:left w:val="none" w:sz="0" w:space="0" w:color="auto"/>
        <w:bottom w:val="none" w:sz="0" w:space="0" w:color="auto"/>
        <w:right w:val="none" w:sz="0" w:space="0" w:color="auto"/>
      </w:divBdr>
      <w:divsChild>
        <w:div w:id="73434422">
          <w:marLeft w:val="0"/>
          <w:marRight w:val="0"/>
          <w:marTop w:val="0"/>
          <w:marBottom w:val="0"/>
          <w:divBdr>
            <w:top w:val="none" w:sz="0" w:space="0" w:color="auto"/>
            <w:left w:val="none" w:sz="0" w:space="0" w:color="auto"/>
            <w:bottom w:val="none" w:sz="0" w:space="0" w:color="auto"/>
            <w:right w:val="none" w:sz="0" w:space="0" w:color="auto"/>
          </w:divBdr>
        </w:div>
      </w:divsChild>
    </w:div>
    <w:div w:id="73434229">
      <w:marLeft w:val="0"/>
      <w:marRight w:val="0"/>
      <w:marTop w:val="0"/>
      <w:marBottom w:val="0"/>
      <w:divBdr>
        <w:top w:val="none" w:sz="0" w:space="0" w:color="auto"/>
        <w:left w:val="none" w:sz="0" w:space="0" w:color="auto"/>
        <w:bottom w:val="none" w:sz="0" w:space="0" w:color="auto"/>
        <w:right w:val="none" w:sz="0" w:space="0" w:color="auto"/>
      </w:divBdr>
      <w:divsChild>
        <w:div w:id="73434372">
          <w:marLeft w:val="0"/>
          <w:marRight w:val="0"/>
          <w:marTop w:val="0"/>
          <w:marBottom w:val="0"/>
          <w:divBdr>
            <w:top w:val="none" w:sz="0" w:space="0" w:color="auto"/>
            <w:left w:val="none" w:sz="0" w:space="0" w:color="auto"/>
            <w:bottom w:val="none" w:sz="0" w:space="0" w:color="auto"/>
            <w:right w:val="none" w:sz="0" w:space="0" w:color="auto"/>
          </w:divBdr>
        </w:div>
      </w:divsChild>
    </w:div>
    <w:div w:id="73434231">
      <w:marLeft w:val="0"/>
      <w:marRight w:val="0"/>
      <w:marTop w:val="0"/>
      <w:marBottom w:val="0"/>
      <w:divBdr>
        <w:top w:val="none" w:sz="0" w:space="0" w:color="auto"/>
        <w:left w:val="none" w:sz="0" w:space="0" w:color="auto"/>
        <w:bottom w:val="none" w:sz="0" w:space="0" w:color="auto"/>
        <w:right w:val="none" w:sz="0" w:space="0" w:color="auto"/>
      </w:divBdr>
      <w:divsChild>
        <w:div w:id="73434306">
          <w:marLeft w:val="0"/>
          <w:marRight w:val="0"/>
          <w:marTop w:val="0"/>
          <w:marBottom w:val="0"/>
          <w:divBdr>
            <w:top w:val="none" w:sz="0" w:space="0" w:color="auto"/>
            <w:left w:val="none" w:sz="0" w:space="0" w:color="auto"/>
            <w:bottom w:val="none" w:sz="0" w:space="0" w:color="auto"/>
            <w:right w:val="none" w:sz="0" w:space="0" w:color="auto"/>
          </w:divBdr>
        </w:div>
      </w:divsChild>
    </w:div>
    <w:div w:id="73434232">
      <w:marLeft w:val="0"/>
      <w:marRight w:val="0"/>
      <w:marTop w:val="0"/>
      <w:marBottom w:val="0"/>
      <w:divBdr>
        <w:top w:val="none" w:sz="0" w:space="0" w:color="auto"/>
        <w:left w:val="none" w:sz="0" w:space="0" w:color="auto"/>
        <w:bottom w:val="none" w:sz="0" w:space="0" w:color="auto"/>
        <w:right w:val="none" w:sz="0" w:space="0" w:color="auto"/>
      </w:divBdr>
      <w:divsChild>
        <w:div w:id="73434198">
          <w:marLeft w:val="0"/>
          <w:marRight w:val="0"/>
          <w:marTop w:val="0"/>
          <w:marBottom w:val="0"/>
          <w:divBdr>
            <w:top w:val="none" w:sz="0" w:space="0" w:color="auto"/>
            <w:left w:val="none" w:sz="0" w:space="0" w:color="auto"/>
            <w:bottom w:val="none" w:sz="0" w:space="0" w:color="auto"/>
            <w:right w:val="none" w:sz="0" w:space="0" w:color="auto"/>
          </w:divBdr>
        </w:div>
      </w:divsChild>
    </w:div>
    <w:div w:id="73434235">
      <w:marLeft w:val="0"/>
      <w:marRight w:val="0"/>
      <w:marTop w:val="0"/>
      <w:marBottom w:val="0"/>
      <w:divBdr>
        <w:top w:val="none" w:sz="0" w:space="0" w:color="auto"/>
        <w:left w:val="none" w:sz="0" w:space="0" w:color="auto"/>
        <w:bottom w:val="none" w:sz="0" w:space="0" w:color="auto"/>
        <w:right w:val="none" w:sz="0" w:space="0" w:color="auto"/>
      </w:divBdr>
      <w:divsChild>
        <w:div w:id="73434181">
          <w:marLeft w:val="0"/>
          <w:marRight w:val="0"/>
          <w:marTop w:val="0"/>
          <w:marBottom w:val="0"/>
          <w:divBdr>
            <w:top w:val="none" w:sz="0" w:space="0" w:color="auto"/>
            <w:left w:val="none" w:sz="0" w:space="0" w:color="auto"/>
            <w:bottom w:val="none" w:sz="0" w:space="0" w:color="auto"/>
            <w:right w:val="none" w:sz="0" w:space="0" w:color="auto"/>
          </w:divBdr>
        </w:div>
      </w:divsChild>
    </w:div>
    <w:div w:id="73434241">
      <w:marLeft w:val="0"/>
      <w:marRight w:val="0"/>
      <w:marTop w:val="0"/>
      <w:marBottom w:val="0"/>
      <w:divBdr>
        <w:top w:val="none" w:sz="0" w:space="0" w:color="auto"/>
        <w:left w:val="none" w:sz="0" w:space="0" w:color="auto"/>
        <w:bottom w:val="none" w:sz="0" w:space="0" w:color="auto"/>
        <w:right w:val="none" w:sz="0" w:space="0" w:color="auto"/>
      </w:divBdr>
      <w:divsChild>
        <w:div w:id="73434429">
          <w:marLeft w:val="0"/>
          <w:marRight w:val="0"/>
          <w:marTop w:val="0"/>
          <w:marBottom w:val="0"/>
          <w:divBdr>
            <w:top w:val="none" w:sz="0" w:space="0" w:color="auto"/>
            <w:left w:val="none" w:sz="0" w:space="0" w:color="auto"/>
            <w:bottom w:val="none" w:sz="0" w:space="0" w:color="auto"/>
            <w:right w:val="none" w:sz="0" w:space="0" w:color="auto"/>
          </w:divBdr>
        </w:div>
      </w:divsChild>
    </w:div>
    <w:div w:id="73434242">
      <w:marLeft w:val="0"/>
      <w:marRight w:val="0"/>
      <w:marTop w:val="0"/>
      <w:marBottom w:val="0"/>
      <w:divBdr>
        <w:top w:val="none" w:sz="0" w:space="0" w:color="auto"/>
        <w:left w:val="none" w:sz="0" w:space="0" w:color="auto"/>
        <w:bottom w:val="none" w:sz="0" w:space="0" w:color="auto"/>
        <w:right w:val="none" w:sz="0" w:space="0" w:color="auto"/>
      </w:divBdr>
      <w:divsChild>
        <w:div w:id="73434236">
          <w:marLeft w:val="0"/>
          <w:marRight w:val="0"/>
          <w:marTop w:val="0"/>
          <w:marBottom w:val="0"/>
          <w:divBdr>
            <w:top w:val="none" w:sz="0" w:space="0" w:color="auto"/>
            <w:left w:val="none" w:sz="0" w:space="0" w:color="auto"/>
            <w:bottom w:val="none" w:sz="0" w:space="0" w:color="auto"/>
            <w:right w:val="none" w:sz="0" w:space="0" w:color="auto"/>
          </w:divBdr>
        </w:div>
      </w:divsChild>
    </w:div>
    <w:div w:id="73434243">
      <w:marLeft w:val="0"/>
      <w:marRight w:val="0"/>
      <w:marTop w:val="0"/>
      <w:marBottom w:val="0"/>
      <w:divBdr>
        <w:top w:val="none" w:sz="0" w:space="0" w:color="auto"/>
        <w:left w:val="none" w:sz="0" w:space="0" w:color="auto"/>
        <w:bottom w:val="none" w:sz="0" w:space="0" w:color="auto"/>
        <w:right w:val="none" w:sz="0" w:space="0" w:color="auto"/>
      </w:divBdr>
      <w:divsChild>
        <w:div w:id="73434293">
          <w:marLeft w:val="0"/>
          <w:marRight w:val="0"/>
          <w:marTop w:val="0"/>
          <w:marBottom w:val="0"/>
          <w:divBdr>
            <w:top w:val="none" w:sz="0" w:space="0" w:color="auto"/>
            <w:left w:val="none" w:sz="0" w:space="0" w:color="auto"/>
            <w:bottom w:val="none" w:sz="0" w:space="0" w:color="auto"/>
            <w:right w:val="none" w:sz="0" w:space="0" w:color="auto"/>
          </w:divBdr>
        </w:div>
      </w:divsChild>
    </w:div>
    <w:div w:id="73434245">
      <w:marLeft w:val="0"/>
      <w:marRight w:val="0"/>
      <w:marTop w:val="0"/>
      <w:marBottom w:val="0"/>
      <w:divBdr>
        <w:top w:val="none" w:sz="0" w:space="0" w:color="auto"/>
        <w:left w:val="none" w:sz="0" w:space="0" w:color="auto"/>
        <w:bottom w:val="none" w:sz="0" w:space="0" w:color="auto"/>
        <w:right w:val="none" w:sz="0" w:space="0" w:color="auto"/>
      </w:divBdr>
      <w:divsChild>
        <w:div w:id="73434192">
          <w:marLeft w:val="0"/>
          <w:marRight w:val="0"/>
          <w:marTop w:val="0"/>
          <w:marBottom w:val="0"/>
          <w:divBdr>
            <w:top w:val="none" w:sz="0" w:space="0" w:color="auto"/>
            <w:left w:val="none" w:sz="0" w:space="0" w:color="auto"/>
            <w:bottom w:val="none" w:sz="0" w:space="0" w:color="auto"/>
            <w:right w:val="none" w:sz="0" w:space="0" w:color="auto"/>
          </w:divBdr>
        </w:div>
      </w:divsChild>
    </w:div>
    <w:div w:id="73434249">
      <w:marLeft w:val="0"/>
      <w:marRight w:val="0"/>
      <w:marTop w:val="0"/>
      <w:marBottom w:val="0"/>
      <w:divBdr>
        <w:top w:val="none" w:sz="0" w:space="0" w:color="auto"/>
        <w:left w:val="none" w:sz="0" w:space="0" w:color="auto"/>
        <w:bottom w:val="none" w:sz="0" w:space="0" w:color="auto"/>
        <w:right w:val="none" w:sz="0" w:space="0" w:color="auto"/>
      </w:divBdr>
      <w:divsChild>
        <w:div w:id="73434172">
          <w:marLeft w:val="0"/>
          <w:marRight w:val="0"/>
          <w:marTop w:val="0"/>
          <w:marBottom w:val="0"/>
          <w:divBdr>
            <w:top w:val="none" w:sz="0" w:space="0" w:color="auto"/>
            <w:left w:val="none" w:sz="0" w:space="0" w:color="auto"/>
            <w:bottom w:val="none" w:sz="0" w:space="0" w:color="auto"/>
            <w:right w:val="none" w:sz="0" w:space="0" w:color="auto"/>
          </w:divBdr>
        </w:div>
      </w:divsChild>
    </w:div>
    <w:div w:id="73434250">
      <w:marLeft w:val="0"/>
      <w:marRight w:val="0"/>
      <w:marTop w:val="0"/>
      <w:marBottom w:val="0"/>
      <w:divBdr>
        <w:top w:val="none" w:sz="0" w:space="0" w:color="auto"/>
        <w:left w:val="none" w:sz="0" w:space="0" w:color="auto"/>
        <w:bottom w:val="none" w:sz="0" w:space="0" w:color="auto"/>
        <w:right w:val="none" w:sz="0" w:space="0" w:color="auto"/>
      </w:divBdr>
      <w:divsChild>
        <w:div w:id="73434215">
          <w:marLeft w:val="0"/>
          <w:marRight w:val="0"/>
          <w:marTop w:val="0"/>
          <w:marBottom w:val="0"/>
          <w:divBdr>
            <w:top w:val="none" w:sz="0" w:space="0" w:color="auto"/>
            <w:left w:val="none" w:sz="0" w:space="0" w:color="auto"/>
            <w:bottom w:val="none" w:sz="0" w:space="0" w:color="auto"/>
            <w:right w:val="none" w:sz="0" w:space="0" w:color="auto"/>
          </w:divBdr>
        </w:div>
      </w:divsChild>
    </w:div>
    <w:div w:id="73434251">
      <w:marLeft w:val="0"/>
      <w:marRight w:val="0"/>
      <w:marTop w:val="0"/>
      <w:marBottom w:val="0"/>
      <w:divBdr>
        <w:top w:val="none" w:sz="0" w:space="0" w:color="auto"/>
        <w:left w:val="none" w:sz="0" w:space="0" w:color="auto"/>
        <w:bottom w:val="none" w:sz="0" w:space="0" w:color="auto"/>
        <w:right w:val="none" w:sz="0" w:space="0" w:color="auto"/>
      </w:divBdr>
      <w:divsChild>
        <w:div w:id="73434233">
          <w:marLeft w:val="0"/>
          <w:marRight w:val="0"/>
          <w:marTop w:val="0"/>
          <w:marBottom w:val="0"/>
          <w:divBdr>
            <w:top w:val="none" w:sz="0" w:space="0" w:color="auto"/>
            <w:left w:val="none" w:sz="0" w:space="0" w:color="auto"/>
            <w:bottom w:val="none" w:sz="0" w:space="0" w:color="auto"/>
            <w:right w:val="none" w:sz="0" w:space="0" w:color="auto"/>
          </w:divBdr>
        </w:div>
      </w:divsChild>
    </w:div>
    <w:div w:id="73434256">
      <w:marLeft w:val="0"/>
      <w:marRight w:val="0"/>
      <w:marTop w:val="0"/>
      <w:marBottom w:val="0"/>
      <w:divBdr>
        <w:top w:val="none" w:sz="0" w:space="0" w:color="auto"/>
        <w:left w:val="none" w:sz="0" w:space="0" w:color="auto"/>
        <w:bottom w:val="none" w:sz="0" w:space="0" w:color="auto"/>
        <w:right w:val="none" w:sz="0" w:space="0" w:color="auto"/>
      </w:divBdr>
      <w:divsChild>
        <w:div w:id="73434275">
          <w:marLeft w:val="0"/>
          <w:marRight w:val="0"/>
          <w:marTop w:val="0"/>
          <w:marBottom w:val="0"/>
          <w:divBdr>
            <w:top w:val="none" w:sz="0" w:space="0" w:color="auto"/>
            <w:left w:val="none" w:sz="0" w:space="0" w:color="auto"/>
            <w:bottom w:val="none" w:sz="0" w:space="0" w:color="auto"/>
            <w:right w:val="none" w:sz="0" w:space="0" w:color="auto"/>
          </w:divBdr>
        </w:div>
      </w:divsChild>
    </w:div>
    <w:div w:id="73434258">
      <w:marLeft w:val="0"/>
      <w:marRight w:val="0"/>
      <w:marTop w:val="0"/>
      <w:marBottom w:val="0"/>
      <w:divBdr>
        <w:top w:val="none" w:sz="0" w:space="0" w:color="auto"/>
        <w:left w:val="none" w:sz="0" w:space="0" w:color="auto"/>
        <w:bottom w:val="none" w:sz="0" w:space="0" w:color="auto"/>
        <w:right w:val="none" w:sz="0" w:space="0" w:color="auto"/>
      </w:divBdr>
      <w:divsChild>
        <w:div w:id="73434185">
          <w:marLeft w:val="0"/>
          <w:marRight w:val="0"/>
          <w:marTop w:val="0"/>
          <w:marBottom w:val="0"/>
          <w:divBdr>
            <w:top w:val="none" w:sz="0" w:space="0" w:color="auto"/>
            <w:left w:val="none" w:sz="0" w:space="0" w:color="auto"/>
            <w:bottom w:val="none" w:sz="0" w:space="0" w:color="auto"/>
            <w:right w:val="none" w:sz="0" w:space="0" w:color="auto"/>
          </w:divBdr>
        </w:div>
      </w:divsChild>
    </w:div>
    <w:div w:id="73434261">
      <w:marLeft w:val="0"/>
      <w:marRight w:val="0"/>
      <w:marTop w:val="0"/>
      <w:marBottom w:val="0"/>
      <w:divBdr>
        <w:top w:val="none" w:sz="0" w:space="0" w:color="auto"/>
        <w:left w:val="none" w:sz="0" w:space="0" w:color="auto"/>
        <w:bottom w:val="none" w:sz="0" w:space="0" w:color="auto"/>
        <w:right w:val="none" w:sz="0" w:space="0" w:color="auto"/>
      </w:divBdr>
      <w:divsChild>
        <w:div w:id="73434398">
          <w:marLeft w:val="0"/>
          <w:marRight w:val="0"/>
          <w:marTop w:val="0"/>
          <w:marBottom w:val="0"/>
          <w:divBdr>
            <w:top w:val="none" w:sz="0" w:space="0" w:color="auto"/>
            <w:left w:val="none" w:sz="0" w:space="0" w:color="auto"/>
            <w:bottom w:val="none" w:sz="0" w:space="0" w:color="auto"/>
            <w:right w:val="none" w:sz="0" w:space="0" w:color="auto"/>
          </w:divBdr>
        </w:div>
      </w:divsChild>
    </w:div>
    <w:div w:id="73434264">
      <w:marLeft w:val="0"/>
      <w:marRight w:val="0"/>
      <w:marTop w:val="0"/>
      <w:marBottom w:val="0"/>
      <w:divBdr>
        <w:top w:val="none" w:sz="0" w:space="0" w:color="auto"/>
        <w:left w:val="none" w:sz="0" w:space="0" w:color="auto"/>
        <w:bottom w:val="none" w:sz="0" w:space="0" w:color="auto"/>
        <w:right w:val="none" w:sz="0" w:space="0" w:color="auto"/>
      </w:divBdr>
      <w:divsChild>
        <w:div w:id="73434395">
          <w:marLeft w:val="0"/>
          <w:marRight w:val="0"/>
          <w:marTop w:val="0"/>
          <w:marBottom w:val="0"/>
          <w:divBdr>
            <w:top w:val="none" w:sz="0" w:space="0" w:color="auto"/>
            <w:left w:val="none" w:sz="0" w:space="0" w:color="auto"/>
            <w:bottom w:val="none" w:sz="0" w:space="0" w:color="auto"/>
            <w:right w:val="none" w:sz="0" w:space="0" w:color="auto"/>
          </w:divBdr>
        </w:div>
      </w:divsChild>
    </w:div>
    <w:div w:id="73434265">
      <w:marLeft w:val="0"/>
      <w:marRight w:val="0"/>
      <w:marTop w:val="0"/>
      <w:marBottom w:val="0"/>
      <w:divBdr>
        <w:top w:val="none" w:sz="0" w:space="0" w:color="auto"/>
        <w:left w:val="none" w:sz="0" w:space="0" w:color="auto"/>
        <w:bottom w:val="none" w:sz="0" w:space="0" w:color="auto"/>
        <w:right w:val="none" w:sz="0" w:space="0" w:color="auto"/>
      </w:divBdr>
      <w:divsChild>
        <w:div w:id="73434439">
          <w:marLeft w:val="0"/>
          <w:marRight w:val="0"/>
          <w:marTop w:val="0"/>
          <w:marBottom w:val="0"/>
          <w:divBdr>
            <w:top w:val="none" w:sz="0" w:space="0" w:color="auto"/>
            <w:left w:val="none" w:sz="0" w:space="0" w:color="auto"/>
            <w:bottom w:val="none" w:sz="0" w:space="0" w:color="auto"/>
            <w:right w:val="none" w:sz="0" w:space="0" w:color="auto"/>
          </w:divBdr>
        </w:div>
      </w:divsChild>
    </w:div>
    <w:div w:id="73434267">
      <w:marLeft w:val="0"/>
      <w:marRight w:val="0"/>
      <w:marTop w:val="0"/>
      <w:marBottom w:val="0"/>
      <w:divBdr>
        <w:top w:val="none" w:sz="0" w:space="0" w:color="auto"/>
        <w:left w:val="none" w:sz="0" w:space="0" w:color="auto"/>
        <w:bottom w:val="none" w:sz="0" w:space="0" w:color="auto"/>
        <w:right w:val="none" w:sz="0" w:space="0" w:color="auto"/>
      </w:divBdr>
      <w:divsChild>
        <w:div w:id="73434276">
          <w:marLeft w:val="0"/>
          <w:marRight w:val="0"/>
          <w:marTop w:val="0"/>
          <w:marBottom w:val="0"/>
          <w:divBdr>
            <w:top w:val="none" w:sz="0" w:space="0" w:color="auto"/>
            <w:left w:val="none" w:sz="0" w:space="0" w:color="auto"/>
            <w:bottom w:val="none" w:sz="0" w:space="0" w:color="auto"/>
            <w:right w:val="none" w:sz="0" w:space="0" w:color="auto"/>
          </w:divBdr>
        </w:div>
      </w:divsChild>
    </w:div>
    <w:div w:id="73434268">
      <w:marLeft w:val="0"/>
      <w:marRight w:val="0"/>
      <w:marTop w:val="0"/>
      <w:marBottom w:val="0"/>
      <w:divBdr>
        <w:top w:val="none" w:sz="0" w:space="0" w:color="auto"/>
        <w:left w:val="none" w:sz="0" w:space="0" w:color="auto"/>
        <w:bottom w:val="none" w:sz="0" w:space="0" w:color="auto"/>
        <w:right w:val="none" w:sz="0" w:space="0" w:color="auto"/>
      </w:divBdr>
      <w:divsChild>
        <w:div w:id="73434347">
          <w:marLeft w:val="0"/>
          <w:marRight w:val="0"/>
          <w:marTop w:val="0"/>
          <w:marBottom w:val="0"/>
          <w:divBdr>
            <w:top w:val="none" w:sz="0" w:space="0" w:color="auto"/>
            <w:left w:val="none" w:sz="0" w:space="0" w:color="auto"/>
            <w:bottom w:val="none" w:sz="0" w:space="0" w:color="auto"/>
            <w:right w:val="none" w:sz="0" w:space="0" w:color="auto"/>
          </w:divBdr>
        </w:div>
      </w:divsChild>
    </w:div>
    <w:div w:id="73434269">
      <w:marLeft w:val="0"/>
      <w:marRight w:val="0"/>
      <w:marTop w:val="0"/>
      <w:marBottom w:val="0"/>
      <w:divBdr>
        <w:top w:val="none" w:sz="0" w:space="0" w:color="auto"/>
        <w:left w:val="none" w:sz="0" w:space="0" w:color="auto"/>
        <w:bottom w:val="none" w:sz="0" w:space="0" w:color="auto"/>
        <w:right w:val="none" w:sz="0" w:space="0" w:color="auto"/>
      </w:divBdr>
      <w:divsChild>
        <w:div w:id="73434400">
          <w:marLeft w:val="0"/>
          <w:marRight w:val="0"/>
          <w:marTop w:val="0"/>
          <w:marBottom w:val="0"/>
          <w:divBdr>
            <w:top w:val="none" w:sz="0" w:space="0" w:color="auto"/>
            <w:left w:val="none" w:sz="0" w:space="0" w:color="auto"/>
            <w:bottom w:val="none" w:sz="0" w:space="0" w:color="auto"/>
            <w:right w:val="none" w:sz="0" w:space="0" w:color="auto"/>
          </w:divBdr>
        </w:div>
      </w:divsChild>
    </w:div>
    <w:div w:id="73434270">
      <w:marLeft w:val="0"/>
      <w:marRight w:val="0"/>
      <w:marTop w:val="0"/>
      <w:marBottom w:val="0"/>
      <w:divBdr>
        <w:top w:val="none" w:sz="0" w:space="0" w:color="auto"/>
        <w:left w:val="none" w:sz="0" w:space="0" w:color="auto"/>
        <w:bottom w:val="none" w:sz="0" w:space="0" w:color="auto"/>
        <w:right w:val="none" w:sz="0" w:space="0" w:color="auto"/>
      </w:divBdr>
      <w:divsChild>
        <w:div w:id="73434263">
          <w:marLeft w:val="0"/>
          <w:marRight w:val="0"/>
          <w:marTop w:val="0"/>
          <w:marBottom w:val="0"/>
          <w:divBdr>
            <w:top w:val="none" w:sz="0" w:space="0" w:color="auto"/>
            <w:left w:val="none" w:sz="0" w:space="0" w:color="auto"/>
            <w:bottom w:val="none" w:sz="0" w:space="0" w:color="auto"/>
            <w:right w:val="none" w:sz="0" w:space="0" w:color="auto"/>
          </w:divBdr>
        </w:div>
      </w:divsChild>
    </w:div>
    <w:div w:id="73434271">
      <w:marLeft w:val="0"/>
      <w:marRight w:val="0"/>
      <w:marTop w:val="0"/>
      <w:marBottom w:val="0"/>
      <w:divBdr>
        <w:top w:val="none" w:sz="0" w:space="0" w:color="auto"/>
        <w:left w:val="none" w:sz="0" w:space="0" w:color="auto"/>
        <w:bottom w:val="none" w:sz="0" w:space="0" w:color="auto"/>
        <w:right w:val="none" w:sz="0" w:space="0" w:color="auto"/>
      </w:divBdr>
      <w:divsChild>
        <w:div w:id="73434184">
          <w:marLeft w:val="0"/>
          <w:marRight w:val="0"/>
          <w:marTop w:val="0"/>
          <w:marBottom w:val="0"/>
          <w:divBdr>
            <w:top w:val="none" w:sz="0" w:space="0" w:color="auto"/>
            <w:left w:val="none" w:sz="0" w:space="0" w:color="auto"/>
            <w:bottom w:val="none" w:sz="0" w:space="0" w:color="auto"/>
            <w:right w:val="none" w:sz="0" w:space="0" w:color="auto"/>
          </w:divBdr>
        </w:div>
      </w:divsChild>
    </w:div>
    <w:div w:id="73434273">
      <w:marLeft w:val="0"/>
      <w:marRight w:val="0"/>
      <w:marTop w:val="0"/>
      <w:marBottom w:val="0"/>
      <w:divBdr>
        <w:top w:val="none" w:sz="0" w:space="0" w:color="auto"/>
        <w:left w:val="none" w:sz="0" w:space="0" w:color="auto"/>
        <w:bottom w:val="none" w:sz="0" w:space="0" w:color="auto"/>
        <w:right w:val="none" w:sz="0" w:space="0" w:color="auto"/>
      </w:divBdr>
      <w:divsChild>
        <w:div w:id="73434221">
          <w:marLeft w:val="0"/>
          <w:marRight w:val="0"/>
          <w:marTop w:val="0"/>
          <w:marBottom w:val="0"/>
          <w:divBdr>
            <w:top w:val="none" w:sz="0" w:space="0" w:color="auto"/>
            <w:left w:val="none" w:sz="0" w:space="0" w:color="auto"/>
            <w:bottom w:val="none" w:sz="0" w:space="0" w:color="auto"/>
            <w:right w:val="none" w:sz="0" w:space="0" w:color="auto"/>
          </w:divBdr>
        </w:div>
      </w:divsChild>
    </w:div>
    <w:div w:id="73434278">
      <w:marLeft w:val="0"/>
      <w:marRight w:val="0"/>
      <w:marTop w:val="0"/>
      <w:marBottom w:val="0"/>
      <w:divBdr>
        <w:top w:val="none" w:sz="0" w:space="0" w:color="auto"/>
        <w:left w:val="none" w:sz="0" w:space="0" w:color="auto"/>
        <w:bottom w:val="none" w:sz="0" w:space="0" w:color="auto"/>
        <w:right w:val="none" w:sz="0" w:space="0" w:color="auto"/>
      </w:divBdr>
      <w:divsChild>
        <w:div w:id="73434408">
          <w:marLeft w:val="0"/>
          <w:marRight w:val="0"/>
          <w:marTop w:val="0"/>
          <w:marBottom w:val="0"/>
          <w:divBdr>
            <w:top w:val="none" w:sz="0" w:space="0" w:color="auto"/>
            <w:left w:val="none" w:sz="0" w:space="0" w:color="auto"/>
            <w:bottom w:val="none" w:sz="0" w:space="0" w:color="auto"/>
            <w:right w:val="none" w:sz="0" w:space="0" w:color="auto"/>
          </w:divBdr>
        </w:div>
      </w:divsChild>
    </w:div>
    <w:div w:id="73434279">
      <w:marLeft w:val="0"/>
      <w:marRight w:val="0"/>
      <w:marTop w:val="0"/>
      <w:marBottom w:val="0"/>
      <w:divBdr>
        <w:top w:val="none" w:sz="0" w:space="0" w:color="auto"/>
        <w:left w:val="none" w:sz="0" w:space="0" w:color="auto"/>
        <w:bottom w:val="none" w:sz="0" w:space="0" w:color="auto"/>
        <w:right w:val="none" w:sz="0" w:space="0" w:color="auto"/>
      </w:divBdr>
      <w:divsChild>
        <w:div w:id="73434246">
          <w:marLeft w:val="0"/>
          <w:marRight w:val="0"/>
          <w:marTop w:val="0"/>
          <w:marBottom w:val="0"/>
          <w:divBdr>
            <w:top w:val="none" w:sz="0" w:space="0" w:color="auto"/>
            <w:left w:val="none" w:sz="0" w:space="0" w:color="auto"/>
            <w:bottom w:val="none" w:sz="0" w:space="0" w:color="auto"/>
            <w:right w:val="none" w:sz="0" w:space="0" w:color="auto"/>
          </w:divBdr>
        </w:div>
      </w:divsChild>
    </w:div>
    <w:div w:id="73434280">
      <w:marLeft w:val="0"/>
      <w:marRight w:val="0"/>
      <w:marTop w:val="0"/>
      <w:marBottom w:val="0"/>
      <w:divBdr>
        <w:top w:val="none" w:sz="0" w:space="0" w:color="auto"/>
        <w:left w:val="none" w:sz="0" w:space="0" w:color="auto"/>
        <w:bottom w:val="none" w:sz="0" w:space="0" w:color="auto"/>
        <w:right w:val="none" w:sz="0" w:space="0" w:color="auto"/>
      </w:divBdr>
      <w:divsChild>
        <w:div w:id="73434190">
          <w:marLeft w:val="0"/>
          <w:marRight w:val="0"/>
          <w:marTop w:val="0"/>
          <w:marBottom w:val="0"/>
          <w:divBdr>
            <w:top w:val="none" w:sz="0" w:space="0" w:color="auto"/>
            <w:left w:val="none" w:sz="0" w:space="0" w:color="auto"/>
            <w:bottom w:val="none" w:sz="0" w:space="0" w:color="auto"/>
            <w:right w:val="none" w:sz="0" w:space="0" w:color="auto"/>
          </w:divBdr>
        </w:div>
      </w:divsChild>
    </w:div>
    <w:div w:id="73434282">
      <w:marLeft w:val="0"/>
      <w:marRight w:val="0"/>
      <w:marTop w:val="0"/>
      <w:marBottom w:val="0"/>
      <w:divBdr>
        <w:top w:val="none" w:sz="0" w:space="0" w:color="auto"/>
        <w:left w:val="none" w:sz="0" w:space="0" w:color="auto"/>
        <w:bottom w:val="none" w:sz="0" w:space="0" w:color="auto"/>
        <w:right w:val="none" w:sz="0" w:space="0" w:color="auto"/>
      </w:divBdr>
      <w:divsChild>
        <w:div w:id="73434252">
          <w:marLeft w:val="0"/>
          <w:marRight w:val="0"/>
          <w:marTop w:val="0"/>
          <w:marBottom w:val="0"/>
          <w:divBdr>
            <w:top w:val="none" w:sz="0" w:space="0" w:color="auto"/>
            <w:left w:val="none" w:sz="0" w:space="0" w:color="auto"/>
            <w:bottom w:val="none" w:sz="0" w:space="0" w:color="auto"/>
            <w:right w:val="none" w:sz="0" w:space="0" w:color="auto"/>
          </w:divBdr>
        </w:div>
      </w:divsChild>
    </w:div>
    <w:div w:id="73434283">
      <w:marLeft w:val="0"/>
      <w:marRight w:val="0"/>
      <w:marTop w:val="0"/>
      <w:marBottom w:val="0"/>
      <w:divBdr>
        <w:top w:val="none" w:sz="0" w:space="0" w:color="auto"/>
        <w:left w:val="none" w:sz="0" w:space="0" w:color="auto"/>
        <w:bottom w:val="none" w:sz="0" w:space="0" w:color="auto"/>
        <w:right w:val="none" w:sz="0" w:space="0" w:color="auto"/>
      </w:divBdr>
      <w:divsChild>
        <w:div w:id="73434142">
          <w:marLeft w:val="0"/>
          <w:marRight w:val="0"/>
          <w:marTop w:val="0"/>
          <w:marBottom w:val="0"/>
          <w:divBdr>
            <w:top w:val="none" w:sz="0" w:space="0" w:color="auto"/>
            <w:left w:val="none" w:sz="0" w:space="0" w:color="auto"/>
            <w:bottom w:val="none" w:sz="0" w:space="0" w:color="auto"/>
            <w:right w:val="none" w:sz="0" w:space="0" w:color="auto"/>
          </w:divBdr>
        </w:div>
      </w:divsChild>
    </w:div>
    <w:div w:id="73434284">
      <w:marLeft w:val="0"/>
      <w:marRight w:val="0"/>
      <w:marTop w:val="0"/>
      <w:marBottom w:val="0"/>
      <w:divBdr>
        <w:top w:val="none" w:sz="0" w:space="0" w:color="auto"/>
        <w:left w:val="none" w:sz="0" w:space="0" w:color="auto"/>
        <w:bottom w:val="none" w:sz="0" w:space="0" w:color="auto"/>
        <w:right w:val="none" w:sz="0" w:space="0" w:color="auto"/>
      </w:divBdr>
      <w:divsChild>
        <w:div w:id="73434325">
          <w:marLeft w:val="0"/>
          <w:marRight w:val="0"/>
          <w:marTop w:val="0"/>
          <w:marBottom w:val="0"/>
          <w:divBdr>
            <w:top w:val="none" w:sz="0" w:space="0" w:color="auto"/>
            <w:left w:val="none" w:sz="0" w:space="0" w:color="auto"/>
            <w:bottom w:val="none" w:sz="0" w:space="0" w:color="auto"/>
            <w:right w:val="none" w:sz="0" w:space="0" w:color="auto"/>
          </w:divBdr>
        </w:div>
      </w:divsChild>
    </w:div>
    <w:div w:id="73434287">
      <w:marLeft w:val="0"/>
      <w:marRight w:val="0"/>
      <w:marTop w:val="0"/>
      <w:marBottom w:val="0"/>
      <w:divBdr>
        <w:top w:val="none" w:sz="0" w:space="0" w:color="auto"/>
        <w:left w:val="none" w:sz="0" w:space="0" w:color="auto"/>
        <w:bottom w:val="none" w:sz="0" w:space="0" w:color="auto"/>
        <w:right w:val="none" w:sz="0" w:space="0" w:color="auto"/>
      </w:divBdr>
      <w:divsChild>
        <w:div w:id="73434255">
          <w:marLeft w:val="0"/>
          <w:marRight w:val="0"/>
          <w:marTop w:val="0"/>
          <w:marBottom w:val="0"/>
          <w:divBdr>
            <w:top w:val="none" w:sz="0" w:space="0" w:color="auto"/>
            <w:left w:val="none" w:sz="0" w:space="0" w:color="auto"/>
            <w:bottom w:val="none" w:sz="0" w:space="0" w:color="auto"/>
            <w:right w:val="none" w:sz="0" w:space="0" w:color="auto"/>
          </w:divBdr>
        </w:div>
      </w:divsChild>
    </w:div>
    <w:div w:id="73434288">
      <w:marLeft w:val="0"/>
      <w:marRight w:val="0"/>
      <w:marTop w:val="0"/>
      <w:marBottom w:val="0"/>
      <w:divBdr>
        <w:top w:val="none" w:sz="0" w:space="0" w:color="auto"/>
        <w:left w:val="none" w:sz="0" w:space="0" w:color="auto"/>
        <w:bottom w:val="none" w:sz="0" w:space="0" w:color="auto"/>
        <w:right w:val="none" w:sz="0" w:space="0" w:color="auto"/>
      </w:divBdr>
      <w:divsChild>
        <w:div w:id="73434447">
          <w:marLeft w:val="0"/>
          <w:marRight w:val="0"/>
          <w:marTop w:val="0"/>
          <w:marBottom w:val="0"/>
          <w:divBdr>
            <w:top w:val="none" w:sz="0" w:space="0" w:color="auto"/>
            <w:left w:val="none" w:sz="0" w:space="0" w:color="auto"/>
            <w:bottom w:val="none" w:sz="0" w:space="0" w:color="auto"/>
            <w:right w:val="none" w:sz="0" w:space="0" w:color="auto"/>
          </w:divBdr>
        </w:div>
      </w:divsChild>
    </w:div>
    <w:div w:id="73434290">
      <w:marLeft w:val="0"/>
      <w:marRight w:val="0"/>
      <w:marTop w:val="0"/>
      <w:marBottom w:val="0"/>
      <w:divBdr>
        <w:top w:val="none" w:sz="0" w:space="0" w:color="auto"/>
        <w:left w:val="none" w:sz="0" w:space="0" w:color="auto"/>
        <w:bottom w:val="none" w:sz="0" w:space="0" w:color="auto"/>
        <w:right w:val="none" w:sz="0" w:space="0" w:color="auto"/>
      </w:divBdr>
      <w:divsChild>
        <w:div w:id="73434425">
          <w:marLeft w:val="0"/>
          <w:marRight w:val="0"/>
          <w:marTop w:val="0"/>
          <w:marBottom w:val="0"/>
          <w:divBdr>
            <w:top w:val="none" w:sz="0" w:space="0" w:color="auto"/>
            <w:left w:val="none" w:sz="0" w:space="0" w:color="auto"/>
            <w:bottom w:val="none" w:sz="0" w:space="0" w:color="auto"/>
            <w:right w:val="none" w:sz="0" w:space="0" w:color="auto"/>
          </w:divBdr>
        </w:div>
      </w:divsChild>
    </w:div>
    <w:div w:id="73434291">
      <w:marLeft w:val="0"/>
      <w:marRight w:val="0"/>
      <w:marTop w:val="0"/>
      <w:marBottom w:val="0"/>
      <w:divBdr>
        <w:top w:val="none" w:sz="0" w:space="0" w:color="auto"/>
        <w:left w:val="none" w:sz="0" w:space="0" w:color="auto"/>
        <w:bottom w:val="none" w:sz="0" w:space="0" w:color="auto"/>
        <w:right w:val="none" w:sz="0" w:space="0" w:color="auto"/>
      </w:divBdr>
      <w:divsChild>
        <w:div w:id="73434244">
          <w:marLeft w:val="0"/>
          <w:marRight w:val="0"/>
          <w:marTop w:val="0"/>
          <w:marBottom w:val="0"/>
          <w:divBdr>
            <w:top w:val="none" w:sz="0" w:space="0" w:color="auto"/>
            <w:left w:val="none" w:sz="0" w:space="0" w:color="auto"/>
            <w:bottom w:val="none" w:sz="0" w:space="0" w:color="auto"/>
            <w:right w:val="none" w:sz="0" w:space="0" w:color="auto"/>
          </w:divBdr>
        </w:div>
      </w:divsChild>
    </w:div>
    <w:div w:id="73434298">
      <w:marLeft w:val="0"/>
      <w:marRight w:val="0"/>
      <w:marTop w:val="0"/>
      <w:marBottom w:val="0"/>
      <w:divBdr>
        <w:top w:val="none" w:sz="0" w:space="0" w:color="auto"/>
        <w:left w:val="none" w:sz="0" w:space="0" w:color="auto"/>
        <w:bottom w:val="none" w:sz="0" w:space="0" w:color="auto"/>
        <w:right w:val="none" w:sz="0" w:space="0" w:color="auto"/>
      </w:divBdr>
      <w:divsChild>
        <w:div w:id="73434328">
          <w:marLeft w:val="0"/>
          <w:marRight w:val="0"/>
          <w:marTop w:val="0"/>
          <w:marBottom w:val="0"/>
          <w:divBdr>
            <w:top w:val="none" w:sz="0" w:space="0" w:color="auto"/>
            <w:left w:val="none" w:sz="0" w:space="0" w:color="auto"/>
            <w:bottom w:val="none" w:sz="0" w:space="0" w:color="auto"/>
            <w:right w:val="none" w:sz="0" w:space="0" w:color="auto"/>
          </w:divBdr>
        </w:div>
      </w:divsChild>
    </w:div>
    <w:div w:id="73434301">
      <w:marLeft w:val="0"/>
      <w:marRight w:val="0"/>
      <w:marTop w:val="0"/>
      <w:marBottom w:val="0"/>
      <w:divBdr>
        <w:top w:val="none" w:sz="0" w:space="0" w:color="auto"/>
        <w:left w:val="none" w:sz="0" w:space="0" w:color="auto"/>
        <w:bottom w:val="none" w:sz="0" w:space="0" w:color="auto"/>
        <w:right w:val="none" w:sz="0" w:space="0" w:color="auto"/>
      </w:divBdr>
      <w:divsChild>
        <w:div w:id="73434320">
          <w:marLeft w:val="0"/>
          <w:marRight w:val="0"/>
          <w:marTop w:val="0"/>
          <w:marBottom w:val="0"/>
          <w:divBdr>
            <w:top w:val="none" w:sz="0" w:space="0" w:color="auto"/>
            <w:left w:val="none" w:sz="0" w:space="0" w:color="auto"/>
            <w:bottom w:val="none" w:sz="0" w:space="0" w:color="auto"/>
            <w:right w:val="none" w:sz="0" w:space="0" w:color="auto"/>
          </w:divBdr>
        </w:div>
      </w:divsChild>
    </w:div>
    <w:div w:id="73434302">
      <w:marLeft w:val="0"/>
      <w:marRight w:val="0"/>
      <w:marTop w:val="0"/>
      <w:marBottom w:val="0"/>
      <w:divBdr>
        <w:top w:val="none" w:sz="0" w:space="0" w:color="auto"/>
        <w:left w:val="none" w:sz="0" w:space="0" w:color="auto"/>
        <w:bottom w:val="none" w:sz="0" w:space="0" w:color="auto"/>
        <w:right w:val="none" w:sz="0" w:space="0" w:color="auto"/>
      </w:divBdr>
      <w:divsChild>
        <w:div w:id="73434259">
          <w:marLeft w:val="0"/>
          <w:marRight w:val="0"/>
          <w:marTop w:val="0"/>
          <w:marBottom w:val="0"/>
          <w:divBdr>
            <w:top w:val="none" w:sz="0" w:space="0" w:color="auto"/>
            <w:left w:val="none" w:sz="0" w:space="0" w:color="auto"/>
            <w:bottom w:val="none" w:sz="0" w:space="0" w:color="auto"/>
            <w:right w:val="none" w:sz="0" w:space="0" w:color="auto"/>
          </w:divBdr>
        </w:div>
      </w:divsChild>
    </w:div>
    <w:div w:id="73434303">
      <w:marLeft w:val="0"/>
      <w:marRight w:val="0"/>
      <w:marTop w:val="0"/>
      <w:marBottom w:val="0"/>
      <w:divBdr>
        <w:top w:val="none" w:sz="0" w:space="0" w:color="auto"/>
        <w:left w:val="none" w:sz="0" w:space="0" w:color="auto"/>
        <w:bottom w:val="none" w:sz="0" w:space="0" w:color="auto"/>
        <w:right w:val="none" w:sz="0" w:space="0" w:color="auto"/>
      </w:divBdr>
      <w:divsChild>
        <w:div w:id="73434402">
          <w:marLeft w:val="0"/>
          <w:marRight w:val="0"/>
          <w:marTop w:val="0"/>
          <w:marBottom w:val="0"/>
          <w:divBdr>
            <w:top w:val="none" w:sz="0" w:space="0" w:color="auto"/>
            <w:left w:val="none" w:sz="0" w:space="0" w:color="auto"/>
            <w:bottom w:val="none" w:sz="0" w:space="0" w:color="auto"/>
            <w:right w:val="none" w:sz="0" w:space="0" w:color="auto"/>
          </w:divBdr>
        </w:div>
      </w:divsChild>
    </w:div>
    <w:div w:id="73434304">
      <w:marLeft w:val="0"/>
      <w:marRight w:val="0"/>
      <w:marTop w:val="0"/>
      <w:marBottom w:val="0"/>
      <w:divBdr>
        <w:top w:val="none" w:sz="0" w:space="0" w:color="auto"/>
        <w:left w:val="none" w:sz="0" w:space="0" w:color="auto"/>
        <w:bottom w:val="none" w:sz="0" w:space="0" w:color="auto"/>
        <w:right w:val="none" w:sz="0" w:space="0" w:color="auto"/>
      </w:divBdr>
      <w:divsChild>
        <w:div w:id="73434146">
          <w:marLeft w:val="0"/>
          <w:marRight w:val="0"/>
          <w:marTop w:val="0"/>
          <w:marBottom w:val="0"/>
          <w:divBdr>
            <w:top w:val="none" w:sz="0" w:space="0" w:color="auto"/>
            <w:left w:val="none" w:sz="0" w:space="0" w:color="auto"/>
            <w:bottom w:val="none" w:sz="0" w:space="0" w:color="auto"/>
            <w:right w:val="none" w:sz="0" w:space="0" w:color="auto"/>
          </w:divBdr>
        </w:div>
      </w:divsChild>
    </w:div>
    <w:div w:id="73434305">
      <w:marLeft w:val="0"/>
      <w:marRight w:val="0"/>
      <w:marTop w:val="0"/>
      <w:marBottom w:val="0"/>
      <w:divBdr>
        <w:top w:val="none" w:sz="0" w:space="0" w:color="auto"/>
        <w:left w:val="none" w:sz="0" w:space="0" w:color="auto"/>
        <w:bottom w:val="none" w:sz="0" w:space="0" w:color="auto"/>
        <w:right w:val="none" w:sz="0" w:space="0" w:color="auto"/>
      </w:divBdr>
      <w:divsChild>
        <w:div w:id="73434392">
          <w:marLeft w:val="0"/>
          <w:marRight w:val="0"/>
          <w:marTop w:val="0"/>
          <w:marBottom w:val="0"/>
          <w:divBdr>
            <w:top w:val="none" w:sz="0" w:space="0" w:color="auto"/>
            <w:left w:val="none" w:sz="0" w:space="0" w:color="auto"/>
            <w:bottom w:val="none" w:sz="0" w:space="0" w:color="auto"/>
            <w:right w:val="none" w:sz="0" w:space="0" w:color="auto"/>
          </w:divBdr>
        </w:div>
      </w:divsChild>
    </w:div>
    <w:div w:id="73434307">
      <w:marLeft w:val="0"/>
      <w:marRight w:val="0"/>
      <w:marTop w:val="0"/>
      <w:marBottom w:val="0"/>
      <w:divBdr>
        <w:top w:val="none" w:sz="0" w:space="0" w:color="auto"/>
        <w:left w:val="none" w:sz="0" w:space="0" w:color="auto"/>
        <w:bottom w:val="none" w:sz="0" w:space="0" w:color="auto"/>
        <w:right w:val="none" w:sz="0" w:space="0" w:color="auto"/>
      </w:divBdr>
      <w:divsChild>
        <w:div w:id="73434170">
          <w:marLeft w:val="0"/>
          <w:marRight w:val="0"/>
          <w:marTop w:val="0"/>
          <w:marBottom w:val="0"/>
          <w:divBdr>
            <w:top w:val="none" w:sz="0" w:space="0" w:color="auto"/>
            <w:left w:val="none" w:sz="0" w:space="0" w:color="auto"/>
            <w:bottom w:val="none" w:sz="0" w:space="0" w:color="auto"/>
            <w:right w:val="none" w:sz="0" w:space="0" w:color="auto"/>
          </w:divBdr>
        </w:div>
      </w:divsChild>
    </w:div>
    <w:div w:id="73434308">
      <w:marLeft w:val="0"/>
      <w:marRight w:val="0"/>
      <w:marTop w:val="0"/>
      <w:marBottom w:val="0"/>
      <w:divBdr>
        <w:top w:val="none" w:sz="0" w:space="0" w:color="auto"/>
        <w:left w:val="none" w:sz="0" w:space="0" w:color="auto"/>
        <w:bottom w:val="none" w:sz="0" w:space="0" w:color="auto"/>
        <w:right w:val="none" w:sz="0" w:space="0" w:color="auto"/>
      </w:divBdr>
      <w:divsChild>
        <w:div w:id="73434401">
          <w:marLeft w:val="0"/>
          <w:marRight w:val="0"/>
          <w:marTop w:val="0"/>
          <w:marBottom w:val="0"/>
          <w:divBdr>
            <w:top w:val="none" w:sz="0" w:space="0" w:color="auto"/>
            <w:left w:val="none" w:sz="0" w:space="0" w:color="auto"/>
            <w:bottom w:val="none" w:sz="0" w:space="0" w:color="auto"/>
            <w:right w:val="none" w:sz="0" w:space="0" w:color="auto"/>
          </w:divBdr>
        </w:div>
      </w:divsChild>
    </w:div>
    <w:div w:id="73434309">
      <w:marLeft w:val="0"/>
      <w:marRight w:val="0"/>
      <w:marTop w:val="0"/>
      <w:marBottom w:val="0"/>
      <w:divBdr>
        <w:top w:val="none" w:sz="0" w:space="0" w:color="auto"/>
        <w:left w:val="none" w:sz="0" w:space="0" w:color="auto"/>
        <w:bottom w:val="none" w:sz="0" w:space="0" w:color="auto"/>
        <w:right w:val="none" w:sz="0" w:space="0" w:color="auto"/>
      </w:divBdr>
      <w:divsChild>
        <w:div w:id="73434426">
          <w:marLeft w:val="0"/>
          <w:marRight w:val="0"/>
          <w:marTop w:val="0"/>
          <w:marBottom w:val="0"/>
          <w:divBdr>
            <w:top w:val="none" w:sz="0" w:space="0" w:color="auto"/>
            <w:left w:val="none" w:sz="0" w:space="0" w:color="auto"/>
            <w:bottom w:val="none" w:sz="0" w:space="0" w:color="auto"/>
            <w:right w:val="none" w:sz="0" w:space="0" w:color="auto"/>
          </w:divBdr>
        </w:div>
      </w:divsChild>
    </w:div>
    <w:div w:id="73434310">
      <w:marLeft w:val="0"/>
      <w:marRight w:val="0"/>
      <w:marTop w:val="0"/>
      <w:marBottom w:val="0"/>
      <w:divBdr>
        <w:top w:val="none" w:sz="0" w:space="0" w:color="auto"/>
        <w:left w:val="none" w:sz="0" w:space="0" w:color="auto"/>
        <w:bottom w:val="none" w:sz="0" w:space="0" w:color="auto"/>
        <w:right w:val="none" w:sz="0" w:space="0" w:color="auto"/>
      </w:divBdr>
      <w:divsChild>
        <w:div w:id="73434226">
          <w:marLeft w:val="0"/>
          <w:marRight w:val="0"/>
          <w:marTop w:val="0"/>
          <w:marBottom w:val="0"/>
          <w:divBdr>
            <w:top w:val="none" w:sz="0" w:space="0" w:color="auto"/>
            <w:left w:val="none" w:sz="0" w:space="0" w:color="auto"/>
            <w:bottom w:val="none" w:sz="0" w:space="0" w:color="auto"/>
            <w:right w:val="none" w:sz="0" w:space="0" w:color="auto"/>
          </w:divBdr>
        </w:div>
      </w:divsChild>
    </w:div>
    <w:div w:id="73434312">
      <w:marLeft w:val="0"/>
      <w:marRight w:val="0"/>
      <w:marTop w:val="0"/>
      <w:marBottom w:val="0"/>
      <w:divBdr>
        <w:top w:val="none" w:sz="0" w:space="0" w:color="auto"/>
        <w:left w:val="none" w:sz="0" w:space="0" w:color="auto"/>
        <w:bottom w:val="none" w:sz="0" w:space="0" w:color="auto"/>
        <w:right w:val="none" w:sz="0" w:space="0" w:color="auto"/>
      </w:divBdr>
      <w:divsChild>
        <w:div w:id="73434254">
          <w:marLeft w:val="0"/>
          <w:marRight w:val="0"/>
          <w:marTop w:val="0"/>
          <w:marBottom w:val="0"/>
          <w:divBdr>
            <w:top w:val="none" w:sz="0" w:space="0" w:color="auto"/>
            <w:left w:val="none" w:sz="0" w:space="0" w:color="auto"/>
            <w:bottom w:val="none" w:sz="0" w:space="0" w:color="auto"/>
            <w:right w:val="none" w:sz="0" w:space="0" w:color="auto"/>
          </w:divBdr>
        </w:div>
      </w:divsChild>
    </w:div>
    <w:div w:id="73434313">
      <w:marLeft w:val="0"/>
      <w:marRight w:val="0"/>
      <w:marTop w:val="0"/>
      <w:marBottom w:val="0"/>
      <w:divBdr>
        <w:top w:val="none" w:sz="0" w:space="0" w:color="auto"/>
        <w:left w:val="none" w:sz="0" w:space="0" w:color="auto"/>
        <w:bottom w:val="none" w:sz="0" w:space="0" w:color="auto"/>
        <w:right w:val="none" w:sz="0" w:space="0" w:color="auto"/>
      </w:divBdr>
      <w:divsChild>
        <w:div w:id="73434311">
          <w:marLeft w:val="0"/>
          <w:marRight w:val="0"/>
          <w:marTop w:val="0"/>
          <w:marBottom w:val="0"/>
          <w:divBdr>
            <w:top w:val="none" w:sz="0" w:space="0" w:color="auto"/>
            <w:left w:val="none" w:sz="0" w:space="0" w:color="auto"/>
            <w:bottom w:val="none" w:sz="0" w:space="0" w:color="auto"/>
            <w:right w:val="none" w:sz="0" w:space="0" w:color="auto"/>
          </w:divBdr>
        </w:div>
      </w:divsChild>
    </w:div>
    <w:div w:id="73434316">
      <w:marLeft w:val="0"/>
      <w:marRight w:val="0"/>
      <w:marTop w:val="0"/>
      <w:marBottom w:val="0"/>
      <w:divBdr>
        <w:top w:val="none" w:sz="0" w:space="0" w:color="auto"/>
        <w:left w:val="none" w:sz="0" w:space="0" w:color="auto"/>
        <w:bottom w:val="none" w:sz="0" w:space="0" w:color="auto"/>
        <w:right w:val="none" w:sz="0" w:space="0" w:color="auto"/>
      </w:divBdr>
      <w:divsChild>
        <w:div w:id="73434336">
          <w:marLeft w:val="0"/>
          <w:marRight w:val="0"/>
          <w:marTop w:val="0"/>
          <w:marBottom w:val="0"/>
          <w:divBdr>
            <w:top w:val="none" w:sz="0" w:space="0" w:color="auto"/>
            <w:left w:val="none" w:sz="0" w:space="0" w:color="auto"/>
            <w:bottom w:val="none" w:sz="0" w:space="0" w:color="auto"/>
            <w:right w:val="none" w:sz="0" w:space="0" w:color="auto"/>
          </w:divBdr>
        </w:div>
      </w:divsChild>
    </w:div>
    <w:div w:id="73434317">
      <w:marLeft w:val="0"/>
      <w:marRight w:val="0"/>
      <w:marTop w:val="0"/>
      <w:marBottom w:val="0"/>
      <w:divBdr>
        <w:top w:val="none" w:sz="0" w:space="0" w:color="auto"/>
        <w:left w:val="none" w:sz="0" w:space="0" w:color="auto"/>
        <w:bottom w:val="none" w:sz="0" w:space="0" w:color="auto"/>
        <w:right w:val="none" w:sz="0" w:space="0" w:color="auto"/>
      </w:divBdr>
      <w:divsChild>
        <w:div w:id="73434295">
          <w:marLeft w:val="0"/>
          <w:marRight w:val="0"/>
          <w:marTop w:val="0"/>
          <w:marBottom w:val="0"/>
          <w:divBdr>
            <w:top w:val="none" w:sz="0" w:space="0" w:color="auto"/>
            <w:left w:val="none" w:sz="0" w:space="0" w:color="auto"/>
            <w:bottom w:val="none" w:sz="0" w:space="0" w:color="auto"/>
            <w:right w:val="none" w:sz="0" w:space="0" w:color="auto"/>
          </w:divBdr>
        </w:div>
      </w:divsChild>
    </w:div>
    <w:div w:id="73434318">
      <w:marLeft w:val="0"/>
      <w:marRight w:val="0"/>
      <w:marTop w:val="0"/>
      <w:marBottom w:val="0"/>
      <w:divBdr>
        <w:top w:val="none" w:sz="0" w:space="0" w:color="auto"/>
        <w:left w:val="none" w:sz="0" w:space="0" w:color="auto"/>
        <w:bottom w:val="none" w:sz="0" w:space="0" w:color="auto"/>
        <w:right w:val="none" w:sz="0" w:space="0" w:color="auto"/>
      </w:divBdr>
      <w:divsChild>
        <w:div w:id="73434209">
          <w:marLeft w:val="0"/>
          <w:marRight w:val="0"/>
          <w:marTop w:val="0"/>
          <w:marBottom w:val="0"/>
          <w:divBdr>
            <w:top w:val="none" w:sz="0" w:space="0" w:color="auto"/>
            <w:left w:val="none" w:sz="0" w:space="0" w:color="auto"/>
            <w:bottom w:val="none" w:sz="0" w:space="0" w:color="auto"/>
            <w:right w:val="none" w:sz="0" w:space="0" w:color="auto"/>
          </w:divBdr>
        </w:div>
      </w:divsChild>
    </w:div>
    <w:div w:id="73434321">
      <w:marLeft w:val="0"/>
      <w:marRight w:val="0"/>
      <w:marTop w:val="0"/>
      <w:marBottom w:val="0"/>
      <w:divBdr>
        <w:top w:val="none" w:sz="0" w:space="0" w:color="auto"/>
        <w:left w:val="none" w:sz="0" w:space="0" w:color="auto"/>
        <w:bottom w:val="none" w:sz="0" w:space="0" w:color="auto"/>
        <w:right w:val="none" w:sz="0" w:space="0" w:color="auto"/>
      </w:divBdr>
      <w:divsChild>
        <w:div w:id="73434299">
          <w:marLeft w:val="0"/>
          <w:marRight w:val="0"/>
          <w:marTop w:val="0"/>
          <w:marBottom w:val="0"/>
          <w:divBdr>
            <w:top w:val="none" w:sz="0" w:space="0" w:color="auto"/>
            <w:left w:val="none" w:sz="0" w:space="0" w:color="auto"/>
            <w:bottom w:val="none" w:sz="0" w:space="0" w:color="auto"/>
            <w:right w:val="none" w:sz="0" w:space="0" w:color="auto"/>
          </w:divBdr>
        </w:div>
      </w:divsChild>
    </w:div>
    <w:div w:id="73434322">
      <w:marLeft w:val="0"/>
      <w:marRight w:val="0"/>
      <w:marTop w:val="0"/>
      <w:marBottom w:val="0"/>
      <w:divBdr>
        <w:top w:val="none" w:sz="0" w:space="0" w:color="auto"/>
        <w:left w:val="none" w:sz="0" w:space="0" w:color="auto"/>
        <w:bottom w:val="none" w:sz="0" w:space="0" w:color="auto"/>
        <w:right w:val="none" w:sz="0" w:space="0" w:color="auto"/>
      </w:divBdr>
      <w:divsChild>
        <w:div w:id="73434399">
          <w:marLeft w:val="0"/>
          <w:marRight w:val="0"/>
          <w:marTop w:val="0"/>
          <w:marBottom w:val="0"/>
          <w:divBdr>
            <w:top w:val="none" w:sz="0" w:space="0" w:color="auto"/>
            <w:left w:val="none" w:sz="0" w:space="0" w:color="auto"/>
            <w:bottom w:val="none" w:sz="0" w:space="0" w:color="auto"/>
            <w:right w:val="none" w:sz="0" w:space="0" w:color="auto"/>
          </w:divBdr>
        </w:div>
      </w:divsChild>
    </w:div>
    <w:div w:id="73434323">
      <w:marLeft w:val="0"/>
      <w:marRight w:val="0"/>
      <w:marTop w:val="0"/>
      <w:marBottom w:val="0"/>
      <w:divBdr>
        <w:top w:val="none" w:sz="0" w:space="0" w:color="auto"/>
        <w:left w:val="none" w:sz="0" w:space="0" w:color="auto"/>
        <w:bottom w:val="none" w:sz="0" w:space="0" w:color="auto"/>
        <w:right w:val="none" w:sz="0" w:space="0" w:color="auto"/>
      </w:divBdr>
      <w:divsChild>
        <w:div w:id="73434216">
          <w:marLeft w:val="0"/>
          <w:marRight w:val="0"/>
          <w:marTop w:val="0"/>
          <w:marBottom w:val="0"/>
          <w:divBdr>
            <w:top w:val="none" w:sz="0" w:space="0" w:color="auto"/>
            <w:left w:val="none" w:sz="0" w:space="0" w:color="auto"/>
            <w:bottom w:val="none" w:sz="0" w:space="0" w:color="auto"/>
            <w:right w:val="none" w:sz="0" w:space="0" w:color="auto"/>
          </w:divBdr>
        </w:div>
      </w:divsChild>
    </w:div>
    <w:div w:id="73434332">
      <w:marLeft w:val="0"/>
      <w:marRight w:val="0"/>
      <w:marTop w:val="0"/>
      <w:marBottom w:val="0"/>
      <w:divBdr>
        <w:top w:val="none" w:sz="0" w:space="0" w:color="auto"/>
        <w:left w:val="none" w:sz="0" w:space="0" w:color="auto"/>
        <w:bottom w:val="none" w:sz="0" w:space="0" w:color="auto"/>
        <w:right w:val="none" w:sz="0" w:space="0" w:color="auto"/>
      </w:divBdr>
      <w:divsChild>
        <w:div w:id="73434351">
          <w:marLeft w:val="0"/>
          <w:marRight w:val="0"/>
          <w:marTop w:val="0"/>
          <w:marBottom w:val="0"/>
          <w:divBdr>
            <w:top w:val="none" w:sz="0" w:space="0" w:color="auto"/>
            <w:left w:val="none" w:sz="0" w:space="0" w:color="auto"/>
            <w:bottom w:val="none" w:sz="0" w:space="0" w:color="auto"/>
            <w:right w:val="none" w:sz="0" w:space="0" w:color="auto"/>
          </w:divBdr>
        </w:div>
      </w:divsChild>
    </w:div>
    <w:div w:id="73434333">
      <w:marLeft w:val="0"/>
      <w:marRight w:val="0"/>
      <w:marTop w:val="0"/>
      <w:marBottom w:val="0"/>
      <w:divBdr>
        <w:top w:val="none" w:sz="0" w:space="0" w:color="auto"/>
        <w:left w:val="none" w:sz="0" w:space="0" w:color="auto"/>
        <w:bottom w:val="none" w:sz="0" w:space="0" w:color="auto"/>
        <w:right w:val="none" w:sz="0" w:space="0" w:color="auto"/>
      </w:divBdr>
      <w:divsChild>
        <w:div w:id="73434234">
          <w:marLeft w:val="0"/>
          <w:marRight w:val="0"/>
          <w:marTop w:val="0"/>
          <w:marBottom w:val="0"/>
          <w:divBdr>
            <w:top w:val="none" w:sz="0" w:space="0" w:color="auto"/>
            <w:left w:val="none" w:sz="0" w:space="0" w:color="auto"/>
            <w:bottom w:val="none" w:sz="0" w:space="0" w:color="auto"/>
            <w:right w:val="none" w:sz="0" w:space="0" w:color="auto"/>
          </w:divBdr>
        </w:div>
      </w:divsChild>
    </w:div>
    <w:div w:id="73434334">
      <w:marLeft w:val="0"/>
      <w:marRight w:val="0"/>
      <w:marTop w:val="0"/>
      <w:marBottom w:val="0"/>
      <w:divBdr>
        <w:top w:val="none" w:sz="0" w:space="0" w:color="auto"/>
        <w:left w:val="none" w:sz="0" w:space="0" w:color="auto"/>
        <w:bottom w:val="none" w:sz="0" w:space="0" w:color="auto"/>
        <w:right w:val="none" w:sz="0" w:space="0" w:color="auto"/>
      </w:divBdr>
      <w:divsChild>
        <w:div w:id="73434272">
          <w:marLeft w:val="0"/>
          <w:marRight w:val="0"/>
          <w:marTop w:val="0"/>
          <w:marBottom w:val="0"/>
          <w:divBdr>
            <w:top w:val="none" w:sz="0" w:space="0" w:color="auto"/>
            <w:left w:val="none" w:sz="0" w:space="0" w:color="auto"/>
            <w:bottom w:val="none" w:sz="0" w:space="0" w:color="auto"/>
            <w:right w:val="none" w:sz="0" w:space="0" w:color="auto"/>
          </w:divBdr>
        </w:div>
      </w:divsChild>
    </w:div>
    <w:div w:id="73434337">
      <w:marLeft w:val="0"/>
      <w:marRight w:val="0"/>
      <w:marTop w:val="0"/>
      <w:marBottom w:val="0"/>
      <w:divBdr>
        <w:top w:val="none" w:sz="0" w:space="0" w:color="auto"/>
        <w:left w:val="none" w:sz="0" w:space="0" w:color="auto"/>
        <w:bottom w:val="none" w:sz="0" w:space="0" w:color="auto"/>
        <w:right w:val="none" w:sz="0" w:space="0" w:color="auto"/>
      </w:divBdr>
      <w:divsChild>
        <w:div w:id="73434349">
          <w:marLeft w:val="0"/>
          <w:marRight w:val="0"/>
          <w:marTop w:val="0"/>
          <w:marBottom w:val="0"/>
          <w:divBdr>
            <w:top w:val="none" w:sz="0" w:space="0" w:color="auto"/>
            <w:left w:val="none" w:sz="0" w:space="0" w:color="auto"/>
            <w:bottom w:val="none" w:sz="0" w:space="0" w:color="auto"/>
            <w:right w:val="none" w:sz="0" w:space="0" w:color="auto"/>
          </w:divBdr>
        </w:div>
      </w:divsChild>
    </w:div>
    <w:div w:id="73434338">
      <w:marLeft w:val="0"/>
      <w:marRight w:val="0"/>
      <w:marTop w:val="0"/>
      <w:marBottom w:val="0"/>
      <w:divBdr>
        <w:top w:val="none" w:sz="0" w:space="0" w:color="auto"/>
        <w:left w:val="none" w:sz="0" w:space="0" w:color="auto"/>
        <w:bottom w:val="none" w:sz="0" w:space="0" w:color="auto"/>
        <w:right w:val="none" w:sz="0" w:space="0" w:color="auto"/>
      </w:divBdr>
      <w:divsChild>
        <w:div w:id="73434358">
          <w:marLeft w:val="0"/>
          <w:marRight w:val="0"/>
          <w:marTop w:val="0"/>
          <w:marBottom w:val="0"/>
          <w:divBdr>
            <w:top w:val="none" w:sz="0" w:space="0" w:color="auto"/>
            <w:left w:val="none" w:sz="0" w:space="0" w:color="auto"/>
            <w:bottom w:val="none" w:sz="0" w:space="0" w:color="auto"/>
            <w:right w:val="none" w:sz="0" w:space="0" w:color="auto"/>
          </w:divBdr>
        </w:div>
      </w:divsChild>
    </w:div>
    <w:div w:id="73434339">
      <w:marLeft w:val="0"/>
      <w:marRight w:val="0"/>
      <w:marTop w:val="0"/>
      <w:marBottom w:val="0"/>
      <w:divBdr>
        <w:top w:val="none" w:sz="0" w:space="0" w:color="auto"/>
        <w:left w:val="none" w:sz="0" w:space="0" w:color="auto"/>
        <w:bottom w:val="none" w:sz="0" w:space="0" w:color="auto"/>
        <w:right w:val="none" w:sz="0" w:space="0" w:color="auto"/>
      </w:divBdr>
      <w:divsChild>
        <w:div w:id="73434363">
          <w:marLeft w:val="0"/>
          <w:marRight w:val="0"/>
          <w:marTop w:val="0"/>
          <w:marBottom w:val="0"/>
          <w:divBdr>
            <w:top w:val="none" w:sz="0" w:space="0" w:color="auto"/>
            <w:left w:val="none" w:sz="0" w:space="0" w:color="auto"/>
            <w:bottom w:val="none" w:sz="0" w:space="0" w:color="auto"/>
            <w:right w:val="none" w:sz="0" w:space="0" w:color="auto"/>
          </w:divBdr>
        </w:div>
      </w:divsChild>
    </w:div>
    <w:div w:id="73434340">
      <w:marLeft w:val="0"/>
      <w:marRight w:val="0"/>
      <w:marTop w:val="0"/>
      <w:marBottom w:val="0"/>
      <w:divBdr>
        <w:top w:val="none" w:sz="0" w:space="0" w:color="auto"/>
        <w:left w:val="none" w:sz="0" w:space="0" w:color="auto"/>
        <w:bottom w:val="none" w:sz="0" w:space="0" w:color="auto"/>
        <w:right w:val="none" w:sz="0" w:space="0" w:color="auto"/>
      </w:divBdr>
      <w:divsChild>
        <w:div w:id="73434315">
          <w:marLeft w:val="0"/>
          <w:marRight w:val="0"/>
          <w:marTop w:val="0"/>
          <w:marBottom w:val="0"/>
          <w:divBdr>
            <w:top w:val="none" w:sz="0" w:space="0" w:color="auto"/>
            <w:left w:val="none" w:sz="0" w:space="0" w:color="auto"/>
            <w:bottom w:val="none" w:sz="0" w:space="0" w:color="auto"/>
            <w:right w:val="none" w:sz="0" w:space="0" w:color="auto"/>
          </w:divBdr>
        </w:div>
      </w:divsChild>
    </w:div>
    <w:div w:id="73434341">
      <w:marLeft w:val="0"/>
      <w:marRight w:val="0"/>
      <w:marTop w:val="0"/>
      <w:marBottom w:val="0"/>
      <w:divBdr>
        <w:top w:val="none" w:sz="0" w:space="0" w:color="auto"/>
        <w:left w:val="none" w:sz="0" w:space="0" w:color="auto"/>
        <w:bottom w:val="none" w:sz="0" w:space="0" w:color="auto"/>
        <w:right w:val="none" w:sz="0" w:space="0" w:color="auto"/>
      </w:divBdr>
      <w:divsChild>
        <w:div w:id="73434407">
          <w:marLeft w:val="0"/>
          <w:marRight w:val="0"/>
          <w:marTop w:val="0"/>
          <w:marBottom w:val="0"/>
          <w:divBdr>
            <w:top w:val="none" w:sz="0" w:space="0" w:color="auto"/>
            <w:left w:val="none" w:sz="0" w:space="0" w:color="auto"/>
            <w:bottom w:val="none" w:sz="0" w:space="0" w:color="auto"/>
            <w:right w:val="none" w:sz="0" w:space="0" w:color="auto"/>
          </w:divBdr>
        </w:div>
      </w:divsChild>
    </w:div>
    <w:div w:id="73434345">
      <w:marLeft w:val="0"/>
      <w:marRight w:val="0"/>
      <w:marTop w:val="0"/>
      <w:marBottom w:val="0"/>
      <w:divBdr>
        <w:top w:val="none" w:sz="0" w:space="0" w:color="auto"/>
        <w:left w:val="none" w:sz="0" w:space="0" w:color="auto"/>
        <w:bottom w:val="none" w:sz="0" w:space="0" w:color="auto"/>
        <w:right w:val="none" w:sz="0" w:space="0" w:color="auto"/>
      </w:divBdr>
      <w:divsChild>
        <w:div w:id="73434350">
          <w:marLeft w:val="0"/>
          <w:marRight w:val="0"/>
          <w:marTop w:val="0"/>
          <w:marBottom w:val="0"/>
          <w:divBdr>
            <w:top w:val="none" w:sz="0" w:space="0" w:color="auto"/>
            <w:left w:val="none" w:sz="0" w:space="0" w:color="auto"/>
            <w:bottom w:val="none" w:sz="0" w:space="0" w:color="auto"/>
            <w:right w:val="none" w:sz="0" w:space="0" w:color="auto"/>
          </w:divBdr>
        </w:div>
      </w:divsChild>
    </w:div>
    <w:div w:id="73434346">
      <w:marLeft w:val="0"/>
      <w:marRight w:val="0"/>
      <w:marTop w:val="0"/>
      <w:marBottom w:val="0"/>
      <w:divBdr>
        <w:top w:val="none" w:sz="0" w:space="0" w:color="auto"/>
        <w:left w:val="none" w:sz="0" w:space="0" w:color="auto"/>
        <w:bottom w:val="none" w:sz="0" w:space="0" w:color="auto"/>
        <w:right w:val="none" w:sz="0" w:space="0" w:color="auto"/>
      </w:divBdr>
      <w:divsChild>
        <w:div w:id="73434335">
          <w:marLeft w:val="0"/>
          <w:marRight w:val="0"/>
          <w:marTop w:val="0"/>
          <w:marBottom w:val="0"/>
          <w:divBdr>
            <w:top w:val="none" w:sz="0" w:space="0" w:color="auto"/>
            <w:left w:val="none" w:sz="0" w:space="0" w:color="auto"/>
            <w:bottom w:val="none" w:sz="0" w:space="0" w:color="auto"/>
            <w:right w:val="none" w:sz="0" w:space="0" w:color="auto"/>
          </w:divBdr>
        </w:div>
      </w:divsChild>
    </w:div>
    <w:div w:id="73434348">
      <w:marLeft w:val="0"/>
      <w:marRight w:val="0"/>
      <w:marTop w:val="0"/>
      <w:marBottom w:val="0"/>
      <w:divBdr>
        <w:top w:val="none" w:sz="0" w:space="0" w:color="auto"/>
        <w:left w:val="none" w:sz="0" w:space="0" w:color="auto"/>
        <w:bottom w:val="none" w:sz="0" w:space="0" w:color="auto"/>
        <w:right w:val="none" w:sz="0" w:space="0" w:color="auto"/>
      </w:divBdr>
      <w:divsChild>
        <w:div w:id="73434437">
          <w:marLeft w:val="0"/>
          <w:marRight w:val="0"/>
          <w:marTop w:val="0"/>
          <w:marBottom w:val="0"/>
          <w:divBdr>
            <w:top w:val="none" w:sz="0" w:space="0" w:color="auto"/>
            <w:left w:val="none" w:sz="0" w:space="0" w:color="auto"/>
            <w:bottom w:val="none" w:sz="0" w:space="0" w:color="auto"/>
            <w:right w:val="none" w:sz="0" w:space="0" w:color="auto"/>
          </w:divBdr>
        </w:div>
      </w:divsChild>
    </w:div>
    <w:div w:id="73434355">
      <w:marLeft w:val="0"/>
      <w:marRight w:val="0"/>
      <w:marTop w:val="0"/>
      <w:marBottom w:val="0"/>
      <w:divBdr>
        <w:top w:val="none" w:sz="0" w:space="0" w:color="auto"/>
        <w:left w:val="none" w:sz="0" w:space="0" w:color="auto"/>
        <w:bottom w:val="none" w:sz="0" w:space="0" w:color="auto"/>
        <w:right w:val="none" w:sz="0" w:space="0" w:color="auto"/>
      </w:divBdr>
      <w:divsChild>
        <w:div w:id="73434238">
          <w:marLeft w:val="0"/>
          <w:marRight w:val="0"/>
          <w:marTop w:val="0"/>
          <w:marBottom w:val="0"/>
          <w:divBdr>
            <w:top w:val="none" w:sz="0" w:space="0" w:color="auto"/>
            <w:left w:val="none" w:sz="0" w:space="0" w:color="auto"/>
            <w:bottom w:val="none" w:sz="0" w:space="0" w:color="auto"/>
            <w:right w:val="none" w:sz="0" w:space="0" w:color="auto"/>
          </w:divBdr>
        </w:div>
      </w:divsChild>
    </w:div>
    <w:div w:id="73434356">
      <w:marLeft w:val="0"/>
      <w:marRight w:val="0"/>
      <w:marTop w:val="0"/>
      <w:marBottom w:val="0"/>
      <w:divBdr>
        <w:top w:val="none" w:sz="0" w:space="0" w:color="auto"/>
        <w:left w:val="none" w:sz="0" w:space="0" w:color="auto"/>
        <w:bottom w:val="none" w:sz="0" w:space="0" w:color="auto"/>
        <w:right w:val="none" w:sz="0" w:space="0" w:color="auto"/>
      </w:divBdr>
      <w:divsChild>
        <w:div w:id="73434371">
          <w:marLeft w:val="0"/>
          <w:marRight w:val="0"/>
          <w:marTop w:val="0"/>
          <w:marBottom w:val="0"/>
          <w:divBdr>
            <w:top w:val="none" w:sz="0" w:space="0" w:color="auto"/>
            <w:left w:val="none" w:sz="0" w:space="0" w:color="auto"/>
            <w:bottom w:val="none" w:sz="0" w:space="0" w:color="auto"/>
            <w:right w:val="none" w:sz="0" w:space="0" w:color="auto"/>
          </w:divBdr>
        </w:div>
      </w:divsChild>
    </w:div>
    <w:div w:id="73434357">
      <w:marLeft w:val="0"/>
      <w:marRight w:val="0"/>
      <w:marTop w:val="0"/>
      <w:marBottom w:val="0"/>
      <w:divBdr>
        <w:top w:val="none" w:sz="0" w:space="0" w:color="auto"/>
        <w:left w:val="none" w:sz="0" w:space="0" w:color="auto"/>
        <w:bottom w:val="none" w:sz="0" w:space="0" w:color="auto"/>
        <w:right w:val="none" w:sz="0" w:space="0" w:color="auto"/>
      </w:divBdr>
      <w:divsChild>
        <w:div w:id="73434183">
          <w:marLeft w:val="0"/>
          <w:marRight w:val="0"/>
          <w:marTop w:val="0"/>
          <w:marBottom w:val="0"/>
          <w:divBdr>
            <w:top w:val="none" w:sz="0" w:space="0" w:color="auto"/>
            <w:left w:val="none" w:sz="0" w:space="0" w:color="auto"/>
            <w:bottom w:val="none" w:sz="0" w:space="0" w:color="auto"/>
            <w:right w:val="none" w:sz="0" w:space="0" w:color="auto"/>
          </w:divBdr>
        </w:div>
      </w:divsChild>
    </w:div>
    <w:div w:id="73434361">
      <w:marLeft w:val="0"/>
      <w:marRight w:val="0"/>
      <w:marTop w:val="0"/>
      <w:marBottom w:val="0"/>
      <w:divBdr>
        <w:top w:val="none" w:sz="0" w:space="0" w:color="auto"/>
        <w:left w:val="none" w:sz="0" w:space="0" w:color="auto"/>
        <w:bottom w:val="none" w:sz="0" w:space="0" w:color="auto"/>
        <w:right w:val="none" w:sz="0" w:space="0" w:color="auto"/>
      </w:divBdr>
      <w:divsChild>
        <w:div w:id="73434166">
          <w:marLeft w:val="0"/>
          <w:marRight w:val="0"/>
          <w:marTop w:val="0"/>
          <w:marBottom w:val="0"/>
          <w:divBdr>
            <w:top w:val="none" w:sz="0" w:space="0" w:color="auto"/>
            <w:left w:val="none" w:sz="0" w:space="0" w:color="auto"/>
            <w:bottom w:val="none" w:sz="0" w:space="0" w:color="auto"/>
            <w:right w:val="none" w:sz="0" w:space="0" w:color="auto"/>
          </w:divBdr>
        </w:div>
      </w:divsChild>
    </w:div>
    <w:div w:id="73434365">
      <w:marLeft w:val="0"/>
      <w:marRight w:val="0"/>
      <w:marTop w:val="0"/>
      <w:marBottom w:val="0"/>
      <w:divBdr>
        <w:top w:val="none" w:sz="0" w:space="0" w:color="auto"/>
        <w:left w:val="none" w:sz="0" w:space="0" w:color="auto"/>
        <w:bottom w:val="none" w:sz="0" w:space="0" w:color="auto"/>
        <w:right w:val="none" w:sz="0" w:space="0" w:color="auto"/>
      </w:divBdr>
      <w:divsChild>
        <w:div w:id="73434224">
          <w:marLeft w:val="0"/>
          <w:marRight w:val="0"/>
          <w:marTop w:val="0"/>
          <w:marBottom w:val="0"/>
          <w:divBdr>
            <w:top w:val="none" w:sz="0" w:space="0" w:color="auto"/>
            <w:left w:val="none" w:sz="0" w:space="0" w:color="auto"/>
            <w:bottom w:val="none" w:sz="0" w:space="0" w:color="auto"/>
            <w:right w:val="none" w:sz="0" w:space="0" w:color="auto"/>
          </w:divBdr>
        </w:div>
      </w:divsChild>
    </w:div>
    <w:div w:id="73434366">
      <w:marLeft w:val="0"/>
      <w:marRight w:val="0"/>
      <w:marTop w:val="0"/>
      <w:marBottom w:val="0"/>
      <w:divBdr>
        <w:top w:val="none" w:sz="0" w:space="0" w:color="auto"/>
        <w:left w:val="none" w:sz="0" w:space="0" w:color="auto"/>
        <w:bottom w:val="none" w:sz="0" w:space="0" w:color="auto"/>
        <w:right w:val="none" w:sz="0" w:space="0" w:color="auto"/>
      </w:divBdr>
      <w:divsChild>
        <w:div w:id="73434277">
          <w:marLeft w:val="0"/>
          <w:marRight w:val="0"/>
          <w:marTop w:val="0"/>
          <w:marBottom w:val="0"/>
          <w:divBdr>
            <w:top w:val="none" w:sz="0" w:space="0" w:color="auto"/>
            <w:left w:val="none" w:sz="0" w:space="0" w:color="auto"/>
            <w:bottom w:val="none" w:sz="0" w:space="0" w:color="auto"/>
            <w:right w:val="none" w:sz="0" w:space="0" w:color="auto"/>
          </w:divBdr>
        </w:div>
      </w:divsChild>
    </w:div>
    <w:div w:id="73434369">
      <w:marLeft w:val="0"/>
      <w:marRight w:val="0"/>
      <w:marTop w:val="0"/>
      <w:marBottom w:val="0"/>
      <w:divBdr>
        <w:top w:val="none" w:sz="0" w:space="0" w:color="auto"/>
        <w:left w:val="none" w:sz="0" w:space="0" w:color="auto"/>
        <w:bottom w:val="none" w:sz="0" w:space="0" w:color="auto"/>
        <w:right w:val="none" w:sz="0" w:space="0" w:color="auto"/>
      </w:divBdr>
      <w:divsChild>
        <w:div w:id="73434324">
          <w:marLeft w:val="0"/>
          <w:marRight w:val="0"/>
          <w:marTop w:val="0"/>
          <w:marBottom w:val="0"/>
          <w:divBdr>
            <w:top w:val="none" w:sz="0" w:space="0" w:color="auto"/>
            <w:left w:val="none" w:sz="0" w:space="0" w:color="auto"/>
            <w:bottom w:val="none" w:sz="0" w:space="0" w:color="auto"/>
            <w:right w:val="none" w:sz="0" w:space="0" w:color="auto"/>
          </w:divBdr>
        </w:div>
      </w:divsChild>
    </w:div>
    <w:div w:id="73434374">
      <w:marLeft w:val="0"/>
      <w:marRight w:val="0"/>
      <w:marTop w:val="0"/>
      <w:marBottom w:val="0"/>
      <w:divBdr>
        <w:top w:val="none" w:sz="0" w:space="0" w:color="auto"/>
        <w:left w:val="none" w:sz="0" w:space="0" w:color="auto"/>
        <w:bottom w:val="none" w:sz="0" w:space="0" w:color="auto"/>
        <w:right w:val="none" w:sz="0" w:space="0" w:color="auto"/>
      </w:divBdr>
      <w:divsChild>
        <w:div w:id="73434260">
          <w:marLeft w:val="0"/>
          <w:marRight w:val="0"/>
          <w:marTop w:val="0"/>
          <w:marBottom w:val="0"/>
          <w:divBdr>
            <w:top w:val="none" w:sz="0" w:space="0" w:color="auto"/>
            <w:left w:val="none" w:sz="0" w:space="0" w:color="auto"/>
            <w:bottom w:val="none" w:sz="0" w:space="0" w:color="auto"/>
            <w:right w:val="none" w:sz="0" w:space="0" w:color="auto"/>
          </w:divBdr>
        </w:div>
      </w:divsChild>
    </w:div>
    <w:div w:id="73434375">
      <w:marLeft w:val="0"/>
      <w:marRight w:val="0"/>
      <w:marTop w:val="0"/>
      <w:marBottom w:val="0"/>
      <w:divBdr>
        <w:top w:val="none" w:sz="0" w:space="0" w:color="auto"/>
        <w:left w:val="none" w:sz="0" w:space="0" w:color="auto"/>
        <w:bottom w:val="none" w:sz="0" w:space="0" w:color="auto"/>
        <w:right w:val="none" w:sz="0" w:space="0" w:color="auto"/>
      </w:divBdr>
      <w:divsChild>
        <w:div w:id="73434384">
          <w:marLeft w:val="0"/>
          <w:marRight w:val="0"/>
          <w:marTop w:val="0"/>
          <w:marBottom w:val="0"/>
          <w:divBdr>
            <w:top w:val="none" w:sz="0" w:space="0" w:color="auto"/>
            <w:left w:val="none" w:sz="0" w:space="0" w:color="auto"/>
            <w:bottom w:val="none" w:sz="0" w:space="0" w:color="auto"/>
            <w:right w:val="none" w:sz="0" w:space="0" w:color="auto"/>
          </w:divBdr>
        </w:div>
      </w:divsChild>
    </w:div>
    <w:div w:id="73434376">
      <w:marLeft w:val="0"/>
      <w:marRight w:val="0"/>
      <w:marTop w:val="0"/>
      <w:marBottom w:val="0"/>
      <w:divBdr>
        <w:top w:val="none" w:sz="0" w:space="0" w:color="auto"/>
        <w:left w:val="none" w:sz="0" w:space="0" w:color="auto"/>
        <w:bottom w:val="none" w:sz="0" w:space="0" w:color="auto"/>
        <w:right w:val="none" w:sz="0" w:space="0" w:color="auto"/>
      </w:divBdr>
      <w:divsChild>
        <w:div w:id="73434285">
          <w:marLeft w:val="0"/>
          <w:marRight w:val="0"/>
          <w:marTop w:val="0"/>
          <w:marBottom w:val="0"/>
          <w:divBdr>
            <w:top w:val="none" w:sz="0" w:space="0" w:color="auto"/>
            <w:left w:val="none" w:sz="0" w:space="0" w:color="auto"/>
            <w:bottom w:val="none" w:sz="0" w:space="0" w:color="auto"/>
            <w:right w:val="none" w:sz="0" w:space="0" w:color="auto"/>
          </w:divBdr>
        </w:div>
      </w:divsChild>
    </w:div>
    <w:div w:id="73434377">
      <w:marLeft w:val="0"/>
      <w:marRight w:val="0"/>
      <w:marTop w:val="0"/>
      <w:marBottom w:val="0"/>
      <w:divBdr>
        <w:top w:val="none" w:sz="0" w:space="0" w:color="auto"/>
        <w:left w:val="none" w:sz="0" w:space="0" w:color="auto"/>
        <w:bottom w:val="none" w:sz="0" w:space="0" w:color="auto"/>
        <w:right w:val="none" w:sz="0" w:space="0" w:color="auto"/>
      </w:divBdr>
      <w:divsChild>
        <w:div w:id="73434296">
          <w:marLeft w:val="0"/>
          <w:marRight w:val="0"/>
          <w:marTop w:val="0"/>
          <w:marBottom w:val="0"/>
          <w:divBdr>
            <w:top w:val="none" w:sz="0" w:space="0" w:color="auto"/>
            <w:left w:val="none" w:sz="0" w:space="0" w:color="auto"/>
            <w:bottom w:val="none" w:sz="0" w:space="0" w:color="auto"/>
            <w:right w:val="none" w:sz="0" w:space="0" w:color="auto"/>
          </w:divBdr>
        </w:div>
      </w:divsChild>
    </w:div>
    <w:div w:id="73434380">
      <w:marLeft w:val="0"/>
      <w:marRight w:val="0"/>
      <w:marTop w:val="0"/>
      <w:marBottom w:val="0"/>
      <w:divBdr>
        <w:top w:val="none" w:sz="0" w:space="0" w:color="auto"/>
        <w:left w:val="none" w:sz="0" w:space="0" w:color="auto"/>
        <w:bottom w:val="none" w:sz="0" w:space="0" w:color="auto"/>
        <w:right w:val="none" w:sz="0" w:space="0" w:color="auto"/>
      </w:divBdr>
      <w:divsChild>
        <w:div w:id="73434202">
          <w:marLeft w:val="0"/>
          <w:marRight w:val="0"/>
          <w:marTop w:val="0"/>
          <w:marBottom w:val="0"/>
          <w:divBdr>
            <w:top w:val="none" w:sz="0" w:space="0" w:color="auto"/>
            <w:left w:val="none" w:sz="0" w:space="0" w:color="auto"/>
            <w:bottom w:val="none" w:sz="0" w:space="0" w:color="auto"/>
            <w:right w:val="none" w:sz="0" w:space="0" w:color="auto"/>
          </w:divBdr>
        </w:div>
      </w:divsChild>
    </w:div>
    <w:div w:id="73434382">
      <w:marLeft w:val="0"/>
      <w:marRight w:val="0"/>
      <w:marTop w:val="0"/>
      <w:marBottom w:val="0"/>
      <w:divBdr>
        <w:top w:val="none" w:sz="0" w:space="0" w:color="auto"/>
        <w:left w:val="none" w:sz="0" w:space="0" w:color="auto"/>
        <w:bottom w:val="none" w:sz="0" w:space="0" w:color="auto"/>
        <w:right w:val="none" w:sz="0" w:space="0" w:color="auto"/>
      </w:divBdr>
      <w:divsChild>
        <w:div w:id="73434253">
          <w:marLeft w:val="0"/>
          <w:marRight w:val="0"/>
          <w:marTop w:val="0"/>
          <w:marBottom w:val="0"/>
          <w:divBdr>
            <w:top w:val="none" w:sz="0" w:space="0" w:color="auto"/>
            <w:left w:val="none" w:sz="0" w:space="0" w:color="auto"/>
            <w:bottom w:val="none" w:sz="0" w:space="0" w:color="auto"/>
            <w:right w:val="none" w:sz="0" w:space="0" w:color="auto"/>
          </w:divBdr>
        </w:div>
      </w:divsChild>
    </w:div>
    <w:div w:id="73434385">
      <w:marLeft w:val="0"/>
      <w:marRight w:val="0"/>
      <w:marTop w:val="0"/>
      <w:marBottom w:val="0"/>
      <w:divBdr>
        <w:top w:val="none" w:sz="0" w:space="0" w:color="auto"/>
        <w:left w:val="none" w:sz="0" w:space="0" w:color="auto"/>
        <w:bottom w:val="none" w:sz="0" w:space="0" w:color="auto"/>
        <w:right w:val="none" w:sz="0" w:space="0" w:color="auto"/>
      </w:divBdr>
      <w:divsChild>
        <w:div w:id="73434300">
          <w:marLeft w:val="0"/>
          <w:marRight w:val="0"/>
          <w:marTop w:val="0"/>
          <w:marBottom w:val="0"/>
          <w:divBdr>
            <w:top w:val="none" w:sz="0" w:space="0" w:color="auto"/>
            <w:left w:val="none" w:sz="0" w:space="0" w:color="auto"/>
            <w:bottom w:val="none" w:sz="0" w:space="0" w:color="auto"/>
            <w:right w:val="none" w:sz="0" w:space="0" w:color="auto"/>
          </w:divBdr>
        </w:div>
      </w:divsChild>
    </w:div>
    <w:div w:id="73434387">
      <w:marLeft w:val="0"/>
      <w:marRight w:val="0"/>
      <w:marTop w:val="0"/>
      <w:marBottom w:val="0"/>
      <w:divBdr>
        <w:top w:val="none" w:sz="0" w:space="0" w:color="auto"/>
        <w:left w:val="none" w:sz="0" w:space="0" w:color="auto"/>
        <w:bottom w:val="none" w:sz="0" w:space="0" w:color="auto"/>
        <w:right w:val="none" w:sz="0" w:space="0" w:color="auto"/>
      </w:divBdr>
      <w:divsChild>
        <w:div w:id="73434195">
          <w:marLeft w:val="0"/>
          <w:marRight w:val="0"/>
          <w:marTop w:val="0"/>
          <w:marBottom w:val="0"/>
          <w:divBdr>
            <w:top w:val="none" w:sz="0" w:space="0" w:color="auto"/>
            <w:left w:val="none" w:sz="0" w:space="0" w:color="auto"/>
            <w:bottom w:val="none" w:sz="0" w:space="0" w:color="auto"/>
            <w:right w:val="none" w:sz="0" w:space="0" w:color="auto"/>
          </w:divBdr>
        </w:div>
      </w:divsChild>
    </w:div>
    <w:div w:id="73434389">
      <w:marLeft w:val="0"/>
      <w:marRight w:val="0"/>
      <w:marTop w:val="0"/>
      <w:marBottom w:val="0"/>
      <w:divBdr>
        <w:top w:val="none" w:sz="0" w:space="0" w:color="auto"/>
        <w:left w:val="none" w:sz="0" w:space="0" w:color="auto"/>
        <w:bottom w:val="none" w:sz="0" w:space="0" w:color="auto"/>
        <w:right w:val="none" w:sz="0" w:space="0" w:color="auto"/>
      </w:divBdr>
      <w:divsChild>
        <w:div w:id="73434165">
          <w:marLeft w:val="0"/>
          <w:marRight w:val="0"/>
          <w:marTop w:val="0"/>
          <w:marBottom w:val="0"/>
          <w:divBdr>
            <w:top w:val="none" w:sz="0" w:space="0" w:color="auto"/>
            <w:left w:val="none" w:sz="0" w:space="0" w:color="auto"/>
            <w:bottom w:val="none" w:sz="0" w:space="0" w:color="auto"/>
            <w:right w:val="none" w:sz="0" w:space="0" w:color="auto"/>
          </w:divBdr>
        </w:div>
      </w:divsChild>
    </w:div>
    <w:div w:id="73434391">
      <w:marLeft w:val="0"/>
      <w:marRight w:val="0"/>
      <w:marTop w:val="0"/>
      <w:marBottom w:val="0"/>
      <w:divBdr>
        <w:top w:val="none" w:sz="0" w:space="0" w:color="auto"/>
        <w:left w:val="none" w:sz="0" w:space="0" w:color="auto"/>
        <w:bottom w:val="none" w:sz="0" w:space="0" w:color="auto"/>
        <w:right w:val="none" w:sz="0" w:space="0" w:color="auto"/>
      </w:divBdr>
      <w:divsChild>
        <w:div w:id="73434427">
          <w:marLeft w:val="0"/>
          <w:marRight w:val="0"/>
          <w:marTop w:val="0"/>
          <w:marBottom w:val="0"/>
          <w:divBdr>
            <w:top w:val="none" w:sz="0" w:space="0" w:color="auto"/>
            <w:left w:val="none" w:sz="0" w:space="0" w:color="auto"/>
            <w:bottom w:val="none" w:sz="0" w:space="0" w:color="auto"/>
            <w:right w:val="none" w:sz="0" w:space="0" w:color="auto"/>
          </w:divBdr>
        </w:div>
      </w:divsChild>
    </w:div>
    <w:div w:id="73434393">
      <w:marLeft w:val="0"/>
      <w:marRight w:val="0"/>
      <w:marTop w:val="0"/>
      <w:marBottom w:val="0"/>
      <w:divBdr>
        <w:top w:val="none" w:sz="0" w:space="0" w:color="auto"/>
        <w:left w:val="none" w:sz="0" w:space="0" w:color="auto"/>
        <w:bottom w:val="none" w:sz="0" w:space="0" w:color="auto"/>
        <w:right w:val="none" w:sz="0" w:space="0" w:color="auto"/>
      </w:divBdr>
      <w:divsChild>
        <w:div w:id="73434222">
          <w:marLeft w:val="0"/>
          <w:marRight w:val="0"/>
          <w:marTop w:val="0"/>
          <w:marBottom w:val="0"/>
          <w:divBdr>
            <w:top w:val="none" w:sz="0" w:space="0" w:color="auto"/>
            <w:left w:val="none" w:sz="0" w:space="0" w:color="auto"/>
            <w:bottom w:val="none" w:sz="0" w:space="0" w:color="auto"/>
            <w:right w:val="none" w:sz="0" w:space="0" w:color="auto"/>
          </w:divBdr>
        </w:div>
      </w:divsChild>
    </w:div>
    <w:div w:id="73434394">
      <w:marLeft w:val="0"/>
      <w:marRight w:val="0"/>
      <w:marTop w:val="0"/>
      <w:marBottom w:val="0"/>
      <w:divBdr>
        <w:top w:val="none" w:sz="0" w:space="0" w:color="auto"/>
        <w:left w:val="none" w:sz="0" w:space="0" w:color="auto"/>
        <w:bottom w:val="none" w:sz="0" w:space="0" w:color="auto"/>
        <w:right w:val="none" w:sz="0" w:space="0" w:color="auto"/>
      </w:divBdr>
      <w:divsChild>
        <w:div w:id="73434180">
          <w:marLeft w:val="0"/>
          <w:marRight w:val="0"/>
          <w:marTop w:val="0"/>
          <w:marBottom w:val="0"/>
          <w:divBdr>
            <w:top w:val="none" w:sz="0" w:space="0" w:color="auto"/>
            <w:left w:val="none" w:sz="0" w:space="0" w:color="auto"/>
            <w:bottom w:val="none" w:sz="0" w:space="0" w:color="auto"/>
            <w:right w:val="none" w:sz="0" w:space="0" w:color="auto"/>
          </w:divBdr>
        </w:div>
      </w:divsChild>
    </w:div>
    <w:div w:id="73434397">
      <w:marLeft w:val="0"/>
      <w:marRight w:val="0"/>
      <w:marTop w:val="0"/>
      <w:marBottom w:val="0"/>
      <w:divBdr>
        <w:top w:val="none" w:sz="0" w:space="0" w:color="auto"/>
        <w:left w:val="none" w:sz="0" w:space="0" w:color="auto"/>
        <w:bottom w:val="none" w:sz="0" w:space="0" w:color="auto"/>
        <w:right w:val="none" w:sz="0" w:space="0" w:color="auto"/>
      </w:divBdr>
      <w:divsChild>
        <w:div w:id="73434368">
          <w:marLeft w:val="0"/>
          <w:marRight w:val="0"/>
          <w:marTop w:val="0"/>
          <w:marBottom w:val="0"/>
          <w:divBdr>
            <w:top w:val="none" w:sz="0" w:space="0" w:color="auto"/>
            <w:left w:val="none" w:sz="0" w:space="0" w:color="auto"/>
            <w:bottom w:val="none" w:sz="0" w:space="0" w:color="auto"/>
            <w:right w:val="none" w:sz="0" w:space="0" w:color="auto"/>
          </w:divBdr>
        </w:div>
      </w:divsChild>
    </w:div>
    <w:div w:id="73434405">
      <w:marLeft w:val="0"/>
      <w:marRight w:val="0"/>
      <w:marTop w:val="0"/>
      <w:marBottom w:val="0"/>
      <w:divBdr>
        <w:top w:val="none" w:sz="0" w:space="0" w:color="auto"/>
        <w:left w:val="none" w:sz="0" w:space="0" w:color="auto"/>
        <w:bottom w:val="none" w:sz="0" w:space="0" w:color="auto"/>
        <w:right w:val="none" w:sz="0" w:space="0" w:color="auto"/>
      </w:divBdr>
      <w:divsChild>
        <w:div w:id="73434423">
          <w:marLeft w:val="0"/>
          <w:marRight w:val="0"/>
          <w:marTop w:val="0"/>
          <w:marBottom w:val="0"/>
          <w:divBdr>
            <w:top w:val="none" w:sz="0" w:space="0" w:color="auto"/>
            <w:left w:val="none" w:sz="0" w:space="0" w:color="auto"/>
            <w:bottom w:val="none" w:sz="0" w:space="0" w:color="auto"/>
            <w:right w:val="none" w:sz="0" w:space="0" w:color="auto"/>
          </w:divBdr>
        </w:div>
      </w:divsChild>
    </w:div>
    <w:div w:id="73434406">
      <w:marLeft w:val="0"/>
      <w:marRight w:val="0"/>
      <w:marTop w:val="0"/>
      <w:marBottom w:val="0"/>
      <w:divBdr>
        <w:top w:val="none" w:sz="0" w:space="0" w:color="auto"/>
        <w:left w:val="none" w:sz="0" w:space="0" w:color="auto"/>
        <w:bottom w:val="none" w:sz="0" w:space="0" w:color="auto"/>
        <w:right w:val="none" w:sz="0" w:space="0" w:color="auto"/>
      </w:divBdr>
      <w:divsChild>
        <w:div w:id="73434430">
          <w:marLeft w:val="0"/>
          <w:marRight w:val="0"/>
          <w:marTop w:val="0"/>
          <w:marBottom w:val="0"/>
          <w:divBdr>
            <w:top w:val="none" w:sz="0" w:space="0" w:color="auto"/>
            <w:left w:val="none" w:sz="0" w:space="0" w:color="auto"/>
            <w:bottom w:val="none" w:sz="0" w:space="0" w:color="auto"/>
            <w:right w:val="none" w:sz="0" w:space="0" w:color="auto"/>
          </w:divBdr>
        </w:div>
      </w:divsChild>
    </w:div>
    <w:div w:id="73434410">
      <w:marLeft w:val="0"/>
      <w:marRight w:val="0"/>
      <w:marTop w:val="0"/>
      <w:marBottom w:val="0"/>
      <w:divBdr>
        <w:top w:val="none" w:sz="0" w:space="0" w:color="auto"/>
        <w:left w:val="none" w:sz="0" w:space="0" w:color="auto"/>
        <w:bottom w:val="none" w:sz="0" w:space="0" w:color="auto"/>
        <w:right w:val="none" w:sz="0" w:space="0" w:color="auto"/>
      </w:divBdr>
      <w:divsChild>
        <w:div w:id="73434390">
          <w:marLeft w:val="0"/>
          <w:marRight w:val="0"/>
          <w:marTop w:val="0"/>
          <w:marBottom w:val="0"/>
          <w:divBdr>
            <w:top w:val="none" w:sz="0" w:space="0" w:color="auto"/>
            <w:left w:val="none" w:sz="0" w:space="0" w:color="auto"/>
            <w:bottom w:val="none" w:sz="0" w:space="0" w:color="auto"/>
            <w:right w:val="none" w:sz="0" w:space="0" w:color="auto"/>
          </w:divBdr>
        </w:div>
      </w:divsChild>
    </w:div>
    <w:div w:id="73434411">
      <w:marLeft w:val="0"/>
      <w:marRight w:val="0"/>
      <w:marTop w:val="0"/>
      <w:marBottom w:val="0"/>
      <w:divBdr>
        <w:top w:val="none" w:sz="0" w:space="0" w:color="auto"/>
        <w:left w:val="none" w:sz="0" w:space="0" w:color="auto"/>
        <w:bottom w:val="none" w:sz="0" w:space="0" w:color="auto"/>
        <w:right w:val="none" w:sz="0" w:space="0" w:color="auto"/>
      </w:divBdr>
      <w:divsChild>
        <w:div w:id="73434262">
          <w:marLeft w:val="0"/>
          <w:marRight w:val="0"/>
          <w:marTop w:val="0"/>
          <w:marBottom w:val="0"/>
          <w:divBdr>
            <w:top w:val="none" w:sz="0" w:space="0" w:color="auto"/>
            <w:left w:val="none" w:sz="0" w:space="0" w:color="auto"/>
            <w:bottom w:val="none" w:sz="0" w:space="0" w:color="auto"/>
            <w:right w:val="none" w:sz="0" w:space="0" w:color="auto"/>
          </w:divBdr>
        </w:div>
      </w:divsChild>
    </w:div>
    <w:div w:id="73434412">
      <w:marLeft w:val="0"/>
      <w:marRight w:val="0"/>
      <w:marTop w:val="0"/>
      <w:marBottom w:val="0"/>
      <w:divBdr>
        <w:top w:val="none" w:sz="0" w:space="0" w:color="auto"/>
        <w:left w:val="none" w:sz="0" w:space="0" w:color="auto"/>
        <w:bottom w:val="none" w:sz="0" w:space="0" w:color="auto"/>
        <w:right w:val="none" w:sz="0" w:space="0" w:color="auto"/>
      </w:divBdr>
      <w:divsChild>
        <w:div w:id="73434159">
          <w:marLeft w:val="0"/>
          <w:marRight w:val="0"/>
          <w:marTop w:val="0"/>
          <w:marBottom w:val="0"/>
          <w:divBdr>
            <w:top w:val="none" w:sz="0" w:space="0" w:color="auto"/>
            <w:left w:val="none" w:sz="0" w:space="0" w:color="auto"/>
            <w:bottom w:val="none" w:sz="0" w:space="0" w:color="auto"/>
            <w:right w:val="none" w:sz="0" w:space="0" w:color="auto"/>
          </w:divBdr>
        </w:div>
      </w:divsChild>
    </w:div>
    <w:div w:id="73434414">
      <w:marLeft w:val="0"/>
      <w:marRight w:val="0"/>
      <w:marTop w:val="0"/>
      <w:marBottom w:val="0"/>
      <w:divBdr>
        <w:top w:val="none" w:sz="0" w:space="0" w:color="auto"/>
        <w:left w:val="none" w:sz="0" w:space="0" w:color="auto"/>
        <w:bottom w:val="none" w:sz="0" w:space="0" w:color="auto"/>
        <w:right w:val="none" w:sz="0" w:space="0" w:color="auto"/>
      </w:divBdr>
      <w:divsChild>
        <w:div w:id="73434240">
          <w:marLeft w:val="0"/>
          <w:marRight w:val="0"/>
          <w:marTop w:val="0"/>
          <w:marBottom w:val="0"/>
          <w:divBdr>
            <w:top w:val="none" w:sz="0" w:space="0" w:color="auto"/>
            <w:left w:val="none" w:sz="0" w:space="0" w:color="auto"/>
            <w:bottom w:val="none" w:sz="0" w:space="0" w:color="auto"/>
            <w:right w:val="none" w:sz="0" w:space="0" w:color="auto"/>
          </w:divBdr>
        </w:div>
      </w:divsChild>
    </w:div>
    <w:div w:id="73434415">
      <w:marLeft w:val="0"/>
      <w:marRight w:val="0"/>
      <w:marTop w:val="0"/>
      <w:marBottom w:val="0"/>
      <w:divBdr>
        <w:top w:val="none" w:sz="0" w:space="0" w:color="auto"/>
        <w:left w:val="none" w:sz="0" w:space="0" w:color="auto"/>
        <w:bottom w:val="none" w:sz="0" w:space="0" w:color="auto"/>
        <w:right w:val="none" w:sz="0" w:space="0" w:color="auto"/>
      </w:divBdr>
      <w:divsChild>
        <w:div w:id="73434297">
          <w:marLeft w:val="0"/>
          <w:marRight w:val="0"/>
          <w:marTop w:val="0"/>
          <w:marBottom w:val="0"/>
          <w:divBdr>
            <w:top w:val="none" w:sz="0" w:space="0" w:color="auto"/>
            <w:left w:val="none" w:sz="0" w:space="0" w:color="auto"/>
            <w:bottom w:val="none" w:sz="0" w:space="0" w:color="auto"/>
            <w:right w:val="none" w:sz="0" w:space="0" w:color="auto"/>
          </w:divBdr>
        </w:div>
      </w:divsChild>
    </w:div>
    <w:div w:id="73434417">
      <w:marLeft w:val="0"/>
      <w:marRight w:val="0"/>
      <w:marTop w:val="0"/>
      <w:marBottom w:val="0"/>
      <w:divBdr>
        <w:top w:val="none" w:sz="0" w:space="0" w:color="auto"/>
        <w:left w:val="none" w:sz="0" w:space="0" w:color="auto"/>
        <w:bottom w:val="none" w:sz="0" w:space="0" w:color="auto"/>
        <w:right w:val="none" w:sz="0" w:space="0" w:color="auto"/>
      </w:divBdr>
      <w:divsChild>
        <w:div w:id="73434404">
          <w:marLeft w:val="0"/>
          <w:marRight w:val="0"/>
          <w:marTop w:val="0"/>
          <w:marBottom w:val="0"/>
          <w:divBdr>
            <w:top w:val="none" w:sz="0" w:space="0" w:color="auto"/>
            <w:left w:val="none" w:sz="0" w:space="0" w:color="auto"/>
            <w:bottom w:val="none" w:sz="0" w:space="0" w:color="auto"/>
            <w:right w:val="none" w:sz="0" w:space="0" w:color="auto"/>
          </w:divBdr>
        </w:div>
      </w:divsChild>
    </w:div>
    <w:div w:id="73434418">
      <w:marLeft w:val="0"/>
      <w:marRight w:val="0"/>
      <w:marTop w:val="0"/>
      <w:marBottom w:val="0"/>
      <w:divBdr>
        <w:top w:val="none" w:sz="0" w:space="0" w:color="auto"/>
        <w:left w:val="none" w:sz="0" w:space="0" w:color="auto"/>
        <w:bottom w:val="none" w:sz="0" w:space="0" w:color="auto"/>
        <w:right w:val="none" w:sz="0" w:space="0" w:color="auto"/>
      </w:divBdr>
      <w:divsChild>
        <w:div w:id="73434386">
          <w:marLeft w:val="0"/>
          <w:marRight w:val="0"/>
          <w:marTop w:val="0"/>
          <w:marBottom w:val="0"/>
          <w:divBdr>
            <w:top w:val="none" w:sz="0" w:space="0" w:color="auto"/>
            <w:left w:val="none" w:sz="0" w:space="0" w:color="auto"/>
            <w:bottom w:val="none" w:sz="0" w:space="0" w:color="auto"/>
            <w:right w:val="none" w:sz="0" w:space="0" w:color="auto"/>
          </w:divBdr>
        </w:div>
      </w:divsChild>
    </w:div>
    <w:div w:id="73434419">
      <w:marLeft w:val="0"/>
      <w:marRight w:val="0"/>
      <w:marTop w:val="0"/>
      <w:marBottom w:val="0"/>
      <w:divBdr>
        <w:top w:val="none" w:sz="0" w:space="0" w:color="auto"/>
        <w:left w:val="none" w:sz="0" w:space="0" w:color="auto"/>
        <w:bottom w:val="none" w:sz="0" w:space="0" w:color="auto"/>
        <w:right w:val="none" w:sz="0" w:space="0" w:color="auto"/>
      </w:divBdr>
      <w:divsChild>
        <w:div w:id="73434239">
          <w:marLeft w:val="0"/>
          <w:marRight w:val="0"/>
          <w:marTop w:val="0"/>
          <w:marBottom w:val="0"/>
          <w:divBdr>
            <w:top w:val="none" w:sz="0" w:space="0" w:color="auto"/>
            <w:left w:val="none" w:sz="0" w:space="0" w:color="auto"/>
            <w:bottom w:val="none" w:sz="0" w:space="0" w:color="auto"/>
            <w:right w:val="none" w:sz="0" w:space="0" w:color="auto"/>
          </w:divBdr>
        </w:div>
      </w:divsChild>
    </w:div>
    <w:div w:id="73434420">
      <w:marLeft w:val="0"/>
      <w:marRight w:val="0"/>
      <w:marTop w:val="0"/>
      <w:marBottom w:val="0"/>
      <w:divBdr>
        <w:top w:val="none" w:sz="0" w:space="0" w:color="auto"/>
        <w:left w:val="none" w:sz="0" w:space="0" w:color="auto"/>
        <w:bottom w:val="none" w:sz="0" w:space="0" w:color="auto"/>
        <w:right w:val="none" w:sz="0" w:space="0" w:color="auto"/>
      </w:divBdr>
      <w:divsChild>
        <w:div w:id="73434203">
          <w:marLeft w:val="0"/>
          <w:marRight w:val="0"/>
          <w:marTop w:val="0"/>
          <w:marBottom w:val="0"/>
          <w:divBdr>
            <w:top w:val="none" w:sz="0" w:space="0" w:color="auto"/>
            <w:left w:val="none" w:sz="0" w:space="0" w:color="auto"/>
            <w:bottom w:val="none" w:sz="0" w:space="0" w:color="auto"/>
            <w:right w:val="none" w:sz="0" w:space="0" w:color="auto"/>
          </w:divBdr>
        </w:div>
      </w:divsChild>
    </w:div>
    <w:div w:id="73434421">
      <w:marLeft w:val="0"/>
      <w:marRight w:val="0"/>
      <w:marTop w:val="0"/>
      <w:marBottom w:val="0"/>
      <w:divBdr>
        <w:top w:val="none" w:sz="0" w:space="0" w:color="auto"/>
        <w:left w:val="none" w:sz="0" w:space="0" w:color="auto"/>
        <w:bottom w:val="none" w:sz="0" w:space="0" w:color="auto"/>
        <w:right w:val="none" w:sz="0" w:space="0" w:color="auto"/>
      </w:divBdr>
      <w:divsChild>
        <w:div w:id="73434436">
          <w:marLeft w:val="0"/>
          <w:marRight w:val="0"/>
          <w:marTop w:val="0"/>
          <w:marBottom w:val="0"/>
          <w:divBdr>
            <w:top w:val="none" w:sz="0" w:space="0" w:color="auto"/>
            <w:left w:val="none" w:sz="0" w:space="0" w:color="auto"/>
            <w:bottom w:val="none" w:sz="0" w:space="0" w:color="auto"/>
            <w:right w:val="none" w:sz="0" w:space="0" w:color="auto"/>
          </w:divBdr>
        </w:div>
      </w:divsChild>
    </w:div>
    <w:div w:id="73434424">
      <w:marLeft w:val="0"/>
      <w:marRight w:val="0"/>
      <w:marTop w:val="0"/>
      <w:marBottom w:val="0"/>
      <w:divBdr>
        <w:top w:val="none" w:sz="0" w:space="0" w:color="auto"/>
        <w:left w:val="none" w:sz="0" w:space="0" w:color="auto"/>
        <w:bottom w:val="none" w:sz="0" w:space="0" w:color="auto"/>
        <w:right w:val="none" w:sz="0" w:space="0" w:color="auto"/>
      </w:divBdr>
      <w:divsChild>
        <w:div w:id="73434443">
          <w:marLeft w:val="0"/>
          <w:marRight w:val="0"/>
          <w:marTop w:val="0"/>
          <w:marBottom w:val="0"/>
          <w:divBdr>
            <w:top w:val="none" w:sz="0" w:space="0" w:color="auto"/>
            <w:left w:val="none" w:sz="0" w:space="0" w:color="auto"/>
            <w:bottom w:val="none" w:sz="0" w:space="0" w:color="auto"/>
            <w:right w:val="none" w:sz="0" w:space="0" w:color="auto"/>
          </w:divBdr>
        </w:div>
      </w:divsChild>
    </w:div>
    <w:div w:id="73434428">
      <w:marLeft w:val="0"/>
      <w:marRight w:val="0"/>
      <w:marTop w:val="0"/>
      <w:marBottom w:val="0"/>
      <w:divBdr>
        <w:top w:val="none" w:sz="0" w:space="0" w:color="auto"/>
        <w:left w:val="none" w:sz="0" w:space="0" w:color="auto"/>
        <w:bottom w:val="none" w:sz="0" w:space="0" w:color="auto"/>
        <w:right w:val="none" w:sz="0" w:space="0" w:color="auto"/>
      </w:divBdr>
      <w:divsChild>
        <w:div w:id="73434388">
          <w:marLeft w:val="0"/>
          <w:marRight w:val="0"/>
          <w:marTop w:val="0"/>
          <w:marBottom w:val="0"/>
          <w:divBdr>
            <w:top w:val="none" w:sz="0" w:space="0" w:color="auto"/>
            <w:left w:val="none" w:sz="0" w:space="0" w:color="auto"/>
            <w:bottom w:val="none" w:sz="0" w:space="0" w:color="auto"/>
            <w:right w:val="none" w:sz="0" w:space="0" w:color="auto"/>
          </w:divBdr>
        </w:div>
      </w:divsChild>
    </w:div>
    <w:div w:id="73434431">
      <w:marLeft w:val="0"/>
      <w:marRight w:val="0"/>
      <w:marTop w:val="0"/>
      <w:marBottom w:val="0"/>
      <w:divBdr>
        <w:top w:val="none" w:sz="0" w:space="0" w:color="auto"/>
        <w:left w:val="none" w:sz="0" w:space="0" w:color="auto"/>
        <w:bottom w:val="none" w:sz="0" w:space="0" w:color="auto"/>
        <w:right w:val="none" w:sz="0" w:space="0" w:color="auto"/>
      </w:divBdr>
      <w:divsChild>
        <w:div w:id="73434448">
          <w:marLeft w:val="0"/>
          <w:marRight w:val="0"/>
          <w:marTop w:val="0"/>
          <w:marBottom w:val="0"/>
          <w:divBdr>
            <w:top w:val="none" w:sz="0" w:space="0" w:color="auto"/>
            <w:left w:val="none" w:sz="0" w:space="0" w:color="auto"/>
            <w:bottom w:val="none" w:sz="0" w:space="0" w:color="auto"/>
            <w:right w:val="none" w:sz="0" w:space="0" w:color="auto"/>
          </w:divBdr>
        </w:div>
      </w:divsChild>
    </w:div>
    <w:div w:id="73434435">
      <w:marLeft w:val="0"/>
      <w:marRight w:val="0"/>
      <w:marTop w:val="0"/>
      <w:marBottom w:val="0"/>
      <w:divBdr>
        <w:top w:val="none" w:sz="0" w:space="0" w:color="auto"/>
        <w:left w:val="none" w:sz="0" w:space="0" w:color="auto"/>
        <w:bottom w:val="none" w:sz="0" w:space="0" w:color="auto"/>
        <w:right w:val="none" w:sz="0" w:space="0" w:color="auto"/>
      </w:divBdr>
      <w:divsChild>
        <w:div w:id="73434167">
          <w:marLeft w:val="0"/>
          <w:marRight w:val="0"/>
          <w:marTop w:val="0"/>
          <w:marBottom w:val="0"/>
          <w:divBdr>
            <w:top w:val="none" w:sz="0" w:space="0" w:color="auto"/>
            <w:left w:val="none" w:sz="0" w:space="0" w:color="auto"/>
            <w:bottom w:val="none" w:sz="0" w:space="0" w:color="auto"/>
            <w:right w:val="none" w:sz="0" w:space="0" w:color="auto"/>
          </w:divBdr>
        </w:div>
      </w:divsChild>
    </w:div>
    <w:div w:id="73434438">
      <w:marLeft w:val="0"/>
      <w:marRight w:val="0"/>
      <w:marTop w:val="0"/>
      <w:marBottom w:val="0"/>
      <w:divBdr>
        <w:top w:val="none" w:sz="0" w:space="0" w:color="auto"/>
        <w:left w:val="none" w:sz="0" w:space="0" w:color="auto"/>
        <w:bottom w:val="none" w:sz="0" w:space="0" w:color="auto"/>
        <w:right w:val="none" w:sz="0" w:space="0" w:color="auto"/>
      </w:divBdr>
      <w:divsChild>
        <w:div w:id="73434367">
          <w:marLeft w:val="0"/>
          <w:marRight w:val="0"/>
          <w:marTop w:val="0"/>
          <w:marBottom w:val="0"/>
          <w:divBdr>
            <w:top w:val="none" w:sz="0" w:space="0" w:color="auto"/>
            <w:left w:val="none" w:sz="0" w:space="0" w:color="auto"/>
            <w:bottom w:val="none" w:sz="0" w:space="0" w:color="auto"/>
            <w:right w:val="none" w:sz="0" w:space="0" w:color="auto"/>
          </w:divBdr>
          <w:divsChild>
            <w:div w:id="734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4440">
      <w:marLeft w:val="0"/>
      <w:marRight w:val="0"/>
      <w:marTop w:val="0"/>
      <w:marBottom w:val="0"/>
      <w:divBdr>
        <w:top w:val="none" w:sz="0" w:space="0" w:color="auto"/>
        <w:left w:val="none" w:sz="0" w:space="0" w:color="auto"/>
        <w:bottom w:val="none" w:sz="0" w:space="0" w:color="auto"/>
        <w:right w:val="none" w:sz="0" w:space="0" w:color="auto"/>
      </w:divBdr>
      <w:divsChild>
        <w:div w:id="73434413">
          <w:marLeft w:val="0"/>
          <w:marRight w:val="0"/>
          <w:marTop w:val="0"/>
          <w:marBottom w:val="0"/>
          <w:divBdr>
            <w:top w:val="none" w:sz="0" w:space="0" w:color="auto"/>
            <w:left w:val="none" w:sz="0" w:space="0" w:color="auto"/>
            <w:bottom w:val="none" w:sz="0" w:space="0" w:color="auto"/>
            <w:right w:val="none" w:sz="0" w:space="0" w:color="auto"/>
          </w:divBdr>
        </w:div>
      </w:divsChild>
    </w:div>
    <w:div w:id="73434441">
      <w:marLeft w:val="0"/>
      <w:marRight w:val="0"/>
      <w:marTop w:val="0"/>
      <w:marBottom w:val="0"/>
      <w:divBdr>
        <w:top w:val="none" w:sz="0" w:space="0" w:color="auto"/>
        <w:left w:val="none" w:sz="0" w:space="0" w:color="auto"/>
        <w:bottom w:val="none" w:sz="0" w:space="0" w:color="auto"/>
        <w:right w:val="none" w:sz="0" w:space="0" w:color="auto"/>
      </w:divBdr>
      <w:divsChild>
        <w:div w:id="73434237">
          <w:marLeft w:val="0"/>
          <w:marRight w:val="0"/>
          <w:marTop w:val="0"/>
          <w:marBottom w:val="0"/>
          <w:divBdr>
            <w:top w:val="none" w:sz="0" w:space="0" w:color="auto"/>
            <w:left w:val="none" w:sz="0" w:space="0" w:color="auto"/>
            <w:bottom w:val="none" w:sz="0" w:space="0" w:color="auto"/>
            <w:right w:val="none" w:sz="0" w:space="0" w:color="auto"/>
          </w:divBdr>
        </w:div>
      </w:divsChild>
    </w:div>
    <w:div w:id="73434442">
      <w:marLeft w:val="0"/>
      <w:marRight w:val="0"/>
      <w:marTop w:val="0"/>
      <w:marBottom w:val="0"/>
      <w:divBdr>
        <w:top w:val="none" w:sz="0" w:space="0" w:color="auto"/>
        <w:left w:val="none" w:sz="0" w:space="0" w:color="auto"/>
        <w:bottom w:val="none" w:sz="0" w:space="0" w:color="auto"/>
        <w:right w:val="none" w:sz="0" w:space="0" w:color="auto"/>
      </w:divBdr>
      <w:divsChild>
        <w:div w:id="73434331">
          <w:marLeft w:val="0"/>
          <w:marRight w:val="0"/>
          <w:marTop w:val="0"/>
          <w:marBottom w:val="0"/>
          <w:divBdr>
            <w:top w:val="none" w:sz="0" w:space="0" w:color="auto"/>
            <w:left w:val="none" w:sz="0" w:space="0" w:color="auto"/>
            <w:bottom w:val="none" w:sz="0" w:space="0" w:color="auto"/>
            <w:right w:val="none" w:sz="0" w:space="0" w:color="auto"/>
          </w:divBdr>
        </w:div>
      </w:divsChild>
    </w:div>
    <w:div w:id="73434444">
      <w:marLeft w:val="0"/>
      <w:marRight w:val="0"/>
      <w:marTop w:val="0"/>
      <w:marBottom w:val="0"/>
      <w:divBdr>
        <w:top w:val="none" w:sz="0" w:space="0" w:color="auto"/>
        <w:left w:val="none" w:sz="0" w:space="0" w:color="auto"/>
        <w:bottom w:val="none" w:sz="0" w:space="0" w:color="auto"/>
        <w:right w:val="none" w:sz="0" w:space="0" w:color="auto"/>
      </w:divBdr>
      <w:divsChild>
        <w:div w:id="73434364">
          <w:marLeft w:val="0"/>
          <w:marRight w:val="0"/>
          <w:marTop w:val="0"/>
          <w:marBottom w:val="0"/>
          <w:divBdr>
            <w:top w:val="none" w:sz="0" w:space="0" w:color="auto"/>
            <w:left w:val="none" w:sz="0" w:space="0" w:color="auto"/>
            <w:bottom w:val="none" w:sz="0" w:space="0" w:color="auto"/>
            <w:right w:val="none" w:sz="0" w:space="0" w:color="auto"/>
          </w:divBdr>
        </w:div>
      </w:divsChild>
    </w:div>
    <w:div w:id="73434445">
      <w:marLeft w:val="0"/>
      <w:marRight w:val="0"/>
      <w:marTop w:val="0"/>
      <w:marBottom w:val="0"/>
      <w:divBdr>
        <w:top w:val="none" w:sz="0" w:space="0" w:color="auto"/>
        <w:left w:val="none" w:sz="0" w:space="0" w:color="auto"/>
        <w:bottom w:val="none" w:sz="0" w:space="0" w:color="auto"/>
        <w:right w:val="none" w:sz="0" w:space="0" w:color="auto"/>
      </w:divBdr>
      <w:divsChild>
        <w:div w:id="73434326">
          <w:marLeft w:val="0"/>
          <w:marRight w:val="0"/>
          <w:marTop w:val="0"/>
          <w:marBottom w:val="0"/>
          <w:divBdr>
            <w:top w:val="none" w:sz="0" w:space="0" w:color="auto"/>
            <w:left w:val="none" w:sz="0" w:space="0" w:color="auto"/>
            <w:bottom w:val="none" w:sz="0" w:space="0" w:color="auto"/>
            <w:right w:val="none" w:sz="0" w:space="0" w:color="auto"/>
          </w:divBdr>
        </w:div>
      </w:divsChild>
    </w:div>
    <w:div w:id="73434446">
      <w:marLeft w:val="0"/>
      <w:marRight w:val="0"/>
      <w:marTop w:val="0"/>
      <w:marBottom w:val="0"/>
      <w:divBdr>
        <w:top w:val="none" w:sz="0" w:space="0" w:color="auto"/>
        <w:left w:val="none" w:sz="0" w:space="0" w:color="auto"/>
        <w:bottom w:val="none" w:sz="0" w:space="0" w:color="auto"/>
        <w:right w:val="none" w:sz="0" w:space="0" w:color="auto"/>
      </w:divBdr>
      <w:divsChild>
        <w:div w:id="73434360">
          <w:marLeft w:val="0"/>
          <w:marRight w:val="0"/>
          <w:marTop w:val="0"/>
          <w:marBottom w:val="0"/>
          <w:divBdr>
            <w:top w:val="none" w:sz="0" w:space="0" w:color="auto"/>
            <w:left w:val="none" w:sz="0" w:space="0" w:color="auto"/>
            <w:bottom w:val="none" w:sz="0" w:space="0" w:color="auto"/>
            <w:right w:val="none" w:sz="0" w:space="0" w:color="auto"/>
          </w:divBdr>
        </w:div>
      </w:divsChild>
    </w:div>
    <w:div w:id="73434449">
      <w:marLeft w:val="0"/>
      <w:marRight w:val="0"/>
      <w:marTop w:val="0"/>
      <w:marBottom w:val="0"/>
      <w:divBdr>
        <w:top w:val="none" w:sz="0" w:space="0" w:color="auto"/>
        <w:left w:val="none" w:sz="0" w:space="0" w:color="auto"/>
        <w:bottom w:val="none" w:sz="0" w:space="0" w:color="auto"/>
        <w:right w:val="none" w:sz="0" w:space="0" w:color="auto"/>
      </w:divBdr>
      <w:divsChild>
        <w:div w:id="73434362">
          <w:marLeft w:val="0"/>
          <w:marRight w:val="0"/>
          <w:marTop w:val="0"/>
          <w:marBottom w:val="0"/>
          <w:divBdr>
            <w:top w:val="none" w:sz="0" w:space="0" w:color="auto"/>
            <w:left w:val="none" w:sz="0" w:space="0" w:color="auto"/>
            <w:bottom w:val="none" w:sz="0" w:space="0" w:color="auto"/>
            <w:right w:val="none" w:sz="0" w:space="0" w:color="auto"/>
          </w:divBdr>
        </w:div>
      </w:divsChild>
    </w:div>
    <w:div w:id="73434450">
      <w:marLeft w:val="0"/>
      <w:marRight w:val="0"/>
      <w:marTop w:val="0"/>
      <w:marBottom w:val="0"/>
      <w:divBdr>
        <w:top w:val="none" w:sz="0" w:space="0" w:color="auto"/>
        <w:left w:val="none" w:sz="0" w:space="0" w:color="auto"/>
        <w:bottom w:val="none" w:sz="0" w:space="0" w:color="auto"/>
        <w:right w:val="none" w:sz="0" w:space="0" w:color="auto"/>
      </w:divBdr>
      <w:divsChild>
        <w:div w:id="73434383">
          <w:marLeft w:val="0"/>
          <w:marRight w:val="0"/>
          <w:marTop w:val="0"/>
          <w:marBottom w:val="0"/>
          <w:divBdr>
            <w:top w:val="none" w:sz="0" w:space="0" w:color="auto"/>
            <w:left w:val="none" w:sz="0" w:space="0" w:color="auto"/>
            <w:bottom w:val="none" w:sz="0" w:space="0" w:color="auto"/>
            <w:right w:val="none" w:sz="0" w:space="0" w:color="auto"/>
          </w:divBdr>
        </w:div>
      </w:divsChild>
    </w:div>
    <w:div w:id="73434451">
      <w:marLeft w:val="0"/>
      <w:marRight w:val="0"/>
      <w:marTop w:val="0"/>
      <w:marBottom w:val="0"/>
      <w:divBdr>
        <w:top w:val="none" w:sz="0" w:space="0" w:color="auto"/>
        <w:left w:val="none" w:sz="0" w:space="0" w:color="auto"/>
        <w:bottom w:val="none" w:sz="0" w:space="0" w:color="auto"/>
        <w:right w:val="none" w:sz="0" w:space="0" w:color="auto"/>
      </w:divBdr>
      <w:divsChild>
        <w:div w:id="73434462">
          <w:marLeft w:val="0"/>
          <w:marRight w:val="0"/>
          <w:marTop w:val="0"/>
          <w:marBottom w:val="0"/>
          <w:divBdr>
            <w:top w:val="none" w:sz="0" w:space="0" w:color="auto"/>
            <w:left w:val="none" w:sz="0" w:space="0" w:color="auto"/>
            <w:bottom w:val="none" w:sz="0" w:space="0" w:color="auto"/>
            <w:right w:val="none" w:sz="0" w:space="0" w:color="auto"/>
          </w:divBdr>
        </w:div>
      </w:divsChild>
    </w:div>
    <w:div w:id="73434453">
      <w:marLeft w:val="0"/>
      <w:marRight w:val="0"/>
      <w:marTop w:val="0"/>
      <w:marBottom w:val="0"/>
      <w:divBdr>
        <w:top w:val="none" w:sz="0" w:space="0" w:color="auto"/>
        <w:left w:val="none" w:sz="0" w:space="0" w:color="auto"/>
        <w:bottom w:val="none" w:sz="0" w:space="0" w:color="auto"/>
        <w:right w:val="none" w:sz="0" w:space="0" w:color="auto"/>
      </w:divBdr>
      <w:divsChild>
        <w:div w:id="73434457">
          <w:marLeft w:val="0"/>
          <w:marRight w:val="0"/>
          <w:marTop w:val="0"/>
          <w:marBottom w:val="0"/>
          <w:divBdr>
            <w:top w:val="none" w:sz="0" w:space="0" w:color="auto"/>
            <w:left w:val="none" w:sz="0" w:space="0" w:color="auto"/>
            <w:bottom w:val="none" w:sz="0" w:space="0" w:color="auto"/>
            <w:right w:val="none" w:sz="0" w:space="0" w:color="auto"/>
          </w:divBdr>
        </w:div>
      </w:divsChild>
    </w:div>
    <w:div w:id="73434455">
      <w:marLeft w:val="0"/>
      <w:marRight w:val="0"/>
      <w:marTop w:val="0"/>
      <w:marBottom w:val="0"/>
      <w:divBdr>
        <w:top w:val="none" w:sz="0" w:space="0" w:color="auto"/>
        <w:left w:val="none" w:sz="0" w:space="0" w:color="auto"/>
        <w:bottom w:val="none" w:sz="0" w:space="0" w:color="auto"/>
        <w:right w:val="none" w:sz="0" w:space="0" w:color="auto"/>
      </w:divBdr>
    </w:div>
    <w:div w:id="73434456">
      <w:marLeft w:val="0"/>
      <w:marRight w:val="0"/>
      <w:marTop w:val="0"/>
      <w:marBottom w:val="0"/>
      <w:divBdr>
        <w:top w:val="none" w:sz="0" w:space="0" w:color="auto"/>
        <w:left w:val="none" w:sz="0" w:space="0" w:color="auto"/>
        <w:bottom w:val="none" w:sz="0" w:space="0" w:color="auto"/>
        <w:right w:val="none" w:sz="0" w:space="0" w:color="auto"/>
      </w:divBdr>
    </w:div>
    <w:div w:id="73434458">
      <w:marLeft w:val="0"/>
      <w:marRight w:val="0"/>
      <w:marTop w:val="0"/>
      <w:marBottom w:val="0"/>
      <w:divBdr>
        <w:top w:val="none" w:sz="0" w:space="0" w:color="auto"/>
        <w:left w:val="none" w:sz="0" w:space="0" w:color="auto"/>
        <w:bottom w:val="none" w:sz="0" w:space="0" w:color="auto"/>
        <w:right w:val="none" w:sz="0" w:space="0" w:color="auto"/>
      </w:divBdr>
    </w:div>
    <w:div w:id="73434459">
      <w:marLeft w:val="0"/>
      <w:marRight w:val="0"/>
      <w:marTop w:val="0"/>
      <w:marBottom w:val="0"/>
      <w:divBdr>
        <w:top w:val="none" w:sz="0" w:space="0" w:color="auto"/>
        <w:left w:val="none" w:sz="0" w:space="0" w:color="auto"/>
        <w:bottom w:val="none" w:sz="0" w:space="0" w:color="auto"/>
        <w:right w:val="none" w:sz="0" w:space="0" w:color="auto"/>
      </w:divBdr>
    </w:div>
    <w:div w:id="73434460">
      <w:marLeft w:val="0"/>
      <w:marRight w:val="0"/>
      <w:marTop w:val="0"/>
      <w:marBottom w:val="0"/>
      <w:divBdr>
        <w:top w:val="none" w:sz="0" w:space="0" w:color="auto"/>
        <w:left w:val="none" w:sz="0" w:space="0" w:color="auto"/>
        <w:bottom w:val="none" w:sz="0" w:space="0" w:color="auto"/>
        <w:right w:val="none" w:sz="0" w:space="0" w:color="auto"/>
      </w:divBdr>
      <w:divsChild>
        <w:div w:id="73434452">
          <w:marLeft w:val="0"/>
          <w:marRight w:val="0"/>
          <w:marTop w:val="0"/>
          <w:marBottom w:val="0"/>
          <w:divBdr>
            <w:top w:val="none" w:sz="0" w:space="0" w:color="auto"/>
            <w:left w:val="none" w:sz="0" w:space="0" w:color="auto"/>
            <w:bottom w:val="none" w:sz="0" w:space="0" w:color="auto"/>
            <w:right w:val="none" w:sz="0" w:space="0" w:color="auto"/>
          </w:divBdr>
        </w:div>
      </w:divsChild>
    </w:div>
    <w:div w:id="73434461">
      <w:marLeft w:val="0"/>
      <w:marRight w:val="0"/>
      <w:marTop w:val="0"/>
      <w:marBottom w:val="0"/>
      <w:divBdr>
        <w:top w:val="none" w:sz="0" w:space="0" w:color="auto"/>
        <w:left w:val="none" w:sz="0" w:space="0" w:color="auto"/>
        <w:bottom w:val="none" w:sz="0" w:space="0" w:color="auto"/>
        <w:right w:val="none" w:sz="0" w:space="0" w:color="auto"/>
      </w:divBdr>
      <w:divsChild>
        <w:div w:id="73434454">
          <w:marLeft w:val="0"/>
          <w:marRight w:val="0"/>
          <w:marTop w:val="0"/>
          <w:marBottom w:val="0"/>
          <w:divBdr>
            <w:top w:val="none" w:sz="0" w:space="0" w:color="auto"/>
            <w:left w:val="none" w:sz="0" w:space="0" w:color="auto"/>
            <w:bottom w:val="none" w:sz="0" w:space="0" w:color="auto"/>
            <w:right w:val="none" w:sz="0" w:space="0" w:color="auto"/>
          </w:divBdr>
        </w:div>
      </w:divsChild>
    </w:div>
    <w:div w:id="73434463">
      <w:marLeft w:val="0"/>
      <w:marRight w:val="0"/>
      <w:marTop w:val="0"/>
      <w:marBottom w:val="0"/>
      <w:divBdr>
        <w:top w:val="none" w:sz="0" w:space="0" w:color="auto"/>
        <w:left w:val="none" w:sz="0" w:space="0" w:color="auto"/>
        <w:bottom w:val="none" w:sz="0" w:space="0" w:color="auto"/>
        <w:right w:val="none" w:sz="0" w:space="0" w:color="auto"/>
      </w:divBdr>
    </w:div>
    <w:div w:id="73434465">
      <w:marLeft w:val="0"/>
      <w:marRight w:val="0"/>
      <w:marTop w:val="0"/>
      <w:marBottom w:val="0"/>
      <w:divBdr>
        <w:top w:val="none" w:sz="0" w:space="0" w:color="auto"/>
        <w:left w:val="none" w:sz="0" w:space="0" w:color="auto"/>
        <w:bottom w:val="none" w:sz="0" w:space="0" w:color="auto"/>
        <w:right w:val="none" w:sz="0" w:space="0" w:color="auto"/>
      </w:divBdr>
      <w:divsChild>
        <w:div w:id="73434478">
          <w:marLeft w:val="0"/>
          <w:marRight w:val="0"/>
          <w:marTop w:val="0"/>
          <w:marBottom w:val="0"/>
          <w:divBdr>
            <w:top w:val="none" w:sz="0" w:space="0" w:color="auto"/>
            <w:left w:val="none" w:sz="0" w:space="0" w:color="auto"/>
            <w:bottom w:val="none" w:sz="0" w:space="0" w:color="auto"/>
            <w:right w:val="none" w:sz="0" w:space="0" w:color="auto"/>
          </w:divBdr>
        </w:div>
      </w:divsChild>
    </w:div>
    <w:div w:id="73434466">
      <w:marLeft w:val="0"/>
      <w:marRight w:val="0"/>
      <w:marTop w:val="0"/>
      <w:marBottom w:val="0"/>
      <w:divBdr>
        <w:top w:val="none" w:sz="0" w:space="0" w:color="auto"/>
        <w:left w:val="none" w:sz="0" w:space="0" w:color="auto"/>
        <w:bottom w:val="none" w:sz="0" w:space="0" w:color="auto"/>
        <w:right w:val="none" w:sz="0" w:space="0" w:color="auto"/>
      </w:divBdr>
      <w:divsChild>
        <w:div w:id="73434493">
          <w:marLeft w:val="0"/>
          <w:marRight w:val="0"/>
          <w:marTop w:val="0"/>
          <w:marBottom w:val="0"/>
          <w:divBdr>
            <w:top w:val="none" w:sz="0" w:space="0" w:color="auto"/>
            <w:left w:val="none" w:sz="0" w:space="0" w:color="auto"/>
            <w:bottom w:val="none" w:sz="0" w:space="0" w:color="auto"/>
            <w:right w:val="none" w:sz="0" w:space="0" w:color="auto"/>
          </w:divBdr>
        </w:div>
      </w:divsChild>
    </w:div>
    <w:div w:id="73434468">
      <w:marLeft w:val="0"/>
      <w:marRight w:val="0"/>
      <w:marTop w:val="0"/>
      <w:marBottom w:val="0"/>
      <w:divBdr>
        <w:top w:val="none" w:sz="0" w:space="0" w:color="auto"/>
        <w:left w:val="none" w:sz="0" w:space="0" w:color="auto"/>
        <w:bottom w:val="none" w:sz="0" w:space="0" w:color="auto"/>
        <w:right w:val="none" w:sz="0" w:space="0" w:color="auto"/>
      </w:divBdr>
    </w:div>
    <w:div w:id="73434469">
      <w:marLeft w:val="0"/>
      <w:marRight w:val="0"/>
      <w:marTop w:val="0"/>
      <w:marBottom w:val="0"/>
      <w:divBdr>
        <w:top w:val="none" w:sz="0" w:space="0" w:color="auto"/>
        <w:left w:val="none" w:sz="0" w:space="0" w:color="auto"/>
        <w:bottom w:val="none" w:sz="0" w:space="0" w:color="auto"/>
        <w:right w:val="none" w:sz="0" w:space="0" w:color="auto"/>
      </w:divBdr>
      <w:divsChild>
        <w:div w:id="73434464">
          <w:marLeft w:val="0"/>
          <w:marRight w:val="0"/>
          <w:marTop w:val="0"/>
          <w:marBottom w:val="0"/>
          <w:divBdr>
            <w:top w:val="none" w:sz="0" w:space="0" w:color="auto"/>
            <w:left w:val="none" w:sz="0" w:space="0" w:color="auto"/>
            <w:bottom w:val="none" w:sz="0" w:space="0" w:color="auto"/>
            <w:right w:val="none" w:sz="0" w:space="0" w:color="auto"/>
          </w:divBdr>
        </w:div>
      </w:divsChild>
    </w:div>
    <w:div w:id="73434470">
      <w:marLeft w:val="0"/>
      <w:marRight w:val="0"/>
      <w:marTop w:val="0"/>
      <w:marBottom w:val="0"/>
      <w:divBdr>
        <w:top w:val="none" w:sz="0" w:space="0" w:color="auto"/>
        <w:left w:val="none" w:sz="0" w:space="0" w:color="auto"/>
        <w:bottom w:val="none" w:sz="0" w:space="0" w:color="auto"/>
        <w:right w:val="none" w:sz="0" w:space="0" w:color="auto"/>
      </w:divBdr>
    </w:div>
    <w:div w:id="73434471">
      <w:marLeft w:val="0"/>
      <w:marRight w:val="0"/>
      <w:marTop w:val="0"/>
      <w:marBottom w:val="0"/>
      <w:divBdr>
        <w:top w:val="none" w:sz="0" w:space="0" w:color="auto"/>
        <w:left w:val="none" w:sz="0" w:space="0" w:color="auto"/>
        <w:bottom w:val="none" w:sz="0" w:space="0" w:color="auto"/>
        <w:right w:val="none" w:sz="0" w:space="0" w:color="auto"/>
      </w:divBdr>
    </w:div>
    <w:div w:id="73434472">
      <w:marLeft w:val="0"/>
      <w:marRight w:val="0"/>
      <w:marTop w:val="0"/>
      <w:marBottom w:val="0"/>
      <w:divBdr>
        <w:top w:val="none" w:sz="0" w:space="0" w:color="auto"/>
        <w:left w:val="none" w:sz="0" w:space="0" w:color="auto"/>
        <w:bottom w:val="none" w:sz="0" w:space="0" w:color="auto"/>
        <w:right w:val="none" w:sz="0" w:space="0" w:color="auto"/>
      </w:divBdr>
    </w:div>
    <w:div w:id="73434475">
      <w:marLeft w:val="0"/>
      <w:marRight w:val="0"/>
      <w:marTop w:val="0"/>
      <w:marBottom w:val="0"/>
      <w:divBdr>
        <w:top w:val="none" w:sz="0" w:space="0" w:color="auto"/>
        <w:left w:val="none" w:sz="0" w:space="0" w:color="auto"/>
        <w:bottom w:val="none" w:sz="0" w:space="0" w:color="auto"/>
        <w:right w:val="none" w:sz="0" w:space="0" w:color="auto"/>
      </w:divBdr>
    </w:div>
    <w:div w:id="73434476">
      <w:marLeft w:val="0"/>
      <w:marRight w:val="0"/>
      <w:marTop w:val="0"/>
      <w:marBottom w:val="0"/>
      <w:divBdr>
        <w:top w:val="none" w:sz="0" w:space="0" w:color="auto"/>
        <w:left w:val="none" w:sz="0" w:space="0" w:color="auto"/>
        <w:bottom w:val="none" w:sz="0" w:space="0" w:color="auto"/>
        <w:right w:val="none" w:sz="0" w:space="0" w:color="auto"/>
      </w:divBdr>
    </w:div>
    <w:div w:id="73434477">
      <w:marLeft w:val="0"/>
      <w:marRight w:val="0"/>
      <w:marTop w:val="0"/>
      <w:marBottom w:val="0"/>
      <w:divBdr>
        <w:top w:val="none" w:sz="0" w:space="0" w:color="auto"/>
        <w:left w:val="none" w:sz="0" w:space="0" w:color="auto"/>
        <w:bottom w:val="none" w:sz="0" w:space="0" w:color="auto"/>
        <w:right w:val="none" w:sz="0" w:space="0" w:color="auto"/>
      </w:divBdr>
    </w:div>
    <w:div w:id="73434479">
      <w:marLeft w:val="0"/>
      <w:marRight w:val="0"/>
      <w:marTop w:val="0"/>
      <w:marBottom w:val="0"/>
      <w:divBdr>
        <w:top w:val="none" w:sz="0" w:space="0" w:color="auto"/>
        <w:left w:val="none" w:sz="0" w:space="0" w:color="auto"/>
        <w:bottom w:val="none" w:sz="0" w:space="0" w:color="auto"/>
        <w:right w:val="none" w:sz="0" w:space="0" w:color="auto"/>
      </w:divBdr>
    </w:div>
    <w:div w:id="73434480">
      <w:marLeft w:val="0"/>
      <w:marRight w:val="0"/>
      <w:marTop w:val="0"/>
      <w:marBottom w:val="0"/>
      <w:divBdr>
        <w:top w:val="none" w:sz="0" w:space="0" w:color="auto"/>
        <w:left w:val="none" w:sz="0" w:space="0" w:color="auto"/>
        <w:bottom w:val="none" w:sz="0" w:space="0" w:color="auto"/>
        <w:right w:val="none" w:sz="0" w:space="0" w:color="auto"/>
      </w:divBdr>
      <w:divsChild>
        <w:div w:id="73434473">
          <w:marLeft w:val="0"/>
          <w:marRight w:val="0"/>
          <w:marTop w:val="0"/>
          <w:marBottom w:val="0"/>
          <w:divBdr>
            <w:top w:val="none" w:sz="0" w:space="0" w:color="auto"/>
            <w:left w:val="none" w:sz="0" w:space="0" w:color="auto"/>
            <w:bottom w:val="none" w:sz="0" w:space="0" w:color="auto"/>
            <w:right w:val="none" w:sz="0" w:space="0" w:color="auto"/>
          </w:divBdr>
        </w:div>
      </w:divsChild>
    </w:div>
    <w:div w:id="73434481">
      <w:marLeft w:val="0"/>
      <w:marRight w:val="0"/>
      <w:marTop w:val="0"/>
      <w:marBottom w:val="0"/>
      <w:divBdr>
        <w:top w:val="none" w:sz="0" w:space="0" w:color="auto"/>
        <w:left w:val="none" w:sz="0" w:space="0" w:color="auto"/>
        <w:bottom w:val="none" w:sz="0" w:space="0" w:color="auto"/>
        <w:right w:val="none" w:sz="0" w:space="0" w:color="auto"/>
      </w:divBdr>
    </w:div>
    <w:div w:id="73434482">
      <w:marLeft w:val="0"/>
      <w:marRight w:val="0"/>
      <w:marTop w:val="0"/>
      <w:marBottom w:val="0"/>
      <w:divBdr>
        <w:top w:val="none" w:sz="0" w:space="0" w:color="auto"/>
        <w:left w:val="none" w:sz="0" w:space="0" w:color="auto"/>
        <w:bottom w:val="none" w:sz="0" w:space="0" w:color="auto"/>
        <w:right w:val="none" w:sz="0" w:space="0" w:color="auto"/>
      </w:divBdr>
      <w:divsChild>
        <w:div w:id="73434483">
          <w:marLeft w:val="0"/>
          <w:marRight w:val="0"/>
          <w:marTop w:val="0"/>
          <w:marBottom w:val="0"/>
          <w:divBdr>
            <w:top w:val="none" w:sz="0" w:space="0" w:color="auto"/>
            <w:left w:val="none" w:sz="0" w:space="0" w:color="auto"/>
            <w:bottom w:val="none" w:sz="0" w:space="0" w:color="auto"/>
            <w:right w:val="none" w:sz="0" w:space="0" w:color="auto"/>
          </w:divBdr>
        </w:div>
      </w:divsChild>
    </w:div>
    <w:div w:id="73434484">
      <w:marLeft w:val="0"/>
      <w:marRight w:val="0"/>
      <w:marTop w:val="0"/>
      <w:marBottom w:val="0"/>
      <w:divBdr>
        <w:top w:val="none" w:sz="0" w:space="0" w:color="auto"/>
        <w:left w:val="none" w:sz="0" w:space="0" w:color="auto"/>
        <w:bottom w:val="none" w:sz="0" w:space="0" w:color="auto"/>
        <w:right w:val="none" w:sz="0" w:space="0" w:color="auto"/>
      </w:divBdr>
      <w:divsChild>
        <w:div w:id="73434517">
          <w:marLeft w:val="0"/>
          <w:marRight w:val="0"/>
          <w:marTop w:val="0"/>
          <w:marBottom w:val="0"/>
          <w:divBdr>
            <w:top w:val="none" w:sz="0" w:space="0" w:color="auto"/>
            <w:left w:val="none" w:sz="0" w:space="0" w:color="auto"/>
            <w:bottom w:val="none" w:sz="0" w:space="0" w:color="auto"/>
            <w:right w:val="none" w:sz="0" w:space="0" w:color="auto"/>
          </w:divBdr>
        </w:div>
      </w:divsChild>
    </w:div>
    <w:div w:id="73434485">
      <w:marLeft w:val="0"/>
      <w:marRight w:val="0"/>
      <w:marTop w:val="0"/>
      <w:marBottom w:val="0"/>
      <w:divBdr>
        <w:top w:val="none" w:sz="0" w:space="0" w:color="auto"/>
        <w:left w:val="none" w:sz="0" w:space="0" w:color="auto"/>
        <w:bottom w:val="none" w:sz="0" w:space="0" w:color="auto"/>
        <w:right w:val="none" w:sz="0" w:space="0" w:color="auto"/>
      </w:divBdr>
    </w:div>
    <w:div w:id="73434486">
      <w:marLeft w:val="0"/>
      <w:marRight w:val="0"/>
      <w:marTop w:val="0"/>
      <w:marBottom w:val="0"/>
      <w:divBdr>
        <w:top w:val="none" w:sz="0" w:space="0" w:color="auto"/>
        <w:left w:val="none" w:sz="0" w:space="0" w:color="auto"/>
        <w:bottom w:val="none" w:sz="0" w:space="0" w:color="auto"/>
        <w:right w:val="none" w:sz="0" w:space="0" w:color="auto"/>
      </w:divBdr>
      <w:divsChild>
        <w:div w:id="73434499">
          <w:marLeft w:val="0"/>
          <w:marRight w:val="0"/>
          <w:marTop w:val="0"/>
          <w:marBottom w:val="0"/>
          <w:divBdr>
            <w:top w:val="none" w:sz="0" w:space="0" w:color="auto"/>
            <w:left w:val="none" w:sz="0" w:space="0" w:color="auto"/>
            <w:bottom w:val="none" w:sz="0" w:space="0" w:color="auto"/>
            <w:right w:val="none" w:sz="0" w:space="0" w:color="auto"/>
          </w:divBdr>
        </w:div>
      </w:divsChild>
    </w:div>
    <w:div w:id="73434488">
      <w:marLeft w:val="0"/>
      <w:marRight w:val="0"/>
      <w:marTop w:val="0"/>
      <w:marBottom w:val="0"/>
      <w:divBdr>
        <w:top w:val="none" w:sz="0" w:space="0" w:color="auto"/>
        <w:left w:val="none" w:sz="0" w:space="0" w:color="auto"/>
        <w:bottom w:val="none" w:sz="0" w:space="0" w:color="auto"/>
        <w:right w:val="none" w:sz="0" w:space="0" w:color="auto"/>
      </w:divBdr>
    </w:div>
    <w:div w:id="73434490">
      <w:marLeft w:val="0"/>
      <w:marRight w:val="0"/>
      <w:marTop w:val="0"/>
      <w:marBottom w:val="0"/>
      <w:divBdr>
        <w:top w:val="none" w:sz="0" w:space="0" w:color="auto"/>
        <w:left w:val="none" w:sz="0" w:space="0" w:color="auto"/>
        <w:bottom w:val="none" w:sz="0" w:space="0" w:color="auto"/>
        <w:right w:val="none" w:sz="0" w:space="0" w:color="auto"/>
      </w:divBdr>
      <w:divsChild>
        <w:div w:id="73434510">
          <w:marLeft w:val="0"/>
          <w:marRight w:val="0"/>
          <w:marTop w:val="0"/>
          <w:marBottom w:val="0"/>
          <w:divBdr>
            <w:top w:val="none" w:sz="0" w:space="0" w:color="auto"/>
            <w:left w:val="none" w:sz="0" w:space="0" w:color="auto"/>
            <w:bottom w:val="none" w:sz="0" w:space="0" w:color="auto"/>
            <w:right w:val="none" w:sz="0" w:space="0" w:color="auto"/>
          </w:divBdr>
        </w:div>
      </w:divsChild>
    </w:div>
    <w:div w:id="73434491">
      <w:marLeft w:val="0"/>
      <w:marRight w:val="0"/>
      <w:marTop w:val="0"/>
      <w:marBottom w:val="0"/>
      <w:divBdr>
        <w:top w:val="none" w:sz="0" w:space="0" w:color="auto"/>
        <w:left w:val="none" w:sz="0" w:space="0" w:color="auto"/>
        <w:bottom w:val="none" w:sz="0" w:space="0" w:color="auto"/>
        <w:right w:val="none" w:sz="0" w:space="0" w:color="auto"/>
      </w:divBdr>
      <w:divsChild>
        <w:div w:id="73434467">
          <w:marLeft w:val="0"/>
          <w:marRight w:val="0"/>
          <w:marTop w:val="0"/>
          <w:marBottom w:val="0"/>
          <w:divBdr>
            <w:top w:val="none" w:sz="0" w:space="0" w:color="auto"/>
            <w:left w:val="none" w:sz="0" w:space="0" w:color="auto"/>
            <w:bottom w:val="none" w:sz="0" w:space="0" w:color="auto"/>
            <w:right w:val="none" w:sz="0" w:space="0" w:color="auto"/>
          </w:divBdr>
        </w:div>
      </w:divsChild>
    </w:div>
    <w:div w:id="73434492">
      <w:marLeft w:val="0"/>
      <w:marRight w:val="0"/>
      <w:marTop w:val="0"/>
      <w:marBottom w:val="0"/>
      <w:divBdr>
        <w:top w:val="none" w:sz="0" w:space="0" w:color="auto"/>
        <w:left w:val="none" w:sz="0" w:space="0" w:color="auto"/>
        <w:bottom w:val="none" w:sz="0" w:space="0" w:color="auto"/>
        <w:right w:val="none" w:sz="0" w:space="0" w:color="auto"/>
      </w:divBdr>
    </w:div>
    <w:div w:id="73434495">
      <w:marLeft w:val="0"/>
      <w:marRight w:val="0"/>
      <w:marTop w:val="0"/>
      <w:marBottom w:val="0"/>
      <w:divBdr>
        <w:top w:val="none" w:sz="0" w:space="0" w:color="auto"/>
        <w:left w:val="none" w:sz="0" w:space="0" w:color="auto"/>
        <w:bottom w:val="none" w:sz="0" w:space="0" w:color="auto"/>
        <w:right w:val="none" w:sz="0" w:space="0" w:color="auto"/>
      </w:divBdr>
    </w:div>
    <w:div w:id="73434496">
      <w:marLeft w:val="0"/>
      <w:marRight w:val="0"/>
      <w:marTop w:val="0"/>
      <w:marBottom w:val="0"/>
      <w:divBdr>
        <w:top w:val="none" w:sz="0" w:space="0" w:color="auto"/>
        <w:left w:val="none" w:sz="0" w:space="0" w:color="auto"/>
        <w:bottom w:val="none" w:sz="0" w:space="0" w:color="auto"/>
        <w:right w:val="none" w:sz="0" w:space="0" w:color="auto"/>
      </w:divBdr>
      <w:divsChild>
        <w:div w:id="73434511">
          <w:marLeft w:val="0"/>
          <w:marRight w:val="0"/>
          <w:marTop w:val="0"/>
          <w:marBottom w:val="0"/>
          <w:divBdr>
            <w:top w:val="none" w:sz="0" w:space="0" w:color="auto"/>
            <w:left w:val="none" w:sz="0" w:space="0" w:color="auto"/>
            <w:bottom w:val="none" w:sz="0" w:space="0" w:color="auto"/>
            <w:right w:val="none" w:sz="0" w:space="0" w:color="auto"/>
          </w:divBdr>
        </w:div>
      </w:divsChild>
    </w:div>
    <w:div w:id="73434497">
      <w:marLeft w:val="0"/>
      <w:marRight w:val="0"/>
      <w:marTop w:val="0"/>
      <w:marBottom w:val="0"/>
      <w:divBdr>
        <w:top w:val="none" w:sz="0" w:space="0" w:color="auto"/>
        <w:left w:val="none" w:sz="0" w:space="0" w:color="auto"/>
        <w:bottom w:val="none" w:sz="0" w:space="0" w:color="auto"/>
        <w:right w:val="none" w:sz="0" w:space="0" w:color="auto"/>
      </w:divBdr>
      <w:divsChild>
        <w:div w:id="73434501">
          <w:marLeft w:val="0"/>
          <w:marRight w:val="0"/>
          <w:marTop w:val="0"/>
          <w:marBottom w:val="0"/>
          <w:divBdr>
            <w:top w:val="none" w:sz="0" w:space="0" w:color="auto"/>
            <w:left w:val="none" w:sz="0" w:space="0" w:color="auto"/>
            <w:bottom w:val="none" w:sz="0" w:space="0" w:color="auto"/>
            <w:right w:val="none" w:sz="0" w:space="0" w:color="auto"/>
          </w:divBdr>
        </w:div>
      </w:divsChild>
    </w:div>
    <w:div w:id="73434498">
      <w:marLeft w:val="0"/>
      <w:marRight w:val="0"/>
      <w:marTop w:val="0"/>
      <w:marBottom w:val="0"/>
      <w:divBdr>
        <w:top w:val="none" w:sz="0" w:space="0" w:color="auto"/>
        <w:left w:val="none" w:sz="0" w:space="0" w:color="auto"/>
        <w:bottom w:val="none" w:sz="0" w:space="0" w:color="auto"/>
        <w:right w:val="none" w:sz="0" w:space="0" w:color="auto"/>
      </w:divBdr>
      <w:divsChild>
        <w:div w:id="73434507">
          <w:marLeft w:val="0"/>
          <w:marRight w:val="0"/>
          <w:marTop w:val="0"/>
          <w:marBottom w:val="0"/>
          <w:divBdr>
            <w:top w:val="none" w:sz="0" w:space="0" w:color="auto"/>
            <w:left w:val="none" w:sz="0" w:space="0" w:color="auto"/>
            <w:bottom w:val="none" w:sz="0" w:space="0" w:color="auto"/>
            <w:right w:val="none" w:sz="0" w:space="0" w:color="auto"/>
          </w:divBdr>
        </w:div>
      </w:divsChild>
    </w:div>
    <w:div w:id="73434500">
      <w:marLeft w:val="0"/>
      <w:marRight w:val="0"/>
      <w:marTop w:val="0"/>
      <w:marBottom w:val="0"/>
      <w:divBdr>
        <w:top w:val="none" w:sz="0" w:space="0" w:color="auto"/>
        <w:left w:val="none" w:sz="0" w:space="0" w:color="auto"/>
        <w:bottom w:val="none" w:sz="0" w:space="0" w:color="auto"/>
        <w:right w:val="none" w:sz="0" w:space="0" w:color="auto"/>
      </w:divBdr>
    </w:div>
    <w:div w:id="73434502">
      <w:marLeft w:val="0"/>
      <w:marRight w:val="0"/>
      <w:marTop w:val="0"/>
      <w:marBottom w:val="0"/>
      <w:divBdr>
        <w:top w:val="none" w:sz="0" w:space="0" w:color="auto"/>
        <w:left w:val="none" w:sz="0" w:space="0" w:color="auto"/>
        <w:bottom w:val="none" w:sz="0" w:space="0" w:color="auto"/>
        <w:right w:val="none" w:sz="0" w:space="0" w:color="auto"/>
      </w:divBdr>
    </w:div>
    <w:div w:id="73434503">
      <w:marLeft w:val="0"/>
      <w:marRight w:val="0"/>
      <w:marTop w:val="0"/>
      <w:marBottom w:val="0"/>
      <w:divBdr>
        <w:top w:val="none" w:sz="0" w:space="0" w:color="auto"/>
        <w:left w:val="none" w:sz="0" w:space="0" w:color="auto"/>
        <w:bottom w:val="none" w:sz="0" w:space="0" w:color="auto"/>
        <w:right w:val="none" w:sz="0" w:space="0" w:color="auto"/>
      </w:divBdr>
    </w:div>
    <w:div w:id="73434505">
      <w:marLeft w:val="0"/>
      <w:marRight w:val="0"/>
      <w:marTop w:val="0"/>
      <w:marBottom w:val="0"/>
      <w:divBdr>
        <w:top w:val="none" w:sz="0" w:space="0" w:color="auto"/>
        <w:left w:val="none" w:sz="0" w:space="0" w:color="auto"/>
        <w:bottom w:val="none" w:sz="0" w:space="0" w:color="auto"/>
        <w:right w:val="none" w:sz="0" w:space="0" w:color="auto"/>
      </w:divBdr>
      <w:divsChild>
        <w:div w:id="73434489">
          <w:marLeft w:val="0"/>
          <w:marRight w:val="0"/>
          <w:marTop w:val="0"/>
          <w:marBottom w:val="0"/>
          <w:divBdr>
            <w:top w:val="none" w:sz="0" w:space="0" w:color="auto"/>
            <w:left w:val="none" w:sz="0" w:space="0" w:color="auto"/>
            <w:bottom w:val="none" w:sz="0" w:space="0" w:color="auto"/>
            <w:right w:val="none" w:sz="0" w:space="0" w:color="auto"/>
          </w:divBdr>
        </w:div>
      </w:divsChild>
    </w:div>
    <w:div w:id="73434506">
      <w:marLeft w:val="0"/>
      <w:marRight w:val="0"/>
      <w:marTop w:val="0"/>
      <w:marBottom w:val="0"/>
      <w:divBdr>
        <w:top w:val="none" w:sz="0" w:space="0" w:color="auto"/>
        <w:left w:val="none" w:sz="0" w:space="0" w:color="auto"/>
        <w:bottom w:val="none" w:sz="0" w:space="0" w:color="auto"/>
        <w:right w:val="none" w:sz="0" w:space="0" w:color="auto"/>
      </w:divBdr>
      <w:divsChild>
        <w:div w:id="73434474">
          <w:marLeft w:val="0"/>
          <w:marRight w:val="0"/>
          <w:marTop w:val="0"/>
          <w:marBottom w:val="0"/>
          <w:divBdr>
            <w:top w:val="none" w:sz="0" w:space="0" w:color="auto"/>
            <w:left w:val="none" w:sz="0" w:space="0" w:color="auto"/>
            <w:bottom w:val="none" w:sz="0" w:space="0" w:color="auto"/>
            <w:right w:val="none" w:sz="0" w:space="0" w:color="auto"/>
          </w:divBdr>
        </w:div>
      </w:divsChild>
    </w:div>
    <w:div w:id="73434509">
      <w:marLeft w:val="0"/>
      <w:marRight w:val="0"/>
      <w:marTop w:val="0"/>
      <w:marBottom w:val="0"/>
      <w:divBdr>
        <w:top w:val="none" w:sz="0" w:space="0" w:color="auto"/>
        <w:left w:val="none" w:sz="0" w:space="0" w:color="auto"/>
        <w:bottom w:val="none" w:sz="0" w:space="0" w:color="auto"/>
        <w:right w:val="none" w:sz="0" w:space="0" w:color="auto"/>
      </w:divBdr>
    </w:div>
    <w:div w:id="73434512">
      <w:marLeft w:val="0"/>
      <w:marRight w:val="0"/>
      <w:marTop w:val="0"/>
      <w:marBottom w:val="0"/>
      <w:divBdr>
        <w:top w:val="none" w:sz="0" w:space="0" w:color="auto"/>
        <w:left w:val="none" w:sz="0" w:space="0" w:color="auto"/>
        <w:bottom w:val="none" w:sz="0" w:space="0" w:color="auto"/>
        <w:right w:val="none" w:sz="0" w:space="0" w:color="auto"/>
      </w:divBdr>
    </w:div>
    <w:div w:id="73434513">
      <w:marLeft w:val="0"/>
      <w:marRight w:val="0"/>
      <w:marTop w:val="0"/>
      <w:marBottom w:val="0"/>
      <w:divBdr>
        <w:top w:val="none" w:sz="0" w:space="0" w:color="auto"/>
        <w:left w:val="none" w:sz="0" w:space="0" w:color="auto"/>
        <w:bottom w:val="none" w:sz="0" w:space="0" w:color="auto"/>
        <w:right w:val="none" w:sz="0" w:space="0" w:color="auto"/>
      </w:divBdr>
      <w:divsChild>
        <w:div w:id="73434504">
          <w:marLeft w:val="0"/>
          <w:marRight w:val="0"/>
          <w:marTop w:val="0"/>
          <w:marBottom w:val="0"/>
          <w:divBdr>
            <w:top w:val="none" w:sz="0" w:space="0" w:color="auto"/>
            <w:left w:val="none" w:sz="0" w:space="0" w:color="auto"/>
            <w:bottom w:val="none" w:sz="0" w:space="0" w:color="auto"/>
            <w:right w:val="none" w:sz="0" w:space="0" w:color="auto"/>
          </w:divBdr>
        </w:div>
      </w:divsChild>
    </w:div>
    <w:div w:id="73434514">
      <w:marLeft w:val="0"/>
      <w:marRight w:val="0"/>
      <w:marTop w:val="0"/>
      <w:marBottom w:val="0"/>
      <w:divBdr>
        <w:top w:val="none" w:sz="0" w:space="0" w:color="auto"/>
        <w:left w:val="none" w:sz="0" w:space="0" w:color="auto"/>
        <w:bottom w:val="none" w:sz="0" w:space="0" w:color="auto"/>
        <w:right w:val="none" w:sz="0" w:space="0" w:color="auto"/>
      </w:divBdr>
    </w:div>
    <w:div w:id="73434515">
      <w:marLeft w:val="0"/>
      <w:marRight w:val="0"/>
      <w:marTop w:val="0"/>
      <w:marBottom w:val="0"/>
      <w:divBdr>
        <w:top w:val="none" w:sz="0" w:space="0" w:color="auto"/>
        <w:left w:val="none" w:sz="0" w:space="0" w:color="auto"/>
        <w:bottom w:val="none" w:sz="0" w:space="0" w:color="auto"/>
        <w:right w:val="none" w:sz="0" w:space="0" w:color="auto"/>
      </w:divBdr>
      <w:divsChild>
        <w:div w:id="73434508">
          <w:marLeft w:val="0"/>
          <w:marRight w:val="0"/>
          <w:marTop w:val="0"/>
          <w:marBottom w:val="0"/>
          <w:divBdr>
            <w:top w:val="none" w:sz="0" w:space="0" w:color="auto"/>
            <w:left w:val="none" w:sz="0" w:space="0" w:color="auto"/>
            <w:bottom w:val="none" w:sz="0" w:space="0" w:color="auto"/>
            <w:right w:val="none" w:sz="0" w:space="0" w:color="auto"/>
          </w:divBdr>
        </w:div>
      </w:divsChild>
    </w:div>
    <w:div w:id="73434516">
      <w:marLeft w:val="0"/>
      <w:marRight w:val="0"/>
      <w:marTop w:val="0"/>
      <w:marBottom w:val="0"/>
      <w:divBdr>
        <w:top w:val="none" w:sz="0" w:space="0" w:color="auto"/>
        <w:left w:val="none" w:sz="0" w:space="0" w:color="auto"/>
        <w:bottom w:val="none" w:sz="0" w:space="0" w:color="auto"/>
        <w:right w:val="none" w:sz="0" w:space="0" w:color="auto"/>
      </w:divBdr>
      <w:divsChild>
        <w:div w:id="73434494">
          <w:marLeft w:val="0"/>
          <w:marRight w:val="0"/>
          <w:marTop w:val="0"/>
          <w:marBottom w:val="0"/>
          <w:divBdr>
            <w:top w:val="none" w:sz="0" w:space="0" w:color="auto"/>
            <w:left w:val="none" w:sz="0" w:space="0" w:color="auto"/>
            <w:bottom w:val="none" w:sz="0" w:space="0" w:color="auto"/>
            <w:right w:val="none" w:sz="0" w:space="0" w:color="auto"/>
          </w:divBdr>
        </w:div>
      </w:divsChild>
    </w:div>
    <w:div w:id="73434518">
      <w:marLeft w:val="0"/>
      <w:marRight w:val="0"/>
      <w:marTop w:val="0"/>
      <w:marBottom w:val="0"/>
      <w:divBdr>
        <w:top w:val="none" w:sz="0" w:space="0" w:color="auto"/>
        <w:left w:val="none" w:sz="0" w:space="0" w:color="auto"/>
        <w:bottom w:val="none" w:sz="0" w:space="0" w:color="auto"/>
        <w:right w:val="none" w:sz="0" w:space="0" w:color="auto"/>
      </w:divBdr>
      <w:divsChild>
        <w:div w:id="73434487">
          <w:marLeft w:val="0"/>
          <w:marRight w:val="0"/>
          <w:marTop w:val="0"/>
          <w:marBottom w:val="0"/>
          <w:divBdr>
            <w:top w:val="none" w:sz="0" w:space="0" w:color="auto"/>
            <w:left w:val="none" w:sz="0" w:space="0" w:color="auto"/>
            <w:bottom w:val="none" w:sz="0" w:space="0" w:color="auto"/>
            <w:right w:val="none" w:sz="0" w:space="0" w:color="auto"/>
          </w:divBdr>
        </w:div>
      </w:divsChild>
    </w:div>
    <w:div w:id="73434519">
      <w:marLeft w:val="0"/>
      <w:marRight w:val="0"/>
      <w:marTop w:val="0"/>
      <w:marBottom w:val="0"/>
      <w:divBdr>
        <w:top w:val="none" w:sz="0" w:space="0" w:color="auto"/>
        <w:left w:val="none" w:sz="0" w:space="0" w:color="auto"/>
        <w:bottom w:val="none" w:sz="0" w:space="0" w:color="auto"/>
        <w:right w:val="none" w:sz="0" w:space="0" w:color="auto"/>
      </w:divBdr>
      <w:divsChild>
        <w:div w:id="73434740">
          <w:marLeft w:val="0"/>
          <w:marRight w:val="0"/>
          <w:marTop w:val="0"/>
          <w:marBottom w:val="0"/>
          <w:divBdr>
            <w:top w:val="none" w:sz="0" w:space="0" w:color="auto"/>
            <w:left w:val="none" w:sz="0" w:space="0" w:color="auto"/>
            <w:bottom w:val="none" w:sz="0" w:space="0" w:color="auto"/>
            <w:right w:val="none" w:sz="0" w:space="0" w:color="auto"/>
          </w:divBdr>
        </w:div>
      </w:divsChild>
    </w:div>
    <w:div w:id="73434520">
      <w:marLeft w:val="0"/>
      <w:marRight w:val="0"/>
      <w:marTop w:val="0"/>
      <w:marBottom w:val="0"/>
      <w:divBdr>
        <w:top w:val="none" w:sz="0" w:space="0" w:color="auto"/>
        <w:left w:val="none" w:sz="0" w:space="0" w:color="auto"/>
        <w:bottom w:val="none" w:sz="0" w:space="0" w:color="auto"/>
        <w:right w:val="none" w:sz="0" w:space="0" w:color="auto"/>
      </w:divBdr>
      <w:divsChild>
        <w:div w:id="73434557">
          <w:marLeft w:val="0"/>
          <w:marRight w:val="0"/>
          <w:marTop w:val="0"/>
          <w:marBottom w:val="0"/>
          <w:divBdr>
            <w:top w:val="none" w:sz="0" w:space="0" w:color="auto"/>
            <w:left w:val="none" w:sz="0" w:space="0" w:color="auto"/>
            <w:bottom w:val="none" w:sz="0" w:space="0" w:color="auto"/>
            <w:right w:val="none" w:sz="0" w:space="0" w:color="auto"/>
          </w:divBdr>
        </w:div>
      </w:divsChild>
    </w:div>
    <w:div w:id="73434523">
      <w:marLeft w:val="0"/>
      <w:marRight w:val="0"/>
      <w:marTop w:val="0"/>
      <w:marBottom w:val="0"/>
      <w:divBdr>
        <w:top w:val="none" w:sz="0" w:space="0" w:color="auto"/>
        <w:left w:val="none" w:sz="0" w:space="0" w:color="auto"/>
        <w:bottom w:val="none" w:sz="0" w:space="0" w:color="auto"/>
        <w:right w:val="none" w:sz="0" w:space="0" w:color="auto"/>
      </w:divBdr>
      <w:divsChild>
        <w:div w:id="73434661">
          <w:marLeft w:val="0"/>
          <w:marRight w:val="0"/>
          <w:marTop w:val="0"/>
          <w:marBottom w:val="0"/>
          <w:divBdr>
            <w:top w:val="none" w:sz="0" w:space="0" w:color="auto"/>
            <w:left w:val="none" w:sz="0" w:space="0" w:color="auto"/>
            <w:bottom w:val="none" w:sz="0" w:space="0" w:color="auto"/>
            <w:right w:val="none" w:sz="0" w:space="0" w:color="auto"/>
          </w:divBdr>
        </w:div>
      </w:divsChild>
    </w:div>
    <w:div w:id="73434527">
      <w:marLeft w:val="0"/>
      <w:marRight w:val="0"/>
      <w:marTop w:val="0"/>
      <w:marBottom w:val="0"/>
      <w:divBdr>
        <w:top w:val="none" w:sz="0" w:space="0" w:color="auto"/>
        <w:left w:val="none" w:sz="0" w:space="0" w:color="auto"/>
        <w:bottom w:val="none" w:sz="0" w:space="0" w:color="auto"/>
        <w:right w:val="none" w:sz="0" w:space="0" w:color="auto"/>
      </w:divBdr>
      <w:divsChild>
        <w:div w:id="73434714">
          <w:marLeft w:val="0"/>
          <w:marRight w:val="0"/>
          <w:marTop w:val="0"/>
          <w:marBottom w:val="0"/>
          <w:divBdr>
            <w:top w:val="none" w:sz="0" w:space="0" w:color="auto"/>
            <w:left w:val="none" w:sz="0" w:space="0" w:color="auto"/>
            <w:bottom w:val="none" w:sz="0" w:space="0" w:color="auto"/>
            <w:right w:val="none" w:sz="0" w:space="0" w:color="auto"/>
          </w:divBdr>
        </w:div>
      </w:divsChild>
    </w:div>
    <w:div w:id="73434528">
      <w:marLeft w:val="0"/>
      <w:marRight w:val="0"/>
      <w:marTop w:val="0"/>
      <w:marBottom w:val="0"/>
      <w:divBdr>
        <w:top w:val="none" w:sz="0" w:space="0" w:color="auto"/>
        <w:left w:val="none" w:sz="0" w:space="0" w:color="auto"/>
        <w:bottom w:val="none" w:sz="0" w:space="0" w:color="auto"/>
        <w:right w:val="none" w:sz="0" w:space="0" w:color="auto"/>
      </w:divBdr>
      <w:divsChild>
        <w:div w:id="73434581">
          <w:marLeft w:val="0"/>
          <w:marRight w:val="0"/>
          <w:marTop w:val="0"/>
          <w:marBottom w:val="0"/>
          <w:divBdr>
            <w:top w:val="none" w:sz="0" w:space="0" w:color="auto"/>
            <w:left w:val="none" w:sz="0" w:space="0" w:color="auto"/>
            <w:bottom w:val="none" w:sz="0" w:space="0" w:color="auto"/>
            <w:right w:val="none" w:sz="0" w:space="0" w:color="auto"/>
          </w:divBdr>
        </w:div>
      </w:divsChild>
    </w:div>
    <w:div w:id="73434530">
      <w:marLeft w:val="0"/>
      <w:marRight w:val="0"/>
      <w:marTop w:val="0"/>
      <w:marBottom w:val="0"/>
      <w:divBdr>
        <w:top w:val="none" w:sz="0" w:space="0" w:color="auto"/>
        <w:left w:val="none" w:sz="0" w:space="0" w:color="auto"/>
        <w:bottom w:val="none" w:sz="0" w:space="0" w:color="auto"/>
        <w:right w:val="none" w:sz="0" w:space="0" w:color="auto"/>
      </w:divBdr>
      <w:divsChild>
        <w:div w:id="73434590">
          <w:marLeft w:val="0"/>
          <w:marRight w:val="0"/>
          <w:marTop w:val="0"/>
          <w:marBottom w:val="0"/>
          <w:divBdr>
            <w:top w:val="none" w:sz="0" w:space="0" w:color="auto"/>
            <w:left w:val="none" w:sz="0" w:space="0" w:color="auto"/>
            <w:bottom w:val="none" w:sz="0" w:space="0" w:color="auto"/>
            <w:right w:val="none" w:sz="0" w:space="0" w:color="auto"/>
          </w:divBdr>
        </w:div>
      </w:divsChild>
    </w:div>
    <w:div w:id="73434532">
      <w:marLeft w:val="0"/>
      <w:marRight w:val="0"/>
      <w:marTop w:val="0"/>
      <w:marBottom w:val="0"/>
      <w:divBdr>
        <w:top w:val="none" w:sz="0" w:space="0" w:color="auto"/>
        <w:left w:val="none" w:sz="0" w:space="0" w:color="auto"/>
        <w:bottom w:val="none" w:sz="0" w:space="0" w:color="auto"/>
        <w:right w:val="none" w:sz="0" w:space="0" w:color="auto"/>
      </w:divBdr>
      <w:divsChild>
        <w:div w:id="73434613">
          <w:marLeft w:val="0"/>
          <w:marRight w:val="0"/>
          <w:marTop w:val="0"/>
          <w:marBottom w:val="0"/>
          <w:divBdr>
            <w:top w:val="none" w:sz="0" w:space="0" w:color="auto"/>
            <w:left w:val="none" w:sz="0" w:space="0" w:color="auto"/>
            <w:bottom w:val="none" w:sz="0" w:space="0" w:color="auto"/>
            <w:right w:val="none" w:sz="0" w:space="0" w:color="auto"/>
          </w:divBdr>
        </w:div>
      </w:divsChild>
    </w:div>
    <w:div w:id="73434534">
      <w:marLeft w:val="0"/>
      <w:marRight w:val="0"/>
      <w:marTop w:val="0"/>
      <w:marBottom w:val="0"/>
      <w:divBdr>
        <w:top w:val="none" w:sz="0" w:space="0" w:color="auto"/>
        <w:left w:val="none" w:sz="0" w:space="0" w:color="auto"/>
        <w:bottom w:val="none" w:sz="0" w:space="0" w:color="auto"/>
        <w:right w:val="none" w:sz="0" w:space="0" w:color="auto"/>
      </w:divBdr>
      <w:divsChild>
        <w:div w:id="73434633">
          <w:marLeft w:val="0"/>
          <w:marRight w:val="0"/>
          <w:marTop w:val="0"/>
          <w:marBottom w:val="0"/>
          <w:divBdr>
            <w:top w:val="none" w:sz="0" w:space="0" w:color="auto"/>
            <w:left w:val="none" w:sz="0" w:space="0" w:color="auto"/>
            <w:bottom w:val="none" w:sz="0" w:space="0" w:color="auto"/>
            <w:right w:val="none" w:sz="0" w:space="0" w:color="auto"/>
          </w:divBdr>
        </w:div>
      </w:divsChild>
    </w:div>
    <w:div w:id="73434535">
      <w:marLeft w:val="0"/>
      <w:marRight w:val="0"/>
      <w:marTop w:val="0"/>
      <w:marBottom w:val="0"/>
      <w:divBdr>
        <w:top w:val="none" w:sz="0" w:space="0" w:color="auto"/>
        <w:left w:val="none" w:sz="0" w:space="0" w:color="auto"/>
        <w:bottom w:val="none" w:sz="0" w:space="0" w:color="auto"/>
        <w:right w:val="none" w:sz="0" w:space="0" w:color="auto"/>
      </w:divBdr>
      <w:divsChild>
        <w:div w:id="73434674">
          <w:marLeft w:val="0"/>
          <w:marRight w:val="0"/>
          <w:marTop w:val="0"/>
          <w:marBottom w:val="0"/>
          <w:divBdr>
            <w:top w:val="none" w:sz="0" w:space="0" w:color="auto"/>
            <w:left w:val="none" w:sz="0" w:space="0" w:color="auto"/>
            <w:bottom w:val="none" w:sz="0" w:space="0" w:color="auto"/>
            <w:right w:val="none" w:sz="0" w:space="0" w:color="auto"/>
          </w:divBdr>
        </w:div>
      </w:divsChild>
    </w:div>
    <w:div w:id="73434536">
      <w:marLeft w:val="0"/>
      <w:marRight w:val="0"/>
      <w:marTop w:val="0"/>
      <w:marBottom w:val="0"/>
      <w:divBdr>
        <w:top w:val="none" w:sz="0" w:space="0" w:color="auto"/>
        <w:left w:val="none" w:sz="0" w:space="0" w:color="auto"/>
        <w:bottom w:val="none" w:sz="0" w:space="0" w:color="auto"/>
        <w:right w:val="none" w:sz="0" w:space="0" w:color="auto"/>
      </w:divBdr>
      <w:divsChild>
        <w:div w:id="73434598">
          <w:marLeft w:val="0"/>
          <w:marRight w:val="0"/>
          <w:marTop w:val="0"/>
          <w:marBottom w:val="0"/>
          <w:divBdr>
            <w:top w:val="none" w:sz="0" w:space="0" w:color="auto"/>
            <w:left w:val="none" w:sz="0" w:space="0" w:color="auto"/>
            <w:bottom w:val="none" w:sz="0" w:space="0" w:color="auto"/>
            <w:right w:val="none" w:sz="0" w:space="0" w:color="auto"/>
          </w:divBdr>
        </w:div>
      </w:divsChild>
    </w:div>
    <w:div w:id="73434538">
      <w:marLeft w:val="0"/>
      <w:marRight w:val="0"/>
      <w:marTop w:val="0"/>
      <w:marBottom w:val="0"/>
      <w:divBdr>
        <w:top w:val="none" w:sz="0" w:space="0" w:color="auto"/>
        <w:left w:val="none" w:sz="0" w:space="0" w:color="auto"/>
        <w:bottom w:val="none" w:sz="0" w:space="0" w:color="auto"/>
        <w:right w:val="none" w:sz="0" w:space="0" w:color="auto"/>
      </w:divBdr>
      <w:divsChild>
        <w:div w:id="73434655">
          <w:marLeft w:val="0"/>
          <w:marRight w:val="0"/>
          <w:marTop w:val="0"/>
          <w:marBottom w:val="0"/>
          <w:divBdr>
            <w:top w:val="none" w:sz="0" w:space="0" w:color="auto"/>
            <w:left w:val="none" w:sz="0" w:space="0" w:color="auto"/>
            <w:bottom w:val="none" w:sz="0" w:space="0" w:color="auto"/>
            <w:right w:val="none" w:sz="0" w:space="0" w:color="auto"/>
          </w:divBdr>
          <w:divsChild>
            <w:div w:id="73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4539">
      <w:marLeft w:val="0"/>
      <w:marRight w:val="0"/>
      <w:marTop w:val="0"/>
      <w:marBottom w:val="0"/>
      <w:divBdr>
        <w:top w:val="none" w:sz="0" w:space="0" w:color="auto"/>
        <w:left w:val="none" w:sz="0" w:space="0" w:color="auto"/>
        <w:bottom w:val="none" w:sz="0" w:space="0" w:color="auto"/>
        <w:right w:val="none" w:sz="0" w:space="0" w:color="auto"/>
      </w:divBdr>
      <w:divsChild>
        <w:div w:id="73434682">
          <w:marLeft w:val="0"/>
          <w:marRight w:val="0"/>
          <w:marTop w:val="0"/>
          <w:marBottom w:val="0"/>
          <w:divBdr>
            <w:top w:val="none" w:sz="0" w:space="0" w:color="auto"/>
            <w:left w:val="none" w:sz="0" w:space="0" w:color="auto"/>
            <w:bottom w:val="none" w:sz="0" w:space="0" w:color="auto"/>
            <w:right w:val="none" w:sz="0" w:space="0" w:color="auto"/>
          </w:divBdr>
        </w:div>
      </w:divsChild>
    </w:div>
    <w:div w:id="73434543">
      <w:marLeft w:val="0"/>
      <w:marRight w:val="0"/>
      <w:marTop w:val="0"/>
      <w:marBottom w:val="0"/>
      <w:divBdr>
        <w:top w:val="none" w:sz="0" w:space="0" w:color="auto"/>
        <w:left w:val="none" w:sz="0" w:space="0" w:color="auto"/>
        <w:bottom w:val="none" w:sz="0" w:space="0" w:color="auto"/>
        <w:right w:val="none" w:sz="0" w:space="0" w:color="auto"/>
      </w:divBdr>
      <w:divsChild>
        <w:div w:id="73434547">
          <w:marLeft w:val="0"/>
          <w:marRight w:val="0"/>
          <w:marTop w:val="0"/>
          <w:marBottom w:val="0"/>
          <w:divBdr>
            <w:top w:val="none" w:sz="0" w:space="0" w:color="auto"/>
            <w:left w:val="none" w:sz="0" w:space="0" w:color="auto"/>
            <w:bottom w:val="none" w:sz="0" w:space="0" w:color="auto"/>
            <w:right w:val="none" w:sz="0" w:space="0" w:color="auto"/>
          </w:divBdr>
        </w:div>
      </w:divsChild>
    </w:div>
    <w:div w:id="73434545">
      <w:marLeft w:val="0"/>
      <w:marRight w:val="0"/>
      <w:marTop w:val="0"/>
      <w:marBottom w:val="0"/>
      <w:divBdr>
        <w:top w:val="none" w:sz="0" w:space="0" w:color="auto"/>
        <w:left w:val="none" w:sz="0" w:space="0" w:color="auto"/>
        <w:bottom w:val="none" w:sz="0" w:space="0" w:color="auto"/>
        <w:right w:val="none" w:sz="0" w:space="0" w:color="auto"/>
      </w:divBdr>
      <w:divsChild>
        <w:div w:id="73434540">
          <w:marLeft w:val="0"/>
          <w:marRight w:val="0"/>
          <w:marTop w:val="0"/>
          <w:marBottom w:val="0"/>
          <w:divBdr>
            <w:top w:val="none" w:sz="0" w:space="0" w:color="auto"/>
            <w:left w:val="none" w:sz="0" w:space="0" w:color="auto"/>
            <w:bottom w:val="none" w:sz="0" w:space="0" w:color="auto"/>
            <w:right w:val="none" w:sz="0" w:space="0" w:color="auto"/>
          </w:divBdr>
        </w:div>
      </w:divsChild>
    </w:div>
    <w:div w:id="73434546">
      <w:marLeft w:val="0"/>
      <w:marRight w:val="0"/>
      <w:marTop w:val="0"/>
      <w:marBottom w:val="0"/>
      <w:divBdr>
        <w:top w:val="none" w:sz="0" w:space="0" w:color="auto"/>
        <w:left w:val="none" w:sz="0" w:space="0" w:color="auto"/>
        <w:bottom w:val="none" w:sz="0" w:space="0" w:color="auto"/>
        <w:right w:val="none" w:sz="0" w:space="0" w:color="auto"/>
      </w:divBdr>
      <w:divsChild>
        <w:div w:id="73434524">
          <w:marLeft w:val="0"/>
          <w:marRight w:val="0"/>
          <w:marTop w:val="0"/>
          <w:marBottom w:val="0"/>
          <w:divBdr>
            <w:top w:val="none" w:sz="0" w:space="0" w:color="auto"/>
            <w:left w:val="none" w:sz="0" w:space="0" w:color="auto"/>
            <w:bottom w:val="none" w:sz="0" w:space="0" w:color="auto"/>
            <w:right w:val="none" w:sz="0" w:space="0" w:color="auto"/>
          </w:divBdr>
        </w:div>
      </w:divsChild>
    </w:div>
    <w:div w:id="73434548">
      <w:marLeft w:val="0"/>
      <w:marRight w:val="0"/>
      <w:marTop w:val="0"/>
      <w:marBottom w:val="0"/>
      <w:divBdr>
        <w:top w:val="none" w:sz="0" w:space="0" w:color="auto"/>
        <w:left w:val="none" w:sz="0" w:space="0" w:color="auto"/>
        <w:bottom w:val="none" w:sz="0" w:space="0" w:color="auto"/>
        <w:right w:val="none" w:sz="0" w:space="0" w:color="auto"/>
      </w:divBdr>
      <w:divsChild>
        <w:div w:id="73434721">
          <w:marLeft w:val="0"/>
          <w:marRight w:val="0"/>
          <w:marTop w:val="0"/>
          <w:marBottom w:val="0"/>
          <w:divBdr>
            <w:top w:val="none" w:sz="0" w:space="0" w:color="auto"/>
            <w:left w:val="none" w:sz="0" w:space="0" w:color="auto"/>
            <w:bottom w:val="none" w:sz="0" w:space="0" w:color="auto"/>
            <w:right w:val="none" w:sz="0" w:space="0" w:color="auto"/>
          </w:divBdr>
        </w:div>
      </w:divsChild>
    </w:div>
    <w:div w:id="73434550">
      <w:marLeft w:val="0"/>
      <w:marRight w:val="0"/>
      <w:marTop w:val="0"/>
      <w:marBottom w:val="0"/>
      <w:divBdr>
        <w:top w:val="none" w:sz="0" w:space="0" w:color="auto"/>
        <w:left w:val="none" w:sz="0" w:space="0" w:color="auto"/>
        <w:bottom w:val="none" w:sz="0" w:space="0" w:color="auto"/>
        <w:right w:val="none" w:sz="0" w:space="0" w:color="auto"/>
      </w:divBdr>
      <w:divsChild>
        <w:div w:id="73434728">
          <w:marLeft w:val="0"/>
          <w:marRight w:val="0"/>
          <w:marTop w:val="0"/>
          <w:marBottom w:val="0"/>
          <w:divBdr>
            <w:top w:val="none" w:sz="0" w:space="0" w:color="auto"/>
            <w:left w:val="none" w:sz="0" w:space="0" w:color="auto"/>
            <w:bottom w:val="none" w:sz="0" w:space="0" w:color="auto"/>
            <w:right w:val="none" w:sz="0" w:space="0" w:color="auto"/>
          </w:divBdr>
        </w:div>
      </w:divsChild>
    </w:div>
    <w:div w:id="73434551">
      <w:marLeft w:val="0"/>
      <w:marRight w:val="0"/>
      <w:marTop w:val="0"/>
      <w:marBottom w:val="0"/>
      <w:divBdr>
        <w:top w:val="none" w:sz="0" w:space="0" w:color="auto"/>
        <w:left w:val="none" w:sz="0" w:space="0" w:color="auto"/>
        <w:bottom w:val="none" w:sz="0" w:space="0" w:color="auto"/>
        <w:right w:val="none" w:sz="0" w:space="0" w:color="auto"/>
      </w:divBdr>
      <w:divsChild>
        <w:div w:id="73434609">
          <w:marLeft w:val="0"/>
          <w:marRight w:val="0"/>
          <w:marTop w:val="0"/>
          <w:marBottom w:val="0"/>
          <w:divBdr>
            <w:top w:val="none" w:sz="0" w:space="0" w:color="auto"/>
            <w:left w:val="none" w:sz="0" w:space="0" w:color="auto"/>
            <w:bottom w:val="none" w:sz="0" w:space="0" w:color="auto"/>
            <w:right w:val="none" w:sz="0" w:space="0" w:color="auto"/>
          </w:divBdr>
        </w:div>
      </w:divsChild>
    </w:div>
    <w:div w:id="73434552">
      <w:marLeft w:val="0"/>
      <w:marRight w:val="0"/>
      <w:marTop w:val="0"/>
      <w:marBottom w:val="0"/>
      <w:divBdr>
        <w:top w:val="none" w:sz="0" w:space="0" w:color="auto"/>
        <w:left w:val="none" w:sz="0" w:space="0" w:color="auto"/>
        <w:bottom w:val="none" w:sz="0" w:space="0" w:color="auto"/>
        <w:right w:val="none" w:sz="0" w:space="0" w:color="auto"/>
      </w:divBdr>
      <w:divsChild>
        <w:div w:id="73434647">
          <w:marLeft w:val="0"/>
          <w:marRight w:val="0"/>
          <w:marTop w:val="0"/>
          <w:marBottom w:val="0"/>
          <w:divBdr>
            <w:top w:val="none" w:sz="0" w:space="0" w:color="auto"/>
            <w:left w:val="none" w:sz="0" w:space="0" w:color="auto"/>
            <w:bottom w:val="none" w:sz="0" w:space="0" w:color="auto"/>
            <w:right w:val="none" w:sz="0" w:space="0" w:color="auto"/>
          </w:divBdr>
        </w:div>
      </w:divsChild>
    </w:div>
    <w:div w:id="73434556">
      <w:marLeft w:val="0"/>
      <w:marRight w:val="0"/>
      <w:marTop w:val="0"/>
      <w:marBottom w:val="0"/>
      <w:divBdr>
        <w:top w:val="none" w:sz="0" w:space="0" w:color="auto"/>
        <w:left w:val="none" w:sz="0" w:space="0" w:color="auto"/>
        <w:bottom w:val="none" w:sz="0" w:space="0" w:color="auto"/>
        <w:right w:val="none" w:sz="0" w:space="0" w:color="auto"/>
      </w:divBdr>
      <w:divsChild>
        <w:div w:id="73434690">
          <w:marLeft w:val="0"/>
          <w:marRight w:val="0"/>
          <w:marTop w:val="0"/>
          <w:marBottom w:val="0"/>
          <w:divBdr>
            <w:top w:val="none" w:sz="0" w:space="0" w:color="auto"/>
            <w:left w:val="none" w:sz="0" w:space="0" w:color="auto"/>
            <w:bottom w:val="none" w:sz="0" w:space="0" w:color="auto"/>
            <w:right w:val="none" w:sz="0" w:space="0" w:color="auto"/>
          </w:divBdr>
        </w:div>
      </w:divsChild>
    </w:div>
    <w:div w:id="73434558">
      <w:marLeft w:val="0"/>
      <w:marRight w:val="0"/>
      <w:marTop w:val="0"/>
      <w:marBottom w:val="0"/>
      <w:divBdr>
        <w:top w:val="none" w:sz="0" w:space="0" w:color="auto"/>
        <w:left w:val="none" w:sz="0" w:space="0" w:color="auto"/>
        <w:bottom w:val="none" w:sz="0" w:space="0" w:color="auto"/>
        <w:right w:val="none" w:sz="0" w:space="0" w:color="auto"/>
      </w:divBdr>
      <w:divsChild>
        <w:div w:id="73434629">
          <w:marLeft w:val="0"/>
          <w:marRight w:val="0"/>
          <w:marTop w:val="0"/>
          <w:marBottom w:val="0"/>
          <w:divBdr>
            <w:top w:val="none" w:sz="0" w:space="0" w:color="auto"/>
            <w:left w:val="none" w:sz="0" w:space="0" w:color="auto"/>
            <w:bottom w:val="none" w:sz="0" w:space="0" w:color="auto"/>
            <w:right w:val="none" w:sz="0" w:space="0" w:color="auto"/>
          </w:divBdr>
        </w:div>
      </w:divsChild>
    </w:div>
    <w:div w:id="73434559">
      <w:marLeft w:val="0"/>
      <w:marRight w:val="0"/>
      <w:marTop w:val="0"/>
      <w:marBottom w:val="0"/>
      <w:divBdr>
        <w:top w:val="none" w:sz="0" w:space="0" w:color="auto"/>
        <w:left w:val="none" w:sz="0" w:space="0" w:color="auto"/>
        <w:bottom w:val="none" w:sz="0" w:space="0" w:color="auto"/>
        <w:right w:val="none" w:sz="0" w:space="0" w:color="auto"/>
      </w:divBdr>
      <w:divsChild>
        <w:div w:id="73434667">
          <w:marLeft w:val="0"/>
          <w:marRight w:val="0"/>
          <w:marTop w:val="0"/>
          <w:marBottom w:val="0"/>
          <w:divBdr>
            <w:top w:val="none" w:sz="0" w:space="0" w:color="auto"/>
            <w:left w:val="none" w:sz="0" w:space="0" w:color="auto"/>
            <w:bottom w:val="none" w:sz="0" w:space="0" w:color="auto"/>
            <w:right w:val="none" w:sz="0" w:space="0" w:color="auto"/>
          </w:divBdr>
        </w:div>
      </w:divsChild>
    </w:div>
    <w:div w:id="73434560">
      <w:marLeft w:val="0"/>
      <w:marRight w:val="0"/>
      <w:marTop w:val="0"/>
      <w:marBottom w:val="0"/>
      <w:divBdr>
        <w:top w:val="none" w:sz="0" w:space="0" w:color="auto"/>
        <w:left w:val="none" w:sz="0" w:space="0" w:color="auto"/>
        <w:bottom w:val="none" w:sz="0" w:space="0" w:color="auto"/>
        <w:right w:val="none" w:sz="0" w:space="0" w:color="auto"/>
      </w:divBdr>
      <w:divsChild>
        <w:div w:id="73434746">
          <w:marLeft w:val="0"/>
          <w:marRight w:val="0"/>
          <w:marTop w:val="0"/>
          <w:marBottom w:val="0"/>
          <w:divBdr>
            <w:top w:val="none" w:sz="0" w:space="0" w:color="auto"/>
            <w:left w:val="none" w:sz="0" w:space="0" w:color="auto"/>
            <w:bottom w:val="none" w:sz="0" w:space="0" w:color="auto"/>
            <w:right w:val="none" w:sz="0" w:space="0" w:color="auto"/>
          </w:divBdr>
        </w:div>
      </w:divsChild>
    </w:div>
    <w:div w:id="73434561">
      <w:marLeft w:val="0"/>
      <w:marRight w:val="0"/>
      <w:marTop w:val="0"/>
      <w:marBottom w:val="0"/>
      <w:divBdr>
        <w:top w:val="none" w:sz="0" w:space="0" w:color="auto"/>
        <w:left w:val="none" w:sz="0" w:space="0" w:color="auto"/>
        <w:bottom w:val="none" w:sz="0" w:space="0" w:color="auto"/>
        <w:right w:val="none" w:sz="0" w:space="0" w:color="auto"/>
      </w:divBdr>
      <w:divsChild>
        <w:div w:id="73434738">
          <w:marLeft w:val="0"/>
          <w:marRight w:val="0"/>
          <w:marTop w:val="0"/>
          <w:marBottom w:val="0"/>
          <w:divBdr>
            <w:top w:val="none" w:sz="0" w:space="0" w:color="auto"/>
            <w:left w:val="none" w:sz="0" w:space="0" w:color="auto"/>
            <w:bottom w:val="none" w:sz="0" w:space="0" w:color="auto"/>
            <w:right w:val="none" w:sz="0" w:space="0" w:color="auto"/>
          </w:divBdr>
        </w:div>
      </w:divsChild>
    </w:div>
    <w:div w:id="73434562">
      <w:marLeft w:val="0"/>
      <w:marRight w:val="0"/>
      <w:marTop w:val="0"/>
      <w:marBottom w:val="0"/>
      <w:divBdr>
        <w:top w:val="none" w:sz="0" w:space="0" w:color="auto"/>
        <w:left w:val="none" w:sz="0" w:space="0" w:color="auto"/>
        <w:bottom w:val="none" w:sz="0" w:space="0" w:color="auto"/>
        <w:right w:val="none" w:sz="0" w:space="0" w:color="auto"/>
      </w:divBdr>
      <w:divsChild>
        <w:div w:id="73434745">
          <w:marLeft w:val="0"/>
          <w:marRight w:val="0"/>
          <w:marTop w:val="0"/>
          <w:marBottom w:val="0"/>
          <w:divBdr>
            <w:top w:val="none" w:sz="0" w:space="0" w:color="auto"/>
            <w:left w:val="none" w:sz="0" w:space="0" w:color="auto"/>
            <w:bottom w:val="none" w:sz="0" w:space="0" w:color="auto"/>
            <w:right w:val="none" w:sz="0" w:space="0" w:color="auto"/>
          </w:divBdr>
        </w:div>
      </w:divsChild>
    </w:div>
    <w:div w:id="73434563">
      <w:marLeft w:val="0"/>
      <w:marRight w:val="0"/>
      <w:marTop w:val="0"/>
      <w:marBottom w:val="0"/>
      <w:divBdr>
        <w:top w:val="none" w:sz="0" w:space="0" w:color="auto"/>
        <w:left w:val="none" w:sz="0" w:space="0" w:color="auto"/>
        <w:bottom w:val="none" w:sz="0" w:space="0" w:color="auto"/>
        <w:right w:val="none" w:sz="0" w:space="0" w:color="auto"/>
      </w:divBdr>
      <w:divsChild>
        <w:div w:id="73434713">
          <w:marLeft w:val="0"/>
          <w:marRight w:val="0"/>
          <w:marTop w:val="0"/>
          <w:marBottom w:val="0"/>
          <w:divBdr>
            <w:top w:val="none" w:sz="0" w:space="0" w:color="auto"/>
            <w:left w:val="none" w:sz="0" w:space="0" w:color="auto"/>
            <w:bottom w:val="none" w:sz="0" w:space="0" w:color="auto"/>
            <w:right w:val="none" w:sz="0" w:space="0" w:color="auto"/>
          </w:divBdr>
        </w:div>
      </w:divsChild>
    </w:div>
    <w:div w:id="73434569">
      <w:marLeft w:val="0"/>
      <w:marRight w:val="0"/>
      <w:marTop w:val="0"/>
      <w:marBottom w:val="0"/>
      <w:divBdr>
        <w:top w:val="none" w:sz="0" w:space="0" w:color="auto"/>
        <w:left w:val="none" w:sz="0" w:space="0" w:color="auto"/>
        <w:bottom w:val="none" w:sz="0" w:space="0" w:color="auto"/>
        <w:right w:val="none" w:sz="0" w:space="0" w:color="auto"/>
      </w:divBdr>
      <w:divsChild>
        <w:div w:id="73434664">
          <w:marLeft w:val="0"/>
          <w:marRight w:val="0"/>
          <w:marTop w:val="0"/>
          <w:marBottom w:val="0"/>
          <w:divBdr>
            <w:top w:val="none" w:sz="0" w:space="0" w:color="auto"/>
            <w:left w:val="none" w:sz="0" w:space="0" w:color="auto"/>
            <w:bottom w:val="none" w:sz="0" w:space="0" w:color="auto"/>
            <w:right w:val="none" w:sz="0" w:space="0" w:color="auto"/>
          </w:divBdr>
        </w:div>
      </w:divsChild>
    </w:div>
    <w:div w:id="73434570">
      <w:marLeft w:val="0"/>
      <w:marRight w:val="0"/>
      <w:marTop w:val="0"/>
      <w:marBottom w:val="0"/>
      <w:divBdr>
        <w:top w:val="none" w:sz="0" w:space="0" w:color="auto"/>
        <w:left w:val="none" w:sz="0" w:space="0" w:color="auto"/>
        <w:bottom w:val="none" w:sz="0" w:space="0" w:color="auto"/>
        <w:right w:val="none" w:sz="0" w:space="0" w:color="auto"/>
      </w:divBdr>
      <w:divsChild>
        <w:div w:id="73434564">
          <w:marLeft w:val="0"/>
          <w:marRight w:val="0"/>
          <w:marTop w:val="0"/>
          <w:marBottom w:val="0"/>
          <w:divBdr>
            <w:top w:val="none" w:sz="0" w:space="0" w:color="auto"/>
            <w:left w:val="none" w:sz="0" w:space="0" w:color="auto"/>
            <w:bottom w:val="none" w:sz="0" w:space="0" w:color="auto"/>
            <w:right w:val="none" w:sz="0" w:space="0" w:color="auto"/>
          </w:divBdr>
        </w:div>
      </w:divsChild>
    </w:div>
    <w:div w:id="73434571">
      <w:marLeft w:val="0"/>
      <w:marRight w:val="0"/>
      <w:marTop w:val="0"/>
      <w:marBottom w:val="0"/>
      <w:divBdr>
        <w:top w:val="none" w:sz="0" w:space="0" w:color="auto"/>
        <w:left w:val="none" w:sz="0" w:space="0" w:color="auto"/>
        <w:bottom w:val="none" w:sz="0" w:space="0" w:color="auto"/>
        <w:right w:val="none" w:sz="0" w:space="0" w:color="auto"/>
      </w:divBdr>
      <w:divsChild>
        <w:div w:id="73434651">
          <w:marLeft w:val="0"/>
          <w:marRight w:val="0"/>
          <w:marTop w:val="0"/>
          <w:marBottom w:val="0"/>
          <w:divBdr>
            <w:top w:val="none" w:sz="0" w:space="0" w:color="auto"/>
            <w:left w:val="none" w:sz="0" w:space="0" w:color="auto"/>
            <w:bottom w:val="none" w:sz="0" w:space="0" w:color="auto"/>
            <w:right w:val="none" w:sz="0" w:space="0" w:color="auto"/>
          </w:divBdr>
        </w:div>
      </w:divsChild>
    </w:div>
    <w:div w:id="73434573">
      <w:marLeft w:val="0"/>
      <w:marRight w:val="0"/>
      <w:marTop w:val="0"/>
      <w:marBottom w:val="0"/>
      <w:divBdr>
        <w:top w:val="none" w:sz="0" w:space="0" w:color="auto"/>
        <w:left w:val="none" w:sz="0" w:space="0" w:color="auto"/>
        <w:bottom w:val="none" w:sz="0" w:space="0" w:color="auto"/>
        <w:right w:val="none" w:sz="0" w:space="0" w:color="auto"/>
      </w:divBdr>
      <w:divsChild>
        <w:div w:id="73434525">
          <w:marLeft w:val="0"/>
          <w:marRight w:val="0"/>
          <w:marTop w:val="0"/>
          <w:marBottom w:val="0"/>
          <w:divBdr>
            <w:top w:val="none" w:sz="0" w:space="0" w:color="auto"/>
            <w:left w:val="none" w:sz="0" w:space="0" w:color="auto"/>
            <w:bottom w:val="none" w:sz="0" w:space="0" w:color="auto"/>
            <w:right w:val="none" w:sz="0" w:space="0" w:color="auto"/>
          </w:divBdr>
        </w:div>
      </w:divsChild>
    </w:div>
    <w:div w:id="73434574">
      <w:marLeft w:val="0"/>
      <w:marRight w:val="0"/>
      <w:marTop w:val="0"/>
      <w:marBottom w:val="0"/>
      <w:divBdr>
        <w:top w:val="none" w:sz="0" w:space="0" w:color="auto"/>
        <w:left w:val="none" w:sz="0" w:space="0" w:color="auto"/>
        <w:bottom w:val="none" w:sz="0" w:space="0" w:color="auto"/>
        <w:right w:val="none" w:sz="0" w:space="0" w:color="auto"/>
      </w:divBdr>
      <w:divsChild>
        <w:div w:id="73434706">
          <w:marLeft w:val="0"/>
          <w:marRight w:val="0"/>
          <w:marTop w:val="0"/>
          <w:marBottom w:val="0"/>
          <w:divBdr>
            <w:top w:val="none" w:sz="0" w:space="0" w:color="auto"/>
            <w:left w:val="none" w:sz="0" w:space="0" w:color="auto"/>
            <w:bottom w:val="none" w:sz="0" w:space="0" w:color="auto"/>
            <w:right w:val="none" w:sz="0" w:space="0" w:color="auto"/>
          </w:divBdr>
        </w:div>
      </w:divsChild>
    </w:div>
    <w:div w:id="73434575">
      <w:marLeft w:val="0"/>
      <w:marRight w:val="0"/>
      <w:marTop w:val="0"/>
      <w:marBottom w:val="0"/>
      <w:divBdr>
        <w:top w:val="none" w:sz="0" w:space="0" w:color="auto"/>
        <w:left w:val="none" w:sz="0" w:space="0" w:color="auto"/>
        <w:bottom w:val="none" w:sz="0" w:space="0" w:color="auto"/>
        <w:right w:val="none" w:sz="0" w:space="0" w:color="auto"/>
      </w:divBdr>
      <w:divsChild>
        <w:div w:id="73434568">
          <w:marLeft w:val="0"/>
          <w:marRight w:val="0"/>
          <w:marTop w:val="0"/>
          <w:marBottom w:val="0"/>
          <w:divBdr>
            <w:top w:val="none" w:sz="0" w:space="0" w:color="auto"/>
            <w:left w:val="none" w:sz="0" w:space="0" w:color="auto"/>
            <w:bottom w:val="none" w:sz="0" w:space="0" w:color="auto"/>
            <w:right w:val="none" w:sz="0" w:space="0" w:color="auto"/>
          </w:divBdr>
        </w:div>
      </w:divsChild>
    </w:div>
    <w:div w:id="73434576">
      <w:marLeft w:val="0"/>
      <w:marRight w:val="0"/>
      <w:marTop w:val="0"/>
      <w:marBottom w:val="0"/>
      <w:divBdr>
        <w:top w:val="none" w:sz="0" w:space="0" w:color="auto"/>
        <w:left w:val="none" w:sz="0" w:space="0" w:color="auto"/>
        <w:bottom w:val="none" w:sz="0" w:space="0" w:color="auto"/>
        <w:right w:val="none" w:sz="0" w:space="0" w:color="auto"/>
      </w:divBdr>
      <w:divsChild>
        <w:div w:id="73434628">
          <w:marLeft w:val="0"/>
          <w:marRight w:val="0"/>
          <w:marTop w:val="0"/>
          <w:marBottom w:val="0"/>
          <w:divBdr>
            <w:top w:val="none" w:sz="0" w:space="0" w:color="auto"/>
            <w:left w:val="none" w:sz="0" w:space="0" w:color="auto"/>
            <w:bottom w:val="none" w:sz="0" w:space="0" w:color="auto"/>
            <w:right w:val="none" w:sz="0" w:space="0" w:color="auto"/>
          </w:divBdr>
        </w:div>
      </w:divsChild>
    </w:div>
    <w:div w:id="73434577">
      <w:marLeft w:val="0"/>
      <w:marRight w:val="0"/>
      <w:marTop w:val="0"/>
      <w:marBottom w:val="0"/>
      <w:divBdr>
        <w:top w:val="none" w:sz="0" w:space="0" w:color="auto"/>
        <w:left w:val="none" w:sz="0" w:space="0" w:color="auto"/>
        <w:bottom w:val="none" w:sz="0" w:space="0" w:color="auto"/>
        <w:right w:val="none" w:sz="0" w:space="0" w:color="auto"/>
      </w:divBdr>
      <w:divsChild>
        <w:div w:id="73434729">
          <w:marLeft w:val="0"/>
          <w:marRight w:val="0"/>
          <w:marTop w:val="0"/>
          <w:marBottom w:val="0"/>
          <w:divBdr>
            <w:top w:val="none" w:sz="0" w:space="0" w:color="auto"/>
            <w:left w:val="none" w:sz="0" w:space="0" w:color="auto"/>
            <w:bottom w:val="none" w:sz="0" w:space="0" w:color="auto"/>
            <w:right w:val="none" w:sz="0" w:space="0" w:color="auto"/>
          </w:divBdr>
          <w:divsChild>
            <w:div w:id="734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4579">
      <w:marLeft w:val="0"/>
      <w:marRight w:val="0"/>
      <w:marTop w:val="0"/>
      <w:marBottom w:val="0"/>
      <w:divBdr>
        <w:top w:val="none" w:sz="0" w:space="0" w:color="auto"/>
        <w:left w:val="none" w:sz="0" w:space="0" w:color="auto"/>
        <w:bottom w:val="none" w:sz="0" w:space="0" w:color="auto"/>
        <w:right w:val="none" w:sz="0" w:space="0" w:color="auto"/>
      </w:divBdr>
      <w:divsChild>
        <w:div w:id="73434652">
          <w:marLeft w:val="0"/>
          <w:marRight w:val="0"/>
          <w:marTop w:val="0"/>
          <w:marBottom w:val="0"/>
          <w:divBdr>
            <w:top w:val="none" w:sz="0" w:space="0" w:color="auto"/>
            <w:left w:val="none" w:sz="0" w:space="0" w:color="auto"/>
            <w:bottom w:val="none" w:sz="0" w:space="0" w:color="auto"/>
            <w:right w:val="none" w:sz="0" w:space="0" w:color="auto"/>
          </w:divBdr>
        </w:div>
      </w:divsChild>
    </w:div>
    <w:div w:id="73434582">
      <w:marLeft w:val="0"/>
      <w:marRight w:val="0"/>
      <w:marTop w:val="0"/>
      <w:marBottom w:val="0"/>
      <w:divBdr>
        <w:top w:val="none" w:sz="0" w:space="0" w:color="auto"/>
        <w:left w:val="none" w:sz="0" w:space="0" w:color="auto"/>
        <w:bottom w:val="none" w:sz="0" w:space="0" w:color="auto"/>
        <w:right w:val="none" w:sz="0" w:space="0" w:color="auto"/>
      </w:divBdr>
      <w:divsChild>
        <w:div w:id="73434707">
          <w:marLeft w:val="0"/>
          <w:marRight w:val="0"/>
          <w:marTop w:val="0"/>
          <w:marBottom w:val="0"/>
          <w:divBdr>
            <w:top w:val="none" w:sz="0" w:space="0" w:color="auto"/>
            <w:left w:val="none" w:sz="0" w:space="0" w:color="auto"/>
            <w:bottom w:val="none" w:sz="0" w:space="0" w:color="auto"/>
            <w:right w:val="none" w:sz="0" w:space="0" w:color="auto"/>
          </w:divBdr>
        </w:div>
      </w:divsChild>
    </w:div>
    <w:div w:id="73434583">
      <w:marLeft w:val="0"/>
      <w:marRight w:val="0"/>
      <w:marTop w:val="0"/>
      <w:marBottom w:val="0"/>
      <w:divBdr>
        <w:top w:val="none" w:sz="0" w:space="0" w:color="auto"/>
        <w:left w:val="none" w:sz="0" w:space="0" w:color="auto"/>
        <w:bottom w:val="none" w:sz="0" w:space="0" w:color="auto"/>
        <w:right w:val="none" w:sz="0" w:space="0" w:color="auto"/>
      </w:divBdr>
      <w:divsChild>
        <w:div w:id="73434614">
          <w:marLeft w:val="0"/>
          <w:marRight w:val="0"/>
          <w:marTop w:val="0"/>
          <w:marBottom w:val="0"/>
          <w:divBdr>
            <w:top w:val="none" w:sz="0" w:space="0" w:color="auto"/>
            <w:left w:val="none" w:sz="0" w:space="0" w:color="auto"/>
            <w:bottom w:val="none" w:sz="0" w:space="0" w:color="auto"/>
            <w:right w:val="none" w:sz="0" w:space="0" w:color="auto"/>
          </w:divBdr>
        </w:div>
      </w:divsChild>
    </w:div>
    <w:div w:id="73434585">
      <w:marLeft w:val="0"/>
      <w:marRight w:val="0"/>
      <w:marTop w:val="0"/>
      <w:marBottom w:val="0"/>
      <w:divBdr>
        <w:top w:val="none" w:sz="0" w:space="0" w:color="auto"/>
        <w:left w:val="none" w:sz="0" w:space="0" w:color="auto"/>
        <w:bottom w:val="none" w:sz="0" w:space="0" w:color="auto"/>
        <w:right w:val="none" w:sz="0" w:space="0" w:color="auto"/>
      </w:divBdr>
      <w:divsChild>
        <w:div w:id="73434741">
          <w:marLeft w:val="0"/>
          <w:marRight w:val="0"/>
          <w:marTop w:val="0"/>
          <w:marBottom w:val="0"/>
          <w:divBdr>
            <w:top w:val="none" w:sz="0" w:space="0" w:color="auto"/>
            <w:left w:val="none" w:sz="0" w:space="0" w:color="auto"/>
            <w:bottom w:val="none" w:sz="0" w:space="0" w:color="auto"/>
            <w:right w:val="none" w:sz="0" w:space="0" w:color="auto"/>
          </w:divBdr>
        </w:div>
      </w:divsChild>
    </w:div>
    <w:div w:id="73434591">
      <w:marLeft w:val="0"/>
      <w:marRight w:val="0"/>
      <w:marTop w:val="0"/>
      <w:marBottom w:val="0"/>
      <w:divBdr>
        <w:top w:val="none" w:sz="0" w:space="0" w:color="auto"/>
        <w:left w:val="none" w:sz="0" w:space="0" w:color="auto"/>
        <w:bottom w:val="none" w:sz="0" w:space="0" w:color="auto"/>
        <w:right w:val="none" w:sz="0" w:space="0" w:color="auto"/>
      </w:divBdr>
      <w:divsChild>
        <w:div w:id="73434663">
          <w:marLeft w:val="0"/>
          <w:marRight w:val="0"/>
          <w:marTop w:val="0"/>
          <w:marBottom w:val="0"/>
          <w:divBdr>
            <w:top w:val="none" w:sz="0" w:space="0" w:color="auto"/>
            <w:left w:val="none" w:sz="0" w:space="0" w:color="auto"/>
            <w:bottom w:val="none" w:sz="0" w:space="0" w:color="auto"/>
            <w:right w:val="none" w:sz="0" w:space="0" w:color="auto"/>
          </w:divBdr>
        </w:div>
      </w:divsChild>
    </w:div>
    <w:div w:id="73434592">
      <w:marLeft w:val="0"/>
      <w:marRight w:val="0"/>
      <w:marTop w:val="0"/>
      <w:marBottom w:val="0"/>
      <w:divBdr>
        <w:top w:val="none" w:sz="0" w:space="0" w:color="auto"/>
        <w:left w:val="none" w:sz="0" w:space="0" w:color="auto"/>
        <w:bottom w:val="none" w:sz="0" w:space="0" w:color="auto"/>
        <w:right w:val="none" w:sz="0" w:space="0" w:color="auto"/>
      </w:divBdr>
      <w:divsChild>
        <w:div w:id="73434572">
          <w:marLeft w:val="0"/>
          <w:marRight w:val="0"/>
          <w:marTop w:val="0"/>
          <w:marBottom w:val="0"/>
          <w:divBdr>
            <w:top w:val="none" w:sz="0" w:space="0" w:color="auto"/>
            <w:left w:val="none" w:sz="0" w:space="0" w:color="auto"/>
            <w:bottom w:val="none" w:sz="0" w:space="0" w:color="auto"/>
            <w:right w:val="none" w:sz="0" w:space="0" w:color="auto"/>
          </w:divBdr>
        </w:div>
      </w:divsChild>
    </w:div>
    <w:div w:id="73434594">
      <w:marLeft w:val="0"/>
      <w:marRight w:val="0"/>
      <w:marTop w:val="0"/>
      <w:marBottom w:val="0"/>
      <w:divBdr>
        <w:top w:val="none" w:sz="0" w:space="0" w:color="auto"/>
        <w:left w:val="none" w:sz="0" w:space="0" w:color="auto"/>
        <w:bottom w:val="none" w:sz="0" w:space="0" w:color="auto"/>
        <w:right w:val="none" w:sz="0" w:space="0" w:color="auto"/>
      </w:divBdr>
      <w:divsChild>
        <w:div w:id="73434565">
          <w:marLeft w:val="0"/>
          <w:marRight w:val="0"/>
          <w:marTop w:val="0"/>
          <w:marBottom w:val="0"/>
          <w:divBdr>
            <w:top w:val="none" w:sz="0" w:space="0" w:color="auto"/>
            <w:left w:val="none" w:sz="0" w:space="0" w:color="auto"/>
            <w:bottom w:val="none" w:sz="0" w:space="0" w:color="auto"/>
            <w:right w:val="none" w:sz="0" w:space="0" w:color="auto"/>
          </w:divBdr>
        </w:div>
      </w:divsChild>
    </w:div>
    <w:div w:id="73434595">
      <w:marLeft w:val="0"/>
      <w:marRight w:val="0"/>
      <w:marTop w:val="0"/>
      <w:marBottom w:val="0"/>
      <w:divBdr>
        <w:top w:val="none" w:sz="0" w:space="0" w:color="auto"/>
        <w:left w:val="none" w:sz="0" w:space="0" w:color="auto"/>
        <w:bottom w:val="none" w:sz="0" w:space="0" w:color="auto"/>
        <w:right w:val="none" w:sz="0" w:space="0" w:color="auto"/>
      </w:divBdr>
      <w:divsChild>
        <w:div w:id="73434589">
          <w:marLeft w:val="0"/>
          <w:marRight w:val="0"/>
          <w:marTop w:val="0"/>
          <w:marBottom w:val="0"/>
          <w:divBdr>
            <w:top w:val="none" w:sz="0" w:space="0" w:color="auto"/>
            <w:left w:val="none" w:sz="0" w:space="0" w:color="auto"/>
            <w:bottom w:val="none" w:sz="0" w:space="0" w:color="auto"/>
            <w:right w:val="none" w:sz="0" w:space="0" w:color="auto"/>
          </w:divBdr>
        </w:div>
      </w:divsChild>
    </w:div>
    <w:div w:id="73434596">
      <w:marLeft w:val="0"/>
      <w:marRight w:val="0"/>
      <w:marTop w:val="0"/>
      <w:marBottom w:val="0"/>
      <w:divBdr>
        <w:top w:val="none" w:sz="0" w:space="0" w:color="auto"/>
        <w:left w:val="none" w:sz="0" w:space="0" w:color="auto"/>
        <w:bottom w:val="none" w:sz="0" w:space="0" w:color="auto"/>
        <w:right w:val="none" w:sz="0" w:space="0" w:color="auto"/>
      </w:divBdr>
      <w:divsChild>
        <w:div w:id="73434553">
          <w:marLeft w:val="0"/>
          <w:marRight w:val="0"/>
          <w:marTop w:val="0"/>
          <w:marBottom w:val="0"/>
          <w:divBdr>
            <w:top w:val="none" w:sz="0" w:space="0" w:color="auto"/>
            <w:left w:val="none" w:sz="0" w:space="0" w:color="auto"/>
            <w:bottom w:val="none" w:sz="0" w:space="0" w:color="auto"/>
            <w:right w:val="none" w:sz="0" w:space="0" w:color="auto"/>
          </w:divBdr>
        </w:div>
      </w:divsChild>
    </w:div>
    <w:div w:id="73434600">
      <w:marLeft w:val="0"/>
      <w:marRight w:val="0"/>
      <w:marTop w:val="0"/>
      <w:marBottom w:val="0"/>
      <w:divBdr>
        <w:top w:val="none" w:sz="0" w:space="0" w:color="auto"/>
        <w:left w:val="none" w:sz="0" w:space="0" w:color="auto"/>
        <w:bottom w:val="none" w:sz="0" w:space="0" w:color="auto"/>
        <w:right w:val="none" w:sz="0" w:space="0" w:color="auto"/>
      </w:divBdr>
      <w:divsChild>
        <w:div w:id="73434618">
          <w:marLeft w:val="0"/>
          <w:marRight w:val="0"/>
          <w:marTop w:val="0"/>
          <w:marBottom w:val="0"/>
          <w:divBdr>
            <w:top w:val="none" w:sz="0" w:space="0" w:color="auto"/>
            <w:left w:val="none" w:sz="0" w:space="0" w:color="auto"/>
            <w:bottom w:val="none" w:sz="0" w:space="0" w:color="auto"/>
            <w:right w:val="none" w:sz="0" w:space="0" w:color="auto"/>
          </w:divBdr>
        </w:div>
      </w:divsChild>
    </w:div>
    <w:div w:id="73434601">
      <w:marLeft w:val="0"/>
      <w:marRight w:val="0"/>
      <w:marTop w:val="0"/>
      <w:marBottom w:val="0"/>
      <w:divBdr>
        <w:top w:val="none" w:sz="0" w:space="0" w:color="auto"/>
        <w:left w:val="none" w:sz="0" w:space="0" w:color="auto"/>
        <w:bottom w:val="none" w:sz="0" w:space="0" w:color="auto"/>
        <w:right w:val="none" w:sz="0" w:space="0" w:color="auto"/>
      </w:divBdr>
      <w:divsChild>
        <w:div w:id="73434521">
          <w:marLeft w:val="0"/>
          <w:marRight w:val="0"/>
          <w:marTop w:val="0"/>
          <w:marBottom w:val="0"/>
          <w:divBdr>
            <w:top w:val="none" w:sz="0" w:space="0" w:color="auto"/>
            <w:left w:val="none" w:sz="0" w:space="0" w:color="auto"/>
            <w:bottom w:val="none" w:sz="0" w:space="0" w:color="auto"/>
            <w:right w:val="none" w:sz="0" w:space="0" w:color="auto"/>
          </w:divBdr>
        </w:div>
      </w:divsChild>
    </w:div>
    <w:div w:id="73434603">
      <w:marLeft w:val="0"/>
      <w:marRight w:val="0"/>
      <w:marTop w:val="0"/>
      <w:marBottom w:val="0"/>
      <w:divBdr>
        <w:top w:val="none" w:sz="0" w:space="0" w:color="auto"/>
        <w:left w:val="none" w:sz="0" w:space="0" w:color="auto"/>
        <w:bottom w:val="none" w:sz="0" w:space="0" w:color="auto"/>
        <w:right w:val="none" w:sz="0" w:space="0" w:color="auto"/>
      </w:divBdr>
      <w:divsChild>
        <w:div w:id="73434677">
          <w:marLeft w:val="0"/>
          <w:marRight w:val="0"/>
          <w:marTop w:val="0"/>
          <w:marBottom w:val="0"/>
          <w:divBdr>
            <w:top w:val="none" w:sz="0" w:space="0" w:color="auto"/>
            <w:left w:val="none" w:sz="0" w:space="0" w:color="auto"/>
            <w:bottom w:val="none" w:sz="0" w:space="0" w:color="auto"/>
            <w:right w:val="none" w:sz="0" w:space="0" w:color="auto"/>
          </w:divBdr>
        </w:div>
      </w:divsChild>
    </w:div>
    <w:div w:id="73434604">
      <w:marLeft w:val="0"/>
      <w:marRight w:val="0"/>
      <w:marTop w:val="0"/>
      <w:marBottom w:val="0"/>
      <w:divBdr>
        <w:top w:val="none" w:sz="0" w:space="0" w:color="auto"/>
        <w:left w:val="none" w:sz="0" w:space="0" w:color="auto"/>
        <w:bottom w:val="none" w:sz="0" w:space="0" w:color="auto"/>
        <w:right w:val="none" w:sz="0" w:space="0" w:color="auto"/>
      </w:divBdr>
      <w:divsChild>
        <w:div w:id="73434566">
          <w:marLeft w:val="0"/>
          <w:marRight w:val="0"/>
          <w:marTop w:val="0"/>
          <w:marBottom w:val="0"/>
          <w:divBdr>
            <w:top w:val="none" w:sz="0" w:space="0" w:color="auto"/>
            <w:left w:val="none" w:sz="0" w:space="0" w:color="auto"/>
            <w:bottom w:val="none" w:sz="0" w:space="0" w:color="auto"/>
            <w:right w:val="none" w:sz="0" w:space="0" w:color="auto"/>
          </w:divBdr>
        </w:div>
      </w:divsChild>
    </w:div>
    <w:div w:id="73434606">
      <w:marLeft w:val="0"/>
      <w:marRight w:val="0"/>
      <w:marTop w:val="0"/>
      <w:marBottom w:val="0"/>
      <w:divBdr>
        <w:top w:val="none" w:sz="0" w:space="0" w:color="auto"/>
        <w:left w:val="none" w:sz="0" w:space="0" w:color="auto"/>
        <w:bottom w:val="none" w:sz="0" w:space="0" w:color="auto"/>
        <w:right w:val="none" w:sz="0" w:space="0" w:color="auto"/>
      </w:divBdr>
      <w:divsChild>
        <w:div w:id="73434522">
          <w:marLeft w:val="0"/>
          <w:marRight w:val="0"/>
          <w:marTop w:val="0"/>
          <w:marBottom w:val="0"/>
          <w:divBdr>
            <w:top w:val="none" w:sz="0" w:space="0" w:color="auto"/>
            <w:left w:val="none" w:sz="0" w:space="0" w:color="auto"/>
            <w:bottom w:val="none" w:sz="0" w:space="0" w:color="auto"/>
            <w:right w:val="none" w:sz="0" w:space="0" w:color="auto"/>
          </w:divBdr>
        </w:div>
      </w:divsChild>
    </w:div>
    <w:div w:id="73434607">
      <w:marLeft w:val="0"/>
      <w:marRight w:val="0"/>
      <w:marTop w:val="0"/>
      <w:marBottom w:val="0"/>
      <w:divBdr>
        <w:top w:val="none" w:sz="0" w:space="0" w:color="auto"/>
        <w:left w:val="none" w:sz="0" w:space="0" w:color="auto"/>
        <w:bottom w:val="none" w:sz="0" w:space="0" w:color="auto"/>
        <w:right w:val="none" w:sz="0" w:space="0" w:color="auto"/>
      </w:divBdr>
      <w:divsChild>
        <w:div w:id="73434733">
          <w:marLeft w:val="0"/>
          <w:marRight w:val="0"/>
          <w:marTop w:val="0"/>
          <w:marBottom w:val="0"/>
          <w:divBdr>
            <w:top w:val="none" w:sz="0" w:space="0" w:color="auto"/>
            <w:left w:val="none" w:sz="0" w:space="0" w:color="auto"/>
            <w:bottom w:val="none" w:sz="0" w:space="0" w:color="auto"/>
            <w:right w:val="none" w:sz="0" w:space="0" w:color="auto"/>
          </w:divBdr>
        </w:div>
      </w:divsChild>
    </w:div>
    <w:div w:id="73434608">
      <w:marLeft w:val="0"/>
      <w:marRight w:val="0"/>
      <w:marTop w:val="0"/>
      <w:marBottom w:val="0"/>
      <w:divBdr>
        <w:top w:val="none" w:sz="0" w:space="0" w:color="auto"/>
        <w:left w:val="none" w:sz="0" w:space="0" w:color="auto"/>
        <w:bottom w:val="none" w:sz="0" w:space="0" w:color="auto"/>
        <w:right w:val="none" w:sz="0" w:space="0" w:color="auto"/>
      </w:divBdr>
      <w:divsChild>
        <w:div w:id="73434687">
          <w:marLeft w:val="0"/>
          <w:marRight w:val="0"/>
          <w:marTop w:val="0"/>
          <w:marBottom w:val="0"/>
          <w:divBdr>
            <w:top w:val="none" w:sz="0" w:space="0" w:color="auto"/>
            <w:left w:val="none" w:sz="0" w:space="0" w:color="auto"/>
            <w:bottom w:val="none" w:sz="0" w:space="0" w:color="auto"/>
            <w:right w:val="none" w:sz="0" w:space="0" w:color="auto"/>
          </w:divBdr>
        </w:div>
      </w:divsChild>
    </w:div>
    <w:div w:id="73434611">
      <w:marLeft w:val="0"/>
      <w:marRight w:val="0"/>
      <w:marTop w:val="0"/>
      <w:marBottom w:val="0"/>
      <w:divBdr>
        <w:top w:val="none" w:sz="0" w:space="0" w:color="auto"/>
        <w:left w:val="none" w:sz="0" w:space="0" w:color="auto"/>
        <w:bottom w:val="none" w:sz="0" w:space="0" w:color="auto"/>
        <w:right w:val="none" w:sz="0" w:space="0" w:color="auto"/>
      </w:divBdr>
      <w:divsChild>
        <w:div w:id="73434580">
          <w:marLeft w:val="0"/>
          <w:marRight w:val="0"/>
          <w:marTop w:val="0"/>
          <w:marBottom w:val="0"/>
          <w:divBdr>
            <w:top w:val="none" w:sz="0" w:space="0" w:color="auto"/>
            <w:left w:val="none" w:sz="0" w:space="0" w:color="auto"/>
            <w:bottom w:val="none" w:sz="0" w:space="0" w:color="auto"/>
            <w:right w:val="none" w:sz="0" w:space="0" w:color="auto"/>
          </w:divBdr>
        </w:div>
      </w:divsChild>
    </w:div>
    <w:div w:id="73434617">
      <w:marLeft w:val="0"/>
      <w:marRight w:val="0"/>
      <w:marTop w:val="0"/>
      <w:marBottom w:val="0"/>
      <w:divBdr>
        <w:top w:val="none" w:sz="0" w:space="0" w:color="auto"/>
        <w:left w:val="none" w:sz="0" w:space="0" w:color="auto"/>
        <w:bottom w:val="none" w:sz="0" w:space="0" w:color="auto"/>
        <w:right w:val="none" w:sz="0" w:space="0" w:color="auto"/>
      </w:divBdr>
      <w:divsChild>
        <w:div w:id="73434658">
          <w:marLeft w:val="0"/>
          <w:marRight w:val="0"/>
          <w:marTop w:val="0"/>
          <w:marBottom w:val="0"/>
          <w:divBdr>
            <w:top w:val="none" w:sz="0" w:space="0" w:color="auto"/>
            <w:left w:val="none" w:sz="0" w:space="0" w:color="auto"/>
            <w:bottom w:val="none" w:sz="0" w:space="0" w:color="auto"/>
            <w:right w:val="none" w:sz="0" w:space="0" w:color="auto"/>
          </w:divBdr>
        </w:div>
      </w:divsChild>
    </w:div>
    <w:div w:id="73434620">
      <w:marLeft w:val="0"/>
      <w:marRight w:val="0"/>
      <w:marTop w:val="0"/>
      <w:marBottom w:val="0"/>
      <w:divBdr>
        <w:top w:val="none" w:sz="0" w:space="0" w:color="auto"/>
        <w:left w:val="none" w:sz="0" w:space="0" w:color="auto"/>
        <w:bottom w:val="none" w:sz="0" w:space="0" w:color="auto"/>
        <w:right w:val="none" w:sz="0" w:space="0" w:color="auto"/>
      </w:divBdr>
      <w:divsChild>
        <w:div w:id="73434692">
          <w:marLeft w:val="0"/>
          <w:marRight w:val="0"/>
          <w:marTop w:val="0"/>
          <w:marBottom w:val="0"/>
          <w:divBdr>
            <w:top w:val="none" w:sz="0" w:space="0" w:color="auto"/>
            <w:left w:val="none" w:sz="0" w:space="0" w:color="auto"/>
            <w:bottom w:val="none" w:sz="0" w:space="0" w:color="auto"/>
            <w:right w:val="none" w:sz="0" w:space="0" w:color="auto"/>
          </w:divBdr>
        </w:div>
      </w:divsChild>
    </w:div>
    <w:div w:id="73434621">
      <w:marLeft w:val="0"/>
      <w:marRight w:val="0"/>
      <w:marTop w:val="0"/>
      <w:marBottom w:val="0"/>
      <w:divBdr>
        <w:top w:val="none" w:sz="0" w:space="0" w:color="auto"/>
        <w:left w:val="none" w:sz="0" w:space="0" w:color="auto"/>
        <w:bottom w:val="none" w:sz="0" w:space="0" w:color="auto"/>
        <w:right w:val="none" w:sz="0" w:space="0" w:color="auto"/>
      </w:divBdr>
      <w:divsChild>
        <w:div w:id="73434695">
          <w:marLeft w:val="0"/>
          <w:marRight w:val="0"/>
          <w:marTop w:val="0"/>
          <w:marBottom w:val="0"/>
          <w:divBdr>
            <w:top w:val="none" w:sz="0" w:space="0" w:color="auto"/>
            <w:left w:val="none" w:sz="0" w:space="0" w:color="auto"/>
            <w:bottom w:val="none" w:sz="0" w:space="0" w:color="auto"/>
            <w:right w:val="none" w:sz="0" w:space="0" w:color="auto"/>
          </w:divBdr>
        </w:div>
      </w:divsChild>
    </w:div>
    <w:div w:id="73434622">
      <w:marLeft w:val="0"/>
      <w:marRight w:val="0"/>
      <w:marTop w:val="0"/>
      <w:marBottom w:val="0"/>
      <w:divBdr>
        <w:top w:val="none" w:sz="0" w:space="0" w:color="auto"/>
        <w:left w:val="none" w:sz="0" w:space="0" w:color="auto"/>
        <w:bottom w:val="none" w:sz="0" w:space="0" w:color="auto"/>
        <w:right w:val="none" w:sz="0" w:space="0" w:color="auto"/>
      </w:divBdr>
      <w:divsChild>
        <w:div w:id="73434712">
          <w:marLeft w:val="0"/>
          <w:marRight w:val="0"/>
          <w:marTop w:val="0"/>
          <w:marBottom w:val="0"/>
          <w:divBdr>
            <w:top w:val="none" w:sz="0" w:space="0" w:color="auto"/>
            <w:left w:val="none" w:sz="0" w:space="0" w:color="auto"/>
            <w:bottom w:val="none" w:sz="0" w:space="0" w:color="auto"/>
            <w:right w:val="none" w:sz="0" w:space="0" w:color="auto"/>
          </w:divBdr>
        </w:div>
      </w:divsChild>
    </w:div>
    <w:div w:id="73434623">
      <w:marLeft w:val="0"/>
      <w:marRight w:val="0"/>
      <w:marTop w:val="0"/>
      <w:marBottom w:val="0"/>
      <w:divBdr>
        <w:top w:val="none" w:sz="0" w:space="0" w:color="auto"/>
        <w:left w:val="none" w:sz="0" w:space="0" w:color="auto"/>
        <w:bottom w:val="none" w:sz="0" w:space="0" w:color="auto"/>
        <w:right w:val="none" w:sz="0" w:space="0" w:color="auto"/>
      </w:divBdr>
      <w:divsChild>
        <w:div w:id="73434666">
          <w:marLeft w:val="0"/>
          <w:marRight w:val="0"/>
          <w:marTop w:val="0"/>
          <w:marBottom w:val="0"/>
          <w:divBdr>
            <w:top w:val="none" w:sz="0" w:space="0" w:color="auto"/>
            <w:left w:val="none" w:sz="0" w:space="0" w:color="auto"/>
            <w:bottom w:val="none" w:sz="0" w:space="0" w:color="auto"/>
            <w:right w:val="none" w:sz="0" w:space="0" w:color="auto"/>
          </w:divBdr>
        </w:div>
      </w:divsChild>
    </w:div>
    <w:div w:id="73434624">
      <w:marLeft w:val="0"/>
      <w:marRight w:val="0"/>
      <w:marTop w:val="0"/>
      <w:marBottom w:val="0"/>
      <w:divBdr>
        <w:top w:val="none" w:sz="0" w:space="0" w:color="auto"/>
        <w:left w:val="none" w:sz="0" w:space="0" w:color="auto"/>
        <w:bottom w:val="none" w:sz="0" w:space="0" w:color="auto"/>
        <w:right w:val="none" w:sz="0" w:space="0" w:color="auto"/>
      </w:divBdr>
      <w:divsChild>
        <w:div w:id="73434672">
          <w:marLeft w:val="0"/>
          <w:marRight w:val="0"/>
          <w:marTop w:val="0"/>
          <w:marBottom w:val="0"/>
          <w:divBdr>
            <w:top w:val="none" w:sz="0" w:space="0" w:color="auto"/>
            <w:left w:val="none" w:sz="0" w:space="0" w:color="auto"/>
            <w:bottom w:val="none" w:sz="0" w:space="0" w:color="auto"/>
            <w:right w:val="none" w:sz="0" w:space="0" w:color="auto"/>
          </w:divBdr>
        </w:div>
      </w:divsChild>
    </w:div>
    <w:div w:id="73434625">
      <w:marLeft w:val="0"/>
      <w:marRight w:val="0"/>
      <w:marTop w:val="0"/>
      <w:marBottom w:val="0"/>
      <w:divBdr>
        <w:top w:val="none" w:sz="0" w:space="0" w:color="auto"/>
        <w:left w:val="none" w:sz="0" w:space="0" w:color="auto"/>
        <w:bottom w:val="none" w:sz="0" w:space="0" w:color="auto"/>
        <w:right w:val="none" w:sz="0" w:space="0" w:color="auto"/>
      </w:divBdr>
      <w:divsChild>
        <w:div w:id="73434638">
          <w:marLeft w:val="0"/>
          <w:marRight w:val="0"/>
          <w:marTop w:val="0"/>
          <w:marBottom w:val="0"/>
          <w:divBdr>
            <w:top w:val="none" w:sz="0" w:space="0" w:color="auto"/>
            <w:left w:val="none" w:sz="0" w:space="0" w:color="auto"/>
            <w:bottom w:val="none" w:sz="0" w:space="0" w:color="auto"/>
            <w:right w:val="none" w:sz="0" w:space="0" w:color="auto"/>
          </w:divBdr>
        </w:div>
      </w:divsChild>
    </w:div>
    <w:div w:id="73434630">
      <w:marLeft w:val="0"/>
      <w:marRight w:val="0"/>
      <w:marTop w:val="0"/>
      <w:marBottom w:val="0"/>
      <w:divBdr>
        <w:top w:val="none" w:sz="0" w:space="0" w:color="auto"/>
        <w:left w:val="none" w:sz="0" w:space="0" w:color="auto"/>
        <w:bottom w:val="none" w:sz="0" w:space="0" w:color="auto"/>
        <w:right w:val="none" w:sz="0" w:space="0" w:color="auto"/>
      </w:divBdr>
      <w:divsChild>
        <w:div w:id="73434537">
          <w:marLeft w:val="0"/>
          <w:marRight w:val="0"/>
          <w:marTop w:val="0"/>
          <w:marBottom w:val="0"/>
          <w:divBdr>
            <w:top w:val="none" w:sz="0" w:space="0" w:color="auto"/>
            <w:left w:val="none" w:sz="0" w:space="0" w:color="auto"/>
            <w:bottom w:val="none" w:sz="0" w:space="0" w:color="auto"/>
            <w:right w:val="none" w:sz="0" w:space="0" w:color="auto"/>
          </w:divBdr>
        </w:div>
      </w:divsChild>
    </w:div>
    <w:div w:id="73434631">
      <w:marLeft w:val="0"/>
      <w:marRight w:val="0"/>
      <w:marTop w:val="0"/>
      <w:marBottom w:val="0"/>
      <w:divBdr>
        <w:top w:val="none" w:sz="0" w:space="0" w:color="auto"/>
        <w:left w:val="none" w:sz="0" w:space="0" w:color="auto"/>
        <w:bottom w:val="none" w:sz="0" w:space="0" w:color="auto"/>
        <w:right w:val="none" w:sz="0" w:space="0" w:color="auto"/>
      </w:divBdr>
      <w:divsChild>
        <w:div w:id="73434662">
          <w:marLeft w:val="0"/>
          <w:marRight w:val="0"/>
          <w:marTop w:val="0"/>
          <w:marBottom w:val="0"/>
          <w:divBdr>
            <w:top w:val="none" w:sz="0" w:space="0" w:color="auto"/>
            <w:left w:val="none" w:sz="0" w:space="0" w:color="auto"/>
            <w:bottom w:val="none" w:sz="0" w:space="0" w:color="auto"/>
            <w:right w:val="none" w:sz="0" w:space="0" w:color="auto"/>
          </w:divBdr>
        </w:div>
      </w:divsChild>
    </w:div>
    <w:div w:id="73434632">
      <w:marLeft w:val="0"/>
      <w:marRight w:val="0"/>
      <w:marTop w:val="0"/>
      <w:marBottom w:val="0"/>
      <w:divBdr>
        <w:top w:val="none" w:sz="0" w:space="0" w:color="auto"/>
        <w:left w:val="none" w:sz="0" w:space="0" w:color="auto"/>
        <w:bottom w:val="none" w:sz="0" w:space="0" w:color="auto"/>
        <w:right w:val="none" w:sz="0" w:space="0" w:color="auto"/>
      </w:divBdr>
      <w:divsChild>
        <w:div w:id="73434597">
          <w:marLeft w:val="0"/>
          <w:marRight w:val="0"/>
          <w:marTop w:val="0"/>
          <w:marBottom w:val="0"/>
          <w:divBdr>
            <w:top w:val="none" w:sz="0" w:space="0" w:color="auto"/>
            <w:left w:val="none" w:sz="0" w:space="0" w:color="auto"/>
            <w:bottom w:val="none" w:sz="0" w:space="0" w:color="auto"/>
            <w:right w:val="none" w:sz="0" w:space="0" w:color="auto"/>
          </w:divBdr>
        </w:div>
      </w:divsChild>
    </w:div>
    <w:div w:id="73434636">
      <w:marLeft w:val="0"/>
      <w:marRight w:val="0"/>
      <w:marTop w:val="0"/>
      <w:marBottom w:val="0"/>
      <w:divBdr>
        <w:top w:val="none" w:sz="0" w:space="0" w:color="auto"/>
        <w:left w:val="none" w:sz="0" w:space="0" w:color="auto"/>
        <w:bottom w:val="none" w:sz="0" w:space="0" w:color="auto"/>
        <w:right w:val="none" w:sz="0" w:space="0" w:color="auto"/>
      </w:divBdr>
      <w:divsChild>
        <w:div w:id="73434612">
          <w:marLeft w:val="0"/>
          <w:marRight w:val="0"/>
          <w:marTop w:val="0"/>
          <w:marBottom w:val="0"/>
          <w:divBdr>
            <w:top w:val="none" w:sz="0" w:space="0" w:color="auto"/>
            <w:left w:val="none" w:sz="0" w:space="0" w:color="auto"/>
            <w:bottom w:val="none" w:sz="0" w:space="0" w:color="auto"/>
            <w:right w:val="none" w:sz="0" w:space="0" w:color="auto"/>
          </w:divBdr>
        </w:div>
      </w:divsChild>
    </w:div>
    <w:div w:id="73434637">
      <w:marLeft w:val="0"/>
      <w:marRight w:val="0"/>
      <w:marTop w:val="0"/>
      <w:marBottom w:val="0"/>
      <w:divBdr>
        <w:top w:val="none" w:sz="0" w:space="0" w:color="auto"/>
        <w:left w:val="none" w:sz="0" w:space="0" w:color="auto"/>
        <w:bottom w:val="none" w:sz="0" w:space="0" w:color="auto"/>
        <w:right w:val="none" w:sz="0" w:space="0" w:color="auto"/>
      </w:divBdr>
      <w:divsChild>
        <w:div w:id="73434578">
          <w:marLeft w:val="0"/>
          <w:marRight w:val="0"/>
          <w:marTop w:val="0"/>
          <w:marBottom w:val="0"/>
          <w:divBdr>
            <w:top w:val="none" w:sz="0" w:space="0" w:color="auto"/>
            <w:left w:val="none" w:sz="0" w:space="0" w:color="auto"/>
            <w:bottom w:val="none" w:sz="0" w:space="0" w:color="auto"/>
            <w:right w:val="none" w:sz="0" w:space="0" w:color="auto"/>
          </w:divBdr>
        </w:div>
      </w:divsChild>
    </w:div>
    <w:div w:id="73434639">
      <w:marLeft w:val="0"/>
      <w:marRight w:val="0"/>
      <w:marTop w:val="0"/>
      <w:marBottom w:val="0"/>
      <w:divBdr>
        <w:top w:val="none" w:sz="0" w:space="0" w:color="auto"/>
        <w:left w:val="none" w:sz="0" w:space="0" w:color="auto"/>
        <w:bottom w:val="none" w:sz="0" w:space="0" w:color="auto"/>
        <w:right w:val="none" w:sz="0" w:space="0" w:color="auto"/>
      </w:divBdr>
      <w:divsChild>
        <w:div w:id="73434586">
          <w:marLeft w:val="0"/>
          <w:marRight w:val="0"/>
          <w:marTop w:val="0"/>
          <w:marBottom w:val="0"/>
          <w:divBdr>
            <w:top w:val="none" w:sz="0" w:space="0" w:color="auto"/>
            <w:left w:val="none" w:sz="0" w:space="0" w:color="auto"/>
            <w:bottom w:val="none" w:sz="0" w:space="0" w:color="auto"/>
            <w:right w:val="none" w:sz="0" w:space="0" w:color="auto"/>
          </w:divBdr>
        </w:div>
      </w:divsChild>
    </w:div>
    <w:div w:id="73434641">
      <w:marLeft w:val="0"/>
      <w:marRight w:val="0"/>
      <w:marTop w:val="0"/>
      <w:marBottom w:val="0"/>
      <w:divBdr>
        <w:top w:val="none" w:sz="0" w:space="0" w:color="auto"/>
        <w:left w:val="none" w:sz="0" w:space="0" w:color="auto"/>
        <w:bottom w:val="none" w:sz="0" w:space="0" w:color="auto"/>
        <w:right w:val="none" w:sz="0" w:space="0" w:color="auto"/>
      </w:divBdr>
      <w:divsChild>
        <w:div w:id="73434696">
          <w:marLeft w:val="0"/>
          <w:marRight w:val="0"/>
          <w:marTop w:val="0"/>
          <w:marBottom w:val="0"/>
          <w:divBdr>
            <w:top w:val="none" w:sz="0" w:space="0" w:color="auto"/>
            <w:left w:val="none" w:sz="0" w:space="0" w:color="auto"/>
            <w:bottom w:val="none" w:sz="0" w:space="0" w:color="auto"/>
            <w:right w:val="none" w:sz="0" w:space="0" w:color="auto"/>
          </w:divBdr>
        </w:div>
      </w:divsChild>
    </w:div>
    <w:div w:id="73434642">
      <w:marLeft w:val="0"/>
      <w:marRight w:val="0"/>
      <w:marTop w:val="0"/>
      <w:marBottom w:val="0"/>
      <w:divBdr>
        <w:top w:val="none" w:sz="0" w:space="0" w:color="auto"/>
        <w:left w:val="none" w:sz="0" w:space="0" w:color="auto"/>
        <w:bottom w:val="none" w:sz="0" w:space="0" w:color="auto"/>
        <w:right w:val="none" w:sz="0" w:space="0" w:color="auto"/>
      </w:divBdr>
      <w:divsChild>
        <w:div w:id="73434554">
          <w:marLeft w:val="0"/>
          <w:marRight w:val="0"/>
          <w:marTop w:val="0"/>
          <w:marBottom w:val="0"/>
          <w:divBdr>
            <w:top w:val="none" w:sz="0" w:space="0" w:color="auto"/>
            <w:left w:val="none" w:sz="0" w:space="0" w:color="auto"/>
            <w:bottom w:val="none" w:sz="0" w:space="0" w:color="auto"/>
            <w:right w:val="none" w:sz="0" w:space="0" w:color="auto"/>
          </w:divBdr>
        </w:div>
      </w:divsChild>
    </w:div>
    <w:div w:id="73434644">
      <w:marLeft w:val="0"/>
      <w:marRight w:val="0"/>
      <w:marTop w:val="0"/>
      <w:marBottom w:val="0"/>
      <w:divBdr>
        <w:top w:val="none" w:sz="0" w:space="0" w:color="auto"/>
        <w:left w:val="none" w:sz="0" w:space="0" w:color="auto"/>
        <w:bottom w:val="none" w:sz="0" w:space="0" w:color="auto"/>
        <w:right w:val="none" w:sz="0" w:space="0" w:color="auto"/>
      </w:divBdr>
      <w:divsChild>
        <w:div w:id="73434723">
          <w:marLeft w:val="0"/>
          <w:marRight w:val="0"/>
          <w:marTop w:val="0"/>
          <w:marBottom w:val="0"/>
          <w:divBdr>
            <w:top w:val="none" w:sz="0" w:space="0" w:color="auto"/>
            <w:left w:val="none" w:sz="0" w:space="0" w:color="auto"/>
            <w:bottom w:val="none" w:sz="0" w:space="0" w:color="auto"/>
            <w:right w:val="none" w:sz="0" w:space="0" w:color="auto"/>
          </w:divBdr>
        </w:div>
      </w:divsChild>
    </w:div>
    <w:div w:id="73434646">
      <w:marLeft w:val="0"/>
      <w:marRight w:val="0"/>
      <w:marTop w:val="0"/>
      <w:marBottom w:val="0"/>
      <w:divBdr>
        <w:top w:val="none" w:sz="0" w:space="0" w:color="auto"/>
        <w:left w:val="none" w:sz="0" w:space="0" w:color="auto"/>
        <w:bottom w:val="none" w:sz="0" w:space="0" w:color="auto"/>
        <w:right w:val="none" w:sz="0" w:space="0" w:color="auto"/>
      </w:divBdr>
      <w:divsChild>
        <w:div w:id="73434725">
          <w:marLeft w:val="0"/>
          <w:marRight w:val="0"/>
          <w:marTop w:val="0"/>
          <w:marBottom w:val="0"/>
          <w:divBdr>
            <w:top w:val="none" w:sz="0" w:space="0" w:color="auto"/>
            <w:left w:val="none" w:sz="0" w:space="0" w:color="auto"/>
            <w:bottom w:val="none" w:sz="0" w:space="0" w:color="auto"/>
            <w:right w:val="none" w:sz="0" w:space="0" w:color="auto"/>
          </w:divBdr>
        </w:div>
      </w:divsChild>
    </w:div>
    <w:div w:id="73434648">
      <w:marLeft w:val="0"/>
      <w:marRight w:val="0"/>
      <w:marTop w:val="0"/>
      <w:marBottom w:val="0"/>
      <w:divBdr>
        <w:top w:val="none" w:sz="0" w:space="0" w:color="auto"/>
        <w:left w:val="none" w:sz="0" w:space="0" w:color="auto"/>
        <w:bottom w:val="none" w:sz="0" w:space="0" w:color="auto"/>
        <w:right w:val="none" w:sz="0" w:space="0" w:color="auto"/>
      </w:divBdr>
      <w:divsChild>
        <w:div w:id="73434584">
          <w:marLeft w:val="0"/>
          <w:marRight w:val="0"/>
          <w:marTop w:val="0"/>
          <w:marBottom w:val="0"/>
          <w:divBdr>
            <w:top w:val="none" w:sz="0" w:space="0" w:color="auto"/>
            <w:left w:val="none" w:sz="0" w:space="0" w:color="auto"/>
            <w:bottom w:val="none" w:sz="0" w:space="0" w:color="auto"/>
            <w:right w:val="none" w:sz="0" w:space="0" w:color="auto"/>
          </w:divBdr>
        </w:div>
      </w:divsChild>
    </w:div>
    <w:div w:id="73434649">
      <w:marLeft w:val="0"/>
      <w:marRight w:val="0"/>
      <w:marTop w:val="0"/>
      <w:marBottom w:val="0"/>
      <w:divBdr>
        <w:top w:val="none" w:sz="0" w:space="0" w:color="auto"/>
        <w:left w:val="none" w:sz="0" w:space="0" w:color="auto"/>
        <w:bottom w:val="none" w:sz="0" w:space="0" w:color="auto"/>
        <w:right w:val="none" w:sz="0" w:space="0" w:color="auto"/>
      </w:divBdr>
      <w:divsChild>
        <w:div w:id="73434744">
          <w:marLeft w:val="0"/>
          <w:marRight w:val="0"/>
          <w:marTop w:val="0"/>
          <w:marBottom w:val="0"/>
          <w:divBdr>
            <w:top w:val="none" w:sz="0" w:space="0" w:color="auto"/>
            <w:left w:val="none" w:sz="0" w:space="0" w:color="auto"/>
            <w:bottom w:val="none" w:sz="0" w:space="0" w:color="auto"/>
            <w:right w:val="none" w:sz="0" w:space="0" w:color="auto"/>
          </w:divBdr>
        </w:div>
      </w:divsChild>
    </w:div>
    <w:div w:id="73434653">
      <w:marLeft w:val="0"/>
      <w:marRight w:val="0"/>
      <w:marTop w:val="0"/>
      <w:marBottom w:val="0"/>
      <w:divBdr>
        <w:top w:val="none" w:sz="0" w:space="0" w:color="auto"/>
        <w:left w:val="none" w:sz="0" w:space="0" w:color="auto"/>
        <w:bottom w:val="none" w:sz="0" w:space="0" w:color="auto"/>
        <w:right w:val="none" w:sz="0" w:space="0" w:color="auto"/>
      </w:divBdr>
      <w:divsChild>
        <w:div w:id="73434549">
          <w:marLeft w:val="0"/>
          <w:marRight w:val="0"/>
          <w:marTop w:val="0"/>
          <w:marBottom w:val="0"/>
          <w:divBdr>
            <w:top w:val="none" w:sz="0" w:space="0" w:color="auto"/>
            <w:left w:val="none" w:sz="0" w:space="0" w:color="auto"/>
            <w:bottom w:val="none" w:sz="0" w:space="0" w:color="auto"/>
            <w:right w:val="none" w:sz="0" w:space="0" w:color="auto"/>
          </w:divBdr>
        </w:div>
      </w:divsChild>
    </w:div>
    <w:div w:id="73434654">
      <w:marLeft w:val="0"/>
      <w:marRight w:val="0"/>
      <w:marTop w:val="0"/>
      <w:marBottom w:val="0"/>
      <w:divBdr>
        <w:top w:val="none" w:sz="0" w:space="0" w:color="auto"/>
        <w:left w:val="none" w:sz="0" w:space="0" w:color="auto"/>
        <w:bottom w:val="none" w:sz="0" w:space="0" w:color="auto"/>
        <w:right w:val="none" w:sz="0" w:space="0" w:color="auto"/>
      </w:divBdr>
      <w:divsChild>
        <w:div w:id="73434650">
          <w:marLeft w:val="0"/>
          <w:marRight w:val="0"/>
          <w:marTop w:val="0"/>
          <w:marBottom w:val="0"/>
          <w:divBdr>
            <w:top w:val="none" w:sz="0" w:space="0" w:color="auto"/>
            <w:left w:val="none" w:sz="0" w:space="0" w:color="auto"/>
            <w:bottom w:val="none" w:sz="0" w:space="0" w:color="auto"/>
            <w:right w:val="none" w:sz="0" w:space="0" w:color="auto"/>
          </w:divBdr>
        </w:div>
      </w:divsChild>
    </w:div>
    <w:div w:id="73434656">
      <w:marLeft w:val="0"/>
      <w:marRight w:val="0"/>
      <w:marTop w:val="0"/>
      <w:marBottom w:val="0"/>
      <w:divBdr>
        <w:top w:val="none" w:sz="0" w:space="0" w:color="auto"/>
        <w:left w:val="none" w:sz="0" w:space="0" w:color="auto"/>
        <w:bottom w:val="none" w:sz="0" w:space="0" w:color="auto"/>
        <w:right w:val="none" w:sz="0" w:space="0" w:color="auto"/>
      </w:divBdr>
      <w:divsChild>
        <w:div w:id="73434533">
          <w:marLeft w:val="0"/>
          <w:marRight w:val="0"/>
          <w:marTop w:val="0"/>
          <w:marBottom w:val="0"/>
          <w:divBdr>
            <w:top w:val="none" w:sz="0" w:space="0" w:color="auto"/>
            <w:left w:val="none" w:sz="0" w:space="0" w:color="auto"/>
            <w:bottom w:val="none" w:sz="0" w:space="0" w:color="auto"/>
            <w:right w:val="none" w:sz="0" w:space="0" w:color="auto"/>
          </w:divBdr>
        </w:div>
      </w:divsChild>
    </w:div>
    <w:div w:id="73434657">
      <w:marLeft w:val="0"/>
      <w:marRight w:val="0"/>
      <w:marTop w:val="0"/>
      <w:marBottom w:val="0"/>
      <w:divBdr>
        <w:top w:val="none" w:sz="0" w:space="0" w:color="auto"/>
        <w:left w:val="none" w:sz="0" w:space="0" w:color="auto"/>
        <w:bottom w:val="none" w:sz="0" w:space="0" w:color="auto"/>
        <w:right w:val="none" w:sz="0" w:space="0" w:color="auto"/>
      </w:divBdr>
      <w:divsChild>
        <w:div w:id="73434610">
          <w:marLeft w:val="0"/>
          <w:marRight w:val="0"/>
          <w:marTop w:val="0"/>
          <w:marBottom w:val="0"/>
          <w:divBdr>
            <w:top w:val="none" w:sz="0" w:space="0" w:color="auto"/>
            <w:left w:val="none" w:sz="0" w:space="0" w:color="auto"/>
            <w:bottom w:val="none" w:sz="0" w:space="0" w:color="auto"/>
            <w:right w:val="none" w:sz="0" w:space="0" w:color="auto"/>
          </w:divBdr>
        </w:div>
      </w:divsChild>
    </w:div>
    <w:div w:id="73434659">
      <w:marLeft w:val="0"/>
      <w:marRight w:val="0"/>
      <w:marTop w:val="0"/>
      <w:marBottom w:val="0"/>
      <w:divBdr>
        <w:top w:val="none" w:sz="0" w:space="0" w:color="auto"/>
        <w:left w:val="none" w:sz="0" w:space="0" w:color="auto"/>
        <w:bottom w:val="none" w:sz="0" w:space="0" w:color="auto"/>
        <w:right w:val="none" w:sz="0" w:space="0" w:color="auto"/>
      </w:divBdr>
      <w:divsChild>
        <w:div w:id="73434529">
          <w:marLeft w:val="0"/>
          <w:marRight w:val="0"/>
          <w:marTop w:val="0"/>
          <w:marBottom w:val="0"/>
          <w:divBdr>
            <w:top w:val="none" w:sz="0" w:space="0" w:color="auto"/>
            <w:left w:val="none" w:sz="0" w:space="0" w:color="auto"/>
            <w:bottom w:val="none" w:sz="0" w:space="0" w:color="auto"/>
            <w:right w:val="none" w:sz="0" w:space="0" w:color="auto"/>
          </w:divBdr>
        </w:div>
      </w:divsChild>
    </w:div>
    <w:div w:id="73434660">
      <w:marLeft w:val="0"/>
      <w:marRight w:val="0"/>
      <w:marTop w:val="0"/>
      <w:marBottom w:val="0"/>
      <w:divBdr>
        <w:top w:val="none" w:sz="0" w:space="0" w:color="auto"/>
        <w:left w:val="none" w:sz="0" w:space="0" w:color="auto"/>
        <w:bottom w:val="none" w:sz="0" w:space="0" w:color="auto"/>
        <w:right w:val="none" w:sz="0" w:space="0" w:color="auto"/>
      </w:divBdr>
      <w:divsChild>
        <w:div w:id="73434587">
          <w:marLeft w:val="0"/>
          <w:marRight w:val="0"/>
          <w:marTop w:val="0"/>
          <w:marBottom w:val="0"/>
          <w:divBdr>
            <w:top w:val="none" w:sz="0" w:space="0" w:color="auto"/>
            <w:left w:val="none" w:sz="0" w:space="0" w:color="auto"/>
            <w:bottom w:val="none" w:sz="0" w:space="0" w:color="auto"/>
            <w:right w:val="none" w:sz="0" w:space="0" w:color="auto"/>
          </w:divBdr>
        </w:div>
      </w:divsChild>
    </w:div>
    <w:div w:id="73434665">
      <w:marLeft w:val="0"/>
      <w:marRight w:val="0"/>
      <w:marTop w:val="0"/>
      <w:marBottom w:val="0"/>
      <w:divBdr>
        <w:top w:val="none" w:sz="0" w:space="0" w:color="auto"/>
        <w:left w:val="none" w:sz="0" w:space="0" w:color="auto"/>
        <w:bottom w:val="none" w:sz="0" w:space="0" w:color="auto"/>
        <w:right w:val="none" w:sz="0" w:space="0" w:color="auto"/>
      </w:divBdr>
      <w:divsChild>
        <w:div w:id="73434640">
          <w:marLeft w:val="0"/>
          <w:marRight w:val="0"/>
          <w:marTop w:val="0"/>
          <w:marBottom w:val="0"/>
          <w:divBdr>
            <w:top w:val="none" w:sz="0" w:space="0" w:color="auto"/>
            <w:left w:val="none" w:sz="0" w:space="0" w:color="auto"/>
            <w:bottom w:val="none" w:sz="0" w:space="0" w:color="auto"/>
            <w:right w:val="none" w:sz="0" w:space="0" w:color="auto"/>
          </w:divBdr>
        </w:div>
      </w:divsChild>
    </w:div>
    <w:div w:id="73434669">
      <w:marLeft w:val="0"/>
      <w:marRight w:val="0"/>
      <w:marTop w:val="0"/>
      <w:marBottom w:val="0"/>
      <w:divBdr>
        <w:top w:val="none" w:sz="0" w:space="0" w:color="auto"/>
        <w:left w:val="none" w:sz="0" w:space="0" w:color="auto"/>
        <w:bottom w:val="none" w:sz="0" w:space="0" w:color="auto"/>
        <w:right w:val="none" w:sz="0" w:space="0" w:color="auto"/>
      </w:divBdr>
      <w:divsChild>
        <w:div w:id="73434635">
          <w:marLeft w:val="0"/>
          <w:marRight w:val="0"/>
          <w:marTop w:val="0"/>
          <w:marBottom w:val="0"/>
          <w:divBdr>
            <w:top w:val="none" w:sz="0" w:space="0" w:color="auto"/>
            <w:left w:val="none" w:sz="0" w:space="0" w:color="auto"/>
            <w:bottom w:val="none" w:sz="0" w:space="0" w:color="auto"/>
            <w:right w:val="none" w:sz="0" w:space="0" w:color="auto"/>
          </w:divBdr>
        </w:div>
      </w:divsChild>
    </w:div>
    <w:div w:id="73434670">
      <w:marLeft w:val="0"/>
      <w:marRight w:val="0"/>
      <w:marTop w:val="0"/>
      <w:marBottom w:val="0"/>
      <w:divBdr>
        <w:top w:val="none" w:sz="0" w:space="0" w:color="auto"/>
        <w:left w:val="none" w:sz="0" w:space="0" w:color="auto"/>
        <w:bottom w:val="none" w:sz="0" w:space="0" w:color="auto"/>
        <w:right w:val="none" w:sz="0" w:space="0" w:color="auto"/>
      </w:divBdr>
      <w:divsChild>
        <w:div w:id="73434697">
          <w:marLeft w:val="0"/>
          <w:marRight w:val="0"/>
          <w:marTop w:val="0"/>
          <w:marBottom w:val="0"/>
          <w:divBdr>
            <w:top w:val="none" w:sz="0" w:space="0" w:color="auto"/>
            <w:left w:val="none" w:sz="0" w:space="0" w:color="auto"/>
            <w:bottom w:val="none" w:sz="0" w:space="0" w:color="auto"/>
            <w:right w:val="none" w:sz="0" w:space="0" w:color="auto"/>
          </w:divBdr>
        </w:div>
      </w:divsChild>
    </w:div>
    <w:div w:id="73434671">
      <w:marLeft w:val="0"/>
      <w:marRight w:val="0"/>
      <w:marTop w:val="0"/>
      <w:marBottom w:val="0"/>
      <w:divBdr>
        <w:top w:val="none" w:sz="0" w:space="0" w:color="auto"/>
        <w:left w:val="none" w:sz="0" w:space="0" w:color="auto"/>
        <w:bottom w:val="none" w:sz="0" w:space="0" w:color="auto"/>
        <w:right w:val="none" w:sz="0" w:space="0" w:color="auto"/>
      </w:divBdr>
      <w:divsChild>
        <w:div w:id="73434593">
          <w:marLeft w:val="0"/>
          <w:marRight w:val="0"/>
          <w:marTop w:val="0"/>
          <w:marBottom w:val="0"/>
          <w:divBdr>
            <w:top w:val="none" w:sz="0" w:space="0" w:color="auto"/>
            <w:left w:val="none" w:sz="0" w:space="0" w:color="auto"/>
            <w:bottom w:val="none" w:sz="0" w:space="0" w:color="auto"/>
            <w:right w:val="none" w:sz="0" w:space="0" w:color="auto"/>
          </w:divBdr>
        </w:div>
      </w:divsChild>
    </w:div>
    <w:div w:id="73434673">
      <w:marLeft w:val="0"/>
      <w:marRight w:val="0"/>
      <w:marTop w:val="0"/>
      <w:marBottom w:val="0"/>
      <w:divBdr>
        <w:top w:val="none" w:sz="0" w:space="0" w:color="auto"/>
        <w:left w:val="none" w:sz="0" w:space="0" w:color="auto"/>
        <w:bottom w:val="none" w:sz="0" w:space="0" w:color="auto"/>
        <w:right w:val="none" w:sz="0" w:space="0" w:color="auto"/>
      </w:divBdr>
      <w:divsChild>
        <w:div w:id="73434544">
          <w:marLeft w:val="0"/>
          <w:marRight w:val="0"/>
          <w:marTop w:val="0"/>
          <w:marBottom w:val="0"/>
          <w:divBdr>
            <w:top w:val="none" w:sz="0" w:space="0" w:color="auto"/>
            <w:left w:val="none" w:sz="0" w:space="0" w:color="auto"/>
            <w:bottom w:val="none" w:sz="0" w:space="0" w:color="auto"/>
            <w:right w:val="none" w:sz="0" w:space="0" w:color="auto"/>
          </w:divBdr>
        </w:div>
      </w:divsChild>
    </w:div>
    <w:div w:id="73434675">
      <w:marLeft w:val="0"/>
      <w:marRight w:val="0"/>
      <w:marTop w:val="0"/>
      <w:marBottom w:val="0"/>
      <w:divBdr>
        <w:top w:val="none" w:sz="0" w:space="0" w:color="auto"/>
        <w:left w:val="none" w:sz="0" w:space="0" w:color="auto"/>
        <w:bottom w:val="none" w:sz="0" w:space="0" w:color="auto"/>
        <w:right w:val="none" w:sz="0" w:space="0" w:color="auto"/>
      </w:divBdr>
      <w:divsChild>
        <w:div w:id="73434542">
          <w:marLeft w:val="0"/>
          <w:marRight w:val="0"/>
          <w:marTop w:val="0"/>
          <w:marBottom w:val="0"/>
          <w:divBdr>
            <w:top w:val="none" w:sz="0" w:space="0" w:color="auto"/>
            <w:left w:val="none" w:sz="0" w:space="0" w:color="auto"/>
            <w:bottom w:val="none" w:sz="0" w:space="0" w:color="auto"/>
            <w:right w:val="none" w:sz="0" w:space="0" w:color="auto"/>
          </w:divBdr>
        </w:div>
      </w:divsChild>
    </w:div>
    <w:div w:id="73434679">
      <w:marLeft w:val="0"/>
      <w:marRight w:val="0"/>
      <w:marTop w:val="0"/>
      <w:marBottom w:val="0"/>
      <w:divBdr>
        <w:top w:val="none" w:sz="0" w:space="0" w:color="auto"/>
        <w:left w:val="none" w:sz="0" w:space="0" w:color="auto"/>
        <w:bottom w:val="none" w:sz="0" w:space="0" w:color="auto"/>
        <w:right w:val="none" w:sz="0" w:space="0" w:color="auto"/>
      </w:divBdr>
      <w:divsChild>
        <w:div w:id="73434709">
          <w:marLeft w:val="0"/>
          <w:marRight w:val="0"/>
          <w:marTop w:val="0"/>
          <w:marBottom w:val="0"/>
          <w:divBdr>
            <w:top w:val="none" w:sz="0" w:space="0" w:color="auto"/>
            <w:left w:val="none" w:sz="0" w:space="0" w:color="auto"/>
            <w:bottom w:val="none" w:sz="0" w:space="0" w:color="auto"/>
            <w:right w:val="none" w:sz="0" w:space="0" w:color="auto"/>
          </w:divBdr>
        </w:div>
      </w:divsChild>
    </w:div>
    <w:div w:id="73434681">
      <w:marLeft w:val="0"/>
      <w:marRight w:val="0"/>
      <w:marTop w:val="0"/>
      <w:marBottom w:val="0"/>
      <w:divBdr>
        <w:top w:val="none" w:sz="0" w:space="0" w:color="auto"/>
        <w:left w:val="none" w:sz="0" w:space="0" w:color="auto"/>
        <w:bottom w:val="none" w:sz="0" w:space="0" w:color="auto"/>
        <w:right w:val="none" w:sz="0" w:space="0" w:color="auto"/>
      </w:divBdr>
      <w:divsChild>
        <w:div w:id="73434605">
          <w:marLeft w:val="0"/>
          <w:marRight w:val="0"/>
          <w:marTop w:val="0"/>
          <w:marBottom w:val="0"/>
          <w:divBdr>
            <w:top w:val="none" w:sz="0" w:space="0" w:color="auto"/>
            <w:left w:val="none" w:sz="0" w:space="0" w:color="auto"/>
            <w:bottom w:val="none" w:sz="0" w:space="0" w:color="auto"/>
            <w:right w:val="none" w:sz="0" w:space="0" w:color="auto"/>
          </w:divBdr>
        </w:div>
      </w:divsChild>
    </w:div>
    <w:div w:id="73434684">
      <w:marLeft w:val="0"/>
      <w:marRight w:val="0"/>
      <w:marTop w:val="0"/>
      <w:marBottom w:val="0"/>
      <w:divBdr>
        <w:top w:val="none" w:sz="0" w:space="0" w:color="auto"/>
        <w:left w:val="none" w:sz="0" w:space="0" w:color="auto"/>
        <w:bottom w:val="none" w:sz="0" w:space="0" w:color="auto"/>
        <w:right w:val="none" w:sz="0" w:space="0" w:color="auto"/>
      </w:divBdr>
    </w:div>
    <w:div w:id="73434685">
      <w:marLeft w:val="0"/>
      <w:marRight w:val="0"/>
      <w:marTop w:val="0"/>
      <w:marBottom w:val="0"/>
      <w:divBdr>
        <w:top w:val="none" w:sz="0" w:space="0" w:color="auto"/>
        <w:left w:val="none" w:sz="0" w:space="0" w:color="auto"/>
        <w:bottom w:val="none" w:sz="0" w:space="0" w:color="auto"/>
        <w:right w:val="none" w:sz="0" w:space="0" w:color="auto"/>
      </w:divBdr>
      <w:divsChild>
        <w:div w:id="73434676">
          <w:marLeft w:val="0"/>
          <w:marRight w:val="0"/>
          <w:marTop w:val="0"/>
          <w:marBottom w:val="0"/>
          <w:divBdr>
            <w:top w:val="none" w:sz="0" w:space="0" w:color="auto"/>
            <w:left w:val="none" w:sz="0" w:space="0" w:color="auto"/>
            <w:bottom w:val="none" w:sz="0" w:space="0" w:color="auto"/>
            <w:right w:val="none" w:sz="0" w:space="0" w:color="auto"/>
          </w:divBdr>
        </w:div>
      </w:divsChild>
    </w:div>
    <w:div w:id="73434688">
      <w:marLeft w:val="0"/>
      <w:marRight w:val="0"/>
      <w:marTop w:val="0"/>
      <w:marBottom w:val="0"/>
      <w:divBdr>
        <w:top w:val="none" w:sz="0" w:space="0" w:color="auto"/>
        <w:left w:val="none" w:sz="0" w:space="0" w:color="auto"/>
        <w:bottom w:val="none" w:sz="0" w:space="0" w:color="auto"/>
        <w:right w:val="none" w:sz="0" w:space="0" w:color="auto"/>
      </w:divBdr>
      <w:divsChild>
        <w:div w:id="73434599">
          <w:marLeft w:val="0"/>
          <w:marRight w:val="0"/>
          <w:marTop w:val="0"/>
          <w:marBottom w:val="0"/>
          <w:divBdr>
            <w:top w:val="none" w:sz="0" w:space="0" w:color="auto"/>
            <w:left w:val="none" w:sz="0" w:space="0" w:color="auto"/>
            <w:bottom w:val="none" w:sz="0" w:space="0" w:color="auto"/>
            <w:right w:val="none" w:sz="0" w:space="0" w:color="auto"/>
          </w:divBdr>
        </w:div>
      </w:divsChild>
    </w:div>
    <w:div w:id="73434689">
      <w:marLeft w:val="0"/>
      <w:marRight w:val="0"/>
      <w:marTop w:val="0"/>
      <w:marBottom w:val="0"/>
      <w:divBdr>
        <w:top w:val="none" w:sz="0" w:space="0" w:color="auto"/>
        <w:left w:val="none" w:sz="0" w:space="0" w:color="auto"/>
        <w:bottom w:val="none" w:sz="0" w:space="0" w:color="auto"/>
        <w:right w:val="none" w:sz="0" w:space="0" w:color="auto"/>
      </w:divBdr>
      <w:divsChild>
        <w:div w:id="73434616">
          <w:marLeft w:val="0"/>
          <w:marRight w:val="0"/>
          <w:marTop w:val="0"/>
          <w:marBottom w:val="0"/>
          <w:divBdr>
            <w:top w:val="none" w:sz="0" w:space="0" w:color="auto"/>
            <w:left w:val="none" w:sz="0" w:space="0" w:color="auto"/>
            <w:bottom w:val="none" w:sz="0" w:space="0" w:color="auto"/>
            <w:right w:val="none" w:sz="0" w:space="0" w:color="auto"/>
          </w:divBdr>
        </w:div>
      </w:divsChild>
    </w:div>
    <w:div w:id="73434691">
      <w:marLeft w:val="0"/>
      <w:marRight w:val="0"/>
      <w:marTop w:val="0"/>
      <w:marBottom w:val="0"/>
      <w:divBdr>
        <w:top w:val="none" w:sz="0" w:space="0" w:color="auto"/>
        <w:left w:val="none" w:sz="0" w:space="0" w:color="auto"/>
        <w:bottom w:val="none" w:sz="0" w:space="0" w:color="auto"/>
        <w:right w:val="none" w:sz="0" w:space="0" w:color="auto"/>
      </w:divBdr>
      <w:divsChild>
        <w:div w:id="73434531">
          <w:marLeft w:val="0"/>
          <w:marRight w:val="0"/>
          <w:marTop w:val="0"/>
          <w:marBottom w:val="0"/>
          <w:divBdr>
            <w:top w:val="none" w:sz="0" w:space="0" w:color="auto"/>
            <w:left w:val="none" w:sz="0" w:space="0" w:color="auto"/>
            <w:bottom w:val="none" w:sz="0" w:space="0" w:color="auto"/>
            <w:right w:val="none" w:sz="0" w:space="0" w:color="auto"/>
          </w:divBdr>
        </w:div>
      </w:divsChild>
    </w:div>
    <w:div w:id="73434693">
      <w:marLeft w:val="0"/>
      <w:marRight w:val="0"/>
      <w:marTop w:val="0"/>
      <w:marBottom w:val="0"/>
      <w:divBdr>
        <w:top w:val="none" w:sz="0" w:space="0" w:color="auto"/>
        <w:left w:val="none" w:sz="0" w:space="0" w:color="auto"/>
        <w:bottom w:val="none" w:sz="0" w:space="0" w:color="auto"/>
        <w:right w:val="none" w:sz="0" w:space="0" w:color="auto"/>
      </w:divBdr>
      <w:divsChild>
        <w:div w:id="73434602">
          <w:marLeft w:val="0"/>
          <w:marRight w:val="0"/>
          <w:marTop w:val="0"/>
          <w:marBottom w:val="0"/>
          <w:divBdr>
            <w:top w:val="none" w:sz="0" w:space="0" w:color="auto"/>
            <w:left w:val="none" w:sz="0" w:space="0" w:color="auto"/>
            <w:bottom w:val="none" w:sz="0" w:space="0" w:color="auto"/>
            <w:right w:val="none" w:sz="0" w:space="0" w:color="auto"/>
          </w:divBdr>
        </w:div>
      </w:divsChild>
    </w:div>
    <w:div w:id="73434694">
      <w:marLeft w:val="0"/>
      <w:marRight w:val="0"/>
      <w:marTop w:val="0"/>
      <w:marBottom w:val="0"/>
      <w:divBdr>
        <w:top w:val="none" w:sz="0" w:space="0" w:color="auto"/>
        <w:left w:val="none" w:sz="0" w:space="0" w:color="auto"/>
        <w:bottom w:val="none" w:sz="0" w:space="0" w:color="auto"/>
        <w:right w:val="none" w:sz="0" w:space="0" w:color="auto"/>
      </w:divBdr>
      <w:divsChild>
        <w:div w:id="73434555">
          <w:marLeft w:val="0"/>
          <w:marRight w:val="0"/>
          <w:marTop w:val="0"/>
          <w:marBottom w:val="0"/>
          <w:divBdr>
            <w:top w:val="none" w:sz="0" w:space="0" w:color="auto"/>
            <w:left w:val="none" w:sz="0" w:space="0" w:color="auto"/>
            <w:bottom w:val="none" w:sz="0" w:space="0" w:color="auto"/>
            <w:right w:val="none" w:sz="0" w:space="0" w:color="auto"/>
          </w:divBdr>
        </w:div>
      </w:divsChild>
    </w:div>
    <w:div w:id="73434699">
      <w:marLeft w:val="0"/>
      <w:marRight w:val="0"/>
      <w:marTop w:val="0"/>
      <w:marBottom w:val="0"/>
      <w:divBdr>
        <w:top w:val="none" w:sz="0" w:space="0" w:color="auto"/>
        <w:left w:val="none" w:sz="0" w:space="0" w:color="auto"/>
        <w:bottom w:val="none" w:sz="0" w:space="0" w:color="auto"/>
        <w:right w:val="none" w:sz="0" w:space="0" w:color="auto"/>
      </w:divBdr>
      <w:divsChild>
        <w:div w:id="73434678">
          <w:marLeft w:val="0"/>
          <w:marRight w:val="0"/>
          <w:marTop w:val="0"/>
          <w:marBottom w:val="0"/>
          <w:divBdr>
            <w:top w:val="none" w:sz="0" w:space="0" w:color="auto"/>
            <w:left w:val="none" w:sz="0" w:space="0" w:color="auto"/>
            <w:bottom w:val="none" w:sz="0" w:space="0" w:color="auto"/>
            <w:right w:val="none" w:sz="0" w:space="0" w:color="auto"/>
          </w:divBdr>
        </w:div>
      </w:divsChild>
    </w:div>
    <w:div w:id="73434700">
      <w:marLeft w:val="0"/>
      <w:marRight w:val="0"/>
      <w:marTop w:val="0"/>
      <w:marBottom w:val="0"/>
      <w:divBdr>
        <w:top w:val="none" w:sz="0" w:space="0" w:color="auto"/>
        <w:left w:val="none" w:sz="0" w:space="0" w:color="auto"/>
        <w:bottom w:val="none" w:sz="0" w:space="0" w:color="auto"/>
        <w:right w:val="none" w:sz="0" w:space="0" w:color="auto"/>
      </w:divBdr>
      <w:divsChild>
        <w:div w:id="73434615">
          <w:marLeft w:val="0"/>
          <w:marRight w:val="0"/>
          <w:marTop w:val="0"/>
          <w:marBottom w:val="0"/>
          <w:divBdr>
            <w:top w:val="none" w:sz="0" w:space="0" w:color="auto"/>
            <w:left w:val="none" w:sz="0" w:space="0" w:color="auto"/>
            <w:bottom w:val="none" w:sz="0" w:space="0" w:color="auto"/>
            <w:right w:val="none" w:sz="0" w:space="0" w:color="auto"/>
          </w:divBdr>
        </w:div>
      </w:divsChild>
    </w:div>
    <w:div w:id="73434701">
      <w:marLeft w:val="0"/>
      <w:marRight w:val="0"/>
      <w:marTop w:val="0"/>
      <w:marBottom w:val="0"/>
      <w:divBdr>
        <w:top w:val="none" w:sz="0" w:space="0" w:color="auto"/>
        <w:left w:val="none" w:sz="0" w:space="0" w:color="auto"/>
        <w:bottom w:val="none" w:sz="0" w:space="0" w:color="auto"/>
        <w:right w:val="none" w:sz="0" w:space="0" w:color="auto"/>
      </w:divBdr>
      <w:divsChild>
        <w:div w:id="73434680">
          <w:marLeft w:val="0"/>
          <w:marRight w:val="0"/>
          <w:marTop w:val="0"/>
          <w:marBottom w:val="0"/>
          <w:divBdr>
            <w:top w:val="none" w:sz="0" w:space="0" w:color="auto"/>
            <w:left w:val="none" w:sz="0" w:space="0" w:color="auto"/>
            <w:bottom w:val="none" w:sz="0" w:space="0" w:color="auto"/>
            <w:right w:val="none" w:sz="0" w:space="0" w:color="auto"/>
          </w:divBdr>
        </w:div>
      </w:divsChild>
    </w:div>
    <w:div w:id="73434702">
      <w:marLeft w:val="0"/>
      <w:marRight w:val="0"/>
      <w:marTop w:val="0"/>
      <w:marBottom w:val="0"/>
      <w:divBdr>
        <w:top w:val="none" w:sz="0" w:space="0" w:color="auto"/>
        <w:left w:val="none" w:sz="0" w:space="0" w:color="auto"/>
        <w:bottom w:val="none" w:sz="0" w:space="0" w:color="auto"/>
        <w:right w:val="none" w:sz="0" w:space="0" w:color="auto"/>
      </w:divBdr>
    </w:div>
    <w:div w:id="73434703">
      <w:marLeft w:val="0"/>
      <w:marRight w:val="0"/>
      <w:marTop w:val="0"/>
      <w:marBottom w:val="0"/>
      <w:divBdr>
        <w:top w:val="none" w:sz="0" w:space="0" w:color="auto"/>
        <w:left w:val="none" w:sz="0" w:space="0" w:color="auto"/>
        <w:bottom w:val="none" w:sz="0" w:space="0" w:color="auto"/>
        <w:right w:val="none" w:sz="0" w:space="0" w:color="auto"/>
      </w:divBdr>
      <w:divsChild>
        <w:div w:id="73434634">
          <w:marLeft w:val="0"/>
          <w:marRight w:val="0"/>
          <w:marTop w:val="0"/>
          <w:marBottom w:val="0"/>
          <w:divBdr>
            <w:top w:val="none" w:sz="0" w:space="0" w:color="auto"/>
            <w:left w:val="none" w:sz="0" w:space="0" w:color="auto"/>
            <w:bottom w:val="none" w:sz="0" w:space="0" w:color="auto"/>
            <w:right w:val="none" w:sz="0" w:space="0" w:color="auto"/>
          </w:divBdr>
        </w:div>
      </w:divsChild>
    </w:div>
    <w:div w:id="73434704">
      <w:marLeft w:val="0"/>
      <w:marRight w:val="0"/>
      <w:marTop w:val="0"/>
      <w:marBottom w:val="0"/>
      <w:divBdr>
        <w:top w:val="none" w:sz="0" w:space="0" w:color="auto"/>
        <w:left w:val="none" w:sz="0" w:space="0" w:color="auto"/>
        <w:bottom w:val="none" w:sz="0" w:space="0" w:color="auto"/>
        <w:right w:val="none" w:sz="0" w:space="0" w:color="auto"/>
      </w:divBdr>
      <w:divsChild>
        <w:div w:id="73434722">
          <w:marLeft w:val="0"/>
          <w:marRight w:val="0"/>
          <w:marTop w:val="0"/>
          <w:marBottom w:val="0"/>
          <w:divBdr>
            <w:top w:val="none" w:sz="0" w:space="0" w:color="auto"/>
            <w:left w:val="none" w:sz="0" w:space="0" w:color="auto"/>
            <w:bottom w:val="none" w:sz="0" w:space="0" w:color="auto"/>
            <w:right w:val="none" w:sz="0" w:space="0" w:color="auto"/>
          </w:divBdr>
        </w:div>
      </w:divsChild>
    </w:div>
    <w:div w:id="73434705">
      <w:marLeft w:val="0"/>
      <w:marRight w:val="0"/>
      <w:marTop w:val="0"/>
      <w:marBottom w:val="0"/>
      <w:divBdr>
        <w:top w:val="none" w:sz="0" w:space="0" w:color="auto"/>
        <w:left w:val="none" w:sz="0" w:space="0" w:color="auto"/>
        <w:bottom w:val="none" w:sz="0" w:space="0" w:color="auto"/>
        <w:right w:val="none" w:sz="0" w:space="0" w:color="auto"/>
      </w:divBdr>
      <w:divsChild>
        <w:div w:id="73434668">
          <w:marLeft w:val="0"/>
          <w:marRight w:val="0"/>
          <w:marTop w:val="0"/>
          <w:marBottom w:val="0"/>
          <w:divBdr>
            <w:top w:val="none" w:sz="0" w:space="0" w:color="auto"/>
            <w:left w:val="none" w:sz="0" w:space="0" w:color="auto"/>
            <w:bottom w:val="none" w:sz="0" w:space="0" w:color="auto"/>
            <w:right w:val="none" w:sz="0" w:space="0" w:color="auto"/>
          </w:divBdr>
        </w:div>
      </w:divsChild>
    </w:div>
    <w:div w:id="73434708">
      <w:marLeft w:val="0"/>
      <w:marRight w:val="0"/>
      <w:marTop w:val="0"/>
      <w:marBottom w:val="0"/>
      <w:divBdr>
        <w:top w:val="none" w:sz="0" w:space="0" w:color="auto"/>
        <w:left w:val="none" w:sz="0" w:space="0" w:color="auto"/>
        <w:bottom w:val="none" w:sz="0" w:space="0" w:color="auto"/>
        <w:right w:val="none" w:sz="0" w:space="0" w:color="auto"/>
      </w:divBdr>
      <w:divsChild>
        <w:div w:id="73434739">
          <w:marLeft w:val="0"/>
          <w:marRight w:val="0"/>
          <w:marTop w:val="0"/>
          <w:marBottom w:val="0"/>
          <w:divBdr>
            <w:top w:val="none" w:sz="0" w:space="0" w:color="auto"/>
            <w:left w:val="none" w:sz="0" w:space="0" w:color="auto"/>
            <w:bottom w:val="none" w:sz="0" w:space="0" w:color="auto"/>
            <w:right w:val="none" w:sz="0" w:space="0" w:color="auto"/>
          </w:divBdr>
        </w:div>
      </w:divsChild>
    </w:div>
    <w:div w:id="73434711">
      <w:marLeft w:val="0"/>
      <w:marRight w:val="0"/>
      <w:marTop w:val="0"/>
      <w:marBottom w:val="0"/>
      <w:divBdr>
        <w:top w:val="none" w:sz="0" w:space="0" w:color="auto"/>
        <w:left w:val="none" w:sz="0" w:space="0" w:color="auto"/>
        <w:bottom w:val="none" w:sz="0" w:space="0" w:color="auto"/>
        <w:right w:val="none" w:sz="0" w:space="0" w:color="auto"/>
      </w:divBdr>
      <w:divsChild>
        <w:div w:id="73434619">
          <w:marLeft w:val="0"/>
          <w:marRight w:val="0"/>
          <w:marTop w:val="0"/>
          <w:marBottom w:val="0"/>
          <w:divBdr>
            <w:top w:val="none" w:sz="0" w:space="0" w:color="auto"/>
            <w:left w:val="none" w:sz="0" w:space="0" w:color="auto"/>
            <w:bottom w:val="none" w:sz="0" w:space="0" w:color="auto"/>
            <w:right w:val="none" w:sz="0" w:space="0" w:color="auto"/>
          </w:divBdr>
        </w:div>
      </w:divsChild>
    </w:div>
    <w:div w:id="73434715">
      <w:marLeft w:val="0"/>
      <w:marRight w:val="0"/>
      <w:marTop w:val="0"/>
      <w:marBottom w:val="0"/>
      <w:divBdr>
        <w:top w:val="none" w:sz="0" w:space="0" w:color="auto"/>
        <w:left w:val="none" w:sz="0" w:space="0" w:color="auto"/>
        <w:bottom w:val="none" w:sz="0" w:space="0" w:color="auto"/>
        <w:right w:val="none" w:sz="0" w:space="0" w:color="auto"/>
      </w:divBdr>
      <w:divsChild>
        <w:div w:id="73434698">
          <w:marLeft w:val="0"/>
          <w:marRight w:val="0"/>
          <w:marTop w:val="0"/>
          <w:marBottom w:val="0"/>
          <w:divBdr>
            <w:top w:val="none" w:sz="0" w:space="0" w:color="auto"/>
            <w:left w:val="none" w:sz="0" w:space="0" w:color="auto"/>
            <w:bottom w:val="none" w:sz="0" w:space="0" w:color="auto"/>
            <w:right w:val="none" w:sz="0" w:space="0" w:color="auto"/>
          </w:divBdr>
        </w:div>
      </w:divsChild>
    </w:div>
    <w:div w:id="73434716">
      <w:marLeft w:val="0"/>
      <w:marRight w:val="0"/>
      <w:marTop w:val="0"/>
      <w:marBottom w:val="0"/>
      <w:divBdr>
        <w:top w:val="none" w:sz="0" w:space="0" w:color="auto"/>
        <w:left w:val="none" w:sz="0" w:space="0" w:color="auto"/>
        <w:bottom w:val="none" w:sz="0" w:space="0" w:color="auto"/>
        <w:right w:val="none" w:sz="0" w:space="0" w:color="auto"/>
      </w:divBdr>
      <w:divsChild>
        <w:div w:id="73434710">
          <w:marLeft w:val="0"/>
          <w:marRight w:val="0"/>
          <w:marTop w:val="0"/>
          <w:marBottom w:val="0"/>
          <w:divBdr>
            <w:top w:val="none" w:sz="0" w:space="0" w:color="auto"/>
            <w:left w:val="none" w:sz="0" w:space="0" w:color="auto"/>
            <w:bottom w:val="none" w:sz="0" w:space="0" w:color="auto"/>
            <w:right w:val="none" w:sz="0" w:space="0" w:color="auto"/>
          </w:divBdr>
        </w:div>
      </w:divsChild>
    </w:div>
    <w:div w:id="73434717">
      <w:marLeft w:val="0"/>
      <w:marRight w:val="0"/>
      <w:marTop w:val="0"/>
      <w:marBottom w:val="0"/>
      <w:divBdr>
        <w:top w:val="none" w:sz="0" w:space="0" w:color="auto"/>
        <w:left w:val="none" w:sz="0" w:space="0" w:color="auto"/>
        <w:bottom w:val="none" w:sz="0" w:space="0" w:color="auto"/>
        <w:right w:val="none" w:sz="0" w:space="0" w:color="auto"/>
      </w:divBdr>
      <w:divsChild>
        <w:div w:id="73434526">
          <w:marLeft w:val="0"/>
          <w:marRight w:val="0"/>
          <w:marTop w:val="0"/>
          <w:marBottom w:val="0"/>
          <w:divBdr>
            <w:top w:val="none" w:sz="0" w:space="0" w:color="auto"/>
            <w:left w:val="none" w:sz="0" w:space="0" w:color="auto"/>
            <w:bottom w:val="none" w:sz="0" w:space="0" w:color="auto"/>
            <w:right w:val="none" w:sz="0" w:space="0" w:color="auto"/>
          </w:divBdr>
        </w:div>
      </w:divsChild>
    </w:div>
    <w:div w:id="73434718">
      <w:marLeft w:val="0"/>
      <w:marRight w:val="0"/>
      <w:marTop w:val="0"/>
      <w:marBottom w:val="0"/>
      <w:divBdr>
        <w:top w:val="none" w:sz="0" w:space="0" w:color="auto"/>
        <w:left w:val="none" w:sz="0" w:space="0" w:color="auto"/>
        <w:bottom w:val="none" w:sz="0" w:space="0" w:color="auto"/>
        <w:right w:val="none" w:sz="0" w:space="0" w:color="auto"/>
      </w:divBdr>
      <w:divsChild>
        <w:div w:id="73434588">
          <w:marLeft w:val="0"/>
          <w:marRight w:val="0"/>
          <w:marTop w:val="0"/>
          <w:marBottom w:val="0"/>
          <w:divBdr>
            <w:top w:val="none" w:sz="0" w:space="0" w:color="auto"/>
            <w:left w:val="none" w:sz="0" w:space="0" w:color="auto"/>
            <w:bottom w:val="none" w:sz="0" w:space="0" w:color="auto"/>
            <w:right w:val="none" w:sz="0" w:space="0" w:color="auto"/>
          </w:divBdr>
        </w:div>
      </w:divsChild>
    </w:div>
    <w:div w:id="73434719">
      <w:marLeft w:val="0"/>
      <w:marRight w:val="0"/>
      <w:marTop w:val="0"/>
      <w:marBottom w:val="0"/>
      <w:divBdr>
        <w:top w:val="none" w:sz="0" w:space="0" w:color="auto"/>
        <w:left w:val="none" w:sz="0" w:space="0" w:color="auto"/>
        <w:bottom w:val="none" w:sz="0" w:space="0" w:color="auto"/>
        <w:right w:val="none" w:sz="0" w:space="0" w:color="auto"/>
      </w:divBdr>
      <w:divsChild>
        <w:div w:id="73434567">
          <w:marLeft w:val="0"/>
          <w:marRight w:val="0"/>
          <w:marTop w:val="0"/>
          <w:marBottom w:val="0"/>
          <w:divBdr>
            <w:top w:val="none" w:sz="0" w:space="0" w:color="auto"/>
            <w:left w:val="none" w:sz="0" w:space="0" w:color="auto"/>
            <w:bottom w:val="none" w:sz="0" w:space="0" w:color="auto"/>
            <w:right w:val="none" w:sz="0" w:space="0" w:color="auto"/>
          </w:divBdr>
        </w:div>
      </w:divsChild>
    </w:div>
    <w:div w:id="73434720">
      <w:marLeft w:val="0"/>
      <w:marRight w:val="0"/>
      <w:marTop w:val="0"/>
      <w:marBottom w:val="0"/>
      <w:divBdr>
        <w:top w:val="none" w:sz="0" w:space="0" w:color="auto"/>
        <w:left w:val="none" w:sz="0" w:space="0" w:color="auto"/>
        <w:bottom w:val="none" w:sz="0" w:space="0" w:color="auto"/>
        <w:right w:val="none" w:sz="0" w:space="0" w:color="auto"/>
      </w:divBdr>
      <w:divsChild>
        <w:div w:id="73434724">
          <w:marLeft w:val="0"/>
          <w:marRight w:val="0"/>
          <w:marTop w:val="0"/>
          <w:marBottom w:val="0"/>
          <w:divBdr>
            <w:top w:val="none" w:sz="0" w:space="0" w:color="auto"/>
            <w:left w:val="none" w:sz="0" w:space="0" w:color="auto"/>
            <w:bottom w:val="none" w:sz="0" w:space="0" w:color="auto"/>
            <w:right w:val="none" w:sz="0" w:space="0" w:color="auto"/>
          </w:divBdr>
        </w:div>
      </w:divsChild>
    </w:div>
    <w:div w:id="73434726">
      <w:marLeft w:val="0"/>
      <w:marRight w:val="0"/>
      <w:marTop w:val="0"/>
      <w:marBottom w:val="0"/>
      <w:divBdr>
        <w:top w:val="none" w:sz="0" w:space="0" w:color="auto"/>
        <w:left w:val="none" w:sz="0" w:space="0" w:color="auto"/>
        <w:bottom w:val="none" w:sz="0" w:space="0" w:color="auto"/>
        <w:right w:val="none" w:sz="0" w:space="0" w:color="auto"/>
      </w:divBdr>
      <w:divsChild>
        <w:div w:id="73434541">
          <w:marLeft w:val="0"/>
          <w:marRight w:val="0"/>
          <w:marTop w:val="0"/>
          <w:marBottom w:val="0"/>
          <w:divBdr>
            <w:top w:val="none" w:sz="0" w:space="0" w:color="auto"/>
            <w:left w:val="none" w:sz="0" w:space="0" w:color="auto"/>
            <w:bottom w:val="none" w:sz="0" w:space="0" w:color="auto"/>
            <w:right w:val="none" w:sz="0" w:space="0" w:color="auto"/>
          </w:divBdr>
        </w:div>
      </w:divsChild>
    </w:div>
    <w:div w:id="73434730">
      <w:marLeft w:val="0"/>
      <w:marRight w:val="0"/>
      <w:marTop w:val="0"/>
      <w:marBottom w:val="0"/>
      <w:divBdr>
        <w:top w:val="none" w:sz="0" w:space="0" w:color="auto"/>
        <w:left w:val="none" w:sz="0" w:space="0" w:color="auto"/>
        <w:bottom w:val="none" w:sz="0" w:space="0" w:color="auto"/>
        <w:right w:val="none" w:sz="0" w:space="0" w:color="auto"/>
      </w:divBdr>
      <w:divsChild>
        <w:div w:id="73434737">
          <w:marLeft w:val="0"/>
          <w:marRight w:val="0"/>
          <w:marTop w:val="0"/>
          <w:marBottom w:val="0"/>
          <w:divBdr>
            <w:top w:val="none" w:sz="0" w:space="0" w:color="auto"/>
            <w:left w:val="none" w:sz="0" w:space="0" w:color="auto"/>
            <w:bottom w:val="none" w:sz="0" w:space="0" w:color="auto"/>
            <w:right w:val="none" w:sz="0" w:space="0" w:color="auto"/>
          </w:divBdr>
        </w:div>
      </w:divsChild>
    </w:div>
    <w:div w:id="73434731">
      <w:marLeft w:val="0"/>
      <w:marRight w:val="0"/>
      <w:marTop w:val="0"/>
      <w:marBottom w:val="0"/>
      <w:divBdr>
        <w:top w:val="none" w:sz="0" w:space="0" w:color="auto"/>
        <w:left w:val="none" w:sz="0" w:space="0" w:color="auto"/>
        <w:bottom w:val="none" w:sz="0" w:space="0" w:color="auto"/>
        <w:right w:val="none" w:sz="0" w:space="0" w:color="auto"/>
      </w:divBdr>
      <w:divsChild>
        <w:div w:id="73434727">
          <w:marLeft w:val="0"/>
          <w:marRight w:val="0"/>
          <w:marTop w:val="0"/>
          <w:marBottom w:val="0"/>
          <w:divBdr>
            <w:top w:val="none" w:sz="0" w:space="0" w:color="auto"/>
            <w:left w:val="none" w:sz="0" w:space="0" w:color="auto"/>
            <w:bottom w:val="none" w:sz="0" w:space="0" w:color="auto"/>
            <w:right w:val="none" w:sz="0" w:space="0" w:color="auto"/>
          </w:divBdr>
        </w:div>
      </w:divsChild>
    </w:div>
    <w:div w:id="73434732">
      <w:marLeft w:val="0"/>
      <w:marRight w:val="0"/>
      <w:marTop w:val="0"/>
      <w:marBottom w:val="0"/>
      <w:divBdr>
        <w:top w:val="none" w:sz="0" w:space="0" w:color="auto"/>
        <w:left w:val="none" w:sz="0" w:space="0" w:color="auto"/>
        <w:bottom w:val="none" w:sz="0" w:space="0" w:color="auto"/>
        <w:right w:val="none" w:sz="0" w:space="0" w:color="auto"/>
      </w:divBdr>
      <w:divsChild>
        <w:div w:id="73434643">
          <w:marLeft w:val="0"/>
          <w:marRight w:val="0"/>
          <w:marTop w:val="0"/>
          <w:marBottom w:val="0"/>
          <w:divBdr>
            <w:top w:val="none" w:sz="0" w:space="0" w:color="auto"/>
            <w:left w:val="none" w:sz="0" w:space="0" w:color="auto"/>
            <w:bottom w:val="none" w:sz="0" w:space="0" w:color="auto"/>
            <w:right w:val="none" w:sz="0" w:space="0" w:color="auto"/>
          </w:divBdr>
        </w:div>
      </w:divsChild>
    </w:div>
    <w:div w:id="73434734">
      <w:marLeft w:val="0"/>
      <w:marRight w:val="0"/>
      <w:marTop w:val="0"/>
      <w:marBottom w:val="0"/>
      <w:divBdr>
        <w:top w:val="none" w:sz="0" w:space="0" w:color="auto"/>
        <w:left w:val="none" w:sz="0" w:space="0" w:color="auto"/>
        <w:bottom w:val="none" w:sz="0" w:space="0" w:color="auto"/>
        <w:right w:val="none" w:sz="0" w:space="0" w:color="auto"/>
      </w:divBdr>
      <w:divsChild>
        <w:div w:id="73434686">
          <w:marLeft w:val="0"/>
          <w:marRight w:val="0"/>
          <w:marTop w:val="0"/>
          <w:marBottom w:val="0"/>
          <w:divBdr>
            <w:top w:val="none" w:sz="0" w:space="0" w:color="auto"/>
            <w:left w:val="none" w:sz="0" w:space="0" w:color="auto"/>
            <w:bottom w:val="none" w:sz="0" w:space="0" w:color="auto"/>
            <w:right w:val="none" w:sz="0" w:space="0" w:color="auto"/>
          </w:divBdr>
        </w:div>
      </w:divsChild>
    </w:div>
    <w:div w:id="73434735">
      <w:marLeft w:val="0"/>
      <w:marRight w:val="0"/>
      <w:marTop w:val="0"/>
      <w:marBottom w:val="0"/>
      <w:divBdr>
        <w:top w:val="none" w:sz="0" w:space="0" w:color="auto"/>
        <w:left w:val="none" w:sz="0" w:space="0" w:color="auto"/>
        <w:bottom w:val="none" w:sz="0" w:space="0" w:color="auto"/>
        <w:right w:val="none" w:sz="0" w:space="0" w:color="auto"/>
      </w:divBdr>
      <w:divsChild>
        <w:div w:id="73434743">
          <w:marLeft w:val="0"/>
          <w:marRight w:val="0"/>
          <w:marTop w:val="0"/>
          <w:marBottom w:val="0"/>
          <w:divBdr>
            <w:top w:val="none" w:sz="0" w:space="0" w:color="auto"/>
            <w:left w:val="none" w:sz="0" w:space="0" w:color="auto"/>
            <w:bottom w:val="none" w:sz="0" w:space="0" w:color="auto"/>
            <w:right w:val="none" w:sz="0" w:space="0" w:color="auto"/>
          </w:divBdr>
        </w:div>
      </w:divsChild>
    </w:div>
    <w:div w:id="73434736">
      <w:marLeft w:val="0"/>
      <w:marRight w:val="0"/>
      <w:marTop w:val="0"/>
      <w:marBottom w:val="0"/>
      <w:divBdr>
        <w:top w:val="none" w:sz="0" w:space="0" w:color="auto"/>
        <w:left w:val="none" w:sz="0" w:space="0" w:color="auto"/>
        <w:bottom w:val="none" w:sz="0" w:space="0" w:color="auto"/>
        <w:right w:val="none" w:sz="0" w:space="0" w:color="auto"/>
      </w:divBdr>
      <w:divsChild>
        <w:div w:id="73434645">
          <w:marLeft w:val="0"/>
          <w:marRight w:val="0"/>
          <w:marTop w:val="0"/>
          <w:marBottom w:val="0"/>
          <w:divBdr>
            <w:top w:val="none" w:sz="0" w:space="0" w:color="auto"/>
            <w:left w:val="none" w:sz="0" w:space="0" w:color="auto"/>
            <w:bottom w:val="none" w:sz="0" w:space="0" w:color="auto"/>
            <w:right w:val="none" w:sz="0" w:space="0" w:color="auto"/>
          </w:divBdr>
        </w:div>
      </w:divsChild>
    </w:div>
    <w:div w:id="73434742">
      <w:marLeft w:val="0"/>
      <w:marRight w:val="0"/>
      <w:marTop w:val="0"/>
      <w:marBottom w:val="0"/>
      <w:divBdr>
        <w:top w:val="none" w:sz="0" w:space="0" w:color="auto"/>
        <w:left w:val="none" w:sz="0" w:space="0" w:color="auto"/>
        <w:bottom w:val="none" w:sz="0" w:space="0" w:color="auto"/>
        <w:right w:val="none" w:sz="0" w:space="0" w:color="auto"/>
      </w:divBdr>
      <w:divsChild>
        <w:div w:id="73434683">
          <w:marLeft w:val="0"/>
          <w:marRight w:val="0"/>
          <w:marTop w:val="0"/>
          <w:marBottom w:val="0"/>
          <w:divBdr>
            <w:top w:val="none" w:sz="0" w:space="0" w:color="auto"/>
            <w:left w:val="none" w:sz="0" w:space="0" w:color="auto"/>
            <w:bottom w:val="none" w:sz="0" w:space="0" w:color="auto"/>
            <w:right w:val="none" w:sz="0" w:space="0" w:color="auto"/>
          </w:divBdr>
        </w:div>
      </w:divsChild>
    </w:div>
    <w:div w:id="202449876">
      <w:bodyDiv w:val="1"/>
      <w:marLeft w:val="0"/>
      <w:marRight w:val="0"/>
      <w:marTop w:val="0"/>
      <w:marBottom w:val="0"/>
      <w:divBdr>
        <w:top w:val="none" w:sz="0" w:space="0" w:color="auto"/>
        <w:left w:val="none" w:sz="0" w:space="0" w:color="auto"/>
        <w:bottom w:val="none" w:sz="0" w:space="0" w:color="auto"/>
        <w:right w:val="none" w:sz="0" w:space="0" w:color="auto"/>
      </w:divBdr>
      <w:divsChild>
        <w:div w:id="284236165">
          <w:marLeft w:val="0"/>
          <w:marRight w:val="1166"/>
          <w:marTop w:val="288"/>
          <w:marBottom w:val="0"/>
          <w:divBdr>
            <w:top w:val="none" w:sz="0" w:space="0" w:color="auto"/>
            <w:left w:val="none" w:sz="0" w:space="0" w:color="auto"/>
            <w:bottom w:val="none" w:sz="0" w:space="0" w:color="auto"/>
            <w:right w:val="none" w:sz="0" w:space="0" w:color="auto"/>
          </w:divBdr>
        </w:div>
        <w:div w:id="497116554">
          <w:marLeft w:val="0"/>
          <w:marRight w:val="1166"/>
          <w:marTop w:val="288"/>
          <w:marBottom w:val="0"/>
          <w:divBdr>
            <w:top w:val="none" w:sz="0" w:space="0" w:color="auto"/>
            <w:left w:val="none" w:sz="0" w:space="0" w:color="auto"/>
            <w:bottom w:val="none" w:sz="0" w:space="0" w:color="auto"/>
            <w:right w:val="none" w:sz="0" w:space="0" w:color="auto"/>
          </w:divBdr>
        </w:div>
        <w:div w:id="689257076">
          <w:marLeft w:val="0"/>
          <w:marRight w:val="1166"/>
          <w:marTop w:val="288"/>
          <w:marBottom w:val="0"/>
          <w:divBdr>
            <w:top w:val="none" w:sz="0" w:space="0" w:color="auto"/>
            <w:left w:val="none" w:sz="0" w:space="0" w:color="auto"/>
            <w:bottom w:val="none" w:sz="0" w:space="0" w:color="auto"/>
            <w:right w:val="none" w:sz="0" w:space="0" w:color="auto"/>
          </w:divBdr>
        </w:div>
        <w:div w:id="774981878">
          <w:marLeft w:val="0"/>
          <w:marRight w:val="1166"/>
          <w:marTop w:val="288"/>
          <w:marBottom w:val="0"/>
          <w:divBdr>
            <w:top w:val="none" w:sz="0" w:space="0" w:color="auto"/>
            <w:left w:val="none" w:sz="0" w:space="0" w:color="auto"/>
            <w:bottom w:val="none" w:sz="0" w:space="0" w:color="auto"/>
            <w:right w:val="none" w:sz="0" w:space="0" w:color="auto"/>
          </w:divBdr>
        </w:div>
      </w:divsChild>
    </w:div>
    <w:div w:id="310139151">
      <w:bodyDiv w:val="1"/>
      <w:marLeft w:val="0"/>
      <w:marRight w:val="0"/>
      <w:marTop w:val="0"/>
      <w:marBottom w:val="0"/>
      <w:divBdr>
        <w:top w:val="none" w:sz="0" w:space="0" w:color="auto"/>
        <w:left w:val="none" w:sz="0" w:space="0" w:color="auto"/>
        <w:bottom w:val="none" w:sz="0" w:space="0" w:color="auto"/>
        <w:right w:val="none" w:sz="0" w:space="0" w:color="auto"/>
      </w:divBdr>
      <w:divsChild>
        <w:div w:id="274024804">
          <w:marLeft w:val="0"/>
          <w:marRight w:val="1613"/>
          <w:marTop w:val="173"/>
          <w:marBottom w:val="0"/>
          <w:divBdr>
            <w:top w:val="none" w:sz="0" w:space="0" w:color="auto"/>
            <w:left w:val="none" w:sz="0" w:space="0" w:color="auto"/>
            <w:bottom w:val="none" w:sz="0" w:space="0" w:color="auto"/>
            <w:right w:val="none" w:sz="0" w:space="0" w:color="auto"/>
          </w:divBdr>
        </w:div>
        <w:div w:id="424695821">
          <w:marLeft w:val="0"/>
          <w:marRight w:val="1613"/>
          <w:marTop w:val="173"/>
          <w:marBottom w:val="0"/>
          <w:divBdr>
            <w:top w:val="none" w:sz="0" w:space="0" w:color="auto"/>
            <w:left w:val="none" w:sz="0" w:space="0" w:color="auto"/>
            <w:bottom w:val="none" w:sz="0" w:space="0" w:color="auto"/>
            <w:right w:val="none" w:sz="0" w:space="0" w:color="auto"/>
          </w:divBdr>
        </w:div>
        <w:div w:id="1850558076">
          <w:marLeft w:val="0"/>
          <w:marRight w:val="1613"/>
          <w:marTop w:val="173"/>
          <w:marBottom w:val="0"/>
          <w:divBdr>
            <w:top w:val="none" w:sz="0" w:space="0" w:color="auto"/>
            <w:left w:val="none" w:sz="0" w:space="0" w:color="auto"/>
            <w:bottom w:val="none" w:sz="0" w:space="0" w:color="auto"/>
            <w:right w:val="none" w:sz="0" w:space="0" w:color="auto"/>
          </w:divBdr>
        </w:div>
        <w:div w:id="1987969617">
          <w:marLeft w:val="0"/>
          <w:marRight w:val="907"/>
          <w:marTop w:val="192"/>
          <w:marBottom w:val="0"/>
          <w:divBdr>
            <w:top w:val="none" w:sz="0" w:space="0" w:color="auto"/>
            <w:left w:val="none" w:sz="0" w:space="0" w:color="auto"/>
            <w:bottom w:val="none" w:sz="0" w:space="0" w:color="auto"/>
            <w:right w:val="none" w:sz="0" w:space="0" w:color="auto"/>
          </w:divBdr>
        </w:div>
      </w:divsChild>
    </w:div>
    <w:div w:id="476606092">
      <w:bodyDiv w:val="1"/>
      <w:marLeft w:val="0"/>
      <w:marRight w:val="0"/>
      <w:marTop w:val="0"/>
      <w:marBottom w:val="0"/>
      <w:divBdr>
        <w:top w:val="none" w:sz="0" w:space="0" w:color="auto"/>
        <w:left w:val="none" w:sz="0" w:space="0" w:color="auto"/>
        <w:bottom w:val="none" w:sz="0" w:space="0" w:color="auto"/>
        <w:right w:val="none" w:sz="0" w:space="0" w:color="auto"/>
      </w:divBdr>
      <w:divsChild>
        <w:div w:id="224028189">
          <w:marLeft w:val="0"/>
          <w:marRight w:val="907"/>
          <w:marTop w:val="192"/>
          <w:marBottom w:val="0"/>
          <w:divBdr>
            <w:top w:val="none" w:sz="0" w:space="0" w:color="auto"/>
            <w:left w:val="none" w:sz="0" w:space="0" w:color="auto"/>
            <w:bottom w:val="none" w:sz="0" w:space="0" w:color="auto"/>
            <w:right w:val="none" w:sz="0" w:space="0" w:color="auto"/>
          </w:divBdr>
        </w:div>
      </w:divsChild>
    </w:div>
    <w:div w:id="508787365">
      <w:bodyDiv w:val="1"/>
      <w:marLeft w:val="0"/>
      <w:marRight w:val="0"/>
      <w:marTop w:val="0"/>
      <w:marBottom w:val="0"/>
      <w:divBdr>
        <w:top w:val="none" w:sz="0" w:space="0" w:color="auto"/>
        <w:left w:val="none" w:sz="0" w:space="0" w:color="auto"/>
        <w:bottom w:val="none" w:sz="0" w:space="0" w:color="auto"/>
        <w:right w:val="none" w:sz="0" w:space="0" w:color="auto"/>
      </w:divBdr>
      <w:divsChild>
        <w:div w:id="340476423">
          <w:marLeft w:val="0"/>
          <w:marRight w:val="907"/>
          <w:marTop w:val="192"/>
          <w:marBottom w:val="0"/>
          <w:divBdr>
            <w:top w:val="none" w:sz="0" w:space="0" w:color="auto"/>
            <w:left w:val="none" w:sz="0" w:space="0" w:color="auto"/>
            <w:bottom w:val="none" w:sz="0" w:space="0" w:color="auto"/>
            <w:right w:val="none" w:sz="0" w:space="0" w:color="auto"/>
          </w:divBdr>
        </w:div>
      </w:divsChild>
    </w:div>
    <w:div w:id="566501276">
      <w:bodyDiv w:val="1"/>
      <w:marLeft w:val="0"/>
      <w:marRight w:val="0"/>
      <w:marTop w:val="0"/>
      <w:marBottom w:val="0"/>
      <w:divBdr>
        <w:top w:val="none" w:sz="0" w:space="0" w:color="auto"/>
        <w:left w:val="none" w:sz="0" w:space="0" w:color="auto"/>
        <w:bottom w:val="none" w:sz="0" w:space="0" w:color="auto"/>
        <w:right w:val="none" w:sz="0" w:space="0" w:color="auto"/>
      </w:divBdr>
      <w:divsChild>
        <w:div w:id="797991527">
          <w:marLeft w:val="0"/>
          <w:marRight w:val="0"/>
          <w:marTop w:val="0"/>
          <w:marBottom w:val="0"/>
          <w:divBdr>
            <w:top w:val="none" w:sz="0" w:space="0" w:color="auto"/>
            <w:left w:val="none" w:sz="0" w:space="0" w:color="auto"/>
            <w:bottom w:val="none" w:sz="0" w:space="0" w:color="auto"/>
            <w:right w:val="none" w:sz="0" w:space="0" w:color="auto"/>
          </w:divBdr>
        </w:div>
      </w:divsChild>
    </w:div>
    <w:div w:id="635182353">
      <w:bodyDiv w:val="1"/>
      <w:marLeft w:val="0"/>
      <w:marRight w:val="0"/>
      <w:marTop w:val="0"/>
      <w:marBottom w:val="0"/>
      <w:divBdr>
        <w:top w:val="none" w:sz="0" w:space="0" w:color="auto"/>
        <w:left w:val="none" w:sz="0" w:space="0" w:color="auto"/>
        <w:bottom w:val="none" w:sz="0" w:space="0" w:color="auto"/>
        <w:right w:val="none" w:sz="0" w:space="0" w:color="auto"/>
      </w:divBdr>
      <w:divsChild>
        <w:div w:id="1944534268">
          <w:marLeft w:val="547"/>
          <w:marRight w:val="0"/>
          <w:marTop w:val="0"/>
          <w:marBottom w:val="0"/>
          <w:divBdr>
            <w:top w:val="none" w:sz="0" w:space="0" w:color="auto"/>
            <w:left w:val="none" w:sz="0" w:space="0" w:color="auto"/>
            <w:bottom w:val="none" w:sz="0" w:space="0" w:color="auto"/>
            <w:right w:val="none" w:sz="0" w:space="0" w:color="auto"/>
          </w:divBdr>
        </w:div>
      </w:divsChild>
    </w:div>
    <w:div w:id="654144626">
      <w:bodyDiv w:val="1"/>
      <w:marLeft w:val="0"/>
      <w:marRight w:val="0"/>
      <w:marTop w:val="0"/>
      <w:marBottom w:val="0"/>
      <w:divBdr>
        <w:top w:val="none" w:sz="0" w:space="0" w:color="auto"/>
        <w:left w:val="none" w:sz="0" w:space="0" w:color="auto"/>
        <w:bottom w:val="none" w:sz="0" w:space="0" w:color="auto"/>
        <w:right w:val="none" w:sz="0" w:space="0" w:color="auto"/>
      </w:divBdr>
      <w:divsChild>
        <w:div w:id="480125408">
          <w:marLeft w:val="0"/>
          <w:marRight w:val="0"/>
          <w:marTop w:val="0"/>
          <w:marBottom w:val="0"/>
          <w:divBdr>
            <w:top w:val="none" w:sz="0" w:space="0" w:color="auto"/>
            <w:left w:val="none" w:sz="0" w:space="0" w:color="auto"/>
            <w:bottom w:val="none" w:sz="0" w:space="0" w:color="auto"/>
            <w:right w:val="none" w:sz="0" w:space="0" w:color="auto"/>
          </w:divBdr>
        </w:div>
      </w:divsChild>
    </w:div>
    <w:div w:id="708650822">
      <w:bodyDiv w:val="1"/>
      <w:marLeft w:val="0"/>
      <w:marRight w:val="0"/>
      <w:marTop w:val="0"/>
      <w:marBottom w:val="0"/>
      <w:divBdr>
        <w:top w:val="none" w:sz="0" w:space="0" w:color="auto"/>
        <w:left w:val="none" w:sz="0" w:space="0" w:color="auto"/>
        <w:bottom w:val="none" w:sz="0" w:space="0" w:color="auto"/>
        <w:right w:val="none" w:sz="0" w:space="0" w:color="auto"/>
      </w:divBdr>
    </w:div>
    <w:div w:id="715197441">
      <w:bodyDiv w:val="1"/>
      <w:marLeft w:val="0"/>
      <w:marRight w:val="0"/>
      <w:marTop w:val="0"/>
      <w:marBottom w:val="0"/>
      <w:divBdr>
        <w:top w:val="none" w:sz="0" w:space="0" w:color="auto"/>
        <w:left w:val="none" w:sz="0" w:space="0" w:color="auto"/>
        <w:bottom w:val="none" w:sz="0" w:space="0" w:color="auto"/>
        <w:right w:val="none" w:sz="0" w:space="0" w:color="auto"/>
      </w:divBdr>
      <w:divsChild>
        <w:div w:id="846596188">
          <w:marLeft w:val="0"/>
          <w:marRight w:val="0"/>
          <w:marTop w:val="0"/>
          <w:marBottom w:val="0"/>
          <w:divBdr>
            <w:top w:val="none" w:sz="0" w:space="0" w:color="auto"/>
            <w:left w:val="none" w:sz="0" w:space="0" w:color="auto"/>
            <w:bottom w:val="none" w:sz="0" w:space="0" w:color="auto"/>
            <w:right w:val="none" w:sz="0" w:space="0" w:color="auto"/>
          </w:divBdr>
        </w:div>
      </w:divsChild>
    </w:div>
    <w:div w:id="885874179">
      <w:bodyDiv w:val="1"/>
      <w:marLeft w:val="0"/>
      <w:marRight w:val="0"/>
      <w:marTop w:val="0"/>
      <w:marBottom w:val="0"/>
      <w:divBdr>
        <w:top w:val="none" w:sz="0" w:space="0" w:color="auto"/>
        <w:left w:val="none" w:sz="0" w:space="0" w:color="auto"/>
        <w:bottom w:val="none" w:sz="0" w:space="0" w:color="auto"/>
        <w:right w:val="none" w:sz="0" w:space="0" w:color="auto"/>
      </w:divBdr>
      <w:divsChild>
        <w:div w:id="142092003">
          <w:marLeft w:val="0"/>
          <w:marRight w:val="965"/>
          <w:marTop w:val="163"/>
          <w:marBottom w:val="0"/>
          <w:divBdr>
            <w:top w:val="none" w:sz="0" w:space="0" w:color="auto"/>
            <w:left w:val="none" w:sz="0" w:space="0" w:color="auto"/>
            <w:bottom w:val="none" w:sz="0" w:space="0" w:color="auto"/>
            <w:right w:val="none" w:sz="0" w:space="0" w:color="auto"/>
          </w:divBdr>
        </w:div>
        <w:div w:id="166796403">
          <w:marLeft w:val="0"/>
          <w:marRight w:val="965"/>
          <w:marTop w:val="163"/>
          <w:marBottom w:val="0"/>
          <w:divBdr>
            <w:top w:val="none" w:sz="0" w:space="0" w:color="auto"/>
            <w:left w:val="none" w:sz="0" w:space="0" w:color="auto"/>
            <w:bottom w:val="none" w:sz="0" w:space="0" w:color="auto"/>
            <w:right w:val="none" w:sz="0" w:space="0" w:color="auto"/>
          </w:divBdr>
        </w:div>
        <w:div w:id="1493134952">
          <w:marLeft w:val="0"/>
          <w:marRight w:val="965"/>
          <w:marTop w:val="163"/>
          <w:marBottom w:val="0"/>
          <w:divBdr>
            <w:top w:val="none" w:sz="0" w:space="0" w:color="auto"/>
            <w:left w:val="none" w:sz="0" w:space="0" w:color="auto"/>
            <w:bottom w:val="none" w:sz="0" w:space="0" w:color="auto"/>
            <w:right w:val="none" w:sz="0" w:space="0" w:color="auto"/>
          </w:divBdr>
        </w:div>
      </w:divsChild>
    </w:div>
    <w:div w:id="1135488343">
      <w:bodyDiv w:val="1"/>
      <w:marLeft w:val="0"/>
      <w:marRight w:val="0"/>
      <w:marTop w:val="0"/>
      <w:marBottom w:val="0"/>
      <w:divBdr>
        <w:top w:val="none" w:sz="0" w:space="0" w:color="auto"/>
        <w:left w:val="none" w:sz="0" w:space="0" w:color="auto"/>
        <w:bottom w:val="none" w:sz="0" w:space="0" w:color="auto"/>
        <w:right w:val="none" w:sz="0" w:space="0" w:color="auto"/>
      </w:divBdr>
      <w:divsChild>
        <w:div w:id="1602179793">
          <w:marLeft w:val="0"/>
          <w:marRight w:val="0"/>
          <w:marTop w:val="0"/>
          <w:marBottom w:val="0"/>
          <w:divBdr>
            <w:top w:val="none" w:sz="0" w:space="0" w:color="auto"/>
            <w:left w:val="none" w:sz="0" w:space="0" w:color="auto"/>
            <w:bottom w:val="none" w:sz="0" w:space="0" w:color="auto"/>
            <w:right w:val="none" w:sz="0" w:space="0" w:color="auto"/>
          </w:divBdr>
        </w:div>
      </w:divsChild>
    </w:div>
    <w:div w:id="1269433420">
      <w:bodyDiv w:val="1"/>
      <w:marLeft w:val="0"/>
      <w:marRight w:val="0"/>
      <w:marTop w:val="0"/>
      <w:marBottom w:val="0"/>
      <w:divBdr>
        <w:top w:val="none" w:sz="0" w:space="0" w:color="auto"/>
        <w:left w:val="none" w:sz="0" w:space="0" w:color="auto"/>
        <w:bottom w:val="none" w:sz="0" w:space="0" w:color="auto"/>
        <w:right w:val="none" w:sz="0" w:space="0" w:color="auto"/>
      </w:divBdr>
      <w:divsChild>
        <w:div w:id="346758965">
          <w:marLeft w:val="0"/>
          <w:marRight w:val="0"/>
          <w:marTop w:val="0"/>
          <w:marBottom w:val="0"/>
          <w:divBdr>
            <w:top w:val="none" w:sz="0" w:space="0" w:color="auto"/>
            <w:left w:val="none" w:sz="0" w:space="0" w:color="auto"/>
            <w:bottom w:val="none" w:sz="0" w:space="0" w:color="auto"/>
            <w:right w:val="none" w:sz="0" w:space="0" w:color="auto"/>
          </w:divBdr>
        </w:div>
      </w:divsChild>
    </w:div>
    <w:div w:id="1288773958">
      <w:bodyDiv w:val="1"/>
      <w:marLeft w:val="0"/>
      <w:marRight w:val="0"/>
      <w:marTop w:val="0"/>
      <w:marBottom w:val="0"/>
      <w:divBdr>
        <w:top w:val="none" w:sz="0" w:space="0" w:color="auto"/>
        <w:left w:val="none" w:sz="0" w:space="0" w:color="auto"/>
        <w:bottom w:val="none" w:sz="0" w:space="0" w:color="auto"/>
        <w:right w:val="none" w:sz="0" w:space="0" w:color="auto"/>
      </w:divBdr>
      <w:divsChild>
        <w:div w:id="535309350">
          <w:marLeft w:val="0"/>
          <w:marRight w:val="0"/>
          <w:marTop w:val="0"/>
          <w:marBottom w:val="0"/>
          <w:divBdr>
            <w:top w:val="none" w:sz="0" w:space="0" w:color="auto"/>
            <w:left w:val="none" w:sz="0" w:space="0" w:color="auto"/>
            <w:bottom w:val="none" w:sz="0" w:space="0" w:color="auto"/>
            <w:right w:val="none" w:sz="0" w:space="0" w:color="auto"/>
          </w:divBdr>
        </w:div>
      </w:divsChild>
    </w:div>
    <w:div w:id="1810706785">
      <w:bodyDiv w:val="1"/>
      <w:marLeft w:val="0"/>
      <w:marRight w:val="0"/>
      <w:marTop w:val="0"/>
      <w:marBottom w:val="0"/>
      <w:divBdr>
        <w:top w:val="none" w:sz="0" w:space="0" w:color="auto"/>
        <w:left w:val="none" w:sz="0" w:space="0" w:color="auto"/>
        <w:bottom w:val="none" w:sz="0" w:space="0" w:color="auto"/>
        <w:right w:val="none" w:sz="0" w:space="0" w:color="auto"/>
      </w:divBdr>
      <w:divsChild>
        <w:div w:id="365251095">
          <w:marLeft w:val="0"/>
          <w:marRight w:val="1354"/>
          <w:marTop w:val="173"/>
          <w:marBottom w:val="0"/>
          <w:divBdr>
            <w:top w:val="none" w:sz="0" w:space="0" w:color="auto"/>
            <w:left w:val="none" w:sz="0" w:space="0" w:color="auto"/>
            <w:bottom w:val="none" w:sz="0" w:space="0" w:color="auto"/>
            <w:right w:val="none" w:sz="0" w:space="0" w:color="auto"/>
          </w:divBdr>
        </w:div>
        <w:div w:id="369847181">
          <w:marLeft w:val="0"/>
          <w:marRight w:val="1354"/>
          <w:marTop w:val="173"/>
          <w:marBottom w:val="0"/>
          <w:divBdr>
            <w:top w:val="none" w:sz="0" w:space="0" w:color="auto"/>
            <w:left w:val="none" w:sz="0" w:space="0" w:color="auto"/>
            <w:bottom w:val="none" w:sz="0" w:space="0" w:color="auto"/>
            <w:right w:val="none" w:sz="0" w:space="0" w:color="auto"/>
          </w:divBdr>
        </w:div>
      </w:divsChild>
    </w:div>
    <w:div w:id="1857183641">
      <w:bodyDiv w:val="1"/>
      <w:marLeft w:val="0"/>
      <w:marRight w:val="0"/>
      <w:marTop w:val="0"/>
      <w:marBottom w:val="0"/>
      <w:divBdr>
        <w:top w:val="none" w:sz="0" w:space="0" w:color="auto"/>
        <w:left w:val="none" w:sz="0" w:space="0" w:color="auto"/>
        <w:bottom w:val="none" w:sz="0" w:space="0" w:color="auto"/>
        <w:right w:val="none" w:sz="0" w:space="0" w:color="auto"/>
      </w:divBdr>
      <w:divsChild>
        <w:div w:id="881945924">
          <w:marLeft w:val="0"/>
          <w:marRight w:val="0"/>
          <w:marTop w:val="0"/>
          <w:marBottom w:val="0"/>
          <w:divBdr>
            <w:top w:val="none" w:sz="0" w:space="0" w:color="auto"/>
            <w:left w:val="none" w:sz="0" w:space="0" w:color="auto"/>
            <w:bottom w:val="none" w:sz="0" w:space="0" w:color="auto"/>
            <w:right w:val="none" w:sz="0" w:space="0" w:color="auto"/>
          </w:divBdr>
        </w:div>
      </w:divsChild>
    </w:div>
    <w:div w:id="1983581047">
      <w:bodyDiv w:val="1"/>
      <w:marLeft w:val="0"/>
      <w:marRight w:val="0"/>
      <w:marTop w:val="0"/>
      <w:marBottom w:val="0"/>
      <w:divBdr>
        <w:top w:val="none" w:sz="0" w:space="0" w:color="auto"/>
        <w:left w:val="none" w:sz="0" w:space="0" w:color="auto"/>
        <w:bottom w:val="none" w:sz="0" w:space="0" w:color="auto"/>
        <w:right w:val="none" w:sz="0" w:space="0" w:color="auto"/>
      </w:divBdr>
      <w:divsChild>
        <w:div w:id="1416971025">
          <w:marLeft w:val="0"/>
          <w:marRight w:val="0"/>
          <w:marTop w:val="0"/>
          <w:marBottom w:val="0"/>
          <w:divBdr>
            <w:top w:val="none" w:sz="0" w:space="0" w:color="auto"/>
            <w:left w:val="none" w:sz="0" w:space="0" w:color="auto"/>
            <w:bottom w:val="none" w:sz="0" w:space="0" w:color="auto"/>
            <w:right w:val="none" w:sz="0" w:space="0" w:color="auto"/>
          </w:divBdr>
        </w:div>
      </w:divsChild>
    </w:div>
    <w:div w:id="1995983143">
      <w:bodyDiv w:val="1"/>
      <w:marLeft w:val="0"/>
      <w:marRight w:val="0"/>
      <w:marTop w:val="0"/>
      <w:marBottom w:val="0"/>
      <w:divBdr>
        <w:top w:val="none" w:sz="0" w:space="0" w:color="auto"/>
        <w:left w:val="none" w:sz="0" w:space="0" w:color="auto"/>
        <w:bottom w:val="none" w:sz="0" w:space="0" w:color="auto"/>
        <w:right w:val="none" w:sz="0" w:space="0" w:color="auto"/>
      </w:divBdr>
      <w:divsChild>
        <w:div w:id="86270969">
          <w:marLeft w:val="0"/>
          <w:marRight w:val="0"/>
          <w:marTop w:val="0"/>
          <w:marBottom w:val="0"/>
          <w:divBdr>
            <w:top w:val="none" w:sz="0" w:space="0" w:color="auto"/>
            <w:left w:val="none" w:sz="0" w:space="0" w:color="auto"/>
            <w:bottom w:val="none" w:sz="0" w:space="0" w:color="auto"/>
            <w:right w:val="none" w:sz="0" w:space="0" w:color="auto"/>
          </w:divBdr>
        </w:div>
      </w:divsChild>
    </w:div>
    <w:div w:id="2043170122">
      <w:bodyDiv w:val="1"/>
      <w:marLeft w:val="0"/>
      <w:marRight w:val="0"/>
      <w:marTop w:val="0"/>
      <w:marBottom w:val="0"/>
      <w:divBdr>
        <w:top w:val="none" w:sz="0" w:space="0" w:color="auto"/>
        <w:left w:val="none" w:sz="0" w:space="0" w:color="auto"/>
        <w:bottom w:val="none" w:sz="0" w:space="0" w:color="auto"/>
        <w:right w:val="none" w:sz="0" w:space="0" w:color="auto"/>
      </w:divBdr>
      <w:divsChild>
        <w:div w:id="240914549">
          <w:marLeft w:val="0"/>
          <w:marRight w:val="547"/>
          <w:marTop w:val="154"/>
          <w:marBottom w:val="0"/>
          <w:divBdr>
            <w:top w:val="none" w:sz="0" w:space="0" w:color="auto"/>
            <w:left w:val="none" w:sz="0" w:space="0" w:color="auto"/>
            <w:bottom w:val="none" w:sz="0" w:space="0" w:color="auto"/>
            <w:right w:val="none" w:sz="0" w:space="0" w:color="auto"/>
          </w:divBdr>
        </w:div>
        <w:div w:id="2003389742">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derstandquran.com" TargetMode="External"/><Relationship Id="rId117" Type="http://schemas.openxmlformats.org/officeDocument/2006/relationships/diagramColors" Target="diagrams/colors21.xml"/><Relationship Id="rId21" Type="http://schemas.openxmlformats.org/officeDocument/2006/relationships/diagramData" Target="diagrams/data3.xml"/><Relationship Id="rId42" Type="http://schemas.openxmlformats.org/officeDocument/2006/relationships/diagramData" Target="diagrams/data7.xml"/><Relationship Id="rId47" Type="http://schemas.openxmlformats.org/officeDocument/2006/relationships/diagramData" Target="diagrams/data8.xml"/><Relationship Id="rId63" Type="http://schemas.openxmlformats.org/officeDocument/2006/relationships/diagramLayout" Target="diagrams/layout11.xml"/><Relationship Id="rId68" Type="http://schemas.openxmlformats.org/officeDocument/2006/relationships/diagramData" Target="diagrams/data12.xml"/><Relationship Id="rId84" Type="http://schemas.openxmlformats.org/officeDocument/2006/relationships/diagramData" Target="diagrams/data15.xml"/><Relationship Id="rId89" Type="http://schemas.openxmlformats.org/officeDocument/2006/relationships/diagramData" Target="diagrams/data16.xml"/><Relationship Id="rId112" Type="http://schemas.openxmlformats.org/officeDocument/2006/relationships/diagramColors" Target="diagrams/colors20.xml"/><Relationship Id="rId16" Type="http://schemas.openxmlformats.org/officeDocument/2006/relationships/diagramQuickStyle" Target="diagrams/quickStyle2.xml"/><Relationship Id="rId107" Type="http://schemas.openxmlformats.org/officeDocument/2006/relationships/diagramColors" Target="diagrams/colors19.xml"/><Relationship Id="rId11" Type="http://schemas.openxmlformats.org/officeDocument/2006/relationships/diagramQuickStyle" Target="diagrams/quickStyle1.xml"/><Relationship Id="rId32" Type="http://schemas.openxmlformats.org/officeDocument/2006/relationships/diagramData" Target="diagrams/data5.xml"/><Relationship Id="rId37" Type="http://schemas.openxmlformats.org/officeDocument/2006/relationships/diagramData" Target="diagrams/data6.xml"/><Relationship Id="rId53" Type="http://schemas.openxmlformats.org/officeDocument/2006/relationships/diagramLayout" Target="diagrams/layout9.xml"/><Relationship Id="rId58" Type="http://schemas.openxmlformats.org/officeDocument/2006/relationships/diagramLayout" Target="diagrams/layout10.xml"/><Relationship Id="rId74" Type="http://schemas.openxmlformats.org/officeDocument/2006/relationships/diagramData" Target="diagrams/data13.xml"/><Relationship Id="rId79" Type="http://schemas.openxmlformats.org/officeDocument/2006/relationships/diagramData" Target="diagrams/data14.xml"/><Relationship Id="rId102" Type="http://schemas.openxmlformats.org/officeDocument/2006/relationships/diagramColors" Target="diagrams/colors18.xml"/><Relationship Id="rId123" Type="http://schemas.microsoft.com/office/2007/relationships/diagramDrawing" Target="diagrams/drawing22.xml"/><Relationship Id="rId128"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diagramLayout" Target="diagrams/layout16.xml"/><Relationship Id="rId95" Type="http://schemas.openxmlformats.org/officeDocument/2006/relationships/diagramLayout" Target="diagrams/layout17.xml"/><Relationship Id="rId19" Type="http://schemas.openxmlformats.org/officeDocument/2006/relationships/footer" Target="footer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Layout" Target="diagrams/layout12.xml"/><Relationship Id="rId77" Type="http://schemas.openxmlformats.org/officeDocument/2006/relationships/diagramColors" Target="diagrams/colors13.xml"/><Relationship Id="rId100" Type="http://schemas.openxmlformats.org/officeDocument/2006/relationships/diagramLayout" Target="diagrams/layout18.xml"/><Relationship Id="rId105" Type="http://schemas.openxmlformats.org/officeDocument/2006/relationships/diagramLayout" Target="diagrams/layout19.xml"/><Relationship Id="rId113" Type="http://schemas.microsoft.com/office/2007/relationships/diagramDrawing" Target="diagrams/drawing20.xml"/><Relationship Id="rId118" Type="http://schemas.microsoft.com/office/2007/relationships/diagramDrawing" Target="diagrams/drawing21.xml"/><Relationship Id="rId126" Type="http://schemas.openxmlformats.org/officeDocument/2006/relationships/footer" Target="footer2.xml"/><Relationship Id="rId8" Type="http://schemas.openxmlformats.org/officeDocument/2006/relationships/endnotes" Target="endnotes.xml"/><Relationship Id="rId51" Type="http://schemas.microsoft.com/office/2007/relationships/diagramDrawing" Target="diagrams/drawing8.xml"/><Relationship Id="rId72" Type="http://schemas.microsoft.com/office/2007/relationships/diagramDrawing" Target="diagrams/drawing12.xml"/><Relationship Id="rId80" Type="http://schemas.openxmlformats.org/officeDocument/2006/relationships/diagramLayout" Target="diagrams/layout14.xml"/><Relationship Id="rId85" Type="http://schemas.openxmlformats.org/officeDocument/2006/relationships/diagramLayout" Target="diagrams/layout15.xml"/><Relationship Id="rId93" Type="http://schemas.microsoft.com/office/2007/relationships/diagramDrawing" Target="diagrams/drawing16.xml"/><Relationship Id="rId98" Type="http://schemas.microsoft.com/office/2007/relationships/diagramDrawing" Target="diagrams/drawing17.xml"/><Relationship Id="rId121" Type="http://schemas.openxmlformats.org/officeDocument/2006/relationships/diagramQuickStyle" Target="diagrams/quickStyle2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image" Target="media/image2.png"/><Relationship Id="rId103" Type="http://schemas.microsoft.com/office/2007/relationships/diagramDrawing" Target="diagrams/drawing18.xml"/><Relationship Id="rId108" Type="http://schemas.microsoft.com/office/2007/relationships/diagramDrawing" Target="diagrams/drawing19.xml"/><Relationship Id="rId116" Type="http://schemas.openxmlformats.org/officeDocument/2006/relationships/diagramQuickStyle" Target="diagrams/quickStyle21.xml"/><Relationship Id="rId124" Type="http://schemas.openxmlformats.org/officeDocument/2006/relationships/header" Target="header2.xml"/><Relationship Id="rId129" Type="http://schemas.openxmlformats.org/officeDocument/2006/relationships/fontTable" Target="fontTable.xml"/><Relationship Id="rId20" Type="http://schemas.openxmlformats.org/officeDocument/2006/relationships/header" Target="header1.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QuickStyle" Target="diagrams/quickStyle12.xml"/><Relationship Id="rId75" Type="http://schemas.openxmlformats.org/officeDocument/2006/relationships/diagramLayout" Target="diagrams/layout13.xml"/><Relationship Id="rId83" Type="http://schemas.microsoft.com/office/2007/relationships/diagramDrawing" Target="diagrams/drawing14.xml"/><Relationship Id="rId88" Type="http://schemas.microsoft.com/office/2007/relationships/diagramDrawing" Target="diagrams/drawing15.xml"/><Relationship Id="rId91" Type="http://schemas.openxmlformats.org/officeDocument/2006/relationships/diagramQuickStyle" Target="diagrams/quickStyle16.xml"/><Relationship Id="rId96" Type="http://schemas.openxmlformats.org/officeDocument/2006/relationships/diagramQuickStyle" Target="diagrams/quickStyle17.xml"/><Relationship Id="rId111" Type="http://schemas.openxmlformats.org/officeDocument/2006/relationships/diagramQuickStyle" Target="diagrams/quickStyle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6" Type="http://schemas.openxmlformats.org/officeDocument/2006/relationships/diagramQuickStyle" Target="diagrams/quickStyle19.xml"/><Relationship Id="rId114" Type="http://schemas.openxmlformats.org/officeDocument/2006/relationships/diagramData" Target="diagrams/data21.xml"/><Relationship Id="rId119" Type="http://schemas.openxmlformats.org/officeDocument/2006/relationships/diagramData" Target="diagrams/data22.xml"/><Relationship Id="rId127" Type="http://schemas.openxmlformats.org/officeDocument/2006/relationships/footer" Target="footer3.xml"/><Relationship Id="rId10" Type="http://schemas.openxmlformats.org/officeDocument/2006/relationships/diagramLayout" Target="diagrams/layout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image" Target="media/image3.png"/><Relationship Id="rId78" Type="http://schemas.microsoft.com/office/2007/relationships/diagramDrawing" Target="diagrams/drawing13.xml"/><Relationship Id="rId81" Type="http://schemas.openxmlformats.org/officeDocument/2006/relationships/diagramQuickStyle" Target="diagrams/quickStyle14.xml"/><Relationship Id="rId86" Type="http://schemas.openxmlformats.org/officeDocument/2006/relationships/diagramQuickStyle" Target="diagrams/quickStyle15.xml"/><Relationship Id="rId94" Type="http://schemas.openxmlformats.org/officeDocument/2006/relationships/diagramData" Target="diagrams/data17.xml"/><Relationship Id="rId99" Type="http://schemas.openxmlformats.org/officeDocument/2006/relationships/diagramData" Target="diagrams/data18.xml"/><Relationship Id="rId101" Type="http://schemas.openxmlformats.org/officeDocument/2006/relationships/diagramQuickStyle" Target="diagrams/quickStyle18.xml"/><Relationship Id="rId122" Type="http://schemas.openxmlformats.org/officeDocument/2006/relationships/diagramColors" Target="diagrams/colors22.xm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QuickStyle" Target="diagrams/quickStyle6.xml"/><Relationship Id="rId109" Type="http://schemas.openxmlformats.org/officeDocument/2006/relationships/diagramData" Target="diagrams/data20.xml"/><Relationship Id="rId34" Type="http://schemas.openxmlformats.org/officeDocument/2006/relationships/diagramQuickStyle" Target="diagrams/quickStyle5.xml"/><Relationship Id="rId50" Type="http://schemas.openxmlformats.org/officeDocument/2006/relationships/diagramColors" Target="diagrams/colors8.xml"/><Relationship Id="rId55" Type="http://schemas.openxmlformats.org/officeDocument/2006/relationships/diagramColors" Target="diagrams/colors9.xml"/><Relationship Id="rId76" Type="http://schemas.openxmlformats.org/officeDocument/2006/relationships/diagramQuickStyle" Target="diagrams/quickStyle13.xml"/><Relationship Id="rId97" Type="http://schemas.openxmlformats.org/officeDocument/2006/relationships/diagramColors" Target="diagrams/colors17.xml"/><Relationship Id="rId104" Type="http://schemas.openxmlformats.org/officeDocument/2006/relationships/diagramData" Target="diagrams/data19.xml"/><Relationship Id="rId120" Type="http://schemas.openxmlformats.org/officeDocument/2006/relationships/diagramLayout" Target="diagrams/layout22.xml"/><Relationship Id="rId125"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diagramColors" Target="diagrams/colors12.xml"/><Relationship Id="rId92" Type="http://schemas.openxmlformats.org/officeDocument/2006/relationships/diagramColors" Target="diagrams/colors16.xml"/><Relationship Id="rId2" Type="http://schemas.openxmlformats.org/officeDocument/2006/relationships/numbering" Target="numbering.xml"/><Relationship Id="rId29" Type="http://schemas.openxmlformats.org/officeDocument/2006/relationships/diagramQuickStyle" Target="diagrams/quickStyle4.xml"/><Relationship Id="rId24" Type="http://schemas.openxmlformats.org/officeDocument/2006/relationships/diagramColors" Target="diagrams/colors3.xml"/><Relationship Id="rId40" Type="http://schemas.openxmlformats.org/officeDocument/2006/relationships/diagramColors" Target="diagrams/colors6.xml"/><Relationship Id="rId45" Type="http://schemas.openxmlformats.org/officeDocument/2006/relationships/diagramColors" Target="diagrams/colors7.xml"/><Relationship Id="rId66" Type="http://schemas.microsoft.com/office/2007/relationships/diagramDrawing" Target="diagrams/drawing11.xml"/><Relationship Id="rId87" Type="http://schemas.openxmlformats.org/officeDocument/2006/relationships/diagramColors" Target="diagrams/colors15.xml"/><Relationship Id="rId110" Type="http://schemas.openxmlformats.org/officeDocument/2006/relationships/diagramLayout" Target="diagrams/layout20.xml"/><Relationship Id="rId115" Type="http://schemas.openxmlformats.org/officeDocument/2006/relationships/diagramLayout" Target="diagrams/layout21.xml"/><Relationship Id="rId61" Type="http://schemas.microsoft.com/office/2007/relationships/diagramDrawing" Target="diagrams/drawing10.xml"/><Relationship Id="rId82" Type="http://schemas.openxmlformats.org/officeDocument/2006/relationships/diagramColors" Target="diagrams/colors14.xml"/></Relationships>
</file>

<file path=word/_rels/footer1.xml.rels><?xml version="1.0" encoding="UTF-8" standalone="yes"?>
<Relationships xmlns="http://schemas.openxmlformats.org/package/2006/relationships"><Relationship Id="rId2" Type="http://schemas.openxmlformats.org/officeDocument/2006/relationships/hyperlink" Target="http://www.alfalahmanzil.net" TargetMode="External"/><Relationship Id="rId1" Type="http://schemas.openxmlformats.org/officeDocument/2006/relationships/hyperlink" Target="http://www.understandquran.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lfalahmanzil.net" TargetMode="External"/><Relationship Id="rId1" Type="http://schemas.openxmlformats.org/officeDocument/2006/relationships/hyperlink" Target="http://www.understandqur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fa-IR" sz="1000" b="0">
              <a:solidFill>
                <a:schemeClr val="bg1"/>
              </a:solidFill>
              <a:latin typeface="Alvi Nastaleeq" pitchFamily="2" charset="-78"/>
              <a:cs typeface="Alvi Nastaleeq" pitchFamily="2" charset="-78"/>
            </a:rPr>
            <a:t>برنامه ریزی</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fa-IR" sz="1050" b="0">
              <a:solidFill>
                <a:schemeClr val="bg1"/>
              </a:solidFill>
              <a:latin typeface="Alvi Nastaleeq" pitchFamily="2" charset="-78"/>
              <a:cs typeface="Alvi Nastaleeq" pitchFamily="2" charset="-78"/>
            </a:rPr>
            <a:t>نیایش</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B17AA83F-319B-44BF-997B-56076E60C032}" type="presOf" srcId="{7E48A09E-E44B-48AF-9D37-A1711D579E73}" destId="{A6286E10-948B-42D4-9001-6C01B45404E7}" srcOrd="0" destOrd="0" presId="urn:microsoft.com/office/officeart/2005/8/layout/matrix1"/>
    <dgm:cxn modelId="{0400865A-3C4E-49CB-A430-19562EDBC5ED}" type="presOf" srcId="{FC33E27C-4370-46AB-84AE-62E0D0B547A0}" destId="{F8711D51-670F-4353-AD0B-344070EDC5C6}" srcOrd="1"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C298199-4189-4FE7-AFD7-2EBD86F380F8}" type="presOf" srcId="{E2A14FC9-5F37-4658-BBE1-C316B8DE4B65}" destId="{97C44170-0458-4934-A6A8-8DD8EA848C1D}"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08F63897-ECC8-435D-B331-1768772F03A3}" type="presOf" srcId="{0E5C2C29-26F8-4D48-8A27-ADBB77986D4A}" destId="{F697ED1C-01BC-42B5-925A-3018DA7D877F}" srcOrd="0" destOrd="0" presId="urn:microsoft.com/office/officeart/2005/8/layout/matrix1"/>
    <dgm:cxn modelId="{82AF39A8-639A-44F1-9542-117A314AC0F3}" type="presOf" srcId="{E2A14FC9-5F37-4658-BBE1-C316B8DE4B65}" destId="{E001F090-74B3-4364-9BF3-70F00B9B9000}" srcOrd="1" destOrd="0" presId="urn:microsoft.com/office/officeart/2005/8/layout/matrix1"/>
    <dgm:cxn modelId="{B31EAF02-E918-4F4F-BC7D-E2645A6264C0}" type="presOf" srcId="{0E5C2C29-26F8-4D48-8A27-ADBB77986D4A}" destId="{F8846971-F040-42A0-88FE-74D098DDDE42}"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556D3CD9-164A-4621-B529-53A2DA4189C6}" type="presOf" srcId="{383DC75C-C763-4FEC-8A1A-E3363781F272}" destId="{7A73A04A-45AE-4BB4-9FD9-3EDCDB82D22F}" srcOrd="0" destOrd="0" presId="urn:microsoft.com/office/officeart/2005/8/layout/matrix1"/>
    <dgm:cxn modelId="{CE7C041D-3B29-4FDA-A572-6E9AFCE40096}" type="presOf" srcId="{CF04A7AD-55F0-4B56-B58B-E50C75D571B5}" destId="{CC0E422E-5DFD-4F35-9CF0-4D7689843E85}" srcOrd="0" destOrd="0" presId="urn:microsoft.com/office/officeart/2005/8/layout/matrix1"/>
    <dgm:cxn modelId="{C8DDF6D0-65F2-4E62-9AB1-D1EC9477B84F}" type="presOf" srcId="{7E48A09E-E44B-48AF-9D37-A1711D579E73}" destId="{0D6C4841-8B68-4F0A-8691-F9467B5832C5}" srcOrd="1" destOrd="0" presId="urn:microsoft.com/office/officeart/2005/8/layout/matrix1"/>
    <dgm:cxn modelId="{ADD7E169-5ECD-436F-8B49-D44C5F51BE1A}" type="presOf" srcId="{FC33E27C-4370-46AB-84AE-62E0D0B547A0}" destId="{FA0A82B9-A579-44D8-AB09-8E11F4AAEEBF}"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995EBBAE-A80A-4C7E-9D1D-DD9A981EA460}" type="presParOf" srcId="{7A73A04A-45AE-4BB4-9FD9-3EDCDB82D22F}" destId="{1B442198-D2FA-48F8-BBE0-7A584D13D22E}" srcOrd="0" destOrd="0" presId="urn:microsoft.com/office/officeart/2005/8/layout/matrix1"/>
    <dgm:cxn modelId="{32CA9B83-26D9-4C5B-8D9F-7FFB33C7E578}" type="presParOf" srcId="{1B442198-D2FA-48F8-BBE0-7A584D13D22E}" destId="{97C44170-0458-4934-A6A8-8DD8EA848C1D}" srcOrd="0" destOrd="0" presId="urn:microsoft.com/office/officeart/2005/8/layout/matrix1"/>
    <dgm:cxn modelId="{AF79589F-EECB-4FED-A31F-EDAB5C0F9D27}" type="presParOf" srcId="{1B442198-D2FA-48F8-BBE0-7A584D13D22E}" destId="{E001F090-74B3-4364-9BF3-70F00B9B9000}" srcOrd="1" destOrd="0" presId="urn:microsoft.com/office/officeart/2005/8/layout/matrix1"/>
    <dgm:cxn modelId="{6FBFBB45-CCD0-4B1C-8356-86E4B44D17B8}" type="presParOf" srcId="{1B442198-D2FA-48F8-BBE0-7A584D13D22E}" destId="{F697ED1C-01BC-42B5-925A-3018DA7D877F}" srcOrd="2" destOrd="0" presId="urn:microsoft.com/office/officeart/2005/8/layout/matrix1"/>
    <dgm:cxn modelId="{D9422444-B29A-4D3A-851E-DEDD3EBA58EE}" type="presParOf" srcId="{1B442198-D2FA-48F8-BBE0-7A584D13D22E}" destId="{F8846971-F040-42A0-88FE-74D098DDDE42}" srcOrd="3" destOrd="0" presId="urn:microsoft.com/office/officeart/2005/8/layout/matrix1"/>
    <dgm:cxn modelId="{A28CECD4-335E-4DCD-8202-43ADBADD24B6}" type="presParOf" srcId="{1B442198-D2FA-48F8-BBE0-7A584D13D22E}" destId="{A6286E10-948B-42D4-9001-6C01B45404E7}" srcOrd="4" destOrd="0" presId="urn:microsoft.com/office/officeart/2005/8/layout/matrix1"/>
    <dgm:cxn modelId="{0024560B-EAE9-4B03-9AFA-9ABB06730E07}" type="presParOf" srcId="{1B442198-D2FA-48F8-BBE0-7A584D13D22E}" destId="{0D6C4841-8B68-4F0A-8691-F9467B5832C5}" srcOrd="5" destOrd="0" presId="urn:microsoft.com/office/officeart/2005/8/layout/matrix1"/>
    <dgm:cxn modelId="{24D6728E-939C-4384-9563-657BAB11306F}" type="presParOf" srcId="{1B442198-D2FA-48F8-BBE0-7A584D13D22E}" destId="{FA0A82B9-A579-44D8-AB09-8E11F4AAEEBF}" srcOrd="6" destOrd="0" presId="urn:microsoft.com/office/officeart/2005/8/layout/matrix1"/>
    <dgm:cxn modelId="{36A7F48D-B1EF-430A-B7A3-4338B421061A}" type="presParOf" srcId="{1B442198-D2FA-48F8-BBE0-7A584D13D22E}" destId="{F8711D51-670F-4353-AD0B-344070EDC5C6}" srcOrd="7" destOrd="0" presId="urn:microsoft.com/office/officeart/2005/8/layout/matrix1"/>
    <dgm:cxn modelId="{27B87143-2F53-40E9-9380-DCD290169498}"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fa-IR" sz="1000" b="0">
              <a:solidFill>
                <a:schemeClr val="bg1"/>
              </a:solidFill>
              <a:latin typeface="Alvi Nastaleeq" pitchFamily="2" charset="-78"/>
              <a:cs typeface="Alvi Nastaleeq" pitchFamily="2" charset="-78"/>
            </a:rPr>
            <a:t>برنامه ریزی</a:t>
          </a:r>
          <a:endParaRPr lang="en-US" sz="10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5BCA692C-7E83-4804-BF7E-669C715F5BFA}" type="presOf" srcId="{0E5C2C29-26F8-4D48-8A27-ADBB77986D4A}" destId="{F697ED1C-01BC-42B5-925A-3018DA7D877F}"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5918106B-1A70-4D22-99F6-8452695F6C0E}" type="presOf" srcId="{E2A14FC9-5F37-4658-BBE1-C316B8DE4B65}" destId="{E001F090-74B3-4364-9BF3-70F00B9B9000}"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516A7C6C-2E09-4F2D-83AA-15125E57A926}" type="presOf" srcId="{CF04A7AD-55F0-4B56-B58B-E50C75D571B5}" destId="{CC0E422E-5DFD-4F35-9CF0-4D7689843E85}" srcOrd="0" destOrd="0" presId="urn:microsoft.com/office/officeart/2005/8/layout/matrix1"/>
    <dgm:cxn modelId="{8CA4CAFD-E941-481E-9C49-3764F058F5A0}" type="presOf" srcId="{FC33E27C-4370-46AB-84AE-62E0D0B547A0}" destId="{F8711D51-670F-4353-AD0B-344070EDC5C6}" srcOrd="1" destOrd="0" presId="urn:microsoft.com/office/officeart/2005/8/layout/matrix1"/>
    <dgm:cxn modelId="{B4804847-F84D-4163-87BA-B845DA312A1B}" type="presOf" srcId="{7E48A09E-E44B-48AF-9D37-A1711D579E73}" destId="{A6286E10-948B-42D4-9001-6C01B45404E7}"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814984DE-C4CC-44A3-86AD-F99C767FAF42}" type="presOf" srcId="{E2A14FC9-5F37-4658-BBE1-C316B8DE4B65}" destId="{97C44170-0458-4934-A6A8-8DD8EA848C1D}"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4CA64579-C828-42CB-9D5D-5FB5B989C505}" type="presOf" srcId="{FC33E27C-4370-46AB-84AE-62E0D0B547A0}" destId="{FA0A82B9-A579-44D8-AB09-8E11F4AAEEBF}" srcOrd="0" destOrd="0" presId="urn:microsoft.com/office/officeart/2005/8/layout/matrix1"/>
    <dgm:cxn modelId="{838F3EFD-70D8-4774-BE19-EF17F142A7BB}" type="presOf" srcId="{7E48A09E-E44B-48AF-9D37-A1711D579E73}" destId="{0D6C4841-8B68-4F0A-8691-F9467B5832C5}" srcOrd="1" destOrd="0" presId="urn:microsoft.com/office/officeart/2005/8/layout/matrix1"/>
    <dgm:cxn modelId="{1DDE8AB0-D892-4E38-BAC7-497219854784}" type="presOf" srcId="{0E5C2C29-26F8-4D48-8A27-ADBB77986D4A}" destId="{F8846971-F040-42A0-88FE-74D098DDDE42}" srcOrd="1" destOrd="0" presId="urn:microsoft.com/office/officeart/2005/8/layout/matrix1"/>
    <dgm:cxn modelId="{607184BF-B1E7-46AD-8816-47EC8C32011A}" type="presOf" srcId="{383DC75C-C763-4FEC-8A1A-E3363781F272}" destId="{7A73A04A-45AE-4BB4-9FD9-3EDCDB82D22F}" srcOrd="0" destOrd="0" presId="urn:microsoft.com/office/officeart/2005/8/layout/matrix1"/>
    <dgm:cxn modelId="{07509C68-AB1F-4964-BE40-F6A6CEE667C5}" type="presParOf" srcId="{7A73A04A-45AE-4BB4-9FD9-3EDCDB82D22F}" destId="{1B442198-D2FA-48F8-BBE0-7A584D13D22E}" srcOrd="0" destOrd="0" presId="urn:microsoft.com/office/officeart/2005/8/layout/matrix1"/>
    <dgm:cxn modelId="{E4488DAD-D3FA-4950-9EDF-4FCB1F6D3188}" type="presParOf" srcId="{1B442198-D2FA-48F8-BBE0-7A584D13D22E}" destId="{97C44170-0458-4934-A6A8-8DD8EA848C1D}" srcOrd="0" destOrd="0" presId="urn:microsoft.com/office/officeart/2005/8/layout/matrix1"/>
    <dgm:cxn modelId="{29043810-7977-4D15-8648-887707FC2BE9}" type="presParOf" srcId="{1B442198-D2FA-48F8-BBE0-7A584D13D22E}" destId="{E001F090-74B3-4364-9BF3-70F00B9B9000}" srcOrd="1" destOrd="0" presId="urn:microsoft.com/office/officeart/2005/8/layout/matrix1"/>
    <dgm:cxn modelId="{9685AF7C-A165-494B-B3FC-E33C8C202B81}" type="presParOf" srcId="{1B442198-D2FA-48F8-BBE0-7A584D13D22E}" destId="{F697ED1C-01BC-42B5-925A-3018DA7D877F}" srcOrd="2" destOrd="0" presId="urn:microsoft.com/office/officeart/2005/8/layout/matrix1"/>
    <dgm:cxn modelId="{A5154D0F-DC11-4A50-8318-886B65173947}" type="presParOf" srcId="{1B442198-D2FA-48F8-BBE0-7A584D13D22E}" destId="{F8846971-F040-42A0-88FE-74D098DDDE42}" srcOrd="3" destOrd="0" presId="urn:microsoft.com/office/officeart/2005/8/layout/matrix1"/>
    <dgm:cxn modelId="{C36E5F65-935F-4B0D-88D9-6A86EDBE0913}" type="presParOf" srcId="{1B442198-D2FA-48F8-BBE0-7A584D13D22E}" destId="{A6286E10-948B-42D4-9001-6C01B45404E7}" srcOrd="4" destOrd="0" presId="urn:microsoft.com/office/officeart/2005/8/layout/matrix1"/>
    <dgm:cxn modelId="{C42E8C76-CBAA-4549-AA22-915DBE3EF2B8}" type="presParOf" srcId="{1B442198-D2FA-48F8-BBE0-7A584D13D22E}" destId="{0D6C4841-8B68-4F0A-8691-F9467B5832C5}" srcOrd="5" destOrd="0" presId="urn:microsoft.com/office/officeart/2005/8/layout/matrix1"/>
    <dgm:cxn modelId="{22F0178E-D920-48FD-A6C9-AB5481AD8646}" type="presParOf" srcId="{1B442198-D2FA-48F8-BBE0-7A584D13D22E}" destId="{FA0A82B9-A579-44D8-AB09-8E11F4AAEEBF}" srcOrd="6" destOrd="0" presId="urn:microsoft.com/office/officeart/2005/8/layout/matrix1"/>
    <dgm:cxn modelId="{E4DFF95E-6547-4D5E-8577-222B7E606342}" type="presParOf" srcId="{1B442198-D2FA-48F8-BBE0-7A584D13D22E}" destId="{F8711D51-670F-4353-AD0B-344070EDC5C6}" srcOrd="7" destOrd="0" presId="urn:microsoft.com/office/officeart/2005/8/layout/matrix1"/>
    <dgm:cxn modelId="{6A93397A-6BC4-43F9-B198-EA6738A6F511}"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A2354190-2AE2-486D-8590-2B3D70D12658}" type="presOf" srcId="{383DC75C-C763-4FEC-8A1A-E3363781F272}" destId="{7A73A04A-45AE-4BB4-9FD9-3EDCDB82D22F}" srcOrd="0" destOrd="0" presId="urn:microsoft.com/office/officeart/2005/8/layout/matrix1"/>
    <dgm:cxn modelId="{42775A17-6E84-4DAA-8535-25799F6676E7}" type="presOf" srcId="{E2A14FC9-5F37-4658-BBE1-C316B8DE4B65}" destId="{97C44170-0458-4934-A6A8-8DD8EA848C1D}"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709C1C53-EC52-4F12-AC7E-A6D252F17CD1}" type="presOf" srcId="{0E5C2C29-26F8-4D48-8A27-ADBB77986D4A}" destId="{F697ED1C-01BC-42B5-925A-3018DA7D877F}" srcOrd="0" destOrd="0" presId="urn:microsoft.com/office/officeart/2005/8/layout/matrix1"/>
    <dgm:cxn modelId="{315E9BD8-E521-4958-920A-FA4C17459878}" type="presOf" srcId="{0E5C2C29-26F8-4D48-8A27-ADBB77986D4A}" destId="{F8846971-F040-42A0-88FE-74D098DDDE42}" srcOrd="1" destOrd="0" presId="urn:microsoft.com/office/officeart/2005/8/layout/matrix1"/>
    <dgm:cxn modelId="{46F8D15E-34A0-4932-A3DB-39C07D3EB413}" type="presOf" srcId="{7E48A09E-E44B-48AF-9D37-A1711D579E73}" destId="{0D6C4841-8B68-4F0A-8691-F9467B5832C5}"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DACAD693-C848-4276-94C0-E67262AA4C4C}" type="presOf" srcId="{CF04A7AD-55F0-4B56-B58B-E50C75D571B5}" destId="{CC0E422E-5DFD-4F35-9CF0-4D7689843E85}" srcOrd="0" destOrd="0" presId="urn:microsoft.com/office/officeart/2005/8/layout/matrix1"/>
    <dgm:cxn modelId="{6E4CF4C3-1543-4982-A855-56F14AD10937}" type="presOf" srcId="{E2A14FC9-5F37-4658-BBE1-C316B8DE4B65}" destId="{E001F090-74B3-4364-9BF3-70F00B9B9000}" srcOrd="1"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7E7D2132-AA0D-41D1-820C-BC715E7902BD}" type="presOf" srcId="{FC33E27C-4370-46AB-84AE-62E0D0B547A0}" destId="{F8711D51-670F-4353-AD0B-344070EDC5C6}" srcOrd="1" destOrd="0" presId="urn:microsoft.com/office/officeart/2005/8/layout/matrix1"/>
    <dgm:cxn modelId="{DC6C1EDD-9E9F-4A30-8BFB-C34980C29C1F}" type="presOf" srcId="{7E48A09E-E44B-48AF-9D37-A1711D579E73}" destId="{A6286E10-948B-42D4-9001-6C01B45404E7}"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613F224A-3A3E-42A2-81BA-C10916779806}" type="presOf" srcId="{FC33E27C-4370-46AB-84AE-62E0D0B547A0}" destId="{FA0A82B9-A579-44D8-AB09-8E11F4AAEEBF}" srcOrd="0" destOrd="0" presId="urn:microsoft.com/office/officeart/2005/8/layout/matrix1"/>
    <dgm:cxn modelId="{E541EE11-C707-43D7-AF6F-D109D292C164}" type="presParOf" srcId="{7A73A04A-45AE-4BB4-9FD9-3EDCDB82D22F}" destId="{1B442198-D2FA-48F8-BBE0-7A584D13D22E}" srcOrd="0" destOrd="0" presId="urn:microsoft.com/office/officeart/2005/8/layout/matrix1"/>
    <dgm:cxn modelId="{C96617B7-33D6-43EB-B572-3481D2B2C79B}" type="presParOf" srcId="{1B442198-D2FA-48F8-BBE0-7A584D13D22E}" destId="{97C44170-0458-4934-A6A8-8DD8EA848C1D}" srcOrd="0" destOrd="0" presId="urn:microsoft.com/office/officeart/2005/8/layout/matrix1"/>
    <dgm:cxn modelId="{F4A481C5-2DE4-4A8B-9976-02A56805D344}" type="presParOf" srcId="{1B442198-D2FA-48F8-BBE0-7A584D13D22E}" destId="{E001F090-74B3-4364-9BF3-70F00B9B9000}" srcOrd="1" destOrd="0" presId="urn:microsoft.com/office/officeart/2005/8/layout/matrix1"/>
    <dgm:cxn modelId="{F5061C68-2A37-4718-8D24-AF18B1979D3C}" type="presParOf" srcId="{1B442198-D2FA-48F8-BBE0-7A584D13D22E}" destId="{F697ED1C-01BC-42B5-925A-3018DA7D877F}" srcOrd="2" destOrd="0" presId="urn:microsoft.com/office/officeart/2005/8/layout/matrix1"/>
    <dgm:cxn modelId="{BF892921-E57F-4F88-B42F-AC8FD7914D84}" type="presParOf" srcId="{1B442198-D2FA-48F8-BBE0-7A584D13D22E}" destId="{F8846971-F040-42A0-88FE-74D098DDDE42}" srcOrd="3" destOrd="0" presId="urn:microsoft.com/office/officeart/2005/8/layout/matrix1"/>
    <dgm:cxn modelId="{6ED89C70-7955-4DAD-B777-13474CACC79E}" type="presParOf" srcId="{1B442198-D2FA-48F8-BBE0-7A584D13D22E}" destId="{A6286E10-948B-42D4-9001-6C01B45404E7}" srcOrd="4" destOrd="0" presId="urn:microsoft.com/office/officeart/2005/8/layout/matrix1"/>
    <dgm:cxn modelId="{08B56BC6-6B4B-4424-BFD0-B3E71510909F}" type="presParOf" srcId="{1B442198-D2FA-48F8-BBE0-7A584D13D22E}" destId="{0D6C4841-8B68-4F0A-8691-F9467B5832C5}" srcOrd="5" destOrd="0" presId="urn:microsoft.com/office/officeart/2005/8/layout/matrix1"/>
    <dgm:cxn modelId="{953F4D87-0BB1-4727-BCC4-51C8C5AE28A0}" type="presParOf" srcId="{1B442198-D2FA-48F8-BBE0-7A584D13D22E}" destId="{FA0A82B9-A579-44D8-AB09-8E11F4AAEEBF}" srcOrd="6" destOrd="0" presId="urn:microsoft.com/office/officeart/2005/8/layout/matrix1"/>
    <dgm:cxn modelId="{2D5AE205-C092-4765-BC8E-343F3BD5D689}" type="presParOf" srcId="{1B442198-D2FA-48F8-BBE0-7A584D13D22E}" destId="{F8711D51-670F-4353-AD0B-344070EDC5C6}" srcOrd="7" destOrd="0" presId="urn:microsoft.com/office/officeart/2005/8/layout/matrix1"/>
    <dgm:cxn modelId="{144A6C7D-6780-4C56-8DA3-89B21828FC20}"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C9F40DBE-B1D1-4F01-AD53-FC80853BD4BD}" type="presOf" srcId="{7E48A09E-E44B-48AF-9D37-A1711D579E73}" destId="{A6286E10-948B-42D4-9001-6C01B45404E7}"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02B1F8A3-A332-4844-9555-126DB71DBFF0}" type="presOf" srcId="{7E48A09E-E44B-48AF-9D37-A1711D579E73}" destId="{0D6C4841-8B68-4F0A-8691-F9467B5832C5}" srcOrd="1" destOrd="0" presId="urn:microsoft.com/office/officeart/2005/8/layout/matrix1"/>
    <dgm:cxn modelId="{7F2917B7-A339-4369-B154-DF04754B94B6}" type="presOf" srcId="{CF04A7AD-55F0-4B56-B58B-E50C75D571B5}" destId="{CC0E422E-5DFD-4F35-9CF0-4D7689843E85}" srcOrd="0" destOrd="0" presId="urn:microsoft.com/office/officeart/2005/8/layout/matrix1"/>
    <dgm:cxn modelId="{7A59AFAD-3FF9-4521-9072-3C476131AFE1}" type="presOf" srcId="{FC33E27C-4370-46AB-84AE-62E0D0B547A0}" destId="{FA0A82B9-A579-44D8-AB09-8E11F4AAEEBF}" srcOrd="0" destOrd="0" presId="urn:microsoft.com/office/officeart/2005/8/layout/matrix1"/>
    <dgm:cxn modelId="{4AB208DB-68DA-47C2-BE46-2DD7B93F7345}" type="presOf" srcId="{383DC75C-C763-4FEC-8A1A-E3363781F272}" destId="{7A73A04A-45AE-4BB4-9FD9-3EDCDB82D22F}"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3B839B6E-F2D7-48B0-BE78-711F93BB9429}" type="presOf" srcId="{FC33E27C-4370-46AB-84AE-62E0D0B547A0}" destId="{F8711D51-670F-4353-AD0B-344070EDC5C6}" srcOrd="1" destOrd="0" presId="urn:microsoft.com/office/officeart/2005/8/layout/matrix1"/>
    <dgm:cxn modelId="{1CD069E9-E6DB-4785-806B-22D24C5C0F34}" type="presOf" srcId="{0E5C2C29-26F8-4D48-8A27-ADBB77986D4A}" destId="{F8846971-F040-42A0-88FE-74D098DDDE42}" srcOrd="1" destOrd="0" presId="urn:microsoft.com/office/officeart/2005/8/layout/matrix1"/>
    <dgm:cxn modelId="{4E5E30CA-B1D2-4CCA-A0AD-E831B7C7458C}" type="presOf" srcId="{0E5C2C29-26F8-4D48-8A27-ADBB77986D4A}" destId="{F697ED1C-01BC-42B5-925A-3018DA7D877F}" srcOrd="0" destOrd="0" presId="urn:microsoft.com/office/officeart/2005/8/layout/matrix1"/>
    <dgm:cxn modelId="{D7718C20-DD23-4B44-886D-03F838F05787}" type="presOf" srcId="{E2A14FC9-5F37-4658-BBE1-C316B8DE4B65}" destId="{E001F090-74B3-4364-9BF3-70F00B9B9000}" srcOrd="1" destOrd="0" presId="urn:microsoft.com/office/officeart/2005/8/layout/matrix1"/>
    <dgm:cxn modelId="{0651BF8A-C1DF-49CE-9CB4-9CBE1B5E61BC}" type="presOf" srcId="{E2A14FC9-5F37-4658-BBE1-C316B8DE4B65}" destId="{97C44170-0458-4934-A6A8-8DD8EA848C1D}"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C933C923-4989-4AFF-A65C-A0CC82D5AB15}" type="presParOf" srcId="{7A73A04A-45AE-4BB4-9FD9-3EDCDB82D22F}" destId="{1B442198-D2FA-48F8-BBE0-7A584D13D22E}" srcOrd="0" destOrd="0" presId="urn:microsoft.com/office/officeart/2005/8/layout/matrix1"/>
    <dgm:cxn modelId="{4F1CF830-0081-4736-A5F2-9FE1AF1423AB}" type="presParOf" srcId="{1B442198-D2FA-48F8-BBE0-7A584D13D22E}" destId="{97C44170-0458-4934-A6A8-8DD8EA848C1D}" srcOrd="0" destOrd="0" presId="urn:microsoft.com/office/officeart/2005/8/layout/matrix1"/>
    <dgm:cxn modelId="{95098BEC-F59E-4771-9817-36E6C49BA98B}" type="presParOf" srcId="{1B442198-D2FA-48F8-BBE0-7A584D13D22E}" destId="{E001F090-74B3-4364-9BF3-70F00B9B9000}" srcOrd="1" destOrd="0" presId="urn:microsoft.com/office/officeart/2005/8/layout/matrix1"/>
    <dgm:cxn modelId="{01FEF870-A92F-4C52-BD88-1CC5FD661131}" type="presParOf" srcId="{1B442198-D2FA-48F8-BBE0-7A584D13D22E}" destId="{F697ED1C-01BC-42B5-925A-3018DA7D877F}" srcOrd="2" destOrd="0" presId="urn:microsoft.com/office/officeart/2005/8/layout/matrix1"/>
    <dgm:cxn modelId="{7E7535A9-9D94-4AD8-B9C2-DFE8CE8A363F}" type="presParOf" srcId="{1B442198-D2FA-48F8-BBE0-7A584D13D22E}" destId="{F8846971-F040-42A0-88FE-74D098DDDE42}" srcOrd="3" destOrd="0" presId="urn:microsoft.com/office/officeart/2005/8/layout/matrix1"/>
    <dgm:cxn modelId="{44037144-8BC4-45D1-A5DD-576C0FB270AF}" type="presParOf" srcId="{1B442198-D2FA-48F8-BBE0-7A584D13D22E}" destId="{A6286E10-948B-42D4-9001-6C01B45404E7}" srcOrd="4" destOrd="0" presId="urn:microsoft.com/office/officeart/2005/8/layout/matrix1"/>
    <dgm:cxn modelId="{92513B64-1BD5-41A4-9598-3FF5AE444286}" type="presParOf" srcId="{1B442198-D2FA-48F8-BBE0-7A584D13D22E}" destId="{0D6C4841-8B68-4F0A-8691-F9467B5832C5}" srcOrd="5" destOrd="0" presId="urn:microsoft.com/office/officeart/2005/8/layout/matrix1"/>
    <dgm:cxn modelId="{68157E17-01B5-4E2C-AEAC-FE17FE4037CC}" type="presParOf" srcId="{1B442198-D2FA-48F8-BBE0-7A584D13D22E}" destId="{FA0A82B9-A579-44D8-AB09-8E11F4AAEEBF}" srcOrd="6" destOrd="0" presId="urn:microsoft.com/office/officeart/2005/8/layout/matrix1"/>
    <dgm:cxn modelId="{1B204494-E771-43DA-9225-CADB4F95AA36}" type="presParOf" srcId="{1B442198-D2FA-48F8-BBE0-7A584D13D22E}" destId="{F8711D51-670F-4353-AD0B-344070EDC5C6}" srcOrd="7" destOrd="0" presId="urn:microsoft.com/office/officeart/2005/8/layout/matrix1"/>
    <dgm:cxn modelId="{F03DCF1A-736C-4F9C-A03C-05C631EF0DB1}"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7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F330A340-607A-4643-A42D-199CC6F83E8E}" type="presOf" srcId="{7E48A09E-E44B-48AF-9D37-A1711D579E73}" destId="{A6286E10-948B-42D4-9001-6C01B45404E7}"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E1661648-885A-4D94-B463-B0CF379ED11E}" type="presOf" srcId="{0E5C2C29-26F8-4D48-8A27-ADBB77986D4A}" destId="{F8846971-F040-42A0-88FE-74D098DDDE42}" srcOrd="1" destOrd="0" presId="urn:microsoft.com/office/officeart/2005/8/layout/matrix1"/>
    <dgm:cxn modelId="{BBD7B142-CA87-4150-8171-5518AA184948}" type="presOf" srcId="{E2A14FC9-5F37-4658-BBE1-C316B8DE4B65}" destId="{97C44170-0458-4934-A6A8-8DD8EA848C1D}" srcOrd="0" destOrd="0" presId="urn:microsoft.com/office/officeart/2005/8/layout/matrix1"/>
    <dgm:cxn modelId="{B0080BD8-C1A1-4D83-9C0E-5579FB4FD7F9}" type="presOf" srcId="{FC33E27C-4370-46AB-84AE-62E0D0B547A0}" destId="{FA0A82B9-A579-44D8-AB09-8E11F4AAEEBF}" srcOrd="0" destOrd="0" presId="urn:microsoft.com/office/officeart/2005/8/layout/matrix1"/>
    <dgm:cxn modelId="{6DCADB34-5743-495A-8432-7533BDFDC7CF}" type="presOf" srcId="{7E48A09E-E44B-48AF-9D37-A1711D579E73}" destId="{0D6C4841-8B68-4F0A-8691-F9467B5832C5}"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25807B8C-6B72-4655-80E8-381993FEF437}" type="presOf" srcId="{383DC75C-C763-4FEC-8A1A-E3363781F272}" destId="{7A73A04A-45AE-4BB4-9FD9-3EDCDB82D22F}" srcOrd="0" destOrd="0" presId="urn:microsoft.com/office/officeart/2005/8/layout/matrix1"/>
    <dgm:cxn modelId="{D36006B7-AE6C-43F6-8F8A-B91869F8854D}" type="presOf" srcId="{0E5C2C29-26F8-4D48-8A27-ADBB77986D4A}" destId="{F697ED1C-01BC-42B5-925A-3018DA7D877F}"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8E654630-3116-40E9-8B0D-2A2E2D360E18}" type="presOf" srcId="{CF04A7AD-55F0-4B56-B58B-E50C75D571B5}" destId="{CC0E422E-5DFD-4F35-9CF0-4D7689843E85}" srcOrd="0" destOrd="0" presId="urn:microsoft.com/office/officeart/2005/8/layout/matrix1"/>
    <dgm:cxn modelId="{1A35154C-2D55-4CBC-B965-43D5E2126980}" type="presOf" srcId="{FC33E27C-4370-46AB-84AE-62E0D0B547A0}" destId="{F8711D51-670F-4353-AD0B-344070EDC5C6}" srcOrd="1" destOrd="0" presId="urn:microsoft.com/office/officeart/2005/8/layout/matrix1"/>
    <dgm:cxn modelId="{CFB913B0-837B-4B2B-AAEA-E158F5CB1D46}" type="presOf" srcId="{E2A14FC9-5F37-4658-BBE1-C316B8DE4B65}" destId="{E001F090-74B3-4364-9BF3-70F00B9B9000}" srcOrd="1"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30444D93-8DE3-40A0-B4F9-AD797ED1E66C}" type="presParOf" srcId="{7A73A04A-45AE-4BB4-9FD9-3EDCDB82D22F}" destId="{1B442198-D2FA-48F8-BBE0-7A584D13D22E}" srcOrd="0" destOrd="0" presId="urn:microsoft.com/office/officeart/2005/8/layout/matrix1"/>
    <dgm:cxn modelId="{CD9521FC-F42E-43C7-B5E2-FD1DDEF9E094}" type="presParOf" srcId="{1B442198-D2FA-48F8-BBE0-7A584D13D22E}" destId="{97C44170-0458-4934-A6A8-8DD8EA848C1D}" srcOrd="0" destOrd="0" presId="urn:microsoft.com/office/officeart/2005/8/layout/matrix1"/>
    <dgm:cxn modelId="{95E1B586-22FF-4AB4-8091-E1D36D77C74B}" type="presParOf" srcId="{1B442198-D2FA-48F8-BBE0-7A584D13D22E}" destId="{E001F090-74B3-4364-9BF3-70F00B9B9000}" srcOrd="1" destOrd="0" presId="urn:microsoft.com/office/officeart/2005/8/layout/matrix1"/>
    <dgm:cxn modelId="{01C64816-143B-4237-9296-81833B819DEF}" type="presParOf" srcId="{1B442198-D2FA-48F8-BBE0-7A584D13D22E}" destId="{F697ED1C-01BC-42B5-925A-3018DA7D877F}" srcOrd="2" destOrd="0" presId="urn:microsoft.com/office/officeart/2005/8/layout/matrix1"/>
    <dgm:cxn modelId="{567B89AE-A7C7-4207-927F-6E2E2755DA71}" type="presParOf" srcId="{1B442198-D2FA-48F8-BBE0-7A584D13D22E}" destId="{F8846971-F040-42A0-88FE-74D098DDDE42}" srcOrd="3" destOrd="0" presId="urn:microsoft.com/office/officeart/2005/8/layout/matrix1"/>
    <dgm:cxn modelId="{D244C911-92E7-476F-B321-0C4B89AE50DB}" type="presParOf" srcId="{1B442198-D2FA-48F8-BBE0-7A584D13D22E}" destId="{A6286E10-948B-42D4-9001-6C01B45404E7}" srcOrd="4" destOrd="0" presId="urn:microsoft.com/office/officeart/2005/8/layout/matrix1"/>
    <dgm:cxn modelId="{44D29401-B85C-4455-AC70-0FA80F31D40C}" type="presParOf" srcId="{1B442198-D2FA-48F8-BBE0-7A584D13D22E}" destId="{0D6C4841-8B68-4F0A-8691-F9467B5832C5}" srcOrd="5" destOrd="0" presId="urn:microsoft.com/office/officeart/2005/8/layout/matrix1"/>
    <dgm:cxn modelId="{E7D7895B-7E92-4658-BC65-ECB89F2E204B}" type="presParOf" srcId="{1B442198-D2FA-48F8-BBE0-7A584D13D22E}" destId="{FA0A82B9-A579-44D8-AB09-8E11F4AAEEBF}" srcOrd="6" destOrd="0" presId="urn:microsoft.com/office/officeart/2005/8/layout/matrix1"/>
    <dgm:cxn modelId="{97596639-A243-4C20-91B4-CAB1DA8DB8EC}" type="presParOf" srcId="{1B442198-D2FA-48F8-BBE0-7A584D13D22E}" destId="{F8711D51-670F-4353-AD0B-344070EDC5C6}" srcOrd="7" destOrd="0" presId="urn:microsoft.com/office/officeart/2005/8/layout/matrix1"/>
    <dgm:cxn modelId="{E638DD41-8541-4DEF-BB25-812965B11EBD}"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78"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4D20BE33-304C-49F1-967E-F80AF224DDE3}" type="presOf" srcId="{7E48A09E-E44B-48AF-9D37-A1711D579E73}" destId="{A6286E10-948B-42D4-9001-6C01B45404E7}"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497356B1-17DC-445A-B172-BFC9A8E25480}" type="presOf" srcId="{0E5C2C29-26F8-4D48-8A27-ADBB77986D4A}" destId="{F697ED1C-01BC-42B5-925A-3018DA7D877F}"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6A4F0221-42B4-407E-88BF-B040CDA78D59}" type="presOf" srcId="{E2A14FC9-5F37-4658-BBE1-C316B8DE4B65}" destId="{97C44170-0458-4934-A6A8-8DD8EA848C1D}" srcOrd="0" destOrd="0" presId="urn:microsoft.com/office/officeart/2005/8/layout/matrix1"/>
    <dgm:cxn modelId="{6CA36E6A-318F-42C4-B6DE-8324288E46A4}" type="presOf" srcId="{CF04A7AD-55F0-4B56-B58B-E50C75D571B5}" destId="{CC0E422E-5DFD-4F35-9CF0-4D7689843E85}"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C61277E7-FA3F-47E9-8871-336A46886855}" type="presOf" srcId="{FC33E27C-4370-46AB-84AE-62E0D0B547A0}" destId="{F8711D51-670F-4353-AD0B-344070EDC5C6}" srcOrd="1" destOrd="0" presId="urn:microsoft.com/office/officeart/2005/8/layout/matrix1"/>
    <dgm:cxn modelId="{A52C51B0-EEE8-4122-B914-D97910FC4627}" type="presOf" srcId="{E2A14FC9-5F37-4658-BBE1-C316B8DE4B65}" destId="{E001F090-74B3-4364-9BF3-70F00B9B9000}" srcOrd="1"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0EF3A392-F769-492F-9BA9-68CB230A5ACB}" type="presOf" srcId="{383DC75C-C763-4FEC-8A1A-E3363781F272}" destId="{7A73A04A-45AE-4BB4-9FD9-3EDCDB82D22F}" srcOrd="0" destOrd="0" presId="urn:microsoft.com/office/officeart/2005/8/layout/matrix1"/>
    <dgm:cxn modelId="{E9F3E305-EF66-4A4A-9593-B03B0981B680}" type="presOf" srcId="{7E48A09E-E44B-48AF-9D37-A1711D579E73}" destId="{0D6C4841-8B68-4F0A-8691-F9467B5832C5}" srcOrd="1"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1F8B88B1-4E1F-4A67-9D8C-828C58AB7464}" type="presOf" srcId="{0E5C2C29-26F8-4D48-8A27-ADBB77986D4A}" destId="{F8846971-F040-42A0-88FE-74D098DDDE42}" srcOrd="1" destOrd="0" presId="urn:microsoft.com/office/officeart/2005/8/layout/matrix1"/>
    <dgm:cxn modelId="{BFABC372-47AE-41E0-9D19-DF923A466FAF}" type="presOf" srcId="{FC33E27C-4370-46AB-84AE-62E0D0B547A0}" destId="{FA0A82B9-A579-44D8-AB09-8E11F4AAEEBF}" srcOrd="0" destOrd="0" presId="urn:microsoft.com/office/officeart/2005/8/layout/matrix1"/>
    <dgm:cxn modelId="{E22D263D-2F8A-446F-87ED-0BDA87F92583}" type="presParOf" srcId="{7A73A04A-45AE-4BB4-9FD9-3EDCDB82D22F}" destId="{1B442198-D2FA-48F8-BBE0-7A584D13D22E}" srcOrd="0" destOrd="0" presId="urn:microsoft.com/office/officeart/2005/8/layout/matrix1"/>
    <dgm:cxn modelId="{136E61FC-00CB-4E3B-8913-97FE3355CE08}" type="presParOf" srcId="{1B442198-D2FA-48F8-BBE0-7A584D13D22E}" destId="{97C44170-0458-4934-A6A8-8DD8EA848C1D}" srcOrd="0" destOrd="0" presId="urn:microsoft.com/office/officeart/2005/8/layout/matrix1"/>
    <dgm:cxn modelId="{6E1FD9E1-6982-494C-BB50-17D40E9756B3}" type="presParOf" srcId="{1B442198-D2FA-48F8-BBE0-7A584D13D22E}" destId="{E001F090-74B3-4364-9BF3-70F00B9B9000}" srcOrd="1" destOrd="0" presId="urn:microsoft.com/office/officeart/2005/8/layout/matrix1"/>
    <dgm:cxn modelId="{8A3E9F1A-7578-4959-AB8D-3C118DE673F2}" type="presParOf" srcId="{1B442198-D2FA-48F8-BBE0-7A584D13D22E}" destId="{F697ED1C-01BC-42B5-925A-3018DA7D877F}" srcOrd="2" destOrd="0" presId="urn:microsoft.com/office/officeart/2005/8/layout/matrix1"/>
    <dgm:cxn modelId="{51DE1165-AB3D-46A3-B2E0-E7757C44A917}" type="presParOf" srcId="{1B442198-D2FA-48F8-BBE0-7A584D13D22E}" destId="{F8846971-F040-42A0-88FE-74D098DDDE42}" srcOrd="3" destOrd="0" presId="urn:microsoft.com/office/officeart/2005/8/layout/matrix1"/>
    <dgm:cxn modelId="{4EBE1986-E254-47CE-9983-03482D046E29}" type="presParOf" srcId="{1B442198-D2FA-48F8-BBE0-7A584D13D22E}" destId="{A6286E10-948B-42D4-9001-6C01B45404E7}" srcOrd="4" destOrd="0" presId="urn:microsoft.com/office/officeart/2005/8/layout/matrix1"/>
    <dgm:cxn modelId="{2ED2BD11-3D19-403C-B5E6-36C6F731C92D}" type="presParOf" srcId="{1B442198-D2FA-48F8-BBE0-7A584D13D22E}" destId="{0D6C4841-8B68-4F0A-8691-F9467B5832C5}" srcOrd="5" destOrd="0" presId="urn:microsoft.com/office/officeart/2005/8/layout/matrix1"/>
    <dgm:cxn modelId="{1EF10CAD-DAE6-4B96-A33C-B5971360986B}" type="presParOf" srcId="{1B442198-D2FA-48F8-BBE0-7A584D13D22E}" destId="{FA0A82B9-A579-44D8-AB09-8E11F4AAEEBF}" srcOrd="6" destOrd="0" presId="urn:microsoft.com/office/officeart/2005/8/layout/matrix1"/>
    <dgm:cxn modelId="{A68A0547-D540-4B26-8609-AC7976DD4257}" type="presParOf" srcId="{1B442198-D2FA-48F8-BBE0-7A584D13D22E}" destId="{F8711D51-670F-4353-AD0B-344070EDC5C6}" srcOrd="7" destOrd="0" presId="urn:microsoft.com/office/officeart/2005/8/layout/matrix1"/>
    <dgm:cxn modelId="{2EF323C0-B3D2-4A4F-8715-1457877E408D}"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83"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5B51441F-3D5C-4451-A506-6FF3A9E8CA66}" type="presOf" srcId="{0E5C2C29-26F8-4D48-8A27-ADBB77986D4A}" destId="{F8846971-F040-42A0-88FE-74D098DDDE42}" srcOrd="1"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9EFBF827-C27A-45C5-A5AC-A13E9CAA69C0}" type="presOf" srcId="{E2A14FC9-5F37-4658-BBE1-C316B8DE4B65}" destId="{E001F090-74B3-4364-9BF3-70F00B9B9000}" srcOrd="1" destOrd="0" presId="urn:microsoft.com/office/officeart/2005/8/layout/matrix1"/>
    <dgm:cxn modelId="{38B17EE1-1906-46EB-AB32-B21F496702CB}" type="presOf" srcId="{7E48A09E-E44B-48AF-9D37-A1711D579E73}" destId="{A6286E10-948B-42D4-9001-6C01B45404E7}"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0B30AFBE-2C14-46FB-9740-654882CBD2AE}" type="presOf" srcId="{FC33E27C-4370-46AB-84AE-62E0D0B547A0}" destId="{FA0A82B9-A579-44D8-AB09-8E11F4AAEEBF}" srcOrd="0" destOrd="0" presId="urn:microsoft.com/office/officeart/2005/8/layout/matrix1"/>
    <dgm:cxn modelId="{B75DA8AB-D8FE-4F6D-A735-0FD7310D350F}" type="presOf" srcId="{E2A14FC9-5F37-4658-BBE1-C316B8DE4B65}" destId="{97C44170-0458-4934-A6A8-8DD8EA848C1D}" srcOrd="0" destOrd="0" presId="urn:microsoft.com/office/officeart/2005/8/layout/matrix1"/>
    <dgm:cxn modelId="{6699064E-71A3-45E1-A533-2B751F550348}" type="presOf" srcId="{7E48A09E-E44B-48AF-9D37-A1711D579E73}" destId="{0D6C4841-8B68-4F0A-8691-F9467B5832C5}" srcOrd="1"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70E2B42-00AF-499A-B988-062E5627248A}" type="presOf" srcId="{383DC75C-C763-4FEC-8A1A-E3363781F272}" destId="{7A73A04A-45AE-4BB4-9FD9-3EDCDB82D22F}" srcOrd="0" destOrd="0" presId="urn:microsoft.com/office/officeart/2005/8/layout/matrix1"/>
    <dgm:cxn modelId="{B0D3F463-C2A0-421A-9B6F-0B342838B043}" type="presOf" srcId="{0E5C2C29-26F8-4D48-8A27-ADBB77986D4A}" destId="{F697ED1C-01BC-42B5-925A-3018DA7D877F}" srcOrd="0" destOrd="0" presId="urn:microsoft.com/office/officeart/2005/8/layout/matrix1"/>
    <dgm:cxn modelId="{EC7B7CDA-E0BB-4625-A1AF-DF24169231D3}" type="presOf" srcId="{CF04A7AD-55F0-4B56-B58B-E50C75D571B5}" destId="{CC0E422E-5DFD-4F35-9CF0-4D7689843E85}"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62E45324-1181-4A8A-8E70-DE3A4A11BBDA}" type="presOf" srcId="{FC33E27C-4370-46AB-84AE-62E0D0B547A0}" destId="{F8711D51-670F-4353-AD0B-344070EDC5C6}" srcOrd="1" destOrd="0" presId="urn:microsoft.com/office/officeart/2005/8/layout/matrix1"/>
    <dgm:cxn modelId="{61FA18E0-E87A-4BE0-A563-B1644E9F7697}" type="presParOf" srcId="{7A73A04A-45AE-4BB4-9FD9-3EDCDB82D22F}" destId="{1B442198-D2FA-48F8-BBE0-7A584D13D22E}" srcOrd="0" destOrd="0" presId="urn:microsoft.com/office/officeart/2005/8/layout/matrix1"/>
    <dgm:cxn modelId="{9E544013-3B28-46CC-80AB-826028B841F0}" type="presParOf" srcId="{1B442198-D2FA-48F8-BBE0-7A584D13D22E}" destId="{97C44170-0458-4934-A6A8-8DD8EA848C1D}" srcOrd="0" destOrd="0" presId="urn:microsoft.com/office/officeart/2005/8/layout/matrix1"/>
    <dgm:cxn modelId="{BAB61245-7214-4659-B5D6-0DFCABCBBC1F}" type="presParOf" srcId="{1B442198-D2FA-48F8-BBE0-7A584D13D22E}" destId="{E001F090-74B3-4364-9BF3-70F00B9B9000}" srcOrd="1" destOrd="0" presId="urn:microsoft.com/office/officeart/2005/8/layout/matrix1"/>
    <dgm:cxn modelId="{4C51AE21-7C70-42FE-AAA6-8647C66155F5}" type="presParOf" srcId="{1B442198-D2FA-48F8-BBE0-7A584D13D22E}" destId="{F697ED1C-01BC-42B5-925A-3018DA7D877F}" srcOrd="2" destOrd="0" presId="urn:microsoft.com/office/officeart/2005/8/layout/matrix1"/>
    <dgm:cxn modelId="{1E83B0C0-4DD3-4D1C-9927-718A6D38901B}" type="presParOf" srcId="{1B442198-D2FA-48F8-BBE0-7A584D13D22E}" destId="{F8846971-F040-42A0-88FE-74D098DDDE42}" srcOrd="3" destOrd="0" presId="urn:microsoft.com/office/officeart/2005/8/layout/matrix1"/>
    <dgm:cxn modelId="{272E3CB9-FBC3-4F3B-AC3C-E1A0F9B466E1}" type="presParOf" srcId="{1B442198-D2FA-48F8-BBE0-7A584D13D22E}" destId="{A6286E10-948B-42D4-9001-6C01B45404E7}" srcOrd="4" destOrd="0" presId="urn:microsoft.com/office/officeart/2005/8/layout/matrix1"/>
    <dgm:cxn modelId="{5C17FDCE-FFA3-4CDB-AA10-A64AC18B8599}" type="presParOf" srcId="{1B442198-D2FA-48F8-BBE0-7A584D13D22E}" destId="{0D6C4841-8B68-4F0A-8691-F9467B5832C5}" srcOrd="5" destOrd="0" presId="urn:microsoft.com/office/officeart/2005/8/layout/matrix1"/>
    <dgm:cxn modelId="{40EA47D1-E368-4929-A5A4-009D9F5CDC7B}" type="presParOf" srcId="{1B442198-D2FA-48F8-BBE0-7A584D13D22E}" destId="{FA0A82B9-A579-44D8-AB09-8E11F4AAEEBF}" srcOrd="6" destOrd="0" presId="urn:microsoft.com/office/officeart/2005/8/layout/matrix1"/>
    <dgm:cxn modelId="{52D2FE35-428E-46BE-9296-D96DB5E4EB81}" type="presParOf" srcId="{1B442198-D2FA-48F8-BBE0-7A584D13D22E}" destId="{F8711D51-670F-4353-AD0B-344070EDC5C6}" srcOrd="7" destOrd="0" presId="urn:microsoft.com/office/officeart/2005/8/layout/matrix1"/>
    <dgm:cxn modelId="{F268DC55-DFF0-449E-BB36-4C4723EEA932}"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88"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E52A6467-84C0-47B9-9822-CCD55BEBA2CE}" type="presOf" srcId="{7E48A09E-E44B-48AF-9D37-A1711D579E73}" destId="{A6286E10-948B-42D4-9001-6C01B45404E7}" srcOrd="0" destOrd="0" presId="urn:microsoft.com/office/officeart/2005/8/layout/matrix1"/>
    <dgm:cxn modelId="{6C419C12-C0BB-400A-998F-D5395D4B135E}" type="presOf" srcId="{E2A14FC9-5F37-4658-BBE1-C316B8DE4B65}" destId="{E001F090-74B3-4364-9BF3-70F00B9B9000}" srcOrd="1"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BC1D73A4-3E36-454E-BC67-A5BB5092D19C}" type="presOf" srcId="{E2A14FC9-5F37-4658-BBE1-C316B8DE4B65}" destId="{97C44170-0458-4934-A6A8-8DD8EA848C1D}"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DBE6E058-62ED-4D83-B8DF-0791DD513282}" type="presOf" srcId="{FC33E27C-4370-46AB-84AE-62E0D0B547A0}" destId="{FA0A82B9-A579-44D8-AB09-8E11F4AAEEBF}" srcOrd="0" destOrd="0" presId="urn:microsoft.com/office/officeart/2005/8/layout/matrix1"/>
    <dgm:cxn modelId="{94704C00-AEBE-4DF8-8352-7537FE99BC5B}" type="presOf" srcId="{FC33E27C-4370-46AB-84AE-62E0D0B547A0}" destId="{F8711D51-670F-4353-AD0B-344070EDC5C6}" srcOrd="1" destOrd="0" presId="urn:microsoft.com/office/officeart/2005/8/layout/matrix1"/>
    <dgm:cxn modelId="{C19CEBA1-BB26-4D80-9BFE-EA505DD7E1EC}" type="presOf" srcId="{0E5C2C29-26F8-4D48-8A27-ADBB77986D4A}" destId="{F697ED1C-01BC-42B5-925A-3018DA7D877F}" srcOrd="0" destOrd="0" presId="urn:microsoft.com/office/officeart/2005/8/layout/matrix1"/>
    <dgm:cxn modelId="{94F71178-21A6-486A-8689-657B66550067}" type="presOf" srcId="{0E5C2C29-26F8-4D48-8A27-ADBB77986D4A}" destId="{F8846971-F040-42A0-88FE-74D098DDDE42}" srcOrd="1" destOrd="0" presId="urn:microsoft.com/office/officeart/2005/8/layout/matrix1"/>
    <dgm:cxn modelId="{D1AB8113-5265-4910-9790-28D1AE2CCBBA}" type="presOf" srcId="{CF04A7AD-55F0-4B56-B58B-E50C75D571B5}" destId="{CC0E422E-5DFD-4F35-9CF0-4D7689843E85}"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C556A0A8-B538-4F47-99C0-8E1AD9A24E14}" srcId="{CF04A7AD-55F0-4B56-B58B-E50C75D571B5}" destId="{0E5C2C29-26F8-4D48-8A27-ADBB77986D4A}" srcOrd="1" destOrd="0" parTransId="{E8B98D25-CD24-44D4-BADF-C59183F51BD4}" sibTransId="{4EB3F0BE-1D66-4FED-A484-A277BA052F89}"/>
    <dgm:cxn modelId="{57369552-5125-4B4B-9D64-3145ABB2D172}" type="presOf" srcId="{7E48A09E-E44B-48AF-9D37-A1711D579E73}" destId="{0D6C4841-8B68-4F0A-8691-F9467B5832C5}" srcOrd="1" destOrd="0" presId="urn:microsoft.com/office/officeart/2005/8/layout/matrix1"/>
    <dgm:cxn modelId="{68AC6D61-CAC9-48D2-9BC1-39D1E5E51E4D}" type="presOf" srcId="{383DC75C-C763-4FEC-8A1A-E3363781F272}" destId="{7A73A04A-45AE-4BB4-9FD9-3EDCDB82D22F}"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E530313A-0220-4E1A-A293-59849C19381B}" type="presParOf" srcId="{7A73A04A-45AE-4BB4-9FD9-3EDCDB82D22F}" destId="{1B442198-D2FA-48F8-BBE0-7A584D13D22E}" srcOrd="0" destOrd="0" presId="urn:microsoft.com/office/officeart/2005/8/layout/matrix1"/>
    <dgm:cxn modelId="{0D790DB8-FEBB-427F-A437-68AD4358C3DB}" type="presParOf" srcId="{1B442198-D2FA-48F8-BBE0-7A584D13D22E}" destId="{97C44170-0458-4934-A6A8-8DD8EA848C1D}" srcOrd="0" destOrd="0" presId="urn:microsoft.com/office/officeart/2005/8/layout/matrix1"/>
    <dgm:cxn modelId="{F5DF8389-739A-4FDF-9EF3-AEFFF4AFF53C}" type="presParOf" srcId="{1B442198-D2FA-48F8-BBE0-7A584D13D22E}" destId="{E001F090-74B3-4364-9BF3-70F00B9B9000}" srcOrd="1" destOrd="0" presId="urn:microsoft.com/office/officeart/2005/8/layout/matrix1"/>
    <dgm:cxn modelId="{B0A40CB8-8780-4E56-A139-D1580A02A945}" type="presParOf" srcId="{1B442198-D2FA-48F8-BBE0-7A584D13D22E}" destId="{F697ED1C-01BC-42B5-925A-3018DA7D877F}" srcOrd="2" destOrd="0" presId="urn:microsoft.com/office/officeart/2005/8/layout/matrix1"/>
    <dgm:cxn modelId="{CCFF2D2E-34B7-48DB-BFFC-362C61482A92}" type="presParOf" srcId="{1B442198-D2FA-48F8-BBE0-7A584D13D22E}" destId="{F8846971-F040-42A0-88FE-74D098DDDE42}" srcOrd="3" destOrd="0" presId="urn:microsoft.com/office/officeart/2005/8/layout/matrix1"/>
    <dgm:cxn modelId="{E8D3CA0A-A4F6-4D7F-B9CC-CC8A009EB378}" type="presParOf" srcId="{1B442198-D2FA-48F8-BBE0-7A584D13D22E}" destId="{A6286E10-948B-42D4-9001-6C01B45404E7}" srcOrd="4" destOrd="0" presId="urn:microsoft.com/office/officeart/2005/8/layout/matrix1"/>
    <dgm:cxn modelId="{833B69F2-087F-4A6A-809E-48B81FCE8C03}" type="presParOf" srcId="{1B442198-D2FA-48F8-BBE0-7A584D13D22E}" destId="{0D6C4841-8B68-4F0A-8691-F9467B5832C5}" srcOrd="5" destOrd="0" presId="urn:microsoft.com/office/officeart/2005/8/layout/matrix1"/>
    <dgm:cxn modelId="{3D2812DA-82F1-4BE2-B83E-463F3FF868C6}" type="presParOf" srcId="{1B442198-D2FA-48F8-BBE0-7A584D13D22E}" destId="{FA0A82B9-A579-44D8-AB09-8E11F4AAEEBF}" srcOrd="6" destOrd="0" presId="urn:microsoft.com/office/officeart/2005/8/layout/matrix1"/>
    <dgm:cxn modelId="{7AA338FF-D618-484B-BDE0-4CFA47D19AD1}" type="presParOf" srcId="{1B442198-D2FA-48F8-BBE0-7A584D13D22E}" destId="{F8711D51-670F-4353-AD0B-344070EDC5C6}" srcOrd="7" destOrd="0" presId="urn:microsoft.com/office/officeart/2005/8/layout/matrix1"/>
    <dgm:cxn modelId="{B2A2535C-866B-4FF7-B6C5-EA21EDB13425}"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9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1C6F68A2-6C91-4C49-9EBF-0C4DAB50D42B}" type="presOf" srcId="{7E48A09E-E44B-48AF-9D37-A1711D579E73}" destId="{0D6C4841-8B68-4F0A-8691-F9467B5832C5}" srcOrd="1" destOrd="0" presId="urn:microsoft.com/office/officeart/2005/8/layout/matrix1"/>
    <dgm:cxn modelId="{EC7D6D93-FF5E-4F9E-886B-4D20F35722E0}" type="presOf" srcId="{7E48A09E-E44B-48AF-9D37-A1711D579E73}" destId="{A6286E10-948B-42D4-9001-6C01B45404E7}" srcOrd="0" destOrd="0" presId="urn:microsoft.com/office/officeart/2005/8/layout/matrix1"/>
    <dgm:cxn modelId="{E86461EB-59B2-4A0D-82CA-EB947D27C7D1}" type="presOf" srcId="{FC33E27C-4370-46AB-84AE-62E0D0B547A0}" destId="{F8711D51-670F-4353-AD0B-344070EDC5C6}" srcOrd="1" destOrd="0" presId="urn:microsoft.com/office/officeart/2005/8/layout/matrix1"/>
    <dgm:cxn modelId="{9870DB08-2217-4D5A-864A-81F524C92A28}" type="presOf" srcId="{0E5C2C29-26F8-4D48-8A27-ADBB77986D4A}" destId="{F8846971-F040-42A0-88FE-74D098DDDE42}" srcOrd="1"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82A1E9B6-0AF6-480D-8152-065FCEF0FEC5}" type="presOf" srcId="{E2A14FC9-5F37-4658-BBE1-C316B8DE4B65}" destId="{97C44170-0458-4934-A6A8-8DD8EA848C1D}"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DAC65742-EDCB-4729-A699-D65ACE5F98B6}" type="presOf" srcId="{FC33E27C-4370-46AB-84AE-62E0D0B547A0}" destId="{FA0A82B9-A579-44D8-AB09-8E11F4AAEEBF}" srcOrd="0" destOrd="0" presId="urn:microsoft.com/office/officeart/2005/8/layout/matrix1"/>
    <dgm:cxn modelId="{5EDFA452-8A54-44FA-BC58-697F23FBF57A}" type="presOf" srcId="{CF04A7AD-55F0-4B56-B58B-E50C75D571B5}" destId="{CC0E422E-5DFD-4F35-9CF0-4D7689843E85}"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C91B48F9-2041-49DB-8625-A80A393F3F4C}" type="presOf" srcId="{E2A14FC9-5F37-4658-BBE1-C316B8DE4B65}" destId="{E001F090-74B3-4364-9BF3-70F00B9B9000}" srcOrd="1" destOrd="0" presId="urn:microsoft.com/office/officeart/2005/8/layout/matrix1"/>
    <dgm:cxn modelId="{1BF9989B-E3ED-486F-A25C-AB1466283C84}" type="presOf" srcId="{383DC75C-C763-4FEC-8A1A-E3363781F272}" destId="{7A73A04A-45AE-4BB4-9FD9-3EDCDB82D22F}" srcOrd="0" destOrd="0" presId="urn:microsoft.com/office/officeart/2005/8/layout/matrix1"/>
    <dgm:cxn modelId="{DE4D4E14-AFC4-434B-806C-6E69D0F37A86}" type="presOf" srcId="{0E5C2C29-26F8-4D48-8A27-ADBB77986D4A}" destId="{F697ED1C-01BC-42B5-925A-3018DA7D877F}"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99C2D422-42CC-4A02-BD04-2C7D4CD5F68F}" type="presParOf" srcId="{7A73A04A-45AE-4BB4-9FD9-3EDCDB82D22F}" destId="{1B442198-D2FA-48F8-BBE0-7A584D13D22E}" srcOrd="0" destOrd="0" presId="urn:microsoft.com/office/officeart/2005/8/layout/matrix1"/>
    <dgm:cxn modelId="{1A71BFD0-6319-46F3-BD77-E75B162116BE}" type="presParOf" srcId="{1B442198-D2FA-48F8-BBE0-7A584D13D22E}" destId="{97C44170-0458-4934-A6A8-8DD8EA848C1D}" srcOrd="0" destOrd="0" presId="urn:microsoft.com/office/officeart/2005/8/layout/matrix1"/>
    <dgm:cxn modelId="{9661B67C-9FC1-4844-93A0-8415E1B5D61B}" type="presParOf" srcId="{1B442198-D2FA-48F8-BBE0-7A584D13D22E}" destId="{E001F090-74B3-4364-9BF3-70F00B9B9000}" srcOrd="1" destOrd="0" presId="urn:microsoft.com/office/officeart/2005/8/layout/matrix1"/>
    <dgm:cxn modelId="{FCE045CE-A278-4839-831B-E8F5064620B3}" type="presParOf" srcId="{1B442198-D2FA-48F8-BBE0-7A584D13D22E}" destId="{F697ED1C-01BC-42B5-925A-3018DA7D877F}" srcOrd="2" destOrd="0" presId="urn:microsoft.com/office/officeart/2005/8/layout/matrix1"/>
    <dgm:cxn modelId="{2B63D271-5847-4E27-9017-AF1F04F24EB7}" type="presParOf" srcId="{1B442198-D2FA-48F8-BBE0-7A584D13D22E}" destId="{F8846971-F040-42A0-88FE-74D098DDDE42}" srcOrd="3" destOrd="0" presId="urn:microsoft.com/office/officeart/2005/8/layout/matrix1"/>
    <dgm:cxn modelId="{768599CB-936C-42FD-8A50-ABCC6E6A66F7}" type="presParOf" srcId="{1B442198-D2FA-48F8-BBE0-7A584D13D22E}" destId="{A6286E10-948B-42D4-9001-6C01B45404E7}" srcOrd="4" destOrd="0" presId="urn:microsoft.com/office/officeart/2005/8/layout/matrix1"/>
    <dgm:cxn modelId="{F846367B-5473-4747-A914-79A51E861A9A}" type="presParOf" srcId="{1B442198-D2FA-48F8-BBE0-7A584D13D22E}" destId="{0D6C4841-8B68-4F0A-8691-F9467B5832C5}" srcOrd="5" destOrd="0" presId="urn:microsoft.com/office/officeart/2005/8/layout/matrix1"/>
    <dgm:cxn modelId="{94DC0AB1-DC33-430B-B3DA-6DE6A91D9B0F}" type="presParOf" srcId="{1B442198-D2FA-48F8-BBE0-7A584D13D22E}" destId="{FA0A82B9-A579-44D8-AB09-8E11F4AAEEBF}" srcOrd="6" destOrd="0" presId="urn:microsoft.com/office/officeart/2005/8/layout/matrix1"/>
    <dgm:cxn modelId="{141F09C1-F697-424F-84D5-155EF48BFD7E}" type="presParOf" srcId="{1B442198-D2FA-48F8-BBE0-7A584D13D22E}" destId="{F8711D51-670F-4353-AD0B-344070EDC5C6}" srcOrd="7" destOrd="0" presId="urn:microsoft.com/office/officeart/2005/8/layout/matrix1"/>
    <dgm:cxn modelId="{DAC06BA3-5F9E-4BB0-A33D-B3ED93E36A49}"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98"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F2974285-FADD-4911-8A22-C9F96935450E}" type="presOf" srcId="{E2A14FC9-5F37-4658-BBE1-C316B8DE4B65}" destId="{97C44170-0458-4934-A6A8-8DD8EA848C1D}"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454175D-B2A9-41F2-A0D2-073CED75A24A}" type="presOf" srcId="{CF04A7AD-55F0-4B56-B58B-E50C75D571B5}" destId="{CC0E422E-5DFD-4F35-9CF0-4D7689843E85}"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C97B0FD3-1927-4D8A-BC80-13B8BD89B022}" type="presOf" srcId="{FC33E27C-4370-46AB-84AE-62E0D0B547A0}" destId="{FA0A82B9-A579-44D8-AB09-8E11F4AAEEBF}" srcOrd="0" destOrd="0" presId="urn:microsoft.com/office/officeart/2005/8/layout/matrix1"/>
    <dgm:cxn modelId="{D8DF19DA-CBDA-46D6-A835-A53109727F55}" type="presOf" srcId="{E2A14FC9-5F37-4658-BBE1-C316B8DE4B65}" destId="{E001F090-74B3-4364-9BF3-70F00B9B9000}"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7E3AB125-212A-49E5-8908-B1C88AC148CB}" type="presOf" srcId="{FC33E27C-4370-46AB-84AE-62E0D0B547A0}" destId="{F8711D51-670F-4353-AD0B-344070EDC5C6}" srcOrd="1" destOrd="0" presId="urn:microsoft.com/office/officeart/2005/8/layout/matrix1"/>
    <dgm:cxn modelId="{13346BE3-2237-45F6-89BC-F11C891776F7}" type="presOf" srcId="{7E48A09E-E44B-48AF-9D37-A1711D579E73}" destId="{A6286E10-948B-42D4-9001-6C01B45404E7}" srcOrd="0" destOrd="0" presId="urn:microsoft.com/office/officeart/2005/8/layout/matrix1"/>
    <dgm:cxn modelId="{E7BB2905-33F1-4B86-A5E4-D59683395D67}" type="presOf" srcId="{0E5C2C29-26F8-4D48-8A27-ADBB77986D4A}" destId="{F8846971-F040-42A0-88FE-74D098DDDE42}" srcOrd="1"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701CF975-7ADD-4810-B644-A359EA4E98E5}" type="presOf" srcId="{0E5C2C29-26F8-4D48-8A27-ADBB77986D4A}" destId="{F697ED1C-01BC-42B5-925A-3018DA7D877F}" srcOrd="0" destOrd="0" presId="urn:microsoft.com/office/officeart/2005/8/layout/matrix1"/>
    <dgm:cxn modelId="{AB52D251-3A89-4B7A-8CFA-8D8CDF8522F1}" type="presOf" srcId="{7E48A09E-E44B-48AF-9D37-A1711D579E73}" destId="{0D6C4841-8B68-4F0A-8691-F9467B5832C5}" srcOrd="1" destOrd="0" presId="urn:microsoft.com/office/officeart/2005/8/layout/matrix1"/>
    <dgm:cxn modelId="{92AE5EBA-11CE-4EB0-A8B9-8E6EA2E0944F}" type="presOf" srcId="{383DC75C-C763-4FEC-8A1A-E3363781F272}" destId="{7A73A04A-45AE-4BB4-9FD9-3EDCDB82D22F}" srcOrd="0" destOrd="0" presId="urn:microsoft.com/office/officeart/2005/8/layout/matrix1"/>
    <dgm:cxn modelId="{9704EF98-1B6C-4023-A4EF-6252CD12D5FF}" type="presParOf" srcId="{7A73A04A-45AE-4BB4-9FD9-3EDCDB82D22F}" destId="{1B442198-D2FA-48F8-BBE0-7A584D13D22E}" srcOrd="0" destOrd="0" presId="urn:microsoft.com/office/officeart/2005/8/layout/matrix1"/>
    <dgm:cxn modelId="{DA6BE45C-8AF9-4049-BC36-1A394204F107}" type="presParOf" srcId="{1B442198-D2FA-48F8-BBE0-7A584D13D22E}" destId="{97C44170-0458-4934-A6A8-8DD8EA848C1D}" srcOrd="0" destOrd="0" presId="urn:microsoft.com/office/officeart/2005/8/layout/matrix1"/>
    <dgm:cxn modelId="{E5BEA55B-1270-4E0A-9EDD-6AFB65A31C9B}" type="presParOf" srcId="{1B442198-D2FA-48F8-BBE0-7A584D13D22E}" destId="{E001F090-74B3-4364-9BF3-70F00B9B9000}" srcOrd="1" destOrd="0" presId="urn:microsoft.com/office/officeart/2005/8/layout/matrix1"/>
    <dgm:cxn modelId="{2463F60E-F1B4-46CE-8D65-2E163F37546E}" type="presParOf" srcId="{1B442198-D2FA-48F8-BBE0-7A584D13D22E}" destId="{F697ED1C-01BC-42B5-925A-3018DA7D877F}" srcOrd="2" destOrd="0" presId="urn:microsoft.com/office/officeart/2005/8/layout/matrix1"/>
    <dgm:cxn modelId="{2C93502A-AF5A-46B3-B8DF-13F515F77E94}" type="presParOf" srcId="{1B442198-D2FA-48F8-BBE0-7A584D13D22E}" destId="{F8846971-F040-42A0-88FE-74D098DDDE42}" srcOrd="3" destOrd="0" presId="urn:microsoft.com/office/officeart/2005/8/layout/matrix1"/>
    <dgm:cxn modelId="{0A178A95-F4AF-4953-AE30-61803D3F4114}" type="presParOf" srcId="{1B442198-D2FA-48F8-BBE0-7A584D13D22E}" destId="{A6286E10-948B-42D4-9001-6C01B45404E7}" srcOrd="4" destOrd="0" presId="urn:microsoft.com/office/officeart/2005/8/layout/matrix1"/>
    <dgm:cxn modelId="{54192C08-5807-4465-80A6-2DF3BFC63104}" type="presParOf" srcId="{1B442198-D2FA-48F8-BBE0-7A584D13D22E}" destId="{0D6C4841-8B68-4F0A-8691-F9467B5832C5}" srcOrd="5" destOrd="0" presId="urn:microsoft.com/office/officeart/2005/8/layout/matrix1"/>
    <dgm:cxn modelId="{B1F489AF-3B64-4F2F-8820-93C3539C014E}" type="presParOf" srcId="{1B442198-D2FA-48F8-BBE0-7A584D13D22E}" destId="{FA0A82B9-A579-44D8-AB09-8E11F4AAEEBF}" srcOrd="6" destOrd="0" presId="urn:microsoft.com/office/officeart/2005/8/layout/matrix1"/>
    <dgm:cxn modelId="{E44D035E-FC6B-4B15-86D4-B56C56512CFD}" type="presParOf" srcId="{1B442198-D2FA-48F8-BBE0-7A584D13D22E}" destId="{F8711D51-670F-4353-AD0B-344070EDC5C6}" srcOrd="7" destOrd="0" presId="urn:microsoft.com/office/officeart/2005/8/layout/matrix1"/>
    <dgm:cxn modelId="{15783924-D47B-4283-A319-6B6172E40C3C}"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103"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F399FB11-879C-4EFC-BE6A-A38935F1AA99}" type="presOf" srcId="{0E5C2C29-26F8-4D48-8A27-ADBB77986D4A}" destId="{F8846971-F040-42A0-88FE-74D098DDDE42}" srcOrd="1" destOrd="0" presId="urn:microsoft.com/office/officeart/2005/8/layout/matrix1"/>
    <dgm:cxn modelId="{3F6EB22E-7B8E-459A-85C7-0CC198C1FB2E}" type="presOf" srcId="{FC33E27C-4370-46AB-84AE-62E0D0B547A0}" destId="{FA0A82B9-A579-44D8-AB09-8E11F4AAEEBF}"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DBE8982C-E5CB-42A7-A7D9-5C5B078FC33E}" type="presOf" srcId="{E2A14FC9-5F37-4658-BBE1-C316B8DE4B65}" destId="{E001F090-74B3-4364-9BF3-70F00B9B9000}" srcOrd="1" destOrd="0" presId="urn:microsoft.com/office/officeart/2005/8/layout/matrix1"/>
    <dgm:cxn modelId="{F5B9FCB6-BAE6-453F-B20F-93D2AEF7DBBE}" type="presOf" srcId="{7E48A09E-E44B-48AF-9D37-A1711D579E73}" destId="{0D6C4841-8B68-4F0A-8691-F9467B5832C5}" srcOrd="1"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AE5ED9AD-F7B1-42B5-B5FD-1EB283F80F33}" type="presOf" srcId="{0E5C2C29-26F8-4D48-8A27-ADBB77986D4A}" destId="{F697ED1C-01BC-42B5-925A-3018DA7D877F}"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F87D2DBD-178F-444F-9470-4170272A8F3C}" type="presOf" srcId="{FC33E27C-4370-46AB-84AE-62E0D0B547A0}" destId="{F8711D51-670F-4353-AD0B-344070EDC5C6}" srcOrd="1" destOrd="0" presId="urn:microsoft.com/office/officeart/2005/8/layout/matrix1"/>
    <dgm:cxn modelId="{4C7C457E-F7FB-4D02-913F-28AEE090B89A}" type="presOf" srcId="{7E48A09E-E44B-48AF-9D37-A1711D579E73}" destId="{A6286E10-948B-42D4-9001-6C01B45404E7}"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ED95831-7410-4AEE-8956-BCD1C3EB7043}" type="presOf" srcId="{383DC75C-C763-4FEC-8A1A-E3363781F272}" destId="{7A73A04A-45AE-4BB4-9FD9-3EDCDB82D22F}" srcOrd="0" destOrd="0" presId="urn:microsoft.com/office/officeart/2005/8/layout/matrix1"/>
    <dgm:cxn modelId="{75140373-5951-419D-AD32-2FEBE5121246}" type="presOf" srcId="{E2A14FC9-5F37-4658-BBE1-C316B8DE4B65}" destId="{97C44170-0458-4934-A6A8-8DD8EA848C1D}" srcOrd="0" destOrd="0" presId="urn:microsoft.com/office/officeart/2005/8/layout/matrix1"/>
    <dgm:cxn modelId="{B6E378FB-4CF6-4196-9142-9F6675B83439}" type="presOf" srcId="{CF04A7AD-55F0-4B56-B58B-E50C75D571B5}" destId="{CC0E422E-5DFD-4F35-9CF0-4D7689843E85}"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D84EAF02-55F7-43AF-B996-76B6886B1D86}" type="presParOf" srcId="{7A73A04A-45AE-4BB4-9FD9-3EDCDB82D22F}" destId="{1B442198-D2FA-48F8-BBE0-7A584D13D22E}" srcOrd="0" destOrd="0" presId="urn:microsoft.com/office/officeart/2005/8/layout/matrix1"/>
    <dgm:cxn modelId="{537234DE-6CB7-4C3D-B829-5912DE26C928}" type="presParOf" srcId="{1B442198-D2FA-48F8-BBE0-7A584D13D22E}" destId="{97C44170-0458-4934-A6A8-8DD8EA848C1D}" srcOrd="0" destOrd="0" presId="urn:microsoft.com/office/officeart/2005/8/layout/matrix1"/>
    <dgm:cxn modelId="{D0663C60-E990-42D2-B609-C3CF81FE9755}" type="presParOf" srcId="{1B442198-D2FA-48F8-BBE0-7A584D13D22E}" destId="{E001F090-74B3-4364-9BF3-70F00B9B9000}" srcOrd="1" destOrd="0" presId="urn:microsoft.com/office/officeart/2005/8/layout/matrix1"/>
    <dgm:cxn modelId="{F44AE2EC-66CF-4207-AAEA-3130F46CC04B}" type="presParOf" srcId="{1B442198-D2FA-48F8-BBE0-7A584D13D22E}" destId="{F697ED1C-01BC-42B5-925A-3018DA7D877F}" srcOrd="2" destOrd="0" presId="urn:microsoft.com/office/officeart/2005/8/layout/matrix1"/>
    <dgm:cxn modelId="{6793CA07-0A21-4820-A706-41CD36A96433}" type="presParOf" srcId="{1B442198-D2FA-48F8-BBE0-7A584D13D22E}" destId="{F8846971-F040-42A0-88FE-74D098DDDE42}" srcOrd="3" destOrd="0" presId="urn:microsoft.com/office/officeart/2005/8/layout/matrix1"/>
    <dgm:cxn modelId="{7C676BAA-CDEB-41E5-96C0-B4BE177EEACD}" type="presParOf" srcId="{1B442198-D2FA-48F8-BBE0-7A584D13D22E}" destId="{A6286E10-948B-42D4-9001-6C01B45404E7}" srcOrd="4" destOrd="0" presId="urn:microsoft.com/office/officeart/2005/8/layout/matrix1"/>
    <dgm:cxn modelId="{70565343-88E5-4D18-BD99-63C31FA8E124}" type="presParOf" srcId="{1B442198-D2FA-48F8-BBE0-7A584D13D22E}" destId="{0D6C4841-8B68-4F0A-8691-F9467B5832C5}" srcOrd="5" destOrd="0" presId="urn:microsoft.com/office/officeart/2005/8/layout/matrix1"/>
    <dgm:cxn modelId="{ADAE9129-BB88-43A1-A72D-601D981131C4}" type="presParOf" srcId="{1B442198-D2FA-48F8-BBE0-7A584D13D22E}" destId="{FA0A82B9-A579-44D8-AB09-8E11F4AAEEBF}" srcOrd="6" destOrd="0" presId="urn:microsoft.com/office/officeart/2005/8/layout/matrix1"/>
    <dgm:cxn modelId="{E9162B1D-5024-44CF-8BF2-2663C7E25A72}" type="presParOf" srcId="{1B442198-D2FA-48F8-BBE0-7A584D13D22E}" destId="{F8711D51-670F-4353-AD0B-344070EDC5C6}" srcOrd="7" destOrd="0" presId="urn:microsoft.com/office/officeart/2005/8/layout/matrix1"/>
    <dgm:cxn modelId="{66B47F02-4CBC-43D8-B895-86A01CD584A0}"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dgm:spPr>
        <a:solidFill>
          <a:schemeClr val="tx1"/>
        </a:solidFill>
      </dgm:spPr>
      <dgm:t>
        <a:bodyPr/>
        <a:lstStyle/>
        <a:p>
          <a:pPr algn="l"/>
          <a:r>
            <a:rPr lang="fa-IR" sz="1000" b="0">
              <a:solidFill>
                <a:schemeClr val="bg1"/>
              </a:solidFill>
              <a:latin typeface="Alvi Nastaleeq" pitchFamily="2" charset="-78"/>
              <a:cs typeface="Alvi Nastaleeq" pitchFamily="2" charset="-78"/>
            </a:rPr>
            <a:t>برنامه ریزی</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fa-IR" sz="1050" b="0">
              <a:solidFill>
                <a:schemeClr val="bg1"/>
              </a:solidFill>
              <a:latin typeface="Alvi Nastaleeq" pitchFamily="2" charset="-78"/>
              <a:cs typeface="Alvi Nastaleeq" pitchFamily="2" charset="-78"/>
            </a:rPr>
            <a:t>نیایش</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E249AB8D-5FE4-4855-9DD9-A6730C75FA5A}" type="presOf" srcId="{FC33E27C-4370-46AB-84AE-62E0D0B547A0}" destId="{FA0A82B9-A579-44D8-AB09-8E11F4AAEEBF}" srcOrd="0" destOrd="0" presId="urn:microsoft.com/office/officeart/2005/8/layout/matrix1"/>
    <dgm:cxn modelId="{BEFA6A5B-314D-45BF-BD10-C82D8C9F4810}" type="presOf" srcId="{E2A14FC9-5F37-4658-BBE1-C316B8DE4B65}" destId="{97C44170-0458-4934-A6A8-8DD8EA848C1D}"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01CFDEF0-E6A3-4142-9FA4-1A01D8193406}" type="presOf" srcId="{FC33E27C-4370-46AB-84AE-62E0D0B547A0}" destId="{F8711D51-670F-4353-AD0B-344070EDC5C6}" srcOrd="1" destOrd="0" presId="urn:microsoft.com/office/officeart/2005/8/layout/matrix1"/>
    <dgm:cxn modelId="{C7F00D73-376B-41F5-B06F-617934838CBF}" type="presOf" srcId="{CF04A7AD-55F0-4B56-B58B-E50C75D571B5}" destId="{CC0E422E-5DFD-4F35-9CF0-4D7689843E85}" srcOrd="0" destOrd="0" presId="urn:microsoft.com/office/officeart/2005/8/layout/matrix1"/>
    <dgm:cxn modelId="{F631E913-6608-41B4-BB90-9A50227B1216}" type="presOf" srcId="{383DC75C-C763-4FEC-8A1A-E3363781F272}" destId="{7A73A04A-45AE-4BB4-9FD9-3EDCDB82D22F}" srcOrd="0" destOrd="0" presId="urn:microsoft.com/office/officeart/2005/8/layout/matrix1"/>
    <dgm:cxn modelId="{7666DF39-5C64-4E74-B591-A25CEB668F21}" type="presOf" srcId="{7E48A09E-E44B-48AF-9D37-A1711D579E73}" destId="{0D6C4841-8B68-4F0A-8691-F9467B5832C5}" srcOrd="1" destOrd="0" presId="urn:microsoft.com/office/officeart/2005/8/layout/matrix1"/>
    <dgm:cxn modelId="{929F7085-3723-46C4-8082-A11066624A5F}" type="presOf" srcId="{0E5C2C29-26F8-4D48-8A27-ADBB77986D4A}" destId="{F8846971-F040-42A0-88FE-74D098DDDE42}"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1122D648-F878-4DDF-8CA4-7BC48F8E2759}" type="presOf" srcId="{E2A14FC9-5F37-4658-BBE1-C316B8DE4B65}" destId="{E001F090-74B3-4364-9BF3-70F00B9B9000}" srcOrd="1" destOrd="0" presId="urn:microsoft.com/office/officeart/2005/8/layout/matrix1"/>
    <dgm:cxn modelId="{4A4F4AF0-46D3-4CAA-A3D7-3A4D47A58956}" type="presOf" srcId="{7E48A09E-E44B-48AF-9D37-A1711D579E73}" destId="{A6286E10-948B-42D4-9001-6C01B45404E7}"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EA592758-6735-4443-B8AA-BB87CEE4A15F}" type="presOf" srcId="{0E5C2C29-26F8-4D48-8A27-ADBB77986D4A}" destId="{F697ED1C-01BC-42B5-925A-3018DA7D877F}" srcOrd="0" destOrd="0" presId="urn:microsoft.com/office/officeart/2005/8/layout/matrix1"/>
    <dgm:cxn modelId="{548A04D1-9030-4D30-9D22-69E2E8CC5F6E}" type="presParOf" srcId="{7A73A04A-45AE-4BB4-9FD9-3EDCDB82D22F}" destId="{1B442198-D2FA-48F8-BBE0-7A584D13D22E}" srcOrd="0" destOrd="0" presId="urn:microsoft.com/office/officeart/2005/8/layout/matrix1"/>
    <dgm:cxn modelId="{FA56C6C2-4E32-41FE-AFB0-6C8FEB9EA84A}" type="presParOf" srcId="{1B442198-D2FA-48F8-BBE0-7A584D13D22E}" destId="{97C44170-0458-4934-A6A8-8DD8EA848C1D}" srcOrd="0" destOrd="0" presId="urn:microsoft.com/office/officeart/2005/8/layout/matrix1"/>
    <dgm:cxn modelId="{E704A813-5BC0-4485-9D2D-43F69FB0A5C4}" type="presParOf" srcId="{1B442198-D2FA-48F8-BBE0-7A584D13D22E}" destId="{E001F090-74B3-4364-9BF3-70F00B9B9000}" srcOrd="1" destOrd="0" presId="urn:microsoft.com/office/officeart/2005/8/layout/matrix1"/>
    <dgm:cxn modelId="{F52596BB-6069-4808-9474-5163716EB121}" type="presParOf" srcId="{1B442198-D2FA-48F8-BBE0-7A584D13D22E}" destId="{F697ED1C-01BC-42B5-925A-3018DA7D877F}" srcOrd="2" destOrd="0" presId="urn:microsoft.com/office/officeart/2005/8/layout/matrix1"/>
    <dgm:cxn modelId="{59431051-F453-4B6B-91DA-519AC6FBCEA9}" type="presParOf" srcId="{1B442198-D2FA-48F8-BBE0-7A584D13D22E}" destId="{F8846971-F040-42A0-88FE-74D098DDDE42}" srcOrd="3" destOrd="0" presId="urn:microsoft.com/office/officeart/2005/8/layout/matrix1"/>
    <dgm:cxn modelId="{36DA58FF-E545-45A7-825F-4DEA31C8472E}" type="presParOf" srcId="{1B442198-D2FA-48F8-BBE0-7A584D13D22E}" destId="{A6286E10-948B-42D4-9001-6C01B45404E7}" srcOrd="4" destOrd="0" presId="urn:microsoft.com/office/officeart/2005/8/layout/matrix1"/>
    <dgm:cxn modelId="{270AE841-9DB6-4D2B-AE08-2CB6E740A86C}" type="presParOf" srcId="{1B442198-D2FA-48F8-BBE0-7A584D13D22E}" destId="{0D6C4841-8B68-4F0A-8691-F9467B5832C5}" srcOrd="5" destOrd="0" presId="urn:microsoft.com/office/officeart/2005/8/layout/matrix1"/>
    <dgm:cxn modelId="{18E9F827-82FB-4C89-B862-789410FC453F}" type="presParOf" srcId="{1B442198-D2FA-48F8-BBE0-7A584D13D22E}" destId="{FA0A82B9-A579-44D8-AB09-8E11F4AAEEBF}" srcOrd="6" destOrd="0" presId="urn:microsoft.com/office/officeart/2005/8/layout/matrix1"/>
    <dgm:cxn modelId="{E91EB4AC-F1AE-47FE-9693-19B5854E689E}" type="presParOf" srcId="{1B442198-D2FA-48F8-BBE0-7A584D13D22E}" destId="{F8711D51-670F-4353-AD0B-344070EDC5C6}" srcOrd="7" destOrd="0" presId="urn:microsoft.com/office/officeart/2005/8/layout/matrix1"/>
    <dgm:cxn modelId="{242E7382-7BA4-4544-8F23-F1361A872EE1}"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160F5F09-B86E-46DE-AEE4-312ECF97D411}" type="presOf" srcId="{0E5C2C29-26F8-4D48-8A27-ADBB77986D4A}" destId="{F697ED1C-01BC-42B5-925A-3018DA7D877F}"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2092C018-CFB9-482F-90B5-CA82901C1A65}" type="presOf" srcId="{383DC75C-C763-4FEC-8A1A-E3363781F272}" destId="{7A73A04A-45AE-4BB4-9FD9-3EDCDB82D22F}" srcOrd="0" destOrd="0" presId="urn:microsoft.com/office/officeart/2005/8/layout/matrix1"/>
    <dgm:cxn modelId="{077770CC-7C25-4E4B-AAD1-C3F056848812}" type="presOf" srcId="{FC33E27C-4370-46AB-84AE-62E0D0B547A0}" destId="{F8711D51-670F-4353-AD0B-344070EDC5C6}" srcOrd="1" destOrd="0" presId="urn:microsoft.com/office/officeart/2005/8/layout/matrix1"/>
    <dgm:cxn modelId="{129DC50D-DA7D-455C-B014-135D44FF282D}" type="presOf" srcId="{7E48A09E-E44B-48AF-9D37-A1711D579E73}" destId="{0D6C4841-8B68-4F0A-8691-F9467B5832C5}" srcOrd="1" destOrd="0" presId="urn:microsoft.com/office/officeart/2005/8/layout/matrix1"/>
    <dgm:cxn modelId="{528BCB89-7B53-4408-9898-C0A124435C60}" type="presOf" srcId="{7E48A09E-E44B-48AF-9D37-A1711D579E73}" destId="{A6286E10-948B-42D4-9001-6C01B45404E7}" srcOrd="0" destOrd="0" presId="urn:microsoft.com/office/officeart/2005/8/layout/matrix1"/>
    <dgm:cxn modelId="{FD71A926-A5EE-4B7B-A3B4-02EDA2B1C001}" type="presOf" srcId="{0E5C2C29-26F8-4D48-8A27-ADBB77986D4A}" destId="{F8846971-F040-42A0-88FE-74D098DDDE42}"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2D63482D-2B81-412E-98C7-3CEEE8517E30}" type="presOf" srcId="{FC33E27C-4370-46AB-84AE-62E0D0B547A0}" destId="{FA0A82B9-A579-44D8-AB09-8E11F4AAEEBF}" srcOrd="0" destOrd="0" presId="urn:microsoft.com/office/officeart/2005/8/layout/matrix1"/>
    <dgm:cxn modelId="{5B77F0C5-6387-40D8-A1C4-140F9051D971}" type="presOf" srcId="{E2A14FC9-5F37-4658-BBE1-C316B8DE4B65}" destId="{97C44170-0458-4934-A6A8-8DD8EA848C1D}" srcOrd="0" destOrd="0" presId="urn:microsoft.com/office/officeart/2005/8/layout/matrix1"/>
    <dgm:cxn modelId="{29014363-C4A1-42A5-938A-EF94CDD61EEC}" type="presOf" srcId="{E2A14FC9-5F37-4658-BBE1-C316B8DE4B65}" destId="{E001F090-74B3-4364-9BF3-70F00B9B9000}" srcOrd="1"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D962CC73-F18A-403F-A45A-FE199A2FCA9D}" type="presOf" srcId="{CF04A7AD-55F0-4B56-B58B-E50C75D571B5}" destId="{CC0E422E-5DFD-4F35-9CF0-4D7689843E85}" srcOrd="0" destOrd="0" presId="urn:microsoft.com/office/officeart/2005/8/layout/matrix1"/>
    <dgm:cxn modelId="{862DEB2D-0A6F-4D67-B9CA-F10F37A5B536}" type="presParOf" srcId="{7A73A04A-45AE-4BB4-9FD9-3EDCDB82D22F}" destId="{1B442198-D2FA-48F8-BBE0-7A584D13D22E}" srcOrd="0" destOrd="0" presId="urn:microsoft.com/office/officeart/2005/8/layout/matrix1"/>
    <dgm:cxn modelId="{BBDE34F9-843A-4C1B-B9A0-F33D07AC04FF}" type="presParOf" srcId="{1B442198-D2FA-48F8-BBE0-7A584D13D22E}" destId="{97C44170-0458-4934-A6A8-8DD8EA848C1D}" srcOrd="0" destOrd="0" presId="urn:microsoft.com/office/officeart/2005/8/layout/matrix1"/>
    <dgm:cxn modelId="{DB117ADD-1925-44A4-97C8-4E56E638DD6D}" type="presParOf" srcId="{1B442198-D2FA-48F8-BBE0-7A584D13D22E}" destId="{E001F090-74B3-4364-9BF3-70F00B9B9000}" srcOrd="1" destOrd="0" presId="urn:microsoft.com/office/officeart/2005/8/layout/matrix1"/>
    <dgm:cxn modelId="{68BECF7B-36C2-49A9-A584-1151B962B8B0}" type="presParOf" srcId="{1B442198-D2FA-48F8-BBE0-7A584D13D22E}" destId="{F697ED1C-01BC-42B5-925A-3018DA7D877F}" srcOrd="2" destOrd="0" presId="urn:microsoft.com/office/officeart/2005/8/layout/matrix1"/>
    <dgm:cxn modelId="{5B44E274-4DAE-453F-96F8-9FB708B9099B}" type="presParOf" srcId="{1B442198-D2FA-48F8-BBE0-7A584D13D22E}" destId="{F8846971-F040-42A0-88FE-74D098DDDE42}" srcOrd="3" destOrd="0" presId="urn:microsoft.com/office/officeart/2005/8/layout/matrix1"/>
    <dgm:cxn modelId="{412800CE-5263-4C6E-BF22-36912E0658F4}" type="presParOf" srcId="{1B442198-D2FA-48F8-BBE0-7A584D13D22E}" destId="{A6286E10-948B-42D4-9001-6C01B45404E7}" srcOrd="4" destOrd="0" presId="urn:microsoft.com/office/officeart/2005/8/layout/matrix1"/>
    <dgm:cxn modelId="{11EDC4F9-5991-40B0-B5D6-7E3F06EE0BAE}" type="presParOf" srcId="{1B442198-D2FA-48F8-BBE0-7A584D13D22E}" destId="{0D6C4841-8B68-4F0A-8691-F9467B5832C5}" srcOrd="5" destOrd="0" presId="urn:microsoft.com/office/officeart/2005/8/layout/matrix1"/>
    <dgm:cxn modelId="{B1096715-8EC9-4363-9B49-8C7585F01EAD}" type="presParOf" srcId="{1B442198-D2FA-48F8-BBE0-7A584D13D22E}" destId="{FA0A82B9-A579-44D8-AB09-8E11F4AAEEBF}" srcOrd="6" destOrd="0" presId="urn:microsoft.com/office/officeart/2005/8/layout/matrix1"/>
    <dgm:cxn modelId="{65857E66-F6C1-4840-8F44-1124C2B92B00}" type="presParOf" srcId="{1B442198-D2FA-48F8-BBE0-7A584D13D22E}" destId="{F8711D51-670F-4353-AD0B-344070EDC5C6}" srcOrd="7" destOrd="0" presId="urn:microsoft.com/office/officeart/2005/8/layout/matrix1"/>
    <dgm:cxn modelId="{9887885C-7C29-4913-BDDC-AD6F4C4A7842}"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EB5F3BF2-1386-4606-ABCF-B215E7E5A7BE}" type="presOf" srcId="{7E48A09E-E44B-48AF-9D37-A1711D579E73}" destId="{0D6C4841-8B68-4F0A-8691-F9467B5832C5}" srcOrd="1" destOrd="0" presId="urn:microsoft.com/office/officeart/2005/8/layout/matrix1"/>
    <dgm:cxn modelId="{73F6670D-A276-4D3B-9781-EFD09D245FA6}" type="presOf" srcId="{CF04A7AD-55F0-4B56-B58B-E50C75D571B5}" destId="{CC0E422E-5DFD-4F35-9CF0-4D7689843E85}" srcOrd="0" destOrd="0" presId="urn:microsoft.com/office/officeart/2005/8/layout/matrix1"/>
    <dgm:cxn modelId="{CF9F0A64-A94E-4DF0-A7F9-E21FBB527C8A}" type="presOf" srcId="{383DC75C-C763-4FEC-8A1A-E3363781F272}" destId="{7A73A04A-45AE-4BB4-9FD9-3EDCDB82D22F}"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2E89F6C1-94E2-4027-951A-5762675937E6}" type="presOf" srcId="{E2A14FC9-5F37-4658-BBE1-C316B8DE4B65}" destId="{97C44170-0458-4934-A6A8-8DD8EA848C1D}" srcOrd="0" destOrd="0" presId="urn:microsoft.com/office/officeart/2005/8/layout/matrix1"/>
    <dgm:cxn modelId="{2E4D1D2B-39C6-4039-9F1C-680F7882FEBB}" type="presOf" srcId="{E2A14FC9-5F37-4658-BBE1-C316B8DE4B65}" destId="{E001F090-74B3-4364-9BF3-70F00B9B9000}" srcOrd="1"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FBA86B3B-B70F-4419-A589-F32BEC9A982C}" type="presOf" srcId="{0E5C2C29-26F8-4D48-8A27-ADBB77986D4A}" destId="{F8846971-F040-42A0-88FE-74D098DDDE42}" srcOrd="1" destOrd="0" presId="urn:microsoft.com/office/officeart/2005/8/layout/matrix1"/>
    <dgm:cxn modelId="{E1F10E96-B64E-4793-AADA-5F967625CDF2}" type="presOf" srcId="{FC33E27C-4370-46AB-84AE-62E0D0B547A0}" destId="{F8711D51-670F-4353-AD0B-344070EDC5C6}"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8AEAF352-625F-4929-B717-97ACEDB8CBEE}" type="presOf" srcId="{7E48A09E-E44B-48AF-9D37-A1711D579E73}" destId="{A6286E10-948B-42D4-9001-6C01B45404E7}" srcOrd="0" destOrd="0" presId="urn:microsoft.com/office/officeart/2005/8/layout/matrix1"/>
    <dgm:cxn modelId="{D7FE3C25-46D8-4D0D-828A-EC9A1D5E975F}" type="presOf" srcId="{FC33E27C-4370-46AB-84AE-62E0D0B547A0}" destId="{FA0A82B9-A579-44D8-AB09-8E11F4AAEEBF}"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987D994A-DB6B-40CF-A278-C503A92E8838}" type="presOf" srcId="{0E5C2C29-26F8-4D48-8A27-ADBB77986D4A}" destId="{F697ED1C-01BC-42B5-925A-3018DA7D877F}" srcOrd="0" destOrd="0" presId="urn:microsoft.com/office/officeart/2005/8/layout/matrix1"/>
    <dgm:cxn modelId="{B7E9F22E-BCA8-4C40-AC5F-14C74FC31078}" type="presParOf" srcId="{7A73A04A-45AE-4BB4-9FD9-3EDCDB82D22F}" destId="{1B442198-D2FA-48F8-BBE0-7A584D13D22E}" srcOrd="0" destOrd="0" presId="urn:microsoft.com/office/officeart/2005/8/layout/matrix1"/>
    <dgm:cxn modelId="{A9A98E6A-437B-4229-8FDF-5EE5E31709E7}" type="presParOf" srcId="{1B442198-D2FA-48F8-BBE0-7A584D13D22E}" destId="{97C44170-0458-4934-A6A8-8DD8EA848C1D}" srcOrd="0" destOrd="0" presId="urn:microsoft.com/office/officeart/2005/8/layout/matrix1"/>
    <dgm:cxn modelId="{FF685279-18AB-46A2-96DD-274310832970}" type="presParOf" srcId="{1B442198-D2FA-48F8-BBE0-7A584D13D22E}" destId="{E001F090-74B3-4364-9BF3-70F00B9B9000}" srcOrd="1" destOrd="0" presId="urn:microsoft.com/office/officeart/2005/8/layout/matrix1"/>
    <dgm:cxn modelId="{67460112-A2C5-451E-B961-3C2A0854ACC1}" type="presParOf" srcId="{1B442198-D2FA-48F8-BBE0-7A584D13D22E}" destId="{F697ED1C-01BC-42B5-925A-3018DA7D877F}" srcOrd="2" destOrd="0" presId="urn:microsoft.com/office/officeart/2005/8/layout/matrix1"/>
    <dgm:cxn modelId="{618D520D-03C9-44F6-9E34-72D91508816D}" type="presParOf" srcId="{1B442198-D2FA-48F8-BBE0-7A584D13D22E}" destId="{F8846971-F040-42A0-88FE-74D098DDDE42}" srcOrd="3" destOrd="0" presId="urn:microsoft.com/office/officeart/2005/8/layout/matrix1"/>
    <dgm:cxn modelId="{E9E41040-EED4-4E51-A87F-0C9E865103F7}" type="presParOf" srcId="{1B442198-D2FA-48F8-BBE0-7A584D13D22E}" destId="{A6286E10-948B-42D4-9001-6C01B45404E7}" srcOrd="4" destOrd="0" presId="urn:microsoft.com/office/officeart/2005/8/layout/matrix1"/>
    <dgm:cxn modelId="{2DCA0323-F6E1-4939-A9E4-D2D89B9323C5}" type="presParOf" srcId="{1B442198-D2FA-48F8-BBE0-7A584D13D22E}" destId="{0D6C4841-8B68-4F0A-8691-F9467B5832C5}" srcOrd="5" destOrd="0" presId="urn:microsoft.com/office/officeart/2005/8/layout/matrix1"/>
    <dgm:cxn modelId="{7BB12800-42E2-45C6-B16A-7CE6B31A95E2}" type="presParOf" srcId="{1B442198-D2FA-48F8-BBE0-7A584D13D22E}" destId="{FA0A82B9-A579-44D8-AB09-8E11F4AAEEBF}" srcOrd="6" destOrd="0" presId="urn:microsoft.com/office/officeart/2005/8/layout/matrix1"/>
    <dgm:cxn modelId="{20057A5C-46CC-4D18-8D5A-9B1F6469AC85}" type="presParOf" srcId="{1B442198-D2FA-48F8-BBE0-7A584D13D22E}" destId="{F8711D51-670F-4353-AD0B-344070EDC5C6}" srcOrd="7" destOrd="0" presId="urn:microsoft.com/office/officeart/2005/8/layout/matrix1"/>
    <dgm:cxn modelId="{694620A9-9668-411C-BF99-8AFBB9F2FA3D}"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118"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8541663F-85E5-4B35-BDE4-C889DBE41A5B}" type="presOf" srcId="{7E48A09E-E44B-48AF-9D37-A1711D579E73}" destId="{0D6C4841-8B68-4F0A-8691-F9467B5832C5}" srcOrd="1" destOrd="0" presId="urn:microsoft.com/office/officeart/2005/8/layout/matrix1"/>
    <dgm:cxn modelId="{633A211E-8B15-4CBD-9446-2870BA094F4B}" type="presOf" srcId="{7E48A09E-E44B-48AF-9D37-A1711D579E73}" destId="{A6286E10-948B-42D4-9001-6C01B45404E7}" srcOrd="0" destOrd="0" presId="urn:microsoft.com/office/officeart/2005/8/layout/matrix1"/>
    <dgm:cxn modelId="{A1C524BF-998A-42FA-B08B-9776B5DF3BF9}" type="presOf" srcId="{FC33E27C-4370-46AB-84AE-62E0D0B547A0}" destId="{FA0A82B9-A579-44D8-AB09-8E11F4AAEEBF}"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84B378B-58F2-49E3-8DD5-B781F7E085C0}" type="presOf" srcId="{E2A14FC9-5F37-4658-BBE1-C316B8DE4B65}" destId="{E001F090-74B3-4364-9BF3-70F00B9B9000}" srcOrd="1" destOrd="0" presId="urn:microsoft.com/office/officeart/2005/8/layout/matrix1"/>
    <dgm:cxn modelId="{AEAC4E35-D470-424E-9BD9-D13E7CB595A2}" type="presOf" srcId="{0E5C2C29-26F8-4D48-8A27-ADBB77986D4A}" destId="{F8846971-F040-42A0-88FE-74D098DDDE42}" srcOrd="1"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0DCFEEC2-692B-430C-B867-B0FFE0F914D7}" type="presOf" srcId="{FC33E27C-4370-46AB-84AE-62E0D0B547A0}" destId="{F8711D51-670F-4353-AD0B-344070EDC5C6}"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B38529E7-2FA7-4F05-8674-B774F5D55424}" type="presOf" srcId="{383DC75C-C763-4FEC-8A1A-E3363781F272}" destId="{7A73A04A-45AE-4BB4-9FD9-3EDCDB82D22F}" srcOrd="0" destOrd="0" presId="urn:microsoft.com/office/officeart/2005/8/layout/matrix1"/>
    <dgm:cxn modelId="{B65DF25A-2213-4825-8829-F74CFE53F8DF}" type="presOf" srcId="{CF04A7AD-55F0-4B56-B58B-E50C75D571B5}" destId="{CC0E422E-5DFD-4F35-9CF0-4D7689843E85}" srcOrd="0" destOrd="0" presId="urn:microsoft.com/office/officeart/2005/8/layout/matrix1"/>
    <dgm:cxn modelId="{5A790088-4D28-4662-B79C-C0A0A2592235}" type="presOf" srcId="{E2A14FC9-5F37-4658-BBE1-C316B8DE4B65}" destId="{97C44170-0458-4934-A6A8-8DD8EA848C1D}"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3E100483-5D5E-4B9E-8238-4468FEF368D4}" type="presOf" srcId="{0E5C2C29-26F8-4D48-8A27-ADBB77986D4A}" destId="{F697ED1C-01BC-42B5-925A-3018DA7D877F}"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D580749F-86DC-4BE1-8E71-5B08E2AFCCFA}" type="presParOf" srcId="{7A73A04A-45AE-4BB4-9FD9-3EDCDB82D22F}" destId="{1B442198-D2FA-48F8-BBE0-7A584D13D22E}" srcOrd="0" destOrd="0" presId="urn:microsoft.com/office/officeart/2005/8/layout/matrix1"/>
    <dgm:cxn modelId="{6D8B0253-468B-48DB-94D4-954CF7700F41}" type="presParOf" srcId="{1B442198-D2FA-48F8-BBE0-7A584D13D22E}" destId="{97C44170-0458-4934-A6A8-8DD8EA848C1D}" srcOrd="0" destOrd="0" presId="urn:microsoft.com/office/officeart/2005/8/layout/matrix1"/>
    <dgm:cxn modelId="{BEDE4CFF-E4AE-41AE-99D9-65398A1C28F8}" type="presParOf" srcId="{1B442198-D2FA-48F8-BBE0-7A584D13D22E}" destId="{E001F090-74B3-4364-9BF3-70F00B9B9000}" srcOrd="1" destOrd="0" presId="urn:microsoft.com/office/officeart/2005/8/layout/matrix1"/>
    <dgm:cxn modelId="{74661217-8DF3-486F-9E50-586B4E27B7CD}" type="presParOf" srcId="{1B442198-D2FA-48F8-BBE0-7A584D13D22E}" destId="{F697ED1C-01BC-42B5-925A-3018DA7D877F}" srcOrd="2" destOrd="0" presId="urn:microsoft.com/office/officeart/2005/8/layout/matrix1"/>
    <dgm:cxn modelId="{FC5763AF-6FAA-4335-A198-37BBF89B2D30}" type="presParOf" srcId="{1B442198-D2FA-48F8-BBE0-7A584D13D22E}" destId="{F8846971-F040-42A0-88FE-74D098DDDE42}" srcOrd="3" destOrd="0" presId="urn:microsoft.com/office/officeart/2005/8/layout/matrix1"/>
    <dgm:cxn modelId="{10024359-EF75-4289-AD1C-198DC2059659}" type="presParOf" srcId="{1B442198-D2FA-48F8-BBE0-7A584D13D22E}" destId="{A6286E10-948B-42D4-9001-6C01B45404E7}" srcOrd="4" destOrd="0" presId="urn:microsoft.com/office/officeart/2005/8/layout/matrix1"/>
    <dgm:cxn modelId="{453AD0C1-4B18-4901-8691-F4BDA1D18FF6}" type="presParOf" srcId="{1B442198-D2FA-48F8-BBE0-7A584D13D22E}" destId="{0D6C4841-8B68-4F0A-8691-F9467B5832C5}" srcOrd="5" destOrd="0" presId="urn:microsoft.com/office/officeart/2005/8/layout/matrix1"/>
    <dgm:cxn modelId="{37CBD001-A7BC-4CCD-9C1F-874A5E1DB647}" type="presParOf" srcId="{1B442198-D2FA-48F8-BBE0-7A584D13D22E}" destId="{FA0A82B9-A579-44D8-AB09-8E11F4AAEEBF}" srcOrd="6" destOrd="0" presId="urn:microsoft.com/office/officeart/2005/8/layout/matrix1"/>
    <dgm:cxn modelId="{C462C5F0-38FC-44E9-BA6F-EFBCB05AEE68}" type="presParOf" srcId="{1B442198-D2FA-48F8-BBE0-7A584D13D22E}" destId="{F8711D51-670F-4353-AD0B-344070EDC5C6}" srcOrd="7" destOrd="0" presId="urn:microsoft.com/office/officeart/2005/8/layout/matrix1"/>
    <dgm:cxn modelId="{9C955DBD-85F3-4F5B-BEFE-41B91991179C}"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1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dgm:spPr>
        <a:solidFill>
          <a:schemeClr val="tx1"/>
        </a:solidFill>
      </dgm:spPr>
      <dgm:t>
        <a:bodyPr/>
        <a:lstStyle/>
        <a:p>
          <a:pPr algn="l"/>
          <a:r>
            <a:rPr lang="fa-IR" sz="1000" b="0">
              <a:solidFill>
                <a:schemeClr val="bg1"/>
              </a:solidFill>
              <a:latin typeface="Alvi Nastaleeq" pitchFamily="2" charset="-78"/>
              <a:cs typeface="Alvi Nastaleeq" pitchFamily="2" charset="-78"/>
            </a:rPr>
            <a:t>برنامه ریزی</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fa-IR" sz="1050" b="0">
              <a:solidFill>
                <a:schemeClr val="bg1"/>
              </a:solidFill>
              <a:latin typeface="Alvi Nastaleeq" pitchFamily="2" charset="-78"/>
              <a:cs typeface="Alvi Nastaleeq" pitchFamily="2" charset="-78"/>
            </a:rPr>
            <a:t>نیایش</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3CAABD60-39CF-4FC0-AF10-89094C58EB3D}" type="presOf" srcId="{FC33E27C-4370-46AB-84AE-62E0D0B547A0}" destId="{F8711D51-670F-4353-AD0B-344070EDC5C6}" srcOrd="1" destOrd="0" presId="urn:microsoft.com/office/officeart/2005/8/layout/matrix1"/>
    <dgm:cxn modelId="{428CCB25-6B8D-4B99-98BF-3932D92235F4}" type="presOf" srcId="{E2A14FC9-5F37-4658-BBE1-C316B8DE4B65}" destId="{E001F090-74B3-4364-9BF3-70F00B9B9000}" srcOrd="1"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E326F0DB-8306-49E1-B2CC-8BE52C5DC871}" type="presOf" srcId="{7E48A09E-E44B-48AF-9D37-A1711D579E73}" destId="{0D6C4841-8B68-4F0A-8691-F9467B5832C5}" srcOrd="1"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2FF5CC76-2270-4178-AC69-D98833AEF1DC}" type="presOf" srcId="{E2A14FC9-5F37-4658-BBE1-C316B8DE4B65}" destId="{97C44170-0458-4934-A6A8-8DD8EA848C1D}" srcOrd="0" destOrd="0" presId="urn:microsoft.com/office/officeart/2005/8/layout/matrix1"/>
    <dgm:cxn modelId="{9E5420EC-1D24-4FF7-9DD3-6B4017E44C64}" type="presOf" srcId="{7E48A09E-E44B-48AF-9D37-A1711D579E73}" destId="{A6286E10-948B-42D4-9001-6C01B45404E7}" srcOrd="0" destOrd="0" presId="urn:microsoft.com/office/officeart/2005/8/layout/matrix1"/>
    <dgm:cxn modelId="{4F3253BC-9AB7-41AB-A585-68C2C4E3F211}" type="presOf" srcId="{0E5C2C29-26F8-4D48-8A27-ADBB77986D4A}" destId="{F697ED1C-01BC-42B5-925A-3018DA7D877F}"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DAA6A713-1877-4E67-BCCA-BECE9406EFB6}" type="presOf" srcId="{0E5C2C29-26F8-4D48-8A27-ADBB77986D4A}" destId="{F8846971-F040-42A0-88FE-74D098DDDE42}" srcOrd="1" destOrd="0" presId="urn:microsoft.com/office/officeart/2005/8/layout/matrix1"/>
    <dgm:cxn modelId="{743317C6-E46C-4E43-ACE7-5D50A7D26536}" type="presOf" srcId="{383DC75C-C763-4FEC-8A1A-E3363781F272}" destId="{7A73A04A-45AE-4BB4-9FD9-3EDCDB82D22F}" srcOrd="0" destOrd="0" presId="urn:microsoft.com/office/officeart/2005/8/layout/matrix1"/>
    <dgm:cxn modelId="{1B9A665D-EFC1-4492-93EF-AE00895E9C2B}" type="presOf" srcId="{CF04A7AD-55F0-4B56-B58B-E50C75D571B5}" destId="{CC0E422E-5DFD-4F35-9CF0-4D7689843E85}" srcOrd="0" destOrd="0" presId="urn:microsoft.com/office/officeart/2005/8/layout/matrix1"/>
    <dgm:cxn modelId="{F86E7405-0FE2-431C-9DBB-DA62900BFA37}" type="presOf" srcId="{FC33E27C-4370-46AB-84AE-62E0D0B547A0}" destId="{FA0A82B9-A579-44D8-AB09-8E11F4AAEEBF}"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7F30BA38-5B67-45B0-BC4E-C9DFDCAF572F}" type="presParOf" srcId="{7A73A04A-45AE-4BB4-9FD9-3EDCDB82D22F}" destId="{1B442198-D2FA-48F8-BBE0-7A584D13D22E}" srcOrd="0" destOrd="0" presId="urn:microsoft.com/office/officeart/2005/8/layout/matrix1"/>
    <dgm:cxn modelId="{FE705FA8-9D16-4E86-A501-CB913E4A124D}" type="presParOf" srcId="{1B442198-D2FA-48F8-BBE0-7A584D13D22E}" destId="{97C44170-0458-4934-A6A8-8DD8EA848C1D}" srcOrd="0" destOrd="0" presId="urn:microsoft.com/office/officeart/2005/8/layout/matrix1"/>
    <dgm:cxn modelId="{D7D55726-C402-469C-8A39-603E6D8D6296}" type="presParOf" srcId="{1B442198-D2FA-48F8-BBE0-7A584D13D22E}" destId="{E001F090-74B3-4364-9BF3-70F00B9B9000}" srcOrd="1" destOrd="0" presId="urn:microsoft.com/office/officeart/2005/8/layout/matrix1"/>
    <dgm:cxn modelId="{D0EAB186-E654-46C4-BB16-B6EAA549B4F5}" type="presParOf" srcId="{1B442198-D2FA-48F8-BBE0-7A584D13D22E}" destId="{F697ED1C-01BC-42B5-925A-3018DA7D877F}" srcOrd="2" destOrd="0" presId="urn:microsoft.com/office/officeart/2005/8/layout/matrix1"/>
    <dgm:cxn modelId="{59C2B2BC-9650-4098-9BF6-35EB74E2492F}" type="presParOf" srcId="{1B442198-D2FA-48F8-BBE0-7A584D13D22E}" destId="{F8846971-F040-42A0-88FE-74D098DDDE42}" srcOrd="3" destOrd="0" presId="urn:microsoft.com/office/officeart/2005/8/layout/matrix1"/>
    <dgm:cxn modelId="{EBE60FE3-0F7D-4E3C-9D18-C0AD31C435E7}" type="presParOf" srcId="{1B442198-D2FA-48F8-BBE0-7A584D13D22E}" destId="{A6286E10-948B-42D4-9001-6C01B45404E7}" srcOrd="4" destOrd="0" presId="urn:microsoft.com/office/officeart/2005/8/layout/matrix1"/>
    <dgm:cxn modelId="{9DA862F2-AF32-420F-8E73-D60C29C5B565}" type="presParOf" srcId="{1B442198-D2FA-48F8-BBE0-7A584D13D22E}" destId="{0D6C4841-8B68-4F0A-8691-F9467B5832C5}" srcOrd="5" destOrd="0" presId="urn:microsoft.com/office/officeart/2005/8/layout/matrix1"/>
    <dgm:cxn modelId="{AC3EDA6B-C306-4A6B-9111-7D5E4CF85FA1}" type="presParOf" srcId="{1B442198-D2FA-48F8-BBE0-7A584D13D22E}" destId="{FA0A82B9-A579-44D8-AB09-8E11F4AAEEBF}" srcOrd="6" destOrd="0" presId="urn:microsoft.com/office/officeart/2005/8/layout/matrix1"/>
    <dgm:cxn modelId="{CF946A90-D77D-4DC0-B8DA-51BC089256A4}" type="presParOf" srcId="{1B442198-D2FA-48F8-BBE0-7A584D13D22E}" destId="{F8711D51-670F-4353-AD0B-344070EDC5C6}" srcOrd="7" destOrd="0" presId="urn:microsoft.com/office/officeart/2005/8/layout/matrix1"/>
    <dgm:cxn modelId="{3FED15AB-E607-44CC-B804-E4260C349901}"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fa-IR" sz="1000" b="0">
              <a:solidFill>
                <a:schemeClr val="bg1"/>
              </a:solidFill>
              <a:latin typeface="Alvi Nastaleeq" pitchFamily="2" charset="-78"/>
              <a:cs typeface="Alvi Nastaleeq" pitchFamily="2" charset="-78"/>
            </a:rPr>
            <a:t>برنامه</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fa-IR" sz="1050" b="0">
              <a:solidFill>
                <a:schemeClr val="bg1"/>
              </a:solidFill>
              <a:latin typeface="Alvi Nastaleeq" pitchFamily="2" charset="-78"/>
              <a:cs typeface="Alvi Nastaleeq" pitchFamily="2" charset="-78"/>
            </a:rPr>
            <a:t>نیایش</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3D31F5C9-4744-496F-89E3-444855ED893F}" type="presOf" srcId="{E2A14FC9-5F37-4658-BBE1-C316B8DE4B65}" destId="{E001F090-74B3-4364-9BF3-70F00B9B9000}" srcOrd="1" destOrd="0" presId="urn:microsoft.com/office/officeart/2005/8/layout/matrix1"/>
    <dgm:cxn modelId="{AAA13AAA-5183-4AA9-9C98-FFB024D00B0C}" type="presOf" srcId="{383DC75C-C763-4FEC-8A1A-E3363781F272}" destId="{7A73A04A-45AE-4BB4-9FD9-3EDCDB82D22F}" srcOrd="0" destOrd="0" presId="urn:microsoft.com/office/officeart/2005/8/layout/matrix1"/>
    <dgm:cxn modelId="{2A09F09B-83F2-499A-AB88-C6734067A7A8}" type="presOf" srcId="{7E48A09E-E44B-48AF-9D37-A1711D579E73}" destId="{0D6C4841-8B68-4F0A-8691-F9467B5832C5}"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3A52BEAF-980F-4BE6-83AD-A0789E5E91C3}" type="presOf" srcId="{FC33E27C-4370-46AB-84AE-62E0D0B547A0}" destId="{F8711D51-670F-4353-AD0B-344070EDC5C6}" srcOrd="1" destOrd="0" presId="urn:microsoft.com/office/officeart/2005/8/layout/matrix1"/>
    <dgm:cxn modelId="{27F2BD7B-1805-4F37-A13A-FE6255BC5182}" type="presOf" srcId="{FC33E27C-4370-46AB-84AE-62E0D0B547A0}" destId="{FA0A82B9-A579-44D8-AB09-8E11F4AAEEBF}" srcOrd="0" destOrd="0" presId="urn:microsoft.com/office/officeart/2005/8/layout/matrix1"/>
    <dgm:cxn modelId="{6C68DBB7-38F8-49F2-BCBE-390EF3FB29D8}" type="presOf" srcId="{7E48A09E-E44B-48AF-9D37-A1711D579E73}" destId="{A6286E10-948B-42D4-9001-6C01B45404E7}" srcOrd="0" destOrd="0" presId="urn:microsoft.com/office/officeart/2005/8/layout/matrix1"/>
    <dgm:cxn modelId="{9AED899F-F135-4436-9C26-A0C58D134AF4}" type="presOf" srcId="{0E5C2C29-26F8-4D48-8A27-ADBB77986D4A}" destId="{F697ED1C-01BC-42B5-925A-3018DA7D877F}"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C556A0A8-B538-4F47-99C0-8E1AD9A24E14}" srcId="{CF04A7AD-55F0-4B56-B58B-E50C75D571B5}" destId="{0E5C2C29-26F8-4D48-8A27-ADBB77986D4A}" srcOrd="1" destOrd="0" parTransId="{E8B98D25-CD24-44D4-BADF-C59183F51BD4}" sibTransId="{4EB3F0BE-1D66-4FED-A484-A277BA052F89}"/>
    <dgm:cxn modelId="{4E2C6BF3-5572-43BA-B13D-54F0D8752E57}" type="presOf" srcId="{E2A14FC9-5F37-4658-BBE1-C316B8DE4B65}" destId="{97C44170-0458-4934-A6A8-8DD8EA848C1D}" srcOrd="0"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6803D605-7469-4820-A87F-303BAFE54D11}" type="presOf" srcId="{CF04A7AD-55F0-4B56-B58B-E50C75D571B5}" destId="{CC0E422E-5DFD-4F35-9CF0-4D7689843E85}"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8719D106-9201-454B-82B1-E30C1E0E6F6F}" type="presOf" srcId="{0E5C2C29-26F8-4D48-8A27-ADBB77986D4A}" destId="{F8846971-F040-42A0-88FE-74D098DDDE42}" srcOrd="1" destOrd="0" presId="urn:microsoft.com/office/officeart/2005/8/layout/matrix1"/>
    <dgm:cxn modelId="{5A22DC32-46AC-4D0E-8E4F-D5F49C0EB40A}" type="presParOf" srcId="{7A73A04A-45AE-4BB4-9FD9-3EDCDB82D22F}" destId="{1B442198-D2FA-48F8-BBE0-7A584D13D22E}" srcOrd="0" destOrd="0" presId="urn:microsoft.com/office/officeart/2005/8/layout/matrix1"/>
    <dgm:cxn modelId="{B6409639-B019-4AF4-8FE6-25117C54EFE1}" type="presParOf" srcId="{1B442198-D2FA-48F8-BBE0-7A584D13D22E}" destId="{97C44170-0458-4934-A6A8-8DD8EA848C1D}" srcOrd="0" destOrd="0" presId="urn:microsoft.com/office/officeart/2005/8/layout/matrix1"/>
    <dgm:cxn modelId="{7B60606D-F284-4265-B88E-40CADC73C94B}" type="presParOf" srcId="{1B442198-D2FA-48F8-BBE0-7A584D13D22E}" destId="{E001F090-74B3-4364-9BF3-70F00B9B9000}" srcOrd="1" destOrd="0" presId="urn:microsoft.com/office/officeart/2005/8/layout/matrix1"/>
    <dgm:cxn modelId="{70AFA994-1521-4014-AD3A-ED461F2F7C5F}" type="presParOf" srcId="{1B442198-D2FA-48F8-BBE0-7A584D13D22E}" destId="{F697ED1C-01BC-42B5-925A-3018DA7D877F}" srcOrd="2" destOrd="0" presId="urn:microsoft.com/office/officeart/2005/8/layout/matrix1"/>
    <dgm:cxn modelId="{986C3F56-AE69-4AAC-A4AF-828D638244AA}" type="presParOf" srcId="{1B442198-D2FA-48F8-BBE0-7A584D13D22E}" destId="{F8846971-F040-42A0-88FE-74D098DDDE42}" srcOrd="3" destOrd="0" presId="urn:microsoft.com/office/officeart/2005/8/layout/matrix1"/>
    <dgm:cxn modelId="{1420CAA3-0972-4D07-92B8-A2F3D2C471CF}" type="presParOf" srcId="{1B442198-D2FA-48F8-BBE0-7A584D13D22E}" destId="{A6286E10-948B-42D4-9001-6C01B45404E7}" srcOrd="4" destOrd="0" presId="urn:microsoft.com/office/officeart/2005/8/layout/matrix1"/>
    <dgm:cxn modelId="{7836A670-6AF4-4924-8403-9209D8EEDAD6}" type="presParOf" srcId="{1B442198-D2FA-48F8-BBE0-7A584D13D22E}" destId="{0D6C4841-8B68-4F0A-8691-F9467B5832C5}" srcOrd="5" destOrd="0" presId="urn:microsoft.com/office/officeart/2005/8/layout/matrix1"/>
    <dgm:cxn modelId="{5DE57E94-7FDC-4E47-B6E7-C25C9B475B8A}" type="presParOf" srcId="{1B442198-D2FA-48F8-BBE0-7A584D13D22E}" destId="{FA0A82B9-A579-44D8-AB09-8E11F4AAEEBF}" srcOrd="6" destOrd="0" presId="urn:microsoft.com/office/officeart/2005/8/layout/matrix1"/>
    <dgm:cxn modelId="{1DF20E00-1B63-46CE-926D-1BEA65D90D3E}" type="presParOf" srcId="{1B442198-D2FA-48F8-BBE0-7A584D13D22E}" destId="{F8711D51-670F-4353-AD0B-344070EDC5C6}" srcOrd="7" destOrd="0" presId="urn:microsoft.com/office/officeart/2005/8/layout/matrix1"/>
    <dgm:cxn modelId="{7AE6CC7D-07DD-41AC-B8FE-498C11D0A32C}"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fa-IR" sz="1000" b="0">
              <a:solidFill>
                <a:schemeClr val="bg1"/>
              </a:solidFill>
              <a:latin typeface="Alvi Nastaleeq" pitchFamily="2" charset="-78"/>
              <a:cs typeface="Alvi Nastaleeq" pitchFamily="2" charset="-78"/>
            </a:rPr>
            <a:t>برنامه</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fa-IR" sz="1050" b="0">
              <a:solidFill>
                <a:schemeClr val="bg1"/>
              </a:solidFill>
              <a:latin typeface="Alvi Nastaleeq" pitchFamily="2" charset="-78"/>
              <a:cs typeface="Alvi Nastaleeq" pitchFamily="2" charset="-78"/>
            </a:rPr>
            <a:t>نیایش</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9465" custLinFactNeighborY="-15415">
        <dgm:presLayoutVars>
          <dgm:chMax val="0"/>
          <dgm:chPref val="0"/>
        </dgm:presLayoutVars>
      </dgm:prSet>
      <dgm:spPr/>
      <dgm:t>
        <a:bodyPr/>
        <a:lstStyle/>
        <a:p>
          <a:endParaRPr lang="en-US"/>
        </a:p>
      </dgm:t>
    </dgm:pt>
  </dgm:ptLst>
  <dgm:cxnLst>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EEA7611C-6F2D-4221-851D-8D4754F60D4B}" type="presOf" srcId="{E2A14FC9-5F37-4658-BBE1-C316B8DE4B65}" destId="{97C44170-0458-4934-A6A8-8DD8EA848C1D}" srcOrd="0" destOrd="0" presId="urn:microsoft.com/office/officeart/2005/8/layout/matrix1"/>
    <dgm:cxn modelId="{A2CEB44D-2987-4CF8-86AF-290B2FB5181C}" type="presOf" srcId="{FC33E27C-4370-46AB-84AE-62E0D0B547A0}" destId="{F8711D51-670F-4353-AD0B-344070EDC5C6}" srcOrd="1" destOrd="0" presId="urn:microsoft.com/office/officeart/2005/8/layout/matrix1"/>
    <dgm:cxn modelId="{C1A7E00B-0241-403D-9838-E4D0D75F7DA1}" type="presOf" srcId="{0E5C2C29-26F8-4D48-8A27-ADBB77986D4A}" destId="{F697ED1C-01BC-42B5-925A-3018DA7D877F}"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C521EC31-A457-444D-88CC-72AF45A62F45}" type="presOf" srcId="{E2A14FC9-5F37-4658-BBE1-C316B8DE4B65}" destId="{E001F090-74B3-4364-9BF3-70F00B9B9000}" srcOrd="1" destOrd="0" presId="urn:microsoft.com/office/officeart/2005/8/layout/matrix1"/>
    <dgm:cxn modelId="{B2EC4DBB-66E7-4962-926A-20AD82A706BE}" type="presOf" srcId="{0E5C2C29-26F8-4D48-8A27-ADBB77986D4A}" destId="{F8846971-F040-42A0-88FE-74D098DDDE42}" srcOrd="1" destOrd="0" presId="urn:microsoft.com/office/officeart/2005/8/layout/matrix1"/>
    <dgm:cxn modelId="{424A2042-B75D-4330-9873-4667B97108E9}" type="presOf" srcId="{7E48A09E-E44B-48AF-9D37-A1711D579E73}" destId="{0D6C4841-8B68-4F0A-8691-F9467B5832C5}" srcOrd="1" destOrd="0" presId="urn:microsoft.com/office/officeart/2005/8/layout/matrix1"/>
    <dgm:cxn modelId="{E26A1148-F58B-4739-9537-E358AECDB025}" type="presOf" srcId="{383DC75C-C763-4FEC-8A1A-E3363781F272}" destId="{7A73A04A-45AE-4BB4-9FD9-3EDCDB82D22F}" srcOrd="0" destOrd="0" presId="urn:microsoft.com/office/officeart/2005/8/layout/matrix1"/>
    <dgm:cxn modelId="{930642C7-4AD7-477A-8F9B-9EB4B3F2981E}" type="presOf" srcId="{CF04A7AD-55F0-4B56-B58B-E50C75D571B5}" destId="{CC0E422E-5DFD-4F35-9CF0-4D7689843E85}" srcOrd="0" destOrd="0" presId="urn:microsoft.com/office/officeart/2005/8/layout/matrix1"/>
    <dgm:cxn modelId="{A9BD2692-A893-4EE8-9D66-0CEC18BF10E1}" type="presOf" srcId="{7E48A09E-E44B-48AF-9D37-A1711D579E73}" destId="{A6286E10-948B-42D4-9001-6C01B45404E7}"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9538F31-02AA-46A4-BBD2-DBBD927EEBF8}" type="presOf" srcId="{FC33E27C-4370-46AB-84AE-62E0D0B547A0}" destId="{FA0A82B9-A579-44D8-AB09-8E11F4AAEEBF}"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4DC2C206-732F-453A-B219-4EA7192E772A}" type="presParOf" srcId="{7A73A04A-45AE-4BB4-9FD9-3EDCDB82D22F}" destId="{1B442198-D2FA-48F8-BBE0-7A584D13D22E}" srcOrd="0" destOrd="0" presId="urn:microsoft.com/office/officeart/2005/8/layout/matrix1"/>
    <dgm:cxn modelId="{CAD22D6D-044C-4351-8186-8103DD9DA05D}" type="presParOf" srcId="{1B442198-D2FA-48F8-BBE0-7A584D13D22E}" destId="{97C44170-0458-4934-A6A8-8DD8EA848C1D}" srcOrd="0" destOrd="0" presId="urn:microsoft.com/office/officeart/2005/8/layout/matrix1"/>
    <dgm:cxn modelId="{916931FD-18EB-43F7-A898-FAE1F205C06A}" type="presParOf" srcId="{1B442198-D2FA-48F8-BBE0-7A584D13D22E}" destId="{E001F090-74B3-4364-9BF3-70F00B9B9000}" srcOrd="1" destOrd="0" presId="urn:microsoft.com/office/officeart/2005/8/layout/matrix1"/>
    <dgm:cxn modelId="{F2488B43-3471-47E4-B5F4-0D09A4CDCE67}" type="presParOf" srcId="{1B442198-D2FA-48F8-BBE0-7A584D13D22E}" destId="{F697ED1C-01BC-42B5-925A-3018DA7D877F}" srcOrd="2" destOrd="0" presId="urn:microsoft.com/office/officeart/2005/8/layout/matrix1"/>
    <dgm:cxn modelId="{17A01B6C-8723-4899-AFAB-A2F56957B944}" type="presParOf" srcId="{1B442198-D2FA-48F8-BBE0-7A584D13D22E}" destId="{F8846971-F040-42A0-88FE-74D098DDDE42}" srcOrd="3" destOrd="0" presId="urn:microsoft.com/office/officeart/2005/8/layout/matrix1"/>
    <dgm:cxn modelId="{15703954-AE98-452F-9DEF-85F9706DE74C}" type="presParOf" srcId="{1B442198-D2FA-48F8-BBE0-7A584D13D22E}" destId="{A6286E10-948B-42D4-9001-6C01B45404E7}" srcOrd="4" destOrd="0" presId="urn:microsoft.com/office/officeart/2005/8/layout/matrix1"/>
    <dgm:cxn modelId="{C6069A8A-3ADF-4C7C-926E-25F87A470A03}" type="presParOf" srcId="{1B442198-D2FA-48F8-BBE0-7A584D13D22E}" destId="{0D6C4841-8B68-4F0A-8691-F9467B5832C5}" srcOrd="5" destOrd="0" presId="urn:microsoft.com/office/officeart/2005/8/layout/matrix1"/>
    <dgm:cxn modelId="{3CBF93A6-CAD8-4320-8767-AB43E220F3BF}" type="presParOf" srcId="{1B442198-D2FA-48F8-BBE0-7A584D13D22E}" destId="{FA0A82B9-A579-44D8-AB09-8E11F4AAEEBF}" srcOrd="6" destOrd="0" presId="urn:microsoft.com/office/officeart/2005/8/layout/matrix1"/>
    <dgm:cxn modelId="{789F3DD6-B4AC-4D2E-AC36-653F28557461}" type="presParOf" srcId="{1B442198-D2FA-48F8-BBE0-7A584D13D22E}" destId="{F8711D51-670F-4353-AD0B-344070EDC5C6}" srcOrd="7" destOrd="0" presId="urn:microsoft.com/office/officeart/2005/8/layout/matrix1"/>
    <dgm:cxn modelId="{3719ECCF-869E-4EA6-B4A0-C6AAA77760BB}"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fa-IR" sz="900" b="0">
              <a:solidFill>
                <a:schemeClr val="bg1"/>
              </a:solidFill>
              <a:latin typeface="Alvi Nastaleeq" pitchFamily="2" charset="-78"/>
              <a:cs typeface="Alvi Nastaleeq" pitchFamily="2" charset="-78"/>
            </a:rPr>
            <a:t>برنامه</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custLinFactNeighborX="-1824"/>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78443DB0-38AC-42A9-BCDD-EA41CB1217F4}" type="presOf" srcId="{FC33E27C-4370-46AB-84AE-62E0D0B547A0}" destId="{F8711D51-670F-4353-AD0B-344070EDC5C6}"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D24C71CE-F24C-413A-8E54-BED89C79A136}" type="presOf" srcId="{7E48A09E-E44B-48AF-9D37-A1711D579E73}" destId="{0D6C4841-8B68-4F0A-8691-F9467B5832C5}" srcOrd="1" destOrd="0" presId="urn:microsoft.com/office/officeart/2005/8/layout/matrix1"/>
    <dgm:cxn modelId="{E2F8A5E0-01D1-40C6-8E3F-D309A0792930}" type="presOf" srcId="{0E5C2C29-26F8-4D48-8A27-ADBB77986D4A}" destId="{F8846971-F040-42A0-88FE-74D098DDDE42}" srcOrd="1" destOrd="0" presId="urn:microsoft.com/office/officeart/2005/8/layout/matrix1"/>
    <dgm:cxn modelId="{0317E4C8-72F0-4643-AD96-6D12B44AF5AA}" type="presOf" srcId="{383DC75C-C763-4FEC-8A1A-E3363781F272}" destId="{7A73A04A-45AE-4BB4-9FD9-3EDCDB82D22F}" srcOrd="0" destOrd="0" presId="urn:microsoft.com/office/officeart/2005/8/layout/matrix1"/>
    <dgm:cxn modelId="{8DF407C4-57CF-403F-B676-B7631C20A4E2}" type="presOf" srcId="{0E5C2C29-26F8-4D48-8A27-ADBB77986D4A}" destId="{F697ED1C-01BC-42B5-925A-3018DA7D877F}" srcOrd="0" destOrd="0" presId="urn:microsoft.com/office/officeart/2005/8/layout/matrix1"/>
    <dgm:cxn modelId="{35CC4956-2879-4381-A2CB-42C9E7617745}" type="presOf" srcId="{7E48A09E-E44B-48AF-9D37-A1711D579E73}" destId="{A6286E10-948B-42D4-9001-6C01B45404E7}"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F1A29F2C-4659-4316-AB68-F7511277FFEE}" type="presOf" srcId="{CF04A7AD-55F0-4B56-B58B-E50C75D571B5}" destId="{CC0E422E-5DFD-4F35-9CF0-4D7689843E85}"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F1D41401-CD78-4699-A24D-C83188846612}" type="presOf" srcId="{E2A14FC9-5F37-4658-BBE1-C316B8DE4B65}" destId="{E001F090-74B3-4364-9BF3-70F00B9B9000}" srcOrd="1" destOrd="0" presId="urn:microsoft.com/office/officeart/2005/8/layout/matrix1"/>
    <dgm:cxn modelId="{729C5979-142A-436B-A581-8A9517646773}" type="presOf" srcId="{FC33E27C-4370-46AB-84AE-62E0D0B547A0}" destId="{FA0A82B9-A579-44D8-AB09-8E11F4AAEEBF}" srcOrd="0" destOrd="0" presId="urn:microsoft.com/office/officeart/2005/8/layout/matrix1"/>
    <dgm:cxn modelId="{1FE8D936-B9A1-4623-A5F7-7791AE99FDDB}" type="presOf" srcId="{E2A14FC9-5F37-4658-BBE1-C316B8DE4B65}" destId="{97C44170-0458-4934-A6A8-8DD8EA848C1D}" srcOrd="0" destOrd="0" presId="urn:microsoft.com/office/officeart/2005/8/layout/matrix1"/>
    <dgm:cxn modelId="{D1F84F12-B9D2-4555-AC7E-0204F685F3DB}" type="presParOf" srcId="{7A73A04A-45AE-4BB4-9FD9-3EDCDB82D22F}" destId="{1B442198-D2FA-48F8-BBE0-7A584D13D22E}" srcOrd="0" destOrd="0" presId="urn:microsoft.com/office/officeart/2005/8/layout/matrix1"/>
    <dgm:cxn modelId="{0624C625-C39E-4684-AF51-900E5C9C0DCE}" type="presParOf" srcId="{1B442198-D2FA-48F8-BBE0-7A584D13D22E}" destId="{97C44170-0458-4934-A6A8-8DD8EA848C1D}" srcOrd="0" destOrd="0" presId="urn:microsoft.com/office/officeart/2005/8/layout/matrix1"/>
    <dgm:cxn modelId="{44A579B5-D20C-4A0D-87F9-DD5633A7F150}" type="presParOf" srcId="{1B442198-D2FA-48F8-BBE0-7A584D13D22E}" destId="{E001F090-74B3-4364-9BF3-70F00B9B9000}" srcOrd="1" destOrd="0" presId="urn:microsoft.com/office/officeart/2005/8/layout/matrix1"/>
    <dgm:cxn modelId="{3A59E32F-53ED-4A0B-922D-A784AF48BFE4}" type="presParOf" srcId="{1B442198-D2FA-48F8-BBE0-7A584D13D22E}" destId="{F697ED1C-01BC-42B5-925A-3018DA7D877F}" srcOrd="2" destOrd="0" presId="urn:microsoft.com/office/officeart/2005/8/layout/matrix1"/>
    <dgm:cxn modelId="{D891BF22-F5BD-488D-B398-6B71989E3D53}" type="presParOf" srcId="{1B442198-D2FA-48F8-BBE0-7A584D13D22E}" destId="{F8846971-F040-42A0-88FE-74D098DDDE42}" srcOrd="3" destOrd="0" presId="urn:microsoft.com/office/officeart/2005/8/layout/matrix1"/>
    <dgm:cxn modelId="{F321385A-4603-4F64-A964-9880E00991B9}" type="presParOf" srcId="{1B442198-D2FA-48F8-BBE0-7A584D13D22E}" destId="{A6286E10-948B-42D4-9001-6C01B45404E7}" srcOrd="4" destOrd="0" presId="urn:microsoft.com/office/officeart/2005/8/layout/matrix1"/>
    <dgm:cxn modelId="{057BBBD9-5DBA-412F-A3F5-E28A0644BCA0}" type="presParOf" srcId="{1B442198-D2FA-48F8-BBE0-7A584D13D22E}" destId="{0D6C4841-8B68-4F0A-8691-F9467B5832C5}" srcOrd="5" destOrd="0" presId="urn:microsoft.com/office/officeart/2005/8/layout/matrix1"/>
    <dgm:cxn modelId="{43F3DEE3-8E3D-40CB-B48C-88F2866E24EE}" type="presParOf" srcId="{1B442198-D2FA-48F8-BBE0-7A584D13D22E}" destId="{FA0A82B9-A579-44D8-AB09-8E11F4AAEEBF}" srcOrd="6" destOrd="0" presId="urn:microsoft.com/office/officeart/2005/8/layout/matrix1"/>
    <dgm:cxn modelId="{B0F60103-75CC-40C2-AF64-3B51013ADF8E}" type="presParOf" srcId="{1B442198-D2FA-48F8-BBE0-7A584D13D22E}" destId="{F8711D51-670F-4353-AD0B-344070EDC5C6}" srcOrd="7" destOrd="0" presId="urn:microsoft.com/office/officeart/2005/8/layout/matrix1"/>
    <dgm:cxn modelId="{D75B86D5-C753-4441-A682-65CC82998788}"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ur-PK" sz="1000" b="0">
              <a:solidFill>
                <a:schemeClr val="bg1"/>
              </a:solidFill>
              <a:latin typeface="Alvi Nastaleeq" pitchFamily="2" charset="-78"/>
              <a:cs typeface="Alvi Nastaleeq" pitchFamily="2" charset="-78"/>
            </a:rPr>
            <a:t>پلان</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7DD1CD94-16C1-486E-903B-550DAC8CA40E}" type="presOf" srcId="{FC33E27C-4370-46AB-84AE-62E0D0B547A0}" destId="{F8711D51-670F-4353-AD0B-344070EDC5C6}" srcOrd="1"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6E4CF4A-9600-4979-B6FD-9190DA13C4BF}" srcId="{CF04A7AD-55F0-4B56-B58B-E50C75D571B5}" destId="{E2A14FC9-5F37-4658-BBE1-C316B8DE4B65}" srcOrd="0" destOrd="0" parTransId="{2414FBBA-0DA6-4796-B8DC-566D767FEA14}" sibTransId="{1B1DA081-F933-4E28-85CE-9C56F3573ADB}"/>
    <dgm:cxn modelId="{A341B8DC-416D-4BCE-8E80-13627AEC9206}" type="presOf" srcId="{0E5C2C29-26F8-4D48-8A27-ADBB77986D4A}" destId="{F8846971-F040-42A0-88FE-74D098DDDE42}" srcOrd="1" destOrd="0" presId="urn:microsoft.com/office/officeart/2005/8/layout/matrix1"/>
    <dgm:cxn modelId="{17B6824D-CFE1-4AC6-9664-2711E36B23CE}" type="presOf" srcId="{7E48A09E-E44B-48AF-9D37-A1711D579E73}" destId="{0D6C4841-8B68-4F0A-8691-F9467B5832C5}" srcOrd="1" destOrd="0" presId="urn:microsoft.com/office/officeart/2005/8/layout/matrix1"/>
    <dgm:cxn modelId="{24EC01B8-9221-4482-ABC7-3DB94C1FE11D}" type="presOf" srcId="{7E48A09E-E44B-48AF-9D37-A1711D579E73}" destId="{A6286E10-948B-42D4-9001-6C01B45404E7}"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4643505A-E98F-4AA3-8C52-25496CB4A42B}" type="presOf" srcId="{383DC75C-C763-4FEC-8A1A-E3363781F272}" destId="{7A73A04A-45AE-4BB4-9FD9-3EDCDB82D22F}" srcOrd="0" destOrd="0" presId="urn:microsoft.com/office/officeart/2005/8/layout/matrix1"/>
    <dgm:cxn modelId="{447DADCD-2587-41EE-8E7A-7B35F09452E2}" type="presOf" srcId="{CF04A7AD-55F0-4B56-B58B-E50C75D571B5}" destId="{CC0E422E-5DFD-4F35-9CF0-4D7689843E85}" srcOrd="0" destOrd="0" presId="urn:microsoft.com/office/officeart/2005/8/layout/matrix1"/>
    <dgm:cxn modelId="{9472C6D2-EC2F-4755-B5FF-7F820CC4FA25}" type="presOf" srcId="{FC33E27C-4370-46AB-84AE-62E0D0B547A0}" destId="{FA0A82B9-A579-44D8-AB09-8E11F4AAEEBF}" srcOrd="0" destOrd="0" presId="urn:microsoft.com/office/officeart/2005/8/layout/matrix1"/>
    <dgm:cxn modelId="{87A3BF45-1A82-4EA7-A665-8116559170FC}" type="presOf" srcId="{E2A14FC9-5F37-4658-BBE1-C316B8DE4B65}" destId="{97C44170-0458-4934-A6A8-8DD8EA848C1D}"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CB32EF06-3EF0-47F0-AE18-753678D6DD3B}" srcId="{CF04A7AD-55F0-4B56-B58B-E50C75D571B5}" destId="{7E48A09E-E44B-48AF-9D37-A1711D579E73}" srcOrd="2" destOrd="0" parTransId="{9CAFD7EA-85E0-42ED-9866-60165FDB924E}" sibTransId="{BA198ADC-9C6B-49F9-B1E9-3B02D6F5D2ED}"/>
    <dgm:cxn modelId="{4A606F52-8CA8-4982-8E41-7C72D3D37A28}" type="presOf" srcId="{E2A14FC9-5F37-4658-BBE1-C316B8DE4B65}" destId="{E001F090-74B3-4364-9BF3-70F00B9B9000}" srcOrd="1" destOrd="0" presId="urn:microsoft.com/office/officeart/2005/8/layout/matrix1"/>
    <dgm:cxn modelId="{B4B867DB-D3B2-464C-A1E4-CA3FCFCBA1CE}" type="presOf" srcId="{0E5C2C29-26F8-4D48-8A27-ADBB77986D4A}" destId="{F697ED1C-01BC-42B5-925A-3018DA7D877F}" srcOrd="0" destOrd="0" presId="urn:microsoft.com/office/officeart/2005/8/layout/matrix1"/>
    <dgm:cxn modelId="{BCE721B9-4D5A-4179-B4EB-1F1794C59030}" type="presParOf" srcId="{7A73A04A-45AE-4BB4-9FD9-3EDCDB82D22F}" destId="{1B442198-D2FA-48F8-BBE0-7A584D13D22E}" srcOrd="0" destOrd="0" presId="urn:microsoft.com/office/officeart/2005/8/layout/matrix1"/>
    <dgm:cxn modelId="{D222BCCA-1161-41D9-826A-8E19941D390D}" type="presParOf" srcId="{1B442198-D2FA-48F8-BBE0-7A584D13D22E}" destId="{97C44170-0458-4934-A6A8-8DD8EA848C1D}" srcOrd="0" destOrd="0" presId="urn:microsoft.com/office/officeart/2005/8/layout/matrix1"/>
    <dgm:cxn modelId="{36DA5BD6-2737-4D04-B995-A157F5459775}" type="presParOf" srcId="{1B442198-D2FA-48F8-BBE0-7A584D13D22E}" destId="{E001F090-74B3-4364-9BF3-70F00B9B9000}" srcOrd="1" destOrd="0" presId="urn:microsoft.com/office/officeart/2005/8/layout/matrix1"/>
    <dgm:cxn modelId="{9DDA4D1E-4832-430C-B219-DD1D87502B45}" type="presParOf" srcId="{1B442198-D2FA-48F8-BBE0-7A584D13D22E}" destId="{F697ED1C-01BC-42B5-925A-3018DA7D877F}" srcOrd="2" destOrd="0" presId="urn:microsoft.com/office/officeart/2005/8/layout/matrix1"/>
    <dgm:cxn modelId="{EC2D3CD9-C626-4AC1-ACAC-39DFB46C0595}" type="presParOf" srcId="{1B442198-D2FA-48F8-BBE0-7A584D13D22E}" destId="{F8846971-F040-42A0-88FE-74D098DDDE42}" srcOrd="3" destOrd="0" presId="urn:microsoft.com/office/officeart/2005/8/layout/matrix1"/>
    <dgm:cxn modelId="{BAE2D83D-AC83-4DA4-84DE-AE1993DC8E60}" type="presParOf" srcId="{1B442198-D2FA-48F8-BBE0-7A584D13D22E}" destId="{A6286E10-948B-42D4-9001-6C01B45404E7}" srcOrd="4" destOrd="0" presId="urn:microsoft.com/office/officeart/2005/8/layout/matrix1"/>
    <dgm:cxn modelId="{832DC24F-1935-4F0B-8C26-A63488609978}" type="presParOf" srcId="{1B442198-D2FA-48F8-BBE0-7A584D13D22E}" destId="{0D6C4841-8B68-4F0A-8691-F9467B5832C5}" srcOrd="5" destOrd="0" presId="urn:microsoft.com/office/officeart/2005/8/layout/matrix1"/>
    <dgm:cxn modelId="{E562107B-A273-45B9-8663-19AEE60C9120}" type="presParOf" srcId="{1B442198-D2FA-48F8-BBE0-7A584D13D22E}" destId="{FA0A82B9-A579-44D8-AB09-8E11F4AAEEBF}" srcOrd="6" destOrd="0" presId="urn:microsoft.com/office/officeart/2005/8/layout/matrix1"/>
    <dgm:cxn modelId="{B69CCE23-1E4F-4255-BDEA-B3F0834F7C0A}" type="presParOf" srcId="{1B442198-D2FA-48F8-BBE0-7A584D13D22E}" destId="{F8711D51-670F-4353-AD0B-344070EDC5C6}" srcOrd="7" destOrd="0" presId="urn:microsoft.com/office/officeart/2005/8/layout/matrix1"/>
    <dgm:cxn modelId="{3BA7B96D-38F5-4F4E-926D-5F19A86CEAC1}"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fa-IR" sz="1000" b="0">
              <a:solidFill>
                <a:schemeClr val="bg1"/>
              </a:solidFill>
              <a:latin typeface="Alvi Nastaleeq" pitchFamily="2" charset="-78"/>
              <a:cs typeface="Alvi Nastaleeq" pitchFamily="2" charset="-78"/>
            </a:rPr>
            <a:t>برنامه</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fa-IR" sz="1050" b="0">
              <a:solidFill>
                <a:schemeClr val="bg1"/>
              </a:solidFill>
              <a:latin typeface="Alvi Nastaleeq" pitchFamily="2" charset="-78"/>
              <a:cs typeface="Alvi Nastaleeq" pitchFamily="2" charset="-78"/>
            </a:rPr>
            <a:t>نیایش</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79541CAD-AD28-4029-953C-6F2A7E3FF42E}" type="presOf" srcId="{7E48A09E-E44B-48AF-9D37-A1711D579E73}" destId="{0D6C4841-8B68-4F0A-8691-F9467B5832C5}" srcOrd="1"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374B6A66-71DD-496B-A6DD-C37EE609CE28}" type="presOf" srcId="{FC33E27C-4370-46AB-84AE-62E0D0B547A0}" destId="{F8711D51-670F-4353-AD0B-344070EDC5C6}" srcOrd="1" destOrd="0" presId="urn:microsoft.com/office/officeart/2005/8/layout/matrix1"/>
    <dgm:cxn modelId="{8A450D02-6028-4C93-9DA3-71EEB59002D5}" type="presOf" srcId="{0E5C2C29-26F8-4D48-8A27-ADBB77986D4A}" destId="{F697ED1C-01BC-42B5-925A-3018DA7D877F}" srcOrd="0" destOrd="0" presId="urn:microsoft.com/office/officeart/2005/8/layout/matrix1"/>
    <dgm:cxn modelId="{81778360-3EA2-46A5-A972-E7610C89A5BA}" type="presOf" srcId="{7E48A09E-E44B-48AF-9D37-A1711D579E73}" destId="{A6286E10-948B-42D4-9001-6C01B45404E7}"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DB3EB822-F6C1-4BC9-B4D0-EEECFBB2A1A0}" type="presOf" srcId="{E2A14FC9-5F37-4658-BBE1-C316B8DE4B65}" destId="{E001F090-74B3-4364-9BF3-70F00B9B9000}" srcOrd="1" destOrd="0" presId="urn:microsoft.com/office/officeart/2005/8/layout/matrix1"/>
    <dgm:cxn modelId="{8BB016D4-846A-416E-A551-F9228BF1CAB5}" type="presOf" srcId="{0E5C2C29-26F8-4D48-8A27-ADBB77986D4A}" destId="{F8846971-F040-42A0-88FE-74D098DDDE42}" srcOrd="1" destOrd="0" presId="urn:microsoft.com/office/officeart/2005/8/layout/matrix1"/>
    <dgm:cxn modelId="{E7576253-FAE3-4D3C-BCFE-7811A0158B3D}" type="presOf" srcId="{E2A14FC9-5F37-4658-BBE1-C316B8DE4B65}" destId="{97C44170-0458-4934-A6A8-8DD8EA848C1D}" srcOrd="0"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1C1DD863-7D0F-4104-B85F-6F0ADCCFAC9D}" type="presOf" srcId="{383DC75C-C763-4FEC-8A1A-E3363781F272}" destId="{7A73A04A-45AE-4BB4-9FD9-3EDCDB82D22F}"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294A1415-F66D-4F24-9896-5B13C5C6CA88}" type="presOf" srcId="{FC33E27C-4370-46AB-84AE-62E0D0B547A0}" destId="{FA0A82B9-A579-44D8-AB09-8E11F4AAEEBF}" srcOrd="0" destOrd="0" presId="urn:microsoft.com/office/officeart/2005/8/layout/matrix1"/>
    <dgm:cxn modelId="{95F6AC1E-57C7-4FA6-AE3F-9F9A1DE08D03}" type="presOf" srcId="{CF04A7AD-55F0-4B56-B58B-E50C75D571B5}" destId="{CC0E422E-5DFD-4F35-9CF0-4D7689843E85}"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AE13EEDE-8A90-4DAE-B596-21FA2EA026FD}" type="presParOf" srcId="{7A73A04A-45AE-4BB4-9FD9-3EDCDB82D22F}" destId="{1B442198-D2FA-48F8-BBE0-7A584D13D22E}" srcOrd="0" destOrd="0" presId="urn:microsoft.com/office/officeart/2005/8/layout/matrix1"/>
    <dgm:cxn modelId="{77F4456E-97BD-43E7-AC02-4670CA61D364}" type="presParOf" srcId="{1B442198-D2FA-48F8-BBE0-7A584D13D22E}" destId="{97C44170-0458-4934-A6A8-8DD8EA848C1D}" srcOrd="0" destOrd="0" presId="urn:microsoft.com/office/officeart/2005/8/layout/matrix1"/>
    <dgm:cxn modelId="{5CAA0CBC-E8F3-4702-9662-8F1ECCE0744B}" type="presParOf" srcId="{1B442198-D2FA-48F8-BBE0-7A584D13D22E}" destId="{E001F090-74B3-4364-9BF3-70F00B9B9000}" srcOrd="1" destOrd="0" presId="urn:microsoft.com/office/officeart/2005/8/layout/matrix1"/>
    <dgm:cxn modelId="{001B6635-0C52-4A5E-B468-7B0EE29158CF}" type="presParOf" srcId="{1B442198-D2FA-48F8-BBE0-7A584D13D22E}" destId="{F697ED1C-01BC-42B5-925A-3018DA7D877F}" srcOrd="2" destOrd="0" presId="urn:microsoft.com/office/officeart/2005/8/layout/matrix1"/>
    <dgm:cxn modelId="{D63C840E-0649-4BC4-876E-BB2151EAFB95}" type="presParOf" srcId="{1B442198-D2FA-48F8-BBE0-7A584D13D22E}" destId="{F8846971-F040-42A0-88FE-74D098DDDE42}" srcOrd="3" destOrd="0" presId="urn:microsoft.com/office/officeart/2005/8/layout/matrix1"/>
    <dgm:cxn modelId="{427ABB56-ED68-45AB-9534-7E1E038440B4}" type="presParOf" srcId="{1B442198-D2FA-48F8-BBE0-7A584D13D22E}" destId="{A6286E10-948B-42D4-9001-6C01B45404E7}" srcOrd="4" destOrd="0" presId="urn:microsoft.com/office/officeart/2005/8/layout/matrix1"/>
    <dgm:cxn modelId="{C273F17D-20C0-4B0B-B4EE-8E8C3C6B766E}" type="presParOf" srcId="{1B442198-D2FA-48F8-BBE0-7A584D13D22E}" destId="{0D6C4841-8B68-4F0A-8691-F9467B5832C5}" srcOrd="5" destOrd="0" presId="urn:microsoft.com/office/officeart/2005/8/layout/matrix1"/>
    <dgm:cxn modelId="{8869D572-3F50-43E2-9356-42B1DD869E0D}" type="presParOf" srcId="{1B442198-D2FA-48F8-BBE0-7A584D13D22E}" destId="{FA0A82B9-A579-44D8-AB09-8E11F4AAEEBF}" srcOrd="6" destOrd="0" presId="urn:microsoft.com/office/officeart/2005/8/layout/matrix1"/>
    <dgm:cxn modelId="{88ACB3EC-787F-4022-8BD9-37F6AD061BFC}" type="presParOf" srcId="{1B442198-D2FA-48F8-BBE0-7A584D13D22E}" destId="{F8711D51-670F-4353-AD0B-344070EDC5C6}" srcOrd="7" destOrd="0" presId="urn:microsoft.com/office/officeart/2005/8/layout/matrix1"/>
    <dgm:cxn modelId="{CC2464CF-BB07-4E27-89A8-70D2AE674366}"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83DC75C-C763-4FEC-8A1A-E3363781F272}"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US"/>
        </a:p>
      </dgm:t>
    </dgm:pt>
    <dgm:pt modelId="{FC33E27C-4370-46AB-84AE-62E0D0B547A0}">
      <dgm:prSet phldrT="[Text]" custT="1"/>
      <dgm:spPr>
        <a:solidFill>
          <a:schemeClr val="bg1"/>
        </a:solidFill>
      </dgm:spPr>
      <dgm:t>
        <a:bodyPr anchor="ctr" anchorCtr="0"/>
        <a:lstStyle/>
        <a:p>
          <a:pPr algn="r"/>
          <a:r>
            <a:rPr lang="ur-PK" sz="1000" b="0">
              <a:latin typeface="Alvi Nastaleeq" pitchFamily="2" charset="-78"/>
              <a:cs typeface="Alvi Nastaleeq" pitchFamily="2" charset="-78"/>
            </a:rPr>
            <a:t>احتساب</a:t>
          </a:r>
          <a:endParaRPr lang="en-US" sz="900" b="0">
            <a:latin typeface="Alvi Nastaleeq" pitchFamily="2" charset="-78"/>
            <a:cs typeface="Alvi Nastaleeq" pitchFamily="2" charset="-78"/>
          </a:endParaRPr>
        </a:p>
      </dgm:t>
    </dgm:pt>
    <dgm:pt modelId="{7E48A09E-E44B-48AF-9D37-A1711D579E73}">
      <dgm:prSet phldrT="[Text]" custT="1"/>
      <dgm:spPr>
        <a:solidFill>
          <a:schemeClr val="tx1"/>
        </a:solidFill>
      </dgm:spPr>
      <dgm:t>
        <a:bodyPr/>
        <a:lstStyle/>
        <a:p>
          <a:pPr algn="l"/>
          <a:r>
            <a:rPr lang="fa-IR" sz="900" b="0">
              <a:solidFill>
                <a:schemeClr val="bg1"/>
              </a:solidFill>
              <a:latin typeface="Alvi Nastaleeq" pitchFamily="2" charset="-78"/>
              <a:cs typeface="Alvi Nastaleeq" pitchFamily="2" charset="-78"/>
            </a:rPr>
            <a:t>برنامه</a:t>
          </a:r>
          <a:endParaRPr lang="en-US" sz="900" b="0">
            <a:solidFill>
              <a:schemeClr val="bg1"/>
            </a:solidFill>
            <a:latin typeface="Alvi Nastaleeq" pitchFamily="2" charset="-78"/>
            <a:cs typeface="Alvi Nastaleeq" pitchFamily="2" charset="-78"/>
          </a:endParaRPr>
        </a:p>
      </dgm:t>
    </dgm:pt>
    <dgm:pt modelId="{0E5C2C29-26F8-4D48-8A27-ADBB77986D4A}">
      <dgm:prSet phldrT="[Text]" custT="1"/>
      <dgm:spPr>
        <a:solidFill>
          <a:schemeClr val="tx1"/>
        </a:solidFill>
      </dgm:spPr>
      <dgm:t>
        <a:bodyPr/>
        <a:lstStyle/>
        <a:p>
          <a:pPr algn="r"/>
          <a:r>
            <a:rPr lang="ur-PK" sz="1050" b="0">
              <a:solidFill>
                <a:schemeClr val="bg1"/>
              </a:solidFill>
              <a:latin typeface="Alvi Nastaleeq" pitchFamily="2" charset="-78"/>
              <a:cs typeface="Alvi Nastaleeq" pitchFamily="2" charset="-78"/>
            </a:rPr>
            <a:t>دعا</a:t>
          </a:r>
          <a:endParaRPr lang="en-US" sz="900" b="0">
            <a:solidFill>
              <a:schemeClr val="bg1"/>
            </a:solidFill>
            <a:latin typeface="Alvi Nastaleeq" pitchFamily="2" charset="-78"/>
            <a:cs typeface="Alvi Nastaleeq" pitchFamily="2" charset="-78"/>
          </a:endParaRPr>
        </a:p>
      </dgm:t>
    </dgm:pt>
    <dgm:pt modelId="{E2A14FC9-5F37-4658-BBE1-C316B8DE4B65}">
      <dgm:prSet phldrT="[Text]" custT="1"/>
      <dgm:spPr>
        <a:solidFill>
          <a:schemeClr val="bg1"/>
        </a:solidFill>
      </dgm:spPr>
      <dgm:t>
        <a:bodyPr/>
        <a:lstStyle/>
        <a:p>
          <a:pPr algn="l"/>
          <a:r>
            <a:rPr lang="ur-PK" sz="1000" b="0">
              <a:latin typeface="Alvi Nastaleeq" pitchFamily="2" charset="-78"/>
              <a:cs typeface="Alvi Nastaleeq" pitchFamily="2" charset="-78"/>
            </a:rPr>
            <a:t>تبليغ</a:t>
          </a:r>
          <a:endParaRPr lang="en-US" sz="900" b="0">
            <a:latin typeface="Alvi Nastaleeq" pitchFamily="2" charset="-78"/>
            <a:cs typeface="Alvi Nastaleeq" pitchFamily="2" charset="-78"/>
          </a:endParaRPr>
        </a:p>
      </dgm:t>
    </dgm:pt>
    <dgm:pt modelId="{CF04A7AD-55F0-4B56-B58B-E50C75D571B5}">
      <dgm:prSet phldrT="[Text]" custT="1"/>
      <dgm:spPr>
        <a:solidFill>
          <a:schemeClr val="bg1"/>
        </a:solidFill>
        <a:ln>
          <a:noFill/>
        </a:ln>
      </dgm:spPr>
      <dgm:t>
        <a:bodyPr anchor="ctr" anchorCtr="0"/>
        <a:lstStyle/>
        <a:p>
          <a:pPr>
            <a:lnSpc>
              <a:spcPts val="800"/>
            </a:lnSpc>
            <a:spcAft>
              <a:spcPts val="0"/>
            </a:spcAft>
          </a:pPr>
          <a:r>
            <a:rPr lang="ur-PK" sz="800" b="0">
              <a:solidFill>
                <a:schemeClr val="tx1"/>
              </a:solidFill>
              <a:latin typeface="Alvi Nastaleeq" pitchFamily="2" charset="-78"/>
              <a:cs typeface="Alvi Nastaleeq" pitchFamily="2" charset="-78"/>
            </a:rPr>
            <a:t>تصوّر</a:t>
          </a:r>
          <a:endParaRPr lang="ur-PK" sz="700" b="0">
            <a:solidFill>
              <a:schemeClr val="tx1"/>
            </a:solidFill>
            <a:latin typeface="Alvi Nastaleeq" pitchFamily="2" charset="-78"/>
            <a:cs typeface="Alvi Nastaleeq" pitchFamily="2" charset="-78"/>
          </a:endParaRPr>
        </a:p>
        <a:p>
          <a:pPr>
            <a:lnSpc>
              <a:spcPts val="800"/>
            </a:lnSpc>
            <a:spcAft>
              <a:spcPts val="0"/>
            </a:spcAft>
          </a:pPr>
          <a:r>
            <a:rPr lang="ur-PK" sz="700" b="0">
              <a:solidFill>
                <a:schemeClr val="tx1"/>
              </a:solidFill>
              <a:latin typeface="Alvi Nastaleeq" pitchFamily="2" charset="-78"/>
              <a:cs typeface="Alvi Nastaleeq" pitchFamily="2" charset="-78"/>
            </a:rPr>
            <a:t>احساس</a:t>
          </a:r>
          <a:endParaRPr lang="en-US" sz="700" b="0">
            <a:solidFill>
              <a:schemeClr val="tx1"/>
            </a:solidFill>
            <a:latin typeface="Alvi Nastaleeq" pitchFamily="2" charset="-78"/>
            <a:cs typeface="Alvi Nastaleeq" pitchFamily="2" charset="-78"/>
          </a:endParaRPr>
        </a:p>
      </dgm:t>
    </dgm:pt>
    <dgm:pt modelId="{466E0A0F-F7C0-44D0-9B43-EF8ECCF417F3}" type="sibTrans" cxnId="{BFB658FD-E1E3-4DC7-90C0-E17489AAB84D}">
      <dgm:prSet/>
      <dgm:spPr/>
      <dgm:t>
        <a:bodyPr/>
        <a:lstStyle/>
        <a:p>
          <a:endParaRPr lang="en-US" sz="900" b="0">
            <a:latin typeface="Alvi Nastaleeq" pitchFamily="2" charset="-78"/>
            <a:cs typeface="Alvi Nastaleeq" pitchFamily="2" charset="-78"/>
          </a:endParaRPr>
        </a:p>
      </dgm:t>
    </dgm:pt>
    <dgm:pt modelId="{C669F4DA-9F18-4D1C-9382-37F9E2EB89E7}" type="parTrans" cxnId="{BFB658FD-E1E3-4DC7-90C0-E17489AAB84D}">
      <dgm:prSet/>
      <dgm:spPr/>
      <dgm:t>
        <a:bodyPr/>
        <a:lstStyle/>
        <a:p>
          <a:endParaRPr lang="en-US" sz="900" b="0">
            <a:latin typeface="Alvi Nastaleeq" pitchFamily="2" charset="-78"/>
            <a:cs typeface="Alvi Nastaleeq" pitchFamily="2" charset="-78"/>
          </a:endParaRPr>
        </a:p>
      </dgm:t>
    </dgm:pt>
    <dgm:pt modelId="{AE108154-694D-40AB-A2D0-0F5D8F749ECB}" type="sibTrans" cxnId="{5A1585C2-2A93-4904-A2A2-E5793057E2A7}">
      <dgm:prSet/>
      <dgm:spPr/>
      <dgm:t>
        <a:bodyPr/>
        <a:lstStyle/>
        <a:p>
          <a:endParaRPr lang="en-US" sz="900" b="0">
            <a:latin typeface="Alvi Nastaleeq" pitchFamily="2" charset="-78"/>
            <a:cs typeface="Alvi Nastaleeq" pitchFamily="2" charset="-78"/>
          </a:endParaRPr>
        </a:p>
      </dgm:t>
    </dgm:pt>
    <dgm:pt modelId="{512EBAB9-5832-4E5D-B126-7F9D9A75A57A}" type="parTrans" cxnId="{5A1585C2-2A93-4904-A2A2-E5793057E2A7}">
      <dgm:prSet/>
      <dgm:spPr/>
      <dgm:t>
        <a:bodyPr/>
        <a:lstStyle/>
        <a:p>
          <a:endParaRPr lang="en-US" sz="900" b="0">
            <a:latin typeface="Alvi Nastaleeq" pitchFamily="2" charset="-78"/>
            <a:cs typeface="Alvi Nastaleeq" pitchFamily="2" charset="-78"/>
          </a:endParaRPr>
        </a:p>
      </dgm:t>
    </dgm:pt>
    <dgm:pt modelId="{BA198ADC-9C6B-49F9-B1E9-3B02D6F5D2ED}" type="sibTrans" cxnId="{CB32EF06-3EF0-47F0-AE18-753678D6DD3B}">
      <dgm:prSet/>
      <dgm:spPr/>
      <dgm:t>
        <a:bodyPr/>
        <a:lstStyle/>
        <a:p>
          <a:endParaRPr lang="en-US" sz="900" b="0">
            <a:latin typeface="Alvi Nastaleeq" pitchFamily="2" charset="-78"/>
            <a:cs typeface="Alvi Nastaleeq" pitchFamily="2" charset="-78"/>
          </a:endParaRPr>
        </a:p>
      </dgm:t>
    </dgm:pt>
    <dgm:pt modelId="{9CAFD7EA-85E0-42ED-9866-60165FDB924E}" type="parTrans" cxnId="{CB32EF06-3EF0-47F0-AE18-753678D6DD3B}">
      <dgm:prSet/>
      <dgm:spPr/>
      <dgm:t>
        <a:bodyPr/>
        <a:lstStyle/>
        <a:p>
          <a:endParaRPr lang="en-US" sz="900" b="0">
            <a:latin typeface="Alvi Nastaleeq" pitchFamily="2" charset="-78"/>
            <a:cs typeface="Alvi Nastaleeq" pitchFamily="2" charset="-78"/>
          </a:endParaRPr>
        </a:p>
      </dgm:t>
    </dgm:pt>
    <dgm:pt modelId="{4EB3F0BE-1D66-4FED-A484-A277BA052F89}" type="sibTrans" cxnId="{C556A0A8-B538-4F47-99C0-8E1AD9A24E14}">
      <dgm:prSet/>
      <dgm:spPr/>
      <dgm:t>
        <a:bodyPr/>
        <a:lstStyle/>
        <a:p>
          <a:endParaRPr lang="en-US" sz="900" b="0">
            <a:latin typeface="Alvi Nastaleeq" pitchFamily="2" charset="-78"/>
            <a:cs typeface="Alvi Nastaleeq" pitchFamily="2" charset="-78"/>
          </a:endParaRPr>
        </a:p>
      </dgm:t>
    </dgm:pt>
    <dgm:pt modelId="{E8B98D25-CD24-44D4-BADF-C59183F51BD4}" type="parTrans" cxnId="{C556A0A8-B538-4F47-99C0-8E1AD9A24E14}">
      <dgm:prSet/>
      <dgm:spPr/>
      <dgm:t>
        <a:bodyPr/>
        <a:lstStyle/>
        <a:p>
          <a:endParaRPr lang="en-US" sz="900" b="0">
            <a:latin typeface="Alvi Nastaleeq" pitchFamily="2" charset="-78"/>
            <a:cs typeface="Alvi Nastaleeq" pitchFamily="2" charset="-78"/>
          </a:endParaRPr>
        </a:p>
      </dgm:t>
    </dgm:pt>
    <dgm:pt modelId="{1B1DA081-F933-4E28-85CE-9C56F3573ADB}" type="sibTrans" cxnId="{36E4CF4A-9600-4979-B6FD-9190DA13C4BF}">
      <dgm:prSet/>
      <dgm:spPr/>
      <dgm:t>
        <a:bodyPr/>
        <a:lstStyle/>
        <a:p>
          <a:endParaRPr lang="en-US" sz="900" b="0">
            <a:latin typeface="Alvi Nastaleeq" pitchFamily="2" charset="-78"/>
            <a:cs typeface="Alvi Nastaleeq" pitchFamily="2" charset="-78"/>
          </a:endParaRPr>
        </a:p>
      </dgm:t>
    </dgm:pt>
    <dgm:pt modelId="{2414FBBA-0DA6-4796-B8DC-566D767FEA14}" type="parTrans" cxnId="{36E4CF4A-9600-4979-B6FD-9190DA13C4BF}">
      <dgm:prSet/>
      <dgm:spPr/>
      <dgm:t>
        <a:bodyPr/>
        <a:lstStyle/>
        <a:p>
          <a:endParaRPr lang="en-US" sz="900" b="0">
            <a:latin typeface="Alvi Nastaleeq" pitchFamily="2" charset="-78"/>
            <a:cs typeface="Alvi Nastaleeq" pitchFamily="2" charset="-78"/>
          </a:endParaRPr>
        </a:p>
      </dgm:t>
    </dgm:pt>
    <dgm:pt modelId="{7A73A04A-45AE-4BB4-9FD9-3EDCDB82D22F}" type="pres">
      <dgm:prSet presAssocID="{383DC75C-C763-4FEC-8A1A-E3363781F272}" presName="diagram" presStyleCnt="0">
        <dgm:presLayoutVars>
          <dgm:chMax val="1"/>
          <dgm:dir/>
          <dgm:animLvl val="ctr"/>
          <dgm:resizeHandles val="exact"/>
        </dgm:presLayoutVars>
      </dgm:prSet>
      <dgm:spPr/>
      <dgm:t>
        <a:bodyPr/>
        <a:lstStyle/>
        <a:p>
          <a:endParaRPr lang="en-US"/>
        </a:p>
      </dgm:t>
    </dgm:pt>
    <dgm:pt modelId="{1B442198-D2FA-48F8-BBE0-7A584D13D22E}" type="pres">
      <dgm:prSet presAssocID="{383DC75C-C763-4FEC-8A1A-E3363781F272}" presName="matrix" presStyleCnt="0"/>
      <dgm:spPr/>
    </dgm:pt>
    <dgm:pt modelId="{97C44170-0458-4934-A6A8-8DD8EA848C1D}" type="pres">
      <dgm:prSet presAssocID="{383DC75C-C763-4FEC-8A1A-E3363781F272}" presName="tile1" presStyleLbl="node1" presStyleIdx="0" presStyleCnt="4" custLinFactX="-79315" custLinFactNeighborX="-100000"/>
      <dgm:spPr/>
      <dgm:t>
        <a:bodyPr/>
        <a:lstStyle/>
        <a:p>
          <a:endParaRPr lang="en-US"/>
        </a:p>
      </dgm:t>
    </dgm:pt>
    <dgm:pt modelId="{E001F090-74B3-4364-9BF3-70F00B9B9000}" type="pres">
      <dgm:prSet presAssocID="{383DC75C-C763-4FEC-8A1A-E3363781F272}" presName="tile1text" presStyleLbl="node1" presStyleIdx="0" presStyleCnt="4">
        <dgm:presLayoutVars>
          <dgm:chMax val="0"/>
          <dgm:chPref val="0"/>
          <dgm:bulletEnabled val="1"/>
        </dgm:presLayoutVars>
      </dgm:prSet>
      <dgm:spPr/>
      <dgm:t>
        <a:bodyPr/>
        <a:lstStyle/>
        <a:p>
          <a:endParaRPr lang="en-US"/>
        </a:p>
      </dgm:t>
    </dgm:pt>
    <dgm:pt modelId="{F697ED1C-01BC-42B5-925A-3018DA7D877F}" type="pres">
      <dgm:prSet presAssocID="{383DC75C-C763-4FEC-8A1A-E3363781F272}" presName="tile2" presStyleLbl="node1" presStyleIdx="1" presStyleCnt="4" custScaleX="116176"/>
      <dgm:spPr/>
      <dgm:t>
        <a:bodyPr/>
        <a:lstStyle/>
        <a:p>
          <a:endParaRPr lang="en-US"/>
        </a:p>
      </dgm:t>
    </dgm:pt>
    <dgm:pt modelId="{F8846971-F040-42A0-88FE-74D098DDDE42}" type="pres">
      <dgm:prSet presAssocID="{383DC75C-C763-4FEC-8A1A-E3363781F272}" presName="tile2text" presStyleLbl="node1" presStyleIdx="1" presStyleCnt="4">
        <dgm:presLayoutVars>
          <dgm:chMax val="0"/>
          <dgm:chPref val="0"/>
          <dgm:bulletEnabled val="1"/>
        </dgm:presLayoutVars>
      </dgm:prSet>
      <dgm:spPr/>
      <dgm:t>
        <a:bodyPr/>
        <a:lstStyle/>
        <a:p>
          <a:endParaRPr lang="en-US"/>
        </a:p>
      </dgm:t>
    </dgm:pt>
    <dgm:pt modelId="{A6286E10-948B-42D4-9001-6C01B45404E7}" type="pres">
      <dgm:prSet presAssocID="{383DC75C-C763-4FEC-8A1A-E3363781F272}" presName="tile3" presStyleLbl="node1" presStyleIdx="2" presStyleCnt="4"/>
      <dgm:spPr/>
      <dgm:t>
        <a:bodyPr/>
        <a:lstStyle/>
        <a:p>
          <a:endParaRPr lang="en-US"/>
        </a:p>
      </dgm:t>
    </dgm:pt>
    <dgm:pt modelId="{0D6C4841-8B68-4F0A-8691-F9467B5832C5}" type="pres">
      <dgm:prSet presAssocID="{383DC75C-C763-4FEC-8A1A-E3363781F272}" presName="tile3text" presStyleLbl="node1" presStyleIdx="2" presStyleCnt="4">
        <dgm:presLayoutVars>
          <dgm:chMax val="0"/>
          <dgm:chPref val="0"/>
          <dgm:bulletEnabled val="1"/>
        </dgm:presLayoutVars>
      </dgm:prSet>
      <dgm:spPr/>
      <dgm:t>
        <a:bodyPr/>
        <a:lstStyle/>
        <a:p>
          <a:endParaRPr lang="en-US"/>
        </a:p>
      </dgm:t>
    </dgm:pt>
    <dgm:pt modelId="{FA0A82B9-A579-44D8-AB09-8E11F4AAEEBF}" type="pres">
      <dgm:prSet presAssocID="{383DC75C-C763-4FEC-8A1A-E3363781F272}" presName="tile4" presStyleLbl="node1" presStyleIdx="3" presStyleCnt="4" custScaleX="114046"/>
      <dgm:spPr/>
      <dgm:t>
        <a:bodyPr/>
        <a:lstStyle/>
        <a:p>
          <a:endParaRPr lang="en-US"/>
        </a:p>
      </dgm:t>
    </dgm:pt>
    <dgm:pt modelId="{F8711D51-670F-4353-AD0B-344070EDC5C6}" type="pres">
      <dgm:prSet presAssocID="{383DC75C-C763-4FEC-8A1A-E3363781F272}" presName="tile4text" presStyleLbl="node1" presStyleIdx="3" presStyleCnt="4">
        <dgm:presLayoutVars>
          <dgm:chMax val="0"/>
          <dgm:chPref val="0"/>
          <dgm:bulletEnabled val="1"/>
        </dgm:presLayoutVars>
      </dgm:prSet>
      <dgm:spPr/>
      <dgm:t>
        <a:bodyPr/>
        <a:lstStyle/>
        <a:p>
          <a:endParaRPr lang="en-US"/>
        </a:p>
      </dgm:t>
    </dgm:pt>
    <dgm:pt modelId="{CC0E422E-5DFD-4F35-9CF0-4D7689843E85}" type="pres">
      <dgm:prSet presAssocID="{383DC75C-C763-4FEC-8A1A-E3363781F272}" presName="centerTile" presStyleLbl="fgShp" presStyleIdx="0" presStyleCnt="1" custScaleX="140941" custScaleY="224020" custLinFactNeighborX="5740" custLinFactNeighborY="-19512">
        <dgm:presLayoutVars>
          <dgm:chMax val="0"/>
          <dgm:chPref val="0"/>
        </dgm:presLayoutVars>
      </dgm:prSet>
      <dgm:spPr/>
      <dgm:t>
        <a:bodyPr/>
        <a:lstStyle/>
        <a:p>
          <a:endParaRPr lang="en-US"/>
        </a:p>
      </dgm:t>
    </dgm:pt>
  </dgm:ptLst>
  <dgm:cxnLst>
    <dgm:cxn modelId="{0952DD3C-045B-49C1-8516-547C0C21C923}" type="presOf" srcId="{0E5C2C29-26F8-4D48-8A27-ADBB77986D4A}" destId="{F8846971-F040-42A0-88FE-74D098DDDE42}" srcOrd="1" destOrd="0" presId="urn:microsoft.com/office/officeart/2005/8/layout/matrix1"/>
    <dgm:cxn modelId="{BFB658FD-E1E3-4DC7-90C0-E17489AAB84D}" srcId="{383DC75C-C763-4FEC-8A1A-E3363781F272}" destId="{CF04A7AD-55F0-4B56-B58B-E50C75D571B5}" srcOrd="0" destOrd="0" parTransId="{C669F4DA-9F18-4D1C-9382-37F9E2EB89E7}" sibTransId="{466E0A0F-F7C0-44D0-9B43-EF8ECCF417F3}"/>
    <dgm:cxn modelId="{E559E93B-7D93-4E45-B101-83796CD74DBA}" type="presOf" srcId="{0E5C2C29-26F8-4D48-8A27-ADBB77986D4A}" destId="{F697ED1C-01BC-42B5-925A-3018DA7D877F}" srcOrd="0" destOrd="0" presId="urn:microsoft.com/office/officeart/2005/8/layout/matrix1"/>
    <dgm:cxn modelId="{36E4CF4A-9600-4979-B6FD-9190DA13C4BF}" srcId="{CF04A7AD-55F0-4B56-B58B-E50C75D571B5}" destId="{E2A14FC9-5F37-4658-BBE1-C316B8DE4B65}" srcOrd="0" destOrd="0" parTransId="{2414FBBA-0DA6-4796-B8DC-566D767FEA14}" sibTransId="{1B1DA081-F933-4E28-85CE-9C56F3573ADB}"/>
    <dgm:cxn modelId="{2688ACA7-38A8-47E5-8124-FAC79E440554}" type="presOf" srcId="{7E48A09E-E44B-48AF-9D37-A1711D579E73}" destId="{A6286E10-948B-42D4-9001-6C01B45404E7}" srcOrd="0" destOrd="0" presId="urn:microsoft.com/office/officeart/2005/8/layout/matrix1"/>
    <dgm:cxn modelId="{19D3E202-70AF-48E0-BB52-ACCF61430EED}" type="presOf" srcId="{7E48A09E-E44B-48AF-9D37-A1711D579E73}" destId="{0D6C4841-8B68-4F0A-8691-F9467B5832C5}" srcOrd="1" destOrd="0" presId="urn:microsoft.com/office/officeart/2005/8/layout/matrix1"/>
    <dgm:cxn modelId="{5A1585C2-2A93-4904-A2A2-E5793057E2A7}" srcId="{CF04A7AD-55F0-4B56-B58B-E50C75D571B5}" destId="{FC33E27C-4370-46AB-84AE-62E0D0B547A0}" srcOrd="3" destOrd="0" parTransId="{512EBAB9-5832-4E5D-B126-7F9D9A75A57A}" sibTransId="{AE108154-694D-40AB-A2D0-0F5D8F749ECB}"/>
    <dgm:cxn modelId="{40CB1BA5-E524-4F55-B47B-5186F11A3515}" type="presOf" srcId="{FC33E27C-4370-46AB-84AE-62E0D0B547A0}" destId="{F8711D51-670F-4353-AD0B-344070EDC5C6}" srcOrd="1" destOrd="0" presId="urn:microsoft.com/office/officeart/2005/8/layout/matrix1"/>
    <dgm:cxn modelId="{2DE0BA4D-C448-46A1-93CA-AA1FD3F5C79C}" type="presOf" srcId="{E2A14FC9-5F37-4658-BBE1-C316B8DE4B65}" destId="{E001F090-74B3-4364-9BF3-70F00B9B9000}" srcOrd="1" destOrd="0" presId="urn:microsoft.com/office/officeart/2005/8/layout/matrix1"/>
    <dgm:cxn modelId="{D23829BF-F826-4B86-9C68-061223FA0E1F}" type="presOf" srcId="{FC33E27C-4370-46AB-84AE-62E0D0B547A0}" destId="{FA0A82B9-A579-44D8-AB09-8E11F4AAEEBF}" srcOrd="0" destOrd="0" presId="urn:microsoft.com/office/officeart/2005/8/layout/matrix1"/>
    <dgm:cxn modelId="{9AB4390D-8BE3-43DC-8F54-32C4AFE3A220}" type="presOf" srcId="{383DC75C-C763-4FEC-8A1A-E3363781F272}" destId="{7A73A04A-45AE-4BB4-9FD9-3EDCDB82D22F}" srcOrd="0" destOrd="0" presId="urn:microsoft.com/office/officeart/2005/8/layout/matrix1"/>
    <dgm:cxn modelId="{C556A0A8-B538-4F47-99C0-8E1AD9A24E14}" srcId="{CF04A7AD-55F0-4B56-B58B-E50C75D571B5}" destId="{0E5C2C29-26F8-4D48-8A27-ADBB77986D4A}" srcOrd="1" destOrd="0" parTransId="{E8B98D25-CD24-44D4-BADF-C59183F51BD4}" sibTransId="{4EB3F0BE-1D66-4FED-A484-A277BA052F89}"/>
    <dgm:cxn modelId="{121D874D-5A3B-4347-8544-CC9C74A96983}" type="presOf" srcId="{E2A14FC9-5F37-4658-BBE1-C316B8DE4B65}" destId="{97C44170-0458-4934-A6A8-8DD8EA848C1D}" srcOrd="0" destOrd="0" presId="urn:microsoft.com/office/officeart/2005/8/layout/matrix1"/>
    <dgm:cxn modelId="{26530A73-8533-48DD-B572-ADADD579C3AF}" type="presOf" srcId="{CF04A7AD-55F0-4B56-B58B-E50C75D571B5}" destId="{CC0E422E-5DFD-4F35-9CF0-4D7689843E85}" srcOrd="0" destOrd="0" presId="urn:microsoft.com/office/officeart/2005/8/layout/matrix1"/>
    <dgm:cxn modelId="{CB32EF06-3EF0-47F0-AE18-753678D6DD3B}" srcId="{CF04A7AD-55F0-4B56-B58B-E50C75D571B5}" destId="{7E48A09E-E44B-48AF-9D37-A1711D579E73}" srcOrd="2" destOrd="0" parTransId="{9CAFD7EA-85E0-42ED-9866-60165FDB924E}" sibTransId="{BA198ADC-9C6B-49F9-B1E9-3B02D6F5D2ED}"/>
    <dgm:cxn modelId="{6EAC6304-1093-466F-A8DD-78DD6A501F9C}" type="presParOf" srcId="{7A73A04A-45AE-4BB4-9FD9-3EDCDB82D22F}" destId="{1B442198-D2FA-48F8-BBE0-7A584D13D22E}" srcOrd="0" destOrd="0" presId="urn:microsoft.com/office/officeart/2005/8/layout/matrix1"/>
    <dgm:cxn modelId="{3728B1EB-51D4-494E-A9C9-975D53C70539}" type="presParOf" srcId="{1B442198-D2FA-48F8-BBE0-7A584D13D22E}" destId="{97C44170-0458-4934-A6A8-8DD8EA848C1D}" srcOrd="0" destOrd="0" presId="urn:microsoft.com/office/officeart/2005/8/layout/matrix1"/>
    <dgm:cxn modelId="{EE01C408-5632-4723-88F6-A71E62DCFBED}" type="presParOf" srcId="{1B442198-D2FA-48F8-BBE0-7A584D13D22E}" destId="{E001F090-74B3-4364-9BF3-70F00B9B9000}" srcOrd="1" destOrd="0" presId="urn:microsoft.com/office/officeart/2005/8/layout/matrix1"/>
    <dgm:cxn modelId="{42AAE6E9-6017-4B39-A7E7-FF5720897311}" type="presParOf" srcId="{1B442198-D2FA-48F8-BBE0-7A584D13D22E}" destId="{F697ED1C-01BC-42B5-925A-3018DA7D877F}" srcOrd="2" destOrd="0" presId="urn:microsoft.com/office/officeart/2005/8/layout/matrix1"/>
    <dgm:cxn modelId="{3CB12F4F-32BA-47D2-B856-EEF8C58A4C6B}" type="presParOf" srcId="{1B442198-D2FA-48F8-BBE0-7A584D13D22E}" destId="{F8846971-F040-42A0-88FE-74D098DDDE42}" srcOrd="3" destOrd="0" presId="urn:microsoft.com/office/officeart/2005/8/layout/matrix1"/>
    <dgm:cxn modelId="{A33238AB-2DE6-44A4-8322-A4FAB48222A2}" type="presParOf" srcId="{1B442198-D2FA-48F8-BBE0-7A584D13D22E}" destId="{A6286E10-948B-42D4-9001-6C01B45404E7}" srcOrd="4" destOrd="0" presId="urn:microsoft.com/office/officeart/2005/8/layout/matrix1"/>
    <dgm:cxn modelId="{F956194A-EF4E-4AAB-BF6F-4CC524E2B33D}" type="presParOf" srcId="{1B442198-D2FA-48F8-BBE0-7A584D13D22E}" destId="{0D6C4841-8B68-4F0A-8691-F9467B5832C5}" srcOrd="5" destOrd="0" presId="urn:microsoft.com/office/officeart/2005/8/layout/matrix1"/>
    <dgm:cxn modelId="{9CF5EF14-758A-4E92-9AF9-8DD116ED1DF9}" type="presParOf" srcId="{1B442198-D2FA-48F8-BBE0-7A584D13D22E}" destId="{FA0A82B9-A579-44D8-AB09-8E11F4AAEEBF}" srcOrd="6" destOrd="0" presId="urn:microsoft.com/office/officeart/2005/8/layout/matrix1"/>
    <dgm:cxn modelId="{41CF9D4E-ED94-4008-9914-890E33FDD760}" type="presParOf" srcId="{1B442198-D2FA-48F8-BBE0-7A584D13D22E}" destId="{F8711D51-670F-4353-AD0B-344070EDC5C6}" srcOrd="7" destOrd="0" presId="urn:microsoft.com/office/officeart/2005/8/layout/matrix1"/>
    <dgm:cxn modelId="{815727BD-3B5B-4440-90B9-CAF772E80CD5}" type="presParOf" srcId="{7A73A04A-45AE-4BB4-9FD9-3EDCDB82D22F}" destId="{CC0E422E-5DFD-4F35-9CF0-4D7689843E85}" srcOrd="1" destOrd="0" presId="urn:microsoft.com/office/officeart/2005/8/layout/matrix1"/>
  </dgm:cxnLst>
  <dgm:bg>
    <a:solidFill>
      <a:schemeClr val="accent2"/>
    </a:solidFill>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981" y="-77032"/>
          <a:ext cx="267578" cy="42164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51" y="0"/>
        <a:ext cx="421642" cy="200683"/>
      </dsp:txXfrm>
    </dsp:sp>
    <dsp:sp modelId="{F697ED1C-01BC-42B5-925A-3018DA7D877F}">
      <dsp:nvSpPr>
        <dsp:cNvPr id="0" name=""/>
        <dsp:cNvSpPr/>
      </dsp:nvSpPr>
      <dsp:spPr>
        <a:xfrm>
          <a:off x="370488" y="0"/>
          <a:ext cx="489847" cy="267578"/>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fa-IR" sz="1050" b="0" kern="1200">
              <a:solidFill>
                <a:schemeClr val="bg1"/>
              </a:solidFill>
              <a:latin typeface="Alvi Nastaleeq" pitchFamily="2" charset="-78"/>
              <a:cs typeface="Alvi Nastaleeq" pitchFamily="2" charset="-78"/>
            </a:rPr>
            <a:t>نیایش</a:t>
          </a:r>
          <a:endParaRPr lang="en-US" sz="900" b="0" kern="1200">
            <a:solidFill>
              <a:schemeClr val="bg1"/>
            </a:solidFill>
            <a:latin typeface="Alvi Nastaleeq" pitchFamily="2" charset="-78"/>
            <a:cs typeface="Alvi Nastaleeq" pitchFamily="2" charset="-78"/>
          </a:endParaRPr>
        </a:p>
      </dsp:txBody>
      <dsp:txXfrm>
        <a:off x="370488" y="0"/>
        <a:ext cx="489847" cy="200683"/>
      </dsp:txXfrm>
    </dsp:sp>
    <dsp:sp modelId="{A6286E10-948B-42D4-9001-6C01B45404E7}">
      <dsp:nvSpPr>
        <dsp:cNvPr id="0" name=""/>
        <dsp:cNvSpPr/>
      </dsp:nvSpPr>
      <dsp:spPr>
        <a:xfrm rot="10800000">
          <a:off x="-17051" y="267577"/>
          <a:ext cx="421642" cy="267578"/>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fa-IR" sz="1000" b="0" kern="1200">
              <a:solidFill>
                <a:schemeClr val="bg1"/>
              </a:solidFill>
              <a:latin typeface="Alvi Nastaleeq" pitchFamily="2" charset="-78"/>
              <a:cs typeface="Alvi Nastaleeq" pitchFamily="2" charset="-78"/>
            </a:rPr>
            <a:t>برنامه ریزی</a:t>
          </a:r>
          <a:endParaRPr lang="en-US" sz="900" b="0" kern="1200">
            <a:solidFill>
              <a:schemeClr val="bg1"/>
            </a:solidFill>
            <a:latin typeface="Alvi Nastaleeq" pitchFamily="2" charset="-78"/>
            <a:cs typeface="Alvi Nastaleeq" pitchFamily="2" charset="-78"/>
          </a:endParaRPr>
        </a:p>
      </dsp:txBody>
      <dsp:txXfrm rot="10800000">
        <a:off x="-17051" y="334472"/>
        <a:ext cx="421642" cy="200683"/>
      </dsp:txXfrm>
    </dsp:sp>
    <dsp:sp modelId="{FA0A82B9-A579-44D8-AB09-8E11F4AAEEBF}">
      <dsp:nvSpPr>
        <dsp:cNvPr id="0" name=""/>
        <dsp:cNvSpPr/>
      </dsp:nvSpPr>
      <dsp:spPr>
        <a:xfrm rot="5400000">
          <a:off x="481623" y="160933"/>
          <a:ext cx="267578" cy="480866"/>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979" y="334472"/>
        <a:ext cx="480866" cy="200683"/>
      </dsp:txXfrm>
    </dsp:sp>
    <dsp:sp modelId="{CC0E422E-5DFD-4F35-9CF0-4D7689843E85}">
      <dsp:nvSpPr>
        <dsp:cNvPr id="0" name=""/>
        <dsp:cNvSpPr/>
      </dsp:nvSpPr>
      <dsp:spPr>
        <a:xfrm>
          <a:off x="257883" y="91616"/>
          <a:ext cx="356560" cy="299714"/>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514" y="106247"/>
        <a:ext cx="327298" cy="27045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298" y="-77349"/>
          <a:ext cx="266943" cy="42164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51" y="0"/>
        <a:ext cx="421642" cy="200207"/>
      </dsp:txXfrm>
    </dsp:sp>
    <dsp:sp modelId="{F697ED1C-01BC-42B5-925A-3018DA7D877F}">
      <dsp:nvSpPr>
        <dsp:cNvPr id="0" name=""/>
        <dsp:cNvSpPr/>
      </dsp:nvSpPr>
      <dsp:spPr>
        <a:xfrm>
          <a:off x="370488" y="0"/>
          <a:ext cx="489847"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70488" y="0"/>
        <a:ext cx="489847" cy="200207"/>
      </dsp:txXfrm>
    </dsp:sp>
    <dsp:sp modelId="{A6286E10-948B-42D4-9001-6C01B45404E7}">
      <dsp:nvSpPr>
        <dsp:cNvPr id="0" name=""/>
        <dsp:cNvSpPr/>
      </dsp:nvSpPr>
      <dsp:spPr>
        <a:xfrm rot="10800000">
          <a:off x="-17051" y="266943"/>
          <a:ext cx="421642"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fa-IR" sz="1000" b="0" kern="1200">
              <a:solidFill>
                <a:schemeClr val="bg1"/>
              </a:solidFill>
              <a:latin typeface="Alvi Nastaleeq" pitchFamily="2" charset="-78"/>
              <a:cs typeface="Alvi Nastaleeq" pitchFamily="2" charset="-78"/>
            </a:rPr>
            <a:t>برنامه ریزی</a:t>
          </a:r>
          <a:endParaRPr lang="en-US" sz="1000" b="0" kern="1200">
            <a:solidFill>
              <a:schemeClr val="bg1"/>
            </a:solidFill>
            <a:latin typeface="Alvi Nastaleeq" pitchFamily="2" charset="-78"/>
            <a:cs typeface="Alvi Nastaleeq" pitchFamily="2" charset="-78"/>
          </a:endParaRPr>
        </a:p>
      </dsp:txBody>
      <dsp:txXfrm rot="10800000">
        <a:off x="-17051" y="333678"/>
        <a:ext cx="421642" cy="200207"/>
      </dsp:txXfrm>
    </dsp:sp>
    <dsp:sp modelId="{FA0A82B9-A579-44D8-AB09-8E11F4AAEEBF}">
      <dsp:nvSpPr>
        <dsp:cNvPr id="0" name=""/>
        <dsp:cNvSpPr/>
      </dsp:nvSpPr>
      <dsp:spPr>
        <a:xfrm rot="5400000">
          <a:off x="481941" y="159981"/>
          <a:ext cx="266943" cy="480866"/>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979" y="333678"/>
        <a:ext cx="480866" cy="200207"/>
      </dsp:txXfrm>
    </dsp:sp>
    <dsp:sp modelId="{CC0E422E-5DFD-4F35-9CF0-4D7689843E85}">
      <dsp:nvSpPr>
        <dsp:cNvPr id="0" name=""/>
        <dsp:cNvSpPr/>
      </dsp:nvSpPr>
      <dsp:spPr>
        <a:xfrm>
          <a:off x="257883" y="91398"/>
          <a:ext cx="356560" cy="299002"/>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479" y="105994"/>
        <a:ext cx="327368" cy="26981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702" y="-76714"/>
          <a:ext cx="267260" cy="420690"/>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13" y="0"/>
        <a:ext cx="420690" cy="200445"/>
      </dsp:txXfrm>
    </dsp:sp>
    <dsp:sp modelId="{F697ED1C-01BC-42B5-925A-3018DA7D877F}">
      <dsp:nvSpPr>
        <dsp:cNvPr id="0" name=""/>
        <dsp:cNvSpPr/>
      </dsp:nvSpPr>
      <dsp:spPr>
        <a:xfrm>
          <a:off x="369651" y="0"/>
          <a:ext cx="488740"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69651" y="0"/>
        <a:ext cx="488740" cy="200445"/>
      </dsp:txXfrm>
    </dsp:sp>
    <dsp:sp modelId="{A6286E10-948B-42D4-9001-6C01B45404E7}">
      <dsp:nvSpPr>
        <dsp:cNvPr id="0" name=""/>
        <dsp:cNvSpPr/>
      </dsp:nvSpPr>
      <dsp:spPr>
        <a:xfrm rot="10800000">
          <a:off x="-17012" y="267260"/>
          <a:ext cx="420690"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12" y="334075"/>
        <a:ext cx="420690" cy="200445"/>
      </dsp:txXfrm>
    </dsp:sp>
    <dsp:sp modelId="{FA0A82B9-A579-44D8-AB09-8E11F4AAEEBF}">
      <dsp:nvSpPr>
        <dsp:cNvPr id="0" name=""/>
        <dsp:cNvSpPr/>
      </dsp:nvSpPr>
      <dsp:spPr>
        <a:xfrm rot="5400000">
          <a:off x="480392" y="161000"/>
          <a:ext cx="267260" cy="479780"/>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132" y="334075"/>
        <a:ext cx="479780" cy="200445"/>
      </dsp:txXfrm>
    </dsp:sp>
    <dsp:sp modelId="{CC0E422E-5DFD-4F35-9CF0-4D7689843E85}">
      <dsp:nvSpPr>
        <dsp:cNvPr id="0" name=""/>
        <dsp:cNvSpPr/>
      </dsp:nvSpPr>
      <dsp:spPr>
        <a:xfrm>
          <a:off x="257301" y="91507"/>
          <a:ext cx="355754" cy="29935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1914" y="106120"/>
        <a:ext cx="326528" cy="27013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749" y="-77794"/>
          <a:ext cx="265894" cy="42148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45" y="1"/>
        <a:ext cx="421482" cy="199420"/>
      </dsp:txXfrm>
    </dsp:sp>
    <dsp:sp modelId="{F697ED1C-01BC-42B5-925A-3018DA7D877F}">
      <dsp:nvSpPr>
        <dsp:cNvPr id="0" name=""/>
        <dsp:cNvSpPr/>
      </dsp:nvSpPr>
      <dsp:spPr>
        <a:xfrm>
          <a:off x="370348" y="0"/>
          <a:ext cx="489661"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70348" y="0"/>
        <a:ext cx="489661" cy="199420"/>
      </dsp:txXfrm>
    </dsp:sp>
    <dsp:sp modelId="{A6286E10-948B-42D4-9001-6C01B45404E7}">
      <dsp:nvSpPr>
        <dsp:cNvPr id="0" name=""/>
        <dsp:cNvSpPr/>
      </dsp:nvSpPr>
      <dsp:spPr>
        <a:xfrm rot="10800000">
          <a:off x="-17044" y="265894"/>
          <a:ext cx="421482"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44" y="332368"/>
        <a:ext cx="421482" cy="199420"/>
      </dsp:txXfrm>
    </dsp:sp>
    <dsp:sp modelId="{FA0A82B9-A579-44D8-AB09-8E11F4AAEEBF}">
      <dsp:nvSpPr>
        <dsp:cNvPr id="0" name=""/>
        <dsp:cNvSpPr/>
      </dsp:nvSpPr>
      <dsp:spPr>
        <a:xfrm rot="5400000">
          <a:off x="482231" y="158499"/>
          <a:ext cx="265894" cy="480683"/>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837" y="332367"/>
        <a:ext cx="480683" cy="199420"/>
      </dsp:txXfrm>
    </dsp:sp>
    <dsp:sp modelId="{CC0E422E-5DFD-4F35-9CF0-4D7689843E85}">
      <dsp:nvSpPr>
        <dsp:cNvPr id="0" name=""/>
        <dsp:cNvSpPr/>
      </dsp:nvSpPr>
      <dsp:spPr>
        <a:xfrm>
          <a:off x="257785" y="91039"/>
          <a:ext cx="356424" cy="29782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324" y="105578"/>
        <a:ext cx="327346" cy="26875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689" y="-76715"/>
          <a:ext cx="267578" cy="421008"/>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26" y="0"/>
        <a:ext cx="421008" cy="200683"/>
      </dsp:txXfrm>
    </dsp:sp>
    <dsp:sp modelId="{F697ED1C-01BC-42B5-925A-3018DA7D877F}">
      <dsp:nvSpPr>
        <dsp:cNvPr id="0" name=""/>
        <dsp:cNvSpPr/>
      </dsp:nvSpPr>
      <dsp:spPr>
        <a:xfrm>
          <a:off x="369931" y="0"/>
          <a:ext cx="489110" cy="267578"/>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69931" y="0"/>
        <a:ext cx="489110" cy="200683"/>
      </dsp:txXfrm>
    </dsp:sp>
    <dsp:sp modelId="{A6286E10-948B-42D4-9001-6C01B45404E7}">
      <dsp:nvSpPr>
        <dsp:cNvPr id="0" name=""/>
        <dsp:cNvSpPr/>
      </dsp:nvSpPr>
      <dsp:spPr>
        <a:xfrm rot="10800000">
          <a:off x="-17025" y="267577"/>
          <a:ext cx="421008" cy="267578"/>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25" y="334472"/>
        <a:ext cx="421008" cy="200683"/>
      </dsp:txXfrm>
    </dsp:sp>
    <dsp:sp modelId="{FA0A82B9-A579-44D8-AB09-8E11F4AAEEBF}">
      <dsp:nvSpPr>
        <dsp:cNvPr id="0" name=""/>
        <dsp:cNvSpPr/>
      </dsp:nvSpPr>
      <dsp:spPr>
        <a:xfrm rot="5400000">
          <a:off x="480697" y="161295"/>
          <a:ext cx="267578" cy="48014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415" y="334471"/>
        <a:ext cx="480142" cy="200683"/>
      </dsp:txXfrm>
    </dsp:sp>
    <dsp:sp modelId="{CC0E422E-5DFD-4F35-9CF0-4D7689843E85}">
      <dsp:nvSpPr>
        <dsp:cNvPr id="0" name=""/>
        <dsp:cNvSpPr/>
      </dsp:nvSpPr>
      <dsp:spPr>
        <a:xfrm>
          <a:off x="257495" y="91616"/>
          <a:ext cx="356023" cy="299714"/>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126" y="106247"/>
        <a:ext cx="326761" cy="27045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457" y="-77476"/>
          <a:ext cx="265894" cy="420847"/>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19" y="0"/>
        <a:ext cx="420847" cy="199420"/>
      </dsp:txXfrm>
    </dsp:sp>
    <dsp:sp modelId="{F697ED1C-01BC-42B5-925A-3018DA7D877F}">
      <dsp:nvSpPr>
        <dsp:cNvPr id="0" name=""/>
        <dsp:cNvSpPr/>
      </dsp:nvSpPr>
      <dsp:spPr>
        <a:xfrm>
          <a:off x="369790" y="0"/>
          <a:ext cx="488923"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69790" y="0"/>
        <a:ext cx="488923" cy="199420"/>
      </dsp:txXfrm>
    </dsp:sp>
    <dsp:sp modelId="{A6286E10-948B-42D4-9001-6C01B45404E7}">
      <dsp:nvSpPr>
        <dsp:cNvPr id="0" name=""/>
        <dsp:cNvSpPr/>
      </dsp:nvSpPr>
      <dsp:spPr>
        <a:xfrm rot="10800000">
          <a:off x="-17019" y="265894"/>
          <a:ext cx="420847"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19" y="332368"/>
        <a:ext cx="420847" cy="199420"/>
      </dsp:txXfrm>
    </dsp:sp>
    <dsp:sp modelId="{FA0A82B9-A579-44D8-AB09-8E11F4AAEEBF}">
      <dsp:nvSpPr>
        <dsp:cNvPr id="0" name=""/>
        <dsp:cNvSpPr/>
      </dsp:nvSpPr>
      <dsp:spPr>
        <a:xfrm rot="5400000">
          <a:off x="481304" y="158861"/>
          <a:ext cx="265894" cy="479959"/>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272" y="332367"/>
        <a:ext cx="479959" cy="199420"/>
      </dsp:txXfrm>
    </dsp:sp>
    <dsp:sp modelId="{CC0E422E-5DFD-4F35-9CF0-4D7689843E85}">
      <dsp:nvSpPr>
        <dsp:cNvPr id="0" name=""/>
        <dsp:cNvSpPr/>
      </dsp:nvSpPr>
      <dsp:spPr>
        <a:xfrm>
          <a:off x="257397" y="91039"/>
          <a:ext cx="355888" cy="29782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1936" y="105578"/>
        <a:ext cx="326810" cy="26875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048" y="-77064"/>
          <a:ext cx="266625" cy="420754"/>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15" y="0"/>
        <a:ext cx="420754" cy="199969"/>
      </dsp:txXfrm>
    </dsp:sp>
    <dsp:sp modelId="{F697ED1C-01BC-42B5-925A-3018DA7D877F}">
      <dsp:nvSpPr>
        <dsp:cNvPr id="0" name=""/>
        <dsp:cNvSpPr/>
      </dsp:nvSpPr>
      <dsp:spPr>
        <a:xfrm>
          <a:off x="369708" y="0"/>
          <a:ext cx="488815" cy="266625"/>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69708" y="0"/>
        <a:ext cx="488815" cy="199969"/>
      </dsp:txXfrm>
    </dsp:sp>
    <dsp:sp modelId="{A6286E10-948B-42D4-9001-6C01B45404E7}">
      <dsp:nvSpPr>
        <dsp:cNvPr id="0" name=""/>
        <dsp:cNvSpPr/>
      </dsp:nvSpPr>
      <dsp:spPr>
        <a:xfrm rot="10800000">
          <a:off x="-17015" y="266625"/>
          <a:ext cx="420754" cy="266625"/>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15" y="333281"/>
        <a:ext cx="420754" cy="199969"/>
      </dsp:txXfrm>
    </dsp:sp>
    <dsp:sp modelId="{FA0A82B9-A579-44D8-AB09-8E11F4AAEEBF}">
      <dsp:nvSpPr>
        <dsp:cNvPr id="0" name=""/>
        <dsp:cNvSpPr/>
      </dsp:nvSpPr>
      <dsp:spPr>
        <a:xfrm rot="5400000">
          <a:off x="480802" y="160011"/>
          <a:ext cx="266625" cy="479853"/>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189" y="333281"/>
        <a:ext cx="479853" cy="199969"/>
      </dsp:txXfrm>
    </dsp:sp>
    <dsp:sp modelId="{CC0E422E-5DFD-4F35-9CF0-4D7689843E85}">
      <dsp:nvSpPr>
        <dsp:cNvPr id="0" name=""/>
        <dsp:cNvSpPr/>
      </dsp:nvSpPr>
      <dsp:spPr>
        <a:xfrm>
          <a:off x="257340" y="91289"/>
          <a:ext cx="355808" cy="298647"/>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1919" y="105868"/>
        <a:ext cx="326650" cy="26948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311" y="-77350"/>
          <a:ext cx="266625" cy="421325"/>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39" y="0"/>
        <a:ext cx="421325" cy="199969"/>
      </dsp:txXfrm>
    </dsp:sp>
    <dsp:sp modelId="{F697ED1C-01BC-42B5-925A-3018DA7D877F}">
      <dsp:nvSpPr>
        <dsp:cNvPr id="0" name=""/>
        <dsp:cNvSpPr/>
      </dsp:nvSpPr>
      <dsp:spPr>
        <a:xfrm>
          <a:off x="370210" y="0"/>
          <a:ext cx="489479" cy="266625"/>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70210" y="0"/>
        <a:ext cx="489479" cy="199969"/>
      </dsp:txXfrm>
    </dsp:sp>
    <dsp:sp modelId="{A6286E10-948B-42D4-9001-6C01B45404E7}">
      <dsp:nvSpPr>
        <dsp:cNvPr id="0" name=""/>
        <dsp:cNvSpPr/>
      </dsp:nvSpPr>
      <dsp:spPr>
        <a:xfrm rot="10800000">
          <a:off x="-17038" y="266625"/>
          <a:ext cx="421325" cy="266625"/>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38" y="333281"/>
        <a:ext cx="421325" cy="199969"/>
      </dsp:txXfrm>
    </dsp:sp>
    <dsp:sp modelId="{FA0A82B9-A579-44D8-AB09-8E11F4AAEEBF}">
      <dsp:nvSpPr>
        <dsp:cNvPr id="0" name=""/>
        <dsp:cNvSpPr/>
      </dsp:nvSpPr>
      <dsp:spPr>
        <a:xfrm rot="5400000">
          <a:off x="481637" y="159685"/>
          <a:ext cx="266625" cy="480504"/>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698" y="333280"/>
        <a:ext cx="480504" cy="199969"/>
      </dsp:txXfrm>
    </dsp:sp>
    <dsp:sp modelId="{CC0E422E-5DFD-4F35-9CF0-4D7689843E85}">
      <dsp:nvSpPr>
        <dsp:cNvPr id="0" name=""/>
        <dsp:cNvSpPr/>
      </dsp:nvSpPr>
      <dsp:spPr>
        <a:xfrm>
          <a:off x="257689" y="91289"/>
          <a:ext cx="356292" cy="298647"/>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268" y="105868"/>
        <a:ext cx="327134" cy="26948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895" y="-77953"/>
          <a:ext cx="265894" cy="421800"/>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58" y="1"/>
        <a:ext cx="421800" cy="199420"/>
      </dsp:txXfrm>
    </dsp:sp>
    <dsp:sp modelId="{F697ED1C-01BC-42B5-925A-3018DA7D877F}">
      <dsp:nvSpPr>
        <dsp:cNvPr id="0" name=""/>
        <dsp:cNvSpPr/>
      </dsp:nvSpPr>
      <dsp:spPr>
        <a:xfrm>
          <a:off x="370627" y="0"/>
          <a:ext cx="490030"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70627" y="0"/>
        <a:ext cx="490030" cy="199420"/>
      </dsp:txXfrm>
    </dsp:sp>
    <dsp:sp modelId="{A6286E10-948B-42D4-9001-6C01B45404E7}">
      <dsp:nvSpPr>
        <dsp:cNvPr id="0" name=""/>
        <dsp:cNvSpPr/>
      </dsp:nvSpPr>
      <dsp:spPr>
        <a:xfrm rot="10800000">
          <a:off x="-17057" y="265894"/>
          <a:ext cx="421800"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57" y="332368"/>
        <a:ext cx="421800" cy="199420"/>
      </dsp:txXfrm>
    </dsp:sp>
    <dsp:sp modelId="{FA0A82B9-A579-44D8-AB09-8E11F4AAEEBF}">
      <dsp:nvSpPr>
        <dsp:cNvPr id="0" name=""/>
        <dsp:cNvSpPr/>
      </dsp:nvSpPr>
      <dsp:spPr>
        <a:xfrm rot="5400000">
          <a:off x="482695" y="158318"/>
          <a:ext cx="265894" cy="481046"/>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5119" y="332368"/>
        <a:ext cx="481046" cy="199420"/>
      </dsp:txXfrm>
    </dsp:sp>
    <dsp:sp modelId="{CC0E422E-5DFD-4F35-9CF0-4D7689843E85}">
      <dsp:nvSpPr>
        <dsp:cNvPr id="0" name=""/>
        <dsp:cNvSpPr/>
      </dsp:nvSpPr>
      <dsp:spPr>
        <a:xfrm>
          <a:off x="257980" y="91039"/>
          <a:ext cx="356693" cy="29782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519" y="105578"/>
        <a:ext cx="327615" cy="26875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993" y="-77032"/>
          <a:ext cx="267260" cy="421325"/>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39" y="1"/>
        <a:ext cx="421325" cy="200445"/>
      </dsp:txXfrm>
    </dsp:sp>
    <dsp:sp modelId="{F697ED1C-01BC-42B5-925A-3018DA7D877F}">
      <dsp:nvSpPr>
        <dsp:cNvPr id="0" name=""/>
        <dsp:cNvSpPr/>
      </dsp:nvSpPr>
      <dsp:spPr>
        <a:xfrm>
          <a:off x="370209" y="0"/>
          <a:ext cx="489478"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70209" y="0"/>
        <a:ext cx="489478" cy="200445"/>
      </dsp:txXfrm>
    </dsp:sp>
    <dsp:sp modelId="{A6286E10-948B-42D4-9001-6C01B45404E7}">
      <dsp:nvSpPr>
        <dsp:cNvPr id="0" name=""/>
        <dsp:cNvSpPr/>
      </dsp:nvSpPr>
      <dsp:spPr>
        <a:xfrm rot="10800000">
          <a:off x="-17038" y="267260"/>
          <a:ext cx="421325"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38" y="334075"/>
        <a:ext cx="421325" cy="200445"/>
      </dsp:txXfrm>
    </dsp:sp>
    <dsp:sp modelId="{FA0A82B9-A579-44D8-AB09-8E11F4AAEEBF}">
      <dsp:nvSpPr>
        <dsp:cNvPr id="0" name=""/>
        <dsp:cNvSpPr/>
      </dsp:nvSpPr>
      <dsp:spPr>
        <a:xfrm rot="5400000">
          <a:off x="481318" y="160638"/>
          <a:ext cx="267260" cy="480504"/>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697" y="334075"/>
        <a:ext cx="480504" cy="200445"/>
      </dsp:txXfrm>
    </dsp:sp>
    <dsp:sp modelId="{CC0E422E-5DFD-4F35-9CF0-4D7689843E85}">
      <dsp:nvSpPr>
        <dsp:cNvPr id="0" name=""/>
        <dsp:cNvSpPr/>
      </dsp:nvSpPr>
      <dsp:spPr>
        <a:xfrm>
          <a:off x="257689" y="91507"/>
          <a:ext cx="356291" cy="29935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302" y="106120"/>
        <a:ext cx="327065" cy="270132"/>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702" y="-76714"/>
          <a:ext cx="267260" cy="420690"/>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13" y="0"/>
        <a:ext cx="420690" cy="200445"/>
      </dsp:txXfrm>
    </dsp:sp>
    <dsp:sp modelId="{F697ED1C-01BC-42B5-925A-3018DA7D877F}">
      <dsp:nvSpPr>
        <dsp:cNvPr id="0" name=""/>
        <dsp:cNvSpPr/>
      </dsp:nvSpPr>
      <dsp:spPr>
        <a:xfrm>
          <a:off x="369651" y="0"/>
          <a:ext cx="488740"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69651" y="0"/>
        <a:ext cx="488740" cy="200445"/>
      </dsp:txXfrm>
    </dsp:sp>
    <dsp:sp modelId="{A6286E10-948B-42D4-9001-6C01B45404E7}">
      <dsp:nvSpPr>
        <dsp:cNvPr id="0" name=""/>
        <dsp:cNvSpPr/>
      </dsp:nvSpPr>
      <dsp:spPr>
        <a:xfrm rot="10800000">
          <a:off x="-17012" y="267260"/>
          <a:ext cx="420690"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12" y="334075"/>
        <a:ext cx="420690" cy="200445"/>
      </dsp:txXfrm>
    </dsp:sp>
    <dsp:sp modelId="{FA0A82B9-A579-44D8-AB09-8E11F4AAEEBF}">
      <dsp:nvSpPr>
        <dsp:cNvPr id="0" name=""/>
        <dsp:cNvSpPr/>
      </dsp:nvSpPr>
      <dsp:spPr>
        <a:xfrm rot="5400000">
          <a:off x="480392" y="161000"/>
          <a:ext cx="267260" cy="479780"/>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132" y="334075"/>
        <a:ext cx="479780" cy="200445"/>
      </dsp:txXfrm>
    </dsp:sp>
    <dsp:sp modelId="{CC0E422E-5DFD-4F35-9CF0-4D7689843E85}">
      <dsp:nvSpPr>
        <dsp:cNvPr id="0" name=""/>
        <dsp:cNvSpPr/>
      </dsp:nvSpPr>
      <dsp:spPr>
        <a:xfrm>
          <a:off x="257301" y="91507"/>
          <a:ext cx="355754" cy="29935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1914" y="106120"/>
        <a:ext cx="326528" cy="270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603" y="-77635"/>
          <a:ext cx="265894" cy="421165"/>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32" y="0"/>
        <a:ext cx="421165" cy="199420"/>
      </dsp:txXfrm>
    </dsp:sp>
    <dsp:sp modelId="{F697ED1C-01BC-42B5-925A-3018DA7D877F}">
      <dsp:nvSpPr>
        <dsp:cNvPr id="0" name=""/>
        <dsp:cNvSpPr/>
      </dsp:nvSpPr>
      <dsp:spPr>
        <a:xfrm>
          <a:off x="370069" y="0"/>
          <a:ext cx="489292"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fa-IR" sz="1050" b="0" kern="1200">
              <a:solidFill>
                <a:schemeClr val="bg1"/>
              </a:solidFill>
              <a:latin typeface="Alvi Nastaleeq" pitchFamily="2" charset="-78"/>
              <a:cs typeface="Alvi Nastaleeq" pitchFamily="2" charset="-78"/>
            </a:rPr>
            <a:t>نیایش</a:t>
          </a:r>
          <a:endParaRPr lang="en-US" sz="900" b="0" kern="1200">
            <a:solidFill>
              <a:schemeClr val="bg1"/>
            </a:solidFill>
            <a:latin typeface="Alvi Nastaleeq" pitchFamily="2" charset="-78"/>
            <a:cs typeface="Alvi Nastaleeq" pitchFamily="2" charset="-78"/>
          </a:endParaRPr>
        </a:p>
      </dsp:txBody>
      <dsp:txXfrm>
        <a:off x="370069" y="0"/>
        <a:ext cx="489292" cy="199420"/>
      </dsp:txXfrm>
    </dsp:sp>
    <dsp:sp modelId="{A6286E10-948B-42D4-9001-6C01B45404E7}">
      <dsp:nvSpPr>
        <dsp:cNvPr id="0" name=""/>
        <dsp:cNvSpPr/>
      </dsp:nvSpPr>
      <dsp:spPr>
        <a:xfrm rot="10800000">
          <a:off x="-17031" y="265894"/>
          <a:ext cx="421165"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2672" tIns="42672" rIns="42672" bIns="42672" numCol="1" spcCol="1270" anchor="ctr" anchorCtr="0">
          <a:noAutofit/>
        </a:bodyPr>
        <a:lstStyle/>
        <a:p>
          <a:pPr lvl="0" algn="l" defTabSz="266700">
            <a:lnSpc>
              <a:spcPct val="90000"/>
            </a:lnSpc>
            <a:spcBef>
              <a:spcPct val="0"/>
            </a:spcBef>
            <a:spcAft>
              <a:spcPct val="35000"/>
            </a:spcAft>
          </a:pPr>
          <a:r>
            <a:rPr lang="fa-IR" sz="600" b="0" kern="1200">
              <a:solidFill>
                <a:schemeClr val="bg1"/>
              </a:solidFill>
              <a:latin typeface="Alvi Nastaleeq" pitchFamily="2" charset="-78"/>
              <a:cs typeface="Alvi Nastaleeq" pitchFamily="2" charset="-78"/>
            </a:rPr>
            <a:t>برنامه ریزی</a:t>
          </a:r>
          <a:endParaRPr lang="en-US" sz="600" b="0" kern="1200">
            <a:solidFill>
              <a:schemeClr val="bg1"/>
            </a:solidFill>
            <a:latin typeface="Alvi Nastaleeq" pitchFamily="2" charset="-78"/>
            <a:cs typeface="Alvi Nastaleeq" pitchFamily="2" charset="-78"/>
          </a:endParaRPr>
        </a:p>
      </dsp:txBody>
      <dsp:txXfrm rot="10800000">
        <a:off x="-17031" y="332368"/>
        <a:ext cx="421165" cy="199420"/>
      </dsp:txXfrm>
    </dsp:sp>
    <dsp:sp modelId="{FA0A82B9-A579-44D8-AB09-8E11F4AAEEBF}">
      <dsp:nvSpPr>
        <dsp:cNvPr id="0" name=""/>
        <dsp:cNvSpPr/>
      </dsp:nvSpPr>
      <dsp:spPr>
        <a:xfrm rot="5400000">
          <a:off x="481768" y="158680"/>
          <a:ext cx="265894" cy="480321"/>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555" y="332367"/>
        <a:ext cx="480321" cy="199420"/>
      </dsp:txXfrm>
    </dsp:sp>
    <dsp:sp modelId="{CC0E422E-5DFD-4F35-9CF0-4D7689843E85}">
      <dsp:nvSpPr>
        <dsp:cNvPr id="0" name=""/>
        <dsp:cNvSpPr/>
      </dsp:nvSpPr>
      <dsp:spPr>
        <a:xfrm>
          <a:off x="257591" y="91039"/>
          <a:ext cx="356156" cy="29782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130" y="105578"/>
        <a:ext cx="327078" cy="26875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860" y="-76873"/>
          <a:ext cx="266943" cy="420690"/>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13" y="0"/>
        <a:ext cx="420690" cy="200207"/>
      </dsp:txXfrm>
    </dsp:sp>
    <dsp:sp modelId="{F697ED1C-01BC-42B5-925A-3018DA7D877F}">
      <dsp:nvSpPr>
        <dsp:cNvPr id="0" name=""/>
        <dsp:cNvSpPr/>
      </dsp:nvSpPr>
      <dsp:spPr>
        <a:xfrm>
          <a:off x="369651" y="0"/>
          <a:ext cx="488740"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69651" y="0"/>
        <a:ext cx="488740" cy="200207"/>
      </dsp:txXfrm>
    </dsp:sp>
    <dsp:sp modelId="{A6286E10-948B-42D4-9001-6C01B45404E7}">
      <dsp:nvSpPr>
        <dsp:cNvPr id="0" name=""/>
        <dsp:cNvSpPr/>
      </dsp:nvSpPr>
      <dsp:spPr>
        <a:xfrm rot="10800000">
          <a:off x="-17012" y="266943"/>
          <a:ext cx="420690"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12" y="333678"/>
        <a:ext cx="420690" cy="200207"/>
      </dsp:txXfrm>
    </dsp:sp>
    <dsp:sp modelId="{FA0A82B9-A579-44D8-AB09-8E11F4AAEEBF}">
      <dsp:nvSpPr>
        <dsp:cNvPr id="0" name=""/>
        <dsp:cNvSpPr/>
      </dsp:nvSpPr>
      <dsp:spPr>
        <a:xfrm rot="5400000">
          <a:off x="480550" y="160524"/>
          <a:ext cx="266943" cy="479780"/>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132" y="333678"/>
        <a:ext cx="479780" cy="200207"/>
      </dsp:txXfrm>
    </dsp:sp>
    <dsp:sp modelId="{CC0E422E-5DFD-4F35-9CF0-4D7689843E85}">
      <dsp:nvSpPr>
        <dsp:cNvPr id="0" name=""/>
        <dsp:cNvSpPr/>
      </dsp:nvSpPr>
      <dsp:spPr>
        <a:xfrm>
          <a:off x="257301" y="91398"/>
          <a:ext cx="355754" cy="299002"/>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1897" y="105994"/>
        <a:ext cx="326562" cy="269810"/>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903" y="-76905"/>
          <a:ext cx="266625" cy="420437"/>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03" y="1"/>
        <a:ext cx="420437" cy="199969"/>
      </dsp:txXfrm>
    </dsp:sp>
    <dsp:sp modelId="{F697ED1C-01BC-42B5-925A-3018DA7D877F}">
      <dsp:nvSpPr>
        <dsp:cNvPr id="0" name=""/>
        <dsp:cNvSpPr/>
      </dsp:nvSpPr>
      <dsp:spPr>
        <a:xfrm>
          <a:off x="369429" y="0"/>
          <a:ext cx="488446" cy="266625"/>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69429" y="0"/>
        <a:ext cx="488446" cy="199969"/>
      </dsp:txXfrm>
    </dsp:sp>
    <dsp:sp modelId="{A6286E10-948B-42D4-9001-6C01B45404E7}">
      <dsp:nvSpPr>
        <dsp:cNvPr id="0" name=""/>
        <dsp:cNvSpPr/>
      </dsp:nvSpPr>
      <dsp:spPr>
        <a:xfrm rot="10800000">
          <a:off x="-17002" y="266625"/>
          <a:ext cx="420437" cy="266625"/>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02" y="333281"/>
        <a:ext cx="420437" cy="199969"/>
      </dsp:txXfrm>
    </dsp:sp>
    <dsp:sp modelId="{FA0A82B9-A579-44D8-AB09-8E11F4AAEEBF}">
      <dsp:nvSpPr>
        <dsp:cNvPr id="0" name=""/>
        <dsp:cNvSpPr/>
      </dsp:nvSpPr>
      <dsp:spPr>
        <a:xfrm rot="5400000">
          <a:off x="480340" y="160192"/>
          <a:ext cx="266625" cy="479491"/>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3907" y="333281"/>
        <a:ext cx="479491" cy="199969"/>
      </dsp:txXfrm>
    </dsp:sp>
    <dsp:sp modelId="{CC0E422E-5DFD-4F35-9CF0-4D7689843E85}">
      <dsp:nvSpPr>
        <dsp:cNvPr id="0" name=""/>
        <dsp:cNvSpPr/>
      </dsp:nvSpPr>
      <dsp:spPr>
        <a:xfrm>
          <a:off x="257146" y="91289"/>
          <a:ext cx="355540" cy="298647"/>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1725" y="105868"/>
        <a:ext cx="326382" cy="269489"/>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603" y="-77635"/>
          <a:ext cx="265894" cy="421165"/>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32" y="0"/>
        <a:ext cx="421165" cy="199420"/>
      </dsp:txXfrm>
    </dsp:sp>
    <dsp:sp modelId="{F697ED1C-01BC-42B5-925A-3018DA7D877F}">
      <dsp:nvSpPr>
        <dsp:cNvPr id="0" name=""/>
        <dsp:cNvSpPr/>
      </dsp:nvSpPr>
      <dsp:spPr>
        <a:xfrm>
          <a:off x="370069" y="0"/>
          <a:ext cx="489293"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70069" y="0"/>
        <a:ext cx="489293" cy="199420"/>
      </dsp:txXfrm>
    </dsp:sp>
    <dsp:sp modelId="{A6286E10-948B-42D4-9001-6C01B45404E7}">
      <dsp:nvSpPr>
        <dsp:cNvPr id="0" name=""/>
        <dsp:cNvSpPr/>
      </dsp:nvSpPr>
      <dsp:spPr>
        <a:xfrm rot="10800000">
          <a:off x="-17031" y="265894"/>
          <a:ext cx="421165" cy="265894"/>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31" y="332368"/>
        <a:ext cx="421165" cy="199420"/>
      </dsp:txXfrm>
    </dsp:sp>
    <dsp:sp modelId="{FA0A82B9-A579-44D8-AB09-8E11F4AAEEBF}">
      <dsp:nvSpPr>
        <dsp:cNvPr id="0" name=""/>
        <dsp:cNvSpPr/>
      </dsp:nvSpPr>
      <dsp:spPr>
        <a:xfrm rot="5400000">
          <a:off x="481769" y="158680"/>
          <a:ext cx="265894" cy="48032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554" y="332368"/>
        <a:ext cx="480322" cy="199420"/>
      </dsp:txXfrm>
    </dsp:sp>
    <dsp:sp modelId="{CC0E422E-5DFD-4F35-9CF0-4D7689843E85}">
      <dsp:nvSpPr>
        <dsp:cNvPr id="0" name=""/>
        <dsp:cNvSpPr/>
      </dsp:nvSpPr>
      <dsp:spPr>
        <a:xfrm>
          <a:off x="257591" y="91039"/>
          <a:ext cx="356156" cy="29782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130" y="105578"/>
        <a:ext cx="327078" cy="2687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903" y="-76905"/>
          <a:ext cx="266625" cy="420436"/>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02" y="0"/>
        <a:ext cx="420436" cy="199969"/>
      </dsp:txXfrm>
    </dsp:sp>
    <dsp:sp modelId="{F697ED1C-01BC-42B5-925A-3018DA7D877F}">
      <dsp:nvSpPr>
        <dsp:cNvPr id="0" name=""/>
        <dsp:cNvSpPr/>
      </dsp:nvSpPr>
      <dsp:spPr>
        <a:xfrm>
          <a:off x="369429" y="0"/>
          <a:ext cx="488446" cy="266625"/>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fa-IR" sz="1050" b="0" kern="1200">
              <a:solidFill>
                <a:schemeClr val="bg1"/>
              </a:solidFill>
              <a:latin typeface="Alvi Nastaleeq" pitchFamily="2" charset="-78"/>
              <a:cs typeface="Alvi Nastaleeq" pitchFamily="2" charset="-78"/>
            </a:rPr>
            <a:t>نیایش</a:t>
          </a:r>
          <a:endParaRPr lang="en-US" sz="900" b="0" kern="1200">
            <a:solidFill>
              <a:schemeClr val="bg1"/>
            </a:solidFill>
            <a:latin typeface="Alvi Nastaleeq" pitchFamily="2" charset="-78"/>
            <a:cs typeface="Alvi Nastaleeq" pitchFamily="2" charset="-78"/>
          </a:endParaRPr>
        </a:p>
      </dsp:txBody>
      <dsp:txXfrm>
        <a:off x="369429" y="0"/>
        <a:ext cx="488446" cy="199969"/>
      </dsp:txXfrm>
    </dsp:sp>
    <dsp:sp modelId="{A6286E10-948B-42D4-9001-6C01B45404E7}">
      <dsp:nvSpPr>
        <dsp:cNvPr id="0" name=""/>
        <dsp:cNvSpPr/>
      </dsp:nvSpPr>
      <dsp:spPr>
        <a:xfrm rot="10800000">
          <a:off x="-17002" y="266625"/>
          <a:ext cx="420436" cy="266625"/>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2672" tIns="42672" rIns="42672" bIns="42672" numCol="1" spcCol="1270" anchor="ctr" anchorCtr="0">
          <a:noAutofit/>
        </a:bodyPr>
        <a:lstStyle/>
        <a:p>
          <a:pPr lvl="0" algn="l" defTabSz="266700">
            <a:lnSpc>
              <a:spcPct val="90000"/>
            </a:lnSpc>
            <a:spcBef>
              <a:spcPct val="0"/>
            </a:spcBef>
            <a:spcAft>
              <a:spcPct val="35000"/>
            </a:spcAft>
          </a:pPr>
          <a:r>
            <a:rPr lang="fa-IR" sz="600" b="0" kern="1200">
              <a:solidFill>
                <a:schemeClr val="bg1"/>
              </a:solidFill>
              <a:latin typeface="Alvi Nastaleeq" pitchFamily="2" charset="-78"/>
              <a:cs typeface="Alvi Nastaleeq" pitchFamily="2" charset="-78"/>
            </a:rPr>
            <a:t>برنامه ریزی</a:t>
          </a:r>
          <a:endParaRPr lang="en-US" sz="600" b="0" kern="1200">
            <a:solidFill>
              <a:schemeClr val="bg1"/>
            </a:solidFill>
            <a:latin typeface="Alvi Nastaleeq" pitchFamily="2" charset="-78"/>
            <a:cs typeface="Alvi Nastaleeq" pitchFamily="2" charset="-78"/>
          </a:endParaRPr>
        </a:p>
      </dsp:txBody>
      <dsp:txXfrm rot="10800000">
        <a:off x="-17002" y="333281"/>
        <a:ext cx="420436" cy="199969"/>
      </dsp:txXfrm>
    </dsp:sp>
    <dsp:sp modelId="{FA0A82B9-A579-44D8-AB09-8E11F4AAEEBF}">
      <dsp:nvSpPr>
        <dsp:cNvPr id="0" name=""/>
        <dsp:cNvSpPr/>
      </dsp:nvSpPr>
      <dsp:spPr>
        <a:xfrm rot="5400000">
          <a:off x="480339" y="160192"/>
          <a:ext cx="266625" cy="479491"/>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3906" y="333281"/>
        <a:ext cx="479491" cy="199969"/>
      </dsp:txXfrm>
    </dsp:sp>
    <dsp:sp modelId="{CC0E422E-5DFD-4F35-9CF0-4D7689843E85}">
      <dsp:nvSpPr>
        <dsp:cNvPr id="0" name=""/>
        <dsp:cNvSpPr/>
      </dsp:nvSpPr>
      <dsp:spPr>
        <a:xfrm>
          <a:off x="257146" y="91289"/>
          <a:ext cx="355540" cy="298647"/>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1725" y="105868"/>
        <a:ext cx="326382" cy="2694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006" y="-77032"/>
          <a:ext cx="266943" cy="421007"/>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26" y="0"/>
        <a:ext cx="421007" cy="200207"/>
      </dsp:txXfrm>
    </dsp:sp>
    <dsp:sp modelId="{F697ED1C-01BC-42B5-925A-3018DA7D877F}">
      <dsp:nvSpPr>
        <dsp:cNvPr id="0" name=""/>
        <dsp:cNvSpPr/>
      </dsp:nvSpPr>
      <dsp:spPr>
        <a:xfrm>
          <a:off x="369930" y="0"/>
          <a:ext cx="489109"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fa-IR" sz="1050" b="0" kern="1200">
              <a:solidFill>
                <a:schemeClr val="bg1"/>
              </a:solidFill>
              <a:latin typeface="Alvi Nastaleeq" pitchFamily="2" charset="-78"/>
              <a:cs typeface="Alvi Nastaleeq" pitchFamily="2" charset="-78"/>
            </a:rPr>
            <a:t>نیایش</a:t>
          </a:r>
          <a:endParaRPr lang="en-US" sz="900" b="0" kern="1200">
            <a:solidFill>
              <a:schemeClr val="bg1"/>
            </a:solidFill>
            <a:latin typeface="Alvi Nastaleeq" pitchFamily="2" charset="-78"/>
            <a:cs typeface="Alvi Nastaleeq" pitchFamily="2" charset="-78"/>
          </a:endParaRPr>
        </a:p>
      </dsp:txBody>
      <dsp:txXfrm>
        <a:off x="369930" y="0"/>
        <a:ext cx="489109" cy="200207"/>
      </dsp:txXfrm>
    </dsp:sp>
    <dsp:sp modelId="{A6286E10-948B-42D4-9001-6C01B45404E7}">
      <dsp:nvSpPr>
        <dsp:cNvPr id="0" name=""/>
        <dsp:cNvSpPr/>
      </dsp:nvSpPr>
      <dsp:spPr>
        <a:xfrm rot="10800000">
          <a:off x="-17025" y="266943"/>
          <a:ext cx="421007"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fa-IR" sz="1000" b="0" kern="1200">
              <a:solidFill>
                <a:schemeClr val="bg1"/>
              </a:solidFill>
              <a:latin typeface="Alvi Nastaleeq" pitchFamily="2" charset="-78"/>
              <a:cs typeface="Alvi Nastaleeq" pitchFamily="2" charset="-78"/>
            </a:rPr>
            <a:t>برنامه</a:t>
          </a:r>
          <a:endParaRPr lang="en-US" sz="900" b="0" kern="1200">
            <a:solidFill>
              <a:schemeClr val="bg1"/>
            </a:solidFill>
            <a:latin typeface="Alvi Nastaleeq" pitchFamily="2" charset="-78"/>
            <a:cs typeface="Alvi Nastaleeq" pitchFamily="2" charset="-78"/>
          </a:endParaRPr>
        </a:p>
      </dsp:txBody>
      <dsp:txXfrm rot="10800000">
        <a:off x="-17025" y="333678"/>
        <a:ext cx="421007" cy="200207"/>
      </dsp:txXfrm>
    </dsp:sp>
    <dsp:sp modelId="{FA0A82B9-A579-44D8-AB09-8E11F4AAEEBF}">
      <dsp:nvSpPr>
        <dsp:cNvPr id="0" name=""/>
        <dsp:cNvSpPr/>
      </dsp:nvSpPr>
      <dsp:spPr>
        <a:xfrm rot="5400000">
          <a:off x="481014" y="160343"/>
          <a:ext cx="266943" cy="48014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415" y="333678"/>
        <a:ext cx="480142" cy="200207"/>
      </dsp:txXfrm>
    </dsp:sp>
    <dsp:sp modelId="{CC0E422E-5DFD-4F35-9CF0-4D7689843E85}">
      <dsp:nvSpPr>
        <dsp:cNvPr id="0" name=""/>
        <dsp:cNvSpPr/>
      </dsp:nvSpPr>
      <dsp:spPr>
        <a:xfrm>
          <a:off x="257495" y="91398"/>
          <a:ext cx="356023" cy="299002"/>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091" y="105994"/>
        <a:ext cx="326831" cy="2698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59439" y="-76429"/>
          <a:ext cx="267260" cy="420119"/>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6990" y="1"/>
        <a:ext cx="420119" cy="200445"/>
      </dsp:txXfrm>
    </dsp:sp>
    <dsp:sp modelId="{F697ED1C-01BC-42B5-925A-3018DA7D877F}">
      <dsp:nvSpPr>
        <dsp:cNvPr id="0" name=""/>
        <dsp:cNvSpPr/>
      </dsp:nvSpPr>
      <dsp:spPr>
        <a:xfrm>
          <a:off x="369150" y="0"/>
          <a:ext cx="488077"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fa-IR" sz="1050" b="0" kern="1200">
              <a:solidFill>
                <a:schemeClr val="bg1"/>
              </a:solidFill>
              <a:latin typeface="Alvi Nastaleeq" pitchFamily="2" charset="-78"/>
              <a:cs typeface="Alvi Nastaleeq" pitchFamily="2" charset="-78"/>
            </a:rPr>
            <a:t>نیایش</a:t>
          </a:r>
          <a:endParaRPr lang="en-US" sz="900" b="0" kern="1200">
            <a:solidFill>
              <a:schemeClr val="bg1"/>
            </a:solidFill>
            <a:latin typeface="Alvi Nastaleeq" pitchFamily="2" charset="-78"/>
            <a:cs typeface="Alvi Nastaleeq" pitchFamily="2" charset="-78"/>
          </a:endParaRPr>
        </a:p>
      </dsp:txBody>
      <dsp:txXfrm>
        <a:off x="369150" y="0"/>
        <a:ext cx="488077" cy="200445"/>
      </dsp:txXfrm>
    </dsp:sp>
    <dsp:sp modelId="{A6286E10-948B-42D4-9001-6C01B45404E7}">
      <dsp:nvSpPr>
        <dsp:cNvPr id="0" name=""/>
        <dsp:cNvSpPr/>
      </dsp:nvSpPr>
      <dsp:spPr>
        <a:xfrm rot="10800000">
          <a:off x="-16989" y="267260"/>
          <a:ext cx="420119"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fa-IR" sz="1000" b="0" kern="1200">
              <a:solidFill>
                <a:schemeClr val="bg1"/>
              </a:solidFill>
              <a:latin typeface="Alvi Nastaleeq" pitchFamily="2" charset="-78"/>
              <a:cs typeface="Alvi Nastaleeq" pitchFamily="2" charset="-78"/>
            </a:rPr>
            <a:t>برنامه</a:t>
          </a:r>
          <a:endParaRPr lang="en-US" sz="900" b="0" kern="1200">
            <a:solidFill>
              <a:schemeClr val="bg1"/>
            </a:solidFill>
            <a:latin typeface="Alvi Nastaleeq" pitchFamily="2" charset="-78"/>
            <a:cs typeface="Alvi Nastaleeq" pitchFamily="2" charset="-78"/>
          </a:endParaRPr>
        </a:p>
      </dsp:txBody>
      <dsp:txXfrm rot="10800000">
        <a:off x="-16989" y="334075"/>
        <a:ext cx="420119" cy="200445"/>
      </dsp:txXfrm>
    </dsp:sp>
    <dsp:sp modelId="{FA0A82B9-A579-44D8-AB09-8E11F4AAEEBF}">
      <dsp:nvSpPr>
        <dsp:cNvPr id="0" name=""/>
        <dsp:cNvSpPr/>
      </dsp:nvSpPr>
      <dsp:spPr>
        <a:xfrm rot="5400000">
          <a:off x="479558" y="161326"/>
          <a:ext cx="267260" cy="479128"/>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3625" y="334074"/>
        <a:ext cx="479128" cy="200445"/>
      </dsp:txXfrm>
    </dsp:sp>
    <dsp:sp modelId="{CC0E422E-5DFD-4F35-9CF0-4D7689843E85}">
      <dsp:nvSpPr>
        <dsp:cNvPr id="0" name=""/>
        <dsp:cNvSpPr/>
      </dsp:nvSpPr>
      <dsp:spPr>
        <a:xfrm>
          <a:off x="218624" y="96982"/>
          <a:ext cx="355271" cy="29935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33237" y="111595"/>
        <a:ext cx="326045" cy="2701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006" y="-77032"/>
          <a:ext cx="266943" cy="421007"/>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26" y="0"/>
        <a:ext cx="421007" cy="200207"/>
      </dsp:txXfrm>
    </dsp:sp>
    <dsp:sp modelId="{F697ED1C-01BC-42B5-925A-3018DA7D877F}">
      <dsp:nvSpPr>
        <dsp:cNvPr id="0" name=""/>
        <dsp:cNvSpPr/>
      </dsp:nvSpPr>
      <dsp:spPr>
        <a:xfrm>
          <a:off x="362251" y="0"/>
          <a:ext cx="489109"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62251" y="0"/>
        <a:ext cx="489109" cy="200207"/>
      </dsp:txXfrm>
    </dsp:sp>
    <dsp:sp modelId="{A6286E10-948B-42D4-9001-6C01B45404E7}">
      <dsp:nvSpPr>
        <dsp:cNvPr id="0" name=""/>
        <dsp:cNvSpPr/>
      </dsp:nvSpPr>
      <dsp:spPr>
        <a:xfrm rot="10800000">
          <a:off x="-17025" y="266943"/>
          <a:ext cx="421007"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fa-IR" sz="900" b="0" kern="1200">
              <a:solidFill>
                <a:schemeClr val="bg1"/>
              </a:solidFill>
              <a:latin typeface="Alvi Nastaleeq" pitchFamily="2" charset="-78"/>
              <a:cs typeface="Alvi Nastaleeq" pitchFamily="2" charset="-78"/>
            </a:rPr>
            <a:t>برنامه</a:t>
          </a:r>
          <a:endParaRPr lang="en-US" sz="900" b="0" kern="1200">
            <a:solidFill>
              <a:schemeClr val="bg1"/>
            </a:solidFill>
            <a:latin typeface="Alvi Nastaleeq" pitchFamily="2" charset="-78"/>
            <a:cs typeface="Alvi Nastaleeq" pitchFamily="2" charset="-78"/>
          </a:endParaRPr>
        </a:p>
      </dsp:txBody>
      <dsp:txXfrm rot="10800000">
        <a:off x="-17025" y="333678"/>
        <a:ext cx="421007" cy="200207"/>
      </dsp:txXfrm>
    </dsp:sp>
    <dsp:sp modelId="{FA0A82B9-A579-44D8-AB09-8E11F4AAEEBF}">
      <dsp:nvSpPr>
        <dsp:cNvPr id="0" name=""/>
        <dsp:cNvSpPr/>
      </dsp:nvSpPr>
      <dsp:spPr>
        <a:xfrm rot="5400000">
          <a:off x="481014" y="160343"/>
          <a:ext cx="266943" cy="48014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415" y="333678"/>
        <a:ext cx="480142" cy="200207"/>
      </dsp:txXfrm>
    </dsp:sp>
    <dsp:sp modelId="{CC0E422E-5DFD-4F35-9CF0-4D7689843E85}">
      <dsp:nvSpPr>
        <dsp:cNvPr id="0" name=""/>
        <dsp:cNvSpPr/>
      </dsp:nvSpPr>
      <dsp:spPr>
        <a:xfrm>
          <a:off x="257495" y="91398"/>
          <a:ext cx="356023" cy="299002"/>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091" y="105994"/>
        <a:ext cx="326831" cy="26981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590" y="-77635"/>
          <a:ext cx="266212" cy="42148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45" y="0"/>
        <a:ext cx="421482" cy="199659"/>
      </dsp:txXfrm>
    </dsp:sp>
    <dsp:sp modelId="{F697ED1C-01BC-42B5-925A-3018DA7D877F}">
      <dsp:nvSpPr>
        <dsp:cNvPr id="0" name=""/>
        <dsp:cNvSpPr/>
      </dsp:nvSpPr>
      <dsp:spPr>
        <a:xfrm>
          <a:off x="370348" y="0"/>
          <a:ext cx="489661" cy="266212"/>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70348" y="0"/>
        <a:ext cx="489661" cy="199659"/>
      </dsp:txXfrm>
    </dsp:sp>
    <dsp:sp modelId="{A6286E10-948B-42D4-9001-6C01B45404E7}">
      <dsp:nvSpPr>
        <dsp:cNvPr id="0" name=""/>
        <dsp:cNvSpPr/>
      </dsp:nvSpPr>
      <dsp:spPr>
        <a:xfrm rot="10800000">
          <a:off x="-17044" y="266212"/>
          <a:ext cx="421482" cy="266212"/>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solidFill>
                <a:schemeClr val="bg1"/>
              </a:solidFill>
              <a:latin typeface="Alvi Nastaleeq" pitchFamily="2" charset="-78"/>
              <a:cs typeface="Alvi Nastaleeq" pitchFamily="2" charset="-78"/>
            </a:rPr>
            <a:t>پلان</a:t>
          </a:r>
          <a:endParaRPr lang="en-US" sz="900" b="0" kern="1200">
            <a:solidFill>
              <a:schemeClr val="bg1"/>
            </a:solidFill>
            <a:latin typeface="Alvi Nastaleeq" pitchFamily="2" charset="-78"/>
            <a:cs typeface="Alvi Nastaleeq" pitchFamily="2" charset="-78"/>
          </a:endParaRPr>
        </a:p>
      </dsp:txBody>
      <dsp:txXfrm rot="10800000">
        <a:off x="-17044" y="332765"/>
        <a:ext cx="421482" cy="199659"/>
      </dsp:txXfrm>
    </dsp:sp>
    <dsp:sp modelId="{FA0A82B9-A579-44D8-AB09-8E11F4AAEEBF}">
      <dsp:nvSpPr>
        <dsp:cNvPr id="0" name=""/>
        <dsp:cNvSpPr/>
      </dsp:nvSpPr>
      <dsp:spPr>
        <a:xfrm rot="5400000">
          <a:off x="482072" y="158976"/>
          <a:ext cx="266212" cy="480683"/>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837" y="332764"/>
        <a:ext cx="480683" cy="199659"/>
      </dsp:txXfrm>
    </dsp:sp>
    <dsp:sp modelId="{CC0E422E-5DFD-4F35-9CF0-4D7689843E85}">
      <dsp:nvSpPr>
        <dsp:cNvPr id="0" name=""/>
        <dsp:cNvSpPr/>
      </dsp:nvSpPr>
      <dsp:spPr>
        <a:xfrm>
          <a:off x="257785" y="91148"/>
          <a:ext cx="356424" cy="298184"/>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341" y="105704"/>
        <a:ext cx="327312" cy="26907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139" y="-77191"/>
          <a:ext cx="267260" cy="421642"/>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51" y="0"/>
        <a:ext cx="421642" cy="200445"/>
      </dsp:txXfrm>
    </dsp:sp>
    <dsp:sp modelId="{F697ED1C-01BC-42B5-925A-3018DA7D877F}">
      <dsp:nvSpPr>
        <dsp:cNvPr id="0" name=""/>
        <dsp:cNvSpPr/>
      </dsp:nvSpPr>
      <dsp:spPr>
        <a:xfrm>
          <a:off x="370488" y="0"/>
          <a:ext cx="489847"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fa-IR" sz="1050" b="0" kern="1200">
              <a:solidFill>
                <a:schemeClr val="bg1"/>
              </a:solidFill>
              <a:latin typeface="Alvi Nastaleeq" pitchFamily="2" charset="-78"/>
              <a:cs typeface="Alvi Nastaleeq" pitchFamily="2" charset="-78"/>
            </a:rPr>
            <a:t>نیایش</a:t>
          </a:r>
          <a:endParaRPr lang="en-US" sz="900" b="0" kern="1200">
            <a:solidFill>
              <a:schemeClr val="bg1"/>
            </a:solidFill>
            <a:latin typeface="Alvi Nastaleeq" pitchFamily="2" charset="-78"/>
            <a:cs typeface="Alvi Nastaleeq" pitchFamily="2" charset="-78"/>
          </a:endParaRPr>
        </a:p>
      </dsp:txBody>
      <dsp:txXfrm>
        <a:off x="370488" y="0"/>
        <a:ext cx="489847" cy="200445"/>
      </dsp:txXfrm>
    </dsp:sp>
    <dsp:sp modelId="{A6286E10-948B-42D4-9001-6C01B45404E7}">
      <dsp:nvSpPr>
        <dsp:cNvPr id="0" name=""/>
        <dsp:cNvSpPr/>
      </dsp:nvSpPr>
      <dsp:spPr>
        <a:xfrm rot="10800000">
          <a:off x="-17051" y="267260"/>
          <a:ext cx="421642" cy="267260"/>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fa-IR" sz="1000" b="0" kern="1200">
              <a:solidFill>
                <a:schemeClr val="bg1"/>
              </a:solidFill>
              <a:latin typeface="Alvi Nastaleeq" pitchFamily="2" charset="-78"/>
              <a:cs typeface="Alvi Nastaleeq" pitchFamily="2" charset="-78"/>
            </a:rPr>
            <a:t>برنامه</a:t>
          </a:r>
          <a:endParaRPr lang="en-US" sz="900" b="0" kern="1200">
            <a:solidFill>
              <a:schemeClr val="bg1"/>
            </a:solidFill>
            <a:latin typeface="Alvi Nastaleeq" pitchFamily="2" charset="-78"/>
            <a:cs typeface="Alvi Nastaleeq" pitchFamily="2" charset="-78"/>
          </a:endParaRPr>
        </a:p>
      </dsp:txBody>
      <dsp:txXfrm rot="10800000">
        <a:off x="-17051" y="334075"/>
        <a:ext cx="421642" cy="200445"/>
      </dsp:txXfrm>
    </dsp:sp>
    <dsp:sp modelId="{FA0A82B9-A579-44D8-AB09-8E11F4AAEEBF}">
      <dsp:nvSpPr>
        <dsp:cNvPr id="0" name=""/>
        <dsp:cNvSpPr/>
      </dsp:nvSpPr>
      <dsp:spPr>
        <a:xfrm rot="5400000">
          <a:off x="481782" y="160457"/>
          <a:ext cx="267260" cy="480866"/>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979" y="334075"/>
        <a:ext cx="480866" cy="200445"/>
      </dsp:txXfrm>
    </dsp:sp>
    <dsp:sp modelId="{CC0E422E-5DFD-4F35-9CF0-4D7689843E85}">
      <dsp:nvSpPr>
        <dsp:cNvPr id="0" name=""/>
        <dsp:cNvSpPr/>
      </dsp:nvSpPr>
      <dsp:spPr>
        <a:xfrm>
          <a:off x="257883" y="91507"/>
          <a:ext cx="356560" cy="299358"/>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496" y="106120"/>
        <a:ext cx="327334" cy="27013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44170-0458-4934-A6A8-8DD8EA848C1D}">
      <dsp:nvSpPr>
        <dsp:cNvPr id="0" name=""/>
        <dsp:cNvSpPr/>
      </dsp:nvSpPr>
      <dsp:spPr>
        <a:xfrm rot="16200000">
          <a:off x="60152" y="-77191"/>
          <a:ext cx="266943" cy="421325"/>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r>
            <a:rPr lang="ur-PK" sz="1000" b="0" kern="1200">
              <a:latin typeface="Alvi Nastaleeq" pitchFamily="2" charset="-78"/>
              <a:cs typeface="Alvi Nastaleeq" pitchFamily="2" charset="-78"/>
            </a:rPr>
            <a:t>تبليغ</a:t>
          </a:r>
          <a:endParaRPr lang="en-US" sz="900" b="0" kern="1200">
            <a:latin typeface="Alvi Nastaleeq" pitchFamily="2" charset="-78"/>
            <a:cs typeface="Alvi Nastaleeq" pitchFamily="2" charset="-78"/>
          </a:endParaRPr>
        </a:p>
      </dsp:txBody>
      <dsp:txXfrm rot="5400000">
        <a:off x="-17039" y="1"/>
        <a:ext cx="421325" cy="200207"/>
      </dsp:txXfrm>
    </dsp:sp>
    <dsp:sp modelId="{F697ED1C-01BC-42B5-925A-3018DA7D877F}">
      <dsp:nvSpPr>
        <dsp:cNvPr id="0" name=""/>
        <dsp:cNvSpPr/>
      </dsp:nvSpPr>
      <dsp:spPr>
        <a:xfrm>
          <a:off x="370209" y="0"/>
          <a:ext cx="489478"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r" defTabSz="466725">
            <a:lnSpc>
              <a:spcPct val="90000"/>
            </a:lnSpc>
            <a:spcBef>
              <a:spcPct val="0"/>
            </a:spcBef>
            <a:spcAft>
              <a:spcPct val="35000"/>
            </a:spcAft>
          </a:pPr>
          <a:r>
            <a:rPr lang="ur-PK" sz="1050" b="0" kern="1200">
              <a:solidFill>
                <a:schemeClr val="bg1"/>
              </a:solidFill>
              <a:latin typeface="Alvi Nastaleeq" pitchFamily="2" charset="-78"/>
              <a:cs typeface="Alvi Nastaleeq" pitchFamily="2" charset="-78"/>
            </a:rPr>
            <a:t>دعا</a:t>
          </a:r>
          <a:endParaRPr lang="en-US" sz="900" b="0" kern="1200">
            <a:solidFill>
              <a:schemeClr val="bg1"/>
            </a:solidFill>
            <a:latin typeface="Alvi Nastaleeq" pitchFamily="2" charset="-78"/>
            <a:cs typeface="Alvi Nastaleeq" pitchFamily="2" charset="-78"/>
          </a:endParaRPr>
        </a:p>
      </dsp:txBody>
      <dsp:txXfrm>
        <a:off x="370209" y="0"/>
        <a:ext cx="489478" cy="200207"/>
      </dsp:txXfrm>
    </dsp:sp>
    <dsp:sp modelId="{A6286E10-948B-42D4-9001-6C01B45404E7}">
      <dsp:nvSpPr>
        <dsp:cNvPr id="0" name=""/>
        <dsp:cNvSpPr/>
      </dsp:nvSpPr>
      <dsp:spPr>
        <a:xfrm rot="10800000">
          <a:off x="-17038" y="266943"/>
          <a:ext cx="421325" cy="266943"/>
        </a:xfrm>
        <a:prstGeom prst="round1Rect">
          <a:avLst/>
        </a:prstGeom>
        <a:solidFill>
          <a:schemeClr val="tx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fa-IR" sz="900" b="0" kern="1200">
              <a:solidFill>
                <a:schemeClr val="bg1"/>
              </a:solidFill>
              <a:latin typeface="Alvi Nastaleeq" pitchFamily="2" charset="-78"/>
              <a:cs typeface="Alvi Nastaleeq" pitchFamily="2" charset="-78"/>
            </a:rPr>
            <a:t>برنامه</a:t>
          </a:r>
          <a:endParaRPr lang="en-US" sz="900" b="0" kern="1200">
            <a:solidFill>
              <a:schemeClr val="bg1"/>
            </a:solidFill>
            <a:latin typeface="Alvi Nastaleeq" pitchFamily="2" charset="-78"/>
            <a:cs typeface="Alvi Nastaleeq" pitchFamily="2" charset="-78"/>
          </a:endParaRPr>
        </a:p>
      </dsp:txBody>
      <dsp:txXfrm rot="10800000">
        <a:off x="-17038" y="333678"/>
        <a:ext cx="421325" cy="200207"/>
      </dsp:txXfrm>
    </dsp:sp>
    <dsp:sp modelId="{FA0A82B9-A579-44D8-AB09-8E11F4AAEEBF}">
      <dsp:nvSpPr>
        <dsp:cNvPr id="0" name=""/>
        <dsp:cNvSpPr/>
      </dsp:nvSpPr>
      <dsp:spPr>
        <a:xfrm rot="5400000">
          <a:off x="481477" y="160162"/>
          <a:ext cx="266943" cy="480504"/>
        </a:xfrm>
        <a:prstGeom prst="round1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r" defTabSz="444500">
            <a:lnSpc>
              <a:spcPct val="90000"/>
            </a:lnSpc>
            <a:spcBef>
              <a:spcPct val="0"/>
            </a:spcBef>
            <a:spcAft>
              <a:spcPct val="35000"/>
            </a:spcAft>
          </a:pPr>
          <a:r>
            <a:rPr lang="ur-PK" sz="1000" b="0" kern="1200">
              <a:latin typeface="Alvi Nastaleeq" pitchFamily="2" charset="-78"/>
              <a:cs typeface="Alvi Nastaleeq" pitchFamily="2" charset="-78"/>
            </a:rPr>
            <a:t>احتساب</a:t>
          </a:r>
          <a:endParaRPr lang="en-US" sz="900" b="0" kern="1200">
            <a:latin typeface="Alvi Nastaleeq" pitchFamily="2" charset="-78"/>
            <a:cs typeface="Alvi Nastaleeq" pitchFamily="2" charset="-78"/>
          </a:endParaRPr>
        </a:p>
      </dsp:txBody>
      <dsp:txXfrm rot="-5400000">
        <a:off x="374697" y="333678"/>
        <a:ext cx="480504" cy="200207"/>
      </dsp:txXfrm>
    </dsp:sp>
    <dsp:sp modelId="{CC0E422E-5DFD-4F35-9CF0-4D7689843E85}">
      <dsp:nvSpPr>
        <dsp:cNvPr id="0" name=""/>
        <dsp:cNvSpPr/>
      </dsp:nvSpPr>
      <dsp:spPr>
        <a:xfrm>
          <a:off x="257689" y="91398"/>
          <a:ext cx="356291" cy="299002"/>
        </a:xfrm>
        <a:prstGeom prst="roundRect">
          <a:avLst/>
        </a:prstGeom>
        <a:solidFill>
          <a:schemeClr val="bg1"/>
        </a:solidFill>
        <a:ln w="9525" cap="flat" cmpd="sng" algn="ctr">
          <a:no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30480" tIns="30480" rIns="30480" bIns="30480" numCol="1" spcCol="1270" anchor="ctr" anchorCtr="0">
          <a:noAutofit/>
        </a:bodyPr>
        <a:lstStyle/>
        <a:p>
          <a:pPr lvl="0" algn="ctr" defTabSz="355600">
            <a:lnSpc>
              <a:spcPts val="800"/>
            </a:lnSpc>
            <a:spcBef>
              <a:spcPct val="0"/>
            </a:spcBef>
            <a:spcAft>
              <a:spcPts val="0"/>
            </a:spcAft>
          </a:pPr>
          <a:r>
            <a:rPr lang="ur-PK" sz="800" b="0" kern="1200">
              <a:solidFill>
                <a:schemeClr val="tx1"/>
              </a:solidFill>
              <a:latin typeface="Alvi Nastaleeq" pitchFamily="2" charset="-78"/>
              <a:cs typeface="Alvi Nastaleeq" pitchFamily="2" charset="-78"/>
            </a:rPr>
            <a:t>تصوّر</a:t>
          </a:r>
          <a:endParaRPr lang="ur-PK" sz="700" b="0" kern="1200">
            <a:solidFill>
              <a:schemeClr val="tx1"/>
            </a:solidFill>
            <a:latin typeface="Alvi Nastaleeq" pitchFamily="2" charset="-78"/>
            <a:cs typeface="Alvi Nastaleeq" pitchFamily="2" charset="-78"/>
          </a:endParaRPr>
        </a:p>
        <a:p>
          <a:pPr lvl="0" algn="ctr" defTabSz="355600">
            <a:lnSpc>
              <a:spcPts val="800"/>
            </a:lnSpc>
            <a:spcBef>
              <a:spcPct val="0"/>
            </a:spcBef>
            <a:spcAft>
              <a:spcPts val="0"/>
            </a:spcAft>
          </a:pPr>
          <a:r>
            <a:rPr lang="ur-PK" sz="700" b="0" kern="1200">
              <a:solidFill>
                <a:schemeClr val="tx1"/>
              </a:solidFill>
              <a:latin typeface="Alvi Nastaleeq" pitchFamily="2" charset="-78"/>
              <a:cs typeface="Alvi Nastaleeq" pitchFamily="2" charset="-78"/>
            </a:rPr>
            <a:t>احساس</a:t>
          </a:r>
          <a:endParaRPr lang="en-US" sz="700" b="0" kern="1200">
            <a:solidFill>
              <a:schemeClr val="tx1"/>
            </a:solidFill>
            <a:latin typeface="Alvi Nastaleeq" pitchFamily="2" charset="-78"/>
            <a:cs typeface="Alvi Nastaleeq" pitchFamily="2" charset="-78"/>
          </a:endParaRPr>
        </a:p>
      </dsp:txBody>
      <dsp:txXfrm>
        <a:off x="272285" y="105994"/>
        <a:ext cx="327099" cy="26981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0.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7.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8.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19.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0.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7.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8.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9.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17CB-BEC9-4F24-AC07-35EEB26E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1</Pages>
  <Words>17866</Words>
  <Characters>101839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Understand Qur’an</vt:lpstr>
    </vt:vector>
  </TitlesOfParts>
  <Company/>
  <LinksUpToDate>false</LinksUpToDate>
  <CharactersWithSpaces>119467</CharactersWithSpaces>
  <SharedDoc>false</SharedDoc>
  <HLinks>
    <vt:vector size="42" baseType="variant">
      <vt:variant>
        <vt:i4>7602271</vt:i4>
      </vt:variant>
      <vt:variant>
        <vt:i4>9</vt:i4>
      </vt:variant>
      <vt:variant>
        <vt:i4>0</vt:i4>
      </vt:variant>
      <vt:variant>
        <vt:i4>5</vt:i4>
      </vt:variant>
      <vt:variant>
        <vt:lpwstr>mailto:hudabooks@gmail.com</vt:lpwstr>
      </vt:variant>
      <vt:variant>
        <vt:lpwstr/>
      </vt:variant>
      <vt:variant>
        <vt:i4>524391</vt:i4>
      </vt:variant>
      <vt:variant>
        <vt:i4>6</vt:i4>
      </vt:variant>
      <vt:variant>
        <vt:i4>0</vt:i4>
      </vt:variant>
      <vt:variant>
        <vt:i4>5</vt:i4>
      </vt:variant>
      <vt:variant>
        <vt:lpwstr>mailto:guidance123@gmail.com</vt:lpwstr>
      </vt:variant>
      <vt:variant>
        <vt:lpwstr/>
      </vt:variant>
      <vt:variant>
        <vt:i4>655420</vt:i4>
      </vt:variant>
      <vt:variant>
        <vt:i4>3</vt:i4>
      </vt:variant>
      <vt:variant>
        <vt:i4>0</vt:i4>
      </vt:variant>
      <vt:variant>
        <vt:i4>5</vt:i4>
      </vt:variant>
      <vt:variant>
        <vt:lpwstr>mailto:webmaster@understandquran.com</vt:lpwstr>
      </vt:variant>
      <vt:variant>
        <vt:lpwstr/>
      </vt:variant>
      <vt:variant>
        <vt:i4>3211384</vt:i4>
      </vt:variant>
      <vt:variant>
        <vt:i4>0</vt:i4>
      </vt:variant>
      <vt:variant>
        <vt:i4>0</vt:i4>
      </vt:variant>
      <vt:variant>
        <vt:i4>5</vt:i4>
      </vt:variant>
      <vt:variant>
        <vt:lpwstr>http://www.understandquran.com/</vt:lpwstr>
      </vt:variant>
      <vt:variant>
        <vt:lpwstr/>
      </vt:variant>
      <vt:variant>
        <vt:i4>3211384</vt:i4>
      </vt:variant>
      <vt:variant>
        <vt:i4>20</vt:i4>
      </vt:variant>
      <vt:variant>
        <vt:i4>0</vt:i4>
      </vt:variant>
      <vt:variant>
        <vt:i4>5</vt:i4>
      </vt:variant>
      <vt:variant>
        <vt:lpwstr>http://www.understandquran.com/</vt:lpwstr>
      </vt:variant>
      <vt:variant>
        <vt:lpwstr/>
      </vt:variant>
      <vt:variant>
        <vt:i4>3211384</vt:i4>
      </vt:variant>
      <vt:variant>
        <vt:i4>14</vt:i4>
      </vt:variant>
      <vt:variant>
        <vt:i4>0</vt:i4>
      </vt:variant>
      <vt:variant>
        <vt:i4>5</vt:i4>
      </vt:variant>
      <vt:variant>
        <vt:lpwstr>http://www.understandquran.com/</vt:lpwstr>
      </vt:variant>
      <vt:variant>
        <vt:lpwstr/>
      </vt:variant>
      <vt:variant>
        <vt:i4>3211384</vt:i4>
      </vt:variant>
      <vt:variant>
        <vt:i4>5</vt:i4>
      </vt:variant>
      <vt:variant>
        <vt:i4>0</vt:i4>
      </vt:variant>
      <vt:variant>
        <vt:i4>5</vt:i4>
      </vt:variant>
      <vt:variant>
        <vt:lpwstr>http://www.understandquran.com/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Qur’an</dc:title>
  <dc:subject/>
  <dc:creator>Microsoft</dc:creator>
  <cp:keywords/>
  <dc:description/>
  <cp:lastModifiedBy>arshad</cp:lastModifiedBy>
  <cp:revision>49</cp:revision>
  <cp:lastPrinted>2010-07-15T12:01:00Z</cp:lastPrinted>
  <dcterms:created xsi:type="dcterms:W3CDTF">2011-05-31T20:05:00Z</dcterms:created>
  <dcterms:modified xsi:type="dcterms:W3CDTF">2011-11-17T07:45:00Z</dcterms:modified>
</cp:coreProperties>
</file>